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FB17B" w14:textId="33905C84" w:rsidR="75CE33FD" w:rsidRPr="008A53B1" w:rsidRDefault="75CE33FD" w:rsidP="75CE33FD">
      <w:pPr>
        <w:widowControl w:val="0"/>
        <w:spacing w:line="240" w:lineRule="auto"/>
        <w:jc w:val="left"/>
        <w:rPr>
          <w:rFonts w:cs="Segoe UI"/>
          <w:b/>
          <w:bCs/>
          <w:color w:val="00A0B4" w:themeColor="text2"/>
          <w:sz w:val="36"/>
          <w:szCs w:val="36"/>
        </w:rPr>
      </w:pPr>
    </w:p>
    <w:p w14:paraId="5B640F4D" w14:textId="3840BAE9" w:rsidR="01EA05A4" w:rsidRPr="008A53B1" w:rsidRDefault="01EA05A4" w:rsidP="008A53B1">
      <w:pPr>
        <w:pStyle w:val="TriangleTITLE"/>
        <w:rPr>
          <w:b w:val="0"/>
        </w:rPr>
      </w:pPr>
      <w:r w:rsidRPr="008A53B1">
        <w:t>FINAL</w:t>
      </w:r>
      <w:r w:rsidR="00F14C0B">
        <w:t xml:space="preserve"> </w:t>
      </w:r>
      <w:r w:rsidRPr="008A53B1">
        <w:t>EVALUATION</w:t>
      </w:r>
      <w:r w:rsidR="00F14C0B">
        <w:t xml:space="preserve"> </w:t>
      </w:r>
      <w:r w:rsidRPr="008A53B1">
        <w:t>OF</w:t>
      </w:r>
      <w:r w:rsidR="00F14C0B">
        <w:t xml:space="preserve"> </w:t>
      </w:r>
      <w:r w:rsidRPr="008A53B1">
        <w:t>THE</w:t>
      </w:r>
      <w:r w:rsidR="00F14C0B">
        <w:t xml:space="preserve"> </w:t>
      </w:r>
      <w:r w:rsidR="00DD26E5" w:rsidRPr="00DD26E5">
        <w:t>REGIONAL</w:t>
      </w:r>
      <w:r w:rsidR="00F14C0B">
        <w:t xml:space="preserve"> </w:t>
      </w:r>
      <w:r w:rsidR="00DD26E5" w:rsidRPr="00DD26E5">
        <w:t>PROJECT</w:t>
      </w:r>
      <w:r w:rsidR="00F14C0B">
        <w:t xml:space="preserve"> </w:t>
      </w:r>
      <w:r w:rsidR="00DD26E5" w:rsidRPr="00DD26E5">
        <w:t>ON</w:t>
      </w:r>
      <w:r w:rsidR="00F14C0B">
        <w:t xml:space="preserve"> </w:t>
      </w:r>
      <w:r w:rsidR="00DD26E5" w:rsidRPr="00DD26E5">
        <w:t>STRENGHTENING</w:t>
      </w:r>
      <w:r w:rsidR="00F14C0B">
        <w:t xml:space="preserve"> </w:t>
      </w:r>
      <w:r w:rsidR="00DD26E5" w:rsidRPr="00DD26E5">
        <w:t>ARAB</w:t>
      </w:r>
      <w:r w:rsidR="00F14C0B">
        <w:t xml:space="preserve"> </w:t>
      </w:r>
      <w:r w:rsidR="00DD26E5" w:rsidRPr="00DD26E5">
        <w:t>ECONOMIC</w:t>
      </w:r>
      <w:r w:rsidR="00F14C0B">
        <w:t xml:space="preserve"> </w:t>
      </w:r>
      <w:r w:rsidR="00DD26E5" w:rsidRPr="00DD26E5">
        <w:t>INTEGRATION</w:t>
      </w:r>
      <w:r w:rsidR="00F14C0B">
        <w:t xml:space="preserve"> </w:t>
      </w:r>
      <w:r w:rsidR="00DD26E5" w:rsidRPr="00DD26E5">
        <w:t>FOR</w:t>
      </w:r>
      <w:r w:rsidR="00F14C0B">
        <w:t xml:space="preserve"> </w:t>
      </w:r>
      <w:r w:rsidR="00DD26E5" w:rsidRPr="00DD26E5">
        <w:t>SUSTAINABLE</w:t>
      </w:r>
      <w:r w:rsidR="00F14C0B">
        <w:t xml:space="preserve"> </w:t>
      </w:r>
      <w:r w:rsidR="00DD26E5" w:rsidRPr="00DD26E5">
        <w:t>DEVELOPMENT</w:t>
      </w:r>
      <w:r w:rsidR="00F14C0B">
        <w:t xml:space="preserve"> </w:t>
      </w:r>
      <w:r w:rsidR="00DD26E5" w:rsidRPr="00DD26E5">
        <w:t>(AEISD)</w:t>
      </w:r>
    </w:p>
    <w:p w14:paraId="00000010" w14:textId="0E32FA9F" w:rsidR="00CA71BF" w:rsidRPr="008A53B1" w:rsidRDefault="008641B5" w:rsidP="008A53B1">
      <w:pPr>
        <w:widowControl w:val="0"/>
        <w:pBdr>
          <w:top w:val="nil"/>
          <w:left w:val="nil"/>
          <w:bottom w:val="nil"/>
          <w:right w:val="nil"/>
          <w:between w:val="nil"/>
        </w:pBdr>
        <w:spacing w:line="240" w:lineRule="auto"/>
        <w:jc w:val="left"/>
        <w:rPr>
          <w:rFonts w:eastAsia="Arial" w:cs="Segoe UI"/>
          <w:b/>
          <w:bCs/>
          <w:color w:val="000000"/>
          <w:sz w:val="28"/>
          <w:szCs w:val="28"/>
        </w:rPr>
      </w:pPr>
      <w:r w:rsidRPr="008A53B1">
        <w:rPr>
          <w:rFonts w:cs="Segoe UI"/>
          <w:noProof/>
        </w:rPr>
        <mc:AlternateContent>
          <mc:Choice Requires="wps">
            <w:drawing>
              <wp:anchor distT="0" distB="0" distL="114300" distR="114300" simplePos="0" relativeHeight="251658240" behindDoc="0" locked="0" layoutInCell="1" hidden="0" allowOverlap="1" wp14:anchorId="37632E53" wp14:editId="6E86968F">
                <wp:simplePos x="0" y="0"/>
                <wp:positionH relativeFrom="column">
                  <wp:posOffset>0</wp:posOffset>
                </wp:positionH>
                <wp:positionV relativeFrom="paragraph">
                  <wp:posOffset>117810</wp:posOffset>
                </wp:positionV>
                <wp:extent cx="5979795" cy="28575"/>
                <wp:effectExtent l="0" t="0" r="0" b="0"/>
                <wp:wrapNone/>
                <wp:docPr id="56" name="Straight Arrow Connector 56"/>
                <wp:cNvGraphicFramePr/>
                <a:graphic xmlns:a="http://schemas.openxmlformats.org/drawingml/2006/main">
                  <a:graphicData uri="http://schemas.microsoft.com/office/word/2010/wordprocessingShape">
                    <wps:wsp>
                      <wps:cNvCnPr/>
                      <wps:spPr>
                        <a:xfrm rot="10800000" flipH="1">
                          <a:off x="0" y="0"/>
                          <a:ext cx="5979795" cy="28575"/>
                        </a:xfrm>
                        <a:prstGeom prst="straightConnector1">
                          <a:avLst/>
                        </a:prstGeom>
                        <a:noFill/>
                        <a:ln w="28575" cap="flat" cmpd="sng">
                          <a:solidFill>
                            <a:srgbClr val="00A0B4"/>
                          </a:solidFill>
                          <a:prstDash val="solid"/>
                          <a:miter lim="800000"/>
                          <a:headEnd type="none" w="sm" len="sm"/>
                          <a:tailEnd type="none" w="sm" len="sm"/>
                        </a:ln>
                      </wps:spPr>
                      <wps:bodyPr/>
                    </wps:wsp>
                  </a:graphicData>
                </a:graphic>
              </wp:anchor>
            </w:drawing>
          </mc:Choice>
          <mc:Fallback>
            <w:pict>
              <v:shapetype w14:anchorId="369E3D77" id="_x0000_t32" coordsize="21600,21600" o:spt="32" o:oned="t" path="m,l21600,21600e" filled="f">
                <v:path arrowok="t" fillok="f" o:connecttype="none"/>
                <o:lock v:ext="edit" shapetype="t"/>
              </v:shapetype>
              <v:shape id="Straight Arrow Connector 56" o:spid="_x0000_s1026" type="#_x0000_t32" style="position:absolute;margin-left:0;margin-top:9.3pt;width:470.85pt;height:2.25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" strokecolor="#00a0b4" strokeweight="2.25pt">
                <v:stroke startarrowwidth="narrow" startarrowlength="short" endarrowwidth="narrow" endarrowlength="short" joinstyle="miter"/>
              </v:shape>
            </w:pict>
          </mc:Fallback>
        </mc:AlternateContent>
      </w:r>
      <w:bookmarkStart w:id="0" w:name="_heading=h.30j0zll" w:colFirst="0" w:colLast="0"/>
      <w:bookmarkStart w:id="1" w:name="_heading=h.1fob9te" w:colFirst="0" w:colLast="0"/>
      <w:bookmarkEnd w:id="0"/>
      <w:bookmarkEnd w:id="1"/>
    </w:p>
    <w:p w14:paraId="4006C148" w14:textId="77777777" w:rsidR="008641B5" w:rsidRDefault="008641B5" w:rsidP="75CE33FD">
      <w:pPr>
        <w:rPr>
          <w:rFonts w:cs="Segoe UI"/>
          <w:b/>
          <w:bCs/>
          <w:color w:val="007786" w:themeColor="text2" w:themeShade="BF"/>
          <w:sz w:val="28"/>
          <w:szCs w:val="28"/>
        </w:rPr>
      </w:pPr>
    </w:p>
    <w:p w14:paraId="0D3FBD5A" w14:textId="77777777" w:rsidR="008641B5" w:rsidRDefault="008641B5" w:rsidP="75CE33FD">
      <w:pPr>
        <w:rPr>
          <w:rFonts w:cs="Segoe UI"/>
          <w:b/>
          <w:bCs/>
          <w:color w:val="00505A" w:themeColor="text2" w:themeShade="80"/>
          <w:sz w:val="28"/>
          <w:szCs w:val="28"/>
        </w:rPr>
      </w:pPr>
    </w:p>
    <w:p w14:paraId="73946F43" w14:textId="77777777" w:rsidR="00380F83" w:rsidRPr="008A53B1" w:rsidRDefault="00380F83" w:rsidP="75CE33FD">
      <w:pPr>
        <w:rPr>
          <w:rFonts w:cs="Segoe UI"/>
          <w:b/>
          <w:bCs/>
          <w:color w:val="00505A" w:themeColor="text2" w:themeShade="80"/>
          <w:sz w:val="28"/>
          <w:szCs w:val="28"/>
        </w:rPr>
      </w:pPr>
    </w:p>
    <w:p w14:paraId="00000011" w14:textId="02E1B2D4" w:rsidR="00CA71BF" w:rsidRPr="008A53B1" w:rsidRDefault="6C365463" w:rsidP="75CE33FD">
      <w:pPr>
        <w:rPr>
          <w:rFonts w:cs="Segoe UI"/>
          <w:color w:val="00505A" w:themeColor="text2" w:themeShade="80"/>
          <w:sz w:val="28"/>
          <w:szCs w:val="28"/>
        </w:rPr>
      </w:pPr>
      <w:r w:rsidRPr="008A53B1">
        <w:rPr>
          <w:rFonts w:cs="Segoe UI"/>
          <w:color w:val="00505A" w:themeColor="text2" w:themeShade="80"/>
          <w:sz w:val="28"/>
          <w:szCs w:val="28"/>
        </w:rPr>
        <w:t>SUBMITTED</w:t>
      </w:r>
      <w:r w:rsidR="00F14C0B">
        <w:rPr>
          <w:rFonts w:cs="Segoe UI"/>
          <w:color w:val="00505A" w:themeColor="text2" w:themeShade="80"/>
          <w:sz w:val="28"/>
          <w:szCs w:val="28"/>
        </w:rPr>
        <w:t xml:space="preserve"> </w:t>
      </w:r>
      <w:r w:rsidRPr="008A53B1">
        <w:rPr>
          <w:rFonts w:cs="Segoe UI"/>
          <w:color w:val="00505A" w:themeColor="text2" w:themeShade="80"/>
          <w:sz w:val="28"/>
          <w:szCs w:val="28"/>
        </w:rPr>
        <w:t>T</w:t>
      </w:r>
      <w:r w:rsidR="00BC4768">
        <w:rPr>
          <w:rFonts w:cs="Segoe UI"/>
          <w:color w:val="00505A" w:themeColor="text2" w:themeShade="80"/>
          <w:sz w:val="28"/>
          <w:szCs w:val="28"/>
        </w:rPr>
        <w:t>O</w:t>
      </w:r>
      <w:r w:rsidRPr="008A53B1">
        <w:rPr>
          <w:rFonts w:cs="Segoe UI"/>
          <w:color w:val="00505A" w:themeColor="text2" w:themeShade="80"/>
          <w:sz w:val="28"/>
          <w:szCs w:val="28"/>
        </w:rPr>
        <w:t>:</w:t>
      </w:r>
      <w:r w:rsidR="00F14C0B">
        <w:rPr>
          <w:rFonts w:cs="Segoe UI"/>
          <w:color w:val="00505A" w:themeColor="text2" w:themeShade="80"/>
          <w:sz w:val="28"/>
          <w:szCs w:val="28"/>
        </w:rPr>
        <w:t xml:space="preserve"> </w:t>
      </w:r>
    </w:p>
    <w:p w14:paraId="394B8C22" w14:textId="453D14E6" w:rsidR="6C365463" w:rsidRPr="00E90F49" w:rsidRDefault="00BC4768" w:rsidP="75CE33FD">
      <w:pPr>
        <w:rPr>
          <w:rFonts w:cs="Segoe UI"/>
          <w:color w:val="00505A" w:themeColor="text2" w:themeShade="80"/>
          <w:sz w:val="25"/>
          <w:szCs w:val="25"/>
        </w:rPr>
      </w:pPr>
      <w:r w:rsidRPr="00E90F49">
        <w:rPr>
          <w:rFonts w:cs="Segoe UI"/>
          <w:color w:val="00505A" w:themeColor="text2" w:themeShade="80"/>
          <w:sz w:val="25"/>
          <w:szCs w:val="25"/>
        </w:rPr>
        <w:t>The</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United</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Nations</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Development</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Programme</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(UNDP)</w:t>
      </w:r>
      <w:r w:rsidR="00926A30" w:rsidRPr="00E90F49">
        <w:rPr>
          <w:rFonts w:cs="Segoe UI"/>
          <w:color w:val="00505A" w:themeColor="text2" w:themeShade="80"/>
          <w:sz w:val="25"/>
          <w:szCs w:val="25"/>
        </w:rPr>
        <w:t xml:space="preserve"> Regional Bureau for Arab States (RBAS)</w:t>
      </w:r>
    </w:p>
    <w:p w14:paraId="158F2611" w14:textId="09C1252E" w:rsidR="75CE33FD" w:rsidRPr="008A53B1" w:rsidRDefault="75CE33FD" w:rsidP="75CE33FD">
      <w:pPr>
        <w:rPr>
          <w:rFonts w:cs="Segoe UI"/>
          <w:color w:val="00505A" w:themeColor="text2" w:themeShade="80"/>
          <w:sz w:val="28"/>
          <w:szCs w:val="28"/>
        </w:rPr>
      </w:pPr>
    </w:p>
    <w:p w14:paraId="727B9220" w14:textId="4677A443" w:rsidR="0029317F" w:rsidRDefault="00DE6FB9" w:rsidP="75CE33FD">
      <w:pPr>
        <w:rPr>
          <w:rFonts w:cs="Segoe UI"/>
          <w:color w:val="00505A" w:themeColor="text2" w:themeShade="80"/>
          <w:sz w:val="28"/>
          <w:szCs w:val="28"/>
        </w:rPr>
      </w:pPr>
      <w:r w:rsidRPr="00DE6FB9">
        <w:rPr>
          <w:rFonts w:cs="Segoe UI"/>
          <w:color w:val="00505A" w:themeColor="text2" w:themeShade="80"/>
          <w:sz w:val="28"/>
          <w:szCs w:val="28"/>
        </w:rPr>
        <w:t>01 October 2017-31 March 2022</w:t>
      </w:r>
    </w:p>
    <w:p w14:paraId="02AC2CB0" w14:textId="03A2F374" w:rsidR="6C365463" w:rsidRPr="008A53B1" w:rsidRDefault="00926A30" w:rsidP="75CE33FD">
      <w:pPr>
        <w:rPr>
          <w:rFonts w:cs="Segoe UI"/>
          <w:color w:val="00505A" w:themeColor="text2" w:themeShade="80"/>
          <w:sz w:val="28"/>
          <w:szCs w:val="28"/>
        </w:rPr>
      </w:pPr>
      <w:r>
        <w:rPr>
          <w:rFonts w:cs="Segoe UI"/>
          <w:color w:val="00505A" w:themeColor="text2" w:themeShade="80"/>
          <w:sz w:val="28"/>
          <w:szCs w:val="28"/>
        </w:rPr>
        <w:t>Final Report</w:t>
      </w:r>
      <w:r w:rsidR="6C365463" w:rsidRPr="008A53B1">
        <w:rPr>
          <w:rFonts w:cs="Segoe UI"/>
          <w:color w:val="00505A" w:themeColor="text2" w:themeShade="80"/>
          <w:sz w:val="28"/>
          <w:szCs w:val="28"/>
        </w:rPr>
        <w:t>:</w:t>
      </w:r>
      <w:r w:rsidR="00F14C0B">
        <w:rPr>
          <w:rFonts w:cs="Segoe UI"/>
          <w:color w:val="00505A" w:themeColor="text2" w:themeShade="80"/>
          <w:sz w:val="28"/>
          <w:szCs w:val="28"/>
        </w:rPr>
        <w:t xml:space="preserve"> </w:t>
      </w:r>
      <w:r>
        <w:rPr>
          <w:rFonts w:cs="Segoe UI"/>
          <w:color w:val="00505A" w:themeColor="text2" w:themeShade="80"/>
          <w:sz w:val="28"/>
          <w:szCs w:val="28"/>
        </w:rPr>
        <w:t>April</w:t>
      </w:r>
      <w:r w:rsidR="00F14C0B">
        <w:rPr>
          <w:rFonts w:cs="Segoe UI"/>
          <w:color w:val="00505A" w:themeColor="text2" w:themeShade="80"/>
          <w:sz w:val="28"/>
          <w:szCs w:val="28"/>
        </w:rPr>
        <w:t xml:space="preserve"> </w:t>
      </w:r>
      <w:r w:rsidR="00883CA5">
        <w:rPr>
          <w:rFonts w:cs="Segoe UI"/>
          <w:color w:val="00505A" w:themeColor="text2" w:themeShade="80"/>
          <w:sz w:val="28"/>
          <w:szCs w:val="28"/>
        </w:rPr>
        <w:t>2022</w:t>
      </w:r>
    </w:p>
    <w:p w14:paraId="00000012" w14:textId="77777777" w:rsidR="00CA71BF" w:rsidRPr="008A53B1" w:rsidRDefault="00CA71BF" w:rsidP="75CE33FD">
      <w:pPr>
        <w:rPr>
          <w:rFonts w:cs="Segoe UI"/>
          <w:color w:val="007786" w:themeColor="text2" w:themeShade="BF"/>
          <w:sz w:val="28"/>
          <w:szCs w:val="28"/>
        </w:rPr>
      </w:pPr>
    </w:p>
    <w:p w14:paraId="00000013" w14:textId="77777777" w:rsidR="00CA71BF" w:rsidRPr="008A53B1" w:rsidRDefault="00CA71BF" w:rsidP="75CE33FD">
      <w:pPr>
        <w:rPr>
          <w:rFonts w:eastAsia="Arial" w:cs="Segoe UI"/>
          <w:color w:val="000000"/>
          <w:sz w:val="28"/>
          <w:szCs w:val="28"/>
        </w:rPr>
      </w:pPr>
    </w:p>
    <w:p w14:paraId="0101DE01" w14:textId="204BCD11" w:rsidR="00380F83" w:rsidRPr="008A53B1" w:rsidRDefault="00380F83">
      <w:pPr>
        <w:spacing w:line="240" w:lineRule="auto"/>
        <w:rPr>
          <w:rFonts w:cs="Segoe UI"/>
          <w:color w:val="000000"/>
        </w:rPr>
      </w:pPr>
    </w:p>
    <w:p w14:paraId="00000020" w14:textId="30F4ED93" w:rsidR="00CA71BF" w:rsidRPr="008A53B1" w:rsidRDefault="00CA71BF">
      <w:pPr>
        <w:spacing w:line="240" w:lineRule="auto"/>
        <w:rPr>
          <w:rFonts w:cs="Segoe UI"/>
          <w:color w:val="000000"/>
        </w:rPr>
      </w:pPr>
    </w:p>
    <w:p w14:paraId="00000021" w14:textId="501FD5FD" w:rsidR="00CA71BF" w:rsidRPr="008A53B1" w:rsidRDefault="00CA71BF">
      <w:pPr>
        <w:spacing w:line="240" w:lineRule="auto"/>
        <w:rPr>
          <w:rFonts w:cs="Segoe UI"/>
          <w:color w:val="000000"/>
        </w:rPr>
      </w:pPr>
    </w:p>
    <w:p w14:paraId="00000022" w14:textId="17E154C7" w:rsidR="00CA71BF" w:rsidRPr="008A53B1" w:rsidRDefault="00F015C4">
      <w:pPr>
        <w:spacing w:line="240" w:lineRule="auto"/>
        <w:rPr>
          <w:rFonts w:cs="Segoe UI"/>
          <w:color w:val="000000"/>
        </w:rPr>
      </w:pPr>
      <w:r w:rsidRPr="008A53B1">
        <w:rPr>
          <w:rFonts w:cs="Segoe UI"/>
          <w:color w:val="000000"/>
        </w:rPr>
        <w:t>Triangle</w:t>
      </w:r>
      <w:r w:rsidR="00F14C0B">
        <w:rPr>
          <w:rFonts w:cs="Segoe UI"/>
          <w:color w:val="000000"/>
        </w:rPr>
        <w:t xml:space="preserve"> </w:t>
      </w:r>
      <w:r w:rsidRPr="008A53B1">
        <w:rPr>
          <w:rFonts w:cs="Segoe UI"/>
          <w:color w:val="000000"/>
        </w:rPr>
        <w:t>Consulting</w:t>
      </w:r>
      <w:r w:rsidR="00F14C0B">
        <w:rPr>
          <w:rFonts w:cs="Segoe UI"/>
          <w:color w:val="000000"/>
        </w:rPr>
        <w:t xml:space="preserve"> </w:t>
      </w:r>
      <w:r w:rsidRPr="008A53B1">
        <w:rPr>
          <w:rFonts w:cs="Segoe UI"/>
          <w:color w:val="000000"/>
        </w:rPr>
        <w:t>SAL</w:t>
      </w:r>
    </w:p>
    <w:p w14:paraId="00000023" w14:textId="45F86BED" w:rsidR="00CA71BF" w:rsidRPr="008A53B1" w:rsidRDefault="00F015C4">
      <w:pPr>
        <w:spacing w:line="240" w:lineRule="auto"/>
        <w:rPr>
          <w:rFonts w:cs="Segoe UI"/>
          <w:color w:val="000000"/>
        </w:rPr>
      </w:pPr>
      <w:r w:rsidRPr="008A53B1">
        <w:rPr>
          <w:rFonts w:cs="Segoe UI"/>
          <w:color w:val="000000"/>
        </w:rPr>
        <w:t>513</w:t>
      </w:r>
      <w:r w:rsidR="00F14C0B">
        <w:rPr>
          <w:rFonts w:cs="Segoe UI"/>
          <w:color w:val="000000"/>
        </w:rPr>
        <w:t xml:space="preserve"> </w:t>
      </w:r>
      <w:r w:rsidRPr="008A53B1">
        <w:rPr>
          <w:rFonts w:cs="Segoe UI"/>
          <w:color w:val="000000"/>
        </w:rPr>
        <w:t>Tekeyan</w:t>
      </w:r>
      <w:r w:rsidR="00F14C0B">
        <w:rPr>
          <w:rFonts w:cs="Segoe UI"/>
          <w:color w:val="000000"/>
        </w:rPr>
        <w:t xml:space="preserve"> </w:t>
      </w:r>
      <w:r w:rsidRPr="008A53B1">
        <w:rPr>
          <w:rFonts w:cs="Segoe UI"/>
          <w:color w:val="000000"/>
        </w:rPr>
        <w:t>Centre,</w:t>
      </w:r>
      <w:r w:rsidR="00F14C0B">
        <w:rPr>
          <w:rFonts w:cs="Segoe UI"/>
          <w:color w:val="000000"/>
        </w:rPr>
        <w:t xml:space="preserve"> </w:t>
      </w:r>
      <w:r w:rsidRPr="008A53B1">
        <w:rPr>
          <w:rFonts w:cs="Segoe UI"/>
          <w:color w:val="000000"/>
        </w:rPr>
        <w:t>Nahr</w:t>
      </w:r>
      <w:r w:rsidR="00F14C0B">
        <w:rPr>
          <w:rFonts w:cs="Segoe UI"/>
          <w:color w:val="000000"/>
        </w:rPr>
        <w:t xml:space="preserve"> </w:t>
      </w:r>
      <w:r w:rsidRPr="008A53B1">
        <w:rPr>
          <w:rFonts w:cs="Segoe UI"/>
          <w:color w:val="000000"/>
        </w:rPr>
        <w:t>Ibrahim</w:t>
      </w:r>
      <w:r w:rsidR="00F14C0B">
        <w:rPr>
          <w:rFonts w:cs="Segoe UI"/>
          <w:color w:val="000000"/>
        </w:rPr>
        <w:t xml:space="preserve"> </w:t>
      </w:r>
      <w:r w:rsidRPr="008A53B1">
        <w:rPr>
          <w:rFonts w:cs="Segoe UI"/>
          <w:color w:val="000000"/>
        </w:rPr>
        <w:t>St.</w:t>
      </w:r>
    </w:p>
    <w:p w14:paraId="00000024" w14:textId="62066D27" w:rsidR="00CA71BF" w:rsidRPr="008A53B1" w:rsidRDefault="00F015C4">
      <w:pPr>
        <w:spacing w:line="240" w:lineRule="auto"/>
        <w:rPr>
          <w:rFonts w:cs="Segoe UI"/>
          <w:color w:val="000000"/>
        </w:rPr>
      </w:pPr>
      <w:r w:rsidRPr="008A53B1">
        <w:rPr>
          <w:rFonts w:cs="Segoe UI"/>
          <w:color w:val="000000"/>
        </w:rPr>
        <w:t>Gemayze,</w:t>
      </w:r>
      <w:r w:rsidR="00F14C0B">
        <w:rPr>
          <w:rFonts w:cs="Segoe UI"/>
          <w:color w:val="000000"/>
        </w:rPr>
        <w:t xml:space="preserve"> </w:t>
      </w:r>
      <w:r w:rsidRPr="008A53B1">
        <w:rPr>
          <w:rFonts w:cs="Segoe UI"/>
          <w:color w:val="000000"/>
        </w:rPr>
        <w:t>Beirut,</w:t>
      </w:r>
      <w:r w:rsidR="00F14C0B">
        <w:rPr>
          <w:rFonts w:cs="Segoe UI"/>
          <w:color w:val="000000"/>
        </w:rPr>
        <w:t xml:space="preserve"> </w:t>
      </w:r>
      <w:r w:rsidRPr="008A53B1">
        <w:rPr>
          <w:rFonts w:cs="Segoe UI"/>
          <w:color w:val="000000"/>
        </w:rPr>
        <w:t>Lebanon.</w:t>
      </w:r>
    </w:p>
    <w:p w14:paraId="00000025" w14:textId="622A078F" w:rsidR="00CA71BF" w:rsidRPr="008A53B1" w:rsidRDefault="00F015C4">
      <w:pPr>
        <w:spacing w:line="240" w:lineRule="auto"/>
        <w:rPr>
          <w:rFonts w:cs="Segoe UI"/>
          <w:color w:val="000000"/>
        </w:rPr>
      </w:pPr>
      <w:r w:rsidRPr="008A53B1">
        <w:rPr>
          <w:rFonts w:cs="Segoe UI"/>
          <w:color w:val="000000"/>
        </w:rPr>
        <w:t>P.O.</w:t>
      </w:r>
      <w:r w:rsidR="00F14C0B">
        <w:rPr>
          <w:rFonts w:cs="Segoe UI"/>
          <w:color w:val="000000"/>
        </w:rPr>
        <w:t xml:space="preserve"> </w:t>
      </w:r>
      <w:r w:rsidRPr="008A53B1">
        <w:rPr>
          <w:rFonts w:cs="Segoe UI"/>
          <w:color w:val="000000"/>
        </w:rPr>
        <w:t>Box</w:t>
      </w:r>
      <w:r w:rsidR="00F14C0B">
        <w:rPr>
          <w:rFonts w:cs="Segoe UI"/>
          <w:color w:val="000000"/>
        </w:rPr>
        <w:t xml:space="preserve"> </w:t>
      </w:r>
      <w:r w:rsidRPr="008A53B1">
        <w:rPr>
          <w:rFonts w:cs="Segoe UI"/>
          <w:color w:val="000000"/>
        </w:rPr>
        <w:t>17-5309</w:t>
      </w:r>
    </w:p>
    <w:p w14:paraId="00000026" w14:textId="40AB2DD4" w:rsidR="00CA71BF" w:rsidRPr="008A53B1" w:rsidRDefault="00BC4768">
      <w:pPr>
        <w:spacing w:line="240" w:lineRule="auto"/>
        <w:rPr>
          <w:rFonts w:cs="Segoe UI"/>
        </w:rPr>
      </w:pPr>
      <w:bookmarkStart w:id="2" w:name="_heading=h.3znysh7" w:colFirst="0" w:colLast="0"/>
      <w:bookmarkEnd w:id="2"/>
      <w:r w:rsidRPr="008A53B1">
        <w:rPr>
          <w:rFonts w:cs="Segoe UI"/>
          <w:noProof/>
        </w:rPr>
        <w:drawing>
          <wp:anchor distT="45720" distB="45720" distL="114300" distR="114300" simplePos="0" relativeHeight="251658242" behindDoc="0" locked="0" layoutInCell="1" hidden="0" allowOverlap="1" wp14:anchorId="20D6FC7A" wp14:editId="1B86430C">
            <wp:simplePos x="0" y="0"/>
            <wp:positionH relativeFrom="column">
              <wp:posOffset>4240530</wp:posOffset>
            </wp:positionH>
            <wp:positionV relativeFrom="paragraph">
              <wp:posOffset>2432431</wp:posOffset>
            </wp:positionV>
            <wp:extent cx="1922319" cy="416772"/>
            <wp:effectExtent l="0" t="0" r="0" b="0"/>
            <wp:wrapNone/>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922319" cy="416772"/>
                    </a:xfrm>
                    <a:prstGeom prst="rect">
                      <a:avLst/>
                    </a:prstGeom>
                    <a:ln/>
                  </pic:spPr>
                </pic:pic>
              </a:graphicData>
            </a:graphic>
          </wp:anchor>
        </w:drawing>
      </w:r>
      <w:r w:rsidR="00380F83" w:rsidRPr="008A53B1">
        <w:rPr>
          <w:rFonts w:cs="Segoe UI"/>
          <w:noProof/>
        </w:rPr>
        <w:drawing>
          <wp:anchor distT="0" distB="0" distL="114300" distR="114300" simplePos="0" relativeHeight="251658241" behindDoc="0" locked="0" layoutInCell="1" hidden="0" allowOverlap="1" wp14:anchorId="062D5530" wp14:editId="15F2CBDC">
            <wp:simplePos x="0" y="0"/>
            <wp:positionH relativeFrom="column">
              <wp:posOffset>-683895</wp:posOffset>
            </wp:positionH>
            <wp:positionV relativeFrom="paragraph">
              <wp:posOffset>834771</wp:posOffset>
            </wp:positionV>
            <wp:extent cx="3996690" cy="2882265"/>
            <wp:effectExtent l="0" t="0" r="0" b="635"/>
            <wp:wrapNone/>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996690" cy="2882265"/>
                    </a:xfrm>
                    <a:prstGeom prst="rect">
                      <a:avLst/>
                    </a:prstGeom>
                    <a:ln/>
                  </pic:spPr>
                </pic:pic>
              </a:graphicData>
            </a:graphic>
          </wp:anchor>
        </w:drawing>
      </w:r>
      <w:hyperlink r:id="rId14">
        <w:r w:rsidR="00F015C4" w:rsidRPr="008A53B1">
          <w:rPr>
            <w:rFonts w:eastAsia="Quattrocento Sans" w:cs="Segoe UI"/>
            <w:color w:val="00A0B4"/>
            <w:szCs w:val="21"/>
            <w:u w:val="single"/>
          </w:rPr>
          <w:t>info@thinktriangle.net</w:t>
        </w:r>
      </w:hyperlink>
      <w:r w:rsidR="00F015C4" w:rsidRPr="008A53B1">
        <w:rPr>
          <w:rFonts w:cs="Segoe UI"/>
        </w:rPr>
        <w:br w:type="page"/>
      </w:r>
    </w:p>
    <w:p w14:paraId="00000027" w14:textId="77777777" w:rsidR="00CA71BF" w:rsidRPr="008A53B1" w:rsidRDefault="00F015C4">
      <w:pPr>
        <w:spacing w:line="276" w:lineRule="auto"/>
        <w:ind w:left="90"/>
        <w:rPr>
          <w:rFonts w:cs="Segoe UI"/>
          <w:color w:val="000000"/>
        </w:rPr>
      </w:pPr>
      <w:r w:rsidRPr="008A53B1">
        <w:rPr>
          <w:rFonts w:cs="Segoe UI"/>
          <w:noProof/>
        </w:rPr>
        <w:lastRenderedPageBreak/>
        <w:drawing>
          <wp:anchor distT="0" distB="0" distL="114300" distR="114300" simplePos="0" relativeHeight="251658243" behindDoc="0" locked="0" layoutInCell="1" hidden="0" allowOverlap="1" wp14:anchorId="15359B63" wp14:editId="7E0D60C6">
            <wp:simplePos x="0" y="0"/>
            <wp:positionH relativeFrom="column">
              <wp:posOffset>1901036</wp:posOffset>
            </wp:positionH>
            <wp:positionV relativeFrom="paragraph">
              <wp:posOffset>-1076422</wp:posOffset>
            </wp:positionV>
            <wp:extent cx="4966272" cy="3581400"/>
            <wp:effectExtent l="0" t="0" r="0" b="0"/>
            <wp:wrapNone/>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rot="10800000">
                      <a:off x="0" y="0"/>
                      <a:ext cx="4966272" cy="3581400"/>
                    </a:xfrm>
                    <a:prstGeom prst="rect">
                      <a:avLst/>
                    </a:prstGeom>
                    <a:ln/>
                  </pic:spPr>
                </pic:pic>
              </a:graphicData>
            </a:graphic>
          </wp:anchor>
        </w:drawing>
      </w:r>
    </w:p>
    <w:p w14:paraId="00000028" w14:textId="77777777" w:rsidR="00CA71BF" w:rsidRPr="008A53B1" w:rsidRDefault="00CA71BF">
      <w:pPr>
        <w:spacing w:line="276" w:lineRule="auto"/>
        <w:ind w:left="90"/>
        <w:rPr>
          <w:rFonts w:cs="Segoe UI"/>
          <w:color w:val="000000"/>
        </w:rPr>
      </w:pPr>
    </w:p>
    <w:p w14:paraId="00000029" w14:textId="77777777" w:rsidR="00CA71BF" w:rsidRPr="008A53B1" w:rsidRDefault="00CA71BF">
      <w:pPr>
        <w:spacing w:line="276" w:lineRule="auto"/>
        <w:ind w:left="90"/>
        <w:rPr>
          <w:rFonts w:cs="Segoe UI"/>
          <w:color w:val="000000"/>
        </w:rPr>
      </w:pPr>
    </w:p>
    <w:p w14:paraId="0000002A" w14:textId="77777777" w:rsidR="00CA71BF" w:rsidRPr="008A53B1" w:rsidRDefault="00CA71BF">
      <w:pPr>
        <w:spacing w:line="276" w:lineRule="auto"/>
        <w:ind w:left="90"/>
        <w:rPr>
          <w:rFonts w:cs="Segoe UI"/>
          <w:color w:val="000000"/>
        </w:rPr>
      </w:pPr>
    </w:p>
    <w:p w14:paraId="0000002B" w14:textId="77777777" w:rsidR="00CA71BF" w:rsidRPr="008A53B1" w:rsidRDefault="00CA71BF">
      <w:pPr>
        <w:spacing w:line="276" w:lineRule="auto"/>
        <w:ind w:left="90"/>
        <w:rPr>
          <w:rFonts w:cs="Segoe UI"/>
          <w:color w:val="000000"/>
        </w:rPr>
      </w:pPr>
    </w:p>
    <w:p w14:paraId="0000002C" w14:textId="77777777" w:rsidR="00CA71BF" w:rsidRPr="008A53B1" w:rsidRDefault="00CA71BF">
      <w:pPr>
        <w:spacing w:line="276" w:lineRule="auto"/>
        <w:ind w:left="90"/>
        <w:rPr>
          <w:rFonts w:cs="Segoe UI"/>
          <w:color w:val="000000"/>
        </w:rPr>
      </w:pPr>
    </w:p>
    <w:p w14:paraId="0000002D" w14:textId="77777777" w:rsidR="00CA71BF" w:rsidRPr="008A53B1" w:rsidRDefault="00CA71BF">
      <w:pPr>
        <w:spacing w:line="276" w:lineRule="auto"/>
        <w:ind w:left="90"/>
        <w:rPr>
          <w:rFonts w:cs="Segoe UI"/>
          <w:color w:val="000000"/>
        </w:rPr>
      </w:pPr>
    </w:p>
    <w:p w14:paraId="0000002E" w14:textId="77777777" w:rsidR="00CA71BF" w:rsidRPr="008A53B1" w:rsidRDefault="00CA71BF">
      <w:pPr>
        <w:spacing w:line="276" w:lineRule="auto"/>
        <w:ind w:left="90"/>
        <w:rPr>
          <w:rFonts w:cs="Segoe UI"/>
          <w:color w:val="000000"/>
        </w:rPr>
      </w:pPr>
    </w:p>
    <w:p w14:paraId="0000002F" w14:textId="77777777" w:rsidR="00CA71BF" w:rsidRPr="008A53B1" w:rsidRDefault="00CA71BF">
      <w:pPr>
        <w:spacing w:line="276" w:lineRule="auto"/>
        <w:ind w:left="90"/>
        <w:rPr>
          <w:rFonts w:cs="Segoe UI"/>
          <w:color w:val="000000"/>
        </w:rPr>
      </w:pPr>
    </w:p>
    <w:p w14:paraId="00000030" w14:textId="77777777" w:rsidR="00CA71BF" w:rsidRPr="008A53B1" w:rsidRDefault="00CA71BF">
      <w:pPr>
        <w:spacing w:line="276" w:lineRule="auto"/>
        <w:ind w:left="90"/>
        <w:rPr>
          <w:rFonts w:cs="Segoe UI"/>
          <w:color w:val="000000"/>
        </w:rPr>
      </w:pPr>
    </w:p>
    <w:p w14:paraId="00000031" w14:textId="77777777" w:rsidR="00CA71BF" w:rsidRPr="008A53B1" w:rsidRDefault="00CA71BF">
      <w:pPr>
        <w:spacing w:line="276" w:lineRule="auto"/>
        <w:ind w:left="90"/>
        <w:rPr>
          <w:rFonts w:cs="Segoe UI"/>
          <w:color w:val="000000"/>
        </w:rPr>
      </w:pPr>
    </w:p>
    <w:p w14:paraId="00000032" w14:textId="77777777" w:rsidR="00CA71BF" w:rsidRPr="008A53B1" w:rsidRDefault="00CA71BF">
      <w:pPr>
        <w:spacing w:line="276" w:lineRule="auto"/>
        <w:ind w:left="90"/>
        <w:rPr>
          <w:rFonts w:cs="Segoe UI"/>
          <w:color w:val="000000"/>
        </w:rPr>
      </w:pPr>
    </w:p>
    <w:p w14:paraId="00000033" w14:textId="77777777" w:rsidR="00CA71BF" w:rsidRPr="008A53B1" w:rsidRDefault="00CA71BF">
      <w:pPr>
        <w:spacing w:line="276" w:lineRule="auto"/>
        <w:ind w:left="90"/>
        <w:rPr>
          <w:rFonts w:cs="Segoe UI"/>
          <w:color w:val="000000"/>
        </w:rPr>
      </w:pPr>
    </w:p>
    <w:p w14:paraId="00000034" w14:textId="77777777" w:rsidR="00CA71BF" w:rsidRPr="008A53B1" w:rsidRDefault="00CA71BF">
      <w:pPr>
        <w:spacing w:line="276" w:lineRule="auto"/>
        <w:ind w:left="90"/>
        <w:rPr>
          <w:rFonts w:cs="Segoe UI"/>
          <w:color w:val="000000"/>
        </w:rPr>
      </w:pPr>
    </w:p>
    <w:p w14:paraId="00000035" w14:textId="77777777" w:rsidR="00CA71BF" w:rsidRPr="008A53B1" w:rsidRDefault="00CA71BF">
      <w:pPr>
        <w:spacing w:line="276" w:lineRule="auto"/>
        <w:ind w:left="90"/>
        <w:rPr>
          <w:rFonts w:cs="Segoe UI"/>
          <w:color w:val="000000"/>
        </w:rPr>
      </w:pPr>
    </w:p>
    <w:p w14:paraId="00000036" w14:textId="77777777" w:rsidR="00CA71BF" w:rsidRPr="008A53B1" w:rsidRDefault="00CA71BF">
      <w:pPr>
        <w:spacing w:line="276" w:lineRule="auto"/>
        <w:ind w:left="90"/>
        <w:rPr>
          <w:rFonts w:cs="Segoe UI"/>
          <w:color w:val="000000"/>
        </w:rPr>
      </w:pPr>
    </w:p>
    <w:p w14:paraId="00000037" w14:textId="77777777" w:rsidR="00CA71BF" w:rsidRPr="008A53B1" w:rsidRDefault="00CA71BF">
      <w:pPr>
        <w:spacing w:line="276" w:lineRule="auto"/>
        <w:ind w:left="90"/>
        <w:rPr>
          <w:rFonts w:cs="Segoe UI"/>
          <w:color w:val="000000"/>
        </w:rPr>
      </w:pPr>
    </w:p>
    <w:p w14:paraId="00000038" w14:textId="77777777" w:rsidR="00CA71BF" w:rsidRPr="008A53B1" w:rsidRDefault="00CA71BF">
      <w:pPr>
        <w:spacing w:line="276" w:lineRule="auto"/>
        <w:ind w:left="90"/>
        <w:rPr>
          <w:rFonts w:cs="Segoe UI"/>
          <w:color w:val="000000"/>
        </w:rPr>
      </w:pPr>
    </w:p>
    <w:p w14:paraId="00000039" w14:textId="77777777" w:rsidR="00CA71BF" w:rsidRPr="008A53B1" w:rsidRDefault="00CA71BF">
      <w:pPr>
        <w:spacing w:line="276" w:lineRule="auto"/>
        <w:ind w:left="90"/>
        <w:rPr>
          <w:rFonts w:cs="Segoe UI"/>
          <w:color w:val="000000"/>
        </w:rPr>
      </w:pPr>
    </w:p>
    <w:p w14:paraId="0000003A" w14:textId="77777777" w:rsidR="00CA71BF" w:rsidRPr="008A53B1" w:rsidRDefault="00CA71BF">
      <w:pPr>
        <w:spacing w:line="276" w:lineRule="auto"/>
        <w:ind w:left="90"/>
        <w:rPr>
          <w:rFonts w:cs="Segoe UI"/>
          <w:color w:val="000000"/>
        </w:rPr>
      </w:pPr>
    </w:p>
    <w:p w14:paraId="0000003B" w14:textId="77777777" w:rsidR="00CA71BF" w:rsidRPr="008A53B1" w:rsidRDefault="00CA71BF">
      <w:pPr>
        <w:spacing w:line="276" w:lineRule="auto"/>
        <w:ind w:left="90"/>
        <w:rPr>
          <w:rFonts w:cs="Segoe UI"/>
          <w:color w:val="000000"/>
        </w:rPr>
      </w:pPr>
    </w:p>
    <w:p w14:paraId="0000003C" w14:textId="77777777" w:rsidR="00CA71BF" w:rsidRPr="008A53B1" w:rsidRDefault="00CA71BF">
      <w:pPr>
        <w:spacing w:line="276" w:lineRule="auto"/>
        <w:ind w:left="90"/>
        <w:rPr>
          <w:rFonts w:cs="Segoe UI"/>
          <w:color w:val="000000"/>
        </w:rPr>
      </w:pPr>
    </w:p>
    <w:p w14:paraId="0000003D" w14:textId="77777777" w:rsidR="00CA71BF" w:rsidRPr="008A53B1" w:rsidRDefault="00CA71BF">
      <w:pPr>
        <w:spacing w:line="276" w:lineRule="auto"/>
        <w:ind w:left="90"/>
        <w:rPr>
          <w:rFonts w:cs="Segoe UI"/>
          <w:color w:val="000000"/>
        </w:rPr>
      </w:pPr>
    </w:p>
    <w:p w14:paraId="0000003E" w14:textId="79D3A188" w:rsidR="00CA71BF" w:rsidRPr="008A53B1" w:rsidRDefault="004F3217">
      <w:pPr>
        <w:spacing w:line="276" w:lineRule="auto"/>
        <w:ind w:left="90"/>
        <w:rPr>
          <w:rFonts w:cs="Segoe UI"/>
          <w:color w:val="00A0B4"/>
        </w:rPr>
      </w:pPr>
      <w:r>
        <w:rPr>
          <w:rFonts w:cs="Segoe UI"/>
          <w:color w:val="00A0B4" w:themeColor="text2"/>
        </w:rPr>
        <w:t xml:space="preserve"> </w:t>
      </w:r>
      <w:r w:rsidR="0029317F">
        <w:rPr>
          <w:rFonts w:cs="Segoe UI"/>
          <w:color w:val="00A0B4" w:themeColor="text2"/>
        </w:rPr>
        <w:t>A</w:t>
      </w:r>
      <w:r>
        <w:rPr>
          <w:rFonts w:cs="Segoe UI"/>
          <w:color w:val="00A0B4" w:themeColor="text2"/>
        </w:rPr>
        <w:t>CKNOWLEDGEMENTS</w:t>
      </w:r>
    </w:p>
    <w:p w14:paraId="0000003F" w14:textId="77777777" w:rsidR="00CA71BF" w:rsidRPr="008A53B1" w:rsidRDefault="00CA71BF">
      <w:pPr>
        <w:spacing w:line="276" w:lineRule="auto"/>
        <w:ind w:left="90"/>
        <w:rPr>
          <w:rFonts w:cs="Segoe UI"/>
          <w:color w:val="000000"/>
        </w:rPr>
      </w:pPr>
    </w:p>
    <w:p w14:paraId="00000045" w14:textId="3E24ADAC" w:rsidR="00CA71BF" w:rsidRPr="000D4FE2" w:rsidRDefault="00C0078A" w:rsidP="000D4FE2">
      <w:pPr>
        <w:spacing w:line="276" w:lineRule="auto"/>
        <w:ind w:left="90"/>
        <w:rPr>
          <w:rFonts w:cs="Segoe UI"/>
          <w:smallCaps/>
          <w:color w:val="22566B"/>
          <w:sz w:val="28"/>
          <w:szCs w:val="28"/>
        </w:rPr>
      </w:pPr>
      <w:r w:rsidRPr="00C0078A">
        <w:rPr>
          <w:rFonts w:cs="Segoe UI"/>
          <w:color w:val="22566B"/>
        </w:rPr>
        <w:t>The present report, authored by Triangle Consulting, is the result of extensive research and analysis conducted between November 2021 and March 2022. The document, research design and methodology benefitted from the generous technical advice and expertise provided along the way. The authors would like to express their gratitude to UNDP’s team members for making this evaluation possible: Regional Programme Coordinator, Paola Pagliani; Reporting and Knowledge Management Specialist, Maya Abi Zeid; and Country Programme Associate Ghada Alsous. Furthermore, many thanks go to UNDP’s Trade and Regional Economic Integration Analyst, Amr Radwan, for his help facilitating this evaluation. Last but not least, the authors would like to thank all the stakeholders for their time during interviews and/or for their feedback during the writing of this report.</w:t>
      </w:r>
      <w:r w:rsidR="00F015C4" w:rsidRPr="008A53B1">
        <w:rPr>
          <w:rFonts w:cs="Segoe UI"/>
          <w:noProof/>
        </w:rPr>
        <w:drawing>
          <wp:anchor distT="45720" distB="45720" distL="114300" distR="114300" simplePos="0" relativeHeight="251658244" behindDoc="0" locked="0" layoutInCell="1" hidden="0" allowOverlap="1" wp14:anchorId="694240FF" wp14:editId="2DC47198">
            <wp:simplePos x="0" y="0"/>
            <wp:positionH relativeFrom="column">
              <wp:posOffset>4414520</wp:posOffset>
            </wp:positionH>
            <wp:positionV relativeFrom="paragraph">
              <wp:posOffset>2254471</wp:posOffset>
            </wp:positionV>
            <wp:extent cx="1765498" cy="382772"/>
            <wp:effectExtent l="0" t="0" r="0" b="0"/>
            <wp:wrapNone/>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765498" cy="382772"/>
                    </a:xfrm>
                    <a:prstGeom prst="rect">
                      <a:avLst/>
                    </a:prstGeom>
                    <a:ln/>
                  </pic:spPr>
                </pic:pic>
              </a:graphicData>
            </a:graphic>
          </wp:anchor>
        </w:drawing>
      </w:r>
      <w:bookmarkStart w:id="3" w:name="_heading=h.2et92p0" w:colFirst="0" w:colLast="0"/>
      <w:bookmarkStart w:id="4" w:name="_heading=h.tyjcwt" w:colFirst="0" w:colLast="0"/>
      <w:bookmarkEnd w:id="3"/>
      <w:bookmarkEnd w:id="4"/>
      <w:r w:rsidR="00F015C4" w:rsidRPr="008A53B1">
        <w:rPr>
          <w:rFonts w:cs="Segoe UI"/>
        </w:rPr>
        <w:br w:type="page"/>
      </w:r>
    </w:p>
    <w:tbl>
      <w:tblPr>
        <w:tblStyle w:val="TableGrid"/>
        <w:tblW w:w="5000" w:type="pct"/>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EAF6F3"/>
        <w:tblLook w:val="04A0" w:firstRow="1" w:lastRow="0" w:firstColumn="1" w:lastColumn="0" w:noHBand="0" w:noVBand="1"/>
      </w:tblPr>
      <w:tblGrid>
        <w:gridCol w:w="4866"/>
        <w:gridCol w:w="2742"/>
        <w:gridCol w:w="2848"/>
      </w:tblGrid>
      <w:tr w:rsidR="009139AA" w14:paraId="6BA41FC1" w14:textId="77777777" w:rsidTr="009139AA">
        <w:trPr>
          <w:trHeight w:val="681"/>
        </w:trPr>
        <w:tc>
          <w:tcPr>
            <w:tcW w:w="5000" w:type="pct"/>
            <w:gridSpan w:val="3"/>
            <w:shd w:val="clear" w:color="auto" w:fill="EAF6F3"/>
            <w:tcMar>
              <w:top w:w="29" w:type="dxa"/>
              <w:left w:w="115" w:type="dxa"/>
              <w:bottom w:w="29" w:type="dxa"/>
              <w:right w:w="115" w:type="dxa"/>
            </w:tcMar>
            <w:vAlign w:val="center"/>
          </w:tcPr>
          <w:p w14:paraId="1A69E5DD" w14:textId="055C93CB" w:rsidR="009139AA" w:rsidRPr="00C40E7F" w:rsidRDefault="009139AA" w:rsidP="00CE4622">
            <w:pPr>
              <w:jc w:val="center"/>
              <w:rPr>
                <w:b/>
              </w:rPr>
            </w:pPr>
            <w:r w:rsidRPr="00C40E7F">
              <w:rPr>
                <w:b/>
              </w:rPr>
              <w:lastRenderedPageBreak/>
              <w:t>Project</w:t>
            </w:r>
            <w:r w:rsidR="00F14C0B">
              <w:rPr>
                <w:b/>
              </w:rPr>
              <w:t xml:space="preserve"> </w:t>
            </w:r>
            <w:r w:rsidRPr="00C40E7F">
              <w:rPr>
                <w:b/>
              </w:rPr>
              <w:t>Information</w:t>
            </w:r>
          </w:p>
        </w:tc>
      </w:tr>
      <w:tr w:rsidR="009139AA" w14:paraId="79A2BFBF" w14:textId="77777777" w:rsidTr="009139AA">
        <w:tc>
          <w:tcPr>
            <w:tcW w:w="2327" w:type="pct"/>
            <w:shd w:val="clear" w:color="auto" w:fill="EAF6F3"/>
            <w:tcMar>
              <w:top w:w="29" w:type="dxa"/>
              <w:left w:w="115" w:type="dxa"/>
              <w:bottom w:w="29" w:type="dxa"/>
              <w:right w:w="115" w:type="dxa"/>
            </w:tcMar>
          </w:tcPr>
          <w:p w14:paraId="12633277" w14:textId="46D15D11" w:rsidR="009139AA" w:rsidRPr="00416013" w:rsidRDefault="009139AA" w:rsidP="00CE4622">
            <w:pPr>
              <w:rPr>
                <w:b/>
              </w:rPr>
            </w:pPr>
            <w:r w:rsidRPr="00416013">
              <w:rPr>
                <w:b/>
              </w:rPr>
              <w:t>Project</w:t>
            </w:r>
            <w:r w:rsidR="00F14C0B">
              <w:rPr>
                <w:b/>
              </w:rPr>
              <w:t xml:space="preserve"> </w:t>
            </w:r>
            <w:r>
              <w:rPr>
                <w:b/>
              </w:rPr>
              <w:t>t</w:t>
            </w:r>
            <w:r w:rsidRPr="00416013">
              <w:rPr>
                <w:b/>
              </w:rPr>
              <w:t>itle</w:t>
            </w:r>
          </w:p>
        </w:tc>
        <w:tc>
          <w:tcPr>
            <w:tcW w:w="2673" w:type="pct"/>
            <w:gridSpan w:val="2"/>
            <w:shd w:val="clear" w:color="auto" w:fill="EAF6F3"/>
            <w:tcMar>
              <w:top w:w="29" w:type="dxa"/>
              <w:left w:w="115" w:type="dxa"/>
              <w:bottom w:w="29" w:type="dxa"/>
              <w:right w:w="115" w:type="dxa"/>
            </w:tcMar>
          </w:tcPr>
          <w:p w14:paraId="0293C2BF" w14:textId="32B11655" w:rsidR="009139AA" w:rsidRDefault="002F215E" w:rsidP="00CE4622">
            <w:pPr>
              <w:jc w:val="center"/>
            </w:pPr>
            <w:r>
              <w:t>Strengthening</w:t>
            </w:r>
            <w:r w:rsidR="00F14C0B">
              <w:t xml:space="preserve"> </w:t>
            </w:r>
            <w:r>
              <w:t>Arab</w:t>
            </w:r>
            <w:r w:rsidR="00F14C0B">
              <w:t xml:space="preserve"> </w:t>
            </w:r>
            <w:r>
              <w:t>Economic</w:t>
            </w:r>
            <w:r w:rsidR="00F14C0B">
              <w:t xml:space="preserve"> </w:t>
            </w:r>
            <w:r>
              <w:t>Integration</w:t>
            </w:r>
            <w:r w:rsidR="00F14C0B">
              <w:t xml:space="preserve"> </w:t>
            </w:r>
            <w:r>
              <w:t>for</w:t>
            </w:r>
            <w:r w:rsidR="00F14C0B">
              <w:t xml:space="preserve"> </w:t>
            </w:r>
            <w:r>
              <w:t>Sustainable</w:t>
            </w:r>
            <w:r w:rsidR="00F14C0B">
              <w:t xml:space="preserve"> </w:t>
            </w:r>
            <w:r>
              <w:t>Development</w:t>
            </w:r>
          </w:p>
        </w:tc>
      </w:tr>
      <w:tr w:rsidR="00E347E5" w14:paraId="5291E182" w14:textId="77777777" w:rsidTr="009139AA">
        <w:tc>
          <w:tcPr>
            <w:tcW w:w="2327" w:type="pct"/>
            <w:shd w:val="clear" w:color="auto" w:fill="EAF6F3"/>
            <w:tcMar>
              <w:top w:w="29" w:type="dxa"/>
              <w:left w:w="115" w:type="dxa"/>
              <w:bottom w:w="29" w:type="dxa"/>
              <w:right w:w="115" w:type="dxa"/>
            </w:tcMar>
          </w:tcPr>
          <w:p w14:paraId="01678C2D" w14:textId="34002884" w:rsidR="00E347E5" w:rsidRPr="00416013" w:rsidRDefault="00E347E5" w:rsidP="00CE4622">
            <w:pPr>
              <w:rPr>
                <w:b/>
              </w:rPr>
            </w:pPr>
            <w:r>
              <w:rPr>
                <w:b/>
              </w:rPr>
              <w:t>Atlas</w:t>
            </w:r>
            <w:r w:rsidR="00F14C0B">
              <w:rPr>
                <w:b/>
              </w:rPr>
              <w:t xml:space="preserve"> </w:t>
            </w:r>
            <w:r>
              <w:rPr>
                <w:b/>
              </w:rPr>
              <w:t>ID</w:t>
            </w:r>
          </w:p>
        </w:tc>
        <w:tc>
          <w:tcPr>
            <w:tcW w:w="2673" w:type="pct"/>
            <w:gridSpan w:val="2"/>
            <w:shd w:val="clear" w:color="auto" w:fill="EAF6F3"/>
            <w:tcMar>
              <w:top w:w="29" w:type="dxa"/>
              <w:left w:w="115" w:type="dxa"/>
              <w:bottom w:w="29" w:type="dxa"/>
              <w:right w:w="115" w:type="dxa"/>
            </w:tcMar>
          </w:tcPr>
          <w:p w14:paraId="7C793FCF" w14:textId="68EC21E6" w:rsidR="00E347E5" w:rsidRDefault="00BB432B" w:rsidP="00CE4622">
            <w:pPr>
              <w:jc w:val="center"/>
            </w:pPr>
            <w:r>
              <w:t>00099964</w:t>
            </w:r>
          </w:p>
        </w:tc>
      </w:tr>
      <w:tr w:rsidR="009139AA" w14:paraId="30FCD549" w14:textId="77777777" w:rsidTr="009139AA">
        <w:tc>
          <w:tcPr>
            <w:tcW w:w="2327" w:type="pct"/>
            <w:shd w:val="clear" w:color="auto" w:fill="EAF6F3"/>
            <w:tcMar>
              <w:top w:w="29" w:type="dxa"/>
              <w:left w:w="115" w:type="dxa"/>
              <w:bottom w:w="29" w:type="dxa"/>
              <w:right w:w="115" w:type="dxa"/>
            </w:tcMar>
          </w:tcPr>
          <w:p w14:paraId="674B1CDA" w14:textId="101ED2EE" w:rsidR="009139AA" w:rsidRPr="005A208E" w:rsidRDefault="009139AA" w:rsidP="00CE4622">
            <w:pPr>
              <w:rPr>
                <w:b/>
              </w:rPr>
            </w:pPr>
            <w:r w:rsidRPr="00445D67">
              <w:rPr>
                <w:b/>
              </w:rPr>
              <w:t>Corporate</w:t>
            </w:r>
            <w:r w:rsidR="00F14C0B">
              <w:rPr>
                <w:b/>
              </w:rPr>
              <w:t xml:space="preserve"> </w:t>
            </w:r>
            <w:r w:rsidRPr="00445D67">
              <w:rPr>
                <w:b/>
              </w:rPr>
              <w:t>outcome</w:t>
            </w:r>
            <w:r w:rsidR="00F14C0B">
              <w:rPr>
                <w:b/>
              </w:rPr>
              <w:t xml:space="preserve"> </w:t>
            </w:r>
            <w:r w:rsidRPr="00445D67">
              <w:rPr>
                <w:b/>
              </w:rPr>
              <w:t>and</w:t>
            </w:r>
            <w:r w:rsidR="00F14C0B">
              <w:rPr>
                <w:b/>
              </w:rPr>
              <w:t xml:space="preserve"> </w:t>
            </w:r>
            <w:r w:rsidRPr="00445D67">
              <w:rPr>
                <w:b/>
              </w:rPr>
              <w:t>output</w:t>
            </w:r>
            <w:r w:rsidR="00F14C0B">
              <w:rPr>
                <w:rFonts w:ascii="Arial" w:hAnsi="Arial" w:cs="Arial"/>
                <w:b/>
                <w:color w:val="333333"/>
                <w:szCs w:val="20"/>
                <w:shd w:val="clear" w:color="auto" w:fill="FFFFFF"/>
              </w:rPr>
              <w:t xml:space="preserve"> </w:t>
            </w:r>
          </w:p>
        </w:tc>
        <w:tc>
          <w:tcPr>
            <w:tcW w:w="2673" w:type="pct"/>
            <w:gridSpan w:val="2"/>
            <w:shd w:val="clear" w:color="auto" w:fill="EAF6F3"/>
            <w:tcMar>
              <w:top w:w="29" w:type="dxa"/>
              <w:left w:w="115" w:type="dxa"/>
              <w:bottom w:w="29" w:type="dxa"/>
              <w:right w:w="115" w:type="dxa"/>
            </w:tcMar>
          </w:tcPr>
          <w:p w14:paraId="51B9F74C" w14:textId="77777777" w:rsidR="009139AA" w:rsidRDefault="00074A54" w:rsidP="00CE4622">
            <w:pPr>
              <w:jc w:val="center"/>
            </w:pPr>
            <w:r>
              <w:t>RPD</w:t>
            </w:r>
            <w:r w:rsidR="00F14C0B">
              <w:t xml:space="preserve"> </w:t>
            </w:r>
            <w:r>
              <w:t>Outcome</w:t>
            </w:r>
            <w:r w:rsidR="00F14C0B">
              <w:t xml:space="preserve"> </w:t>
            </w:r>
            <w:r>
              <w:t>1</w:t>
            </w:r>
            <w:r w:rsidR="00903B61">
              <w:t xml:space="preserve"> (2018-2021</w:t>
            </w:r>
            <w:r w:rsidR="008A4A58">
              <w:t xml:space="preserve"> cycle</w:t>
            </w:r>
            <w:r w:rsidR="00903B61">
              <w:t>)</w:t>
            </w:r>
            <w:r>
              <w:t>:</w:t>
            </w:r>
            <w:r w:rsidR="00F14C0B">
              <w:t xml:space="preserve"> </w:t>
            </w:r>
            <w:r>
              <w:t>Accelerate</w:t>
            </w:r>
            <w:r w:rsidR="00F14C0B">
              <w:t xml:space="preserve"> </w:t>
            </w:r>
            <w:r>
              <w:t>structural</w:t>
            </w:r>
            <w:r w:rsidR="00F14C0B">
              <w:t xml:space="preserve"> </w:t>
            </w:r>
            <w:r>
              <w:t>transformation</w:t>
            </w:r>
            <w:r w:rsidR="00F14C0B">
              <w:t xml:space="preserve"> </w:t>
            </w:r>
            <w:r>
              <w:t>of</w:t>
            </w:r>
            <w:r w:rsidR="00F14C0B">
              <w:t xml:space="preserve"> </w:t>
            </w:r>
            <w:r>
              <w:t>productive</w:t>
            </w:r>
            <w:r w:rsidR="00F14C0B">
              <w:t xml:space="preserve"> </w:t>
            </w:r>
            <w:r>
              <w:t>capacities</w:t>
            </w:r>
            <w:r w:rsidR="00F14C0B">
              <w:t xml:space="preserve"> </w:t>
            </w:r>
            <w:r>
              <w:t>in</w:t>
            </w:r>
            <w:r w:rsidR="00F14C0B">
              <w:t xml:space="preserve"> </w:t>
            </w:r>
            <w:r>
              <w:t>a</w:t>
            </w:r>
            <w:r w:rsidR="00F14C0B">
              <w:t xml:space="preserve"> </w:t>
            </w:r>
            <w:r>
              <w:t>sustainable</w:t>
            </w:r>
            <w:r w:rsidR="00F14C0B">
              <w:t xml:space="preserve"> </w:t>
            </w:r>
            <w:r>
              <w:t>and</w:t>
            </w:r>
            <w:r w:rsidR="00F14C0B">
              <w:t xml:space="preserve"> </w:t>
            </w:r>
            <w:r>
              <w:t>inclusive</w:t>
            </w:r>
            <w:r w:rsidR="00F14C0B">
              <w:t xml:space="preserve"> </w:t>
            </w:r>
            <w:r>
              <w:t>manner</w:t>
            </w:r>
          </w:p>
          <w:p w14:paraId="479EC51D" w14:textId="0B8709F0" w:rsidR="00D20B69" w:rsidRDefault="00C30FA5" w:rsidP="00CE4622">
            <w:pPr>
              <w:jc w:val="center"/>
            </w:pPr>
            <w:r>
              <w:t xml:space="preserve">RPD Output </w:t>
            </w:r>
            <w:r w:rsidR="00D20B69" w:rsidRPr="00D20B69">
              <w:t>1.1.1 Capacities developed for progressive expansion of inclusive regional economic integration (Strategic Plan 1.1.2)</w:t>
            </w:r>
          </w:p>
        </w:tc>
      </w:tr>
      <w:tr w:rsidR="009139AA" w14:paraId="3E374DC0" w14:textId="77777777" w:rsidTr="009139AA">
        <w:tc>
          <w:tcPr>
            <w:tcW w:w="2327" w:type="pct"/>
            <w:shd w:val="clear" w:color="auto" w:fill="EAF6F3"/>
            <w:tcMar>
              <w:top w:w="29" w:type="dxa"/>
              <w:left w:w="115" w:type="dxa"/>
              <w:bottom w:w="29" w:type="dxa"/>
              <w:right w:w="115" w:type="dxa"/>
            </w:tcMar>
          </w:tcPr>
          <w:p w14:paraId="1D748144" w14:textId="77777777" w:rsidR="009139AA" w:rsidRPr="00416013" w:rsidRDefault="009139AA" w:rsidP="00CE4622">
            <w:pPr>
              <w:rPr>
                <w:b/>
              </w:rPr>
            </w:pPr>
            <w:r w:rsidRPr="00416013">
              <w:rPr>
                <w:b/>
              </w:rPr>
              <w:t>Region</w:t>
            </w:r>
          </w:p>
        </w:tc>
        <w:tc>
          <w:tcPr>
            <w:tcW w:w="2673" w:type="pct"/>
            <w:gridSpan w:val="2"/>
            <w:shd w:val="clear" w:color="auto" w:fill="EAF6F3"/>
            <w:tcMar>
              <w:top w:w="29" w:type="dxa"/>
              <w:left w:w="115" w:type="dxa"/>
              <w:bottom w:w="29" w:type="dxa"/>
              <w:right w:w="115" w:type="dxa"/>
            </w:tcMar>
          </w:tcPr>
          <w:p w14:paraId="198FD6FC" w14:textId="08BE6BB2" w:rsidR="009139AA" w:rsidRDefault="00074A54" w:rsidP="00CE4622">
            <w:pPr>
              <w:jc w:val="center"/>
            </w:pPr>
            <w:r>
              <w:t>Arab</w:t>
            </w:r>
            <w:r w:rsidR="00F14C0B">
              <w:t xml:space="preserve"> </w:t>
            </w:r>
            <w:r>
              <w:t>Region</w:t>
            </w:r>
            <w:r w:rsidR="008B0562">
              <w:t xml:space="preserve"> with focus on </w:t>
            </w:r>
            <w:r w:rsidR="008B0562" w:rsidRPr="006A13C3">
              <w:t>Egypt, Morocco, Sudan, Jordan, Palestine</w:t>
            </w:r>
            <w:r w:rsidR="009D3FEE" w:rsidRPr="006A13C3">
              <w:t xml:space="preserve"> and</w:t>
            </w:r>
            <w:r w:rsidR="008B0562" w:rsidRPr="006A13C3">
              <w:t xml:space="preserve"> Lebanon</w:t>
            </w:r>
          </w:p>
        </w:tc>
      </w:tr>
      <w:tr w:rsidR="009139AA" w14:paraId="6AFF57A1" w14:textId="77777777" w:rsidTr="009139AA">
        <w:tc>
          <w:tcPr>
            <w:tcW w:w="2327" w:type="pct"/>
            <w:shd w:val="clear" w:color="auto" w:fill="EAF6F3"/>
            <w:tcMar>
              <w:top w:w="29" w:type="dxa"/>
              <w:left w:w="115" w:type="dxa"/>
              <w:bottom w:w="29" w:type="dxa"/>
              <w:right w:w="115" w:type="dxa"/>
            </w:tcMar>
          </w:tcPr>
          <w:p w14:paraId="6AAE8E2C" w14:textId="3E299FBF" w:rsidR="009139AA" w:rsidRPr="00416013" w:rsidRDefault="009139AA" w:rsidP="00CE4622">
            <w:pPr>
              <w:rPr>
                <w:b/>
              </w:rPr>
            </w:pPr>
            <w:r w:rsidRPr="00416013">
              <w:rPr>
                <w:b/>
              </w:rPr>
              <w:t>Date</w:t>
            </w:r>
            <w:r w:rsidR="00F14C0B">
              <w:rPr>
                <w:b/>
              </w:rPr>
              <w:t xml:space="preserve"> </w:t>
            </w:r>
            <w:r>
              <w:rPr>
                <w:b/>
              </w:rPr>
              <w:t>p</w:t>
            </w:r>
            <w:r w:rsidRPr="00416013">
              <w:rPr>
                <w:b/>
              </w:rPr>
              <w:t>roject</w:t>
            </w:r>
            <w:r w:rsidR="00F14C0B">
              <w:rPr>
                <w:b/>
              </w:rPr>
              <w:t xml:space="preserve"> </w:t>
            </w:r>
            <w:r w:rsidRPr="00416013">
              <w:rPr>
                <w:b/>
              </w:rPr>
              <w:t>document</w:t>
            </w:r>
            <w:r w:rsidR="00F14C0B">
              <w:rPr>
                <w:b/>
              </w:rPr>
              <w:t xml:space="preserve"> </w:t>
            </w:r>
            <w:r w:rsidRPr="00416013">
              <w:rPr>
                <w:b/>
              </w:rPr>
              <w:t>signed</w:t>
            </w:r>
          </w:p>
        </w:tc>
        <w:tc>
          <w:tcPr>
            <w:tcW w:w="2673" w:type="pct"/>
            <w:gridSpan w:val="2"/>
            <w:shd w:val="clear" w:color="auto" w:fill="EAF6F3"/>
            <w:tcMar>
              <w:top w:w="29" w:type="dxa"/>
              <w:left w:w="115" w:type="dxa"/>
              <w:bottom w:w="29" w:type="dxa"/>
              <w:right w:w="115" w:type="dxa"/>
            </w:tcMar>
          </w:tcPr>
          <w:p w14:paraId="45911C81" w14:textId="327E9EDB" w:rsidR="009139AA" w:rsidRDefault="00074A54" w:rsidP="00CE4622">
            <w:pPr>
              <w:jc w:val="center"/>
            </w:pPr>
            <w:r>
              <w:t>20</w:t>
            </w:r>
            <w:r w:rsidR="00F14C0B">
              <w:t xml:space="preserve"> </w:t>
            </w:r>
            <w:r>
              <w:t>August</w:t>
            </w:r>
            <w:r w:rsidR="00F14C0B">
              <w:t xml:space="preserve"> </w:t>
            </w:r>
            <w:r>
              <w:t>2017</w:t>
            </w:r>
          </w:p>
        </w:tc>
      </w:tr>
      <w:tr w:rsidR="009139AA" w14:paraId="274FB36A" w14:textId="77777777" w:rsidTr="009139AA">
        <w:tc>
          <w:tcPr>
            <w:tcW w:w="2327" w:type="pct"/>
            <w:vMerge w:val="restart"/>
            <w:shd w:val="clear" w:color="auto" w:fill="EAF6F3"/>
            <w:tcMar>
              <w:top w:w="29" w:type="dxa"/>
              <w:left w:w="115" w:type="dxa"/>
              <w:bottom w:w="29" w:type="dxa"/>
              <w:right w:w="115" w:type="dxa"/>
            </w:tcMar>
            <w:vAlign w:val="center"/>
          </w:tcPr>
          <w:p w14:paraId="60D1A25D" w14:textId="408D711C" w:rsidR="009139AA" w:rsidRPr="00416013" w:rsidRDefault="009139AA" w:rsidP="00CE4622">
            <w:pPr>
              <w:rPr>
                <w:b/>
              </w:rPr>
            </w:pPr>
            <w:r w:rsidRPr="00416013">
              <w:rPr>
                <w:b/>
              </w:rPr>
              <w:t>Project</w:t>
            </w:r>
            <w:r w:rsidR="00F14C0B">
              <w:rPr>
                <w:b/>
              </w:rPr>
              <w:t xml:space="preserve"> </w:t>
            </w:r>
            <w:r>
              <w:rPr>
                <w:b/>
              </w:rPr>
              <w:t>d</w:t>
            </w:r>
            <w:r w:rsidRPr="00416013">
              <w:rPr>
                <w:b/>
              </w:rPr>
              <w:t>ates</w:t>
            </w:r>
          </w:p>
        </w:tc>
        <w:tc>
          <w:tcPr>
            <w:tcW w:w="1311" w:type="pct"/>
            <w:shd w:val="clear" w:color="auto" w:fill="EAF6F3"/>
            <w:tcMar>
              <w:top w:w="29" w:type="dxa"/>
              <w:left w:w="115" w:type="dxa"/>
              <w:bottom w:w="29" w:type="dxa"/>
              <w:right w:w="115" w:type="dxa"/>
            </w:tcMar>
          </w:tcPr>
          <w:p w14:paraId="654EB2C2" w14:textId="77777777" w:rsidR="009139AA" w:rsidRPr="00C40E7F" w:rsidRDefault="009139AA" w:rsidP="00CE4622">
            <w:pPr>
              <w:jc w:val="center"/>
              <w:rPr>
                <w:b/>
              </w:rPr>
            </w:pPr>
            <w:r w:rsidRPr="00C40E7F">
              <w:rPr>
                <w:b/>
              </w:rPr>
              <w:t>Start</w:t>
            </w:r>
          </w:p>
        </w:tc>
        <w:tc>
          <w:tcPr>
            <w:tcW w:w="1362" w:type="pct"/>
            <w:shd w:val="clear" w:color="auto" w:fill="EAF6F3"/>
            <w:tcMar>
              <w:top w:w="29" w:type="dxa"/>
              <w:left w:w="115" w:type="dxa"/>
              <w:bottom w:w="29" w:type="dxa"/>
              <w:right w:w="115" w:type="dxa"/>
            </w:tcMar>
          </w:tcPr>
          <w:p w14:paraId="172CA8AD" w14:textId="649801B5" w:rsidR="009139AA" w:rsidRPr="00C40E7F" w:rsidRDefault="009139AA" w:rsidP="00CE4622">
            <w:pPr>
              <w:jc w:val="center"/>
              <w:rPr>
                <w:b/>
              </w:rPr>
            </w:pPr>
            <w:r w:rsidRPr="00C40E7F">
              <w:rPr>
                <w:b/>
              </w:rPr>
              <w:t>Planned</w:t>
            </w:r>
            <w:r w:rsidR="00F14C0B">
              <w:rPr>
                <w:b/>
              </w:rPr>
              <w:t xml:space="preserve"> </w:t>
            </w:r>
            <w:r>
              <w:rPr>
                <w:b/>
              </w:rPr>
              <w:t>e</w:t>
            </w:r>
            <w:r w:rsidRPr="00C40E7F">
              <w:rPr>
                <w:b/>
              </w:rPr>
              <w:t>nd</w:t>
            </w:r>
          </w:p>
        </w:tc>
      </w:tr>
      <w:tr w:rsidR="009139AA" w14:paraId="15F2A213" w14:textId="77777777" w:rsidTr="009139AA">
        <w:tc>
          <w:tcPr>
            <w:tcW w:w="2327" w:type="pct"/>
            <w:vMerge/>
            <w:shd w:val="clear" w:color="auto" w:fill="EAF6F3"/>
            <w:tcMar>
              <w:top w:w="29" w:type="dxa"/>
              <w:left w:w="115" w:type="dxa"/>
              <w:bottom w:w="29" w:type="dxa"/>
              <w:right w:w="115" w:type="dxa"/>
            </w:tcMar>
          </w:tcPr>
          <w:p w14:paraId="37A2B6AF" w14:textId="77777777" w:rsidR="009139AA" w:rsidRPr="00416013" w:rsidRDefault="009139AA" w:rsidP="00CE4622">
            <w:pPr>
              <w:rPr>
                <w:b/>
              </w:rPr>
            </w:pPr>
          </w:p>
        </w:tc>
        <w:tc>
          <w:tcPr>
            <w:tcW w:w="1311" w:type="pct"/>
            <w:shd w:val="clear" w:color="auto" w:fill="EAF6F3"/>
            <w:tcMar>
              <w:top w:w="29" w:type="dxa"/>
              <w:left w:w="115" w:type="dxa"/>
              <w:bottom w:w="29" w:type="dxa"/>
              <w:right w:w="115" w:type="dxa"/>
            </w:tcMar>
          </w:tcPr>
          <w:p w14:paraId="784734DB" w14:textId="66ECED61" w:rsidR="009139AA" w:rsidRDefault="00074A54" w:rsidP="00CE4622">
            <w:pPr>
              <w:jc w:val="center"/>
            </w:pPr>
            <w:r>
              <w:t>01</w:t>
            </w:r>
            <w:r w:rsidR="00F14C0B">
              <w:t xml:space="preserve"> </w:t>
            </w:r>
            <w:r>
              <w:t>October</w:t>
            </w:r>
            <w:r w:rsidR="00F14C0B">
              <w:t xml:space="preserve"> </w:t>
            </w:r>
            <w:r>
              <w:t>2017</w:t>
            </w:r>
          </w:p>
        </w:tc>
        <w:tc>
          <w:tcPr>
            <w:tcW w:w="1362" w:type="pct"/>
            <w:shd w:val="clear" w:color="auto" w:fill="EAF6F3"/>
            <w:tcMar>
              <w:top w:w="29" w:type="dxa"/>
              <w:left w:w="115" w:type="dxa"/>
              <w:bottom w:w="29" w:type="dxa"/>
              <w:right w:w="115" w:type="dxa"/>
            </w:tcMar>
          </w:tcPr>
          <w:p w14:paraId="5EC3BB3B" w14:textId="1CB68CDF" w:rsidR="009139AA" w:rsidRDefault="00074A54" w:rsidP="00CE4622">
            <w:pPr>
              <w:jc w:val="center"/>
            </w:pPr>
            <w:r>
              <w:t>31</w:t>
            </w:r>
            <w:r w:rsidR="00F14C0B">
              <w:t xml:space="preserve">  </w:t>
            </w:r>
            <w:r w:rsidR="009313C0">
              <w:t>March</w:t>
            </w:r>
            <w:r w:rsidR="00F14C0B">
              <w:t xml:space="preserve"> </w:t>
            </w:r>
            <w:r>
              <w:t>202</w:t>
            </w:r>
            <w:r w:rsidR="009313C0">
              <w:t>2</w:t>
            </w:r>
          </w:p>
        </w:tc>
      </w:tr>
      <w:tr w:rsidR="009139AA" w:rsidRPr="00683DCC" w14:paraId="01FA91D6" w14:textId="77777777" w:rsidTr="009139AA">
        <w:tc>
          <w:tcPr>
            <w:tcW w:w="2327" w:type="pct"/>
            <w:shd w:val="clear" w:color="auto" w:fill="EAF6F3"/>
            <w:tcMar>
              <w:top w:w="29" w:type="dxa"/>
              <w:left w:w="115" w:type="dxa"/>
              <w:bottom w:w="29" w:type="dxa"/>
              <w:right w:w="115" w:type="dxa"/>
            </w:tcMar>
          </w:tcPr>
          <w:p w14:paraId="18406C00" w14:textId="19B4CB3F" w:rsidR="009139AA" w:rsidRPr="00416013" w:rsidRDefault="009139AA" w:rsidP="00CE4622">
            <w:pPr>
              <w:rPr>
                <w:b/>
              </w:rPr>
            </w:pPr>
            <w:r>
              <w:rPr>
                <w:b/>
              </w:rPr>
              <w:t>Total</w:t>
            </w:r>
            <w:r w:rsidR="00F14C0B">
              <w:rPr>
                <w:b/>
              </w:rPr>
              <w:t xml:space="preserve"> </w:t>
            </w:r>
            <w:r>
              <w:rPr>
                <w:b/>
              </w:rPr>
              <w:t>committed</w:t>
            </w:r>
            <w:r w:rsidR="00F14C0B">
              <w:rPr>
                <w:b/>
              </w:rPr>
              <w:t xml:space="preserve"> </w:t>
            </w:r>
            <w:r>
              <w:rPr>
                <w:b/>
              </w:rPr>
              <w:t>budget</w:t>
            </w:r>
          </w:p>
        </w:tc>
        <w:tc>
          <w:tcPr>
            <w:tcW w:w="2673" w:type="pct"/>
            <w:gridSpan w:val="2"/>
            <w:shd w:val="clear" w:color="auto" w:fill="EAF6F3"/>
            <w:tcMar>
              <w:top w:w="29" w:type="dxa"/>
              <w:left w:w="115" w:type="dxa"/>
              <w:bottom w:w="29" w:type="dxa"/>
              <w:right w:w="115" w:type="dxa"/>
            </w:tcMar>
          </w:tcPr>
          <w:p w14:paraId="7A7BFF35" w14:textId="79E8A386" w:rsidR="009139AA" w:rsidRPr="00683DCC" w:rsidRDefault="003E2255" w:rsidP="00CE4622">
            <w:pPr>
              <w:jc w:val="center"/>
              <w:rPr>
                <w:bCs/>
              </w:rPr>
            </w:pPr>
            <w:r w:rsidRPr="00683DCC">
              <w:rPr>
                <w:bCs/>
              </w:rPr>
              <w:t>USD</w:t>
            </w:r>
            <w:r w:rsidR="00F14C0B">
              <w:rPr>
                <w:bCs/>
              </w:rPr>
              <w:t xml:space="preserve"> </w:t>
            </w:r>
            <w:r w:rsidRPr="00683DCC">
              <w:rPr>
                <w:bCs/>
              </w:rPr>
              <w:t>6,707,466</w:t>
            </w:r>
            <w:r w:rsidR="00F14C0B">
              <w:rPr>
                <w:bCs/>
              </w:rPr>
              <w:t xml:space="preserve"> </w:t>
            </w:r>
          </w:p>
        </w:tc>
      </w:tr>
      <w:tr w:rsidR="009139AA" w:rsidRPr="00683DCC" w14:paraId="090DA9C9" w14:textId="77777777" w:rsidTr="009139AA">
        <w:tc>
          <w:tcPr>
            <w:tcW w:w="2327" w:type="pct"/>
            <w:shd w:val="clear" w:color="auto" w:fill="EAF6F3"/>
            <w:tcMar>
              <w:top w:w="29" w:type="dxa"/>
              <w:left w:w="115" w:type="dxa"/>
              <w:bottom w:w="29" w:type="dxa"/>
              <w:right w:w="115" w:type="dxa"/>
            </w:tcMar>
          </w:tcPr>
          <w:p w14:paraId="04B982B5" w14:textId="57595761" w:rsidR="009139AA" w:rsidRPr="00416013" w:rsidRDefault="009139AA" w:rsidP="00CE4622">
            <w:pPr>
              <w:rPr>
                <w:b/>
              </w:rPr>
            </w:pPr>
            <w:r w:rsidRPr="00416013">
              <w:rPr>
                <w:b/>
              </w:rPr>
              <w:t>Project</w:t>
            </w:r>
            <w:r w:rsidR="00F14C0B">
              <w:rPr>
                <w:b/>
              </w:rPr>
              <w:t xml:space="preserve"> </w:t>
            </w:r>
            <w:r>
              <w:rPr>
                <w:b/>
              </w:rPr>
              <w:t>e</w:t>
            </w:r>
            <w:r w:rsidRPr="00416013">
              <w:rPr>
                <w:b/>
              </w:rPr>
              <w:t>xpenditure</w:t>
            </w:r>
            <w:r w:rsidR="00F14C0B">
              <w:rPr>
                <w:b/>
              </w:rPr>
              <w:t xml:space="preserve"> </w:t>
            </w:r>
            <w:r w:rsidRPr="00416013">
              <w:rPr>
                <w:b/>
              </w:rPr>
              <w:t>at</w:t>
            </w:r>
            <w:r w:rsidR="00F14C0B">
              <w:rPr>
                <w:b/>
              </w:rPr>
              <w:t xml:space="preserve"> </w:t>
            </w:r>
            <w:r>
              <w:rPr>
                <w:b/>
              </w:rPr>
              <w:t>the</w:t>
            </w:r>
            <w:r w:rsidR="00F14C0B">
              <w:rPr>
                <w:b/>
              </w:rPr>
              <w:t xml:space="preserve"> </w:t>
            </w:r>
            <w:r>
              <w:rPr>
                <w:b/>
              </w:rPr>
              <w:t>time</w:t>
            </w:r>
            <w:r w:rsidR="00F14C0B">
              <w:rPr>
                <w:b/>
              </w:rPr>
              <w:t xml:space="preserve"> </w:t>
            </w:r>
            <w:r>
              <w:rPr>
                <w:b/>
              </w:rPr>
              <w:t>of</w:t>
            </w:r>
            <w:r w:rsidR="00F14C0B">
              <w:rPr>
                <w:b/>
              </w:rPr>
              <w:t xml:space="preserve"> </w:t>
            </w:r>
            <w:r w:rsidRPr="00416013">
              <w:rPr>
                <w:b/>
              </w:rPr>
              <w:t>evaluation</w:t>
            </w:r>
          </w:p>
        </w:tc>
        <w:tc>
          <w:tcPr>
            <w:tcW w:w="2673" w:type="pct"/>
            <w:gridSpan w:val="2"/>
            <w:shd w:val="clear" w:color="auto" w:fill="EAF6F3"/>
            <w:tcMar>
              <w:top w:w="29" w:type="dxa"/>
              <w:left w:w="115" w:type="dxa"/>
              <w:bottom w:w="29" w:type="dxa"/>
              <w:right w:w="115" w:type="dxa"/>
            </w:tcMar>
          </w:tcPr>
          <w:p w14:paraId="5BD80391" w14:textId="37825A96" w:rsidR="009139AA" w:rsidRPr="00683DCC" w:rsidRDefault="003E2255" w:rsidP="00CE4622">
            <w:pPr>
              <w:jc w:val="center"/>
              <w:rPr>
                <w:bCs/>
              </w:rPr>
            </w:pPr>
            <w:r w:rsidRPr="00683DCC">
              <w:rPr>
                <w:bCs/>
              </w:rPr>
              <w:t>USD</w:t>
            </w:r>
            <w:r w:rsidR="00F14C0B">
              <w:rPr>
                <w:bCs/>
              </w:rPr>
              <w:t xml:space="preserve"> </w:t>
            </w:r>
            <w:r w:rsidR="00E90F49">
              <w:t>5,356,360</w:t>
            </w:r>
          </w:p>
        </w:tc>
      </w:tr>
      <w:tr w:rsidR="009139AA" w:rsidRPr="00683DCC" w14:paraId="799D8EED" w14:textId="77777777" w:rsidTr="009139AA">
        <w:tc>
          <w:tcPr>
            <w:tcW w:w="2327" w:type="pct"/>
            <w:shd w:val="clear" w:color="auto" w:fill="EAF6F3"/>
            <w:tcMar>
              <w:top w:w="29" w:type="dxa"/>
              <w:left w:w="115" w:type="dxa"/>
              <w:bottom w:w="29" w:type="dxa"/>
              <w:right w:w="115" w:type="dxa"/>
            </w:tcMar>
          </w:tcPr>
          <w:p w14:paraId="6C373F96" w14:textId="090FFA96" w:rsidR="009139AA" w:rsidRPr="00416013" w:rsidRDefault="009139AA" w:rsidP="00CE4622">
            <w:pPr>
              <w:rPr>
                <w:b/>
              </w:rPr>
            </w:pPr>
            <w:r w:rsidRPr="00416013">
              <w:rPr>
                <w:b/>
              </w:rPr>
              <w:t>Funding</w:t>
            </w:r>
            <w:r w:rsidR="00F14C0B">
              <w:rPr>
                <w:b/>
              </w:rPr>
              <w:t xml:space="preserve"> </w:t>
            </w:r>
            <w:r>
              <w:rPr>
                <w:b/>
              </w:rPr>
              <w:t>s</w:t>
            </w:r>
            <w:r w:rsidRPr="00416013">
              <w:rPr>
                <w:b/>
              </w:rPr>
              <w:t>ource</w:t>
            </w:r>
          </w:p>
        </w:tc>
        <w:tc>
          <w:tcPr>
            <w:tcW w:w="2673" w:type="pct"/>
            <w:gridSpan w:val="2"/>
            <w:shd w:val="clear" w:color="auto" w:fill="EAF6F3"/>
            <w:tcMar>
              <w:top w:w="29" w:type="dxa"/>
              <w:left w:w="115" w:type="dxa"/>
              <w:bottom w:w="29" w:type="dxa"/>
              <w:right w:w="115" w:type="dxa"/>
            </w:tcMar>
          </w:tcPr>
          <w:p w14:paraId="658A2546" w14:textId="22471504" w:rsidR="009139AA" w:rsidRDefault="002F35BB" w:rsidP="00CE4622">
            <w:pPr>
              <w:jc w:val="center"/>
              <w:rPr>
                <w:bCs/>
              </w:rPr>
            </w:pPr>
            <w:r>
              <w:rPr>
                <w:bCs/>
              </w:rPr>
              <w:t xml:space="preserve">The </w:t>
            </w:r>
            <w:r w:rsidR="003E2255" w:rsidRPr="00683DCC">
              <w:rPr>
                <w:bCs/>
              </w:rPr>
              <w:t>Swedish</w:t>
            </w:r>
            <w:r w:rsidR="00F14C0B">
              <w:rPr>
                <w:bCs/>
              </w:rPr>
              <w:t xml:space="preserve"> </w:t>
            </w:r>
            <w:r w:rsidR="003E2255" w:rsidRPr="00683DCC">
              <w:rPr>
                <w:bCs/>
              </w:rPr>
              <w:t>International</w:t>
            </w:r>
            <w:r w:rsidR="00F14C0B">
              <w:rPr>
                <w:bCs/>
              </w:rPr>
              <w:t xml:space="preserve"> </w:t>
            </w:r>
            <w:r w:rsidR="003E2255" w:rsidRPr="00683DCC">
              <w:rPr>
                <w:bCs/>
              </w:rPr>
              <w:t>Development</w:t>
            </w:r>
            <w:r w:rsidR="00F14C0B">
              <w:rPr>
                <w:bCs/>
              </w:rPr>
              <w:t xml:space="preserve"> </w:t>
            </w:r>
            <w:r w:rsidR="003E2255" w:rsidRPr="00683DCC">
              <w:rPr>
                <w:bCs/>
              </w:rPr>
              <w:t>Cooperation</w:t>
            </w:r>
            <w:r>
              <w:rPr>
                <w:bCs/>
              </w:rPr>
              <w:t xml:space="preserve"> Agency</w:t>
            </w:r>
            <w:r w:rsidR="00F14C0B">
              <w:rPr>
                <w:bCs/>
              </w:rPr>
              <w:t xml:space="preserve"> </w:t>
            </w:r>
            <w:r w:rsidR="003E2255" w:rsidRPr="00683DCC">
              <w:rPr>
                <w:bCs/>
              </w:rPr>
              <w:t>(</w:t>
            </w:r>
            <w:r w:rsidRPr="00683DCC">
              <w:rPr>
                <w:bCs/>
              </w:rPr>
              <w:t>S</w:t>
            </w:r>
            <w:r>
              <w:rPr>
                <w:bCs/>
              </w:rPr>
              <w:t>ida</w:t>
            </w:r>
            <w:r w:rsidR="003E2255" w:rsidRPr="00683DCC">
              <w:rPr>
                <w:bCs/>
              </w:rPr>
              <w:t>)</w:t>
            </w:r>
          </w:p>
          <w:p w14:paraId="1E8F46D8" w14:textId="2F3C9468" w:rsidR="002F35BB" w:rsidRPr="00683DCC" w:rsidRDefault="002F35BB" w:rsidP="00CE4622">
            <w:pPr>
              <w:jc w:val="center"/>
              <w:rPr>
                <w:bCs/>
              </w:rPr>
            </w:pPr>
          </w:p>
        </w:tc>
      </w:tr>
      <w:tr w:rsidR="009139AA" w:rsidRPr="00683DCC" w14:paraId="225033A0" w14:textId="77777777" w:rsidTr="009139AA">
        <w:tc>
          <w:tcPr>
            <w:tcW w:w="2327" w:type="pct"/>
            <w:shd w:val="clear" w:color="auto" w:fill="EAF6F3"/>
            <w:tcMar>
              <w:top w:w="29" w:type="dxa"/>
              <w:left w:w="115" w:type="dxa"/>
              <w:bottom w:w="29" w:type="dxa"/>
              <w:right w:w="115" w:type="dxa"/>
            </w:tcMar>
          </w:tcPr>
          <w:p w14:paraId="2C811EB9" w14:textId="088CF769" w:rsidR="009139AA" w:rsidRPr="00416013" w:rsidRDefault="009139AA" w:rsidP="00CE4622">
            <w:pPr>
              <w:rPr>
                <w:b/>
              </w:rPr>
            </w:pPr>
            <w:r>
              <w:rPr>
                <w:b/>
              </w:rPr>
              <w:t>Implementing</w:t>
            </w:r>
            <w:r w:rsidR="00F14C0B">
              <w:rPr>
                <w:b/>
              </w:rPr>
              <w:t xml:space="preserve"> </w:t>
            </w:r>
            <w:r>
              <w:rPr>
                <w:b/>
              </w:rPr>
              <w:t>party</w:t>
            </w:r>
          </w:p>
        </w:tc>
        <w:tc>
          <w:tcPr>
            <w:tcW w:w="2673" w:type="pct"/>
            <w:gridSpan w:val="2"/>
            <w:shd w:val="clear" w:color="auto" w:fill="EAF6F3"/>
            <w:tcMar>
              <w:top w:w="29" w:type="dxa"/>
              <w:left w:w="115" w:type="dxa"/>
              <w:bottom w:w="29" w:type="dxa"/>
              <w:right w:w="115" w:type="dxa"/>
            </w:tcMar>
          </w:tcPr>
          <w:p w14:paraId="70846629" w14:textId="64596D80" w:rsidR="009139AA" w:rsidRPr="00683DCC" w:rsidRDefault="003E2255" w:rsidP="00CE4622">
            <w:pPr>
              <w:jc w:val="center"/>
              <w:rPr>
                <w:bCs/>
              </w:rPr>
            </w:pPr>
            <w:r w:rsidRPr="00683DCC">
              <w:rPr>
                <w:bCs/>
              </w:rPr>
              <w:t>United</w:t>
            </w:r>
            <w:r w:rsidR="00F14C0B">
              <w:rPr>
                <w:bCs/>
              </w:rPr>
              <w:t xml:space="preserve"> </w:t>
            </w:r>
            <w:r w:rsidRPr="00683DCC">
              <w:rPr>
                <w:bCs/>
              </w:rPr>
              <w:t>Nations</w:t>
            </w:r>
            <w:r w:rsidR="00F14C0B">
              <w:rPr>
                <w:bCs/>
              </w:rPr>
              <w:t xml:space="preserve"> </w:t>
            </w:r>
            <w:r w:rsidRPr="00683DCC">
              <w:rPr>
                <w:bCs/>
              </w:rPr>
              <w:t>Development</w:t>
            </w:r>
            <w:r w:rsidR="00F14C0B">
              <w:rPr>
                <w:bCs/>
              </w:rPr>
              <w:t xml:space="preserve"> </w:t>
            </w:r>
            <w:r w:rsidRPr="00683DCC">
              <w:rPr>
                <w:bCs/>
              </w:rPr>
              <w:t>Programme</w:t>
            </w:r>
            <w:r w:rsidR="00F14C0B">
              <w:rPr>
                <w:bCs/>
              </w:rPr>
              <w:t xml:space="preserve"> </w:t>
            </w:r>
            <w:r w:rsidRPr="00683DCC">
              <w:rPr>
                <w:bCs/>
              </w:rPr>
              <w:t>(UNDP)</w:t>
            </w:r>
          </w:p>
        </w:tc>
      </w:tr>
    </w:tbl>
    <w:p w14:paraId="6F90B58A" w14:textId="77777777" w:rsidR="000D4FE2" w:rsidRDefault="000D4FE2">
      <w:pPr>
        <w:rPr>
          <w:rFonts w:ascii="Segoe UI Black" w:eastAsia="Quattrocento Sans" w:hAnsi="Segoe UI Black" w:cs="Segoe UI"/>
          <w:b/>
          <w:bCs/>
          <w:color w:val="00A0B4"/>
          <w:sz w:val="28"/>
          <w:szCs w:val="28"/>
        </w:rPr>
      </w:pPr>
    </w:p>
    <w:tbl>
      <w:tblPr>
        <w:tblStyle w:val="TableGrid"/>
        <w:tblW w:w="5000" w:type="pct"/>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EAF6F3"/>
        <w:tblLook w:val="04A0" w:firstRow="1" w:lastRow="0" w:firstColumn="1" w:lastColumn="0" w:noHBand="0" w:noVBand="1"/>
      </w:tblPr>
      <w:tblGrid>
        <w:gridCol w:w="3418"/>
        <w:gridCol w:w="3519"/>
        <w:gridCol w:w="3519"/>
      </w:tblGrid>
      <w:tr w:rsidR="000D4FE2" w14:paraId="6C300D07" w14:textId="77777777" w:rsidTr="000D4FE2">
        <w:trPr>
          <w:trHeight w:val="611"/>
        </w:trPr>
        <w:tc>
          <w:tcPr>
            <w:tcW w:w="5000" w:type="pct"/>
            <w:gridSpan w:val="3"/>
            <w:shd w:val="clear" w:color="auto" w:fill="EAF6F3"/>
            <w:tcMar>
              <w:top w:w="29" w:type="dxa"/>
              <w:left w:w="115" w:type="dxa"/>
              <w:bottom w:w="29" w:type="dxa"/>
              <w:right w:w="115" w:type="dxa"/>
            </w:tcMar>
            <w:vAlign w:val="center"/>
          </w:tcPr>
          <w:p w14:paraId="1D9159D5" w14:textId="59C77656" w:rsidR="000D4FE2" w:rsidRPr="00C40E7F" w:rsidRDefault="000D4FE2" w:rsidP="00CE4622">
            <w:pPr>
              <w:jc w:val="center"/>
              <w:rPr>
                <w:b/>
              </w:rPr>
            </w:pPr>
            <w:r w:rsidRPr="00C40E7F">
              <w:rPr>
                <w:b/>
              </w:rPr>
              <w:t>Evaluation</w:t>
            </w:r>
            <w:r w:rsidR="00F14C0B">
              <w:rPr>
                <w:b/>
              </w:rPr>
              <w:t xml:space="preserve"> </w:t>
            </w:r>
            <w:r>
              <w:rPr>
                <w:b/>
              </w:rPr>
              <w:t>i</w:t>
            </w:r>
            <w:r w:rsidRPr="00C40E7F">
              <w:rPr>
                <w:b/>
              </w:rPr>
              <w:t>nformation</w:t>
            </w:r>
          </w:p>
        </w:tc>
      </w:tr>
      <w:tr w:rsidR="000D4FE2" w14:paraId="7F501ABF" w14:textId="77777777" w:rsidTr="000D4FE2">
        <w:tc>
          <w:tcPr>
            <w:tcW w:w="1634" w:type="pct"/>
            <w:shd w:val="clear" w:color="auto" w:fill="EAF6F3"/>
            <w:tcMar>
              <w:top w:w="29" w:type="dxa"/>
              <w:left w:w="115" w:type="dxa"/>
              <w:bottom w:w="29" w:type="dxa"/>
              <w:right w:w="115" w:type="dxa"/>
            </w:tcMar>
          </w:tcPr>
          <w:p w14:paraId="0A70BEC8" w14:textId="6BAE8177" w:rsidR="000D4FE2" w:rsidRPr="00416013" w:rsidRDefault="000D4FE2" w:rsidP="00CE4622">
            <w:pPr>
              <w:rPr>
                <w:b/>
              </w:rPr>
            </w:pPr>
            <w:r>
              <w:rPr>
                <w:b/>
              </w:rPr>
              <w:t>Evaluation</w:t>
            </w:r>
            <w:r w:rsidR="00F14C0B">
              <w:rPr>
                <w:b/>
              </w:rPr>
              <w:t xml:space="preserve"> </w:t>
            </w:r>
            <w:r>
              <w:rPr>
                <w:b/>
              </w:rPr>
              <w:t>type</w:t>
            </w:r>
            <w:r w:rsidR="00F14C0B">
              <w:rPr>
                <w:b/>
              </w:rPr>
              <w:t xml:space="preserve"> </w:t>
            </w:r>
            <w:r>
              <w:rPr>
                <w:b/>
              </w:rPr>
              <w:t>(project/</w:t>
            </w:r>
            <w:r w:rsidR="00F14C0B">
              <w:rPr>
                <w:b/>
              </w:rPr>
              <w:t xml:space="preserve"> </w:t>
            </w:r>
            <w:r>
              <w:rPr>
                <w:b/>
              </w:rPr>
              <w:t>outcome/thematic/country</w:t>
            </w:r>
            <w:r w:rsidR="00F14C0B">
              <w:rPr>
                <w:b/>
              </w:rPr>
              <w:t xml:space="preserve"> </w:t>
            </w:r>
            <w:r>
              <w:rPr>
                <w:b/>
              </w:rPr>
              <w:t>programme,</w:t>
            </w:r>
            <w:r w:rsidR="00F14C0B">
              <w:rPr>
                <w:b/>
              </w:rPr>
              <w:t xml:space="preserve"> </w:t>
            </w:r>
            <w:r>
              <w:rPr>
                <w:b/>
              </w:rPr>
              <w:t>etc.)</w:t>
            </w:r>
          </w:p>
        </w:tc>
        <w:tc>
          <w:tcPr>
            <w:tcW w:w="3366" w:type="pct"/>
            <w:gridSpan w:val="2"/>
            <w:shd w:val="clear" w:color="auto" w:fill="EAF6F3"/>
            <w:tcMar>
              <w:top w:w="29" w:type="dxa"/>
              <w:left w:w="115" w:type="dxa"/>
              <w:bottom w:w="29" w:type="dxa"/>
              <w:right w:w="115" w:type="dxa"/>
            </w:tcMar>
          </w:tcPr>
          <w:p w14:paraId="2253AE3D" w14:textId="2407B95C" w:rsidR="000D4FE2" w:rsidRDefault="00C30CB1" w:rsidP="00CE4622">
            <w:pPr>
              <w:jc w:val="center"/>
            </w:pPr>
            <w:r>
              <w:t>Regional</w:t>
            </w:r>
            <w:r w:rsidR="00F14C0B">
              <w:t xml:space="preserve"> </w:t>
            </w:r>
            <w:r>
              <w:t>P</w:t>
            </w:r>
            <w:r w:rsidR="00D84E1A">
              <w:t>roject</w:t>
            </w:r>
          </w:p>
        </w:tc>
      </w:tr>
      <w:tr w:rsidR="000D4FE2" w14:paraId="7FEB8B23" w14:textId="77777777" w:rsidTr="000D4FE2">
        <w:tc>
          <w:tcPr>
            <w:tcW w:w="1634" w:type="pct"/>
            <w:shd w:val="clear" w:color="auto" w:fill="EAF6F3"/>
            <w:tcMar>
              <w:top w:w="29" w:type="dxa"/>
              <w:left w:w="115" w:type="dxa"/>
              <w:bottom w:w="29" w:type="dxa"/>
              <w:right w:w="115" w:type="dxa"/>
            </w:tcMar>
          </w:tcPr>
          <w:p w14:paraId="3F1F0141" w14:textId="6097B3B5" w:rsidR="000D4FE2" w:rsidRPr="00416013" w:rsidRDefault="000D4FE2" w:rsidP="00CE4622">
            <w:pPr>
              <w:rPr>
                <w:b/>
              </w:rPr>
            </w:pPr>
            <w:r w:rsidRPr="00416013">
              <w:rPr>
                <w:b/>
              </w:rPr>
              <w:t>Final/</w:t>
            </w:r>
            <w:r>
              <w:rPr>
                <w:b/>
              </w:rPr>
              <w:t>midterm</w:t>
            </w:r>
            <w:r w:rsidR="00F14C0B">
              <w:rPr>
                <w:b/>
              </w:rPr>
              <w:t xml:space="preserve"> </w:t>
            </w:r>
            <w:r>
              <w:rPr>
                <w:b/>
              </w:rPr>
              <w:t>review</w:t>
            </w:r>
            <w:r w:rsidRPr="00416013">
              <w:rPr>
                <w:b/>
              </w:rPr>
              <w:t>/</w:t>
            </w:r>
            <w:r w:rsidR="00F14C0B">
              <w:rPr>
                <w:b/>
              </w:rPr>
              <w:t xml:space="preserve"> </w:t>
            </w:r>
            <w:r>
              <w:rPr>
                <w:b/>
              </w:rPr>
              <w:t>o</w:t>
            </w:r>
            <w:r w:rsidRPr="00416013">
              <w:rPr>
                <w:b/>
              </w:rPr>
              <w:t>ther</w:t>
            </w:r>
          </w:p>
        </w:tc>
        <w:tc>
          <w:tcPr>
            <w:tcW w:w="3366" w:type="pct"/>
            <w:gridSpan w:val="2"/>
            <w:shd w:val="clear" w:color="auto" w:fill="EAF6F3"/>
            <w:tcMar>
              <w:top w:w="29" w:type="dxa"/>
              <w:left w:w="115" w:type="dxa"/>
              <w:bottom w:w="29" w:type="dxa"/>
              <w:right w:w="115" w:type="dxa"/>
            </w:tcMar>
          </w:tcPr>
          <w:p w14:paraId="237FFBCC" w14:textId="49339E52" w:rsidR="000D4FE2" w:rsidRDefault="007700DC" w:rsidP="00CE4622">
            <w:pPr>
              <w:jc w:val="center"/>
            </w:pPr>
            <w:r>
              <w:t>Final</w:t>
            </w:r>
          </w:p>
        </w:tc>
      </w:tr>
      <w:tr w:rsidR="000D4FE2" w14:paraId="729A7B1D" w14:textId="77777777" w:rsidTr="000D4FE2">
        <w:tc>
          <w:tcPr>
            <w:tcW w:w="1634" w:type="pct"/>
            <w:vMerge w:val="restart"/>
            <w:shd w:val="clear" w:color="auto" w:fill="EAF6F3"/>
            <w:tcMar>
              <w:top w:w="29" w:type="dxa"/>
              <w:left w:w="115" w:type="dxa"/>
              <w:bottom w:w="29" w:type="dxa"/>
              <w:right w:w="115" w:type="dxa"/>
            </w:tcMar>
          </w:tcPr>
          <w:p w14:paraId="0A45A93E" w14:textId="4CD9BEA9" w:rsidR="000D4FE2" w:rsidRPr="00416013" w:rsidRDefault="000D4FE2" w:rsidP="00CE4622">
            <w:pPr>
              <w:rPr>
                <w:b/>
              </w:rPr>
            </w:pPr>
            <w:r w:rsidRPr="00416013">
              <w:rPr>
                <w:b/>
              </w:rPr>
              <w:t>Period</w:t>
            </w:r>
            <w:r w:rsidR="00F14C0B">
              <w:rPr>
                <w:b/>
              </w:rPr>
              <w:t xml:space="preserve"> </w:t>
            </w:r>
            <w:r w:rsidRPr="00416013">
              <w:rPr>
                <w:b/>
              </w:rPr>
              <w:t>under</w:t>
            </w:r>
            <w:r w:rsidR="00F14C0B">
              <w:rPr>
                <w:b/>
              </w:rPr>
              <w:t xml:space="preserve"> </w:t>
            </w:r>
            <w:r w:rsidRPr="00416013">
              <w:rPr>
                <w:b/>
              </w:rPr>
              <w:t>evaluation</w:t>
            </w:r>
          </w:p>
        </w:tc>
        <w:tc>
          <w:tcPr>
            <w:tcW w:w="1683" w:type="pct"/>
            <w:shd w:val="clear" w:color="auto" w:fill="EAF6F3"/>
            <w:tcMar>
              <w:top w:w="29" w:type="dxa"/>
              <w:left w:w="115" w:type="dxa"/>
              <w:bottom w:w="29" w:type="dxa"/>
              <w:right w:w="115" w:type="dxa"/>
            </w:tcMar>
          </w:tcPr>
          <w:p w14:paraId="2D7A55D0" w14:textId="77777777" w:rsidR="000D4FE2" w:rsidRPr="00C40E7F" w:rsidRDefault="000D4FE2" w:rsidP="00CE4622">
            <w:pPr>
              <w:jc w:val="center"/>
              <w:rPr>
                <w:b/>
              </w:rPr>
            </w:pPr>
            <w:r w:rsidRPr="00C40E7F">
              <w:rPr>
                <w:b/>
              </w:rPr>
              <w:t>Start</w:t>
            </w:r>
          </w:p>
        </w:tc>
        <w:tc>
          <w:tcPr>
            <w:tcW w:w="1683" w:type="pct"/>
            <w:shd w:val="clear" w:color="auto" w:fill="EAF6F3"/>
            <w:tcMar>
              <w:top w:w="29" w:type="dxa"/>
              <w:left w:w="115" w:type="dxa"/>
              <w:bottom w:w="29" w:type="dxa"/>
              <w:right w:w="115" w:type="dxa"/>
            </w:tcMar>
          </w:tcPr>
          <w:p w14:paraId="493ADF6F" w14:textId="77777777" w:rsidR="000D4FE2" w:rsidRPr="00C40E7F" w:rsidRDefault="000D4FE2" w:rsidP="00CE4622">
            <w:pPr>
              <w:jc w:val="center"/>
              <w:rPr>
                <w:b/>
              </w:rPr>
            </w:pPr>
            <w:r w:rsidRPr="00C40E7F">
              <w:rPr>
                <w:b/>
              </w:rPr>
              <w:t>End</w:t>
            </w:r>
          </w:p>
        </w:tc>
      </w:tr>
      <w:tr w:rsidR="000D4FE2" w14:paraId="5DF2980F" w14:textId="77777777" w:rsidTr="000D4FE2">
        <w:tc>
          <w:tcPr>
            <w:tcW w:w="1634" w:type="pct"/>
            <w:vMerge/>
            <w:shd w:val="clear" w:color="auto" w:fill="EAF6F3"/>
            <w:tcMar>
              <w:top w:w="29" w:type="dxa"/>
              <w:left w:w="115" w:type="dxa"/>
              <w:bottom w:w="29" w:type="dxa"/>
              <w:right w:w="115" w:type="dxa"/>
            </w:tcMar>
          </w:tcPr>
          <w:p w14:paraId="2B7206EA" w14:textId="77777777" w:rsidR="000D4FE2" w:rsidRPr="00416013" w:rsidRDefault="000D4FE2" w:rsidP="00CE4622">
            <w:pPr>
              <w:rPr>
                <w:b/>
              </w:rPr>
            </w:pPr>
          </w:p>
        </w:tc>
        <w:tc>
          <w:tcPr>
            <w:tcW w:w="1683" w:type="pct"/>
            <w:shd w:val="clear" w:color="auto" w:fill="EAF6F3"/>
            <w:tcMar>
              <w:top w:w="29" w:type="dxa"/>
              <w:left w:w="115" w:type="dxa"/>
              <w:bottom w:w="29" w:type="dxa"/>
              <w:right w:w="115" w:type="dxa"/>
            </w:tcMar>
          </w:tcPr>
          <w:p w14:paraId="508010C1" w14:textId="5C2942C7" w:rsidR="000D4FE2" w:rsidRDefault="00683DCC" w:rsidP="00CE4622">
            <w:pPr>
              <w:jc w:val="center"/>
            </w:pPr>
            <w:r>
              <w:t>01</w:t>
            </w:r>
            <w:r w:rsidR="00F14C0B">
              <w:t xml:space="preserve"> </w:t>
            </w:r>
            <w:r>
              <w:t>October</w:t>
            </w:r>
            <w:r w:rsidR="00F14C0B">
              <w:t xml:space="preserve"> </w:t>
            </w:r>
            <w:r>
              <w:t>2017</w:t>
            </w:r>
          </w:p>
        </w:tc>
        <w:tc>
          <w:tcPr>
            <w:tcW w:w="1683" w:type="pct"/>
            <w:shd w:val="clear" w:color="auto" w:fill="EAF6F3"/>
            <w:tcMar>
              <w:top w:w="29" w:type="dxa"/>
              <w:left w:w="115" w:type="dxa"/>
              <w:bottom w:w="29" w:type="dxa"/>
              <w:right w:w="115" w:type="dxa"/>
            </w:tcMar>
          </w:tcPr>
          <w:p w14:paraId="5C0F9C78" w14:textId="54DD2026" w:rsidR="000D4FE2" w:rsidRDefault="00683DCC" w:rsidP="00CE4622">
            <w:pPr>
              <w:jc w:val="center"/>
            </w:pPr>
            <w:r>
              <w:t>31</w:t>
            </w:r>
            <w:r w:rsidR="00F14C0B">
              <w:t xml:space="preserve"> </w:t>
            </w:r>
            <w:r w:rsidR="00BC4E21">
              <w:t>March 2022</w:t>
            </w:r>
          </w:p>
        </w:tc>
      </w:tr>
      <w:tr w:rsidR="000D4FE2" w14:paraId="678C1800" w14:textId="77777777" w:rsidTr="000D4FE2">
        <w:tc>
          <w:tcPr>
            <w:tcW w:w="1634" w:type="pct"/>
            <w:shd w:val="clear" w:color="auto" w:fill="EAF6F3"/>
            <w:tcMar>
              <w:top w:w="29" w:type="dxa"/>
              <w:left w:w="115" w:type="dxa"/>
              <w:bottom w:w="29" w:type="dxa"/>
              <w:right w:w="115" w:type="dxa"/>
            </w:tcMar>
          </w:tcPr>
          <w:p w14:paraId="3EC069F1" w14:textId="77777777" w:rsidR="000D4FE2" w:rsidRPr="00416013" w:rsidRDefault="000D4FE2" w:rsidP="00CE4622">
            <w:pPr>
              <w:rPr>
                <w:b/>
              </w:rPr>
            </w:pPr>
            <w:r>
              <w:rPr>
                <w:b/>
              </w:rPr>
              <w:t>Evaluators</w:t>
            </w:r>
          </w:p>
        </w:tc>
        <w:tc>
          <w:tcPr>
            <w:tcW w:w="3366" w:type="pct"/>
            <w:gridSpan w:val="2"/>
            <w:shd w:val="clear" w:color="auto" w:fill="EAF6F3"/>
            <w:tcMar>
              <w:top w:w="29" w:type="dxa"/>
              <w:left w:w="115" w:type="dxa"/>
              <w:bottom w:w="29" w:type="dxa"/>
              <w:right w:w="115" w:type="dxa"/>
            </w:tcMar>
          </w:tcPr>
          <w:p w14:paraId="76AD0B01" w14:textId="5E5F605F" w:rsidR="000D4FE2" w:rsidRDefault="00683DCC" w:rsidP="00CE4622">
            <w:pPr>
              <w:jc w:val="center"/>
            </w:pPr>
            <w:r>
              <w:t>Triangle</w:t>
            </w:r>
            <w:r w:rsidR="00F14C0B">
              <w:t xml:space="preserve"> </w:t>
            </w:r>
            <w:r w:rsidR="00BC7A17">
              <w:t>Consulting</w:t>
            </w:r>
            <w:r w:rsidR="00F14C0B">
              <w:t xml:space="preserve"> </w:t>
            </w:r>
            <w:r w:rsidR="00BC7A17">
              <w:t>SAL</w:t>
            </w:r>
            <w:r w:rsidR="00F14C0B">
              <w:t xml:space="preserve"> </w:t>
            </w:r>
            <w:r w:rsidR="004B7CA3">
              <w:t>(Offshore)</w:t>
            </w:r>
          </w:p>
        </w:tc>
      </w:tr>
      <w:tr w:rsidR="002C6610" w14:paraId="40B5522C" w14:textId="77777777" w:rsidTr="000D4FE2">
        <w:tc>
          <w:tcPr>
            <w:tcW w:w="1634" w:type="pct"/>
            <w:shd w:val="clear" w:color="auto" w:fill="EAF6F3"/>
            <w:tcMar>
              <w:top w:w="29" w:type="dxa"/>
              <w:left w:w="115" w:type="dxa"/>
              <w:bottom w:w="29" w:type="dxa"/>
              <w:right w:w="115" w:type="dxa"/>
            </w:tcMar>
          </w:tcPr>
          <w:p w14:paraId="730F2444" w14:textId="3986EC72" w:rsidR="002C6610" w:rsidRDefault="002724DD" w:rsidP="00CE4622">
            <w:pPr>
              <w:rPr>
                <w:b/>
              </w:rPr>
            </w:pPr>
            <w:r>
              <w:rPr>
                <w:b/>
              </w:rPr>
              <w:t>Evaluator</w:t>
            </w:r>
            <w:r w:rsidR="00F14C0B">
              <w:rPr>
                <w:b/>
              </w:rPr>
              <w:t xml:space="preserve"> </w:t>
            </w:r>
            <w:r>
              <w:rPr>
                <w:b/>
              </w:rPr>
              <w:t>email</w:t>
            </w:r>
            <w:r w:rsidR="00F14C0B">
              <w:rPr>
                <w:b/>
              </w:rPr>
              <w:t xml:space="preserve"> </w:t>
            </w:r>
            <w:r>
              <w:rPr>
                <w:b/>
              </w:rPr>
              <w:t>address</w:t>
            </w:r>
          </w:p>
        </w:tc>
        <w:tc>
          <w:tcPr>
            <w:tcW w:w="3366" w:type="pct"/>
            <w:gridSpan w:val="2"/>
            <w:shd w:val="clear" w:color="auto" w:fill="EAF6F3"/>
            <w:tcMar>
              <w:top w:w="29" w:type="dxa"/>
              <w:left w:w="115" w:type="dxa"/>
              <w:bottom w:w="29" w:type="dxa"/>
              <w:right w:w="115" w:type="dxa"/>
            </w:tcMar>
          </w:tcPr>
          <w:p w14:paraId="03ABC246" w14:textId="59ABDCC6" w:rsidR="002C6610" w:rsidRDefault="00CA702A" w:rsidP="00CE4622">
            <w:pPr>
              <w:jc w:val="center"/>
            </w:pPr>
            <w:hyperlink r:id="rId15" w:history="1">
              <w:r w:rsidR="00DC338C" w:rsidRPr="00E72AAA">
                <w:rPr>
                  <w:rStyle w:val="Hyperlink"/>
                </w:rPr>
                <w:t>n.ghanem@thinktriangle.net</w:t>
              </w:r>
            </w:hyperlink>
          </w:p>
          <w:p w14:paraId="26EF2D9B" w14:textId="4290034B" w:rsidR="00DC338C" w:rsidRDefault="00CA702A" w:rsidP="00DC338C">
            <w:pPr>
              <w:jc w:val="center"/>
            </w:pPr>
            <w:hyperlink r:id="rId16" w:history="1">
              <w:r w:rsidR="00DC338C" w:rsidRPr="00E72AAA">
                <w:rPr>
                  <w:rStyle w:val="Hyperlink"/>
                </w:rPr>
                <w:t>s.halabi@thinktriangle.net</w:t>
              </w:r>
            </w:hyperlink>
            <w:r w:rsidR="00F14C0B">
              <w:t xml:space="preserve"> </w:t>
            </w:r>
          </w:p>
        </w:tc>
      </w:tr>
      <w:tr w:rsidR="00292A97" w14:paraId="63D90F27" w14:textId="77777777" w:rsidTr="002724DD">
        <w:tc>
          <w:tcPr>
            <w:tcW w:w="1634" w:type="pct"/>
            <w:vMerge w:val="restart"/>
            <w:shd w:val="clear" w:color="auto" w:fill="EAF6F3"/>
            <w:tcMar>
              <w:top w:w="29" w:type="dxa"/>
              <w:left w:w="115" w:type="dxa"/>
              <w:bottom w:w="29" w:type="dxa"/>
              <w:right w:w="115" w:type="dxa"/>
            </w:tcMar>
          </w:tcPr>
          <w:p w14:paraId="1AA828FB" w14:textId="57B1FD1B" w:rsidR="00292A97" w:rsidRDefault="00292A97" w:rsidP="00CE4622">
            <w:pPr>
              <w:rPr>
                <w:b/>
              </w:rPr>
            </w:pPr>
            <w:r>
              <w:rPr>
                <w:b/>
              </w:rPr>
              <w:t>Evaluation</w:t>
            </w:r>
            <w:r w:rsidR="00F14C0B">
              <w:rPr>
                <w:b/>
              </w:rPr>
              <w:t xml:space="preserve"> </w:t>
            </w:r>
            <w:r>
              <w:rPr>
                <w:b/>
              </w:rPr>
              <w:t>dates</w:t>
            </w:r>
          </w:p>
        </w:tc>
        <w:tc>
          <w:tcPr>
            <w:tcW w:w="1683" w:type="pct"/>
            <w:shd w:val="clear" w:color="auto" w:fill="EAF6F3"/>
            <w:tcMar>
              <w:top w:w="29" w:type="dxa"/>
              <w:left w:w="115" w:type="dxa"/>
              <w:bottom w:w="29" w:type="dxa"/>
              <w:right w:w="115" w:type="dxa"/>
            </w:tcMar>
          </w:tcPr>
          <w:p w14:paraId="6320BC74" w14:textId="0B318BEA" w:rsidR="00292A97" w:rsidRPr="002724DD" w:rsidRDefault="00292A97" w:rsidP="00CE4622">
            <w:pPr>
              <w:jc w:val="center"/>
              <w:rPr>
                <w:b/>
                <w:bCs/>
              </w:rPr>
            </w:pPr>
            <w:r>
              <w:rPr>
                <w:b/>
                <w:bCs/>
              </w:rPr>
              <w:t>Start</w:t>
            </w:r>
          </w:p>
        </w:tc>
        <w:tc>
          <w:tcPr>
            <w:tcW w:w="1683" w:type="pct"/>
            <w:shd w:val="clear" w:color="auto" w:fill="EAF6F3"/>
          </w:tcPr>
          <w:p w14:paraId="4038F342" w14:textId="3D848BF3" w:rsidR="00292A97" w:rsidRPr="002724DD" w:rsidRDefault="00292A97" w:rsidP="00CE4622">
            <w:pPr>
              <w:jc w:val="center"/>
              <w:rPr>
                <w:b/>
                <w:bCs/>
              </w:rPr>
            </w:pPr>
            <w:r>
              <w:rPr>
                <w:b/>
                <w:bCs/>
              </w:rPr>
              <w:t>End</w:t>
            </w:r>
          </w:p>
        </w:tc>
      </w:tr>
      <w:tr w:rsidR="00292A97" w14:paraId="401F6106" w14:textId="77777777" w:rsidTr="002724DD">
        <w:tc>
          <w:tcPr>
            <w:tcW w:w="1634" w:type="pct"/>
            <w:vMerge/>
            <w:shd w:val="clear" w:color="auto" w:fill="EAF6F3"/>
            <w:tcMar>
              <w:top w:w="29" w:type="dxa"/>
              <w:left w:w="115" w:type="dxa"/>
              <w:bottom w:w="29" w:type="dxa"/>
              <w:right w:w="115" w:type="dxa"/>
            </w:tcMar>
          </w:tcPr>
          <w:p w14:paraId="47BF7113" w14:textId="77777777" w:rsidR="00292A97" w:rsidRDefault="00292A97" w:rsidP="00CE4622">
            <w:pPr>
              <w:rPr>
                <w:b/>
              </w:rPr>
            </w:pPr>
          </w:p>
        </w:tc>
        <w:tc>
          <w:tcPr>
            <w:tcW w:w="1683" w:type="pct"/>
            <w:shd w:val="clear" w:color="auto" w:fill="EAF6F3"/>
            <w:tcMar>
              <w:top w:w="29" w:type="dxa"/>
              <w:left w:w="115" w:type="dxa"/>
              <w:bottom w:w="29" w:type="dxa"/>
              <w:right w:w="115" w:type="dxa"/>
            </w:tcMar>
          </w:tcPr>
          <w:p w14:paraId="240099B6" w14:textId="56E8B35A" w:rsidR="00292A97" w:rsidRDefault="00292A97" w:rsidP="00CE4622">
            <w:pPr>
              <w:jc w:val="center"/>
            </w:pPr>
            <w:r>
              <w:t>17</w:t>
            </w:r>
            <w:r w:rsidR="00F14C0B">
              <w:t xml:space="preserve"> </w:t>
            </w:r>
            <w:r>
              <w:t>November</w:t>
            </w:r>
            <w:r w:rsidR="00F14C0B">
              <w:t xml:space="preserve"> </w:t>
            </w:r>
            <w:r>
              <w:t>2021</w:t>
            </w:r>
          </w:p>
        </w:tc>
        <w:tc>
          <w:tcPr>
            <w:tcW w:w="1683" w:type="pct"/>
            <w:shd w:val="clear" w:color="auto" w:fill="EAF6F3"/>
          </w:tcPr>
          <w:p w14:paraId="1661C716" w14:textId="09D395BB" w:rsidR="00292A97" w:rsidRDefault="00292A97" w:rsidP="00CE4622">
            <w:pPr>
              <w:jc w:val="center"/>
            </w:pPr>
            <w:r>
              <w:t>31</w:t>
            </w:r>
            <w:r w:rsidR="00F14C0B">
              <w:t xml:space="preserve"> </w:t>
            </w:r>
            <w:r>
              <w:t>March</w:t>
            </w:r>
            <w:r w:rsidR="00F14C0B">
              <w:t xml:space="preserve"> </w:t>
            </w:r>
            <w:r>
              <w:t>2022</w:t>
            </w:r>
          </w:p>
        </w:tc>
      </w:tr>
    </w:tbl>
    <w:p w14:paraId="612EB8D8" w14:textId="38E6211A" w:rsidR="00873FD5" w:rsidRDefault="00873FD5">
      <w:pPr>
        <w:rPr>
          <w:rFonts w:ascii="Segoe UI Black" w:eastAsia="Quattrocento Sans" w:hAnsi="Segoe UI Black" w:cs="Segoe UI"/>
          <w:b/>
          <w:bCs/>
          <w:color w:val="00A0B4"/>
          <w:sz w:val="28"/>
          <w:szCs w:val="28"/>
        </w:rPr>
      </w:pPr>
      <w:r>
        <w:rPr>
          <w:rFonts w:ascii="Segoe UI Black" w:eastAsia="Quattrocento Sans" w:hAnsi="Segoe UI Black" w:cs="Segoe UI"/>
          <w:b/>
          <w:bCs/>
          <w:color w:val="00A0B4"/>
          <w:sz w:val="28"/>
          <w:szCs w:val="28"/>
        </w:rPr>
        <w:br w:type="page"/>
      </w:r>
    </w:p>
    <w:bookmarkStart w:id="5" w:name="_Toc94640115" w:displacedByCustomXml="next"/>
    <w:sdt>
      <w:sdtPr>
        <w:rPr>
          <w:rFonts w:ascii="Segoe UI Black" w:eastAsia="Quattrocento Sans" w:hAnsi="Segoe UI Black" w:cs="Segoe UI"/>
          <w:b/>
          <w:bCs/>
          <w:color w:val="00A0B4"/>
          <w:sz w:val="28"/>
          <w:szCs w:val="28"/>
        </w:rPr>
        <w:id w:val="-1438525584"/>
        <w:docPartObj>
          <w:docPartGallery w:val="Table of Contents"/>
          <w:docPartUnique/>
        </w:docPartObj>
      </w:sdtPr>
      <w:sdtEndPr>
        <w:rPr>
          <w:rFonts w:ascii="Segoe UI" w:eastAsia="Times New Roman" w:hAnsi="Segoe UI" w:cs="Times New Roman"/>
          <w:noProof/>
          <w:color w:val="auto"/>
          <w:sz w:val="21"/>
          <w:szCs w:val="24"/>
        </w:rPr>
      </w:sdtEndPr>
      <w:sdtContent>
        <w:p w14:paraId="500CACFF" w14:textId="51D190A1" w:rsidR="007B135C" w:rsidRPr="005412BB" w:rsidRDefault="007B135C" w:rsidP="00D372B9">
          <w:pPr>
            <w:widowControl w:val="0"/>
            <w:pBdr>
              <w:top w:val="nil"/>
              <w:left w:val="nil"/>
              <w:bottom w:val="nil"/>
              <w:right w:val="nil"/>
              <w:between w:val="nil"/>
            </w:pBdr>
            <w:spacing w:line="276" w:lineRule="auto"/>
            <w:jc w:val="left"/>
            <w:rPr>
              <w:rFonts w:ascii="Segoe UI Black" w:eastAsia="Quattrocento Sans" w:hAnsi="Segoe UI Black" w:cs="Segoe UI"/>
              <w:b/>
              <w:bCs/>
              <w:color w:val="00A0B4"/>
              <w:sz w:val="28"/>
              <w:szCs w:val="28"/>
            </w:rPr>
          </w:pPr>
          <w:r w:rsidRPr="005412BB">
            <w:rPr>
              <w:rFonts w:ascii="Segoe UI Black" w:eastAsia="Quattrocento Sans" w:hAnsi="Segoe UI Black" w:cs="Segoe UI"/>
              <w:b/>
              <w:bCs/>
              <w:color w:val="00A0B4"/>
              <w:sz w:val="28"/>
              <w:szCs w:val="28"/>
            </w:rPr>
            <w:t>Table</w:t>
          </w:r>
          <w:r w:rsidR="00F14C0B">
            <w:rPr>
              <w:rFonts w:ascii="Segoe UI Black" w:eastAsia="Quattrocento Sans" w:hAnsi="Segoe UI Black" w:cs="Segoe UI"/>
              <w:b/>
              <w:bCs/>
              <w:color w:val="00A0B4"/>
              <w:sz w:val="28"/>
              <w:szCs w:val="28"/>
            </w:rPr>
            <w:t xml:space="preserve"> </w:t>
          </w:r>
          <w:r w:rsidRPr="005412BB">
            <w:rPr>
              <w:rFonts w:ascii="Segoe UI Black" w:eastAsia="Quattrocento Sans" w:hAnsi="Segoe UI Black" w:cs="Segoe UI"/>
              <w:b/>
              <w:bCs/>
              <w:color w:val="00A0B4"/>
              <w:sz w:val="28"/>
              <w:szCs w:val="28"/>
            </w:rPr>
            <w:t>of</w:t>
          </w:r>
          <w:r w:rsidR="00F14C0B">
            <w:rPr>
              <w:rFonts w:ascii="Segoe UI Black" w:eastAsia="Quattrocento Sans" w:hAnsi="Segoe UI Black" w:cs="Segoe UI"/>
              <w:b/>
              <w:bCs/>
              <w:color w:val="00A0B4"/>
              <w:sz w:val="28"/>
              <w:szCs w:val="28"/>
            </w:rPr>
            <w:t xml:space="preserve"> </w:t>
          </w:r>
          <w:r w:rsidRPr="005412BB">
            <w:rPr>
              <w:rFonts w:ascii="Segoe UI Black" w:eastAsia="Quattrocento Sans" w:hAnsi="Segoe UI Black" w:cs="Segoe UI"/>
              <w:b/>
              <w:bCs/>
              <w:color w:val="00A0B4"/>
              <w:sz w:val="28"/>
              <w:szCs w:val="28"/>
            </w:rPr>
            <w:t>Contents</w:t>
          </w:r>
        </w:p>
        <w:p w14:paraId="7F708F70" w14:textId="667ECE9A" w:rsidR="007B135C" w:rsidRPr="00067443" w:rsidRDefault="007B135C"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r w:rsidRPr="00067443">
            <w:rPr>
              <w:rFonts w:ascii="Segoe UI" w:hAnsi="Segoe UI" w:cs="Segoe UI"/>
              <w:b w:val="0"/>
              <w:bCs w:val="0"/>
              <w:sz w:val="21"/>
              <w:szCs w:val="21"/>
            </w:rPr>
            <w:fldChar w:fldCharType="begin"/>
          </w:r>
          <w:r w:rsidRPr="00067443">
            <w:rPr>
              <w:rFonts w:ascii="Segoe UI" w:hAnsi="Segoe UI" w:cs="Segoe UI"/>
              <w:b w:val="0"/>
              <w:bCs w:val="0"/>
              <w:sz w:val="21"/>
              <w:szCs w:val="21"/>
            </w:rPr>
            <w:instrText xml:space="preserve"> TOC \o "1-3" \h \z \u </w:instrText>
          </w:r>
          <w:r w:rsidRPr="00067443">
            <w:rPr>
              <w:rFonts w:ascii="Segoe UI" w:hAnsi="Segoe UI" w:cs="Segoe UI"/>
              <w:b w:val="0"/>
              <w:bCs w:val="0"/>
              <w:sz w:val="21"/>
              <w:szCs w:val="21"/>
            </w:rPr>
            <w:fldChar w:fldCharType="separate"/>
          </w:r>
          <w:hyperlink w:anchor="_Toc99633008" w:history="1">
            <w:r w:rsidRPr="00067443">
              <w:rPr>
                <w:rStyle w:val="Hyperlink"/>
                <w:rFonts w:eastAsia="Quattrocento Sans" w:cs="Segoe UI"/>
                <w:b w:val="0"/>
                <w:bCs w:val="0"/>
                <w:noProof/>
                <w:szCs w:val="21"/>
              </w:rPr>
              <w:t>LIST</w:t>
            </w:r>
            <w:r w:rsidR="00F14C0B">
              <w:rPr>
                <w:rStyle w:val="Hyperlink"/>
                <w:rFonts w:eastAsia="Quattrocento Sans" w:cs="Segoe UI"/>
                <w:b w:val="0"/>
                <w:bCs w:val="0"/>
                <w:noProof/>
                <w:szCs w:val="21"/>
              </w:rPr>
              <w:t xml:space="preserve"> </w:t>
            </w:r>
            <w:r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Pr="00067443">
              <w:rPr>
                <w:rStyle w:val="Hyperlink"/>
                <w:rFonts w:eastAsia="Quattrocento Sans" w:cs="Segoe UI"/>
                <w:b w:val="0"/>
                <w:bCs w:val="0"/>
                <w:noProof/>
                <w:szCs w:val="21"/>
              </w:rPr>
              <w:t>ACRONYMS</w:t>
            </w:r>
            <w:r w:rsidR="00F14C0B">
              <w:rPr>
                <w:rStyle w:val="Hyperlink"/>
                <w:rFonts w:eastAsia="Quattrocento Sans" w:cs="Segoe UI"/>
                <w:b w:val="0"/>
                <w:bCs w:val="0"/>
                <w:noProof/>
                <w:szCs w:val="21"/>
              </w:rPr>
              <w:t xml:space="preserve"> </w:t>
            </w:r>
            <w:r w:rsidRPr="00067443">
              <w:rPr>
                <w:rStyle w:val="Hyperlink"/>
                <w:rFonts w:eastAsia="Quattrocento Sans" w:cs="Segoe UI"/>
                <w:b w:val="0"/>
                <w:bCs w:val="0"/>
                <w:noProof/>
                <w:szCs w:val="21"/>
              </w:rPr>
              <w:t>AND</w:t>
            </w:r>
            <w:r w:rsidR="00F14C0B">
              <w:rPr>
                <w:rStyle w:val="Hyperlink"/>
                <w:rFonts w:eastAsia="Quattrocento Sans" w:cs="Segoe UI"/>
                <w:b w:val="0"/>
                <w:bCs w:val="0"/>
                <w:noProof/>
                <w:szCs w:val="21"/>
              </w:rPr>
              <w:t xml:space="preserve"> </w:t>
            </w:r>
            <w:r w:rsidRPr="00067443">
              <w:rPr>
                <w:rStyle w:val="Hyperlink"/>
                <w:rFonts w:eastAsia="Quattrocento Sans" w:cs="Segoe UI"/>
                <w:b w:val="0"/>
                <w:bCs w:val="0"/>
                <w:noProof/>
                <w:szCs w:val="21"/>
              </w:rPr>
              <w:t>ABBREVIATIONS</w:t>
            </w:r>
            <w:r w:rsidRPr="00067443">
              <w:rPr>
                <w:rFonts w:ascii="Segoe UI" w:hAnsi="Segoe UI" w:cs="Segoe UI"/>
                <w:b w:val="0"/>
                <w:bCs w:val="0"/>
                <w:noProof/>
                <w:webHidden/>
                <w:sz w:val="21"/>
                <w:szCs w:val="21"/>
              </w:rPr>
              <w:tab/>
            </w:r>
            <w:r w:rsidRPr="00067443">
              <w:rPr>
                <w:rFonts w:ascii="Segoe UI" w:hAnsi="Segoe UI" w:cs="Segoe UI"/>
                <w:b w:val="0"/>
                <w:bCs w:val="0"/>
                <w:noProof/>
                <w:webHidden/>
                <w:sz w:val="21"/>
                <w:szCs w:val="21"/>
              </w:rPr>
              <w:fldChar w:fldCharType="begin"/>
            </w:r>
            <w:r w:rsidRPr="00067443">
              <w:rPr>
                <w:rFonts w:ascii="Segoe UI" w:hAnsi="Segoe UI" w:cs="Segoe UI"/>
                <w:b w:val="0"/>
                <w:bCs w:val="0"/>
                <w:noProof/>
                <w:webHidden/>
                <w:sz w:val="21"/>
                <w:szCs w:val="21"/>
              </w:rPr>
              <w:instrText xml:space="preserve"> PAGEREF _Toc99633008 \h </w:instrText>
            </w:r>
            <w:r w:rsidRPr="00067443">
              <w:rPr>
                <w:rFonts w:ascii="Segoe UI" w:hAnsi="Segoe UI" w:cs="Segoe UI"/>
                <w:b w:val="0"/>
                <w:bCs w:val="0"/>
                <w:noProof/>
                <w:webHidden/>
                <w:sz w:val="21"/>
                <w:szCs w:val="21"/>
              </w:rPr>
            </w:r>
            <w:r w:rsidRPr="00067443">
              <w:rPr>
                <w:rFonts w:ascii="Segoe UI" w:hAnsi="Segoe UI" w:cs="Segoe UI"/>
                <w:b w:val="0"/>
                <w:bCs w:val="0"/>
                <w:noProof/>
                <w:webHidden/>
                <w:sz w:val="21"/>
                <w:szCs w:val="21"/>
              </w:rPr>
              <w:fldChar w:fldCharType="separate"/>
            </w:r>
            <w:r w:rsidRPr="00067443">
              <w:rPr>
                <w:rFonts w:ascii="Segoe UI" w:hAnsi="Segoe UI" w:cs="Segoe UI"/>
                <w:b w:val="0"/>
                <w:bCs w:val="0"/>
                <w:noProof/>
                <w:webHidden/>
                <w:sz w:val="21"/>
                <w:szCs w:val="21"/>
              </w:rPr>
              <w:t>5</w:t>
            </w:r>
            <w:r w:rsidRPr="00067443">
              <w:rPr>
                <w:rFonts w:ascii="Segoe UI" w:hAnsi="Segoe UI" w:cs="Segoe UI"/>
                <w:b w:val="0"/>
                <w:bCs w:val="0"/>
                <w:noProof/>
                <w:webHidden/>
                <w:sz w:val="21"/>
                <w:szCs w:val="21"/>
              </w:rPr>
              <w:fldChar w:fldCharType="end"/>
            </w:r>
          </w:hyperlink>
        </w:p>
        <w:p w14:paraId="2C742201" w14:textId="185ECCEC" w:rsidR="004F2F89" w:rsidRPr="00067443" w:rsidRDefault="00CA702A" w:rsidP="00D372B9">
          <w:pPr>
            <w:pStyle w:val="TOC1"/>
            <w:tabs>
              <w:tab w:val="right" w:leader="dot" w:pos="9710"/>
            </w:tabs>
            <w:spacing w:line="276" w:lineRule="auto"/>
            <w:rPr>
              <w:rFonts w:ascii="Segoe UI" w:hAnsi="Segoe UI" w:cs="Segoe UI"/>
              <w:b w:val="0"/>
              <w:bCs w:val="0"/>
              <w:noProof/>
              <w:color w:val="00A0B4" w:themeColor="text2"/>
              <w:sz w:val="21"/>
              <w:szCs w:val="21"/>
              <w:u w:val="single"/>
            </w:rPr>
          </w:pPr>
          <w:hyperlink w:anchor="_Toc99633009" w:history="1">
            <w:r w:rsidR="007B135C" w:rsidRPr="00067443">
              <w:rPr>
                <w:rStyle w:val="Hyperlink"/>
                <w:rFonts w:cs="Segoe UI"/>
                <w:b w:val="0"/>
                <w:bCs w:val="0"/>
                <w:noProof/>
                <w:szCs w:val="21"/>
              </w:rPr>
              <w:t>EXECUTIVE</w:t>
            </w:r>
            <w:r w:rsidR="00F14C0B">
              <w:rPr>
                <w:rStyle w:val="Hyperlink"/>
                <w:rFonts w:cs="Segoe UI"/>
                <w:b w:val="0"/>
                <w:bCs w:val="0"/>
                <w:noProof/>
                <w:szCs w:val="21"/>
              </w:rPr>
              <w:t xml:space="preserve"> </w:t>
            </w:r>
            <w:r w:rsidR="007B135C" w:rsidRPr="00067443">
              <w:rPr>
                <w:rStyle w:val="Hyperlink"/>
                <w:rFonts w:cs="Segoe UI"/>
                <w:b w:val="0"/>
                <w:bCs w:val="0"/>
                <w:noProof/>
                <w:szCs w:val="21"/>
              </w:rPr>
              <w:t>SUMMARY</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_Toc99633009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6</w:t>
            </w:r>
            <w:r w:rsidR="007B135C" w:rsidRPr="00067443">
              <w:rPr>
                <w:rFonts w:ascii="Segoe UI" w:hAnsi="Segoe UI" w:cs="Segoe UI"/>
                <w:b w:val="0"/>
                <w:bCs w:val="0"/>
                <w:noProof/>
                <w:webHidden/>
                <w:sz w:val="21"/>
                <w:szCs w:val="21"/>
              </w:rPr>
              <w:fldChar w:fldCharType="end"/>
            </w:r>
          </w:hyperlink>
        </w:p>
        <w:p w14:paraId="3C86D5D9" w14:textId="76A84A69"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0" w:history="1">
            <w:r w:rsidR="007B135C" w:rsidRPr="00067443">
              <w:rPr>
                <w:rStyle w:val="Hyperlink"/>
                <w:rFonts w:eastAsia="Quattrocento Sans" w:cs="Segoe UI"/>
                <w:b w:val="0"/>
                <w:bCs w:val="0"/>
                <w:noProof/>
                <w:szCs w:val="21"/>
              </w:rPr>
              <w:t>1.</w:t>
            </w:r>
            <w:r w:rsidR="007B135C" w:rsidRPr="00067443">
              <w:rPr>
                <w:rFonts w:ascii="Segoe UI" w:eastAsiaTheme="minorEastAsia" w:hAnsi="Segoe UI" w:cs="Segoe UI"/>
                <w:b w:val="0"/>
                <w:bCs w:val="0"/>
                <w:i w:val="0"/>
                <w:iCs w:val="0"/>
                <w:sz w:val="21"/>
                <w:szCs w:val="21"/>
                <w:lang w:eastAsia="en-US"/>
              </w:rPr>
              <w:tab/>
            </w:r>
            <w:r w:rsidR="007B135C" w:rsidRPr="00067443">
              <w:rPr>
                <w:rStyle w:val="Hyperlink"/>
                <w:rFonts w:eastAsia="Quattrocento Sans" w:cs="Segoe UI"/>
                <w:b w:val="0"/>
                <w:bCs w:val="0"/>
                <w:noProof/>
                <w:szCs w:val="21"/>
              </w:rPr>
              <w:t>Introduction</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_Toc99633010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7</w:t>
            </w:r>
            <w:r w:rsidR="007B135C" w:rsidRPr="00067443">
              <w:rPr>
                <w:rFonts w:ascii="Segoe UI" w:hAnsi="Segoe UI" w:cs="Segoe UI"/>
                <w:b w:val="0"/>
                <w:bCs w:val="0"/>
                <w:noProof/>
                <w:webHidden/>
                <w:sz w:val="21"/>
                <w:szCs w:val="21"/>
              </w:rPr>
              <w:fldChar w:fldCharType="end"/>
            </w:r>
          </w:hyperlink>
        </w:p>
        <w:p w14:paraId="1BC6C465" w14:textId="5F8CEAC2"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1" w:history="1">
            <w:r w:rsidR="00D372B9" w:rsidRPr="00067443">
              <w:rPr>
                <w:rStyle w:val="Hyperlink"/>
                <w:rFonts w:eastAsia="Quattrocento Sans" w:cs="Segoe UI"/>
                <w:b w:val="0"/>
                <w:bCs w:val="0"/>
                <w:noProof/>
                <w:szCs w:val="21"/>
              </w:rPr>
              <w:t>2.</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eastAsia="Quattrocento Sans" w:cs="Segoe UI"/>
                <w:b w:val="0"/>
                <w:bCs w:val="0"/>
                <w:noProof/>
                <w:szCs w:val="21"/>
              </w:rPr>
              <w:t>Description</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The</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Intervention</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_Toc99633011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7</w:t>
            </w:r>
            <w:r w:rsidR="007B135C" w:rsidRPr="00067443">
              <w:rPr>
                <w:rFonts w:ascii="Segoe UI" w:hAnsi="Segoe UI" w:cs="Segoe UI"/>
                <w:b w:val="0"/>
                <w:bCs w:val="0"/>
                <w:noProof/>
                <w:webHidden/>
                <w:sz w:val="21"/>
                <w:szCs w:val="21"/>
              </w:rPr>
              <w:fldChar w:fldCharType="end"/>
            </w:r>
          </w:hyperlink>
        </w:p>
        <w:p w14:paraId="33691303" w14:textId="2A0E54E7"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2" w:history="1">
            <w:r w:rsidR="00D372B9" w:rsidRPr="00067443">
              <w:rPr>
                <w:rStyle w:val="Hyperlink"/>
                <w:rFonts w:cs="Segoe UI"/>
                <w:b w:val="0"/>
                <w:bCs w:val="0"/>
                <w:noProof/>
                <w:szCs w:val="21"/>
              </w:rPr>
              <w:t>3.</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Evaluation</w:t>
            </w:r>
            <w:r w:rsidR="00F14C0B">
              <w:rPr>
                <w:rStyle w:val="Hyperlink"/>
                <w:rFonts w:cs="Segoe UI"/>
                <w:b w:val="0"/>
                <w:bCs w:val="0"/>
                <w:noProof/>
                <w:szCs w:val="21"/>
              </w:rPr>
              <w:t xml:space="preserve"> </w:t>
            </w:r>
            <w:r w:rsidR="00D372B9" w:rsidRPr="00067443">
              <w:rPr>
                <w:rStyle w:val="Hyperlink"/>
                <w:rFonts w:cs="Segoe UI"/>
                <w:b w:val="0"/>
                <w:bCs w:val="0"/>
                <w:noProof/>
                <w:szCs w:val="21"/>
              </w:rPr>
              <w:t>Scope</w:t>
            </w:r>
            <w:r w:rsidR="00F14C0B">
              <w:rPr>
                <w:rStyle w:val="Hyperlink"/>
                <w:rFonts w:cs="Segoe UI"/>
                <w:b w:val="0"/>
                <w:bCs w:val="0"/>
                <w:noProof/>
                <w:szCs w:val="21"/>
              </w:rPr>
              <w:t xml:space="preserve"> </w:t>
            </w:r>
            <w:r w:rsidR="00D372B9" w:rsidRPr="00067443">
              <w:rPr>
                <w:rStyle w:val="Hyperlink"/>
                <w:rFonts w:cs="Segoe UI"/>
                <w:b w:val="0"/>
                <w:bCs w:val="0"/>
                <w:noProof/>
                <w:szCs w:val="21"/>
              </w:rPr>
              <w:t>&amp;</w:t>
            </w:r>
            <w:r w:rsidR="00F14C0B">
              <w:rPr>
                <w:rStyle w:val="Hyperlink"/>
                <w:rFonts w:cs="Segoe UI"/>
                <w:b w:val="0"/>
                <w:bCs w:val="0"/>
                <w:noProof/>
                <w:szCs w:val="21"/>
              </w:rPr>
              <w:t xml:space="preserve"> </w:t>
            </w:r>
            <w:r w:rsidR="00D372B9" w:rsidRPr="00067443">
              <w:rPr>
                <w:rStyle w:val="Hyperlink"/>
                <w:rFonts w:cs="Segoe UI"/>
                <w:b w:val="0"/>
                <w:bCs w:val="0"/>
                <w:noProof/>
                <w:szCs w:val="21"/>
              </w:rPr>
              <w:t>Objectives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_Toc99633012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14</w:t>
            </w:r>
            <w:r w:rsidR="007B135C" w:rsidRPr="00067443">
              <w:rPr>
                <w:rFonts w:ascii="Segoe UI" w:hAnsi="Segoe UI" w:cs="Segoe UI"/>
                <w:b w:val="0"/>
                <w:bCs w:val="0"/>
                <w:noProof/>
                <w:webHidden/>
                <w:sz w:val="21"/>
                <w:szCs w:val="21"/>
              </w:rPr>
              <w:fldChar w:fldCharType="end"/>
            </w:r>
          </w:hyperlink>
        </w:p>
        <w:p w14:paraId="610B1608" w14:textId="519D08B7"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3" w:history="1">
            <w:r w:rsidR="00D372B9" w:rsidRPr="00067443">
              <w:rPr>
                <w:rStyle w:val="Hyperlink"/>
                <w:rFonts w:eastAsia="Quattrocento Sans" w:cs="Segoe UI"/>
                <w:b w:val="0"/>
                <w:bCs w:val="0"/>
                <w:noProof/>
                <w:szCs w:val="21"/>
              </w:rPr>
              <w:t>4.</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eastAsia="Quattrocento Sans" w:cs="Segoe UI"/>
                <w:b w:val="0"/>
                <w:bCs w:val="0"/>
                <w:noProof/>
                <w:szCs w:val="21"/>
              </w:rPr>
              <w:t>Evaluation</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Approach</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&amp;</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Methods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_Toc99633013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17</w:t>
            </w:r>
            <w:r w:rsidR="007B135C" w:rsidRPr="00067443">
              <w:rPr>
                <w:rFonts w:ascii="Segoe UI" w:hAnsi="Segoe UI" w:cs="Segoe UI"/>
                <w:b w:val="0"/>
                <w:bCs w:val="0"/>
                <w:noProof/>
                <w:webHidden/>
                <w:sz w:val="21"/>
                <w:szCs w:val="21"/>
              </w:rPr>
              <w:fldChar w:fldCharType="end"/>
            </w:r>
          </w:hyperlink>
        </w:p>
        <w:p w14:paraId="015916BD" w14:textId="6E8E2EBE"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4" w:history="1">
            <w:r w:rsidR="00D372B9" w:rsidRPr="00067443">
              <w:rPr>
                <w:rStyle w:val="Hyperlink"/>
                <w:rFonts w:eastAsia="Quattrocento Sans" w:cs="Segoe UI"/>
                <w:b w:val="0"/>
                <w:bCs w:val="0"/>
                <w:noProof/>
                <w:szCs w:val="21"/>
              </w:rPr>
              <w:t>5.</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eastAsia="Quattrocento Sans" w:cs="Segoe UI"/>
                <w:b w:val="0"/>
                <w:bCs w:val="0"/>
                <w:noProof/>
                <w:szCs w:val="21"/>
              </w:rPr>
              <w:t>Data</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Analysis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_Toc99633014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22</w:t>
            </w:r>
            <w:r w:rsidR="007B135C" w:rsidRPr="00067443">
              <w:rPr>
                <w:rFonts w:ascii="Segoe UI" w:hAnsi="Segoe UI" w:cs="Segoe UI"/>
                <w:b w:val="0"/>
                <w:bCs w:val="0"/>
                <w:noProof/>
                <w:webHidden/>
                <w:sz w:val="21"/>
                <w:szCs w:val="21"/>
              </w:rPr>
              <w:fldChar w:fldCharType="end"/>
            </w:r>
          </w:hyperlink>
        </w:p>
        <w:p w14:paraId="51C9FE5E" w14:textId="6AB75D12"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5" w:history="1">
            <w:r w:rsidR="00D372B9" w:rsidRPr="00067443">
              <w:rPr>
                <w:rStyle w:val="Hyperlink"/>
                <w:rFonts w:cs="Segoe UI"/>
                <w:b w:val="0"/>
                <w:bCs w:val="0"/>
                <w:noProof/>
                <w:szCs w:val="21"/>
              </w:rPr>
              <w:t>6.</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Relevance</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_Toc99633015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4D302E58" w14:textId="06C56408"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6" w:history="1">
            <w:r w:rsidR="00D372B9" w:rsidRPr="00067443">
              <w:rPr>
                <w:rStyle w:val="Hyperlink"/>
                <w:rFonts w:cs="Segoe UI"/>
                <w:b w:val="0"/>
                <w:bCs w:val="0"/>
                <w:noProof/>
                <w:szCs w:val="21"/>
              </w:rPr>
              <w:t>7.</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Effectiveness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_Toc99633016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4C6ED53D" w14:textId="5164F788"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7" w:history="1">
            <w:r w:rsidR="00D372B9" w:rsidRPr="00067443">
              <w:rPr>
                <w:rStyle w:val="Hyperlink"/>
                <w:rFonts w:cs="Segoe UI"/>
                <w:b w:val="0"/>
                <w:bCs w:val="0"/>
                <w:noProof/>
                <w:szCs w:val="21"/>
              </w:rPr>
              <w:t>8.</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Efficiency</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_Toc99633017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52F754E2" w14:textId="0DBCA4B6"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8" w:history="1">
            <w:r w:rsidR="00D372B9" w:rsidRPr="00067443">
              <w:rPr>
                <w:rStyle w:val="Hyperlink"/>
                <w:rFonts w:cs="Segoe UI"/>
                <w:b w:val="0"/>
                <w:bCs w:val="0"/>
                <w:noProof/>
                <w:szCs w:val="21"/>
              </w:rPr>
              <w:t>9.</w:t>
            </w:r>
            <w:r w:rsidR="00D372B9" w:rsidRPr="00067443">
              <w:rPr>
                <w:rFonts w:ascii="Segoe UI" w:eastAsiaTheme="minorEastAsia" w:hAnsi="Segoe UI" w:cs="Segoe UI"/>
                <w:b w:val="0"/>
                <w:bCs w:val="0"/>
                <w:i w:val="0"/>
                <w:iCs w:val="0"/>
                <w:sz w:val="21"/>
                <w:szCs w:val="21"/>
                <w:lang w:eastAsia="en-US"/>
              </w:rPr>
              <w:tab/>
            </w:r>
            <w:r w:rsidR="00735BD9" w:rsidRPr="003A1FC4">
              <w:rPr>
                <w:rStyle w:val="Hyperlink"/>
                <w:b w:val="0"/>
                <w:bCs w:val="0"/>
                <w:noProof/>
              </w:rPr>
              <w:t xml:space="preserve">Impact and </w:t>
            </w:r>
            <w:r w:rsidR="00D372B9" w:rsidRPr="00067443">
              <w:rPr>
                <w:rStyle w:val="Hyperlink"/>
                <w:rFonts w:cs="Segoe UI"/>
                <w:b w:val="0"/>
                <w:bCs w:val="0"/>
                <w:noProof/>
                <w:szCs w:val="21"/>
              </w:rPr>
              <w:t>Sustainability</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_Toc99633018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75804621" w14:textId="444005B3"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9" w:history="1">
            <w:r w:rsidR="00D372B9" w:rsidRPr="00067443">
              <w:rPr>
                <w:rStyle w:val="Hyperlink"/>
                <w:rFonts w:cs="Segoe UI"/>
                <w:b w:val="0"/>
                <w:bCs w:val="0"/>
                <w:noProof/>
                <w:szCs w:val="21"/>
              </w:rPr>
              <w:t>10.</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Conclusions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_Toc99633019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550F4CA2" w14:textId="23C8FAAE"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0" w:history="1">
            <w:r w:rsidR="00D372B9" w:rsidRPr="00067443">
              <w:rPr>
                <w:rStyle w:val="Hyperlink"/>
                <w:rFonts w:cs="Segoe UI"/>
                <w:b w:val="0"/>
                <w:bCs w:val="0"/>
                <w:noProof/>
                <w:szCs w:val="21"/>
              </w:rPr>
              <w:t>11.</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Recommendations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_Toc99633020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46FBCB60" w14:textId="372AC79C"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1" w:history="1">
            <w:r w:rsidR="00D372B9" w:rsidRPr="00067443">
              <w:rPr>
                <w:rStyle w:val="Hyperlink"/>
                <w:rFonts w:cs="Segoe UI"/>
                <w:b w:val="0"/>
                <w:bCs w:val="0"/>
                <w:noProof/>
                <w:szCs w:val="21"/>
              </w:rPr>
              <w:t>12.</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Lessons</w:t>
            </w:r>
            <w:r w:rsidR="00F14C0B">
              <w:rPr>
                <w:rStyle w:val="Hyperlink"/>
                <w:rFonts w:cs="Segoe UI"/>
                <w:b w:val="0"/>
                <w:bCs w:val="0"/>
                <w:noProof/>
                <w:szCs w:val="21"/>
              </w:rPr>
              <w:t xml:space="preserve"> </w:t>
            </w:r>
            <w:r w:rsidR="00D372B9" w:rsidRPr="00067443">
              <w:rPr>
                <w:rStyle w:val="Hyperlink"/>
                <w:rFonts w:cs="Segoe UI"/>
                <w:b w:val="0"/>
                <w:bCs w:val="0"/>
                <w:noProof/>
                <w:szCs w:val="21"/>
              </w:rPr>
              <w:t>Learned</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_Toc99633021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44B60AA0" w14:textId="05E61FD5"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2" w:history="1">
            <w:r w:rsidR="00D372B9" w:rsidRPr="00067443">
              <w:rPr>
                <w:rStyle w:val="Hyperlink"/>
                <w:rFonts w:cs="Segoe UI"/>
                <w:b w:val="0"/>
                <w:bCs w:val="0"/>
                <w:noProof/>
                <w:szCs w:val="21"/>
              </w:rPr>
              <w:t>13.</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Annexes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_Toc99633022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24</w:t>
            </w:r>
            <w:r w:rsidR="007B135C" w:rsidRPr="00067443">
              <w:rPr>
                <w:rFonts w:ascii="Segoe UI" w:hAnsi="Segoe UI" w:cs="Segoe UI"/>
                <w:b w:val="0"/>
                <w:bCs w:val="0"/>
                <w:noProof/>
                <w:webHidden/>
                <w:sz w:val="21"/>
                <w:szCs w:val="21"/>
              </w:rPr>
              <w:fldChar w:fldCharType="end"/>
            </w:r>
          </w:hyperlink>
        </w:p>
        <w:p w14:paraId="16C2736B" w14:textId="120D3937"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3"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A</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Evaluation</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Matrix</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_Toc99633023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24</w:t>
            </w:r>
            <w:r w:rsidR="007B135C" w:rsidRPr="00067443">
              <w:rPr>
                <w:rFonts w:ascii="Segoe UI" w:hAnsi="Segoe UI" w:cs="Segoe UI"/>
                <w:b w:val="0"/>
                <w:bCs w:val="0"/>
                <w:noProof/>
                <w:webHidden/>
                <w:sz w:val="21"/>
                <w:szCs w:val="21"/>
              </w:rPr>
              <w:fldChar w:fldCharType="end"/>
            </w:r>
          </w:hyperlink>
        </w:p>
        <w:p w14:paraId="3CD29ACD" w14:textId="6CE5CB29"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4"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B</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Results</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Framework</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_Toc99633024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27</w:t>
            </w:r>
            <w:r w:rsidR="007B135C" w:rsidRPr="00067443">
              <w:rPr>
                <w:rFonts w:ascii="Segoe UI" w:hAnsi="Segoe UI" w:cs="Segoe UI"/>
                <w:b w:val="0"/>
                <w:bCs w:val="0"/>
                <w:noProof/>
                <w:webHidden/>
                <w:sz w:val="21"/>
                <w:szCs w:val="21"/>
              </w:rPr>
              <w:fldChar w:fldCharType="end"/>
            </w:r>
          </w:hyperlink>
        </w:p>
        <w:p w14:paraId="76897686" w14:textId="5128451E"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5"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List</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Stakeholders</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And</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Beneficiaries’</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Profile</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_Toc99633025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29</w:t>
            </w:r>
            <w:r w:rsidR="007B135C" w:rsidRPr="00067443">
              <w:rPr>
                <w:rFonts w:ascii="Segoe UI" w:hAnsi="Segoe UI" w:cs="Segoe UI"/>
                <w:b w:val="0"/>
                <w:bCs w:val="0"/>
                <w:noProof/>
                <w:webHidden/>
                <w:sz w:val="21"/>
                <w:szCs w:val="21"/>
              </w:rPr>
              <w:fldChar w:fldCharType="end"/>
            </w:r>
          </w:hyperlink>
        </w:p>
        <w:p w14:paraId="1294DA89" w14:textId="2196BCCA"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6"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D</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Project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Resources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_Toc99633026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31</w:t>
            </w:r>
            <w:r w:rsidR="007B135C" w:rsidRPr="00067443">
              <w:rPr>
                <w:rFonts w:ascii="Segoe UI" w:hAnsi="Segoe UI" w:cs="Segoe UI"/>
                <w:b w:val="0"/>
                <w:bCs w:val="0"/>
                <w:noProof/>
                <w:webHidden/>
                <w:sz w:val="21"/>
                <w:szCs w:val="21"/>
              </w:rPr>
              <w:fldChar w:fldCharType="end"/>
            </w:r>
          </w:hyperlink>
        </w:p>
        <w:p w14:paraId="739063F4" w14:textId="2BB1B693"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7"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E</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L</w:t>
            </w:r>
            <w:r w:rsidR="00D372B9" w:rsidRPr="00067443">
              <w:rPr>
                <w:rStyle w:val="Hyperlink"/>
                <w:rFonts w:eastAsia="Quattrocento Sans" w:cs="Segoe UI"/>
                <w:b w:val="0"/>
                <w:bCs w:val="0"/>
                <w:noProof/>
                <w:szCs w:val="21"/>
              </w:rPr>
              <w:t>ist</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D</w:t>
            </w:r>
            <w:r w:rsidR="00D372B9" w:rsidRPr="00067443">
              <w:rPr>
                <w:rStyle w:val="Hyperlink"/>
                <w:rFonts w:eastAsia="Quattrocento Sans" w:cs="Segoe UI"/>
                <w:b w:val="0"/>
                <w:bCs w:val="0"/>
                <w:noProof/>
                <w:szCs w:val="21"/>
              </w:rPr>
              <w:t>ocuments</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R</w:t>
            </w:r>
            <w:r w:rsidR="00D372B9" w:rsidRPr="00067443">
              <w:rPr>
                <w:rStyle w:val="Hyperlink"/>
                <w:rFonts w:eastAsia="Quattrocento Sans" w:cs="Segoe UI"/>
                <w:b w:val="0"/>
                <w:bCs w:val="0"/>
                <w:noProof/>
                <w:szCs w:val="21"/>
              </w:rPr>
              <w:t>eviewed</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_Toc99633027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45</w:t>
            </w:r>
            <w:r w:rsidR="007B135C" w:rsidRPr="00067443">
              <w:rPr>
                <w:rFonts w:ascii="Segoe UI" w:hAnsi="Segoe UI" w:cs="Segoe UI"/>
                <w:b w:val="0"/>
                <w:bCs w:val="0"/>
                <w:noProof/>
                <w:webHidden/>
                <w:sz w:val="21"/>
                <w:szCs w:val="21"/>
              </w:rPr>
              <w:fldChar w:fldCharType="end"/>
            </w:r>
          </w:hyperlink>
        </w:p>
        <w:p w14:paraId="05576B99" w14:textId="3F9D6C40"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8"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F:</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Data</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Collection</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Tools</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_Toc99633028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47</w:t>
            </w:r>
            <w:r w:rsidR="007B135C" w:rsidRPr="00067443">
              <w:rPr>
                <w:rFonts w:ascii="Segoe UI" w:hAnsi="Segoe UI" w:cs="Segoe UI"/>
                <w:b w:val="0"/>
                <w:bCs w:val="0"/>
                <w:noProof/>
                <w:webHidden/>
                <w:sz w:val="21"/>
                <w:szCs w:val="21"/>
              </w:rPr>
              <w:fldChar w:fldCharType="end"/>
            </w:r>
          </w:hyperlink>
        </w:p>
        <w:p w14:paraId="05C78C0D" w14:textId="360FC574"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9"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G:</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Consent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Form</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_Toc99633029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49</w:t>
            </w:r>
            <w:r w:rsidR="007B135C" w:rsidRPr="00067443">
              <w:rPr>
                <w:rFonts w:ascii="Segoe UI" w:hAnsi="Segoe UI" w:cs="Segoe UI"/>
                <w:b w:val="0"/>
                <w:bCs w:val="0"/>
                <w:noProof/>
                <w:webHidden/>
                <w:sz w:val="21"/>
                <w:szCs w:val="21"/>
              </w:rPr>
              <w:fldChar w:fldCharType="end"/>
            </w:r>
          </w:hyperlink>
        </w:p>
        <w:p w14:paraId="53547C6E" w14:textId="3C13A820"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30"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H:</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Quality</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Assurance</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Standards</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&amp;</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Procedures</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_Toc99633030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50</w:t>
            </w:r>
            <w:r w:rsidR="007B135C" w:rsidRPr="00067443">
              <w:rPr>
                <w:rFonts w:ascii="Segoe UI" w:hAnsi="Segoe UI" w:cs="Segoe UI"/>
                <w:b w:val="0"/>
                <w:bCs w:val="0"/>
                <w:noProof/>
                <w:webHidden/>
                <w:sz w:val="21"/>
                <w:szCs w:val="21"/>
              </w:rPr>
              <w:fldChar w:fldCharType="end"/>
            </w:r>
          </w:hyperlink>
        </w:p>
        <w:p w14:paraId="1F2D9457" w14:textId="108180A4"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32"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I:</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Code</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Conduct</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_Toc99633032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53</w:t>
            </w:r>
            <w:r w:rsidR="007B135C" w:rsidRPr="00067443">
              <w:rPr>
                <w:rFonts w:ascii="Segoe UI" w:hAnsi="Segoe UI" w:cs="Segoe UI"/>
                <w:b w:val="0"/>
                <w:bCs w:val="0"/>
                <w:noProof/>
                <w:webHidden/>
                <w:sz w:val="21"/>
                <w:szCs w:val="21"/>
              </w:rPr>
              <w:fldChar w:fldCharType="end"/>
            </w:r>
          </w:hyperlink>
        </w:p>
        <w:p w14:paraId="56571706" w14:textId="4F299B8E"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42" w:history="1">
            <w:r w:rsidR="007B135C" w:rsidRPr="00067443">
              <w:rPr>
                <w:rStyle w:val="Hyperlink"/>
                <w:rFonts w:cs="Segoe UI"/>
                <w:b w:val="0"/>
                <w:bCs w:val="0"/>
                <w:noProof/>
                <w:szCs w:val="21"/>
              </w:rPr>
              <w:t>Annex</w:t>
            </w:r>
            <w:r w:rsidR="00F14C0B">
              <w:rPr>
                <w:rStyle w:val="Hyperlink"/>
                <w:rFonts w:cs="Segoe UI"/>
                <w:b w:val="0"/>
                <w:bCs w:val="0"/>
                <w:noProof/>
                <w:szCs w:val="21"/>
              </w:rPr>
              <w:t xml:space="preserve"> </w:t>
            </w:r>
            <w:r w:rsidR="007B135C" w:rsidRPr="00067443">
              <w:rPr>
                <w:rStyle w:val="Hyperlink"/>
                <w:rFonts w:cs="Segoe UI"/>
                <w:b w:val="0"/>
                <w:bCs w:val="0"/>
                <w:noProof/>
                <w:szCs w:val="21"/>
              </w:rPr>
              <w:t>J:</w:t>
            </w:r>
            <w:r w:rsidR="00F14C0B">
              <w:rPr>
                <w:rStyle w:val="Hyperlink"/>
                <w:rFonts w:cs="Segoe UI"/>
                <w:b w:val="0"/>
                <w:bCs w:val="0"/>
                <w:noProof/>
                <w:szCs w:val="21"/>
              </w:rPr>
              <w:t xml:space="preserve"> </w:t>
            </w:r>
            <w:r w:rsidR="007B135C" w:rsidRPr="00067443">
              <w:rPr>
                <w:rStyle w:val="Hyperlink"/>
                <w:rFonts w:cs="Segoe UI"/>
                <w:b w:val="0"/>
                <w:bCs w:val="0"/>
                <w:noProof/>
                <w:szCs w:val="21"/>
              </w:rPr>
              <w:t>TOR</w:t>
            </w:r>
            <w:r w:rsidR="00F14C0B">
              <w:rPr>
                <w:rStyle w:val="Hyperlink"/>
                <w:rFonts w:cs="Segoe UI"/>
                <w:b w:val="0"/>
                <w:bCs w:val="0"/>
                <w:noProof/>
                <w:szCs w:val="21"/>
              </w:rPr>
              <w:t xml:space="preserve"> </w:t>
            </w:r>
            <w:r w:rsidR="007B135C" w:rsidRPr="00067443">
              <w:rPr>
                <w:rStyle w:val="Hyperlink"/>
                <w:rFonts w:cs="Segoe UI"/>
                <w:b w:val="0"/>
                <w:bCs w:val="0"/>
                <w:noProof/>
                <w:szCs w:val="21"/>
              </w:rPr>
              <w:t>for</w:t>
            </w:r>
            <w:r w:rsidR="00F14C0B">
              <w:rPr>
                <w:rStyle w:val="Hyperlink"/>
                <w:rFonts w:cs="Segoe UI"/>
                <w:b w:val="0"/>
                <w:bCs w:val="0"/>
                <w:noProof/>
                <w:szCs w:val="21"/>
              </w:rPr>
              <w:t xml:space="preserve"> </w:t>
            </w:r>
            <w:r w:rsidR="007B135C" w:rsidRPr="00067443">
              <w:rPr>
                <w:rStyle w:val="Hyperlink"/>
                <w:rFonts w:cs="Segoe UI"/>
                <w:b w:val="0"/>
                <w:bCs w:val="0"/>
                <w:noProof/>
                <w:szCs w:val="21"/>
              </w:rPr>
              <w:t>Evaluation</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_Toc99633042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56</w:t>
            </w:r>
            <w:r w:rsidR="007B135C" w:rsidRPr="00067443">
              <w:rPr>
                <w:rFonts w:ascii="Segoe UI" w:hAnsi="Segoe UI" w:cs="Segoe UI"/>
                <w:b w:val="0"/>
                <w:bCs w:val="0"/>
                <w:noProof/>
                <w:webHidden/>
                <w:sz w:val="21"/>
                <w:szCs w:val="21"/>
              </w:rPr>
              <w:fldChar w:fldCharType="end"/>
            </w:r>
          </w:hyperlink>
        </w:p>
        <w:p w14:paraId="740EC172" w14:textId="77777777" w:rsidR="004F2F89" w:rsidRDefault="007B135C" w:rsidP="00D372B9">
          <w:pPr>
            <w:spacing w:line="276" w:lineRule="auto"/>
            <w:rPr>
              <w:b/>
              <w:bCs/>
              <w:noProof/>
            </w:rPr>
          </w:pPr>
          <w:r w:rsidRPr="00067443">
            <w:rPr>
              <w:rFonts w:cs="Segoe UI"/>
              <w:noProof/>
              <w:szCs w:val="21"/>
            </w:rPr>
            <w:fldChar w:fldCharType="end"/>
          </w:r>
        </w:p>
      </w:sdtContent>
    </w:sdt>
    <w:p w14:paraId="6A8EA182" w14:textId="6899EC65" w:rsidR="009C038C" w:rsidRPr="004F2F89" w:rsidRDefault="009C038C" w:rsidP="004F2F89">
      <w:r>
        <w:rPr>
          <w:rFonts w:eastAsia="Quattrocento Sans"/>
        </w:rPr>
        <w:br w:type="page"/>
      </w:r>
    </w:p>
    <w:p w14:paraId="629B1D07" w14:textId="581FEB65" w:rsidR="001C5BDE" w:rsidRDefault="001C5BDE" w:rsidP="001C5BDE">
      <w:pPr>
        <w:pStyle w:val="TriangleNumberedHeading1"/>
        <w:numPr>
          <w:ilvl w:val="0"/>
          <w:numId w:val="0"/>
        </w:numPr>
        <w:rPr>
          <w:rFonts w:eastAsia="Quattrocento Sans"/>
        </w:rPr>
      </w:pPr>
      <w:bookmarkStart w:id="6" w:name="_Toc99633008"/>
      <w:bookmarkEnd w:id="5"/>
      <w:r>
        <w:rPr>
          <w:rFonts w:eastAsia="Quattrocento Sans"/>
        </w:rPr>
        <w:lastRenderedPageBreak/>
        <w:t>LIST</w:t>
      </w:r>
      <w:r w:rsidR="00F14C0B">
        <w:rPr>
          <w:rFonts w:eastAsia="Quattrocento Sans"/>
        </w:rPr>
        <w:t xml:space="preserve"> </w:t>
      </w:r>
      <w:r>
        <w:rPr>
          <w:rFonts w:eastAsia="Quattrocento Sans"/>
        </w:rPr>
        <w:t>OF</w:t>
      </w:r>
      <w:r w:rsidR="00F14C0B">
        <w:rPr>
          <w:rFonts w:eastAsia="Quattrocento Sans"/>
        </w:rPr>
        <w:t xml:space="preserve"> </w:t>
      </w:r>
      <w:r>
        <w:rPr>
          <w:rFonts w:eastAsia="Quattrocento Sans"/>
        </w:rPr>
        <w:t>TABLES</w:t>
      </w:r>
      <w:r w:rsidR="00F14C0B">
        <w:rPr>
          <w:rFonts w:eastAsia="Quattrocento Sans"/>
        </w:rPr>
        <w:t xml:space="preserve"> </w:t>
      </w:r>
      <w:r>
        <w:rPr>
          <w:rFonts w:eastAsia="Quattrocento Sans"/>
        </w:rPr>
        <w:t>AND</w:t>
      </w:r>
      <w:r w:rsidR="00F14C0B">
        <w:rPr>
          <w:rFonts w:eastAsia="Quattrocento Sans"/>
        </w:rPr>
        <w:t xml:space="preserve"> </w:t>
      </w:r>
      <w:r>
        <w:rPr>
          <w:rFonts w:eastAsia="Quattrocento Sans"/>
        </w:rPr>
        <w:t>FIGURES</w:t>
      </w:r>
    </w:p>
    <w:p w14:paraId="58C4F60D" w14:textId="3E8C0E94" w:rsidR="001757FF" w:rsidRPr="00067443" w:rsidRDefault="001757FF">
      <w:pPr>
        <w:pStyle w:val="TableofFigures"/>
        <w:tabs>
          <w:tab w:val="right" w:leader="dot" w:pos="9710"/>
        </w:tabs>
        <w:rPr>
          <w:rFonts w:eastAsia="Quattrocento Sans"/>
          <w:b/>
          <w:bCs/>
          <w:color w:val="00A0B4" w:themeColor="text2"/>
          <w:szCs w:val="21"/>
        </w:rPr>
      </w:pPr>
      <w:r w:rsidRPr="00067443">
        <w:rPr>
          <w:rFonts w:eastAsia="Quattrocento Sans"/>
          <w:b/>
          <w:bCs/>
          <w:color w:val="00A0B4" w:themeColor="text2"/>
          <w:szCs w:val="21"/>
        </w:rPr>
        <w:t>FIGURES:</w:t>
      </w:r>
    </w:p>
    <w:p w14:paraId="7AD8B4FC" w14:textId="7156E14F" w:rsidR="001757FF" w:rsidRPr="00067443" w:rsidRDefault="001757FF">
      <w:pPr>
        <w:pStyle w:val="TableofFigures"/>
        <w:tabs>
          <w:tab w:val="right" w:leader="dot" w:pos="9710"/>
        </w:tabs>
        <w:rPr>
          <w:rFonts w:asciiTheme="minorHAnsi" w:eastAsiaTheme="minorEastAsia" w:hAnsiTheme="minorHAnsi" w:cstheme="minorBidi"/>
          <w:szCs w:val="21"/>
          <w:lang w:eastAsia="en-US"/>
        </w:rPr>
      </w:pPr>
      <w:r w:rsidRPr="00067443">
        <w:rPr>
          <w:rFonts w:eastAsia="Quattrocento Sans"/>
          <w:szCs w:val="21"/>
        </w:rPr>
        <w:fldChar w:fldCharType="begin"/>
      </w:r>
      <w:r w:rsidRPr="00067443">
        <w:rPr>
          <w:rFonts w:eastAsia="Quattrocento Sans"/>
          <w:szCs w:val="21"/>
        </w:rPr>
        <w:instrText xml:space="preserve"> TOC \h \z \c "Figure" </w:instrText>
      </w:r>
      <w:r w:rsidRPr="00067443">
        <w:rPr>
          <w:rFonts w:eastAsia="Quattrocento Sans"/>
          <w:szCs w:val="21"/>
        </w:rPr>
        <w:fldChar w:fldCharType="separate"/>
      </w:r>
      <w:hyperlink w:anchor="_Toc99634029" w:history="1">
        <w:r w:rsidRPr="00067443">
          <w:rPr>
            <w:rStyle w:val="Hyperlink"/>
            <w:noProof/>
            <w:szCs w:val="21"/>
          </w:rPr>
          <w:t>Figure</w:t>
        </w:r>
        <w:r w:rsidR="00F14C0B">
          <w:rPr>
            <w:rStyle w:val="Hyperlink"/>
            <w:noProof/>
            <w:szCs w:val="21"/>
          </w:rPr>
          <w:t xml:space="preserve"> </w:t>
        </w:r>
        <w:r w:rsidRPr="00067443">
          <w:rPr>
            <w:rStyle w:val="Hyperlink"/>
            <w:noProof/>
            <w:szCs w:val="21"/>
          </w:rPr>
          <w:t>1</w:t>
        </w:r>
        <w:r w:rsidRPr="00067443">
          <w:rPr>
            <w:rStyle w:val="Hyperlink"/>
            <w:noProof/>
            <w:szCs w:val="21"/>
            <w:lang w:val="en-US"/>
          </w:rPr>
          <w:t>:</w:t>
        </w:r>
        <w:r w:rsidR="00F14C0B">
          <w:rPr>
            <w:rStyle w:val="Hyperlink"/>
            <w:noProof/>
            <w:szCs w:val="21"/>
            <w:lang w:val="en-US"/>
          </w:rPr>
          <w:t xml:space="preserve"> </w:t>
        </w:r>
        <w:r w:rsidRPr="00067443">
          <w:rPr>
            <w:rStyle w:val="Hyperlink"/>
            <w:noProof/>
            <w:szCs w:val="21"/>
            <w:lang w:val="en-US"/>
          </w:rPr>
          <w:t>AEISD</w:t>
        </w:r>
        <w:r w:rsidR="00F14C0B">
          <w:rPr>
            <w:rStyle w:val="Hyperlink"/>
            <w:noProof/>
            <w:szCs w:val="21"/>
            <w:lang w:val="en-US"/>
          </w:rPr>
          <w:t xml:space="preserve"> </w:t>
        </w:r>
        <w:r w:rsidRPr="00067443">
          <w:rPr>
            <w:rStyle w:val="Hyperlink"/>
            <w:noProof/>
            <w:szCs w:val="21"/>
            <w:lang w:val="en-US"/>
          </w:rPr>
          <w:t>Project's</w:t>
        </w:r>
        <w:r w:rsidR="00F14C0B">
          <w:rPr>
            <w:rStyle w:val="Hyperlink"/>
            <w:noProof/>
            <w:szCs w:val="21"/>
            <w:lang w:val="en-US"/>
          </w:rPr>
          <w:t xml:space="preserve"> </w:t>
        </w:r>
        <w:r w:rsidRPr="00067443">
          <w:rPr>
            <w:rStyle w:val="Hyperlink"/>
            <w:noProof/>
            <w:szCs w:val="21"/>
            <w:lang w:val="en-US"/>
          </w:rPr>
          <w:t>Theory</w:t>
        </w:r>
        <w:r w:rsidR="00F14C0B">
          <w:rPr>
            <w:rStyle w:val="Hyperlink"/>
            <w:noProof/>
            <w:szCs w:val="21"/>
            <w:lang w:val="en-US"/>
          </w:rPr>
          <w:t xml:space="preserve"> </w:t>
        </w:r>
        <w:r w:rsidRPr="00067443">
          <w:rPr>
            <w:rStyle w:val="Hyperlink"/>
            <w:noProof/>
            <w:szCs w:val="21"/>
            <w:lang w:val="en-US"/>
          </w:rPr>
          <w:t>of</w:t>
        </w:r>
        <w:r w:rsidR="00F14C0B">
          <w:rPr>
            <w:rStyle w:val="Hyperlink"/>
            <w:noProof/>
            <w:szCs w:val="21"/>
            <w:lang w:val="en-US"/>
          </w:rPr>
          <w:t xml:space="preserve"> </w:t>
        </w:r>
        <w:r w:rsidRPr="00067443">
          <w:rPr>
            <w:rStyle w:val="Hyperlink"/>
            <w:noProof/>
            <w:szCs w:val="21"/>
            <w:lang w:val="en-US"/>
          </w:rPr>
          <w:t>Change</w:t>
        </w:r>
        <w:r w:rsidR="00F14C0B">
          <w:rPr>
            <w:rStyle w:val="Hyperlink"/>
            <w:noProof/>
            <w:szCs w:val="21"/>
            <w:lang w:val="en-US"/>
          </w:rPr>
          <w:t xml:space="preserve"> </w:t>
        </w:r>
        <w:r w:rsidRPr="00067443">
          <w:rPr>
            <w:rStyle w:val="Hyperlink"/>
            <w:noProof/>
            <w:szCs w:val="21"/>
            <w:lang w:val="en-US"/>
          </w:rPr>
          <w:t>(Sketch</w:t>
        </w:r>
        <w:r w:rsidR="00F14C0B">
          <w:rPr>
            <w:rStyle w:val="Hyperlink"/>
            <w:noProof/>
            <w:szCs w:val="21"/>
            <w:lang w:val="en-US"/>
          </w:rPr>
          <w:t xml:space="preserve"> </w:t>
        </w:r>
        <w:r w:rsidRPr="00067443">
          <w:rPr>
            <w:rStyle w:val="Hyperlink"/>
            <w:noProof/>
            <w:szCs w:val="21"/>
            <w:lang w:val="en-US"/>
          </w:rPr>
          <w:t>Provided</w:t>
        </w:r>
        <w:r w:rsidR="00F14C0B">
          <w:rPr>
            <w:rStyle w:val="Hyperlink"/>
            <w:noProof/>
            <w:szCs w:val="21"/>
            <w:lang w:val="en-US"/>
          </w:rPr>
          <w:t xml:space="preserve"> </w:t>
        </w:r>
        <w:r w:rsidRPr="00067443">
          <w:rPr>
            <w:rStyle w:val="Hyperlink"/>
            <w:noProof/>
            <w:szCs w:val="21"/>
            <w:lang w:val="en-US"/>
          </w:rPr>
          <w:t>By</w:t>
        </w:r>
        <w:r w:rsidR="00F14C0B">
          <w:rPr>
            <w:rStyle w:val="Hyperlink"/>
            <w:noProof/>
            <w:szCs w:val="21"/>
            <w:lang w:val="en-US"/>
          </w:rPr>
          <w:t xml:space="preserve"> </w:t>
        </w:r>
        <w:r w:rsidR="00911289">
          <w:rPr>
            <w:rStyle w:val="Hyperlink"/>
            <w:noProof/>
            <w:szCs w:val="21"/>
            <w:lang w:val="en-US"/>
          </w:rPr>
          <w:t>Donor</w:t>
        </w:r>
        <w:r w:rsidRPr="00067443">
          <w:rPr>
            <w:rStyle w:val="Hyperlink"/>
            <w:noProof/>
            <w:szCs w:val="21"/>
            <w:lang w:val="en-US"/>
          </w:rPr>
          <w:t>)</w:t>
        </w:r>
        <w:r w:rsidRPr="00067443">
          <w:rPr>
            <w:noProof/>
            <w:webHidden/>
            <w:szCs w:val="21"/>
          </w:rPr>
          <w:tab/>
        </w:r>
        <w:r w:rsidRPr="00067443">
          <w:rPr>
            <w:noProof/>
            <w:webHidden/>
            <w:szCs w:val="21"/>
          </w:rPr>
          <w:fldChar w:fldCharType="begin"/>
        </w:r>
        <w:r w:rsidRPr="00067443">
          <w:rPr>
            <w:noProof/>
            <w:webHidden/>
            <w:szCs w:val="21"/>
          </w:rPr>
          <w:instrText xml:space="preserve"> PAGEREF _Toc99634029 \h </w:instrText>
        </w:r>
        <w:r w:rsidRPr="00067443">
          <w:rPr>
            <w:noProof/>
            <w:webHidden/>
            <w:szCs w:val="21"/>
          </w:rPr>
        </w:r>
        <w:r w:rsidRPr="00067443">
          <w:rPr>
            <w:noProof/>
            <w:webHidden/>
            <w:szCs w:val="21"/>
          </w:rPr>
          <w:fldChar w:fldCharType="separate"/>
        </w:r>
        <w:r w:rsidRPr="00067443">
          <w:rPr>
            <w:noProof/>
            <w:webHidden/>
            <w:szCs w:val="21"/>
          </w:rPr>
          <w:t>13</w:t>
        </w:r>
        <w:r w:rsidRPr="00067443">
          <w:rPr>
            <w:noProof/>
            <w:webHidden/>
            <w:szCs w:val="21"/>
          </w:rPr>
          <w:fldChar w:fldCharType="end"/>
        </w:r>
      </w:hyperlink>
    </w:p>
    <w:p w14:paraId="7E29A541" w14:textId="77777777" w:rsidR="001757FF" w:rsidRPr="00067443" w:rsidRDefault="001757FF">
      <w:pPr>
        <w:pStyle w:val="TableofFigures"/>
        <w:tabs>
          <w:tab w:val="right" w:leader="dot" w:pos="9710"/>
        </w:tabs>
        <w:rPr>
          <w:rFonts w:eastAsia="Quattrocento Sans"/>
          <w:szCs w:val="21"/>
        </w:rPr>
      </w:pPr>
      <w:r w:rsidRPr="00067443">
        <w:rPr>
          <w:rFonts w:eastAsia="Quattrocento Sans"/>
          <w:szCs w:val="21"/>
        </w:rPr>
        <w:fldChar w:fldCharType="end"/>
      </w:r>
    </w:p>
    <w:p w14:paraId="2E778354" w14:textId="503126BB" w:rsidR="00F401BA" w:rsidRPr="00067443" w:rsidRDefault="001757FF">
      <w:pPr>
        <w:pStyle w:val="TableofFigures"/>
        <w:tabs>
          <w:tab w:val="right" w:leader="dot" w:pos="9710"/>
        </w:tabs>
        <w:rPr>
          <w:rFonts w:eastAsia="Quattrocento Sans"/>
          <w:b/>
          <w:bCs/>
          <w:color w:val="00A0B4" w:themeColor="text2"/>
          <w:szCs w:val="21"/>
        </w:rPr>
      </w:pPr>
      <w:r w:rsidRPr="00067443">
        <w:rPr>
          <w:rFonts w:eastAsia="Quattrocento Sans"/>
          <w:b/>
          <w:bCs/>
          <w:color w:val="00A0B4" w:themeColor="text2"/>
          <w:szCs w:val="21"/>
        </w:rPr>
        <w:t>TABLES:</w:t>
      </w:r>
    </w:p>
    <w:p w14:paraId="62B1F40B" w14:textId="4862B35B" w:rsidR="00F401BA" w:rsidRPr="00067443" w:rsidRDefault="00F401BA">
      <w:pPr>
        <w:pStyle w:val="TableofFigures"/>
        <w:tabs>
          <w:tab w:val="right" w:leader="dot" w:pos="9710"/>
        </w:tabs>
        <w:rPr>
          <w:noProof/>
          <w:szCs w:val="21"/>
        </w:rPr>
      </w:pPr>
      <w:r w:rsidRPr="00067443">
        <w:rPr>
          <w:rFonts w:eastAsia="Quattrocento Sans"/>
          <w:szCs w:val="21"/>
        </w:rPr>
        <w:fldChar w:fldCharType="begin"/>
      </w:r>
      <w:r w:rsidRPr="00067443">
        <w:rPr>
          <w:rFonts w:eastAsia="Quattrocento Sans"/>
          <w:szCs w:val="21"/>
        </w:rPr>
        <w:instrText xml:space="preserve"> TOC \h \z \c "Table" </w:instrText>
      </w:r>
      <w:r w:rsidRPr="00067443">
        <w:rPr>
          <w:rFonts w:eastAsia="Quattrocento Sans"/>
          <w:szCs w:val="21"/>
        </w:rPr>
        <w:fldChar w:fldCharType="separate"/>
      </w:r>
      <w:hyperlink w:anchor="_Toc99633833" w:history="1">
        <w:r w:rsidRPr="00067443">
          <w:rPr>
            <w:rStyle w:val="Hyperlink"/>
            <w:noProof/>
            <w:szCs w:val="21"/>
          </w:rPr>
          <w:t>Table</w:t>
        </w:r>
        <w:r w:rsidR="00F14C0B">
          <w:rPr>
            <w:rStyle w:val="Hyperlink"/>
            <w:noProof/>
            <w:szCs w:val="21"/>
          </w:rPr>
          <w:t xml:space="preserve"> </w:t>
        </w:r>
        <w:r w:rsidRPr="00067443">
          <w:rPr>
            <w:rStyle w:val="Hyperlink"/>
            <w:noProof/>
            <w:szCs w:val="21"/>
          </w:rPr>
          <w:t>1</w:t>
        </w:r>
        <w:r w:rsidRPr="00067443">
          <w:rPr>
            <w:rStyle w:val="Hyperlink"/>
            <w:noProof/>
            <w:szCs w:val="21"/>
            <w:lang w:val="en-US"/>
          </w:rPr>
          <w:t>:</w:t>
        </w:r>
        <w:r w:rsidR="00F14C0B">
          <w:rPr>
            <w:rStyle w:val="Hyperlink"/>
            <w:noProof/>
            <w:szCs w:val="21"/>
            <w:lang w:val="en-US"/>
          </w:rPr>
          <w:t xml:space="preserve"> </w:t>
        </w:r>
        <w:r w:rsidRPr="00067443">
          <w:rPr>
            <w:rStyle w:val="Hyperlink"/>
            <w:noProof/>
            <w:szCs w:val="21"/>
            <w:lang w:val="en-US"/>
          </w:rPr>
          <w:t>Key</w:t>
        </w:r>
        <w:r w:rsidR="00F14C0B">
          <w:rPr>
            <w:rStyle w:val="Hyperlink"/>
            <w:noProof/>
            <w:szCs w:val="21"/>
            <w:lang w:val="en-US"/>
          </w:rPr>
          <w:t xml:space="preserve"> </w:t>
        </w:r>
        <w:r w:rsidRPr="00067443">
          <w:rPr>
            <w:rStyle w:val="Hyperlink"/>
            <w:noProof/>
            <w:szCs w:val="21"/>
            <w:lang w:val="en-US"/>
          </w:rPr>
          <w:t>Informant</w:t>
        </w:r>
        <w:r w:rsidR="00F14C0B">
          <w:rPr>
            <w:rStyle w:val="Hyperlink"/>
            <w:noProof/>
            <w:szCs w:val="21"/>
            <w:lang w:val="en-US"/>
          </w:rPr>
          <w:t xml:space="preserve"> </w:t>
        </w:r>
        <w:r w:rsidRPr="00067443">
          <w:rPr>
            <w:rStyle w:val="Hyperlink"/>
            <w:noProof/>
            <w:szCs w:val="21"/>
            <w:lang w:val="en-US"/>
          </w:rPr>
          <w:t>Interview</w:t>
        </w:r>
        <w:r w:rsidR="00F14C0B">
          <w:rPr>
            <w:rStyle w:val="Hyperlink"/>
            <w:noProof/>
            <w:szCs w:val="21"/>
            <w:lang w:val="en-US"/>
          </w:rPr>
          <w:t xml:space="preserve"> </w:t>
        </w:r>
        <w:r w:rsidRPr="00067443">
          <w:rPr>
            <w:rStyle w:val="Hyperlink"/>
            <w:noProof/>
            <w:szCs w:val="21"/>
            <w:lang w:val="en-US"/>
          </w:rPr>
          <w:t>Tracker</w:t>
        </w:r>
        <w:r w:rsidRPr="00067443">
          <w:rPr>
            <w:noProof/>
            <w:webHidden/>
            <w:szCs w:val="21"/>
          </w:rPr>
          <w:tab/>
        </w:r>
        <w:r w:rsidRPr="00067443">
          <w:rPr>
            <w:noProof/>
            <w:webHidden/>
            <w:szCs w:val="21"/>
          </w:rPr>
          <w:fldChar w:fldCharType="begin"/>
        </w:r>
        <w:r w:rsidRPr="00067443">
          <w:rPr>
            <w:noProof/>
            <w:webHidden/>
            <w:szCs w:val="21"/>
          </w:rPr>
          <w:instrText xml:space="preserve"> PAGEREF _Toc99633833 \h </w:instrText>
        </w:r>
        <w:r w:rsidRPr="00067443">
          <w:rPr>
            <w:noProof/>
            <w:webHidden/>
            <w:szCs w:val="21"/>
          </w:rPr>
        </w:r>
        <w:r w:rsidRPr="00067443">
          <w:rPr>
            <w:noProof/>
            <w:webHidden/>
            <w:szCs w:val="21"/>
          </w:rPr>
          <w:fldChar w:fldCharType="separate"/>
        </w:r>
        <w:r w:rsidRPr="00067443">
          <w:rPr>
            <w:noProof/>
            <w:webHidden/>
            <w:szCs w:val="21"/>
          </w:rPr>
          <w:t>19</w:t>
        </w:r>
        <w:r w:rsidRPr="00067443">
          <w:rPr>
            <w:noProof/>
            <w:webHidden/>
            <w:szCs w:val="21"/>
          </w:rPr>
          <w:fldChar w:fldCharType="end"/>
        </w:r>
      </w:hyperlink>
    </w:p>
    <w:p w14:paraId="5FEC3957" w14:textId="0286389B" w:rsidR="00F401BA" w:rsidRPr="00067443" w:rsidRDefault="00CA702A">
      <w:pPr>
        <w:pStyle w:val="TableofFigures"/>
        <w:tabs>
          <w:tab w:val="right" w:leader="dot" w:pos="9710"/>
        </w:tabs>
        <w:rPr>
          <w:noProof/>
          <w:szCs w:val="21"/>
        </w:rPr>
      </w:pPr>
      <w:hyperlink w:anchor="_Toc99633834" w:history="1">
        <w:r w:rsidR="00F401BA" w:rsidRPr="00067443">
          <w:rPr>
            <w:rStyle w:val="Hyperlink"/>
            <w:noProof/>
            <w:szCs w:val="21"/>
          </w:rPr>
          <w:t>Table</w:t>
        </w:r>
        <w:r w:rsidR="00F14C0B">
          <w:rPr>
            <w:rStyle w:val="Hyperlink"/>
            <w:noProof/>
            <w:szCs w:val="21"/>
          </w:rPr>
          <w:t xml:space="preserve"> </w:t>
        </w:r>
        <w:r w:rsidR="00F401BA" w:rsidRPr="00067443">
          <w:rPr>
            <w:rStyle w:val="Hyperlink"/>
            <w:noProof/>
            <w:szCs w:val="21"/>
          </w:rPr>
          <w:t>2</w:t>
        </w:r>
        <w:r w:rsidR="00F401BA" w:rsidRPr="00067443">
          <w:rPr>
            <w:rStyle w:val="Hyperlink"/>
            <w:noProof/>
            <w:szCs w:val="21"/>
            <w:lang w:val="en-US"/>
          </w:rPr>
          <w:t>:</w:t>
        </w:r>
        <w:r w:rsidR="00F14C0B">
          <w:rPr>
            <w:rStyle w:val="Hyperlink"/>
            <w:noProof/>
            <w:szCs w:val="21"/>
            <w:lang w:val="en-US"/>
          </w:rPr>
          <w:t xml:space="preserve"> </w:t>
        </w:r>
        <w:r w:rsidR="00F401BA" w:rsidRPr="00067443">
          <w:rPr>
            <w:rStyle w:val="Hyperlink"/>
            <w:noProof/>
            <w:szCs w:val="21"/>
            <w:lang w:val="en-US"/>
          </w:rPr>
          <w:t>Evaluation</w:t>
        </w:r>
        <w:r w:rsidR="00F14C0B">
          <w:rPr>
            <w:rStyle w:val="Hyperlink"/>
            <w:noProof/>
            <w:szCs w:val="21"/>
            <w:lang w:val="en-US"/>
          </w:rPr>
          <w:t xml:space="preserve"> </w:t>
        </w:r>
        <w:r w:rsidR="00F401BA" w:rsidRPr="00067443">
          <w:rPr>
            <w:rStyle w:val="Hyperlink"/>
            <w:noProof/>
            <w:szCs w:val="21"/>
            <w:lang w:val="en-US"/>
          </w:rPr>
          <w:t>Matrix</w:t>
        </w:r>
        <w:r w:rsidR="00F401BA" w:rsidRPr="00067443">
          <w:rPr>
            <w:noProof/>
            <w:webHidden/>
            <w:szCs w:val="21"/>
          </w:rPr>
          <w:tab/>
        </w:r>
        <w:r w:rsidR="00F401BA" w:rsidRPr="00067443">
          <w:rPr>
            <w:noProof/>
            <w:webHidden/>
            <w:szCs w:val="21"/>
          </w:rPr>
          <w:fldChar w:fldCharType="begin"/>
        </w:r>
        <w:r w:rsidR="00F401BA" w:rsidRPr="00067443">
          <w:rPr>
            <w:noProof/>
            <w:webHidden/>
            <w:szCs w:val="21"/>
          </w:rPr>
          <w:instrText xml:space="preserve"> PAGEREF _Toc99633834 \h </w:instrText>
        </w:r>
        <w:r w:rsidR="00F401BA" w:rsidRPr="00067443">
          <w:rPr>
            <w:noProof/>
            <w:webHidden/>
            <w:szCs w:val="21"/>
          </w:rPr>
        </w:r>
        <w:r w:rsidR="00F401BA" w:rsidRPr="00067443">
          <w:rPr>
            <w:noProof/>
            <w:webHidden/>
            <w:szCs w:val="21"/>
          </w:rPr>
          <w:fldChar w:fldCharType="separate"/>
        </w:r>
        <w:r w:rsidR="00F401BA" w:rsidRPr="00067443">
          <w:rPr>
            <w:noProof/>
            <w:webHidden/>
            <w:szCs w:val="21"/>
          </w:rPr>
          <w:t>25</w:t>
        </w:r>
        <w:r w:rsidR="00F401BA" w:rsidRPr="00067443">
          <w:rPr>
            <w:noProof/>
            <w:webHidden/>
            <w:szCs w:val="21"/>
          </w:rPr>
          <w:fldChar w:fldCharType="end"/>
        </w:r>
      </w:hyperlink>
    </w:p>
    <w:p w14:paraId="0460954D" w14:textId="13724FB6" w:rsidR="00F401BA" w:rsidRPr="00067443" w:rsidRDefault="00CA702A">
      <w:pPr>
        <w:pStyle w:val="TableofFigures"/>
        <w:tabs>
          <w:tab w:val="right" w:leader="dot" w:pos="9710"/>
        </w:tabs>
        <w:rPr>
          <w:noProof/>
          <w:szCs w:val="21"/>
        </w:rPr>
      </w:pPr>
      <w:hyperlink w:anchor="_Toc99633835" w:history="1">
        <w:r w:rsidR="00F401BA" w:rsidRPr="00067443">
          <w:rPr>
            <w:rStyle w:val="Hyperlink"/>
            <w:noProof/>
            <w:szCs w:val="21"/>
          </w:rPr>
          <w:t>Table</w:t>
        </w:r>
        <w:r w:rsidR="00F14C0B">
          <w:rPr>
            <w:rStyle w:val="Hyperlink"/>
            <w:noProof/>
            <w:szCs w:val="21"/>
          </w:rPr>
          <w:t xml:space="preserve"> </w:t>
        </w:r>
        <w:r w:rsidR="00F401BA" w:rsidRPr="00067443">
          <w:rPr>
            <w:rStyle w:val="Hyperlink"/>
            <w:noProof/>
            <w:szCs w:val="21"/>
          </w:rPr>
          <w:t>3</w:t>
        </w:r>
        <w:r w:rsidR="00F401BA" w:rsidRPr="00067443">
          <w:rPr>
            <w:rStyle w:val="Hyperlink"/>
            <w:noProof/>
            <w:szCs w:val="21"/>
            <w:lang w:val="en-US"/>
          </w:rPr>
          <w:t>:</w:t>
        </w:r>
        <w:r w:rsidR="00F14C0B">
          <w:rPr>
            <w:rStyle w:val="Hyperlink"/>
            <w:noProof/>
            <w:szCs w:val="21"/>
            <w:lang w:val="en-US"/>
          </w:rPr>
          <w:t xml:space="preserve"> </w:t>
        </w:r>
        <w:r w:rsidR="00F401BA" w:rsidRPr="00067443">
          <w:rPr>
            <w:rStyle w:val="Hyperlink"/>
            <w:noProof/>
            <w:szCs w:val="21"/>
            <w:lang w:val="en-US"/>
          </w:rPr>
          <w:t>List</w:t>
        </w:r>
        <w:r w:rsidR="00F14C0B">
          <w:rPr>
            <w:rStyle w:val="Hyperlink"/>
            <w:noProof/>
            <w:szCs w:val="21"/>
            <w:lang w:val="en-US"/>
          </w:rPr>
          <w:t xml:space="preserve"> </w:t>
        </w:r>
        <w:r w:rsidR="00F401BA" w:rsidRPr="00067443">
          <w:rPr>
            <w:rStyle w:val="Hyperlink"/>
            <w:noProof/>
            <w:szCs w:val="21"/>
            <w:lang w:val="en-US"/>
          </w:rPr>
          <w:t>Of</w:t>
        </w:r>
        <w:r w:rsidR="00F14C0B">
          <w:rPr>
            <w:rStyle w:val="Hyperlink"/>
            <w:noProof/>
            <w:szCs w:val="21"/>
            <w:lang w:val="en-US"/>
          </w:rPr>
          <w:t xml:space="preserve"> </w:t>
        </w:r>
        <w:r w:rsidR="00F401BA" w:rsidRPr="00067443">
          <w:rPr>
            <w:rStyle w:val="Hyperlink"/>
            <w:noProof/>
            <w:szCs w:val="21"/>
            <w:lang w:val="en-US"/>
          </w:rPr>
          <w:t>Stakeholders</w:t>
        </w:r>
        <w:r w:rsidR="00F401BA" w:rsidRPr="00067443">
          <w:rPr>
            <w:noProof/>
            <w:webHidden/>
            <w:szCs w:val="21"/>
          </w:rPr>
          <w:tab/>
        </w:r>
        <w:r w:rsidR="00F401BA" w:rsidRPr="00067443">
          <w:rPr>
            <w:noProof/>
            <w:webHidden/>
            <w:szCs w:val="21"/>
          </w:rPr>
          <w:fldChar w:fldCharType="begin"/>
        </w:r>
        <w:r w:rsidR="00F401BA" w:rsidRPr="00067443">
          <w:rPr>
            <w:noProof/>
            <w:webHidden/>
            <w:szCs w:val="21"/>
          </w:rPr>
          <w:instrText xml:space="preserve"> PAGEREF _Toc99633835 \h </w:instrText>
        </w:r>
        <w:r w:rsidR="00F401BA" w:rsidRPr="00067443">
          <w:rPr>
            <w:noProof/>
            <w:webHidden/>
            <w:szCs w:val="21"/>
          </w:rPr>
        </w:r>
        <w:r w:rsidR="00F401BA" w:rsidRPr="00067443">
          <w:rPr>
            <w:noProof/>
            <w:webHidden/>
            <w:szCs w:val="21"/>
          </w:rPr>
          <w:fldChar w:fldCharType="separate"/>
        </w:r>
        <w:r w:rsidR="00F401BA" w:rsidRPr="00067443">
          <w:rPr>
            <w:noProof/>
            <w:webHidden/>
            <w:szCs w:val="21"/>
          </w:rPr>
          <w:t>30</w:t>
        </w:r>
        <w:r w:rsidR="00F401BA" w:rsidRPr="00067443">
          <w:rPr>
            <w:noProof/>
            <w:webHidden/>
            <w:szCs w:val="21"/>
          </w:rPr>
          <w:fldChar w:fldCharType="end"/>
        </w:r>
      </w:hyperlink>
    </w:p>
    <w:p w14:paraId="084C6485" w14:textId="6E6F4601" w:rsidR="00F401BA" w:rsidRPr="00067443" w:rsidRDefault="00CA702A">
      <w:pPr>
        <w:pStyle w:val="TableofFigures"/>
        <w:tabs>
          <w:tab w:val="right" w:leader="dot" w:pos="9710"/>
        </w:tabs>
        <w:rPr>
          <w:noProof/>
          <w:szCs w:val="21"/>
        </w:rPr>
      </w:pPr>
      <w:hyperlink w:anchor="_Toc99633836" w:history="1">
        <w:r w:rsidR="00F401BA" w:rsidRPr="00067443">
          <w:rPr>
            <w:rStyle w:val="Hyperlink"/>
            <w:noProof/>
            <w:szCs w:val="21"/>
          </w:rPr>
          <w:t>Table</w:t>
        </w:r>
        <w:r w:rsidR="00F14C0B">
          <w:rPr>
            <w:rStyle w:val="Hyperlink"/>
            <w:noProof/>
            <w:szCs w:val="21"/>
          </w:rPr>
          <w:t xml:space="preserve"> </w:t>
        </w:r>
        <w:r w:rsidR="00F401BA" w:rsidRPr="00067443">
          <w:rPr>
            <w:rStyle w:val="Hyperlink"/>
            <w:noProof/>
            <w:szCs w:val="21"/>
          </w:rPr>
          <w:t>4</w:t>
        </w:r>
        <w:r w:rsidR="00F401BA" w:rsidRPr="00067443">
          <w:rPr>
            <w:rStyle w:val="Hyperlink"/>
            <w:noProof/>
            <w:szCs w:val="21"/>
            <w:lang w:val="en-US"/>
          </w:rPr>
          <w:t>:</w:t>
        </w:r>
        <w:r w:rsidR="00F14C0B">
          <w:rPr>
            <w:rStyle w:val="Hyperlink"/>
            <w:noProof/>
            <w:szCs w:val="21"/>
            <w:lang w:val="en-US"/>
          </w:rPr>
          <w:t xml:space="preserve"> </w:t>
        </w:r>
        <w:r w:rsidR="00F401BA" w:rsidRPr="00067443">
          <w:rPr>
            <w:rStyle w:val="Hyperlink"/>
            <w:noProof/>
            <w:szCs w:val="21"/>
            <w:lang w:val="en-US"/>
          </w:rPr>
          <w:t>Project</w:t>
        </w:r>
        <w:r w:rsidR="00F14C0B">
          <w:rPr>
            <w:rStyle w:val="Hyperlink"/>
            <w:noProof/>
            <w:szCs w:val="21"/>
            <w:lang w:val="en-US"/>
          </w:rPr>
          <w:t xml:space="preserve"> </w:t>
        </w:r>
        <w:r w:rsidR="00F401BA" w:rsidRPr="00067443">
          <w:rPr>
            <w:rStyle w:val="Hyperlink"/>
            <w:noProof/>
            <w:szCs w:val="21"/>
            <w:lang w:val="en-US"/>
          </w:rPr>
          <w:t>Resources</w:t>
        </w:r>
        <w:r w:rsidR="00F401BA" w:rsidRPr="00067443">
          <w:rPr>
            <w:noProof/>
            <w:webHidden/>
            <w:szCs w:val="21"/>
          </w:rPr>
          <w:tab/>
        </w:r>
        <w:r w:rsidR="00F401BA" w:rsidRPr="00067443">
          <w:rPr>
            <w:noProof/>
            <w:webHidden/>
            <w:szCs w:val="21"/>
          </w:rPr>
          <w:fldChar w:fldCharType="begin"/>
        </w:r>
        <w:r w:rsidR="00F401BA" w:rsidRPr="00067443">
          <w:rPr>
            <w:noProof/>
            <w:webHidden/>
            <w:szCs w:val="21"/>
          </w:rPr>
          <w:instrText xml:space="preserve"> PAGEREF _Toc99633836 \h </w:instrText>
        </w:r>
        <w:r w:rsidR="00F401BA" w:rsidRPr="00067443">
          <w:rPr>
            <w:noProof/>
            <w:webHidden/>
            <w:szCs w:val="21"/>
          </w:rPr>
        </w:r>
        <w:r w:rsidR="00F401BA" w:rsidRPr="00067443">
          <w:rPr>
            <w:noProof/>
            <w:webHidden/>
            <w:szCs w:val="21"/>
          </w:rPr>
          <w:fldChar w:fldCharType="separate"/>
        </w:r>
        <w:r w:rsidR="00F401BA" w:rsidRPr="00067443">
          <w:rPr>
            <w:noProof/>
            <w:webHidden/>
            <w:szCs w:val="21"/>
          </w:rPr>
          <w:t>32</w:t>
        </w:r>
        <w:r w:rsidR="00F401BA" w:rsidRPr="00067443">
          <w:rPr>
            <w:noProof/>
            <w:webHidden/>
            <w:szCs w:val="21"/>
          </w:rPr>
          <w:fldChar w:fldCharType="end"/>
        </w:r>
      </w:hyperlink>
    </w:p>
    <w:p w14:paraId="75B908F9" w14:textId="28450FFF" w:rsidR="00F401BA" w:rsidRPr="00067443" w:rsidRDefault="00CA702A">
      <w:pPr>
        <w:pStyle w:val="TableofFigures"/>
        <w:tabs>
          <w:tab w:val="right" w:leader="dot" w:pos="9710"/>
        </w:tabs>
        <w:rPr>
          <w:noProof/>
          <w:szCs w:val="21"/>
        </w:rPr>
      </w:pPr>
      <w:hyperlink w:anchor="_Toc99633837" w:history="1">
        <w:r w:rsidR="00F401BA" w:rsidRPr="00067443">
          <w:rPr>
            <w:rStyle w:val="Hyperlink"/>
            <w:noProof/>
            <w:szCs w:val="21"/>
          </w:rPr>
          <w:t>Table</w:t>
        </w:r>
        <w:r w:rsidR="00F14C0B">
          <w:rPr>
            <w:rStyle w:val="Hyperlink"/>
            <w:noProof/>
            <w:szCs w:val="21"/>
          </w:rPr>
          <w:t xml:space="preserve"> </w:t>
        </w:r>
        <w:r w:rsidR="00F401BA" w:rsidRPr="00067443">
          <w:rPr>
            <w:rStyle w:val="Hyperlink"/>
            <w:noProof/>
            <w:szCs w:val="21"/>
          </w:rPr>
          <w:t>5</w:t>
        </w:r>
        <w:r w:rsidR="00F401BA" w:rsidRPr="00067443">
          <w:rPr>
            <w:rStyle w:val="Hyperlink"/>
            <w:noProof/>
            <w:szCs w:val="21"/>
            <w:lang w:val="en-US"/>
          </w:rPr>
          <w:t>:</w:t>
        </w:r>
        <w:r w:rsidR="00F14C0B">
          <w:rPr>
            <w:rStyle w:val="Hyperlink"/>
            <w:noProof/>
            <w:szCs w:val="21"/>
            <w:lang w:val="en-US"/>
          </w:rPr>
          <w:t xml:space="preserve"> </w:t>
        </w:r>
        <w:r w:rsidR="00F401BA" w:rsidRPr="00067443">
          <w:rPr>
            <w:rStyle w:val="Hyperlink"/>
            <w:noProof/>
            <w:szCs w:val="21"/>
            <w:lang w:val="en-US"/>
          </w:rPr>
          <w:t>Key</w:t>
        </w:r>
        <w:r w:rsidR="00F14C0B">
          <w:rPr>
            <w:rStyle w:val="Hyperlink"/>
            <w:noProof/>
            <w:szCs w:val="21"/>
            <w:lang w:val="en-US"/>
          </w:rPr>
          <w:t xml:space="preserve"> </w:t>
        </w:r>
        <w:r w:rsidR="00F401BA" w:rsidRPr="00067443">
          <w:rPr>
            <w:rStyle w:val="Hyperlink"/>
            <w:noProof/>
            <w:szCs w:val="21"/>
            <w:lang w:val="en-US"/>
          </w:rPr>
          <w:t>Informant</w:t>
        </w:r>
        <w:r w:rsidR="00F14C0B">
          <w:rPr>
            <w:rStyle w:val="Hyperlink"/>
            <w:noProof/>
            <w:szCs w:val="21"/>
            <w:lang w:val="en-US"/>
          </w:rPr>
          <w:t xml:space="preserve"> </w:t>
        </w:r>
        <w:r w:rsidR="00F401BA" w:rsidRPr="00067443">
          <w:rPr>
            <w:rStyle w:val="Hyperlink"/>
            <w:noProof/>
            <w:szCs w:val="21"/>
            <w:lang w:val="en-US"/>
          </w:rPr>
          <w:t>Interview</w:t>
        </w:r>
        <w:r w:rsidR="00F14C0B">
          <w:rPr>
            <w:rStyle w:val="Hyperlink"/>
            <w:noProof/>
            <w:szCs w:val="21"/>
            <w:lang w:val="en-US"/>
          </w:rPr>
          <w:t xml:space="preserve"> </w:t>
        </w:r>
        <w:r w:rsidR="00F401BA" w:rsidRPr="00067443">
          <w:rPr>
            <w:rStyle w:val="Hyperlink"/>
            <w:noProof/>
            <w:szCs w:val="21"/>
            <w:lang w:val="en-US"/>
          </w:rPr>
          <w:t>Sampling</w:t>
        </w:r>
        <w:r w:rsidR="00F401BA" w:rsidRPr="00067443">
          <w:rPr>
            <w:noProof/>
            <w:webHidden/>
            <w:szCs w:val="21"/>
          </w:rPr>
          <w:tab/>
        </w:r>
        <w:r w:rsidR="00F401BA" w:rsidRPr="00067443">
          <w:rPr>
            <w:noProof/>
            <w:webHidden/>
            <w:szCs w:val="21"/>
          </w:rPr>
          <w:fldChar w:fldCharType="begin"/>
        </w:r>
        <w:r w:rsidR="00F401BA" w:rsidRPr="00067443">
          <w:rPr>
            <w:noProof/>
            <w:webHidden/>
            <w:szCs w:val="21"/>
          </w:rPr>
          <w:instrText xml:space="preserve"> PAGEREF _Toc99633837 \h </w:instrText>
        </w:r>
        <w:r w:rsidR="00F401BA" w:rsidRPr="00067443">
          <w:rPr>
            <w:noProof/>
            <w:webHidden/>
            <w:szCs w:val="21"/>
          </w:rPr>
        </w:r>
        <w:r w:rsidR="00F401BA" w:rsidRPr="00067443">
          <w:rPr>
            <w:noProof/>
            <w:webHidden/>
            <w:szCs w:val="21"/>
          </w:rPr>
          <w:fldChar w:fldCharType="separate"/>
        </w:r>
        <w:r w:rsidR="00F401BA" w:rsidRPr="00067443">
          <w:rPr>
            <w:noProof/>
            <w:webHidden/>
            <w:szCs w:val="21"/>
          </w:rPr>
          <w:t>48</w:t>
        </w:r>
        <w:r w:rsidR="00F401BA" w:rsidRPr="00067443">
          <w:rPr>
            <w:noProof/>
            <w:webHidden/>
            <w:szCs w:val="21"/>
          </w:rPr>
          <w:fldChar w:fldCharType="end"/>
        </w:r>
      </w:hyperlink>
    </w:p>
    <w:p w14:paraId="21249D37" w14:textId="569A1D4F" w:rsidR="00CA1E3E" w:rsidRPr="00067443" w:rsidRDefault="00F401BA">
      <w:pPr>
        <w:rPr>
          <w:rFonts w:ascii="Segoe UI Black" w:eastAsia="Quattrocento Sans" w:hAnsi="Segoe UI Black" w:cs="Segoe UI"/>
          <w:b/>
          <w:caps/>
          <w:color w:val="00A0B4"/>
          <w:szCs w:val="21"/>
          <w:u w:color="9C1319"/>
        </w:rPr>
      </w:pPr>
      <w:r w:rsidRPr="00067443">
        <w:rPr>
          <w:rFonts w:eastAsia="Quattrocento Sans"/>
          <w:szCs w:val="21"/>
        </w:rPr>
        <w:fldChar w:fldCharType="end"/>
      </w:r>
      <w:r w:rsidR="00CA1E3E" w:rsidRPr="00067443">
        <w:rPr>
          <w:rFonts w:eastAsia="Quattrocento Sans"/>
          <w:szCs w:val="21"/>
        </w:rPr>
        <w:br w:type="page"/>
      </w:r>
    </w:p>
    <w:p w14:paraId="0DA37074" w14:textId="381B3617" w:rsidR="00C623F5" w:rsidRDefault="00C623F5" w:rsidP="009B6F36">
      <w:pPr>
        <w:pStyle w:val="TriangleNumberedHeading1"/>
        <w:numPr>
          <w:ilvl w:val="0"/>
          <w:numId w:val="0"/>
        </w:numPr>
        <w:rPr>
          <w:rFonts w:eastAsia="Quattrocento Sans"/>
        </w:rPr>
      </w:pPr>
      <w:r>
        <w:rPr>
          <w:rFonts w:eastAsia="Quattrocento Sans"/>
        </w:rPr>
        <w:lastRenderedPageBreak/>
        <w:t>LIST</w:t>
      </w:r>
      <w:r w:rsidR="00F14C0B">
        <w:rPr>
          <w:rFonts w:eastAsia="Quattrocento Sans"/>
        </w:rPr>
        <w:t xml:space="preserve"> </w:t>
      </w:r>
      <w:r>
        <w:rPr>
          <w:rFonts w:eastAsia="Quattrocento Sans"/>
        </w:rPr>
        <w:t>OF</w:t>
      </w:r>
      <w:r w:rsidR="00F14C0B">
        <w:rPr>
          <w:rFonts w:eastAsia="Quattrocento Sans"/>
        </w:rPr>
        <w:t xml:space="preserve"> </w:t>
      </w:r>
      <w:r>
        <w:rPr>
          <w:rFonts w:eastAsia="Quattrocento Sans"/>
        </w:rPr>
        <w:t>ACRONYMS</w:t>
      </w:r>
      <w:r w:rsidR="00F14C0B">
        <w:rPr>
          <w:rFonts w:eastAsia="Quattrocento Sans"/>
        </w:rPr>
        <w:t xml:space="preserve"> </w:t>
      </w:r>
      <w:r>
        <w:rPr>
          <w:rFonts w:eastAsia="Quattrocento Sans"/>
        </w:rPr>
        <w:t>AND</w:t>
      </w:r>
      <w:r w:rsidR="00F14C0B">
        <w:rPr>
          <w:rFonts w:eastAsia="Quattrocento Sans"/>
        </w:rPr>
        <w:t xml:space="preserve"> </w:t>
      </w:r>
      <w:r>
        <w:rPr>
          <w:rFonts w:eastAsia="Quattrocento Sans"/>
        </w:rPr>
        <w:t>ABBREVIATIONS</w:t>
      </w:r>
      <w:bookmarkEnd w:id="6"/>
    </w:p>
    <w:p w14:paraId="309DCD4A" w14:textId="77777777" w:rsidR="009B6F36" w:rsidRPr="008A53B1" w:rsidRDefault="009B6F36" w:rsidP="00C623F5">
      <w:pPr>
        <w:widowControl w:val="0"/>
        <w:pBdr>
          <w:top w:val="nil"/>
          <w:left w:val="nil"/>
          <w:bottom w:val="nil"/>
          <w:right w:val="nil"/>
          <w:between w:val="nil"/>
        </w:pBdr>
        <w:spacing w:line="276" w:lineRule="auto"/>
        <w:jc w:val="left"/>
        <w:rPr>
          <w:rFonts w:eastAsia="Quattrocento Sans" w:cs="Segoe UI"/>
          <w:b/>
          <w:smallCaps/>
          <w:color w:val="00505A"/>
          <w:sz w:val="28"/>
          <w:szCs w:val="28"/>
        </w:rPr>
      </w:pPr>
    </w:p>
    <w:tbl>
      <w:tblPr>
        <w:tblW w:w="97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400" w:firstRow="0" w:lastRow="0" w:firstColumn="0" w:lastColumn="0" w:noHBand="0" w:noVBand="1"/>
      </w:tblPr>
      <w:tblGrid>
        <w:gridCol w:w="1413"/>
        <w:gridCol w:w="8323"/>
      </w:tblGrid>
      <w:tr w:rsidR="006A0490" w:rsidRPr="00DD2C2F" w14:paraId="3C0572EC" w14:textId="77777777" w:rsidTr="008D3719">
        <w:tc>
          <w:tcPr>
            <w:tcW w:w="1413" w:type="dxa"/>
            <w:shd w:val="clear" w:color="auto" w:fill="auto"/>
          </w:tcPr>
          <w:p w14:paraId="322E6B6B" w14:textId="77777777" w:rsidR="006A0490" w:rsidRPr="008A53B1" w:rsidRDefault="006A0490">
            <w:pPr>
              <w:rPr>
                <w:rFonts w:cs="Segoe UI"/>
                <w:b/>
                <w:color w:val="000000"/>
              </w:rPr>
            </w:pPr>
            <w:r>
              <w:rPr>
                <w:rFonts w:cs="Segoe UI"/>
                <w:b/>
                <w:color w:val="000000"/>
              </w:rPr>
              <w:t>ACU</w:t>
            </w:r>
          </w:p>
        </w:tc>
        <w:tc>
          <w:tcPr>
            <w:tcW w:w="8323" w:type="dxa"/>
            <w:shd w:val="clear" w:color="auto" w:fill="auto"/>
          </w:tcPr>
          <w:p w14:paraId="39DBB041" w14:textId="7ECD7BA9" w:rsidR="006A0490" w:rsidRPr="008A53B1" w:rsidRDefault="006A0490">
            <w:pPr>
              <w:rPr>
                <w:rFonts w:cs="Segoe UI"/>
                <w:color w:val="000000"/>
              </w:rPr>
            </w:pPr>
            <w:r>
              <w:rPr>
                <w:rFonts w:cs="Segoe UI"/>
                <w:color w:val="000000"/>
              </w:rPr>
              <w:t>Arab</w:t>
            </w:r>
            <w:r w:rsidR="00F14C0B">
              <w:rPr>
                <w:rFonts w:cs="Segoe UI"/>
                <w:color w:val="000000"/>
              </w:rPr>
              <w:t xml:space="preserve"> </w:t>
            </w:r>
            <w:r>
              <w:rPr>
                <w:rFonts w:cs="Segoe UI"/>
                <w:color w:val="000000"/>
              </w:rPr>
              <w:t>Customs</w:t>
            </w:r>
            <w:r w:rsidR="00F14C0B">
              <w:rPr>
                <w:rFonts w:cs="Segoe UI"/>
                <w:color w:val="000000"/>
              </w:rPr>
              <w:t xml:space="preserve"> </w:t>
            </w:r>
            <w:r>
              <w:rPr>
                <w:rFonts w:cs="Segoe UI"/>
                <w:color w:val="000000"/>
              </w:rPr>
              <w:t>Union</w:t>
            </w:r>
          </w:p>
        </w:tc>
      </w:tr>
      <w:tr w:rsidR="006A0490" w:rsidRPr="00DD2C2F" w14:paraId="6109A94E" w14:textId="77777777" w:rsidTr="008D3719">
        <w:tc>
          <w:tcPr>
            <w:tcW w:w="1413" w:type="dxa"/>
            <w:shd w:val="clear" w:color="auto" w:fill="auto"/>
          </w:tcPr>
          <w:p w14:paraId="3816A240" w14:textId="77777777" w:rsidR="006A0490" w:rsidRPr="008A53B1" w:rsidRDefault="006A0490">
            <w:pPr>
              <w:rPr>
                <w:rFonts w:cs="Segoe UI"/>
                <w:b/>
                <w:color w:val="000000"/>
              </w:rPr>
            </w:pPr>
            <w:r>
              <w:rPr>
                <w:rFonts w:cs="Segoe UI"/>
                <w:b/>
                <w:color w:val="000000"/>
              </w:rPr>
              <w:t>AEISD</w:t>
            </w:r>
          </w:p>
        </w:tc>
        <w:tc>
          <w:tcPr>
            <w:tcW w:w="8323" w:type="dxa"/>
            <w:shd w:val="clear" w:color="auto" w:fill="auto"/>
          </w:tcPr>
          <w:p w14:paraId="575B34E9" w14:textId="1E55BEED" w:rsidR="006A0490" w:rsidRPr="008A53B1" w:rsidRDefault="006A0490">
            <w:pPr>
              <w:rPr>
                <w:rFonts w:cs="Segoe UI"/>
                <w:color w:val="000000"/>
              </w:rPr>
            </w:pPr>
            <w:r>
              <w:rPr>
                <w:rFonts w:cs="Segoe UI"/>
                <w:color w:val="000000"/>
              </w:rPr>
              <w:t>Arab</w:t>
            </w:r>
            <w:r w:rsidR="00F14C0B">
              <w:rPr>
                <w:rFonts w:cs="Segoe UI"/>
                <w:color w:val="000000"/>
              </w:rPr>
              <w:t xml:space="preserve"> </w:t>
            </w:r>
            <w:r>
              <w:rPr>
                <w:rFonts w:cs="Segoe UI"/>
                <w:color w:val="000000"/>
              </w:rPr>
              <w:t>Economic</w:t>
            </w:r>
            <w:r w:rsidR="00F14C0B">
              <w:rPr>
                <w:rFonts w:cs="Segoe UI"/>
                <w:color w:val="000000"/>
              </w:rPr>
              <w:t xml:space="preserve"> </w:t>
            </w:r>
            <w:r>
              <w:rPr>
                <w:rFonts w:cs="Segoe UI"/>
                <w:color w:val="000000"/>
              </w:rPr>
              <w:t>Integration</w:t>
            </w:r>
            <w:r w:rsidR="00F14C0B">
              <w:rPr>
                <w:rFonts w:cs="Segoe UI"/>
                <w:color w:val="000000"/>
              </w:rPr>
              <w:t xml:space="preserve"> </w:t>
            </w:r>
            <w:r>
              <w:rPr>
                <w:rFonts w:cs="Segoe UI"/>
                <w:color w:val="000000"/>
              </w:rPr>
              <w:t>for</w:t>
            </w:r>
            <w:r w:rsidR="00F14C0B">
              <w:rPr>
                <w:rFonts w:cs="Segoe UI"/>
                <w:color w:val="000000"/>
              </w:rPr>
              <w:t xml:space="preserve"> </w:t>
            </w:r>
            <w:r>
              <w:rPr>
                <w:rFonts w:cs="Segoe UI"/>
                <w:color w:val="000000"/>
              </w:rPr>
              <w:t>Sustainable</w:t>
            </w:r>
            <w:r w:rsidR="00F14C0B">
              <w:rPr>
                <w:rFonts w:cs="Segoe UI"/>
                <w:color w:val="000000"/>
              </w:rPr>
              <w:t xml:space="preserve"> </w:t>
            </w:r>
            <w:r>
              <w:rPr>
                <w:rFonts w:cs="Segoe UI"/>
                <w:color w:val="000000"/>
              </w:rPr>
              <w:t>Development</w:t>
            </w:r>
          </w:p>
        </w:tc>
      </w:tr>
      <w:tr w:rsidR="006A0490" w:rsidRPr="00DD2C2F" w14:paraId="1979D841" w14:textId="77777777" w:rsidTr="008D3719">
        <w:tc>
          <w:tcPr>
            <w:tcW w:w="1413" w:type="dxa"/>
            <w:shd w:val="clear" w:color="auto" w:fill="auto"/>
          </w:tcPr>
          <w:p w14:paraId="4AB10D4C" w14:textId="77777777" w:rsidR="006A0490" w:rsidRPr="008A53B1" w:rsidRDefault="006A0490">
            <w:pPr>
              <w:rPr>
                <w:rFonts w:cs="Segoe UI"/>
                <w:b/>
                <w:color w:val="000000"/>
              </w:rPr>
            </w:pPr>
            <w:r>
              <w:rPr>
                <w:rFonts w:cs="Segoe UI"/>
                <w:b/>
                <w:color w:val="000000"/>
              </w:rPr>
              <w:t>AEO</w:t>
            </w:r>
          </w:p>
        </w:tc>
        <w:tc>
          <w:tcPr>
            <w:tcW w:w="8323" w:type="dxa"/>
            <w:shd w:val="clear" w:color="auto" w:fill="auto"/>
          </w:tcPr>
          <w:p w14:paraId="0557EF09" w14:textId="2DAE8298" w:rsidR="006A0490" w:rsidRPr="008A53B1" w:rsidRDefault="006A0490">
            <w:pPr>
              <w:rPr>
                <w:rFonts w:cs="Segoe UI"/>
                <w:color w:val="000000"/>
              </w:rPr>
            </w:pPr>
            <w:r>
              <w:rPr>
                <w:rFonts w:cs="Segoe UI"/>
                <w:color w:val="000000"/>
              </w:rPr>
              <w:t>Authorised</w:t>
            </w:r>
            <w:r w:rsidR="00F14C0B">
              <w:rPr>
                <w:rFonts w:cs="Segoe UI"/>
                <w:color w:val="000000"/>
              </w:rPr>
              <w:t xml:space="preserve"> </w:t>
            </w:r>
            <w:r>
              <w:rPr>
                <w:rFonts w:cs="Segoe UI"/>
                <w:color w:val="000000"/>
              </w:rPr>
              <w:t>Economic</w:t>
            </w:r>
            <w:r w:rsidR="00F14C0B">
              <w:rPr>
                <w:rFonts w:cs="Segoe UI"/>
                <w:color w:val="000000"/>
              </w:rPr>
              <w:t xml:space="preserve"> </w:t>
            </w:r>
            <w:r>
              <w:rPr>
                <w:rFonts w:cs="Segoe UI"/>
                <w:color w:val="000000"/>
              </w:rPr>
              <w:t>Operator</w:t>
            </w:r>
          </w:p>
        </w:tc>
      </w:tr>
      <w:tr w:rsidR="00397FC1" w:rsidRPr="00DD2C2F" w14:paraId="20F97E22" w14:textId="77777777" w:rsidTr="008D3719">
        <w:tc>
          <w:tcPr>
            <w:tcW w:w="1413" w:type="dxa"/>
            <w:shd w:val="clear" w:color="auto" w:fill="auto"/>
          </w:tcPr>
          <w:p w14:paraId="639F145F" w14:textId="77777777" w:rsidR="00397FC1" w:rsidRDefault="00397FC1">
            <w:pPr>
              <w:rPr>
                <w:rFonts w:cs="Segoe UI"/>
                <w:b/>
                <w:color w:val="000000"/>
              </w:rPr>
            </w:pPr>
            <w:r>
              <w:rPr>
                <w:rFonts w:cs="Segoe UI"/>
                <w:b/>
                <w:color w:val="000000"/>
              </w:rPr>
              <w:t>GATT</w:t>
            </w:r>
          </w:p>
          <w:p w14:paraId="68DD6391" w14:textId="77777777" w:rsidR="00397FC1" w:rsidRDefault="00397FC1">
            <w:pPr>
              <w:rPr>
                <w:rFonts w:cs="Segoe UI"/>
                <w:b/>
                <w:color w:val="000000"/>
              </w:rPr>
            </w:pPr>
            <w:r>
              <w:rPr>
                <w:rFonts w:cs="Segoe UI"/>
                <w:b/>
                <w:color w:val="000000"/>
              </w:rPr>
              <w:t>GIZ</w:t>
            </w:r>
          </w:p>
          <w:p w14:paraId="726A00FD" w14:textId="5A8A5540" w:rsidR="00397FC1" w:rsidRDefault="00397FC1">
            <w:pPr>
              <w:rPr>
                <w:rFonts w:cs="Segoe UI"/>
                <w:b/>
                <w:color w:val="000000"/>
              </w:rPr>
            </w:pPr>
            <w:r>
              <w:rPr>
                <w:rFonts w:cs="Segoe UI"/>
                <w:b/>
                <w:color w:val="000000"/>
              </w:rPr>
              <w:t>ITFC</w:t>
            </w:r>
          </w:p>
        </w:tc>
        <w:tc>
          <w:tcPr>
            <w:tcW w:w="8323" w:type="dxa"/>
            <w:shd w:val="clear" w:color="auto" w:fill="auto"/>
          </w:tcPr>
          <w:p w14:paraId="3E4FD017" w14:textId="77777777" w:rsidR="00397FC1" w:rsidRDefault="00397FC1">
            <w:pPr>
              <w:rPr>
                <w:rFonts w:cs="Segoe UI"/>
                <w:color w:val="000000"/>
              </w:rPr>
            </w:pPr>
            <w:r>
              <w:rPr>
                <w:rFonts w:cs="Segoe UI"/>
                <w:color w:val="000000"/>
              </w:rPr>
              <w:t>General Agreement on Tariffs and Trade</w:t>
            </w:r>
          </w:p>
          <w:p w14:paraId="16EED84D" w14:textId="4C58DD1A" w:rsidR="00397FC1" w:rsidRDefault="00397FC1">
            <w:pPr>
              <w:rPr>
                <w:rFonts w:cs="Segoe UI"/>
                <w:color w:val="000000"/>
              </w:rPr>
            </w:pPr>
            <w:r w:rsidRPr="00A07F48">
              <w:rPr>
                <w:rFonts w:cs="Segoe UI"/>
                <w:color w:val="000000"/>
              </w:rPr>
              <w:t>German Agency for International Cooperation</w:t>
            </w:r>
          </w:p>
          <w:p w14:paraId="67B4DFC5" w14:textId="07F55936" w:rsidR="00397FC1" w:rsidRDefault="00397FC1">
            <w:pPr>
              <w:rPr>
                <w:rFonts w:cs="Segoe UI"/>
                <w:color w:val="000000"/>
              </w:rPr>
            </w:pPr>
            <w:r w:rsidRPr="00397FC1">
              <w:rPr>
                <w:rFonts w:cs="Segoe UI"/>
                <w:color w:val="000000"/>
              </w:rPr>
              <w:t xml:space="preserve">International Islamic Trade Finance Corporation </w:t>
            </w:r>
          </w:p>
        </w:tc>
      </w:tr>
      <w:tr w:rsidR="00397FC1" w:rsidRPr="00DD2C2F" w14:paraId="0FF152A9" w14:textId="77777777" w:rsidTr="008D3719">
        <w:tc>
          <w:tcPr>
            <w:tcW w:w="1413" w:type="dxa"/>
            <w:shd w:val="clear" w:color="auto" w:fill="auto"/>
          </w:tcPr>
          <w:p w14:paraId="1E68919B" w14:textId="6456AC68" w:rsidR="00397FC1" w:rsidRPr="008A53B1" w:rsidRDefault="00397FC1">
            <w:pPr>
              <w:rPr>
                <w:rFonts w:cs="Segoe UI"/>
                <w:b/>
                <w:color w:val="000000"/>
              </w:rPr>
            </w:pPr>
            <w:r>
              <w:rPr>
                <w:rFonts w:cs="Segoe UI"/>
                <w:b/>
                <w:color w:val="000000"/>
              </w:rPr>
              <w:t>KII</w:t>
            </w:r>
          </w:p>
        </w:tc>
        <w:tc>
          <w:tcPr>
            <w:tcW w:w="8323" w:type="dxa"/>
            <w:shd w:val="clear" w:color="auto" w:fill="auto"/>
          </w:tcPr>
          <w:p w14:paraId="2CA6A414" w14:textId="262A3CBF" w:rsidR="00397FC1" w:rsidRPr="008A53B1" w:rsidRDefault="00397FC1">
            <w:pPr>
              <w:rPr>
                <w:rFonts w:cs="Segoe UI"/>
                <w:color w:val="000000"/>
              </w:rPr>
            </w:pPr>
            <w:r>
              <w:rPr>
                <w:rFonts w:cs="Segoe UI"/>
                <w:color w:val="000000"/>
              </w:rPr>
              <w:t>Key Informant Interview</w:t>
            </w:r>
          </w:p>
        </w:tc>
      </w:tr>
      <w:tr w:rsidR="00397FC1" w:rsidRPr="00DD2C2F" w14:paraId="6827DD8C" w14:textId="77777777" w:rsidTr="008D3719">
        <w:tc>
          <w:tcPr>
            <w:tcW w:w="1413" w:type="dxa"/>
            <w:shd w:val="clear" w:color="auto" w:fill="auto"/>
          </w:tcPr>
          <w:p w14:paraId="71CD057A" w14:textId="77777777" w:rsidR="00397FC1" w:rsidRDefault="00397FC1">
            <w:pPr>
              <w:rPr>
                <w:rFonts w:cs="Segoe UI"/>
                <w:b/>
                <w:color w:val="000000"/>
              </w:rPr>
            </w:pPr>
            <w:r>
              <w:rPr>
                <w:rFonts w:cs="Segoe UI"/>
                <w:b/>
                <w:color w:val="000000"/>
              </w:rPr>
              <w:t>LAS</w:t>
            </w:r>
          </w:p>
          <w:p w14:paraId="6157FF72" w14:textId="77777777" w:rsidR="00397FC1" w:rsidRDefault="00397FC1">
            <w:pPr>
              <w:rPr>
                <w:rFonts w:cs="Segoe UI"/>
                <w:b/>
                <w:color w:val="000000"/>
              </w:rPr>
            </w:pPr>
            <w:r>
              <w:rPr>
                <w:rFonts w:cs="Segoe UI"/>
                <w:b/>
                <w:color w:val="000000"/>
              </w:rPr>
              <w:t>LAS-ECOSOC</w:t>
            </w:r>
          </w:p>
          <w:p w14:paraId="37FCC422" w14:textId="3D693305" w:rsidR="00397FC1" w:rsidRDefault="00397FC1">
            <w:pPr>
              <w:rPr>
                <w:rFonts w:cs="Segoe UI"/>
                <w:b/>
                <w:color w:val="000000"/>
              </w:rPr>
            </w:pPr>
            <w:r>
              <w:rPr>
                <w:rFonts w:cs="Segoe UI"/>
                <w:b/>
                <w:color w:val="000000"/>
              </w:rPr>
              <w:t>LDCs</w:t>
            </w:r>
          </w:p>
        </w:tc>
        <w:tc>
          <w:tcPr>
            <w:tcW w:w="8323" w:type="dxa"/>
            <w:shd w:val="clear" w:color="auto" w:fill="auto"/>
          </w:tcPr>
          <w:p w14:paraId="30D04E50" w14:textId="77777777" w:rsidR="00397FC1" w:rsidRDefault="00397FC1">
            <w:pPr>
              <w:rPr>
                <w:rFonts w:cs="Segoe UI"/>
                <w:color w:val="000000"/>
              </w:rPr>
            </w:pPr>
            <w:r>
              <w:rPr>
                <w:rFonts w:cs="Segoe UI"/>
                <w:color w:val="000000"/>
              </w:rPr>
              <w:t>League of Arab States</w:t>
            </w:r>
          </w:p>
          <w:p w14:paraId="42592CFA" w14:textId="2B23B438" w:rsidR="00397FC1" w:rsidRDefault="00397FC1">
            <w:pPr>
              <w:rPr>
                <w:rFonts w:cs="Segoe UI"/>
                <w:color w:val="000000"/>
              </w:rPr>
            </w:pPr>
            <w:r>
              <w:rPr>
                <w:rFonts w:cs="Segoe UI"/>
                <w:color w:val="000000"/>
              </w:rPr>
              <w:t>LAS</w:t>
            </w:r>
            <w:r w:rsidR="00E90F49">
              <w:rPr>
                <w:rFonts w:cs="Segoe UI"/>
                <w:color w:val="000000"/>
              </w:rPr>
              <w:t>-</w:t>
            </w:r>
            <w:r>
              <w:rPr>
                <w:rFonts w:cs="Segoe UI"/>
                <w:color w:val="000000"/>
              </w:rPr>
              <w:t>Economic and Social Council</w:t>
            </w:r>
          </w:p>
          <w:p w14:paraId="5FD6E343" w14:textId="77777777" w:rsidR="00B7349E" w:rsidRDefault="00B7349E">
            <w:pPr>
              <w:rPr>
                <w:rFonts w:cs="Segoe UI"/>
                <w:color w:val="000000"/>
              </w:rPr>
            </w:pPr>
          </w:p>
          <w:p w14:paraId="76FD22AA" w14:textId="08271ED7" w:rsidR="00397FC1" w:rsidRDefault="00397FC1">
            <w:pPr>
              <w:rPr>
                <w:rFonts w:cs="Segoe UI"/>
                <w:color w:val="000000"/>
              </w:rPr>
            </w:pPr>
            <w:r>
              <w:rPr>
                <w:rFonts w:cs="Segoe UI"/>
                <w:color w:val="000000"/>
              </w:rPr>
              <w:t>Least Developed Countries</w:t>
            </w:r>
          </w:p>
        </w:tc>
      </w:tr>
      <w:tr w:rsidR="00397FC1" w:rsidRPr="00DD2C2F" w14:paraId="4CBD1340" w14:textId="77777777" w:rsidTr="008D3719">
        <w:tc>
          <w:tcPr>
            <w:tcW w:w="1413" w:type="dxa"/>
            <w:shd w:val="clear" w:color="auto" w:fill="auto"/>
          </w:tcPr>
          <w:p w14:paraId="5C6B458F" w14:textId="338492CA" w:rsidR="00397FC1" w:rsidRPr="008A53B1" w:rsidRDefault="00397FC1">
            <w:pPr>
              <w:rPr>
                <w:rFonts w:cs="Segoe UI"/>
                <w:b/>
                <w:color w:val="000000"/>
              </w:rPr>
            </w:pPr>
            <w:r>
              <w:rPr>
                <w:rFonts w:cs="Segoe UI"/>
                <w:b/>
                <w:color w:val="000000"/>
              </w:rPr>
              <w:t>LNOB</w:t>
            </w:r>
          </w:p>
        </w:tc>
        <w:tc>
          <w:tcPr>
            <w:tcW w:w="8323" w:type="dxa"/>
            <w:shd w:val="clear" w:color="auto" w:fill="auto"/>
          </w:tcPr>
          <w:p w14:paraId="1A5868E7" w14:textId="7316D6B4" w:rsidR="00397FC1" w:rsidRPr="008A53B1" w:rsidRDefault="00397FC1">
            <w:pPr>
              <w:rPr>
                <w:rFonts w:cs="Segoe UI"/>
                <w:color w:val="000000"/>
              </w:rPr>
            </w:pPr>
            <w:r>
              <w:rPr>
                <w:rFonts w:cs="Segoe UI"/>
                <w:color w:val="000000"/>
              </w:rPr>
              <w:t>Leaving No One Behind</w:t>
            </w:r>
          </w:p>
        </w:tc>
      </w:tr>
      <w:tr w:rsidR="00397FC1" w:rsidRPr="00DD2C2F" w14:paraId="2D82F1F3" w14:textId="77777777" w:rsidTr="008D3719">
        <w:tc>
          <w:tcPr>
            <w:tcW w:w="1413" w:type="dxa"/>
            <w:shd w:val="clear" w:color="auto" w:fill="auto"/>
          </w:tcPr>
          <w:p w14:paraId="0C9853F9" w14:textId="4E37AC6E" w:rsidR="00397FC1" w:rsidRDefault="00397FC1">
            <w:pPr>
              <w:rPr>
                <w:rFonts w:cs="Segoe UI"/>
                <w:b/>
                <w:color w:val="000000"/>
              </w:rPr>
            </w:pPr>
            <w:r w:rsidRPr="008A53B1">
              <w:rPr>
                <w:rFonts w:cs="Segoe UI"/>
                <w:b/>
                <w:color w:val="000000"/>
              </w:rPr>
              <w:t>M&amp;E</w:t>
            </w:r>
          </w:p>
        </w:tc>
        <w:tc>
          <w:tcPr>
            <w:tcW w:w="8323" w:type="dxa"/>
            <w:shd w:val="clear" w:color="auto" w:fill="auto"/>
          </w:tcPr>
          <w:p w14:paraId="4ADA2324" w14:textId="48DEC74F" w:rsidR="00397FC1" w:rsidRDefault="00397FC1">
            <w:pPr>
              <w:rPr>
                <w:rFonts w:cs="Segoe UI"/>
                <w:color w:val="000000"/>
              </w:rPr>
            </w:pPr>
            <w:r w:rsidRPr="008A53B1">
              <w:rPr>
                <w:rFonts w:cs="Segoe UI"/>
                <w:color w:val="000000"/>
              </w:rPr>
              <w:t>Monitoring</w:t>
            </w:r>
            <w:r>
              <w:rPr>
                <w:rFonts w:cs="Segoe UI"/>
                <w:color w:val="000000"/>
              </w:rPr>
              <w:t xml:space="preserve"> </w:t>
            </w:r>
            <w:r w:rsidRPr="008A53B1">
              <w:rPr>
                <w:rFonts w:cs="Segoe UI"/>
                <w:color w:val="000000"/>
              </w:rPr>
              <w:t>and</w:t>
            </w:r>
            <w:r>
              <w:rPr>
                <w:rFonts w:cs="Segoe UI"/>
                <w:color w:val="000000"/>
              </w:rPr>
              <w:t xml:space="preserve"> </w:t>
            </w:r>
            <w:r w:rsidRPr="008A53B1">
              <w:rPr>
                <w:rFonts w:cs="Segoe UI"/>
                <w:color w:val="000000"/>
              </w:rPr>
              <w:t>Evaluation</w:t>
            </w:r>
          </w:p>
        </w:tc>
      </w:tr>
      <w:tr w:rsidR="00397FC1" w:rsidRPr="00DD2C2F" w14:paraId="0FC00672" w14:textId="77777777" w:rsidTr="008D3719">
        <w:tc>
          <w:tcPr>
            <w:tcW w:w="1413" w:type="dxa"/>
            <w:shd w:val="clear" w:color="auto" w:fill="auto"/>
          </w:tcPr>
          <w:p w14:paraId="1388B0E6" w14:textId="25910941" w:rsidR="00397FC1" w:rsidRPr="008A53B1" w:rsidRDefault="00397FC1">
            <w:pPr>
              <w:rPr>
                <w:rFonts w:cs="Segoe UI"/>
                <w:b/>
                <w:color w:val="000000"/>
              </w:rPr>
            </w:pPr>
            <w:r w:rsidRPr="008A53B1">
              <w:rPr>
                <w:rFonts w:cs="Segoe UI"/>
                <w:b/>
                <w:color w:val="000000"/>
              </w:rPr>
              <w:t>MSME</w:t>
            </w:r>
          </w:p>
        </w:tc>
        <w:tc>
          <w:tcPr>
            <w:tcW w:w="8323" w:type="dxa"/>
            <w:shd w:val="clear" w:color="auto" w:fill="auto"/>
          </w:tcPr>
          <w:p w14:paraId="7DF7352D" w14:textId="6033FFCA" w:rsidR="00397FC1" w:rsidRPr="008A53B1" w:rsidRDefault="00397FC1">
            <w:pPr>
              <w:rPr>
                <w:rFonts w:cs="Segoe UI"/>
                <w:color w:val="000000"/>
              </w:rPr>
            </w:pPr>
            <w:r w:rsidRPr="008A53B1">
              <w:rPr>
                <w:rFonts w:cs="Segoe UI"/>
                <w:color w:val="000000"/>
              </w:rPr>
              <w:t>Micro,</w:t>
            </w:r>
            <w:r>
              <w:rPr>
                <w:rFonts w:cs="Segoe UI"/>
                <w:color w:val="000000"/>
              </w:rPr>
              <w:t xml:space="preserve"> </w:t>
            </w:r>
            <w:r w:rsidRPr="008A53B1">
              <w:rPr>
                <w:rFonts w:cs="Segoe UI"/>
                <w:color w:val="000000"/>
              </w:rPr>
              <w:t>Small</w:t>
            </w:r>
            <w:r>
              <w:rPr>
                <w:rFonts w:cs="Segoe UI"/>
                <w:color w:val="000000"/>
              </w:rPr>
              <w:t xml:space="preserve"> </w:t>
            </w:r>
            <w:r w:rsidRPr="008A53B1">
              <w:rPr>
                <w:rFonts w:cs="Segoe UI"/>
                <w:color w:val="000000"/>
              </w:rPr>
              <w:t>and</w:t>
            </w:r>
            <w:r>
              <w:rPr>
                <w:rFonts w:cs="Segoe UI"/>
                <w:color w:val="000000"/>
              </w:rPr>
              <w:t xml:space="preserve"> </w:t>
            </w:r>
            <w:r w:rsidRPr="008A53B1">
              <w:rPr>
                <w:rFonts w:cs="Segoe UI"/>
                <w:color w:val="000000"/>
              </w:rPr>
              <w:t>Medium</w:t>
            </w:r>
            <w:r>
              <w:rPr>
                <w:rFonts w:cs="Segoe UI"/>
                <w:color w:val="000000"/>
              </w:rPr>
              <w:t xml:space="preserve"> </w:t>
            </w:r>
            <w:r w:rsidRPr="008A53B1">
              <w:rPr>
                <w:rFonts w:cs="Segoe UI"/>
                <w:color w:val="000000"/>
              </w:rPr>
              <w:t>Enterprise</w:t>
            </w:r>
          </w:p>
        </w:tc>
      </w:tr>
      <w:tr w:rsidR="00397FC1" w:rsidRPr="00DD2C2F" w14:paraId="7F7D9DE5" w14:textId="77777777" w:rsidTr="008D3719">
        <w:tc>
          <w:tcPr>
            <w:tcW w:w="1413" w:type="dxa"/>
            <w:shd w:val="clear" w:color="auto" w:fill="auto"/>
          </w:tcPr>
          <w:p w14:paraId="54C40A12" w14:textId="45E8D4BB" w:rsidR="00397FC1" w:rsidRPr="008A53B1" w:rsidRDefault="00397FC1">
            <w:pPr>
              <w:rPr>
                <w:rFonts w:cs="Segoe UI"/>
                <w:b/>
                <w:color w:val="000000"/>
              </w:rPr>
            </w:pPr>
            <w:r>
              <w:rPr>
                <w:rFonts w:cs="Segoe UI"/>
                <w:b/>
                <w:color w:val="000000"/>
              </w:rPr>
              <w:t>NAFTA</w:t>
            </w:r>
          </w:p>
        </w:tc>
        <w:tc>
          <w:tcPr>
            <w:tcW w:w="8323" w:type="dxa"/>
            <w:shd w:val="clear" w:color="auto" w:fill="auto"/>
          </w:tcPr>
          <w:p w14:paraId="7FC33964" w14:textId="23AFB66A" w:rsidR="00397FC1" w:rsidRPr="008A53B1" w:rsidRDefault="00397FC1">
            <w:pPr>
              <w:rPr>
                <w:rFonts w:cs="Segoe UI"/>
                <w:color w:val="000000"/>
              </w:rPr>
            </w:pPr>
            <w:r>
              <w:rPr>
                <w:rFonts w:cs="Segoe UI"/>
                <w:color w:val="000000"/>
              </w:rPr>
              <w:t>North American Free Trade Area</w:t>
            </w:r>
          </w:p>
        </w:tc>
      </w:tr>
      <w:tr w:rsidR="00397FC1" w:rsidRPr="00DD2C2F" w14:paraId="479B27E5" w14:textId="77777777" w:rsidTr="008D3719">
        <w:tc>
          <w:tcPr>
            <w:tcW w:w="1413" w:type="dxa"/>
            <w:shd w:val="clear" w:color="auto" w:fill="auto"/>
          </w:tcPr>
          <w:p w14:paraId="111F620A" w14:textId="26F5CA2A" w:rsidR="00397FC1" w:rsidRPr="008A53B1" w:rsidRDefault="00397FC1">
            <w:pPr>
              <w:rPr>
                <w:rFonts w:cs="Segoe UI"/>
                <w:b/>
                <w:color w:val="000000"/>
              </w:rPr>
            </w:pPr>
            <w:r w:rsidRPr="008A53B1">
              <w:rPr>
                <w:rFonts w:cs="Segoe UI"/>
                <w:b/>
                <w:color w:val="000000"/>
              </w:rPr>
              <w:t>NGO</w:t>
            </w:r>
          </w:p>
        </w:tc>
        <w:tc>
          <w:tcPr>
            <w:tcW w:w="8323" w:type="dxa"/>
            <w:shd w:val="clear" w:color="auto" w:fill="auto"/>
          </w:tcPr>
          <w:p w14:paraId="7C00D93E" w14:textId="3E5975F0" w:rsidR="00397FC1" w:rsidRPr="008A53B1" w:rsidRDefault="00397FC1">
            <w:pPr>
              <w:rPr>
                <w:rFonts w:cs="Segoe UI"/>
                <w:color w:val="000000"/>
              </w:rPr>
            </w:pPr>
            <w:r w:rsidRPr="008A53B1">
              <w:rPr>
                <w:rFonts w:cs="Segoe UI"/>
                <w:color w:val="000000"/>
              </w:rPr>
              <w:t>Non-Governmental</w:t>
            </w:r>
            <w:r>
              <w:rPr>
                <w:rFonts w:cs="Segoe UI"/>
                <w:color w:val="000000"/>
              </w:rPr>
              <w:t xml:space="preserve"> </w:t>
            </w:r>
            <w:r w:rsidRPr="008A53B1">
              <w:rPr>
                <w:rFonts w:cs="Segoe UI"/>
                <w:color w:val="000000"/>
              </w:rPr>
              <w:t>Organisation</w:t>
            </w:r>
          </w:p>
        </w:tc>
      </w:tr>
      <w:tr w:rsidR="00397FC1" w:rsidRPr="00DD2C2F" w14:paraId="32CA5056" w14:textId="77777777" w:rsidTr="008D3719">
        <w:tc>
          <w:tcPr>
            <w:tcW w:w="1413" w:type="dxa"/>
            <w:shd w:val="clear" w:color="auto" w:fill="auto"/>
          </w:tcPr>
          <w:p w14:paraId="26564626" w14:textId="090E5960" w:rsidR="00397FC1" w:rsidRPr="008A53B1" w:rsidRDefault="00397FC1">
            <w:pPr>
              <w:rPr>
                <w:rFonts w:cs="Segoe UI"/>
                <w:b/>
                <w:color w:val="000000"/>
              </w:rPr>
            </w:pPr>
            <w:r>
              <w:rPr>
                <w:rFonts w:cs="Segoe UI"/>
                <w:b/>
                <w:color w:val="000000"/>
              </w:rPr>
              <w:t>NSW</w:t>
            </w:r>
          </w:p>
        </w:tc>
        <w:tc>
          <w:tcPr>
            <w:tcW w:w="8323" w:type="dxa"/>
            <w:shd w:val="clear" w:color="auto" w:fill="auto"/>
          </w:tcPr>
          <w:p w14:paraId="56CDDDFE" w14:textId="6686019B" w:rsidR="00397FC1" w:rsidRPr="008A53B1" w:rsidRDefault="00397FC1">
            <w:pPr>
              <w:rPr>
                <w:rFonts w:cs="Segoe UI"/>
                <w:color w:val="000000"/>
              </w:rPr>
            </w:pPr>
            <w:r>
              <w:rPr>
                <w:rFonts w:cs="Segoe UI"/>
                <w:color w:val="000000"/>
              </w:rPr>
              <w:t>National Single Window</w:t>
            </w:r>
          </w:p>
        </w:tc>
      </w:tr>
      <w:tr w:rsidR="00397FC1" w:rsidRPr="00DD2C2F" w14:paraId="4F38123F" w14:textId="77777777" w:rsidTr="008D3719">
        <w:tc>
          <w:tcPr>
            <w:tcW w:w="1413" w:type="dxa"/>
            <w:shd w:val="clear" w:color="auto" w:fill="auto"/>
          </w:tcPr>
          <w:p w14:paraId="1678BEC6" w14:textId="3DF88993" w:rsidR="00397FC1" w:rsidRDefault="00397FC1">
            <w:pPr>
              <w:rPr>
                <w:rFonts w:cs="Segoe UI"/>
                <w:b/>
                <w:color w:val="000000"/>
              </w:rPr>
            </w:pPr>
            <w:r>
              <w:rPr>
                <w:rFonts w:cs="Segoe UI"/>
                <w:b/>
                <w:color w:val="000000"/>
              </w:rPr>
              <w:t>OECD-DAC</w:t>
            </w:r>
          </w:p>
        </w:tc>
        <w:tc>
          <w:tcPr>
            <w:tcW w:w="8323" w:type="dxa"/>
            <w:shd w:val="clear" w:color="auto" w:fill="auto"/>
          </w:tcPr>
          <w:p w14:paraId="313B6901" w14:textId="00734A12" w:rsidR="00397FC1" w:rsidRDefault="00397FC1">
            <w:pPr>
              <w:rPr>
                <w:rFonts w:cs="Segoe UI"/>
                <w:color w:val="000000"/>
              </w:rPr>
            </w:pPr>
            <w:r w:rsidRPr="00A968A3">
              <w:rPr>
                <w:rFonts w:cs="Segoe UI"/>
                <w:color w:val="000000"/>
              </w:rPr>
              <w:t>The</w:t>
            </w:r>
            <w:r>
              <w:rPr>
                <w:rFonts w:cs="Segoe UI"/>
                <w:color w:val="000000"/>
              </w:rPr>
              <w:t xml:space="preserve"> </w:t>
            </w:r>
            <w:r w:rsidRPr="00A968A3">
              <w:rPr>
                <w:rFonts w:cs="Segoe UI"/>
                <w:color w:val="000000"/>
              </w:rPr>
              <w:t>Organisation</w:t>
            </w:r>
            <w:r>
              <w:rPr>
                <w:rFonts w:cs="Segoe UI"/>
                <w:color w:val="000000"/>
              </w:rPr>
              <w:t xml:space="preserve"> </w:t>
            </w:r>
            <w:r w:rsidRPr="00A968A3">
              <w:rPr>
                <w:rFonts w:cs="Segoe UI"/>
                <w:color w:val="000000"/>
              </w:rPr>
              <w:t>for</w:t>
            </w:r>
            <w:r>
              <w:rPr>
                <w:rFonts w:cs="Segoe UI"/>
                <w:color w:val="000000"/>
              </w:rPr>
              <w:t xml:space="preserve"> </w:t>
            </w:r>
            <w:r w:rsidRPr="00A968A3">
              <w:rPr>
                <w:rFonts w:cs="Segoe UI"/>
                <w:color w:val="000000"/>
              </w:rPr>
              <w:t>Economic</w:t>
            </w:r>
            <w:r>
              <w:rPr>
                <w:rFonts w:cs="Segoe UI"/>
                <w:color w:val="000000"/>
              </w:rPr>
              <w:t xml:space="preserve"> </w:t>
            </w:r>
            <w:r w:rsidRPr="00A968A3">
              <w:rPr>
                <w:rFonts w:cs="Segoe UI"/>
                <w:color w:val="000000"/>
              </w:rPr>
              <w:t>Co-operation</w:t>
            </w:r>
            <w:r>
              <w:rPr>
                <w:rFonts w:cs="Segoe UI"/>
                <w:color w:val="000000"/>
              </w:rPr>
              <w:t xml:space="preserve"> </w:t>
            </w:r>
            <w:r w:rsidRPr="00A968A3">
              <w:rPr>
                <w:rFonts w:cs="Segoe UI"/>
                <w:color w:val="000000"/>
              </w:rPr>
              <w:t>and</w:t>
            </w:r>
            <w:r>
              <w:rPr>
                <w:rFonts w:cs="Segoe UI"/>
                <w:color w:val="000000"/>
              </w:rPr>
              <w:t xml:space="preserve"> </w:t>
            </w:r>
            <w:r w:rsidRPr="00A968A3" w:rsidDel="00D020DC">
              <w:rPr>
                <w:rFonts w:cs="Segoe UI"/>
                <w:color w:val="000000"/>
              </w:rPr>
              <w:t>Development's</w:t>
            </w:r>
            <w:r w:rsidDel="00D020DC">
              <w:rPr>
                <w:rFonts w:cs="Segoe UI"/>
                <w:color w:val="000000"/>
              </w:rPr>
              <w:t xml:space="preserve"> </w:t>
            </w:r>
            <w:r w:rsidRPr="00A968A3">
              <w:rPr>
                <w:rFonts w:cs="Segoe UI"/>
                <w:color w:val="000000"/>
              </w:rPr>
              <w:t>Development</w:t>
            </w:r>
            <w:r>
              <w:rPr>
                <w:rFonts w:cs="Segoe UI"/>
                <w:color w:val="000000"/>
              </w:rPr>
              <w:t xml:space="preserve"> </w:t>
            </w:r>
            <w:r w:rsidRPr="00A968A3">
              <w:rPr>
                <w:rFonts w:cs="Segoe UI"/>
                <w:color w:val="000000"/>
              </w:rPr>
              <w:t>Assistance</w:t>
            </w:r>
            <w:r>
              <w:rPr>
                <w:rFonts w:cs="Segoe UI"/>
                <w:color w:val="000000"/>
              </w:rPr>
              <w:t xml:space="preserve"> </w:t>
            </w:r>
            <w:r w:rsidRPr="00A968A3">
              <w:rPr>
                <w:rFonts w:cs="Segoe UI"/>
                <w:color w:val="000000"/>
              </w:rPr>
              <w:t>Committee</w:t>
            </w:r>
          </w:p>
        </w:tc>
      </w:tr>
      <w:tr w:rsidR="00397FC1" w:rsidRPr="00DD2C2F" w14:paraId="16C75252" w14:textId="77777777" w:rsidTr="008D3719">
        <w:tc>
          <w:tcPr>
            <w:tcW w:w="1413" w:type="dxa"/>
            <w:shd w:val="clear" w:color="auto" w:fill="auto"/>
          </w:tcPr>
          <w:p w14:paraId="3520CE48" w14:textId="61ED4372" w:rsidR="00397FC1" w:rsidRDefault="00397FC1">
            <w:pPr>
              <w:rPr>
                <w:rFonts w:cs="Segoe UI"/>
                <w:b/>
                <w:color w:val="000000"/>
              </w:rPr>
            </w:pPr>
            <w:r>
              <w:rPr>
                <w:rFonts w:cs="Segoe UI"/>
                <w:b/>
                <w:color w:val="000000"/>
              </w:rPr>
              <w:t>PAFTA</w:t>
            </w:r>
          </w:p>
        </w:tc>
        <w:tc>
          <w:tcPr>
            <w:tcW w:w="8323" w:type="dxa"/>
            <w:shd w:val="clear" w:color="auto" w:fill="auto"/>
          </w:tcPr>
          <w:p w14:paraId="4696805D" w14:textId="5EEAB5E7" w:rsidR="00397FC1" w:rsidRDefault="00397FC1">
            <w:pPr>
              <w:rPr>
                <w:rFonts w:cs="Segoe UI"/>
                <w:color w:val="000000"/>
              </w:rPr>
            </w:pPr>
            <w:r>
              <w:rPr>
                <w:rFonts w:cs="Segoe UI"/>
                <w:color w:val="000000"/>
              </w:rPr>
              <w:t>Pan Arab Free Trade Area</w:t>
            </w:r>
          </w:p>
        </w:tc>
      </w:tr>
      <w:tr w:rsidR="00397FC1" w:rsidRPr="00DD2C2F" w14:paraId="270B0353" w14:textId="77777777" w:rsidTr="008D3719">
        <w:tc>
          <w:tcPr>
            <w:tcW w:w="1413" w:type="dxa"/>
            <w:shd w:val="clear" w:color="auto" w:fill="auto"/>
          </w:tcPr>
          <w:p w14:paraId="77ADC1CB" w14:textId="6D513A67" w:rsidR="00397FC1" w:rsidRPr="008A53B1" w:rsidRDefault="00397FC1">
            <w:pPr>
              <w:rPr>
                <w:rFonts w:cs="Segoe UI"/>
                <w:b/>
                <w:color w:val="000000"/>
              </w:rPr>
            </w:pPr>
            <w:r>
              <w:rPr>
                <w:rFonts w:cs="Segoe UI"/>
                <w:b/>
                <w:color w:val="000000"/>
              </w:rPr>
              <w:t>SDG</w:t>
            </w:r>
          </w:p>
        </w:tc>
        <w:tc>
          <w:tcPr>
            <w:tcW w:w="8323" w:type="dxa"/>
            <w:shd w:val="clear" w:color="auto" w:fill="auto"/>
          </w:tcPr>
          <w:p w14:paraId="5FF076D0" w14:textId="603A794D" w:rsidR="00397FC1" w:rsidRPr="008A53B1" w:rsidRDefault="00397FC1">
            <w:pPr>
              <w:rPr>
                <w:rFonts w:cs="Segoe UI"/>
                <w:color w:val="000000"/>
              </w:rPr>
            </w:pPr>
            <w:r>
              <w:rPr>
                <w:rFonts w:cs="Segoe UI"/>
                <w:color w:val="000000"/>
              </w:rPr>
              <w:t>Sustainable Development Goal</w:t>
            </w:r>
          </w:p>
        </w:tc>
      </w:tr>
      <w:tr w:rsidR="00397FC1" w:rsidRPr="00DD2C2F" w14:paraId="59EE9B10" w14:textId="77777777" w:rsidTr="008D3719">
        <w:tc>
          <w:tcPr>
            <w:tcW w:w="1413" w:type="dxa"/>
            <w:shd w:val="clear" w:color="auto" w:fill="auto"/>
          </w:tcPr>
          <w:p w14:paraId="6C8B40FF" w14:textId="5E8346B3" w:rsidR="00397FC1" w:rsidRDefault="00397FC1">
            <w:pPr>
              <w:rPr>
                <w:rFonts w:cs="Segoe UI"/>
                <w:b/>
                <w:color w:val="000000"/>
              </w:rPr>
            </w:pPr>
            <w:r>
              <w:rPr>
                <w:rFonts w:cs="Segoe UI"/>
                <w:b/>
                <w:color w:val="000000"/>
              </w:rPr>
              <w:t>Sida</w:t>
            </w:r>
          </w:p>
        </w:tc>
        <w:tc>
          <w:tcPr>
            <w:tcW w:w="8323" w:type="dxa"/>
            <w:shd w:val="clear" w:color="auto" w:fill="auto"/>
          </w:tcPr>
          <w:p w14:paraId="3549592B" w14:textId="158FCBDA" w:rsidR="00397FC1" w:rsidRDefault="00397FC1">
            <w:pPr>
              <w:rPr>
                <w:rFonts w:cs="Segoe UI"/>
                <w:color w:val="000000"/>
              </w:rPr>
            </w:pPr>
            <w:r>
              <w:rPr>
                <w:rFonts w:cs="Segoe UI"/>
                <w:color w:val="000000"/>
              </w:rPr>
              <w:t>The Swedish International Development Cooperation Agency</w:t>
            </w:r>
          </w:p>
        </w:tc>
      </w:tr>
      <w:tr w:rsidR="00397FC1" w:rsidRPr="00DD2C2F" w14:paraId="60FDFF4E" w14:textId="77777777" w:rsidTr="008D3719">
        <w:tc>
          <w:tcPr>
            <w:tcW w:w="1413" w:type="dxa"/>
            <w:shd w:val="clear" w:color="auto" w:fill="auto"/>
          </w:tcPr>
          <w:p w14:paraId="31BFA9DA" w14:textId="3904641C" w:rsidR="00397FC1" w:rsidRPr="008A53B1" w:rsidRDefault="00397FC1">
            <w:pPr>
              <w:rPr>
                <w:rFonts w:cs="Segoe UI"/>
                <w:b/>
                <w:color w:val="000000"/>
              </w:rPr>
            </w:pPr>
            <w:r w:rsidRPr="008A53B1">
              <w:rPr>
                <w:rFonts w:cs="Segoe UI"/>
                <w:b/>
                <w:color w:val="000000"/>
              </w:rPr>
              <w:t>SOW</w:t>
            </w:r>
          </w:p>
        </w:tc>
        <w:tc>
          <w:tcPr>
            <w:tcW w:w="8323" w:type="dxa"/>
            <w:shd w:val="clear" w:color="auto" w:fill="auto"/>
          </w:tcPr>
          <w:p w14:paraId="20E3DF66" w14:textId="78815CB6" w:rsidR="00397FC1" w:rsidRPr="008A53B1" w:rsidRDefault="00397FC1">
            <w:pPr>
              <w:rPr>
                <w:rFonts w:cs="Segoe UI"/>
                <w:color w:val="000000"/>
              </w:rPr>
            </w:pPr>
            <w:r w:rsidRPr="008A53B1">
              <w:rPr>
                <w:rFonts w:cs="Segoe UI"/>
                <w:color w:val="000000"/>
              </w:rPr>
              <w:t>Scope</w:t>
            </w:r>
            <w:r>
              <w:rPr>
                <w:rFonts w:cs="Segoe UI"/>
                <w:color w:val="000000"/>
              </w:rPr>
              <w:t xml:space="preserve"> </w:t>
            </w:r>
            <w:r w:rsidRPr="008A53B1">
              <w:rPr>
                <w:rFonts w:cs="Segoe UI"/>
                <w:color w:val="000000"/>
              </w:rPr>
              <w:t>of</w:t>
            </w:r>
            <w:r>
              <w:rPr>
                <w:rFonts w:cs="Segoe UI"/>
                <w:color w:val="000000"/>
              </w:rPr>
              <w:t xml:space="preserve"> </w:t>
            </w:r>
            <w:r w:rsidRPr="008A53B1">
              <w:rPr>
                <w:rFonts w:cs="Segoe UI"/>
                <w:color w:val="000000"/>
              </w:rPr>
              <w:t>Work</w:t>
            </w:r>
          </w:p>
        </w:tc>
      </w:tr>
      <w:tr w:rsidR="00397FC1" w:rsidRPr="00DD2C2F" w14:paraId="1DF888A7" w14:textId="77777777" w:rsidTr="008D3719">
        <w:tc>
          <w:tcPr>
            <w:tcW w:w="1413" w:type="dxa"/>
            <w:shd w:val="clear" w:color="auto" w:fill="auto"/>
          </w:tcPr>
          <w:p w14:paraId="0B383678" w14:textId="15CEAA74" w:rsidR="00397FC1" w:rsidRPr="008A53B1" w:rsidRDefault="00397FC1">
            <w:pPr>
              <w:rPr>
                <w:rFonts w:cs="Segoe UI"/>
                <w:b/>
                <w:color w:val="000000"/>
              </w:rPr>
            </w:pPr>
            <w:r>
              <w:rPr>
                <w:rFonts w:cs="Segoe UI"/>
                <w:b/>
                <w:color w:val="000000"/>
              </w:rPr>
              <w:t>TOC</w:t>
            </w:r>
          </w:p>
        </w:tc>
        <w:tc>
          <w:tcPr>
            <w:tcW w:w="8323" w:type="dxa"/>
            <w:shd w:val="clear" w:color="auto" w:fill="auto"/>
          </w:tcPr>
          <w:p w14:paraId="068E58FD" w14:textId="39BA605A" w:rsidR="00397FC1" w:rsidRPr="008A53B1" w:rsidRDefault="00397FC1">
            <w:pPr>
              <w:rPr>
                <w:rFonts w:cs="Segoe UI"/>
                <w:color w:val="000000"/>
              </w:rPr>
            </w:pPr>
            <w:r>
              <w:rPr>
                <w:rFonts w:cs="Segoe UI"/>
                <w:color w:val="000000"/>
              </w:rPr>
              <w:t>Theory of Change</w:t>
            </w:r>
          </w:p>
        </w:tc>
      </w:tr>
      <w:tr w:rsidR="00397FC1" w:rsidRPr="00DD2C2F" w14:paraId="34A93C11" w14:textId="77777777" w:rsidTr="008D3719">
        <w:tc>
          <w:tcPr>
            <w:tcW w:w="1413" w:type="dxa"/>
            <w:shd w:val="clear" w:color="auto" w:fill="auto"/>
          </w:tcPr>
          <w:p w14:paraId="6F47F72C" w14:textId="77777777" w:rsidR="00397FC1" w:rsidRDefault="00397FC1">
            <w:pPr>
              <w:rPr>
                <w:rFonts w:cs="Segoe UI"/>
                <w:b/>
                <w:color w:val="000000"/>
              </w:rPr>
            </w:pPr>
            <w:r>
              <w:rPr>
                <w:rFonts w:cs="Segoe UI"/>
                <w:b/>
                <w:color w:val="000000"/>
              </w:rPr>
              <w:t>TOR</w:t>
            </w:r>
          </w:p>
          <w:p w14:paraId="629F1E9F" w14:textId="3E0F31BD" w:rsidR="00397FC1" w:rsidRDefault="00397FC1">
            <w:pPr>
              <w:rPr>
                <w:rFonts w:cs="Segoe UI"/>
                <w:b/>
                <w:color w:val="000000"/>
              </w:rPr>
            </w:pPr>
            <w:r>
              <w:rPr>
                <w:rFonts w:cs="Segoe UI"/>
                <w:b/>
                <w:color w:val="000000"/>
              </w:rPr>
              <w:t>UNCTAD</w:t>
            </w:r>
          </w:p>
        </w:tc>
        <w:tc>
          <w:tcPr>
            <w:tcW w:w="8323" w:type="dxa"/>
            <w:shd w:val="clear" w:color="auto" w:fill="auto"/>
          </w:tcPr>
          <w:p w14:paraId="790D3025" w14:textId="77777777" w:rsidR="00397FC1" w:rsidRDefault="00397FC1">
            <w:pPr>
              <w:rPr>
                <w:rFonts w:cs="Segoe UI"/>
                <w:color w:val="000000"/>
              </w:rPr>
            </w:pPr>
            <w:r>
              <w:rPr>
                <w:rFonts w:cs="Segoe UI"/>
                <w:color w:val="000000"/>
              </w:rPr>
              <w:t>Terms of Reference</w:t>
            </w:r>
          </w:p>
          <w:p w14:paraId="0D669D32" w14:textId="67F3FFB7" w:rsidR="00397FC1" w:rsidRDefault="00397FC1">
            <w:pPr>
              <w:rPr>
                <w:rFonts w:cs="Segoe UI"/>
                <w:color w:val="000000"/>
              </w:rPr>
            </w:pPr>
            <w:r w:rsidRPr="00373ADE">
              <w:rPr>
                <w:rFonts w:cs="Segoe UI"/>
                <w:color w:val="000000"/>
              </w:rPr>
              <w:t>United Nations Conference on Trade and Development</w:t>
            </w:r>
          </w:p>
        </w:tc>
      </w:tr>
      <w:tr w:rsidR="00397FC1" w:rsidRPr="00DD2C2F" w14:paraId="572174A8" w14:textId="77777777" w:rsidTr="008D3719">
        <w:tc>
          <w:tcPr>
            <w:tcW w:w="1413" w:type="dxa"/>
            <w:shd w:val="clear" w:color="auto" w:fill="auto"/>
          </w:tcPr>
          <w:p w14:paraId="5B7214CB" w14:textId="539E819C" w:rsidR="00397FC1" w:rsidRDefault="00397FC1">
            <w:pPr>
              <w:rPr>
                <w:rFonts w:cs="Segoe UI"/>
                <w:b/>
                <w:color w:val="000000"/>
              </w:rPr>
            </w:pPr>
            <w:r>
              <w:rPr>
                <w:rFonts w:cs="Segoe UI"/>
                <w:b/>
                <w:color w:val="000000"/>
              </w:rPr>
              <w:t>UNDP</w:t>
            </w:r>
          </w:p>
        </w:tc>
        <w:tc>
          <w:tcPr>
            <w:tcW w:w="8323" w:type="dxa"/>
            <w:shd w:val="clear" w:color="auto" w:fill="auto"/>
          </w:tcPr>
          <w:p w14:paraId="42948790" w14:textId="6DB6344C" w:rsidR="00397FC1" w:rsidRDefault="00397FC1">
            <w:pPr>
              <w:rPr>
                <w:rFonts w:cs="Segoe UI"/>
                <w:color w:val="000000"/>
              </w:rPr>
            </w:pPr>
            <w:r>
              <w:rPr>
                <w:rFonts w:cs="Segoe UI"/>
                <w:color w:val="000000"/>
              </w:rPr>
              <w:t>The United Nations Development Programme</w:t>
            </w:r>
          </w:p>
        </w:tc>
      </w:tr>
      <w:tr w:rsidR="00397FC1" w:rsidRPr="00DD2C2F" w14:paraId="19BD4533" w14:textId="77777777" w:rsidTr="008D3719">
        <w:tc>
          <w:tcPr>
            <w:tcW w:w="1413" w:type="dxa"/>
            <w:shd w:val="clear" w:color="auto" w:fill="auto"/>
          </w:tcPr>
          <w:p w14:paraId="3985269A" w14:textId="0201298B" w:rsidR="00397FC1" w:rsidRPr="008A53B1" w:rsidRDefault="00397FC1">
            <w:pPr>
              <w:rPr>
                <w:rFonts w:cs="Segoe UI"/>
                <w:b/>
                <w:color w:val="000000"/>
              </w:rPr>
            </w:pPr>
          </w:p>
        </w:tc>
        <w:tc>
          <w:tcPr>
            <w:tcW w:w="8323" w:type="dxa"/>
            <w:shd w:val="clear" w:color="auto" w:fill="auto"/>
          </w:tcPr>
          <w:p w14:paraId="4426A60E" w14:textId="01A37C90" w:rsidR="00397FC1" w:rsidRPr="008A53B1" w:rsidRDefault="00397FC1">
            <w:pPr>
              <w:rPr>
                <w:rFonts w:cs="Segoe UI"/>
                <w:color w:val="000000"/>
              </w:rPr>
            </w:pPr>
          </w:p>
        </w:tc>
      </w:tr>
    </w:tbl>
    <w:p w14:paraId="0000009F" w14:textId="74587F0E" w:rsidR="00CA71BF" w:rsidRPr="008A53B1" w:rsidRDefault="00CA71BF">
      <w:pPr>
        <w:rPr>
          <w:rFonts w:cs="Segoe UI"/>
          <w:color w:val="00505A"/>
        </w:rPr>
      </w:pPr>
    </w:p>
    <w:p w14:paraId="5C2FB140" w14:textId="434EC8A0" w:rsidR="000F7ED3" w:rsidRDefault="00F015C4" w:rsidP="00B54DCB">
      <w:pPr>
        <w:pStyle w:val="TriangleNumberedHeading1"/>
        <w:numPr>
          <w:ilvl w:val="0"/>
          <w:numId w:val="0"/>
        </w:numPr>
        <w:ind w:left="720" w:hanging="360"/>
      </w:pPr>
      <w:r w:rsidRPr="008A53B1">
        <w:br w:type="page"/>
      </w:r>
      <w:bookmarkStart w:id="7" w:name="_Toc99633009"/>
      <w:r w:rsidR="000F7ED3">
        <w:lastRenderedPageBreak/>
        <w:t>EXECUTIVE</w:t>
      </w:r>
      <w:r w:rsidR="00F14C0B">
        <w:t xml:space="preserve"> </w:t>
      </w:r>
      <w:r w:rsidR="000F7ED3">
        <w:t>SUMMARY</w:t>
      </w:r>
      <w:bookmarkEnd w:id="7"/>
    </w:p>
    <w:p w14:paraId="20B35BAB" w14:textId="13C594A0" w:rsidR="00FE6D59" w:rsidRDefault="00063CFB" w:rsidP="009D0CDA">
      <w:pPr>
        <w:spacing w:line="276" w:lineRule="auto"/>
        <w:rPr>
          <w:rFonts w:cstheme="minorHAnsi"/>
        </w:rPr>
      </w:pPr>
      <w:r w:rsidRPr="00063CFB">
        <w:rPr>
          <w:rFonts w:cstheme="minorHAnsi"/>
        </w:rPr>
        <w:t>To</w:t>
      </w:r>
      <w:r w:rsidR="00F14C0B">
        <w:rPr>
          <w:rFonts w:cstheme="minorHAnsi"/>
        </w:rPr>
        <w:t xml:space="preserve"> </w:t>
      </w:r>
      <w:r w:rsidRPr="00063CFB">
        <w:rPr>
          <w:rFonts w:cstheme="minorHAnsi"/>
        </w:rPr>
        <w:t>accelerate</w:t>
      </w:r>
      <w:r w:rsidR="00F14C0B">
        <w:rPr>
          <w:rFonts w:cstheme="minorHAnsi"/>
        </w:rPr>
        <w:t xml:space="preserve"> </w:t>
      </w:r>
      <w:r w:rsidRPr="00063CFB">
        <w:rPr>
          <w:rFonts w:cstheme="minorHAnsi"/>
        </w:rPr>
        <w:t>progress</w:t>
      </w:r>
      <w:r w:rsidR="00F14C0B">
        <w:rPr>
          <w:rFonts w:cstheme="minorHAnsi"/>
        </w:rPr>
        <w:t xml:space="preserve"> </w:t>
      </w:r>
      <w:r w:rsidRPr="00063CFB">
        <w:rPr>
          <w:rFonts w:cstheme="minorHAnsi"/>
        </w:rPr>
        <w:t>towards</w:t>
      </w:r>
      <w:r w:rsidR="00F14C0B">
        <w:rPr>
          <w:rFonts w:cstheme="minorHAnsi"/>
        </w:rPr>
        <w:t xml:space="preserve"> </w:t>
      </w:r>
      <w:r w:rsidRPr="00063CFB">
        <w:rPr>
          <w:rFonts w:cstheme="minorHAnsi"/>
        </w:rPr>
        <w:t>an</w:t>
      </w:r>
      <w:r w:rsidR="00F14C0B">
        <w:rPr>
          <w:rFonts w:cstheme="minorHAnsi"/>
        </w:rPr>
        <w:t xml:space="preserve"> </w:t>
      </w:r>
      <w:r w:rsidRPr="00063CFB">
        <w:rPr>
          <w:rFonts w:cstheme="minorHAnsi"/>
        </w:rPr>
        <w:t>Arab</w:t>
      </w:r>
      <w:r w:rsidR="00F14C0B">
        <w:rPr>
          <w:rFonts w:cstheme="minorHAnsi"/>
        </w:rPr>
        <w:t xml:space="preserve"> </w:t>
      </w:r>
      <w:r w:rsidRPr="00063CFB">
        <w:rPr>
          <w:rFonts w:cstheme="minorHAnsi"/>
        </w:rPr>
        <w:t>common</w:t>
      </w:r>
      <w:r w:rsidR="00F14C0B">
        <w:rPr>
          <w:rFonts w:cstheme="minorHAnsi"/>
        </w:rPr>
        <w:t xml:space="preserve"> </w:t>
      </w:r>
      <w:r w:rsidRPr="00063CFB">
        <w:rPr>
          <w:rFonts w:cstheme="minorHAnsi"/>
        </w:rPr>
        <w:t>market,</w:t>
      </w:r>
      <w:r w:rsidR="00F14C0B">
        <w:rPr>
          <w:rFonts w:cstheme="minorHAnsi"/>
        </w:rPr>
        <w:t xml:space="preserve"> </w:t>
      </w:r>
      <w:r w:rsidRPr="00063CFB">
        <w:rPr>
          <w:rFonts w:cstheme="minorHAnsi"/>
        </w:rPr>
        <w:t>UNDP</w:t>
      </w:r>
      <w:r w:rsidR="00F14C0B">
        <w:rPr>
          <w:rFonts w:cstheme="minorHAnsi"/>
        </w:rPr>
        <w:t xml:space="preserve"> </w:t>
      </w:r>
      <w:r w:rsidRPr="00063CFB">
        <w:rPr>
          <w:rFonts w:cstheme="minorHAnsi"/>
        </w:rPr>
        <w:t>launched</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“Regional</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on</w:t>
      </w:r>
      <w:r w:rsidR="00F14C0B">
        <w:rPr>
          <w:rFonts w:cstheme="minorHAnsi"/>
        </w:rPr>
        <w:t xml:space="preserve"> </w:t>
      </w:r>
      <w:r w:rsidRPr="00063CFB">
        <w:rPr>
          <w:rFonts w:cstheme="minorHAnsi"/>
        </w:rPr>
        <w:t>Strengthening</w:t>
      </w:r>
      <w:r w:rsidR="00F14C0B">
        <w:rPr>
          <w:rFonts w:cstheme="minorHAnsi"/>
        </w:rPr>
        <w:t xml:space="preserve"> </w:t>
      </w:r>
      <w:r w:rsidRPr="00063CFB">
        <w:rPr>
          <w:rFonts w:cstheme="minorHAnsi"/>
        </w:rPr>
        <w:t>Arab</w:t>
      </w:r>
      <w:r w:rsidR="00F14C0B">
        <w:rPr>
          <w:rFonts w:cstheme="minorHAnsi"/>
        </w:rPr>
        <w:t xml:space="preserve"> </w:t>
      </w:r>
      <w:r w:rsidRPr="00063CFB">
        <w:rPr>
          <w:rFonts w:cstheme="minorHAnsi"/>
        </w:rPr>
        <w:t>Economic</w:t>
      </w:r>
      <w:r w:rsidR="00F14C0B">
        <w:rPr>
          <w:rFonts w:cstheme="minorHAnsi"/>
        </w:rPr>
        <w:t xml:space="preserve"> </w:t>
      </w:r>
      <w:r w:rsidRPr="00063CFB">
        <w:rPr>
          <w:rFonts w:cstheme="minorHAnsi"/>
        </w:rPr>
        <w:t>Integration</w:t>
      </w:r>
      <w:r w:rsidR="00F14C0B">
        <w:rPr>
          <w:rFonts w:cstheme="minorHAnsi"/>
        </w:rPr>
        <w:t xml:space="preserve"> </w:t>
      </w:r>
      <w:r w:rsidRPr="00063CFB">
        <w:rPr>
          <w:rFonts w:cstheme="minorHAnsi"/>
        </w:rPr>
        <w:t>for</w:t>
      </w:r>
      <w:r w:rsidR="00F14C0B">
        <w:rPr>
          <w:rFonts w:cstheme="minorHAnsi"/>
        </w:rPr>
        <w:t xml:space="preserve"> </w:t>
      </w:r>
      <w:r w:rsidRPr="00063CFB">
        <w:rPr>
          <w:rFonts w:cstheme="minorHAnsi"/>
        </w:rPr>
        <w:t>Sustainable</w:t>
      </w:r>
      <w:r w:rsidR="00F14C0B">
        <w:rPr>
          <w:rFonts w:cstheme="minorHAnsi"/>
        </w:rPr>
        <w:t xml:space="preserve"> </w:t>
      </w:r>
      <w:r w:rsidRPr="00063CFB">
        <w:rPr>
          <w:rFonts w:cstheme="minorHAnsi"/>
        </w:rPr>
        <w:t>Development”</w:t>
      </w:r>
      <w:r w:rsidR="00F14C0B">
        <w:rPr>
          <w:rFonts w:cstheme="minorHAnsi"/>
        </w:rPr>
        <w:t xml:space="preserve"> </w:t>
      </w:r>
      <w:r w:rsidRPr="00063CFB">
        <w:rPr>
          <w:rFonts w:cstheme="minorHAnsi"/>
        </w:rPr>
        <w:t>(AEISD)</w:t>
      </w:r>
      <w:r w:rsidR="00F14C0B">
        <w:rPr>
          <w:rFonts w:cstheme="minorHAnsi"/>
        </w:rPr>
        <w:t xml:space="preserve"> </w:t>
      </w:r>
      <w:r w:rsidRPr="00063CFB">
        <w:rPr>
          <w:rFonts w:cstheme="minorHAnsi"/>
        </w:rPr>
        <w:t>in</w:t>
      </w:r>
      <w:r w:rsidR="00F14C0B">
        <w:rPr>
          <w:rFonts w:cstheme="minorHAnsi"/>
        </w:rPr>
        <w:t xml:space="preserve"> </w:t>
      </w:r>
      <w:r w:rsidRPr="00063CFB">
        <w:rPr>
          <w:rFonts w:cstheme="minorHAnsi"/>
        </w:rPr>
        <w:t>October</w:t>
      </w:r>
      <w:r w:rsidR="00F14C0B">
        <w:rPr>
          <w:rFonts w:cstheme="minorHAnsi"/>
        </w:rPr>
        <w:t xml:space="preserve"> </w:t>
      </w:r>
      <w:r w:rsidRPr="00063CFB">
        <w:rPr>
          <w:rFonts w:cstheme="minorHAnsi"/>
        </w:rPr>
        <w:t>2017.</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received</w:t>
      </w:r>
      <w:r w:rsidR="00F14C0B">
        <w:rPr>
          <w:rFonts w:cstheme="minorHAnsi"/>
        </w:rPr>
        <w:t xml:space="preserve"> </w:t>
      </w:r>
      <w:r w:rsidRPr="00063CFB">
        <w:rPr>
          <w:rFonts w:cstheme="minorHAnsi"/>
        </w:rPr>
        <w:t>funding</w:t>
      </w:r>
      <w:r w:rsidR="00F14C0B">
        <w:rPr>
          <w:rFonts w:cstheme="minorHAnsi"/>
        </w:rPr>
        <w:t xml:space="preserve"> </w:t>
      </w:r>
      <w:r w:rsidRPr="00063CFB">
        <w:rPr>
          <w:rFonts w:cstheme="minorHAnsi"/>
        </w:rPr>
        <w:t>from</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Swedish</w:t>
      </w:r>
      <w:r w:rsidR="00F14C0B">
        <w:rPr>
          <w:rFonts w:cstheme="minorHAnsi"/>
        </w:rPr>
        <w:t xml:space="preserve"> </w:t>
      </w:r>
      <w:r w:rsidRPr="00063CFB">
        <w:rPr>
          <w:rFonts w:cstheme="minorHAnsi"/>
        </w:rPr>
        <w:t>International</w:t>
      </w:r>
      <w:r w:rsidR="00F14C0B">
        <w:rPr>
          <w:rFonts w:cstheme="minorHAnsi"/>
        </w:rPr>
        <w:t xml:space="preserve"> </w:t>
      </w:r>
      <w:r w:rsidRPr="00063CFB">
        <w:rPr>
          <w:rFonts w:cstheme="minorHAnsi"/>
        </w:rPr>
        <w:t>Development</w:t>
      </w:r>
      <w:r w:rsidR="00F14C0B">
        <w:rPr>
          <w:rFonts w:cstheme="minorHAnsi"/>
        </w:rPr>
        <w:t xml:space="preserve"> </w:t>
      </w:r>
      <w:r w:rsidRPr="00063CFB">
        <w:rPr>
          <w:rFonts w:cstheme="minorHAnsi"/>
        </w:rPr>
        <w:t>Cooperation</w:t>
      </w:r>
      <w:r w:rsidR="00F14C0B">
        <w:rPr>
          <w:rFonts w:cstheme="minorHAnsi"/>
        </w:rPr>
        <w:t xml:space="preserve"> </w:t>
      </w:r>
      <w:r w:rsidR="00FA45D3">
        <w:rPr>
          <w:bCs/>
        </w:rPr>
        <w:t xml:space="preserve">Agency </w:t>
      </w:r>
      <w:r w:rsidRPr="00063CFB">
        <w:rPr>
          <w:rFonts w:cstheme="minorHAnsi"/>
        </w:rPr>
        <w:t>(</w:t>
      </w:r>
      <w:r w:rsidR="00FA45D3" w:rsidRPr="00063CFB">
        <w:rPr>
          <w:rFonts w:cstheme="minorHAnsi"/>
        </w:rPr>
        <w:t>S</w:t>
      </w:r>
      <w:r w:rsidR="00FA45D3">
        <w:rPr>
          <w:rFonts w:cstheme="minorHAnsi"/>
        </w:rPr>
        <w:t>ida</w:t>
      </w:r>
      <w:r w:rsidRPr="00063CFB">
        <w:rPr>
          <w:rFonts w:cstheme="minorHAnsi"/>
        </w:rPr>
        <w:t>),</w:t>
      </w:r>
      <w:r w:rsidR="00F14C0B">
        <w:rPr>
          <w:rFonts w:cstheme="minorHAnsi"/>
        </w:rPr>
        <w:t xml:space="preserve"> </w:t>
      </w:r>
      <w:r w:rsidRPr="00063CFB">
        <w:rPr>
          <w:rFonts w:cstheme="minorHAnsi"/>
        </w:rPr>
        <w:t>Sweden’s</w:t>
      </w:r>
      <w:r w:rsidR="00F14C0B">
        <w:rPr>
          <w:rFonts w:cstheme="minorHAnsi"/>
        </w:rPr>
        <w:t xml:space="preserve"> </w:t>
      </w:r>
      <w:r w:rsidRPr="00063CFB">
        <w:rPr>
          <w:rFonts w:cstheme="minorHAnsi"/>
        </w:rPr>
        <w:t>government</w:t>
      </w:r>
      <w:r w:rsidR="00F14C0B">
        <w:rPr>
          <w:rFonts w:cstheme="minorHAnsi"/>
        </w:rPr>
        <w:t xml:space="preserve"> </w:t>
      </w:r>
      <w:r w:rsidRPr="00063CFB">
        <w:rPr>
          <w:rFonts w:cstheme="minorHAnsi"/>
        </w:rPr>
        <w:t>agency</w:t>
      </w:r>
      <w:r w:rsidR="00F14C0B">
        <w:rPr>
          <w:rFonts w:cstheme="minorHAnsi"/>
        </w:rPr>
        <w:t xml:space="preserve"> </w:t>
      </w:r>
      <w:r w:rsidRPr="00063CFB">
        <w:rPr>
          <w:rFonts w:cstheme="minorHAnsi"/>
        </w:rPr>
        <w:t>for</w:t>
      </w:r>
      <w:r w:rsidR="00F14C0B">
        <w:rPr>
          <w:rFonts w:cstheme="minorHAnsi"/>
        </w:rPr>
        <w:t xml:space="preserve"> </w:t>
      </w:r>
      <w:r w:rsidRPr="00063CFB">
        <w:rPr>
          <w:rFonts w:cstheme="minorHAnsi"/>
        </w:rPr>
        <w:t>development</w:t>
      </w:r>
      <w:r w:rsidR="00F14C0B">
        <w:rPr>
          <w:rFonts w:cstheme="minorHAnsi"/>
        </w:rPr>
        <w:t xml:space="preserve"> </w:t>
      </w:r>
      <w:r w:rsidRPr="00063CFB">
        <w:rPr>
          <w:rFonts w:cstheme="minorHAnsi"/>
        </w:rPr>
        <w:t>cooperation.</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aimed</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enhance</w:t>
      </w:r>
      <w:r w:rsidR="00F14C0B">
        <w:rPr>
          <w:rFonts w:cstheme="minorHAnsi"/>
        </w:rPr>
        <w:t xml:space="preserve"> </w:t>
      </w:r>
      <w:r w:rsidRPr="00063CFB">
        <w:rPr>
          <w:rFonts w:cstheme="minorHAnsi"/>
        </w:rPr>
        <w:t>economic</w:t>
      </w:r>
      <w:r w:rsidR="00F14C0B">
        <w:rPr>
          <w:rFonts w:cstheme="minorHAnsi"/>
        </w:rPr>
        <w:t xml:space="preserve"> </w:t>
      </w:r>
      <w:r w:rsidRPr="00063CFB">
        <w:rPr>
          <w:rFonts w:cstheme="minorHAnsi"/>
        </w:rPr>
        <w:t>partnerships</w:t>
      </w:r>
      <w:r w:rsidR="00F14C0B">
        <w:rPr>
          <w:rFonts w:cstheme="minorHAnsi"/>
        </w:rPr>
        <w:t xml:space="preserve"> </w:t>
      </w:r>
      <w:r w:rsidRPr="00063CFB">
        <w:rPr>
          <w:rFonts w:cstheme="minorHAnsi"/>
        </w:rPr>
        <w:t>across</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region</w:t>
      </w:r>
      <w:r w:rsidR="00F14C0B">
        <w:rPr>
          <w:rFonts w:cstheme="minorHAnsi"/>
        </w:rPr>
        <w:t xml:space="preserve"> </w:t>
      </w:r>
      <w:r w:rsidRPr="00063CFB">
        <w:rPr>
          <w:rFonts w:cstheme="minorHAnsi"/>
        </w:rPr>
        <w:t>by</w:t>
      </w:r>
      <w:r w:rsidR="00F14C0B">
        <w:rPr>
          <w:rFonts w:cstheme="minorHAnsi"/>
        </w:rPr>
        <w:t xml:space="preserve"> </w:t>
      </w:r>
      <w:r w:rsidRPr="00063CFB">
        <w:rPr>
          <w:rFonts w:cstheme="minorHAnsi"/>
        </w:rPr>
        <w:t>providing</w:t>
      </w:r>
      <w:r w:rsidR="00F14C0B">
        <w:rPr>
          <w:rFonts w:cstheme="minorHAnsi"/>
        </w:rPr>
        <w:t xml:space="preserve"> </w:t>
      </w:r>
      <w:r w:rsidRPr="00063CFB">
        <w:rPr>
          <w:rFonts w:cstheme="minorHAnsi"/>
        </w:rPr>
        <w:t>technical</w:t>
      </w:r>
      <w:r w:rsidR="00F14C0B">
        <w:rPr>
          <w:rFonts w:cstheme="minorHAnsi"/>
        </w:rPr>
        <w:t xml:space="preserve"> </w:t>
      </w:r>
      <w:r w:rsidRPr="00063CFB">
        <w:rPr>
          <w:rFonts w:cstheme="minorHAnsi"/>
        </w:rPr>
        <w:t>support</w:t>
      </w:r>
      <w:r w:rsidR="00F14C0B">
        <w:rPr>
          <w:rFonts w:cstheme="minorHAnsi"/>
        </w:rPr>
        <w:t xml:space="preserve"> </w:t>
      </w:r>
      <w:r w:rsidRPr="00063CFB">
        <w:rPr>
          <w:rFonts w:cstheme="minorHAnsi"/>
        </w:rPr>
        <w:t>to</w:t>
      </w:r>
      <w:r w:rsidR="00F14C0B">
        <w:rPr>
          <w:rFonts w:cstheme="minorHAnsi"/>
        </w:rPr>
        <w:t xml:space="preserve"> </w:t>
      </w:r>
      <w:r w:rsidR="009D0CDA">
        <w:rPr>
          <w:rFonts w:cstheme="minorHAnsi"/>
        </w:rPr>
        <w:t xml:space="preserve">the </w:t>
      </w:r>
      <w:r w:rsidR="009D0CDA" w:rsidRPr="009D0CDA">
        <w:rPr>
          <w:rFonts w:cstheme="minorHAnsi"/>
        </w:rPr>
        <w:t>PAFTA Technical Secretariat, which sits with the LAS Arab Economic Integration Department</w:t>
      </w:r>
      <w:r w:rsidRPr="00063CFB">
        <w:rPr>
          <w:rFonts w:cstheme="minorHAnsi"/>
        </w:rPr>
        <w:t>,</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well</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individual</w:t>
      </w:r>
      <w:r w:rsidR="00F14C0B">
        <w:rPr>
          <w:rFonts w:cstheme="minorHAnsi"/>
        </w:rPr>
        <w:t xml:space="preserve"> </w:t>
      </w:r>
      <w:r w:rsidRPr="00063CFB">
        <w:rPr>
          <w:rFonts w:cstheme="minorHAnsi"/>
        </w:rPr>
        <w:t>LAS</w:t>
      </w:r>
      <w:r w:rsidR="00F14C0B">
        <w:rPr>
          <w:rFonts w:cstheme="minorHAnsi"/>
        </w:rPr>
        <w:t xml:space="preserve"> </w:t>
      </w:r>
      <w:r w:rsidRPr="00063CFB">
        <w:rPr>
          <w:rFonts w:cstheme="minorHAnsi"/>
        </w:rPr>
        <w:t>member</w:t>
      </w:r>
      <w:r w:rsidR="00F14C0B">
        <w:rPr>
          <w:rFonts w:cstheme="minorHAnsi"/>
        </w:rPr>
        <w:t xml:space="preserve"> </w:t>
      </w:r>
      <w:r w:rsidRPr="00063CFB">
        <w:rPr>
          <w:rFonts w:cstheme="minorHAnsi"/>
        </w:rPr>
        <w:t>states.</w:t>
      </w:r>
      <w:r w:rsidR="00F14C0B">
        <w:rPr>
          <w:rFonts w:cstheme="minorHAnsi"/>
        </w:rPr>
        <w:t xml:space="preserve"> </w:t>
      </w:r>
      <w:r w:rsidRPr="00063CFB">
        <w:rPr>
          <w:rFonts w:cstheme="minorHAnsi"/>
        </w:rPr>
        <w:t>Key</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activities</w:t>
      </w:r>
      <w:r w:rsidR="00F14C0B">
        <w:rPr>
          <w:rFonts w:cstheme="minorHAnsi"/>
        </w:rPr>
        <w:t xml:space="preserve"> </w:t>
      </w:r>
      <w:r w:rsidRPr="00063CFB">
        <w:rPr>
          <w:rFonts w:cstheme="minorHAnsi"/>
        </w:rPr>
        <w:t>included</w:t>
      </w:r>
      <w:r w:rsidR="00F14C0B">
        <w:rPr>
          <w:rFonts w:cstheme="minorHAnsi"/>
        </w:rPr>
        <w:t xml:space="preserve"> </w:t>
      </w:r>
      <w:r w:rsidRPr="00063CFB">
        <w:rPr>
          <w:rFonts w:cstheme="minorHAnsi"/>
        </w:rPr>
        <w:t>analysis,</w:t>
      </w:r>
      <w:r w:rsidR="00F14C0B">
        <w:rPr>
          <w:rFonts w:cstheme="minorHAnsi"/>
        </w:rPr>
        <w:t xml:space="preserve"> </w:t>
      </w:r>
      <w:r w:rsidRPr="00063CFB">
        <w:rPr>
          <w:rFonts w:cstheme="minorHAnsi"/>
        </w:rPr>
        <w:t>webinars,</w:t>
      </w:r>
      <w:r w:rsidR="00F14C0B">
        <w:rPr>
          <w:rFonts w:cstheme="minorHAnsi"/>
        </w:rPr>
        <w:t xml:space="preserve"> </w:t>
      </w:r>
      <w:r w:rsidRPr="00063CFB">
        <w:rPr>
          <w:rFonts w:cstheme="minorHAnsi"/>
        </w:rPr>
        <w:t>studies,</w:t>
      </w:r>
      <w:r w:rsidR="00F14C0B">
        <w:rPr>
          <w:rFonts w:cstheme="minorHAnsi"/>
        </w:rPr>
        <w:t xml:space="preserve"> </w:t>
      </w:r>
      <w:r w:rsidRPr="00063CFB">
        <w:rPr>
          <w:rFonts w:cstheme="minorHAnsi"/>
        </w:rPr>
        <w:t>reports,</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helping</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design</w:t>
      </w:r>
      <w:r w:rsidR="00F14C0B">
        <w:rPr>
          <w:rFonts w:cstheme="minorHAnsi"/>
        </w:rPr>
        <w:t xml:space="preserve"> </w:t>
      </w:r>
      <w:r w:rsidRPr="00063CFB">
        <w:rPr>
          <w:rFonts w:cstheme="minorHAnsi"/>
        </w:rPr>
        <w:t>legal</w:t>
      </w:r>
      <w:r w:rsidR="00F14C0B">
        <w:rPr>
          <w:rFonts w:cstheme="minorHAnsi"/>
        </w:rPr>
        <w:t xml:space="preserve"> </w:t>
      </w:r>
      <w:r w:rsidRPr="00063CFB">
        <w:rPr>
          <w:rFonts w:cstheme="minorHAnsi"/>
        </w:rPr>
        <w:t>frameworks.</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purpose</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this</w:t>
      </w:r>
      <w:r w:rsidR="00F14C0B">
        <w:rPr>
          <w:rFonts w:cstheme="minorHAnsi"/>
        </w:rPr>
        <w:t xml:space="preserve"> </w:t>
      </w:r>
      <w:r w:rsidRPr="00063CFB">
        <w:rPr>
          <w:rFonts w:cstheme="minorHAnsi"/>
        </w:rPr>
        <w:t>final</w:t>
      </w:r>
      <w:r w:rsidR="00F14C0B">
        <w:rPr>
          <w:rFonts w:cstheme="minorHAnsi"/>
        </w:rPr>
        <w:t xml:space="preserve"> </w:t>
      </w:r>
      <w:r w:rsidRPr="00063CFB">
        <w:rPr>
          <w:rFonts w:cstheme="minorHAnsi"/>
        </w:rPr>
        <w:t>evaluation,</w:t>
      </w:r>
      <w:r w:rsidR="00F14C0B">
        <w:rPr>
          <w:rFonts w:cstheme="minorHAnsi"/>
        </w:rPr>
        <w:t xml:space="preserve"> </w:t>
      </w:r>
      <w:r w:rsidRPr="00063CFB">
        <w:rPr>
          <w:rFonts w:cstheme="minorHAnsi"/>
        </w:rPr>
        <w:t>commissioned</w:t>
      </w:r>
      <w:r w:rsidR="00F14C0B">
        <w:rPr>
          <w:rFonts w:cstheme="minorHAnsi"/>
        </w:rPr>
        <w:t xml:space="preserve"> </w:t>
      </w:r>
      <w:r w:rsidRPr="00063CFB">
        <w:rPr>
          <w:rFonts w:cstheme="minorHAnsi"/>
        </w:rPr>
        <w:t>by</w:t>
      </w:r>
      <w:r w:rsidR="00F14C0B">
        <w:rPr>
          <w:rFonts w:cstheme="minorHAnsi"/>
        </w:rPr>
        <w:t xml:space="preserve"> </w:t>
      </w:r>
      <w:r w:rsidRPr="00063CFB">
        <w:rPr>
          <w:rFonts w:cstheme="minorHAnsi"/>
        </w:rPr>
        <w:t>UNDP,</w:t>
      </w:r>
      <w:r w:rsidR="00F14C0B">
        <w:rPr>
          <w:rFonts w:cstheme="minorHAnsi"/>
        </w:rPr>
        <w:t xml:space="preserve"> </w:t>
      </w:r>
      <w:r w:rsidRPr="00063CFB">
        <w:rPr>
          <w:rFonts w:cstheme="minorHAnsi"/>
        </w:rPr>
        <w:t>is</w:t>
      </w:r>
      <w:r w:rsidR="00F14C0B">
        <w:rPr>
          <w:rFonts w:cstheme="minorHAnsi"/>
        </w:rPr>
        <w:t xml:space="preserve"> </w:t>
      </w:r>
      <w:r w:rsidRPr="00063CFB">
        <w:rPr>
          <w:rFonts w:cstheme="minorHAnsi"/>
        </w:rPr>
        <w:t>twofold.</w:t>
      </w:r>
      <w:r w:rsidR="00F14C0B">
        <w:rPr>
          <w:rFonts w:cstheme="minorHAnsi"/>
        </w:rPr>
        <w:t xml:space="preserve"> </w:t>
      </w:r>
      <w:r w:rsidR="009D0CDA">
        <w:rPr>
          <w:rFonts w:cstheme="minorHAnsi"/>
        </w:rPr>
        <w:t>Firstly, a</w:t>
      </w:r>
      <w:r w:rsidR="009D0CDA" w:rsidRPr="009D0CDA">
        <w:rPr>
          <w:rFonts w:cstheme="minorHAnsi"/>
        </w:rPr>
        <w:t>ssess the project’s performance and results according to the OECD</w:t>
      </w:r>
      <w:r w:rsidR="00B7349E">
        <w:rPr>
          <w:rFonts w:cstheme="minorHAnsi"/>
        </w:rPr>
        <w:t>-</w:t>
      </w:r>
      <w:r w:rsidR="009D0CDA" w:rsidRPr="009D0CDA">
        <w:rPr>
          <w:rFonts w:cstheme="minorHAnsi"/>
        </w:rPr>
        <w:t xml:space="preserve">DAC criteria: relevance, coherence, effectiveness, efficiency, impact and </w:t>
      </w:r>
      <w:r w:rsidR="0069643C" w:rsidRPr="009D0CDA">
        <w:rPr>
          <w:rFonts w:cstheme="minorHAnsi"/>
        </w:rPr>
        <w:t>sustainability,</w:t>
      </w:r>
      <w:r w:rsidR="009D0CDA" w:rsidRPr="009D0CDA">
        <w:rPr>
          <w:rFonts w:cstheme="minorHAnsi"/>
        </w:rPr>
        <w:t xml:space="preserve"> and its overall contribution to the UNDP Regional Programme outcome </w:t>
      </w:r>
      <w:r w:rsidR="0069643C">
        <w:rPr>
          <w:rFonts w:cstheme="minorHAnsi"/>
        </w:rPr>
        <w:t>1</w:t>
      </w:r>
      <w:r w:rsidR="009D0CDA">
        <w:rPr>
          <w:rFonts w:cstheme="minorHAnsi"/>
        </w:rPr>
        <w:t xml:space="preserve">: </w:t>
      </w:r>
      <w:r w:rsidR="009D0CDA" w:rsidRPr="009D0CDA">
        <w:rPr>
          <w:rFonts w:cstheme="minorHAnsi"/>
        </w:rPr>
        <w:t xml:space="preserve">“Accelerate the structural transformation of productive capacities in a sustainable and inclusive manner”. </w:t>
      </w:r>
      <w:r w:rsidR="009D0CDA">
        <w:rPr>
          <w:rFonts w:cstheme="minorHAnsi"/>
        </w:rPr>
        <w:t>Secondly, e</w:t>
      </w:r>
      <w:r w:rsidR="009D0CDA" w:rsidRPr="009D0CDA">
        <w:rPr>
          <w:rFonts w:cstheme="minorHAnsi"/>
        </w:rPr>
        <w:t xml:space="preserve">nsure accountability, as well as identify and analyse findings and results to enable the incorporation of lessons learned and prepare recommendations that can be useful for the design of similar projects in the </w:t>
      </w:r>
      <w:r w:rsidR="0069643C" w:rsidRPr="009D0CDA">
        <w:rPr>
          <w:rFonts w:cstheme="minorHAnsi"/>
        </w:rPr>
        <w:t>future,</w:t>
      </w:r>
      <w:r w:rsidR="009D0CDA" w:rsidRPr="009D0CDA">
        <w:rPr>
          <w:rFonts w:cstheme="minorHAnsi"/>
        </w:rPr>
        <w:t xml:space="preserve"> organizational learning and enhancing the quality of future aid policy</w:t>
      </w:r>
    </w:p>
    <w:p w14:paraId="60F82C8D" w14:textId="77777777" w:rsidR="00FE6D59" w:rsidRDefault="00FE6D59" w:rsidP="00063CFB">
      <w:pPr>
        <w:spacing w:line="276" w:lineRule="auto"/>
        <w:rPr>
          <w:rFonts w:cstheme="minorHAnsi"/>
        </w:rPr>
      </w:pPr>
    </w:p>
    <w:p w14:paraId="69FBF0B9" w14:textId="072262C2" w:rsidR="00063CFB" w:rsidRPr="00063CFB" w:rsidRDefault="00063CFB" w:rsidP="00063CFB">
      <w:pPr>
        <w:spacing w:line="276" w:lineRule="auto"/>
        <w:rPr>
          <w:rFonts w:cstheme="minorHAnsi"/>
        </w:rPr>
      </w:pPr>
      <w:r w:rsidRPr="00063CFB">
        <w:rPr>
          <w:rFonts w:cstheme="minorHAnsi"/>
        </w:rPr>
        <w:t>The</w:t>
      </w:r>
      <w:r w:rsidR="00F14C0B">
        <w:rPr>
          <w:rFonts w:cstheme="minorHAnsi"/>
        </w:rPr>
        <w:t xml:space="preserve"> </w:t>
      </w:r>
      <w:r w:rsidRPr="00063CFB">
        <w:rPr>
          <w:rFonts w:cstheme="minorHAnsi"/>
        </w:rPr>
        <w:t>report</w:t>
      </w:r>
      <w:r w:rsidR="00F14C0B">
        <w:rPr>
          <w:rFonts w:cstheme="minorHAnsi"/>
        </w:rPr>
        <w:t xml:space="preserve"> </w:t>
      </w:r>
      <w:r w:rsidRPr="00063CFB">
        <w:rPr>
          <w:rFonts w:cstheme="minorHAnsi"/>
        </w:rPr>
        <w:t>covers</w:t>
      </w:r>
      <w:r w:rsidR="00F14C0B">
        <w:rPr>
          <w:rFonts w:cstheme="minorHAnsi"/>
        </w:rPr>
        <w:t xml:space="preserve"> </w:t>
      </w:r>
      <w:r w:rsidRPr="00063CFB">
        <w:rPr>
          <w:rFonts w:cstheme="minorHAnsi"/>
        </w:rPr>
        <w:t>the</w:t>
      </w:r>
      <w:r w:rsidR="00F14C0B">
        <w:rPr>
          <w:rFonts w:cstheme="minorHAnsi"/>
        </w:rPr>
        <w:t xml:space="preserve"> </w:t>
      </w:r>
      <w:r w:rsidR="0069643C" w:rsidRPr="00063CFB">
        <w:rPr>
          <w:rFonts w:cstheme="minorHAnsi"/>
        </w:rPr>
        <w:t>project’s</w:t>
      </w:r>
      <w:r w:rsidR="0069643C">
        <w:rPr>
          <w:rFonts w:cstheme="minorHAnsi"/>
        </w:rPr>
        <w:t xml:space="preserve"> duration</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from</w:t>
      </w:r>
      <w:r w:rsidR="00F14C0B">
        <w:rPr>
          <w:rFonts w:cstheme="minorHAnsi"/>
        </w:rPr>
        <w:t xml:space="preserve"> </w:t>
      </w:r>
      <w:r w:rsidRPr="00063CFB">
        <w:rPr>
          <w:rFonts w:cstheme="minorHAnsi"/>
        </w:rPr>
        <w:t>October</w:t>
      </w:r>
      <w:r w:rsidR="00F14C0B">
        <w:rPr>
          <w:rFonts w:cstheme="minorHAnsi"/>
        </w:rPr>
        <w:t xml:space="preserve"> </w:t>
      </w:r>
      <w:r w:rsidRPr="00063CFB">
        <w:rPr>
          <w:rFonts w:cstheme="minorHAnsi"/>
        </w:rPr>
        <w:t>2017</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December</w:t>
      </w:r>
      <w:r w:rsidR="00F14C0B">
        <w:rPr>
          <w:rFonts w:cstheme="minorHAnsi"/>
        </w:rPr>
        <w:t xml:space="preserve"> </w:t>
      </w:r>
      <w:r w:rsidRPr="00063CFB">
        <w:rPr>
          <w:rFonts w:cstheme="minorHAnsi"/>
        </w:rPr>
        <w:t>2021</w:t>
      </w:r>
      <w:r w:rsidR="000D3C58">
        <w:rPr>
          <w:rFonts w:cstheme="minorHAnsi"/>
        </w:rPr>
        <w:t>,</w:t>
      </w:r>
      <w:r w:rsidR="00F14C0B">
        <w:rPr>
          <w:rFonts w:cstheme="minorHAnsi"/>
        </w:rPr>
        <w:t xml:space="preserve"> </w:t>
      </w:r>
      <w:r w:rsidR="000D3C58">
        <w:rPr>
          <w:rFonts w:cstheme="minorHAnsi"/>
        </w:rPr>
        <w:t>and</w:t>
      </w:r>
      <w:r w:rsidR="00F14C0B">
        <w:rPr>
          <w:rFonts w:cstheme="minorHAnsi"/>
        </w:rPr>
        <w:t xml:space="preserve"> </w:t>
      </w:r>
      <w:r w:rsidR="00556C1C">
        <w:rPr>
          <w:rFonts w:cstheme="minorHAnsi"/>
        </w:rPr>
        <w:t>only</w:t>
      </w:r>
      <w:r w:rsidR="00F14C0B">
        <w:rPr>
          <w:rFonts w:cstheme="minorHAnsi"/>
        </w:rPr>
        <w:t xml:space="preserve"> </w:t>
      </w:r>
      <w:r w:rsidR="000D3C58">
        <w:rPr>
          <w:rFonts w:cstheme="minorHAnsi"/>
        </w:rPr>
        <w:t>partially</w:t>
      </w:r>
      <w:r w:rsidR="00F14C0B">
        <w:rPr>
          <w:rFonts w:cstheme="minorHAnsi"/>
        </w:rPr>
        <w:t xml:space="preserve"> </w:t>
      </w:r>
      <w:r w:rsidR="000D3C58">
        <w:rPr>
          <w:rFonts w:cstheme="minorHAnsi"/>
        </w:rPr>
        <w:t>touches</w:t>
      </w:r>
      <w:r w:rsidR="00F14C0B">
        <w:rPr>
          <w:rFonts w:cstheme="minorHAnsi"/>
        </w:rPr>
        <w:t xml:space="preserve"> </w:t>
      </w:r>
      <w:r w:rsidR="000D3C58">
        <w:rPr>
          <w:rFonts w:cstheme="minorHAnsi"/>
        </w:rPr>
        <w:t>upon</w:t>
      </w:r>
      <w:r w:rsidR="00F14C0B">
        <w:rPr>
          <w:rFonts w:cstheme="minorHAnsi"/>
        </w:rPr>
        <w:t xml:space="preserve"> </w:t>
      </w:r>
      <w:r w:rsidR="000D3C58">
        <w:rPr>
          <w:rFonts w:cstheme="minorHAnsi"/>
        </w:rPr>
        <w:t>the</w:t>
      </w:r>
      <w:r w:rsidR="00F14C0B">
        <w:rPr>
          <w:rFonts w:cstheme="minorHAnsi"/>
        </w:rPr>
        <w:t xml:space="preserve"> </w:t>
      </w:r>
      <w:r w:rsidR="000D3C58">
        <w:rPr>
          <w:rFonts w:cstheme="minorHAnsi"/>
        </w:rPr>
        <w:t>last</w:t>
      </w:r>
      <w:r w:rsidR="00F14C0B">
        <w:rPr>
          <w:rFonts w:cstheme="minorHAnsi"/>
        </w:rPr>
        <w:t xml:space="preserve"> </w:t>
      </w:r>
      <w:r w:rsidR="000D3C58">
        <w:rPr>
          <w:rFonts w:cstheme="minorHAnsi"/>
        </w:rPr>
        <w:t>extension</w:t>
      </w:r>
      <w:r w:rsidR="00F14C0B">
        <w:rPr>
          <w:rFonts w:cstheme="minorHAnsi"/>
        </w:rPr>
        <w:t xml:space="preserve"> </w:t>
      </w:r>
      <w:r w:rsidR="000D3C58">
        <w:rPr>
          <w:rFonts w:cstheme="minorHAnsi"/>
        </w:rPr>
        <w:t>till</w:t>
      </w:r>
      <w:r w:rsidR="00F14C0B">
        <w:rPr>
          <w:rFonts w:cstheme="minorHAnsi"/>
        </w:rPr>
        <w:t xml:space="preserve"> </w:t>
      </w:r>
      <w:r w:rsidR="000D3C58">
        <w:rPr>
          <w:rFonts w:cstheme="minorHAnsi"/>
        </w:rPr>
        <w:t>March</w:t>
      </w:r>
      <w:r w:rsidR="00F14C0B">
        <w:rPr>
          <w:rFonts w:cstheme="minorHAnsi"/>
        </w:rPr>
        <w:t xml:space="preserve"> </w:t>
      </w:r>
      <w:r w:rsidR="000D3C58">
        <w:rPr>
          <w:rFonts w:cstheme="minorHAnsi"/>
        </w:rPr>
        <w:t>20</w:t>
      </w:r>
      <w:r w:rsidR="00556C1C">
        <w:rPr>
          <w:rFonts w:cstheme="minorHAnsi"/>
        </w:rPr>
        <w:t>22</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focuses</w:t>
      </w:r>
      <w:r w:rsidR="00F14C0B">
        <w:rPr>
          <w:rFonts w:cstheme="minorHAnsi"/>
        </w:rPr>
        <w:t xml:space="preserve"> </w:t>
      </w:r>
      <w:r w:rsidRPr="00063CFB">
        <w:rPr>
          <w:rFonts w:cstheme="minorHAnsi"/>
        </w:rPr>
        <w:t>on</w:t>
      </w:r>
      <w:r w:rsidR="00F14C0B">
        <w:rPr>
          <w:rFonts w:cstheme="minorHAnsi"/>
        </w:rPr>
        <w:t xml:space="preserve"> </w:t>
      </w:r>
      <w:r w:rsidRPr="00063CFB">
        <w:rPr>
          <w:rFonts w:cstheme="minorHAnsi"/>
        </w:rPr>
        <w:t>four</w:t>
      </w:r>
      <w:r w:rsidR="00F14C0B">
        <w:rPr>
          <w:rFonts w:cstheme="minorHAnsi"/>
        </w:rPr>
        <w:t xml:space="preserve"> </w:t>
      </w:r>
      <w:r w:rsidRPr="00063CFB">
        <w:rPr>
          <w:rFonts w:cstheme="minorHAnsi"/>
        </w:rPr>
        <w:t>main</w:t>
      </w:r>
      <w:r w:rsidR="00F14C0B">
        <w:rPr>
          <w:rFonts w:cstheme="minorHAnsi"/>
        </w:rPr>
        <w:t xml:space="preserve"> </w:t>
      </w:r>
      <w:r w:rsidRPr="00063CFB">
        <w:rPr>
          <w:rFonts w:cstheme="minorHAnsi"/>
        </w:rPr>
        <w:t>points</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OECD-DAC</w:t>
      </w:r>
      <w:r w:rsidR="00F14C0B">
        <w:rPr>
          <w:rFonts w:cstheme="minorHAnsi"/>
        </w:rPr>
        <w:t xml:space="preserve"> </w:t>
      </w:r>
      <w:r w:rsidRPr="00063CFB">
        <w:rPr>
          <w:rFonts w:cstheme="minorHAnsi"/>
        </w:rPr>
        <w:t>criteria</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relevance,</w:t>
      </w:r>
      <w:r w:rsidR="00F14C0B">
        <w:rPr>
          <w:rFonts w:cstheme="minorHAnsi"/>
        </w:rPr>
        <w:t xml:space="preserve"> </w:t>
      </w:r>
      <w:r w:rsidRPr="00063CFB">
        <w:rPr>
          <w:rFonts w:cstheme="minorHAnsi"/>
        </w:rPr>
        <w:t>effectiveness,</w:t>
      </w:r>
      <w:r w:rsidR="00F14C0B">
        <w:rPr>
          <w:rFonts w:cstheme="minorHAnsi"/>
        </w:rPr>
        <w:t xml:space="preserve"> </w:t>
      </w:r>
      <w:r w:rsidRPr="00063CFB">
        <w:rPr>
          <w:rFonts w:cstheme="minorHAnsi"/>
        </w:rPr>
        <w:t>efficiency</w:t>
      </w:r>
      <w:r w:rsidR="00B7349E">
        <w:rPr>
          <w:rFonts w:cstheme="minorHAnsi"/>
        </w:rPr>
        <w:t xml:space="preserve">, </w:t>
      </w:r>
      <w:r w:rsidR="00015208">
        <w:rPr>
          <w:rFonts w:cstheme="minorHAnsi"/>
        </w:rPr>
        <w:t xml:space="preserve">impact </w:t>
      </w:r>
      <w:r w:rsidR="00B7349E">
        <w:rPr>
          <w:rFonts w:cstheme="minorHAnsi"/>
        </w:rPr>
        <w:t>and</w:t>
      </w:r>
      <w:r w:rsidR="00015208">
        <w:rPr>
          <w:rFonts w:cstheme="minorHAnsi"/>
        </w:rPr>
        <w:t xml:space="preserve"> </w:t>
      </w:r>
      <w:r w:rsidRPr="00063CFB">
        <w:rPr>
          <w:rFonts w:cstheme="minorHAnsi"/>
        </w:rPr>
        <w:t>sustainability.</w:t>
      </w:r>
      <w:r w:rsidR="00F14C0B">
        <w:rPr>
          <w:rFonts w:cstheme="minorHAnsi"/>
        </w:rPr>
        <w:t xml:space="preserve"> </w:t>
      </w:r>
      <w:r w:rsidRPr="00063CFB">
        <w:rPr>
          <w:rFonts w:cstheme="minorHAnsi"/>
        </w:rPr>
        <w:t>These</w:t>
      </w:r>
      <w:r w:rsidR="00F14C0B">
        <w:rPr>
          <w:rFonts w:cstheme="minorHAnsi"/>
        </w:rPr>
        <w:t xml:space="preserve"> </w:t>
      </w:r>
      <w:r w:rsidRPr="00063CFB">
        <w:rPr>
          <w:rFonts w:cstheme="minorHAnsi"/>
        </w:rPr>
        <w:t>lines</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enquiry</w:t>
      </w:r>
      <w:r w:rsidR="00F14C0B">
        <w:rPr>
          <w:rFonts w:cstheme="minorHAnsi"/>
        </w:rPr>
        <w:t xml:space="preserve"> </w:t>
      </w:r>
      <w:r w:rsidRPr="00063CFB">
        <w:rPr>
          <w:rFonts w:cstheme="minorHAnsi"/>
        </w:rPr>
        <w:t>generated</w:t>
      </w:r>
      <w:r w:rsidR="00F14C0B">
        <w:rPr>
          <w:rFonts w:cstheme="minorHAnsi"/>
        </w:rPr>
        <w:t xml:space="preserve"> </w:t>
      </w:r>
      <w:r w:rsidRPr="00063CFB">
        <w:rPr>
          <w:rFonts w:cstheme="minorHAnsi"/>
        </w:rPr>
        <w:t>recommendations</w:t>
      </w:r>
      <w:r w:rsidR="00F14C0B">
        <w:rPr>
          <w:rFonts w:cstheme="minorHAnsi"/>
        </w:rPr>
        <w:t xml:space="preserve"> </w:t>
      </w:r>
      <w:r w:rsidRPr="00063CFB">
        <w:rPr>
          <w:rFonts w:cstheme="minorHAnsi"/>
        </w:rPr>
        <w:t>that</w:t>
      </w:r>
      <w:r w:rsidR="00F14C0B">
        <w:rPr>
          <w:rFonts w:cstheme="minorHAnsi"/>
        </w:rPr>
        <w:t xml:space="preserve"> </w:t>
      </w:r>
      <w:r w:rsidRPr="00063CFB">
        <w:rPr>
          <w:rFonts w:cstheme="minorHAnsi"/>
        </w:rPr>
        <w:t>are</w:t>
      </w:r>
      <w:r w:rsidR="00F14C0B">
        <w:rPr>
          <w:rFonts w:cstheme="minorHAnsi"/>
        </w:rPr>
        <w:t xml:space="preserve"> </w:t>
      </w:r>
      <w:r w:rsidRPr="00063CFB">
        <w:rPr>
          <w:rFonts w:cstheme="minorHAnsi"/>
        </w:rPr>
        <w:t>specific</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actionable,</w:t>
      </w:r>
      <w:r w:rsidR="00F14C0B">
        <w:rPr>
          <w:rFonts w:cstheme="minorHAnsi"/>
        </w:rPr>
        <w:t xml:space="preserve"> </w:t>
      </w:r>
      <w:r w:rsidRPr="00063CFB">
        <w:rPr>
          <w:rFonts w:cstheme="minorHAnsi"/>
        </w:rPr>
        <w:t>communicating</w:t>
      </w:r>
      <w:r w:rsidR="00F14C0B">
        <w:rPr>
          <w:rFonts w:cstheme="minorHAnsi"/>
        </w:rPr>
        <w:t xml:space="preserve"> </w:t>
      </w:r>
      <w:r w:rsidRPr="00063CFB">
        <w:rPr>
          <w:rFonts w:cstheme="minorHAnsi"/>
        </w:rPr>
        <w:t>clearly</w:t>
      </w:r>
      <w:r w:rsidR="00F14C0B">
        <w:rPr>
          <w:rFonts w:cstheme="minorHAnsi"/>
        </w:rPr>
        <w:t xml:space="preserve"> </w:t>
      </w:r>
      <w:r w:rsidRPr="00063CFB">
        <w:rPr>
          <w:rFonts w:cstheme="minorHAnsi"/>
        </w:rPr>
        <w:t>what</w:t>
      </w:r>
      <w:r w:rsidR="00F14C0B">
        <w:rPr>
          <w:rFonts w:cstheme="minorHAnsi"/>
        </w:rPr>
        <w:t xml:space="preserve"> </w:t>
      </w:r>
      <w:r w:rsidRPr="00063CFB">
        <w:rPr>
          <w:rFonts w:cstheme="minorHAnsi"/>
        </w:rPr>
        <w:t>worked</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planned</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what</w:t>
      </w:r>
      <w:r w:rsidR="00F14C0B">
        <w:rPr>
          <w:rFonts w:cstheme="minorHAnsi"/>
        </w:rPr>
        <w:t xml:space="preserve"> </w:t>
      </w:r>
      <w:r w:rsidRPr="00063CFB">
        <w:rPr>
          <w:rFonts w:cstheme="minorHAnsi"/>
        </w:rPr>
        <w:t>did</w:t>
      </w:r>
      <w:r w:rsidR="00F14C0B">
        <w:rPr>
          <w:rFonts w:cstheme="minorHAnsi"/>
        </w:rPr>
        <w:t xml:space="preserve"> </w:t>
      </w:r>
      <w:r w:rsidRPr="00063CFB">
        <w:rPr>
          <w:rFonts w:cstheme="minorHAnsi"/>
        </w:rPr>
        <w:t>not.</w:t>
      </w:r>
      <w:r w:rsidR="00F14C0B">
        <w:rPr>
          <w:rFonts w:cstheme="minorHAnsi"/>
        </w:rPr>
        <w:t xml:space="preserve"> </w:t>
      </w:r>
      <w:r w:rsidRPr="00063CFB">
        <w:rPr>
          <w:rFonts w:cstheme="minorHAnsi"/>
        </w:rPr>
        <w:t>This</w:t>
      </w:r>
      <w:r w:rsidR="00F14C0B">
        <w:rPr>
          <w:rFonts w:cstheme="minorHAnsi"/>
        </w:rPr>
        <w:t xml:space="preserve"> </w:t>
      </w:r>
      <w:r w:rsidRPr="00063CFB">
        <w:rPr>
          <w:rFonts w:cstheme="minorHAnsi"/>
        </w:rPr>
        <w:t>evaluation</w:t>
      </w:r>
      <w:r w:rsidR="00F14C0B">
        <w:rPr>
          <w:rFonts w:cstheme="minorHAnsi"/>
        </w:rPr>
        <w:t xml:space="preserve"> </w:t>
      </w:r>
      <w:r w:rsidRPr="00063CFB">
        <w:rPr>
          <w:rFonts w:cstheme="minorHAnsi"/>
        </w:rPr>
        <w:t>also</w:t>
      </w:r>
      <w:r w:rsidR="00F14C0B">
        <w:rPr>
          <w:rFonts w:cstheme="minorHAnsi"/>
        </w:rPr>
        <w:t xml:space="preserve"> </w:t>
      </w:r>
      <w:r w:rsidRPr="00063CFB">
        <w:rPr>
          <w:rFonts w:cstheme="minorHAnsi"/>
        </w:rPr>
        <w:t>looked</w:t>
      </w:r>
      <w:r w:rsidR="00F14C0B">
        <w:rPr>
          <w:rFonts w:cstheme="minorHAnsi"/>
        </w:rPr>
        <w:t xml:space="preserve"> </w:t>
      </w:r>
      <w:r w:rsidRPr="00063CFB">
        <w:rPr>
          <w:rFonts w:cstheme="minorHAnsi"/>
        </w:rPr>
        <w:t>at</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causes</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challenges</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how</w:t>
      </w:r>
      <w:r w:rsidR="00F14C0B">
        <w:rPr>
          <w:rFonts w:cstheme="minorHAnsi"/>
        </w:rPr>
        <w:t xml:space="preserve"> </w:t>
      </w:r>
      <w:r w:rsidRPr="00063CFB">
        <w:rPr>
          <w:rFonts w:cstheme="minorHAnsi"/>
        </w:rPr>
        <w:t>these</w:t>
      </w:r>
      <w:r w:rsidR="00F14C0B">
        <w:rPr>
          <w:rFonts w:cstheme="minorHAnsi"/>
        </w:rPr>
        <w:t xml:space="preserve"> </w:t>
      </w:r>
      <w:r w:rsidRPr="00063CFB">
        <w:rPr>
          <w:rFonts w:cstheme="minorHAnsi"/>
        </w:rPr>
        <w:t>can</w:t>
      </w:r>
      <w:r w:rsidR="00F14C0B">
        <w:rPr>
          <w:rFonts w:cstheme="minorHAnsi"/>
        </w:rPr>
        <w:t xml:space="preserve"> </w:t>
      </w:r>
      <w:r w:rsidRPr="00063CFB">
        <w:rPr>
          <w:rFonts w:cstheme="minorHAnsi"/>
        </w:rPr>
        <w:t>be</w:t>
      </w:r>
      <w:r w:rsidR="00F14C0B">
        <w:rPr>
          <w:rFonts w:cstheme="minorHAnsi"/>
        </w:rPr>
        <w:t xml:space="preserve"> </w:t>
      </w:r>
      <w:r w:rsidRPr="00063CFB">
        <w:rPr>
          <w:rFonts w:cstheme="minorHAnsi"/>
        </w:rPr>
        <w:t>mitigated</w:t>
      </w:r>
      <w:r w:rsidR="00F14C0B">
        <w:rPr>
          <w:rFonts w:cstheme="minorHAnsi"/>
        </w:rPr>
        <w:t xml:space="preserve"> </w:t>
      </w:r>
      <w:r w:rsidRPr="00063CFB">
        <w:rPr>
          <w:rFonts w:cstheme="minorHAnsi"/>
        </w:rPr>
        <w:t>in</w:t>
      </w:r>
      <w:r w:rsidR="00F14C0B">
        <w:rPr>
          <w:rFonts w:cstheme="minorHAnsi"/>
        </w:rPr>
        <w:t xml:space="preserve"> </w:t>
      </w:r>
      <w:r w:rsidRPr="00063CFB">
        <w:rPr>
          <w:rFonts w:cstheme="minorHAnsi"/>
        </w:rPr>
        <w:t>future.</w:t>
      </w:r>
      <w:r w:rsidR="00F14C0B">
        <w:rPr>
          <w:rFonts w:cstheme="minorHAnsi"/>
        </w:rPr>
        <w:t xml:space="preserve"> </w:t>
      </w:r>
      <w:r w:rsidRPr="00063CFB">
        <w:rPr>
          <w:rFonts w:cstheme="minorHAnsi"/>
        </w:rPr>
        <w:t>Overall,</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recommendations</w:t>
      </w:r>
      <w:r w:rsidR="00F14C0B">
        <w:rPr>
          <w:rFonts w:cstheme="minorHAnsi"/>
        </w:rPr>
        <w:t xml:space="preserve"> </w:t>
      </w:r>
      <w:r w:rsidRPr="00063CFB">
        <w:rPr>
          <w:rFonts w:cstheme="minorHAnsi"/>
        </w:rPr>
        <w:t>will</w:t>
      </w:r>
      <w:r w:rsidR="00F14C0B">
        <w:rPr>
          <w:rFonts w:cstheme="minorHAnsi"/>
        </w:rPr>
        <w:t xml:space="preserve"> </w:t>
      </w:r>
      <w:r w:rsidRPr="00063CFB">
        <w:rPr>
          <w:rFonts w:cstheme="minorHAnsi"/>
        </w:rPr>
        <w:t>help</w:t>
      </w:r>
      <w:r w:rsidR="00F14C0B">
        <w:rPr>
          <w:rFonts w:cstheme="minorHAnsi"/>
        </w:rPr>
        <w:t xml:space="preserve"> </w:t>
      </w:r>
      <w:r w:rsidRPr="00063CFB">
        <w:rPr>
          <w:rFonts w:cstheme="minorHAnsi"/>
        </w:rPr>
        <w:t>guide</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design</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implementation</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similar</w:t>
      </w:r>
      <w:r w:rsidR="00F14C0B">
        <w:rPr>
          <w:rFonts w:cstheme="minorHAnsi"/>
        </w:rPr>
        <w:t xml:space="preserve"> </w:t>
      </w:r>
      <w:r w:rsidRPr="00063CFB">
        <w:rPr>
          <w:rFonts w:cstheme="minorHAnsi"/>
        </w:rPr>
        <w:t>future</w:t>
      </w:r>
      <w:r w:rsidR="00F14C0B">
        <w:rPr>
          <w:rFonts w:cstheme="minorHAnsi"/>
        </w:rPr>
        <w:t xml:space="preserve"> </w:t>
      </w:r>
      <w:r w:rsidRPr="00063CFB">
        <w:rPr>
          <w:rFonts w:cstheme="minorHAnsi"/>
        </w:rPr>
        <w:t>interventions,</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well</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enhance</w:t>
      </w:r>
      <w:r w:rsidR="00F14C0B">
        <w:rPr>
          <w:rFonts w:cstheme="minorHAnsi"/>
        </w:rPr>
        <w:t xml:space="preserve"> </w:t>
      </w:r>
      <w:r w:rsidRPr="00063CFB">
        <w:rPr>
          <w:rFonts w:cstheme="minorHAnsi"/>
        </w:rPr>
        <w:t>organisational</w:t>
      </w:r>
      <w:r w:rsidR="00F14C0B">
        <w:rPr>
          <w:rFonts w:cstheme="minorHAnsi"/>
        </w:rPr>
        <w:t xml:space="preserve"> </w:t>
      </w:r>
      <w:r w:rsidRPr="00063CFB">
        <w:rPr>
          <w:rFonts w:cstheme="minorHAnsi"/>
        </w:rPr>
        <w:t>learning</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quality</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future</w:t>
      </w:r>
      <w:r w:rsidR="00F14C0B">
        <w:rPr>
          <w:rFonts w:cstheme="minorHAnsi"/>
        </w:rPr>
        <w:t xml:space="preserve"> </w:t>
      </w:r>
      <w:r w:rsidRPr="00063CFB">
        <w:rPr>
          <w:rFonts w:cstheme="minorHAnsi"/>
        </w:rPr>
        <w:t>aid</w:t>
      </w:r>
      <w:r w:rsidR="00F14C0B">
        <w:rPr>
          <w:rFonts w:cstheme="minorHAnsi"/>
        </w:rPr>
        <w:t xml:space="preserve"> </w:t>
      </w:r>
      <w:r w:rsidRPr="00063CFB">
        <w:rPr>
          <w:rFonts w:cstheme="minorHAnsi"/>
        </w:rPr>
        <w:t>policy.</w:t>
      </w:r>
    </w:p>
    <w:p w14:paraId="014EE96A" w14:textId="658FF2D6" w:rsidR="00063CFB" w:rsidRPr="00063CFB" w:rsidRDefault="00F14C0B" w:rsidP="00063CFB">
      <w:pPr>
        <w:spacing w:line="276" w:lineRule="auto"/>
        <w:rPr>
          <w:rFonts w:cstheme="minorHAnsi"/>
        </w:rPr>
      </w:pPr>
      <w:r>
        <w:rPr>
          <w:rFonts w:cstheme="minorHAnsi"/>
        </w:rPr>
        <w:t xml:space="preserve"> </w:t>
      </w:r>
    </w:p>
    <w:p w14:paraId="4AC5B250" w14:textId="5A342DF8" w:rsidR="00DE443F" w:rsidRDefault="00561930">
      <w:pPr>
        <w:spacing w:line="276" w:lineRule="auto"/>
        <w:rPr>
          <w:rFonts w:cstheme="minorHAnsi"/>
        </w:rPr>
      </w:pPr>
      <w:r>
        <w:rPr>
          <w:rFonts w:cstheme="minorHAnsi"/>
        </w:rPr>
        <w:t>In conclusion</w:t>
      </w:r>
      <w:r w:rsidR="00063CFB" w:rsidRPr="00063CFB">
        <w:rPr>
          <w:rFonts w:cstheme="minorHAnsi"/>
        </w:rPr>
        <w:t>,</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evaluation</w:t>
      </w:r>
      <w:r w:rsidR="00F14C0B">
        <w:rPr>
          <w:rFonts w:cstheme="minorHAnsi"/>
        </w:rPr>
        <w:t xml:space="preserve"> </w:t>
      </w:r>
      <w:r w:rsidR="00063CFB" w:rsidRPr="00063CFB">
        <w:rPr>
          <w:rFonts w:cstheme="minorHAnsi"/>
        </w:rPr>
        <w:t>found</w:t>
      </w:r>
      <w:r w:rsidR="00F14C0B">
        <w:rPr>
          <w:rFonts w:cstheme="minorHAnsi"/>
        </w:rPr>
        <w:t xml:space="preserve"> </w:t>
      </w:r>
      <w:r w:rsidR="00063CFB" w:rsidRPr="00063CFB">
        <w:rPr>
          <w:rFonts w:cstheme="minorHAnsi"/>
        </w:rPr>
        <w:t>that</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project</w:t>
      </w:r>
      <w:r w:rsidR="00F14C0B">
        <w:rPr>
          <w:rFonts w:cstheme="minorHAnsi"/>
        </w:rPr>
        <w:t xml:space="preserve"> </w:t>
      </w:r>
      <w:r w:rsidR="00063CFB" w:rsidRPr="00063CFB">
        <w:rPr>
          <w:rFonts w:cstheme="minorHAnsi"/>
        </w:rPr>
        <w:t>relied</w:t>
      </w:r>
      <w:r w:rsidR="00F14C0B">
        <w:rPr>
          <w:rFonts w:cstheme="minorHAnsi"/>
        </w:rPr>
        <w:t xml:space="preserve"> </w:t>
      </w:r>
      <w:r w:rsidR="00063CFB" w:rsidRPr="00063CFB">
        <w:rPr>
          <w:rFonts w:cstheme="minorHAnsi"/>
        </w:rPr>
        <w:t>on</w:t>
      </w:r>
      <w:r w:rsidR="00F14C0B">
        <w:rPr>
          <w:rFonts w:cstheme="minorHAnsi"/>
        </w:rPr>
        <w:t xml:space="preserve"> </w:t>
      </w:r>
      <w:r w:rsidR="00063CFB" w:rsidRPr="00063CFB">
        <w:rPr>
          <w:rFonts w:cstheme="minorHAnsi"/>
        </w:rPr>
        <w:t>an</w:t>
      </w:r>
      <w:r w:rsidR="00F14C0B">
        <w:rPr>
          <w:rFonts w:cstheme="minorHAnsi"/>
        </w:rPr>
        <w:t xml:space="preserve"> </w:t>
      </w:r>
      <w:r w:rsidR="00063CFB" w:rsidRPr="00063CFB">
        <w:rPr>
          <w:rFonts w:cstheme="minorHAnsi"/>
        </w:rPr>
        <w:t>overly</w:t>
      </w:r>
      <w:r w:rsidR="00F14C0B">
        <w:rPr>
          <w:rFonts w:cstheme="minorHAnsi"/>
        </w:rPr>
        <w:t xml:space="preserve"> </w:t>
      </w:r>
      <w:r w:rsidR="00063CFB" w:rsidRPr="00063CFB">
        <w:rPr>
          <w:rFonts w:cstheme="minorHAnsi"/>
        </w:rPr>
        <w:t>ambitious</w:t>
      </w:r>
      <w:r w:rsidR="00F14C0B">
        <w:rPr>
          <w:rFonts w:cstheme="minorHAnsi"/>
        </w:rPr>
        <w:t xml:space="preserve"> </w:t>
      </w:r>
      <w:r w:rsidR="00063CFB" w:rsidRPr="00063CFB">
        <w:rPr>
          <w:rFonts w:cstheme="minorHAnsi"/>
        </w:rPr>
        <w:t>scope</w:t>
      </w:r>
      <w:r w:rsidR="00F14C0B">
        <w:rPr>
          <w:rFonts w:cstheme="minorHAnsi"/>
        </w:rPr>
        <w:t xml:space="preserve"> </w:t>
      </w:r>
      <w:r w:rsidR="00063CFB" w:rsidRPr="00063CFB">
        <w:rPr>
          <w:rFonts w:cstheme="minorHAnsi"/>
        </w:rPr>
        <w:t>and</w:t>
      </w:r>
      <w:r w:rsidR="00F14C0B">
        <w:rPr>
          <w:rFonts w:cstheme="minorHAnsi"/>
        </w:rPr>
        <w:t xml:space="preserve"> </w:t>
      </w:r>
      <w:r w:rsidR="00063CFB" w:rsidRPr="00063CFB">
        <w:rPr>
          <w:rFonts w:cstheme="minorHAnsi"/>
        </w:rPr>
        <w:t>under-estimated</w:t>
      </w:r>
      <w:r w:rsidR="00F14C0B">
        <w:rPr>
          <w:rFonts w:cstheme="minorHAnsi"/>
        </w:rPr>
        <w:t xml:space="preserve"> </w:t>
      </w:r>
      <w:r w:rsidR="00063CFB" w:rsidRPr="00063CFB">
        <w:rPr>
          <w:rFonts w:cstheme="minorHAnsi"/>
        </w:rPr>
        <w:t>regional</w:t>
      </w:r>
      <w:r w:rsidR="00F14C0B">
        <w:rPr>
          <w:rFonts w:cstheme="minorHAnsi"/>
        </w:rPr>
        <w:t xml:space="preserve"> </w:t>
      </w:r>
      <w:r w:rsidR="00063CFB" w:rsidRPr="00063CFB">
        <w:rPr>
          <w:rFonts w:cstheme="minorHAnsi"/>
        </w:rPr>
        <w:t>challenges</w:t>
      </w:r>
      <w:r w:rsidR="00F14C0B">
        <w:rPr>
          <w:rFonts w:cstheme="minorHAnsi"/>
        </w:rPr>
        <w:t xml:space="preserve"> </w:t>
      </w:r>
      <w:r w:rsidR="00063CFB" w:rsidRPr="00063CFB">
        <w:rPr>
          <w:rFonts w:cstheme="minorHAnsi"/>
        </w:rPr>
        <w:t>such</w:t>
      </w:r>
      <w:r w:rsidR="00F14C0B">
        <w:rPr>
          <w:rFonts w:cstheme="minorHAnsi"/>
        </w:rPr>
        <w:t xml:space="preserve"> </w:t>
      </w:r>
      <w:r w:rsidR="00063CFB" w:rsidRPr="00063CFB">
        <w:rPr>
          <w:rFonts w:cstheme="minorHAnsi"/>
        </w:rPr>
        <w:t>as</w:t>
      </w:r>
      <w:r w:rsidR="00F14C0B">
        <w:rPr>
          <w:rFonts w:cstheme="minorHAnsi"/>
        </w:rPr>
        <w:t xml:space="preserve"> </w:t>
      </w:r>
      <w:r w:rsidR="00063CFB" w:rsidRPr="00063CFB">
        <w:rPr>
          <w:rFonts w:cstheme="minorHAnsi"/>
        </w:rPr>
        <w:t>political</w:t>
      </w:r>
      <w:r w:rsidR="00F14C0B">
        <w:rPr>
          <w:rFonts w:cstheme="minorHAnsi"/>
        </w:rPr>
        <w:t xml:space="preserve"> </w:t>
      </w:r>
      <w:r w:rsidR="00063CFB" w:rsidRPr="00063CFB">
        <w:rPr>
          <w:rFonts w:cstheme="minorHAnsi"/>
        </w:rPr>
        <w:t>bottlenecks</w:t>
      </w:r>
      <w:r w:rsidR="00F14C0B">
        <w:rPr>
          <w:rFonts w:cstheme="minorHAnsi"/>
        </w:rPr>
        <w:t xml:space="preserve"> </w:t>
      </w:r>
      <w:r w:rsidR="00063CFB" w:rsidRPr="00063CFB">
        <w:rPr>
          <w:rFonts w:cstheme="minorHAnsi"/>
        </w:rPr>
        <w:t>and</w:t>
      </w:r>
      <w:r w:rsidR="00F14C0B">
        <w:rPr>
          <w:rFonts w:cstheme="minorHAnsi"/>
        </w:rPr>
        <w:t xml:space="preserve"> </w:t>
      </w:r>
      <w:r w:rsidR="00063CFB" w:rsidRPr="00063CFB">
        <w:rPr>
          <w:rFonts w:cstheme="minorHAnsi"/>
        </w:rPr>
        <w:t>poor</w:t>
      </w:r>
      <w:r w:rsidR="00F14C0B">
        <w:rPr>
          <w:rFonts w:cstheme="minorHAnsi"/>
        </w:rPr>
        <w:t xml:space="preserve"> </w:t>
      </w:r>
      <w:r w:rsidR="00063CFB" w:rsidRPr="00063CFB">
        <w:rPr>
          <w:rFonts w:cstheme="minorHAnsi"/>
        </w:rPr>
        <w:t>national</w:t>
      </w:r>
      <w:r w:rsidR="00F14C0B">
        <w:rPr>
          <w:rFonts w:cstheme="minorHAnsi"/>
        </w:rPr>
        <w:t xml:space="preserve"> </w:t>
      </w:r>
      <w:r w:rsidR="00063CFB" w:rsidRPr="00063CFB">
        <w:rPr>
          <w:rFonts w:cstheme="minorHAnsi"/>
        </w:rPr>
        <w:t>and</w:t>
      </w:r>
      <w:r w:rsidR="00F14C0B">
        <w:rPr>
          <w:rFonts w:cstheme="minorHAnsi"/>
        </w:rPr>
        <w:t xml:space="preserve"> </w:t>
      </w:r>
      <w:r w:rsidR="00063CFB" w:rsidRPr="00063CFB">
        <w:rPr>
          <w:rFonts w:cstheme="minorHAnsi"/>
        </w:rPr>
        <w:t>regional</w:t>
      </w:r>
      <w:r w:rsidR="00F14C0B">
        <w:rPr>
          <w:rFonts w:cstheme="minorHAnsi"/>
        </w:rPr>
        <w:t xml:space="preserve"> </w:t>
      </w:r>
      <w:r w:rsidR="00063CFB" w:rsidRPr="00063CFB">
        <w:rPr>
          <w:rFonts w:cstheme="minorHAnsi"/>
        </w:rPr>
        <w:t>coordination</w:t>
      </w:r>
      <w:r w:rsidR="00F14C0B">
        <w:rPr>
          <w:rFonts w:cstheme="minorHAnsi"/>
        </w:rPr>
        <w:t xml:space="preserve"> </w:t>
      </w:r>
      <w:r w:rsidR="00063CFB" w:rsidRPr="00063CFB">
        <w:rPr>
          <w:rFonts w:cstheme="minorHAnsi"/>
        </w:rPr>
        <w:t>mechanisms</w:t>
      </w:r>
      <w:r w:rsidR="00F14C0B">
        <w:rPr>
          <w:rFonts w:cstheme="minorHAnsi"/>
        </w:rPr>
        <w:t xml:space="preserve"> </w:t>
      </w:r>
      <w:r w:rsidR="00063CFB" w:rsidRPr="00063CFB">
        <w:rPr>
          <w:rFonts w:cstheme="minorHAnsi"/>
        </w:rPr>
        <w:t>in</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Arab</w:t>
      </w:r>
      <w:r w:rsidR="00F14C0B">
        <w:rPr>
          <w:rFonts w:cstheme="minorHAnsi"/>
        </w:rPr>
        <w:t xml:space="preserve"> </w:t>
      </w:r>
      <w:r w:rsidR="00063CFB" w:rsidRPr="00063CFB">
        <w:rPr>
          <w:rFonts w:cstheme="minorHAnsi"/>
        </w:rPr>
        <w:t>region.</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project’s</w:t>
      </w:r>
      <w:r w:rsidR="00F14C0B">
        <w:rPr>
          <w:rFonts w:cstheme="minorHAnsi"/>
        </w:rPr>
        <w:t xml:space="preserve"> </w:t>
      </w:r>
      <w:r w:rsidR="00063CFB" w:rsidRPr="00063CFB">
        <w:rPr>
          <w:rFonts w:cstheme="minorHAnsi"/>
        </w:rPr>
        <w:t>theory</w:t>
      </w:r>
      <w:r w:rsidR="00F14C0B">
        <w:rPr>
          <w:rFonts w:cstheme="minorHAnsi"/>
        </w:rPr>
        <w:t xml:space="preserve"> </w:t>
      </w:r>
      <w:r w:rsidR="00063CFB" w:rsidRPr="00063CFB">
        <w:rPr>
          <w:rFonts w:cstheme="minorHAnsi"/>
        </w:rPr>
        <w:t>of</w:t>
      </w:r>
      <w:r w:rsidR="00F14C0B">
        <w:rPr>
          <w:rFonts w:cstheme="minorHAnsi"/>
        </w:rPr>
        <w:t xml:space="preserve"> </w:t>
      </w:r>
      <w:r w:rsidR="00063CFB" w:rsidRPr="00063CFB">
        <w:rPr>
          <w:rFonts w:cstheme="minorHAnsi"/>
        </w:rPr>
        <w:t>change</w:t>
      </w:r>
      <w:r w:rsidR="00F14C0B">
        <w:rPr>
          <w:rFonts w:cstheme="minorHAnsi"/>
        </w:rPr>
        <w:t xml:space="preserve"> </w:t>
      </w:r>
      <w:r w:rsidR="00063CFB" w:rsidRPr="00063CFB">
        <w:rPr>
          <w:rFonts w:cstheme="minorHAnsi"/>
        </w:rPr>
        <w:t>was</w:t>
      </w:r>
      <w:r w:rsidR="00F14C0B">
        <w:rPr>
          <w:rFonts w:cstheme="minorHAnsi"/>
        </w:rPr>
        <w:t xml:space="preserve"> </w:t>
      </w:r>
      <w:r w:rsidR="00063CFB" w:rsidRPr="00063CFB">
        <w:rPr>
          <w:rFonts w:cstheme="minorHAnsi"/>
        </w:rPr>
        <w:t>conceived</w:t>
      </w:r>
      <w:r w:rsidR="00C37AE7">
        <w:rPr>
          <w:rFonts w:cstheme="minorHAnsi"/>
        </w:rPr>
        <w:t xml:space="preserve"> following the 2011 Arab uprisings when</w:t>
      </w:r>
      <w:r w:rsidR="00C37AE7" w:rsidRPr="00C37AE7">
        <w:rPr>
          <w:rFonts w:cstheme="minorHAnsi"/>
        </w:rPr>
        <w:t xml:space="preserve"> demands for change and more opportunities ignited in the region </w:t>
      </w:r>
      <w:r w:rsidR="00C37AE7">
        <w:rPr>
          <w:rFonts w:cstheme="minorHAnsi"/>
        </w:rPr>
        <w:t>and</w:t>
      </w:r>
      <w:r w:rsidR="00C37AE7" w:rsidRPr="00C37AE7">
        <w:rPr>
          <w:rFonts w:cstheme="minorHAnsi"/>
        </w:rPr>
        <w:t xml:space="preserve"> made policy makers identify regional economic integration as a potential avenue to generate new and promising opportunities. </w:t>
      </w:r>
      <w:r w:rsidR="00063CFB" w:rsidRPr="00063CFB">
        <w:rPr>
          <w:rFonts w:cstheme="minorHAnsi"/>
        </w:rPr>
        <w:t>However,</w:t>
      </w:r>
      <w:r w:rsidR="00F14C0B">
        <w:rPr>
          <w:rFonts w:cstheme="minorHAnsi"/>
        </w:rPr>
        <w:t xml:space="preserve"> </w:t>
      </w:r>
      <w:r w:rsidR="00063CFB" w:rsidRPr="00063CFB">
        <w:rPr>
          <w:rFonts w:cstheme="minorHAnsi"/>
        </w:rPr>
        <w:t>it</w:t>
      </w:r>
      <w:r w:rsidR="00F14C0B">
        <w:rPr>
          <w:rFonts w:cstheme="minorHAnsi"/>
        </w:rPr>
        <w:t xml:space="preserve"> </w:t>
      </w:r>
      <w:r w:rsidR="00063CFB" w:rsidRPr="00063CFB">
        <w:rPr>
          <w:rFonts w:cstheme="minorHAnsi"/>
        </w:rPr>
        <w:t>was</w:t>
      </w:r>
      <w:r w:rsidR="00F14C0B">
        <w:rPr>
          <w:rFonts w:cstheme="minorHAnsi"/>
        </w:rPr>
        <w:t xml:space="preserve"> </w:t>
      </w:r>
      <w:r w:rsidR="00063CFB" w:rsidRPr="00063CFB">
        <w:rPr>
          <w:rFonts w:cstheme="minorHAnsi"/>
        </w:rPr>
        <w:t>not</w:t>
      </w:r>
      <w:r w:rsidR="00F14C0B">
        <w:rPr>
          <w:rFonts w:cstheme="minorHAnsi"/>
        </w:rPr>
        <w:t xml:space="preserve"> </w:t>
      </w:r>
      <w:r w:rsidR="00063CFB" w:rsidRPr="00063CFB">
        <w:rPr>
          <w:rFonts w:cstheme="minorHAnsi"/>
        </w:rPr>
        <w:t>able</w:t>
      </w:r>
      <w:r w:rsidR="00F14C0B">
        <w:rPr>
          <w:rFonts w:cstheme="minorHAnsi"/>
        </w:rPr>
        <w:t xml:space="preserve"> </w:t>
      </w:r>
      <w:r w:rsidR="00063CFB" w:rsidRPr="00063CFB">
        <w:rPr>
          <w:rFonts w:cstheme="minorHAnsi"/>
        </w:rPr>
        <w:t>to</w:t>
      </w:r>
      <w:r w:rsidR="00F14C0B">
        <w:rPr>
          <w:rFonts w:cstheme="minorHAnsi"/>
        </w:rPr>
        <w:t xml:space="preserve"> </w:t>
      </w:r>
      <w:r w:rsidR="00063CFB" w:rsidRPr="00063CFB">
        <w:rPr>
          <w:rFonts w:cstheme="minorHAnsi"/>
        </w:rPr>
        <w:t>adapt</w:t>
      </w:r>
      <w:r w:rsidR="00F14C0B">
        <w:rPr>
          <w:rFonts w:cstheme="minorHAnsi"/>
        </w:rPr>
        <w:t xml:space="preserve"> </w:t>
      </w:r>
      <w:r w:rsidR="00063CFB" w:rsidRPr="00063CFB">
        <w:rPr>
          <w:rFonts w:cstheme="minorHAnsi"/>
        </w:rPr>
        <w:t>to</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quickly</w:t>
      </w:r>
      <w:r w:rsidR="00F14C0B">
        <w:rPr>
          <w:rFonts w:cstheme="minorHAnsi"/>
        </w:rPr>
        <w:t xml:space="preserve"> </w:t>
      </w:r>
      <w:r w:rsidR="00063CFB" w:rsidRPr="00063CFB">
        <w:rPr>
          <w:rFonts w:cstheme="minorHAnsi"/>
        </w:rPr>
        <w:t>evolving</w:t>
      </w:r>
      <w:r w:rsidR="00F14C0B">
        <w:rPr>
          <w:rFonts w:cstheme="minorHAnsi"/>
        </w:rPr>
        <w:t xml:space="preserve"> </w:t>
      </w:r>
      <w:r w:rsidR="00063CFB" w:rsidRPr="00063CFB">
        <w:rPr>
          <w:rFonts w:cstheme="minorHAnsi"/>
        </w:rPr>
        <w:t>context</w:t>
      </w:r>
      <w:r w:rsidR="00F14C0B">
        <w:rPr>
          <w:rFonts w:cstheme="minorHAnsi"/>
        </w:rPr>
        <w:t xml:space="preserve"> </w:t>
      </w:r>
      <w:r w:rsidR="00063CFB" w:rsidRPr="00063CFB">
        <w:rPr>
          <w:rFonts w:cstheme="minorHAnsi"/>
        </w:rPr>
        <w:t>due</w:t>
      </w:r>
      <w:r w:rsidR="00F14C0B">
        <w:rPr>
          <w:rFonts w:cstheme="minorHAnsi"/>
        </w:rPr>
        <w:t xml:space="preserve"> </w:t>
      </w:r>
      <w:r w:rsidR="00063CFB" w:rsidRPr="00063CFB">
        <w:rPr>
          <w:rFonts w:cstheme="minorHAnsi"/>
        </w:rPr>
        <w:t>to</w:t>
      </w:r>
      <w:r w:rsidR="00F14C0B">
        <w:rPr>
          <w:rFonts w:cstheme="minorHAnsi"/>
        </w:rPr>
        <w:t xml:space="preserve"> </w:t>
      </w:r>
      <w:r w:rsidR="00063CFB" w:rsidRPr="00063CFB">
        <w:rPr>
          <w:rFonts w:cstheme="minorHAnsi"/>
        </w:rPr>
        <w:t>an</w:t>
      </w:r>
      <w:r w:rsidR="00F14C0B">
        <w:rPr>
          <w:rFonts w:cstheme="minorHAnsi"/>
        </w:rPr>
        <w:t xml:space="preserve"> </w:t>
      </w:r>
      <w:r w:rsidR="00063CFB" w:rsidRPr="00063CFB">
        <w:rPr>
          <w:rFonts w:cstheme="minorHAnsi"/>
        </w:rPr>
        <w:t>inadequate</w:t>
      </w:r>
      <w:r w:rsidR="00F14C0B">
        <w:rPr>
          <w:rFonts w:cstheme="minorHAnsi"/>
        </w:rPr>
        <w:t xml:space="preserve"> </w:t>
      </w:r>
      <w:r w:rsidR="00063CFB" w:rsidRPr="00063CFB">
        <w:rPr>
          <w:rFonts w:cstheme="minorHAnsi"/>
        </w:rPr>
        <w:t>RBM</w:t>
      </w:r>
      <w:r w:rsidR="00F14C0B">
        <w:rPr>
          <w:rFonts w:cstheme="minorHAnsi"/>
        </w:rPr>
        <w:t xml:space="preserve"> </w:t>
      </w:r>
      <w:r w:rsidR="00063CFB" w:rsidRPr="00063CFB">
        <w:rPr>
          <w:rFonts w:cstheme="minorHAnsi"/>
        </w:rPr>
        <w:t>strategy</w:t>
      </w:r>
      <w:r w:rsidR="00F14C0B">
        <w:rPr>
          <w:rFonts w:cstheme="minorHAnsi"/>
        </w:rPr>
        <w:t xml:space="preserve"> </w:t>
      </w:r>
      <w:r w:rsidR="00063CFB" w:rsidRPr="00063CFB">
        <w:rPr>
          <w:rFonts w:cstheme="minorHAnsi"/>
        </w:rPr>
        <w:t>that</w:t>
      </w:r>
      <w:r w:rsidR="00F14C0B">
        <w:rPr>
          <w:rFonts w:cstheme="minorHAnsi"/>
        </w:rPr>
        <w:t xml:space="preserve"> </w:t>
      </w:r>
      <w:r w:rsidR="00063CFB" w:rsidRPr="00063CFB">
        <w:rPr>
          <w:rFonts w:cstheme="minorHAnsi"/>
        </w:rPr>
        <w:t>had</w:t>
      </w:r>
      <w:r w:rsidR="00F14C0B">
        <w:rPr>
          <w:rFonts w:cstheme="minorHAnsi"/>
        </w:rPr>
        <w:t xml:space="preserve"> </w:t>
      </w:r>
      <w:r w:rsidR="00063CFB" w:rsidRPr="00063CFB">
        <w:rPr>
          <w:rFonts w:cstheme="minorHAnsi"/>
        </w:rPr>
        <w:t>weakly-formulated</w:t>
      </w:r>
      <w:r w:rsidR="00F14C0B">
        <w:rPr>
          <w:rFonts w:cstheme="minorHAnsi"/>
        </w:rPr>
        <w:t xml:space="preserve"> </w:t>
      </w:r>
      <w:r w:rsidR="00063CFB" w:rsidRPr="00063CFB">
        <w:rPr>
          <w:rFonts w:cstheme="minorHAnsi"/>
        </w:rPr>
        <w:t>causal</w:t>
      </w:r>
      <w:r w:rsidR="00F14C0B">
        <w:rPr>
          <w:rFonts w:cstheme="minorHAnsi"/>
        </w:rPr>
        <w:t xml:space="preserve"> </w:t>
      </w:r>
      <w:r w:rsidR="00063CFB" w:rsidRPr="00063CFB">
        <w:rPr>
          <w:rFonts w:cstheme="minorHAnsi"/>
        </w:rPr>
        <w:t>links</w:t>
      </w:r>
      <w:r w:rsidR="00F14C0B">
        <w:rPr>
          <w:rFonts w:cstheme="minorHAnsi"/>
        </w:rPr>
        <w:t xml:space="preserve"> </w:t>
      </w:r>
      <w:r w:rsidR="00063CFB" w:rsidRPr="00063CFB">
        <w:rPr>
          <w:rFonts w:cstheme="minorHAnsi"/>
        </w:rPr>
        <w:t>between</w:t>
      </w:r>
      <w:r w:rsidR="00F14C0B">
        <w:rPr>
          <w:rFonts w:cstheme="minorHAnsi"/>
        </w:rPr>
        <w:t xml:space="preserve"> </w:t>
      </w:r>
      <w:r w:rsidR="00063CFB" w:rsidRPr="00063CFB">
        <w:rPr>
          <w:rFonts w:cstheme="minorHAnsi"/>
        </w:rPr>
        <w:t>inputs,</w:t>
      </w:r>
      <w:r w:rsidR="00F14C0B">
        <w:rPr>
          <w:rFonts w:cstheme="minorHAnsi"/>
        </w:rPr>
        <w:t xml:space="preserve"> </w:t>
      </w:r>
      <w:r w:rsidR="00063CFB" w:rsidRPr="00063CFB">
        <w:rPr>
          <w:rFonts w:cstheme="minorHAnsi"/>
        </w:rPr>
        <w:t>outputs</w:t>
      </w:r>
      <w:r w:rsidR="00F14C0B">
        <w:rPr>
          <w:rFonts w:cstheme="minorHAnsi"/>
        </w:rPr>
        <w:t xml:space="preserve"> </w:t>
      </w:r>
      <w:r w:rsidR="00063CFB" w:rsidRPr="00063CFB">
        <w:rPr>
          <w:rFonts w:cstheme="minorHAnsi"/>
        </w:rPr>
        <w:t>and</w:t>
      </w:r>
      <w:r w:rsidR="00F14C0B">
        <w:rPr>
          <w:rFonts w:cstheme="minorHAnsi"/>
        </w:rPr>
        <w:t xml:space="preserve"> </w:t>
      </w:r>
      <w:r w:rsidR="00063CFB" w:rsidRPr="00063CFB">
        <w:rPr>
          <w:rFonts w:cstheme="minorHAnsi"/>
        </w:rPr>
        <w:t>outcomes.</w:t>
      </w:r>
      <w:r w:rsidR="00C9292A">
        <w:rPr>
          <w:rFonts w:cstheme="minorHAnsi"/>
        </w:rPr>
        <w:t xml:space="preserve"> </w:t>
      </w:r>
      <w:r w:rsidR="00966284">
        <w:rPr>
          <w:rFonts w:cstheme="minorHAnsi"/>
        </w:rPr>
        <w:t>While,</w:t>
      </w:r>
      <w:r w:rsidR="00F14C0B">
        <w:rPr>
          <w:rFonts w:cstheme="minorHAnsi"/>
        </w:rPr>
        <w:t xml:space="preserve"> </w:t>
      </w:r>
      <w:r w:rsidR="00966284">
        <w:rPr>
          <w:rFonts w:cstheme="minorHAnsi"/>
        </w:rPr>
        <w:t>a</w:t>
      </w:r>
      <w:r w:rsidR="00966284" w:rsidRPr="00063CFB">
        <w:rPr>
          <w:rFonts w:cstheme="minorHAnsi"/>
        </w:rPr>
        <w:t>mong</w:t>
      </w:r>
      <w:r w:rsidR="00F14C0B">
        <w:rPr>
          <w:rFonts w:cstheme="minorHAnsi"/>
        </w:rPr>
        <w:t xml:space="preserve"> </w:t>
      </w:r>
      <w:r w:rsidR="00966284" w:rsidRPr="00063CFB">
        <w:rPr>
          <w:rFonts w:cstheme="minorHAnsi"/>
        </w:rPr>
        <w:t>other</w:t>
      </w:r>
      <w:r w:rsidR="00F14C0B">
        <w:rPr>
          <w:rFonts w:cstheme="minorHAnsi"/>
        </w:rPr>
        <w:t xml:space="preserve"> </w:t>
      </w:r>
      <w:r w:rsidR="00966284" w:rsidRPr="00063CFB">
        <w:rPr>
          <w:rFonts w:cstheme="minorHAnsi"/>
        </w:rPr>
        <w:t>successes,</w:t>
      </w:r>
      <w:r w:rsidR="00F14C0B">
        <w:rPr>
          <w:rFonts w:cstheme="minorHAnsi"/>
        </w:rPr>
        <w:t xml:space="preserve"> </w:t>
      </w:r>
      <w:r w:rsidR="00966284" w:rsidRPr="00063CFB">
        <w:rPr>
          <w:rFonts w:cstheme="minorHAnsi"/>
        </w:rPr>
        <w:t>the</w:t>
      </w:r>
      <w:r w:rsidR="00F14C0B">
        <w:rPr>
          <w:rFonts w:cstheme="minorHAnsi"/>
        </w:rPr>
        <w:t xml:space="preserve"> </w:t>
      </w:r>
      <w:r w:rsidR="00966284" w:rsidRPr="00063CFB">
        <w:rPr>
          <w:rFonts w:cstheme="minorHAnsi"/>
        </w:rPr>
        <w:t>project</w:t>
      </w:r>
      <w:r w:rsidR="00F14C0B">
        <w:rPr>
          <w:rFonts w:cstheme="minorHAnsi"/>
        </w:rPr>
        <w:t xml:space="preserve"> </w:t>
      </w:r>
      <w:r w:rsidR="00966284" w:rsidRPr="00063CFB">
        <w:rPr>
          <w:rFonts w:cstheme="minorHAnsi"/>
        </w:rPr>
        <w:t>readjusted</w:t>
      </w:r>
      <w:r w:rsidR="00F14C0B">
        <w:rPr>
          <w:rFonts w:cstheme="minorHAnsi"/>
        </w:rPr>
        <w:t xml:space="preserve"> </w:t>
      </w:r>
      <w:r w:rsidR="00966284" w:rsidRPr="00063CFB">
        <w:rPr>
          <w:rFonts w:cstheme="minorHAnsi"/>
        </w:rPr>
        <w:t>its</w:t>
      </w:r>
      <w:r w:rsidR="00F14C0B">
        <w:rPr>
          <w:rFonts w:cstheme="minorHAnsi"/>
        </w:rPr>
        <w:t xml:space="preserve"> </w:t>
      </w:r>
      <w:r w:rsidR="00966284" w:rsidRPr="00063CFB">
        <w:rPr>
          <w:rFonts w:cstheme="minorHAnsi"/>
        </w:rPr>
        <w:t>work</w:t>
      </w:r>
      <w:r w:rsidR="00F14C0B">
        <w:rPr>
          <w:rFonts w:cstheme="minorHAnsi"/>
        </w:rPr>
        <w:t xml:space="preserve"> </w:t>
      </w:r>
      <w:r w:rsidR="00966284" w:rsidRPr="00063CFB">
        <w:rPr>
          <w:rFonts w:cstheme="minorHAnsi"/>
        </w:rPr>
        <w:t>plan</w:t>
      </w:r>
      <w:r w:rsidR="00F14C0B">
        <w:rPr>
          <w:rFonts w:cstheme="minorHAnsi"/>
        </w:rPr>
        <w:t xml:space="preserve"> </w:t>
      </w:r>
      <w:r w:rsidR="00966284" w:rsidRPr="00063CFB">
        <w:rPr>
          <w:rFonts w:cstheme="minorHAnsi"/>
        </w:rPr>
        <w:t>and</w:t>
      </w:r>
      <w:r w:rsidR="00F14C0B">
        <w:rPr>
          <w:rFonts w:cstheme="minorHAnsi"/>
        </w:rPr>
        <w:t xml:space="preserve"> </w:t>
      </w:r>
      <w:r w:rsidR="00966284" w:rsidRPr="00063CFB">
        <w:rPr>
          <w:rFonts w:cstheme="minorHAnsi"/>
        </w:rPr>
        <w:t>redesigned</w:t>
      </w:r>
      <w:r w:rsidR="00F14C0B">
        <w:rPr>
          <w:rFonts w:cstheme="minorHAnsi"/>
        </w:rPr>
        <w:t xml:space="preserve"> </w:t>
      </w:r>
      <w:r w:rsidR="00966284" w:rsidRPr="00063CFB">
        <w:rPr>
          <w:rFonts w:cstheme="minorHAnsi"/>
        </w:rPr>
        <w:t>its</w:t>
      </w:r>
      <w:r w:rsidR="00F14C0B">
        <w:rPr>
          <w:rFonts w:cstheme="minorHAnsi"/>
        </w:rPr>
        <w:t xml:space="preserve"> </w:t>
      </w:r>
      <w:r w:rsidR="00966284" w:rsidRPr="00063CFB">
        <w:rPr>
          <w:rFonts w:cstheme="minorHAnsi"/>
        </w:rPr>
        <w:t>activities</w:t>
      </w:r>
      <w:r w:rsidR="00F14C0B">
        <w:rPr>
          <w:rFonts w:cstheme="minorHAnsi"/>
        </w:rPr>
        <w:t xml:space="preserve"> </w:t>
      </w:r>
      <w:r w:rsidR="00966284" w:rsidRPr="00063CFB">
        <w:rPr>
          <w:rFonts w:cstheme="minorHAnsi"/>
        </w:rPr>
        <w:t>to</w:t>
      </w:r>
      <w:r w:rsidR="00F14C0B">
        <w:rPr>
          <w:rFonts w:cstheme="minorHAnsi"/>
        </w:rPr>
        <w:t xml:space="preserve"> </w:t>
      </w:r>
      <w:r w:rsidR="00966284" w:rsidRPr="00063CFB">
        <w:rPr>
          <w:rFonts w:cstheme="minorHAnsi"/>
        </w:rPr>
        <w:t>adapt</w:t>
      </w:r>
      <w:r w:rsidR="00F14C0B">
        <w:rPr>
          <w:rFonts w:cstheme="minorHAnsi"/>
        </w:rPr>
        <w:t xml:space="preserve"> </w:t>
      </w:r>
      <w:r w:rsidR="00966284" w:rsidRPr="00063CFB">
        <w:rPr>
          <w:rFonts w:cstheme="minorHAnsi"/>
        </w:rPr>
        <w:t>to</w:t>
      </w:r>
      <w:r w:rsidR="00F14C0B">
        <w:rPr>
          <w:rFonts w:cstheme="minorHAnsi"/>
        </w:rPr>
        <w:t xml:space="preserve"> </w:t>
      </w:r>
      <w:r w:rsidR="00966284" w:rsidRPr="00063CFB">
        <w:rPr>
          <w:rFonts w:cstheme="minorHAnsi"/>
        </w:rPr>
        <w:t>the</w:t>
      </w:r>
      <w:r w:rsidR="00F14C0B">
        <w:rPr>
          <w:rFonts w:cstheme="minorHAnsi"/>
        </w:rPr>
        <w:t xml:space="preserve"> </w:t>
      </w:r>
      <w:r w:rsidR="00966284" w:rsidRPr="00063CFB">
        <w:rPr>
          <w:rFonts w:cstheme="minorHAnsi"/>
        </w:rPr>
        <w:t>changing</w:t>
      </w:r>
      <w:r w:rsidR="00F14C0B">
        <w:rPr>
          <w:rFonts w:cstheme="minorHAnsi"/>
        </w:rPr>
        <w:t xml:space="preserve"> </w:t>
      </w:r>
      <w:r w:rsidR="00966284" w:rsidRPr="00063CFB">
        <w:rPr>
          <w:rFonts w:cstheme="minorHAnsi"/>
        </w:rPr>
        <w:t>context</w:t>
      </w:r>
      <w:r w:rsidR="00F14C0B">
        <w:rPr>
          <w:rFonts w:cstheme="minorHAnsi"/>
        </w:rPr>
        <w:t xml:space="preserve"> </w:t>
      </w:r>
      <w:r w:rsidR="00966284" w:rsidRPr="00063CFB">
        <w:rPr>
          <w:rFonts w:cstheme="minorHAnsi"/>
        </w:rPr>
        <w:t>due</w:t>
      </w:r>
      <w:r w:rsidR="00F14C0B">
        <w:rPr>
          <w:rFonts w:cstheme="minorHAnsi"/>
        </w:rPr>
        <w:t xml:space="preserve"> </w:t>
      </w:r>
      <w:r w:rsidR="00966284" w:rsidRPr="00063CFB">
        <w:rPr>
          <w:rFonts w:cstheme="minorHAnsi"/>
        </w:rPr>
        <w:t>to</w:t>
      </w:r>
      <w:r w:rsidR="00F14C0B">
        <w:rPr>
          <w:rFonts w:cstheme="minorHAnsi"/>
        </w:rPr>
        <w:t xml:space="preserve"> </w:t>
      </w:r>
      <w:r w:rsidR="00966284" w:rsidRPr="00063CFB">
        <w:rPr>
          <w:rFonts w:cstheme="minorHAnsi"/>
        </w:rPr>
        <w:t>COVID-19</w:t>
      </w:r>
      <w:r w:rsidR="00E327B0">
        <w:rPr>
          <w:rFonts w:cstheme="minorHAnsi"/>
        </w:rPr>
        <w:t>,</w:t>
      </w:r>
      <w:r w:rsidR="00F14C0B">
        <w:rPr>
          <w:rFonts w:cstheme="minorHAnsi"/>
        </w:rPr>
        <w:t xml:space="preserve"> </w:t>
      </w:r>
      <w:r w:rsidR="00E327B0" w:rsidRPr="00063CFB">
        <w:rPr>
          <w:rFonts w:cstheme="minorHAnsi"/>
        </w:rPr>
        <w:t>the</w:t>
      </w:r>
      <w:r w:rsidR="00F14C0B">
        <w:rPr>
          <w:rFonts w:cstheme="minorHAnsi"/>
        </w:rPr>
        <w:t xml:space="preserve"> </w:t>
      </w:r>
      <w:r w:rsidR="00E327B0" w:rsidRPr="00063CFB">
        <w:rPr>
          <w:rFonts w:cstheme="minorHAnsi"/>
        </w:rPr>
        <w:t>endemic</w:t>
      </w:r>
      <w:r w:rsidR="00F14C0B">
        <w:rPr>
          <w:rFonts w:cstheme="minorHAnsi"/>
        </w:rPr>
        <w:t xml:space="preserve"> </w:t>
      </w:r>
      <w:r w:rsidR="00E327B0" w:rsidRPr="00063CFB">
        <w:rPr>
          <w:rFonts w:cstheme="minorHAnsi"/>
        </w:rPr>
        <w:t>lack</w:t>
      </w:r>
      <w:r w:rsidR="00F14C0B">
        <w:rPr>
          <w:rFonts w:cstheme="minorHAnsi"/>
        </w:rPr>
        <w:t xml:space="preserve"> </w:t>
      </w:r>
      <w:r w:rsidR="00E327B0" w:rsidRPr="00063CFB">
        <w:rPr>
          <w:rFonts w:cstheme="minorHAnsi"/>
        </w:rPr>
        <w:t>of</w:t>
      </w:r>
      <w:r w:rsidR="00F14C0B">
        <w:rPr>
          <w:rFonts w:cstheme="minorHAnsi"/>
        </w:rPr>
        <w:t xml:space="preserve"> </w:t>
      </w:r>
      <w:r w:rsidR="00E327B0" w:rsidRPr="00063CFB">
        <w:rPr>
          <w:rFonts w:cstheme="minorHAnsi"/>
        </w:rPr>
        <w:t>defined</w:t>
      </w:r>
      <w:r w:rsidR="00F14C0B">
        <w:rPr>
          <w:rFonts w:cstheme="minorHAnsi"/>
        </w:rPr>
        <w:t xml:space="preserve"> </w:t>
      </w:r>
      <w:r w:rsidR="00E327B0" w:rsidRPr="00063CFB">
        <w:rPr>
          <w:rFonts w:cstheme="minorHAnsi"/>
        </w:rPr>
        <w:t>measuring</w:t>
      </w:r>
      <w:r w:rsidR="00F14C0B">
        <w:rPr>
          <w:rFonts w:cstheme="minorHAnsi"/>
        </w:rPr>
        <w:t xml:space="preserve"> </w:t>
      </w:r>
      <w:r w:rsidR="00E327B0" w:rsidRPr="00063CFB">
        <w:rPr>
          <w:rFonts w:cstheme="minorHAnsi"/>
        </w:rPr>
        <w:t>metrics</w:t>
      </w:r>
      <w:r w:rsidR="00F14C0B">
        <w:rPr>
          <w:rFonts w:cstheme="minorHAnsi"/>
        </w:rPr>
        <w:t xml:space="preserve"> </w:t>
      </w:r>
      <w:r w:rsidR="00E327B0" w:rsidRPr="00063CFB">
        <w:rPr>
          <w:rFonts w:cstheme="minorHAnsi"/>
        </w:rPr>
        <w:t>and</w:t>
      </w:r>
      <w:r w:rsidR="00F14C0B">
        <w:rPr>
          <w:rFonts w:cstheme="minorHAnsi"/>
        </w:rPr>
        <w:t xml:space="preserve"> </w:t>
      </w:r>
      <w:r w:rsidR="00E327B0" w:rsidRPr="00063CFB">
        <w:rPr>
          <w:rFonts w:cstheme="minorHAnsi"/>
        </w:rPr>
        <w:t>a</w:t>
      </w:r>
      <w:r w:rsidR="00F14C0B">
        <w:rPr>
          <w:rFonts w:cstheme="minorHAnsi"/>
        </w:rPr>
        <w:t xml:space="preserve"> </w:t>
      </w:r>
      <w:r w:rsidR="00E327B0" w:rsidRPr="00063CFB">
        <w:rPr>
          <w:rFonts w:cstheme="minorHAnsi"/>
        </w:rPr>
        <w:t>lack</w:t>
      </w:r>
      <w:r w:rsidR="00F14C0B">
        <w:rPr>
          <w:rFonts w:cstheme="minorHAnsi"/>
        </w:rPr>
        <w:t xml:space="preserve"> </w:t>
      </w:r>
      <w:r w:rsidR="00E327B0" w:rsidRPr="00063CFB">
        <w:rPr>
          <w:rFonts w:cstheme="minorHAnsi"/>
        </w:rPr>
        <w:t>of</w:t>
      </w:r>
      <w:r w:rsidR="00F14C0B">
        <w:rPr>
          <w:rFonts w:cstheme="minorHAnsi"/>
        </w:rPr>
        <w:t xml:space="preserve"> </w:t>
      </w:r>
      <w:r w:rsidR="00E327B0" w:rsidRPr="00063CFB">
        <w:rPr>
          <w:rFonts w:cstheme="minorHAnsi"/>
        </w:rPr>
        <w:t>reporting</w:t>
      </w:r>
      <w:r w:rsidR="00F14C0B">
        <w:rPr>
          <w:rFonts w:cstheme="minorHAnsi"/>
        </w:rPr>
        <w:t xml:space="preserve"> </w:t>
      </w:r>
      <w:r w:rsidR="00E327B0" w:rsidRPr="00063CFB">
        <w:rPr>
          <w:rFonts w:cstheme="minorHAnsi"/>
        </w:rPr>
        <w:t>mechanisms</w:t>
      </w:r>
      <w:r w:rsidR="00F14C0B">
        <w:rPr>
          <w:rFonts w:cstheme="minorHAnsi"/>
        </w:rPr>
        <w:t xml:space="preserve"> </w:t>
      </w:r>
      <w:r w:rsidR="00E327B0" w:rsidRPr="00063CFB">
        <w:rPr>
          <w:rFonts w:cstheme="minorHAnsi"/>
        </w:rPr>
        <w:t>to</w:t>
      </w:r>
      <w:r w:rsidR="00F14C0B">
        <w:rPr>
          <w:rFonts w:cstheme="minorHAnsi"/>
        </w:rPr>
        <w:t xml:space="preserve"> </w:t>
      </w:r>
      <w:r w:rsidR="00E327B0" w:rsidRPr="00063CFB">
        <w:rPr>
          <w:rFonts w:cstheme="minorHAnsi"/>
        </w:rPr>
        <w:t>document</w:t>
      </w:r>
      <w:r w:rsidR="00F14C0B">
        <w:rPr>
          <w:rFonts w:cstheme="minorHAnsi"/>
        </w:rPr>
        <w:t xml:space="preserve"> </w:t>
      </w:r>
      <w:r w:rsidR="00E327B0" w:rsidRPr="00063CFB">
        <w:rPr>
          <w:rFonts w:cstheme="minorHAnsi"/>
        </w:rPr>
        <w:t>lessons</w:t>
      </w:r>
      <w:r w:rsidR="00F14C0B">
        <w:rPr>
          <w:rFonts w:cstheme="minorHAnsi"/>
        </w:rPr>
        <w:t xml:space="preserve"> </w:t>
      </w:r>
      <w:r w:rsidR="00E327B0" w:rsidRPr="00063CFB">
        <w:rPr>
          <w:rFonts w:cstheme="minorHAnsi"/>
        </w:rPr>
        <w:t>learned</w:t>
      </w:r>
      <w:r w:rsidR="00F14C0B">
        <w:rPr>
          <w:rFonts w:cstheme="minorHAnsi"/>
        </w:rPr>
        <w:t xml:space="preserve"> </w:t>
      </w:r>
      <w:r w:rsidR="00E327B0" w:rsidRPr="00063CFB">
        <w:rPr>
          <w:rFonts w:cstheme="minorHAnsi"/>
        </w:rPr>
        <w:t>complicated</w:t>
      </w:r>
      <w:r w:rsidR="00F14C0B">
        <w:rPr>
          <w:rFonts w:cstheme="minorHAnsi"/>
        </w:rPr>
        <w:t xml:space="preserve"> </w:t>
      </w:r>
      <w:r w:rsidR="00E327B0" w:rsidRPr="00063CFB">
        <w:rPr>
          <w:rFonts w:cstheme="minorHAnsi"/>
        </w:rPr>
        <w:t>assessing</w:t>
      </w:r>
      <w:r w:rsidR="00F14C0B">
        <w:rPr>
          <w:rFonts w:cstheme="minorHAnsi"/>
        </w:rPr>
        <w:t xml:space="preserve"> </w:t>
      </w:r>
      <w:r w:rsidR="00E327B0" w:rsidRPr="00063CFB">
        <w:rPr>
          <w:rFonts w:cstheme="minorHAnsi"/>
        </w:rPr>
        <w:t>the</w:t>
      </w:r>
      <w:r w:rsidR="00F14C0B">
        <w:rPr>
          <w:rFonts w:cstheme="minorHAnsi"/>
        </w:rPr>
        <w:t xml:space="preserve"> </w:t>
      </w:r>
      <w:r w:rsidR="00E327B0" w:rsidRPr="00063CFB">
        <w:rPr>
          <w:rFonts w:cstheme="minorHAnsi"/>
        </w:rPr>
        <w:t>project’s</w:t>
      </w:r>
      <w:r w:rsidR="00F14C0B">
        <w:rPr>
          <w:rFonts w:cstheme="minorHAnsi"/>
        </w:rPr>
        <w:t xml:space="preserve"> </w:t>
      </w:r>
      <w:r w:rsidR="00E327B0" w:rsidRPr="00063CFB">
        <w:rPr>
          <w:rFonts w:cstheme="minorHAnsi"/>
        </w:rPr>
        <w:t>impact</w:t>
      </w:r>
      <w:r w:rsidR="00F14C0B">
        <w:rPr>
          <w:rFonts w:cstheme="minorHAnsi"/>
        </w:rPr>
        <w:t xml:space="preserve"> </w:t>
      </w:r>
      <w:r w:rsidR="00E327B0" w:rsidRPr="00063CFB">
        <w:rPr>
          <w:rFonts w:cstheme="minorHAnsi"/>
        </w:rPr>
        <w:t>over</w:t>
      </w:r>
      <w:r w:rsidR="00F14C0B">
        <w:rPr>
          <w:rFonts w:cstheme="minorHAnsi"/>
        </w:rPr>
        <w:t xml:space="preserve"> </w:t>
      </w:r>
      <w:r w:rsidR="00E327B0" w:rsidRPr="00063CFB">
        <w:rPr>
          <w:rFonts w:cstheme="minorHAnsi"/>
        </w:rPr>
        <w:t>the</w:t>
      </w:r>
      <w:r w:rsidR="00F14C0B">
        <w:rPr>
          <w:rFonts w:cstheme="minorHAnsi"/>
        </w:rPr>
        <w:t xml:space="preserve"> </w:t>
      </w:r>
      <w:r w:rsidR="00E327B0" w:rsidRPr="00063CFB">
        <w:rPr>
          <w:rFonts w:cstheme="minorHAnsi"/>
        </w:rPr>
        <w:t>long</w:t>
      </w:r>
      <w:r w:rsidR="00F14C0B">
        <w:rPr>
          <w:rFonts w:cstheme="minorHAnsi"/>
        </w:rPr>
        <w:t xml:space="preserve"> </w:t>
      </w:r>
      <w:r w:rsidR="00E327B0" w:rsidRPr="00063CFB">
        <w:rPr>
          <w:rFonts w:cstheme="minorHAnsi"/>
        </w:rPr>
        <w:t>term</w:t>
      </w:r>
      <w:r w:rsidR="00B15438">
        <w:rPr>
          <w:rFonts w:cstheme="minorHAnsi"/>
        </w:rPr>
        <w:t>.</w:t>
      </w:r>
    </w:p>
    <w:p w14:paraId="1AB5A064" w14:textId="77777777" w:rsidR="00B145C8" w:rsidRDefault="00B145C8" w:rsidP="00063CFB">
      <w:pPr>
        <w:spacing w:line="276" w:lineRule="auto"/>
        <w:rPr>
          <w:rFonts w:cstheme="minorHAnsi"/>
        </w:rPr>
      </w:pPr>
    </w:p>
    <w:p w14:paraId="509CDE1D" w14:textId="2A24239A" w:rsidR="00063CFB" w:rsidRPr="00063CFB" w:rsidRDefault="00063CFB" w:rsidP="00063CFB">
      <w:pPr>
        <w:spacing w:line="276" w:lineRule="auto"/>
        <w:rPr>
          <w:rFonts w:cstheme="minorHAnsi"/>
        </w:rPr>
      </w:pP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implemented</w:t>
      </w:r>
      <w:r w:rsidR="00F14C0B">
        <w:rPr>
          <w:rFonts w:cstheme="minorHAnsi"/>
        </w:rPr>
        <w:t xml:space="preserve"> </w:t>
      </w:r>
      <w:r w:rsidRPr="00063CFB">
        <w:rPr>
          <w:rFonts w:cstheme="minorHAnsi"/>
        </w:rPr>
        <w:t>a</w:t>
      </w:r>
      <w:r w:rsidR="00F14C0B">
        <w:rPr>
          <w:rFonts w:cstheme="minorHAnsi"/>
        </w:rPr>
        <w:t xml:space="preserve"> </w:t>
      </w:r>
      <w:r w:rsidRPr="00063CFB">
        <w:rPr>
          <w:rFonts w:cstheme="minorHAnsi"/>
        </w:rPr>
        <w:t>hybrid</w:t>
      </w:r>
      <w:r w:rsidR="00F14C0B">
        <w:rPr>
          <w:rFonts w:cstheme="minorHAnsi"/>
        </w:rPr>
        <w:t xml:space="preserve"> </w:t>
      </w:r>
      <w:r w:rsidRPr="00063CFB">
        <w:rPr>
          <w:rFonts w:cstheme="minorHAnsi"/>
        </w:rPr>
        <w:t>regional-bilateral</w:t>
      </w:r>
      <w:r w:rsidR="00F14C0B">
        <w:rPr>
          <w:rFonts w:cstheme="minorHAnsi"/>
        </w:rPr>
        <w:t xml:space="preserve"> </w:t>
      </w:r>
      <w:r w:rsidRPr="00063CFB">
        <w:rPr>
          <w:rFonts w:cstheme="minorHAnsi"/>
        </w:rPr>
        <w:t>approach</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trade</w:t>
      </w:r>
      <w:r w:rsidR="00F14C0B">
        <w:rPr>
          <w:rFonts w:cstheme="minorHAnsi"/>
        </w:rPr>
        <w:t xml:space="preserve"> </w:t>
      </w:r>
      <w:r w:rsidRPr="00063CFB">
        <w:rPr>
          <w:rFonts w:cstheme="minorHAnsi"/>
        </w:rPr>
        <w:t>facilitation.</w:t>
      </w:r>
      <w:r w:rsidR="00F14C0B">
        <w:rPr>
          <w:rFonts w:cstheme="minorHAnsi"/>
        </w:rPr>
        <w:t xml:space="preserve"> </w:t>
      </w:r>
      <w:r w:rsidRPr="00063CFB">
        <w:rPr>
          <w:rFonts w:cstheme="minorHAnsi"/>
        </w:rPr>
        <w:t>It</w:t>
      </w:r>
      <w:r w:rsidR="00F14C0B">
        <w:rPr>
          <w:rFonts w:cstheme="minorHAnsi"/>
        </w:rPr>
        <w:t xml:space="preserve"> </w:t>
      </w:r>
      <w:r w:rsidRPr="00063CFB">
        <w:rPr>
          <w:rFonts w:cstheme="minorHAnsi"/>
        </w:rPr>
        <w:t>was</w:t>
      </w:r>
      <w:r w:rsidR="00F14C0B">
        <w:rPr>
          <w:rFonts w:cstheme="minorHAnsi"/>
        </w:rPr>
        <w:t xml:space="preserve"> </w:t>
      </w:r>
      <w:r w:rsidRPr="00063CFB">
        <w:rPr>
          <w:rFonts w:cstheme="minorHAnsi"/>
        </w:rPr>
        <w:t>demand-driven</w:t>
      </w:r>
      <w:r w:rsidR="00F14C0B">
        <w:rPr>
          <w:rFonts w:cstheme="minorHAnsi"/>
        </w:rPr>
        <w:t xml:space="preserve"> </w:t>
      </w:r>
      <w:r w:rsidRPr="00063CFB">
        <w:rPr>
          <w:rFonts w:cstheme="minorHAnsi"/>
        </w:rPr>
        <w:t>with</w:t>
      </w:r>
      <w:r w:rsidR="00F14C0B">
        <w:rPr>
          <w:rFonts w:cstheme="minorHAnsi"/>
        </w:rPr>
        <w:t xml:space="preserve"> </w:t>
      </w:r>
      <w:r w:rsidRPr="00063CFB">
        <w:rPr>
          <w:rFonts w:cstheme="minorHAnsi"/>
        </w:rPr>
        <w:t>a</w:t>
      </w:r>
      <w:r w:rsidR="00F14C0B">
        <w:rPr>
          <w:rFonts w:cstheme="minorHAnsi"/>
        </w:rPr>
        <w:t xml:space="preserve"> </w:t>
      </w:r>
      <w:r w:rsidRPr="00063CFB">
        <w:rPr>
          <w:rFonts w:cstheme="minorHAnsi"/>
        </w:rPr>
        <w:t>bottom-up</w:t>
      </w:r>
      <w:r w:rsidR="00F14C0B">
        <w:rPr>
          <w:rFonts w:cstheme="minorHAnsi"/>
        </w:rPr>
        <w:t xml:space="preserve"> </w:t>
      </w:r>
      <w:r w:rsidRPr="00063CFB">
        <w:rPr>
          <w:rFonts w:cstheme="minorHAnsi"/>
        </w:rPr>
        <w:t>approach,</w:t>
      </w:r>
      <w:r w:rsidR="00F14C0B">
        <w:rPr>
          <w:rFonts w:cstheme="minorHAnsi"/>
        </w:rPr>
        <w:t xml:space="preserve"> </w:t>
      </w:r>
      <w:r w:rsidRPr="00063CFB">
        <w:rPr>
          <w:rFonts w:cstheme="minorHAnsi"/>
        </w:rPr>
        <w:t>making</w:t>
      </w:r>
      <w:r w:rsidR="00F14C0B">
        <w:rPr>
          <w:rFonts w:cstheme="minorHAnsi"/>
        </w:rPr>
        <w:t xml:space="preserve"> </w:t>
      </w:r>
      <w:r w:rsidRPr="00063CFB">
        <w:rPr>
          <w:rFonts w:cstheme="minorHAnsi"/>
        </w:rPr>
        <w:t>it</w:t>
      </w:r>
      <w:r w:rsidR="00F14C0B">
        <w:rPr>
          <w:rFonts w:cstheme="minorHAnsi"/>
        </w:rPr>
        <w:t xml:space="preserve"> </w:t>
      </w:r>
      <w:r w:rsidRPr="00063CFB">
        <w:rPr>
          <w:rFonts w:cstheme="minorHAnsi"/>
        </w:rPr>
        <w:t>relevant</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needs</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priorities</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both</w:t>
      </w:r>
      <w:r w:rsidR="00F14C0B">
        <w:rPr>
          <w:rFonts w:cstheme="minorHAnsi"/>
        </w:rPr>
        <w:t xml:space="preserve"> </w:t>
      </w:r>
      <w:r w:rsidRPr="00063CFB">
        <w:rPr>
          <w:rFonts w:cstheme="minorHAnsi"/>
        </w:rPr>
        <w:t>LAS</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national</w:t>
      </w:r>
      <w:r w:rsidR="00F14C0B">
        <w:rPr>
          <w:rFonts w:cstheme="minorHAnsi"/>
        </w:rPr>
        <w:t xml:space="preserve"> </w:t>
      </w:r>
      <w:r w:rsidRPr="00063CFB">
        <w:rPr>
          <w:rFonts w:cstheme="minorHAnsi"/>
        </w:rPr>
        <w:t>counterparts.</w:t>
      </w:r>
      <w:r w:rsidR="00F14C0B">
        <w:rPr>
          <w:rFonts w:cstheme="minorHAnsi"/>
        </w:rPr>
        <w:t xml:space="preserve"> </w:t>
      </w:r>
      <w:r w:rsidR="00DE443F">
        <w:rPr>
          <w:rFonts w:cstheme="minorHAnsi"/>
        </w:rPr>
        <w:t>Its</w:t>
      </w:r>
      <w:r w:rsidR="00F14C0B">
        <w:rPr>
          <w:rFonts w:cstheme="minorHAnsi"/>
        </w:rPr>
        <w:t xml:space="preserve"> </w:t>
      </w:r>
      <w:r w:rsidR="00DE443F" w:rsidRPr="00063CFB">
        <w:rPr>
          <w:rFonts w:cstheme="minorHAnsi"/>
        </w:rPr>
        <w:t>mobilisation</w:t>
      </w:r>
      <w:r w:rsidR="00F14C0B">
        <w:rPr>
          <w:rFonts w:cstheme="minorHAnsi"/>
        </w:rPr>
        <w:t xml:space="preserve"> </w:t>
      </w:r>
      <w:r w:rsidR="00DE443F" w:rsidRPr="00063CFB">
        <w:rPr>
          <w:rFonts w:cstheme="minorHAnsi"/>
        </w:rPr>
        <w:t>of</w:t>
      </w:r>
      <w:r w:rsidR="00F14C0B">
        <w:rPr>
          <w:rFonts w:cstheme="minorHAnsi"/>
        </w:rPr>
        <w:t xml:space="preserve"> </w:t>
      </w:r>
      <w:r w:rsidR="00DE443F" w:rsidRPr="00063CFB">
        <w:rPr>
          <w:rFonts w:cstheme="minorHAnsi"/>
        </w:rPr>
        <w:t>relevant</w:t>
      </w:r>
      <w:r w:rsidR="00F14C0B">
        <w:rPr>
          <w:rFonts w:cstheme="minorHAnsi"/>
        </w:rPr>
        <w:t xml:space="preserve"> </w:t>
      </w:r>
      <w:r w:rsidR="00DE443F" w:rsidRPr="00063CFB">
        <w:rPr>
          <w:rFonts w:cstheme="minorHAnsi"/>
        </w:rPr>
        <w:t>and</w:t>
      </w:r>
      <w:r w:rsidR="00F14C0B">
        <w:rPr>
          <w:rFonts w:cstheme="minorHAnsi"/>
        </w:rPr>
        <w:t xml:space="preserve"> </w:t>
      </w:r>
      <w:r w:rsidR="00DE443F" w:rsidRPr="00063CFB">
        <w:rPr>
          <w:rFonts w:cstheme="minorHAnsi"/>
        </w:rPr>
        <w:t>high</w:t>
      </w:r>
      <w:r w:rsidR="00F14C0B">
        <w:rPr>
          <w:rFonts w:cstheme="minorHAnsi"/>
        </w:rPr>
        <w:t xml:space="preserve"> </w:t>
      </w:r>
      <w:r w:rsidR="00DE443F" w:rsidRPr="00063CFB">
        <w:rPr>
          <w:rFonts w:cstheme="minorHAnsi"/>
        </w:rPr>
        <w:t>calibre</w:t>
      </w:r>
      <w:r w:rsidR="00F14C0B">
        <w:rPr>
          <w:rFonts w:cstheme="minorHAnsi"/>
        </w:rPr>
        <w:t xml:space="preserve"> </w:t>
      </w:r>
      <w:r w:rsidR="00DE443F" w:rsidRPr="00063CFB">
        <w:rPr>
          <w:rFonts w:cstheme="minorHAnsi"/>
        </w:rPr>
        <w:t>expertise</w:t>
      </w:r>
      <w:r w:rsidR="00F14C0B">
        <w:rPr>
          <w:rFonts w:cstheme="minorHAnsi"/>
        </w:rPr>
        <w:t xml:space="preserve"> </w:t>
      </w:r>
      <w:r w:rsidR="00DE443F" w:rsidRPr="00063CFB">
        <w:rPr>
          <w:rFonts w:cstheme="minorHAnsi"/>
        </w:rPr>
        <w:t>also</w:t>
      </w:r>
      <w:r w:rsidR="00F14C0B">
        <w:rPr>
          <w:rFonts w:cstheme="minorHAnsi"/>
        </w:rPr>
        <w:t xml:space="preserve"> </w:t>
      </w:r>
      <w:r w:rsidR="00DE443F" w:rsidRPr="00063CFB">
        <w:rPr>
          <w:rFonts w:cstheme="minorHAnsi"/>
        </w:rPr>
        <w:t>helped</w:t>
      </w:r>
      <w:r w:rsidR="00F14C0B">
        <w:rPr>
          <w:rFonts w:cstheme="minorHAnsi"/>
        </w:rPr>
        <w:t xml:space="preserve"> </w:t>
      </w:r>
      <w:r w:rsidR="00DE443F" w:rsidRPr="00063CFB">
        <w:rPr>
          <w:rFonts w:cstheme="minorHAnsi"/>
        </w:rPr>
        <w:t>stakeholders</w:t>
      </w:r>
      <w:r w:rsidR="00F14C0B">
        <w:rPr>
          <w:rFonts w:cstheme="minorHAnsi"/>
        </w:rPr>
        <w:t xml:space="preserve"> </w:t>
      </w:r>
      <w:r w:rsidR="00DE443F" w:rsidRPr="00063CFB">
        <w:rPr>
          <w:rFonts w:cstheme="minorHAnsi"/>
        </w:rPr>
        <w:t>benefit</w:t>
      </w:r>
      <w:r w:rsidR="00F14C0B">
        <w:rPr>
          <w:rFonts w:cstheme="minorHAnsi"/>
        </w:rPr>
        <w:t xml:space="preserve"> </w:t>
      </w:r>
      <w:r w:rsidR="00DE443F" w:rsidRPr="00063CFB">
        <w:rPr>
          <w:rFonts w:cstheme="minorHAnsi"/>
        </w:rPr>
        <w:t>from</w:t>
      </w:r>
      <w:r w:rsidR="00F14C0B">
        <w:rPr>
          <w:rFonts w:cstheme="minorHAnsi"/>
        </w:rPr>
        <w:t xml:space="preserve"> </w:t>
      </w:r>
      <w:r w:rsidR="00DE443F" w:rsidRPr="00063CFB">
        <w:rPr>
          <w:rFonts w:cstheme="minorHAnsi"/>
        </w:rPr>
        <w:t>the</w:t>
      </w:r>
      <w:r w:rsidR="00F14C0B">
        <w:rPr>
          <w:rFonts w:cstheme="minorHAnsi"/>
        </w:rPr>
        <w:t xml:space="preserve"> </w:t>
      </w:r>
      <w:r w:rsidR="00DE443F" w:rsidRPr="00063CFB">
        <w:rPr>
          <w:rFonts w:cstheme="minorHAnsi"/>
        </w:rPr>
        <w:t>project</w:t>
      </w:r>
      <w:r w:rsidR="00F14C0B">
        <w:rPr>
          <w:rFonts w:cstheme="minorHAnsi"/>
        </w:rPr>
        <w:t xml:space="preserve"> </w:t>
      </w:r>
      <w:r w:rsidR="00DE443F" w:rsidRPr="00063CFB">
        <w:rPr>
          <w:rFonts w:cstheme="minorHAnsi"/>
        </w:rPr>
        <w:t>and</w:t>
      </w:r>
      <w:r w:rsidR="00F14C0B">
        <w:rPr>
          <w:rFonts w:cstheme="minorHAnsi"/>
        </w:rPr>
        <w:t xml:space="preserve"> </w:t>
      </w:r>
      <w:r w:rsidR="00DE443F" w:rsidRPr="00063CFB">
        <w:rPr>
          <w:rFonts w:cstheme="minorHAnsi"/>
        </w:rPr>
        <w:t>are</w:t>
      </w:r>
      <w:r w:rsidR="00F14C0B">
        <w:rPr>
          <w:rFonts w:cstheme="minorHAnsi"/>
        </w:rPr>
        <w:t xml:space="preserve"> </w:t>
      </w:r>
      <w:r w:rsidR="00DE443F" w:rsidRPr="00063CFB">
        <w:rPr>
          <w:rFonts w:cstheme="minorHAnsi"/>
        </w:rPr>
        <w:t>expected</w:t>
      </w:r>
      <w:r w:rsidR="00F14C0B">
        <w:rPr>
          <w:rFonts w:cstheme="minorHAnsi"/>
        </w:rPr>
        <w:t xml:space="preserve"> </w:t>
      </w:r>
      <w:r w:rsidR="00DE443F" w:rsidRPr="00063CFB">
        <w:rPr>
          <w:rFonts w:cstheme="minorHAnsi"/>
        </w:rPr>
        <w:t>to</w:t>
      </w:r>
      <w:r w:rsidR="00F14C0B">
        <w:rPr>
          <w:rFonts w:cstheme="minorHAnsi"/>
        </w:rPr>
        <w:t xml:space="preserve"> </w:t>
      </w:r>
      <w:r w:rsidR="00DE443F" w:rsidRPr="00063CFB">
        <w:rPr>
          <w:rFonts w:cstheme="minorHAnsi"/>
        </w:rPr>
        <w:t>have</w:t>
      </w:r>
      <w:r w:rsidR="00F14C0B">
        <w:rPr>
          <w:rFonts w:cstheme="minorHAnsi"/>
        </w:rPr>
        <w:t xml:space="preserve"> </w:t>
      </w:r>
      <w:r w:rsidR="00DE443F" w:rsidRPr="00063CFB">
        <w:rPr>
          <w:rFonts w:cstheme="minorHAnsi"/>
        </w:rPr>
        <w:t>lasting</w:t>
      </w:r>
      <w:r w:rsidR="00F14C0B">
        <w:rPr>
          <w:rFonts w:cstheme="minorHAnsi"/>
        </w:rPr>
        <w:t xml:space="preserve"> </w:t>
      </w:r>
      <w:r w:rsidR="00DE443F" w:rsidRPr="00063CFB">
        <w:rPr>
          <w:rFonts w:cstheme="minorHAnsi"/>
        </w:rPr>
        <w:t>benefits</w:t>
      </w:r>
      <w:r w:rsidR="00DE443F">
        <w:rPr>
          <w:rFonts w:cstheme="minorHAnsi"/>
        </w:rPr>
        <w:t>.</w:t>
      </w:r>
      <w:r w:rsidR="00F14C0B">
        <w:rPr>
          <w:rFonts w:cstheme="minorHAnsi"/>
        </w:rPr>
        <w:t xml:space="preserve"> </w:t>
      </w:r>
      <w:r w:rsidRPr="00063CFB">
        <w:rPr>
          <w:rFonts w:cstheme="minorHAnsi"/>
        </w:rPr>
        <w:t>However,</w:t>
      </w:r>
      <w:r w:rsidR="00F14C0B">
        <w:rPr>
          <w:rFonts w:cstheme="minorHAnsi"/>
        </w:rPr>
        <w:t xml:space="preserve"> </w:t>
      </w:r>
      <w:r w:rsidRPr="00063CFB">
        <w:rPr>
          <w:rFonts w:cstheme="minorHAnsi"/>
        </w:rPr>
        <w:t>overall,</w:t>
      </w:r>
      <w:r w:rsidR="00DA74F6">
        <w:rPr>
          <w:rFonts w:cstheme="minorHAnsi"/>
        </w:rPr>
        <w:t xml:space="preserve"> </w:t>
      </w:r>
      <w:r w:rsidR="00F933AA">
        <w:rPr>
          <w:rFonts w:cstheme="minorHAnsi"/>
        </w:rPr>
        <w:t>the</w:t>
      </w:r>
      <w:r w:rsidR="00F14C0B">
        <w:rPr>
          <w:rFonts w:cstheme="minorHAnsi"/>
        </w:rPr>
        <w:t xml:space="preserve"> </w:t>
      </w:r>
      <w:r w:rsidR="00F933AA">
        <w:rPr>
          <w:rFonts w:cstheme="minorHAnsi"/>
        </w:rPr>
        <w:t>desired</w:t>
      </w:r>
      <w:r w:rsidR="00F14C0B">
        <w:rPr>
          <w:rFonts w:cstheme="minorHAnsi"/>
        </w:rPr>
        <w:t xml:space="preserve"> </w:t>
      </w:r>
      <w:r w:rsidR="00F933AA">
        <w:rPr>
          <w:rFonts w:cstheme="minorHAnsi"/>
        </w:rPr>
        <w:t>change</w:t>
      </w:r>
      <w:r w:rsidR="00F14C0B">
        <w:rPr>
          <w:rFonts w:cstheme="minorHAnsi"/>
        </w:rPr>
        <w:t xml:space="preserve"> </w:t>
      </w:r>
      <w:r w:rsidR="00F933AA">
        <w:rPr>
          <w:rFonts w:cstheme="minorHAnsi"/>
        </w:rPr>
        <w:t>in</w:t>
      </w:r>
      <w:r w:rsidR="00F14C0B">
        <w:rPr>
          <w:rFonts w:cstheme="minorHAnsi"/>
        </w:rPr>
        <w:t xml:space="preserve"> </w:t>
      </w:r>
      <w:r w:rsidR="00F933AA">
        <w:rPr>
          <w:rFonts w:cstheme="minorHAnsi"/>
        </w:rPr>
        <w:t>terms</w:t>
      </w:r>
      <w:r w:rsidR="00F14C0B">
        <w:rPr>
          <w:rFonts w:cstheme="minorHAnsi"/>
        </w:rPr>
        <w:t xml:space="preserve"> </w:t>
      </w:r>
      <w:r w:rsidR="00F933AA">
        <w:rPr>
          <w:rFonts w:cstheme="minorHAnsi"/>
        </w:rPr>
        <w:t>of</w:t>
      </w:r>
      <w:r w:rsidR="00F14C0B">
        <w:rPr>
          <w:rFonts w:cstheme="minorHAnsi"/>
        </w:rPr>
        <w:t xml:space="preserve"> </w:t>
      </w:r>
      <w:r w:rsidRPr="00063CFB">
        <w:rPr>
          <w:rFonts w:cstheme="minorHAnsi"/>
        </w:rPr>
        <w:t>a</w:t>
      </w:r>
      <w:r w:rsidR="00F14C0B">
        <w:rPr>
          <w:rFonts w:cstheme="minorHAnsi"/>
        </w:rPr>
        <w:t xml:space="preserve"> </w:t>
      </w:r>
      <w:r w:rsidRPr="00063CFB">
        <w:rPr>
          <w:rFonts w:cstheme="minorHAnsi"/>
        </w:rPr>
        <w:t>mutually-beneficial</w:t>
      </w:r>
      <w:r w:rsidR="00F14C0B">
        <w:rPr>
          <w:rFonts w:cstheme="minorHAnsi"/>
        </w:rPr>
        <w:t xml:space="preserve"> </w:t>
      </w:r>
      <w:r w:rsidRPr="00063CFB">
        <w:rPr>
          <w:rFonts w:cstheme="minorHAnsi"/>
        </w:rPr>
        <w:t>integration</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Arab</w:t>
      </w:r>
      <w:r w:rsidR="00F14C0B">
        <w:rPr>
          <w:rFonts w:cstheme="minorHAnsi"/>
        </w:rPr>
        <w:t xml:space="preserve"> </w:t>
      </w:r>
      <w:r w:rsidRPr="00063CFB">
        <w:rPr>
          <w:rFonts w:cstheme="minorHAnsi"/>
        </w:rPr>
        <w:t>economies</w:t>
      </w:r>
      <w:r w:rsidR="00F14C0B">
        <w:rPr>
          <w:rFonts w:cstheme="minorHAnsi"/>
        </w:rPr>
        <w:t xml:space="preserve"> </w:t>
      </w:r>
      <w:r w:rsidRPr="00063CFB">
        <w:rPr>
          <w:rFonts w:cstheme="minorHAnsi"/>
        </w:rPr>
        <w:t>into</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multilateral</w:t>
      </w:r>
      <w:r w:rsidR="00F14C0B">
        <w:rPr>
          <w:rFonts w:cstheme="minorHAnsi"/>
        </w:rPr>
        <w:t xml:space="preserve"> </w:t>
      </w:r>
      <w:r w:rsidRPr="00063CFB">
        <w:rPr>
          <w:rFonts w:cstheme="minorHAnsi"/>
        </w:rPr>
        <w:t>trading</w:t>
      </w:r>
      <w:r w:rsidR="00F14C0B">
        <w:rPr>
          <w:rFonts w:cstheme="minorHAnsi"/>
        </w:rPr>
        <w:t xml:space="preserve"> </w:t>
      </w:r>
      <w:r w:rsidRPr="00063CFB">
        <w:rPr>
          <w:rFonts w:cstheme="minorHAnsi"/>
        </w:rPr>
        <w:t>system</w:t>
      </w:r>
      <w:r w:rsidR="00F14C0B">
        <w:rPr>
          <w:rFonts w:cstheme="minorHAnsi"/>
        </w:rPr>
        <w:t xml:space="preserve"> </w:t>
      </w:r>
      <w:r w:rsidR="00072A7E">
        <w:rPr>
          <w:rFonts w:cstheme="minorHAnsi"/>
        </w:rPr>
        <w:t>failed</w:t>
      </w:r>
      <w:r w:rsidR="00F14C0B">
        <w:rPr>
          <w:rFonts w:cstheme="minorHAnsi"/>
        </w:rPr>
        <w:t xml:space="preserve"> </w:t>
      </w:r>
      <w:r w:rsidR="00072A7E">
        <w:rPr>
          <w:rFonts w:cstheme="minorHAnsi"/>
        </w:rPr>
        <w:t>to</w:t>
      </w:r>
      <w:r w:rsidR="00F14C0B">
        <w:rPr>
          <w:rFonts w:cstheme="minorHAnsi"/>
        </w:rPr>
        <w:t xml:space="preserve"> </w:t>
      </w:r>
      <w:r w:rsidR="00072A7E">
        <w:rPr>
          <w:rFonts w:cstheme="minorHAnsi"/>
        </w:rPr>
        <w:t>materialize</w:t>
      </w:r>
      <w:r w:rsidR="00F14C0B">
        <w:rPr>
          <w:rFonts w:cstheme="minorHAnsi"/>
        </w:rPr>
        <w:t xml:space="preserve"> </w:t>
      </w:r>
      <w:r w:rsidR="00072A7E">
        <w:rPr>
          <w:rFonts w:cstheme="minorHAnsi"/>
        </w:rPr>
        <w:t>during</w:t>
      </w:r>
      <w:r w:rsidR="00F14C0B">
        <w:rPr>
          <w:rFonts w:cstheme="minorHAnsi"/>
        </w:rPr>
        <w:t xml:space="preserve"> </w:t>
      </w:r>
      <w:r w:rsidR="00072A7E">
        <w:rPr>
          <w:rFonts w:cstheme="minorHAnsi"/>
        </w:rPr>
        <w:t>the</w:t>
      </w:r>
      <w:r w:rsidR="00F14C0B">
        <w:rPr>
          <w:rFonts w:cstheme="minorHAnsi"/>
        </w:rPr>
        <w:t xml:space="preserve"> </w:t>
      </w:r>
      <w:r w:rsidR="00072A7E">
        <w:rPr>
          <w:rFonts w:cstheme="minorHAnsi"/>
        </w:rPr>
        <w:t>life</w:t>
      </w:r>
      <w:r w:rsidR="00F14C0B">
        <w:rPr>
          <w:rFonts w:cstheme="minorHAnsi"/>
        </w:rPr>
        <w:t xml:space="preserve"> </w:t>
      </w:r>
      <w:r w:rsidR="00072A7E">
        <w:rPr>
          <w:rFonts w:cstheme="minorHAnsi"/>
        </w:rPr>
        <w:t>span</w:t>
      </w:r>
      <w:r w:rsidR="00F14C0B">
        <w:rPr>
          <w:rFonts w:cstheme="minorHAnsi"/>
        </w:rPr>
        <w:t xml:space="preserve"> </w:t>
      </w:r>
      <w:r w:rsidR="00072A7E">
        <w:rPr>
          <w:rFonts w:cstheme="minorHAnsi"/>
        </w:rPr>
        <w:t>of</w:t>
      </w:r>
      <w:r w:rsidR="00F14C0B">
        <w:rPr>
          <w:rFonts w:cstheme="minorHAnsi"/>
        </w:rPr>
        <w:t xml:space="preserve"> </w:t>
      </w:r>
      <w:r w:rsidR="00072A7E">
        <w:rPr>
          <w:rFonts w:cstheme="minorHAnsi"/>
        </w:rPr>
        <w:t>the</w:t>
      </w:r>
      <w:r w:rsidR="00F14C0B">
        <w:rPr>
          <w:rFonts w:cstheme="minorHAnsi"/>
        </w:rPr>
        <w:t xml:space="preserve"> </w:t>
      </w:r>
      <w:r w:rsidR="00072A7E">
        <w:rPr>
          <w:rFonts w:cstheme="minorHAnsi"/>
        </w:rPr>
        <w:t>project</w:t>
      </w:r>
      <w:r w:rsidRPr="00063CFB">
        <w:rPr>
          <w:rFonts w:cstheme="minorHAnsi"/>
        </w:rPr>
        <w:t>.</w:t>
      </w:r>
      <w:r w:rsidR="00F14C0B">
        <w:rPr>
          <w:rFonts w:cstheme="minorHAnsi"/>
        </w:rPr>
        <w:t xml:space="preserve">               </w:t>
      </w:r>
    </w:p>
    <w:p w14:paraId="1EF0B9EC" w14:textId="77777777" w:rsidR="004E48B1" w:rsidRDefault="004E48B1" w:rsidP="00063CFB">
      <w:pPr>
        <w:spacing w:line="276" w:lineRule="auto"/>
        <w:rPr>
          <w:rFonts w:cstheme="minorHAnsi"/>
        </w:rPr>
      </w:pPr>
    </w:p>
    <w:p w14:paraId="553D9FB4" w14:textId="4584F5DE" w:rsidR="00C9292A" w:rsidRPr="00063CFB" w:rsidRDefault="00063CFB" w:rsidP="00C9292A">
      <w:pPr>
        <w:spacing w:line="276" w:lineRule="auto"/>
        <w:rPr>
          <w:rFonts w:cstheme="minorHAnsi"/>
        </w:rPr>
      </w:pP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effectively</w:t>
      </w:r>
      <w:r w:rsidR="00F14C0B">
        <w:rPr>
          <w:rFonts w:cstheme="minorHAnsi"/>
        </w:rPr>
        <w:t xml:space="preserve"> </w:t>
      </w:r>
      <w:r w:rsidRPr="00063CFB">
        <w:rPr>
          <w:rFonts w:cstheme="minorHAnsi"/>
        </w:rPr>
        <w:t>responded</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most</w:t>
      </w:r>
      <w:r w:rsidR="00F14C0B">
        <w:rPr>
          <w:rFonts w:cstheme="minorHAnsi"/>
        </w:rPr>
        <w:t xml:space="preserve"> </w:t>
      </w:r>
      <w:r w:rsidRPr="00063CFB">
        <w:rPr>
          <w:rFonts w:cstheme="minorHAnsi"/>
        </w:rPr>
        <w:t>requests</w:t>
      </w:r>
      <w:r w:rsidR="00F14C0B">
        <w:rPr>
          <w:rFonts w:cstheme="minorHAnsi"/>
        </w:rPr>
        <w:t xml:space="preserve"> </w:t>
      </w:r>
      <w:r w:rsidRPr="00063CFB">
        <w:rPr>
          <w:rFonts w:cstheme="minorHAnsi"/>
        </w:rPr>
        <w:t>for</w:t>
      </w:r>
      <w:r w:rsidR="00F14C0B">
        <w:rPr>
          <w:rFonts w:cstheme="minorHAnsi"/>
        </w:rPr>
        <w:t xml:space="preserve"> </w:t>
      </w:r>
      <w:r w:rsidRPr="00063CFB">
        <w:rPr>
          <w:rFonts w:cstheme="minorHAnsi"/>
        </w:rPr>
        <w:t>support</w:t>
      </w:r>
      <w:r w:rsidR="00F14C0B">
        <w:rPr>
          <w:rFonts w:cstheme="minorHAnsi"/>
        </w:rPr>
        <w:t xml:space="preserve"> </w:t>
      </w:r>
      <w:r w:rsidRPr="00063CFB">
        <w:rPr>
          <w:rFonts w:cstheme="minorHAnsi"/>
        </w:rPr>
        <w:t>under</w:t>
      </w:r>
      <w:r w:rsidR="00F14C0B">
        <w:rPr>
          <w:rFonts w:cstheme="minorHAnsi"/>
        </w:rPr>
        <w:t xml:space="preserve"> </w:t>
      </w:r>
      <w:r w:rsidR="0069643C">
        <w:rPr>
          <w:rFonts w:cstheme="minorHAnsi"/>
        </w:rPr>
        <w:t xml:space="preserve">its first </w:t>
      </w:r>
      <w:r w:rsidRPr="00063CFB">
        <w:rPr>
          <w:rFonts w:cstheme="minorHAnsi"/>
        </w:rPr>
        <w:t>outcome</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strengthen</w:t>
      </w:r>
      <w:r w:rsidR="00F14C0B">
        <w:rPr>
          <w:rFonts w:cstheme="minorHAnsi"/>
        </w:rPr>
        <w:t xml:space="preserve"> </w:t>
      </w:r>
      <w:r w:rsidRPr="00063CFB">
        <w:rPr>
          <w:rFonts w:cstheme="minorHAnsi"/>
        </w:rPr>
        <w:t>LAS’</w:t>
      </w:r>
      <w:r w:rsidR="00F14C0B">
        <w:rPr>
          <w:rFonts w:cstheme="minorHAnsi"/>
        </w:rPr>
        <w:t xml:space="preserve"> </w:t>
      </w:r>
      <w:r w:rsidRPr="00063CFB">
        <w:rPr>
          <w:rFonts w:cstheme="minorHAnsi"/>
        </w:rPr>
        <w:t>capacity</w:t>
      </w:r>
      <w:r w:rsidR="00F14C0B">
        <w:rPr>
          <w:rFonts w:cstheme="minorHAnsi"/>
        </w:rPr>
        <w:t xml:space="preserve"> </w:t>
      </w:r>
      <w:r w:rsidRPr="00063CFB">
        <w:rPr>
          <w:rFonts w:cstheme="minorHAnsi"/>
        </w:rPr>
        <w:t>in</w:t>
      </w:r>
      <w:r w:rsidR="00F14C0B">
        <w:rPr>
          <w:rFonts w:cstheme="minorHAnsi"/>
        </w:rPr>
        <w:t xml:space="preserve"> </w:t>
      </w:r>
      <w:r w:rsidRPr="00063CFB">
        <w:rPr>
          <w:rFonts w:cstheme="minorHAnsi"/>
        </w:rPr>
        <w:t>trade</w:t>
      </w:r>
      <w:r w:rsidR="00F14C0B">
        <w:rPr>
          <w:rFonts w:cstheme="minorHAnsi"/>
        </w:rPr>
        <w:t xml:space="preserve"> </w:t>
      </w:r>
      <w:r w:rsidRPr="00063CFB">
        <w:rPr>
          <w:rFonts w:cstheme="minorHAnsi"/>
        </w:rPr>
        <w:t>integration.</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further</w:t>
      </w:r>
      <w:r w:rsidR="00F14C0B">
        <w:rPr>
          <w:rFonts w:cstheme="minorHAnsi"/>
        </w:rPr>
        <w:t xml:space="preserve"> </w:t>
      </w:r>
      <w:r w:rsidRPr="00063CFB">
        <w:rPr>
          <w:rFonts w:cstheme="minorHAnsi"/>
        </w:rPr>
        <w:t>targeted</w:t>
      </w:r>
      <w:r w:rsidR="00F14C0B">
        <w:rPr>
          <w:rFonts w:cstheme="minorHAnsi"/>
        </w:rPr>
        <w:t xml:space="preserve"> </w:t>
      </w:r>
      <w:r w:rsidRPr="00063CFB">
        <w:rPr>
          <w:rFonts w:cstheme="minorHAnsi"/>
        </w:rPr>
        <w:t>five</w:t>
      </w:r>
      <w:r w:rsidR="00F14C0B">
        <w:rPr>
          <w:rFonts w:cstheme="minorHAnsi"/>
        </w:rPr>
        <w:t xml:space="preserve"> </w:t>
      </w:r>
      <w:r w:rsidRPr="00063CFB">
        <w:rPr>
          <w:rFonts w:cstheme="minorHAnsi"/>
        </w:rPr>
        <w:t>member</w:t>
      </w:r>
      <w:r w:rsidR="00F14C0B">
        <w:rPr>
          <w:rFonts w:cstheme="minorHAnsi"/>
        </w:rPr>
        <w:t xml:space="preserve"> </w:t>
      </w:r>
      <w:r w:rsidRPr="00063CFB">
        <w:rPr>
          <w:rFonts w:cstheme="minorHAnsi"/>
        </w:rPr>
        <w:t>states</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Iraq,</w:t>
      </w:r>
      <w:r w:rsidR="00F14C0B">
        <w:rPr>
          <w:rFonts w:cstheme="minorHAnsi"/>
        </w:rPr>
        <w:t xml:space="preserve"> </w:t>
      </w:r>
      <w:r w:rsidRPr="00063CFB">
        <w:rPr>
          <w:rFonts w:cstheme="minorHAnsi"/>
        </w:rPr>
        <w:t>Palestine,</w:t>
      </w:r>
      <w:r w:rsidR="00F14C0B">
        <w:rPr>
          <w:rFonts w:cstheme="minorHAnsi"/>
        </w:rPr>
        <w:t xml:space="preserve"> </w:t>
      </w:r>
      <w:r w:rsidRPr="00063CFB">
        <w:rPr>
          <w:rFonts w:cstheme="minorHAnsi"/>
        </w:rPr>
        <w:t>Egypt,</w:t>
      </w:r>
      <w:r w:rsidR="00F14C0B">
        <w:rPr>
          <w:rFonts w:cstheme="minorHAnsi"/>
        </w:rPr>
        <w:t xml:space="preserve"> </w:t>
      </w:r>
      <w:r w:rsidRPr="00063CFB">
        <w:rPr>
          <w:rFonts w:cstheme="minorHAnsi"/>
        </w:rPr>
        <w:t>Morocco</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Jordan</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under</w:t>
      </w:r>
      <w:r w:rsidR="00F14C0B">
        <w:rPr>
          <w:rFonts w:cstheme="minorHAnsi"/>
        </w:rPr>
        <w:t xml:space="preserve"> </w:t>
      </w:r>
      <w:r w:rsidRPr="00063CFB">
        <w:rPr>
          <w:rFonts w:cstheme="minorHAnsi"/>
        </w:rPr>
        <w:t>outcome</w:t>
      </w:r>
      <w:r w:rsidR="00F14C0B">
        <w:rPr>
          <w:rFonts w:cstheme="minorHAnsi"/>
        </w:rPr>
        <w:t xml:space="preserve"> </w:t>
      </w:r>
      <w:r w:rsidRPr="00063CFB">
        <w:rPr>
          <w:rFonts w:cstheme="minorHAnsi"/>
        </w:rPr>
        <w:t>2</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build</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capacity</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national</w:t>
      </w:r>
      <w:r w:rsidR="00F14C0B">
        <w:rPr>
          <w:rFonts w:cstheme="minorHAnsi"/>
        </w:rPr>
        <w:t xml:space="preserve"> </w:t>
      </w:r>
      <w:r w:rsidRPr="00063CFB">
        <w:rPr>
          <w:rFonts w:cstheme="minorHAnsi"/>
        </w:rPr>
        <w:t>counterparts.</w:t>
      </w:r>
      <w:r w:rsidR="00F14C0B">
        <w:rPr>
          <w:rFonts w:cstheme="minorHAnsi"/>
        </w:rPr>
        <w:t xml:space="preserve"> </w:t>
      </w:r>
      <w:r w:rsidRPr="00063CFB">
        <w:rPr>
          <w:rFonts w:cstheme="minorHAnsi"/>
        </w:rPr>
        <w:t>Out</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all</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interventions,</w:t>
      </w:r>
      <w:r w:rsidR="00F14C0B">
        <w:rPr>
          <w:rFonts w:cstheme="minorHAnsi"/>
        </w:rPr>
        <w:t xml:space="preserve"> </w:t>
      </w:r>
      <w:r w:rsidRPr="00063CFB">
        <w:rPr>
          <w:rFonts w:cstheme="minorHAnsi"/>
        </w:rPr>
        <w:t>Jordan’s</w:t>
      </w:r>
      <w:r w:rsidR="00F14C0B">
        <w:rPr>
          <w:rFonts w:cstheme="minorHAnsi"/>
        </w:rPr>
        <w:t xml:space="preserve"> </w:t>
      </w:r>
      <w:r w:rsidRPr="00063CFB">
        <w:rPr>
          <w:rFonts w:cstheme="minorHAnsi"/>
        </w:rPr>
        <w:t>case</w:t>
      </w:r>
      <w:r w:rsidR="00F14C0B">
        <w:rPr>
          <w:rFonts w:cstheme="minorHAnsi"/>
        </w:rPr>
        <w:t xml:space="preserve"> </w:t>
      </w:r>
      <w:r w:rsidRPr="00063CFB">
        <w:rPr>
          <w:rFonts w:cstheme="minorHAnsi"/>
        </w:rPr>
        <w:t>study</w:t>
      </w:r>
      <w:r w:rsidR="00F14C0B">
        <w:rPr>
          <w:rFonts w:cstheme="minorHAnsi"/>
        </w:rPr>
        <w:t xml:space="preserve"> </w:t>
      </w:r>
      <w:r w:rsidRPr="00063CFB">
        <w:rPr>
          <w:rFonts w:cstheme="minorHAnsi"/>
        </w:rPr>
        <w:lastRenderedPageBreak/>
        <w:t>–</w:t>
      </w:r>
      <w:r w:rsidR="00F14C0B">
        <w:rPr>
          <w:rFonts w:cstheme="minorHAnsi"/>
        </w:rPr>
        <w:t xml:space="preserve"> </w:t>
      </w:r>
      <w:r w:rsidRPr="00063CFB">
        <w:rPr>
          <w:rFonts w:cstheme="minorHAnsi"/>
        </w:rPr>
        <w:t>support</w:t>
      </w:r>
      <w:r w:rsidR="00F14C0B">
        <w:rPr>
          <w:rFonts w:cstheme="minorHAnsi"/>
        </w:rPr>
        <w:t xml:space="preserve"> </w:t>
      </w:r>
      <w:r w:rsidRPr="00063CFB">
        <w:rPr>
          <w:rFonts w:cstheme="minorHAnsi"/>
        </w:rPr>
        <w:t>for</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Licensing</w:t>
      </w:r>
      <w:r w:rsidR="00F14C0B">
        <w:rPr>
          <w:rFonts w:cstheme="minorHAnsi"/>
        </w:rPr>
        <w:t xml:space="preserve"> </w:t>
      </w:r>
      <w:r w:rsidRPr="00063CFB">
        <w:rPr>
          <w:rFonts w:cstheme="minorHAnsi"/>
        </w:rPr>
        <w:t>Hub</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was</w:t>
      </w:r>
      <w:r w:rsidR="00F14C0B">
        <w:rPr>
          <w:rFonts w:cstheme="minorHAnsi"/>
        </w:rPr>
        <w:t xml:space="preserve"> </w:t>
      </w:r>
      <w:r w:rsidRPr="00063CFB">
        <w:rPr>
          <w:rFonts w:cstheme="minorHAnsi"/>
        </w:rPr>
        <w:t>hailed</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a</w:t>
      </w:r>
      <w:r w:rsidR="00F14C0B">
        <w:rPr>
          <w:rFonts w:cstheme="minorHAnsi"/>
        </w:rPr>
        <w:t xml:space="preserve"> </w:t>
      </w:r>
      <w:r w:rsidRPr="00063CFB">
        <w:rPr>
          <w:rFonts w:cstheme="minorHAnsi"/>
        </w:rPr>
        <w:t>success</w:t>
      </w:r>
      <w:r w:rsidR="00F14C0B">
        <w:rPr>
          <w:rFonts w:cstheme="minorHAnsi"/>
        </w:rPr>
        <w:t xml:space="preserve"> </w:t>
      </w:r>
      <w:r w:rsidRPr="00063CFB">
        <w:rPr>
          <w:rFonts w:cstheme="minorHAnsi"/>
        </w:rPr>
        <w:t>story</w:t>
      </w:r>
      <w:r w:rsidR="00F14C0B">
        <w:rPr>
          <w:rFonts w:cstheme="minorHAnsi"/>
        </w:rPr>
        <w:t xml:space="preserve"> </w:t>
      </w:r>
      <w:r w:rsidRPr="00063CFB">
        <w:rPr>
          <w:rFonts w:cstheme="minorHAnsi"/>
        </w:rPr>
        <w:t>among</w:t>
      </w:r>
      <w:r w:rsidR="00F14C0B">
        <w:rPr>
          <w:rFonts w:cstheme="minorHAnsi"/>
        </w:rPr>
        <w:t xml:space="preserve"> </w:t>
      </w:r>
      <w:r w:rsidRPr="00063CFB">
        <w:rPr>
          <w:rFonts w:cstheme="minorHAnsi"/>
        </w:rPr>
        <w:t>stakeholders.</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project’s</w:t>
      </w:r>
      <w:r w:rsidR="00F14C0B">
        <w:rPr>
          <w:rFonts w:cstheme="minorHAnsi"/>
        </w:rPr>
        <w:t xml:space="preserve"> </w:t>
      </w:r>
      <w:r w:rsidRPr="00063CFB">
        <w:rPr>
          <w:rFonts w:cstheme="minorHAnsi"/>
        </w:rPr>
        <w:t>pilot</w:t>
      </w:r>
      <w:r w:rsidR="00F14C0B">
        <w:rPr>
          <w:rFonts w:cstheme="minorHAnsi"/>
        </w:rPr>
        <w:t xml:space="preserve"> </w:t>
      </w:r>
      <w:r w:rsidRPr="00063CFB">
        <w:rPr>
          <w:rFonts w:cstheme="minorHAnsi"/>
        </w:rPr>
        <w:t>support</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social</w:t>
      </w:r>
      <w:r w:rsidR="00F14C0B">
        <w:rPr>
          <w:rFonts w:cstheme="minorHAnsi"/>
        </w:rPr>
        <w:t xml:space="preserve"> </w:t>
      </w:r>
      <w:r w:rsidRPr="00063CFB">
        <w:rPr>
          <w:rFonts w:cstheme="minorHAnsi"/>
        </w:rPr>
        <w:t>enterprises</w:t>
      </w:r>
      <w:r w:rsidR="00F14C0B">
        <w:rPr>
          <w:rFonts w:cstheme="minorHAnsi"/>
        </w:rPr>
        <w:t xml:space="preserve"> </w:t>
      </w:r>
      <w:r w:rsidRPr="00063CFB">
        <w:rPr>
          <w:rFonts w:cstheme="minorHAnsi"/>
        </w:rPr>
        <w:t>in</w:t>
      </w:r>
      <w:r w:rsidR="00F14C0B">
        <w:rPr>
          <w:rFonts w:cstheme="minorHAnsi"/>
        </w:rPr>
        <w:t xml:space="preserve"> </w:t>
      </w:r>
      <w:r w:rsidRPr="00063CFB">
        <w:rPr>
          <w:rFonts w:cstheme="minorHAnsi"/>
        </w:rPr>
        <w:t>Lebanon</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Morocco</w:t>
      </w:r>
      <w:r w:rsidR="00F14C0B">
        <w:rPr>
          <w:rFonts w:cstheme="minorHAnsi"/>
        </w:rPr>
        <w:t xml:space="preserve"> </w:t>
      </w:r>
      <w:r w:rsidRPr="00063CFB">
        <w:rPr>
          <w:rFonts w:cstheme="minorHAnsi"/>
        </w:rPr>
        <w:t>was</w:t>
      </w:r>
      <w:r w:rsidR="00F14C0B">
        <w:rPr>
          <w:rFonts w:cstheme="minorHAnsi"/>
        </w:rPr>
        <w:t xml:space="preserve"> </w:t>
      </w:r>
      <w:r w:rsidRPr="00063CFB">
        <w:rPr>
          <w:rFonts w:cstheme="minorHAnsi"/>
        </w:rPr>
        <w:t>also</w:t>
      </w:r>
      <w:r w:rsidR="00F14C0B">
        <w:rPr>
          <w:rFonts w:cstheme="minorHAnsi"/>
        </w:rPr>
        <w:t xml:space="preserve"> </w:t>
      </w:r>
      <w:r w:rsidRPr="00063CFB">
        <w:rPr>
          <w:rFonts w:cstheme="minorHAnsi"/>
        </w:rPr>
        <w:t>promising</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could</w:t>
      </w:r>
      <w:r w:rsidR="00F14C0B">
        <w:rPr>
          <w:rFonts w:cstheme="minorHAnsi"/>
        </w:rPr>
        <w:t xml:space="preserve"> </w:t>
      </w:r>
      <w:r w:rsidRPr="00063CFB">
        <w:rPr>
          <w:rFonts w:cstheme="minorHAnsi"/>
        </w:rPr>
        <w:t>be</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missing</w:t>
      </w:r>
      <w:r w:rsidR="00F14C0B">
        <w:rPr>
          <w:rFonts w:cstheme="minorHAnsi"/>
        </w:rPr>
        <w:t xml:space="preserve"> </w:t>
      </w:r>
      <w:r w:rsidRPr="00063CFB">
        <w:rPr>
          <w:rFonts w:cstheme="minorHAnsi"/>
        </w:rPr>
        <w:t>link</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an</w:t>
      </w:r>
      <w:r w:rsidR="00F14C0B">
        <w:rPr>
          <w:rFonts w:cstheme="minorHAnsi"/>
        </w:rPr>
        <w:t xml:space="preserve"> </w:t>
      </w:r>
      <w:r w:rsidRPr="00063CFB">
        <w:rPr>
          <w:rFonts w:cstheme="minorHAnsi"/>
        </w:rPr>
        <w:t>adequate</w:t>
      </w:r>
      <w:r w:rsidR="00F14C0B">
        <w:rPr>
          <w:rFonts w:cstheme="minorHAnsi"/>
        </w:rPr>
        <w:t xml:space="preserve"> </w:t>
      </w:r>
      <w:r w:rsidRPr="00063CFB">
        <w:rPr>
          <w:rFonts w:cstheme="minorHAnsi"/>
        </w:rPr>
        <w:t>theory</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change.</w:t>
      </w:r>
      <w:r w:rsidR="00F14C0B">
        <w:rPr>
          <w:rFonts w:cstheme="minorHAnsi"/>
        </w:rPr>
        <w:t xml:space="preserve"> </w:t>
      </w:r>
      <w:r w:rsidR="00CF76B4" w:rsidRPr="00063CFB">
        <w:rPr>
          <w:rFonts w:cstheme="minorHAnsi"/>
        </w:rPr>
        <w:t>Furthermore,</w:t>
      </w:r>
      <w:r w:rsidR="00F14C0B">
        <w:rPr>
          <w:rFonts w:cstheme="minorHAnsi"/>
        </w:rPr>
        <w:t xml:space="preserve"> </w:t>
      </w:r>
      <w:r w:rsidR="00CF76B4" w:rsidRPr="00063CFB">
        <w:rPr>
          <w:rFonts w:cstheme="minorHAnsi"/>
        </w:rPr>
        <w:t>while</w:t>
      </w:r>
      <w:r w:rsidR="00F14C0B">
        <w:rPr>
          <w:rFonts w:cstheme="minorHAnsi"/>
        </w:rPr>
        <w:t xml:space="preserve"> </w:t>
      </w:r>
      <w:r w:rsidR="00CF76B4" w:rsidRPr="00063CFB">
        <w:rPr>
          <w:rFonts w:cstheme="minorHAnsi"/>
        </w:rPr>
        <w:t>the</w:t>
      </w:r>
      <w:r w:rsidR="00F14C0B">
        <w:rPr>
          <w:rFonts w:cstheme="minorHAnsi"/>
        </w:rPr>
        <w:t xml:space="preserve"> </w:t>
      </w:r>
      <w:r w:rsidR="00CF76B4" w:rsidRPr="00063CFB">
        <w:rPr>
          <w:rFonts w:cstheme="minorHAnsi"/>
        </w:rPr>
        <w:t>project</w:t>
      </w:r>
      <w:r w:rsidR="00F14C0B">
        <w:rPr>
          <w:rFonts w:cstheme="minorHAnsi"/>
        </w:rPr>
        <w:t xml:space="preserve"> </w:t>
      </w:r>
      <w:r w:rsidR="00CF76B4" w:rsidRPr="00063CFB">
        <w:rPr>
          <w:rFonts w:cstheme="minorHAnsi"/>
        </w:rPr>
        <w:t>design</w:t>
      </w:r>
      <w:r w:rsidR="00F14C0B">
        <w:rPr>
          <w:rFonts w:cstheme="minorHAnsi"/>
        </w:rPr>
        <w:t xml:space="preserve"> </w:t>
      </w:r>
      <w:r w:rsidR="00CF76B4" w:rsidRPr="00063CFB">
        <w:rPr>
          <w:rFonts w:cstheme="minorHAnsi"/>
        </w:rPr>
        <w:t>had</w:t>
      </w:r>
      <w:r w:rsidR="00F14C0B">
        <w:rPr>
          <w:rFonts w:cstheme="minorHAnsi"/>
        </w:rPr>
        <w:t xml:space="preserve"> </w:t>
      </w:r>
      <w:r w:rsidR="00CF76B4" w:rsidRPr="00063CFB">
        <w:rPr>
          <w:rFonts w:cstheme="minorHAnsi"/>
        </w:rPr>
        <w:t>a</w:t>
      </w:r>
      <w:r w:rsidR="00F14C0B">
        <w:rPr>
          <w:rFonts w:cstheme="minorHAnsi"/>
        </w:rPr>
        <w:t xml:space="preserve"> </w:t>
      </w:r>
      <w:r w:rsidR="00CF76B4" w:rsidRPr="00063CFB">
        <w:rPr>
          <w:rFonts w:cstheme="minorHAnsi"/>
        </w:rPr>
        <w:t>gender</w:t>
      </w:r>
      <w:r w:rsidR="00F14C0B">
        <w:rPr>
          <w:rFonts w:cstheme="minorHAnsi"/>
        </w:rPr>
        <w:t xml:space="preserve"> </w:t>
      </w:r>
      <w:r w:rsidR="00CF76B4" w:rsidRPr="00063CFB">
        <w:rPr>
          <w:rFonts w:cstheme="minorHAnsi"/>
        </w:rPr>
        <w:t>component</w:t>
      </w:r>
      <w:r w:rsidR="00F14C0B">
        <w:rPr>
          <w:rFonts w:cstheme="minorHAnsi"/>
        </w:rPr>
        <w:t xml:space="preserve"> </w:t>
      </w:r>
      <w:r w:rsidR="00CF76B4">
        <w:rPr>
          <w:rFonts w:cstheme="minorHAnsi"/>
        </w:rPr>
        <w:t>included</w:t>
      </w:r>
      <w:r w:rsidR="00F14C0B">
        <w:rPr>
          <w:rFonts w:cstheme="minorHAnsi"/>
        </w:rPr>
        <w:t xml:space="preserve"> </w:t>
      </w:r>
      <w:r w:rsidR="00CF76B4">
        <w:rPr>
          <w:rFonts w:cstheme="minorHAnsi"/>
        </w:rPr>
        <w:t>in</w:t>
      </w:r>
      <w:r w:rsidR="00F14C0B">
        <w:rPr>
          <w:rFonts w:cstheme="minorHAnsi"/>
        </w:rPr>
        <w:t xml:space="preserve"> </w:t>
      </w:r>
      <w:r w:rsidR="00CF76B4">
        <w:rPr>
          <w:rFonts w:cstheme="minorHAnsi"/>
        </w:rPr>
        <w:t>outcome</w:t>
      </w:r>
      <w:r w:rsidR="00F14C0B">
        <w:rPr>
          <w:rFonts w:cstheme="minorHAnsi"/>
        </w:rPr>
        <w:t xml:space="preserve"> </w:t>
      </w:r>
      <w:r w:rsidR="00CF76B4">
        <w:rPr>
          <w:rFonts w:cstheme="minorHAnsi"/>
        </w:rPr>
        <w:t>3</w:t>
      </w:r>
      <w:r w:rsidR="00CF76B4" w:rsidRPr="00063CFB">
        <w:rPr>
          <w:rFonts w:cstheme="minorHAnsi"/>
        </w:rPr>
        <w:t>,</w:t>
      </w:r>
      <w:r w:rsidR="00F14C0B">
        <w:rPr>
          <w:rFonts w:cstheme="minorHAnsi"/>
        </w:rPr>
        <w:t xml:space="preserve"> </w:t>
      </w:r>
      <w:r w:rsidR="00CF76B4" w:rsidRPr="00063CFB">
        <w:rPr>
          <w:rFonts w:cstheme="minorHAnsi"/>
        </w:rPr>
        <w:t>gender</w:t>
      </w:r>
      <w:r w:rsidR="00F14C0B">
        <w:rPr>
          <w:rFonts w:cstheme="minorHAnsi"/>
        </w:rPr>
        <w:t xml:space="preserve"> </w:t>
      </w:r>
      <w:r w:rsidR="00CF76B4" w:rsidRPr="00063CFB">
        <w:rPr>
          <w:rFonts w:cstheme="minorHAnsi"/>
        </w:rPr>
        <w:t>mainstreaming</w:t>
      </w:r>
      <w:r w:rsidR="00F14C0B">
        <w:rPr>
          <w:rFonts w:cstheme="minorHAnsi"/>
        </w:rPr>
        <w:t xml:space="preserve"> </w:t>
      </w:r>
      <w:r w:rsidR="00CF76B4" w:rsidRPr="00063CFB">
        <w:rPr>
          <w:rFonts w:cstheme="minorHAnsi"/>
        </w:rPr>
        <w:t>remained</w:t>
      </w:r>
      <w:r w:rsidR="00F14C0B">
        <w:rPr>
          <w:rFonts w:cstheme="minorHAnsi"/>
        </w:rPr>
        <w:t xml:space="preserve"> </w:t>
      </w:r>
      <w:r w:rsidR="00CF76B4" w:rsidRPr="00063CFB">
        <w:rPr>
          <w:rFonts w:cstheme="minorHAnsi"/>
        </w:rPr>
        <w:t>weak</w:t>
      </w:r>
      <w:r w:rsidR="00F14C0B">
        <w:rPr>
          <w:rFonts w:cstheme="minorHAnsi"/>
        </w:rPr>
        <w:t xml:space="preserve"> </w:t>
      </w:r>
      <w:r w:rsidR="00CF76B4" w:rsidRPr="00063CFB">
        <w:rPr>
          <w:rFonts w:cstheme="minorHAnsi"/>
        </w:rPr>
        <w:t>during</w:t>
      </w:r>
      <w:r w:rsidR="00F14C0B">
        <w:rPr>
          <w:rFonts w:cstheme="minorHAnsi"/>
        </w:rPr>
        <w:t xml:space="preserve"> </w:t>
      </w:r>
      <w:r w:rsidR="00CF76B4" w:rsidRPr="00063CFB">
        <w:rPr>
          <w:rFonts w:cstheme="minorHAnsi"/>
        </w:rPr>
        <w:t>implementation.</w:t>
      </w:r>
      <w:r w:rsidR="00F14C0B">
        <w:rPr>
          <w:rFonts w:cstheme="minorHAnsi"/>
        </w:rPr>
        <w:t xml:space="preserve"> </w:t>
      </w:r>
      <w:r w:rsidR="00A332C7">
        <w:rPr>
          <w:rFonts w:cstheme="minorHAnsi"/>
        </w:rPr>
        <w:t>Mo</w:t>
      </w:r>
      <w:r w:rsidR="00F36386">
        <w:rPr>
          <w:rFonts w:cstheme="minorHAnsi"/>
        </w:rPr>
        <w:t>reover</w:t>
      </w:r>
      <w:r w:rsidR="00A332C7" w:rsidRPr="00063CFB">
        <w:rPr>
          <w:rFonts w:cstheme="minorHAnsi"/>
        </w:rPr>
        <w:t>,</w:t>
      </w:r>
      <w:r w:rsidR="00F14C0B">
        <w:rPr>
          <w:rFonts w:cstheme="minorHAnsi"/>
        </w:rPr>
        <w:t xml:space="preserve"> </w:t>
      </w:r>
      <w:r w:rsidR="00A332C7" w:rsidRPr="00063CFB">
        <w:rPr>
          <w:rFonts w:cstheme="minorHAnsi"/>
        </w:rPr>
        <w:t>reporting</w:t>
      </w:r>
      <w:r w:rsidR="00F14C0B">
        <w:rPr>
          <w:rFonts w:cstheme="minorHAnsi"/>
        </w:rPr>
        <w:t xml:space="preserve"> </w:t>
      </w:r>
      <w:r w:rsidR="00A332C7" w:rsidRPr="00063CFB">
        <w:rPr>
          <w:rFonts w:cstheme="minorHAnsi"/>
        </w:rPr>
        <w:t>on</w:t>
      </w:r>
      <w:r w:rsidR="00C9292A">
        <w:rPr>
          <w:rFonts w:cstheme="minorHAnsi"/>
        </w:rPr>
        <w:t xml:space="preserve"> </w:t>
      </w:r>
      <w:r w:rsidR="00BD7B71">
        <w:rPr>
          <w:rFonts w:cstheme="minorHAnsi"/>
        </w:rPr>
        <w:t>contribution</w:t>
      </w:r>
      <w:r w:rsidR="00F14C0B">
        <w:rPr>
          <w:rFonts w:cstheme="minorHAnsi"/>
        </w:rPr>
        <w:t xml:space="preserve"> </w:t>
      </w:r>
      <w:r w:rsidR="00BD7B71">
        <w:rPr>
          <w:rFonts w:cstheme="minorHAnsi"/>
        </w:rPr>
        <w:t>towards</w:t>
      </w:r>
      <w:r w:rsidR="00F14C0B">
        <w:rPr>
          <w:rFonts w:cstheme="minorHAnsi"/>
        </w:rPr>
        <w:t xml:space="preserve"> </w:t>
      </w:r>
      <w:r w:rsidR="00A332C7" w:rsidRPr="00063CFB">
        <w:rPr>
          <w:rFonts w:cstheme="minorHAnsi"/>
        </w:rPr>
        <w:t>the</w:t>
      </w:r>
      <w:r w:rsidR="00F14C0B">
        <w:rPr>
          <w:rFonts w:cstheme="minorHAnsi"/>
        </w:rPr>
        <w:t xml:space="preserve"> </w:t>
      </w:r>
      <w:r w:rsidR="00A332C7" w:rsidRPr="00063CFB">
        <w:rPr>
          <w:rFonts w:cstheme="minorHAnsi"/>
        </w:rPr>
        <w:t>outcomes</w:t>
      </w:r>
      <w:r w:rsidR="00F14C0B">
        <w:rPr>
          <w:rFonts w:cstheme="minorHAnsi"/>
        </w:rPr>
        <w:t xml:space="preserve"> </w:t>
      </w:r>
      <w:r w:rsidR="00A332C7" w:rsidRPr="00063CFB">
        <w:rPr>
          <w:rFonts w:cstheme="minorHAnsi"/>
        </w:rPr>
        <w:t>was</w:t>
      </w:r>
      <w:r w:rsidR="00F14C0B">
        <w:rPr>
          <w:rFonts w:cstheme="minorHAnsi"/>
        </w:rPr>
        <w:t xml:space="preserve"> </w:t>
      </w:r>
      <w:r w:rsidR="00A332C7" w:rsidRPr="00063CFB">
        <w:rPr>
          <w:rFonts w:cstheme="minorHAnsi"/>
        </w:rPr>
        <w:t>vague,</w:t>
      </w:r>
      <w:r w:rsidR="00F14C0B">
        <w:rPr>
          <w:rFonts w:cstheme="minorHAnsi"/>
        </w:rPr>
        <w:t xml:space="preserve"> </w:t>
      </w:r>
      <w:r w:rsidR="00F36386">
        <w:rPr>
          <w:rFonts w:cstheme="minorHAnsi"/>
        </w:rPr>
        <w:t>and</w:t>
      </w:r>
      <w:r w:rsidR="00F14C0B">
        <w:rPr>
          <w:rFonts w:cstheme="minorHAnsi"/>
        </w:rPr>
        <w:t xml:space="preserve"> </w:t>
      </w:r>
      <w:r w:rsidR="00F36386">
        <w:rPr>
          <w:rFonts w:cstheme="minorHAnsi"/>
        </w:rPr>
        <w:t>progress</w:t>
      </w:r>
      <w:r w:rsidR="00F14C0B">
        <w:rPr>
          <w:rFonts w:cstheme="minorHAnsi"/>
        </w:rPr>
        <w:t xml:space="preserve"> </w:t>
      </w:r>
      <w:r w:rsidR="00F36386">
        <w:rPr>
          <w:rFonts w:cstheme="minorHAnsi"/>
        </w:rPr>
        <w:t>against</w:t>
      </w:r>
      <w:r w:rsidR="00F14C0B">
        <w:rPr>
          <w:rFonts w:cstheme="minorHAnsi"/>
        </w:rPr>
        <w:t xml:space="preserve"> </w:t>
      </w:r>
      <w:r w:rsidR="00F36386">
        <w:rPr>
          <w:rFonts w:cstheme="minorHAnsi"/>
        </w:rPr>
        <w:t>the</w:t>
      </w:r>
      <w:r w:rsidR="00F14C0B">
        <w:rPr>
          <w:rFonts w:cstheme="minorHAnsi"/>
        </w:rPr>
        <w:t xml:space="preserve"> </w:t>
      </w:r>
      <w:r w:rsidR="00F36386">
        <w:rPr>
          <w:rFonts w:cstheme="minorHAnsi"/>
        </w:rPr>
        <w:t>planned</w:t>
      </w:r>
      <w:r w:rsidR="00F14C0B">
        <w:rPr>
          <w:rFonts w:cstheme="minorHAnsi"/>
        </w:rPr>
        <w:t xml:space="preserve"> </w:t>
      </w:r>
      <w:r w:rsidR="00A332C7" w:rsidRPr="00063CFB">
        <w:rPr>
          <w:rFonts w:cstheme="minorHAnsi"/>
        </w:rPr>
        <w:t>activities</w:t>
      </w:r>
      <w:r w:rsidR="00F14C0B">
        <w:rPr>
          <w:rFonts w:cstheme="minorHAnsi"/>
        </w:rPr>
        <w:t xml:space="preserve"> </w:t>
      </w:r>
      <w:r w:rsidR="00BD7B71">
        <w:rPr>
          <w:rFonts w:cstheme="minorHAnsi"/>
        </w:rPr>
        <w:t>was</w:t>
      </w:r>
      <w:r w:rsidR="00F14C0B">
        <w:rPr>
          <w:rFonts w:cstheme="minorHAnsi"/>
        </w:rPr>
        <w:t xml:space="preserve"> </w:t>
      </w:r>
      <w:r w:rsidR="00BD7B71">
        <w:rPr>
          <w:rFonts w:cstheme="minorHAnsi"/>
        </w:rPr>
        <w:t>occasionally</w:t>
      </w:r>
      <w:r w:rsidR="00F14C0B">
        <w:rPr>
          <w:rFonts w:cstheme="minorHAnsi"/>
        </w:rPr>
        <w:t xml:space="preserve"> </w:t>
      </w:r>
      <w:r w:rsidR="00BD7B71">
        <w:rPr>
          <w:rFonts w:cstheme="minorHAnsi"/>
        </w:rPr>
        <w:t>inconsistent.</w:t>
      </w:r>
      <w:r w:rsidR="00F14C0B">
        <w:rPr>
          <w:rFonts w:cstheme="minorHAnsi"/>
        </w:rPr>
        <w:t xml:space="preserve">                                           </w:t>
      </w:r>
    </w:p>
    <w:p w14:paraId="3D46707C" w14:textId="2761F73B" w:rsidR="00063CFB" w:rsidRPr="00063CFB" w:rsidRDefault="00F14C0B">
      <w:pPr>
        <w:spacing w:line="276" w:lineRule="auto"/>
        <w:rPr>
          <w:rFonts w:cstheme="minorHAnsi"/>
        </w:rPr>
      </w:pPr>
      <w:r>
        <w:rPr>
          <w:rFonts w:cstheme="minorHAnsi"/>
        </w:rPr>
        <w:t xml:space="preserve"> </w:t>
      </w:r>
    </w:p>
    <w:p w14:paraId="19B9FB50" w14:textId="0009BCE5" w:rsidR="005645DF" w:rsidRDefault="00063CFB" w:rsidP="00063CFB">
      <w:pPr>
        <w:spacing w:line="276" w:lineRule="auto"/>
        <w:rPr>
          <w:rFonts w:cstheme="minorHAnsi"/>
        </w:rPr>
      </w:pPr>
      <w:r w:rsidRPr="00063CFB">
        <w:rPr>
          <w:rFonts w:cstheme="minorHAnsi"/>
        </w:rPr>
        <w:t>Based</w:t>
      </w:r>
      <w:r w:rsidR="00F14C0B">
        <w:rPr>
          <w:rFonts w:cstheme="minorHAnsi"/>
        </w:rPr>
        <w:t xml:space="preserve"> </w:t>
      </w:r>
      <w:r w:rsidRPr="00063CFB">
        <w:rPr>
          <w:rFonts w:cstheme="minorHAnsi"/>
        </w:rPr>
        <w:t>on</w:t>
      </w:r>
      <w:r w:rsidR="00F14C0B">
        <w:rPr>
          <w:rFonts w:cstheme="minorHAnsi"/>
        </w:rPr>
        <w:t xml:space="preserve"> </w:t>
      </w:r>
      <w:r w:rsidRPr="00063CFB">
        <w:rPr>
          <w:rFonts w:cstheme="minorHAnsi"/>
        </w:rPr>
        <w:t>this</w:t>
      </w:r>
      <w:r w:rsidR="00F14C0B">
        <w:rPr>
          <w:rFonts w:cstheme="minorHAnsi"/>
        </w:rPr>
        <w:t xml:space="preserve"> </w:t>
      </w:r>
      <w:r w:rsidRPr="00063CFB">
        <w:rPr>
          <w:rFonts w:cstheme="minorHAnsi"/>
        </w:rPr>
        <w:t>evaluation,</w:t>
      </w:r>
      <w:r w:rsidR="00F14C0B">
        <w:rPr>
          <w:rFonts w:cstheme="minorHAnsi"/>
        </w:rPr>
        <w:t xml:space="preserve"> </w:t>
      </w:r>
      <w:r w:rsidRPr="00063CFB">
        <w:rPr>
          <w:rFonts w:cstheme="minorHAnsi"/>
        </w:rPr>
        <w:t>key</w:t>
      </w:r>
      <w:r w:rsidR="00F14C0B">
        <w:rPr>
          <w:rFonts w:cstheme="minorHAnsi"/>
        </w:rPr>
        <w:t xml:space="preserve"> </w:t>
      </w:r>
      <w:r w:rsidRPr="00063CFB">
        <w:rPr>
          <w:rFonts w:cstheme="minorHAnsi"/>
        </w:rPr>
        <w:t>recommendations</w:t>
      </w:r>
      <w:r w:rsidR="00F14C0B">
        <w:rPr>
          <w:rFonts w:cstheme="minorHAnsi"/>
        </w:rPr>
        <w:t xml:space="preserve"> </w:t>
      </w:r>
      <w:r w:rsidR="005645DF">
        <w:rPr>
          <w:rFonts w:cstheme="minorHAnsi"/>
        </w:rPr>
        <w:t>to UNDP and S</w:t>
      </w:r>
      <w:r w:rsidR="00044B60">
        <w:rPr>
          <w:rFonts w:cstheme="minorHAnsi"/>
        </w:rPr>
        <w:t>ida</w:t>
      </w:r>
      <w:r w:rsidR="005645DF">
        <w:rPr>
          <w:rFonts w:cstheme="minorHAnsi"/>
        </w:rPr>
        <w:t xml:space="preserve"> for </w:t>
      </w:r>
      <w:r w:rsidR="00A97BF0">
        <w:rPr>
          <w:rFonts w:cstheme="minorHAnsi"/>
        </w:rPr>
        <w:t xml:space="preserve">future </w:t>
      </w:r>
      <w:r w:rsidR="00AE7C18">
        <w:rPr>
          <w:rFonts w:cstheme="minorHAnsi"/>
        </w:rPr>
        <w:t xml:space="preserve">economic </w:t>
      </w:r>
      <w:r w:rsidR="00A97BF0">
        <w:rPr>
          <w:rFonts w:cstheme="minorHAnsi"/>
        </w:rPr>
        <w:t xml:space="preserve">trade integration projects in the Arab region </w:t>
      </w:r>
      <w:r w:rsidRPr="00063CFB">
        <w:rPr>
          <w:rFonts w:cstheme="minorHAnsi"/>
        </w:rPr>
        <w:t>include</w:t>
      </w:r>
      <w:r w:rsidR="005645DF">
        <w:rPr>
          <w:rFonts w:cstheme="minorHAnsi"/>
        </w:rPr>
        <w:t>:</w:t>
      </w:r>
    </w:p>
    <w:p w14:paraId="10E24BD6" w14:textId="77777777" w:rsidR="00A97BF0" w:rsidRDefault="00A97BF0" w:rsidP="00063CFB">
      <w:pPr>
        <w:spacing w:line="276" w:lineRule="auto"/>
        <w:rPr>
          <w:rFonts w:cstheme="minorHAnsi"/>
        </w:rPr>
      </w:pPr>
    </w:p>
    <w:p w14:paraId="1B8711F2"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The focus should be limited on a few key pillars for trade assistance to avoid an overly ambitious scope of work and provide a rationale for it. </w:t>
      </w:r>
    </w:p>
    <w:p w14:paraId="27C83AB8"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Design a results framework with both quantitative and qualitative indicators that are plausible, attributable, cost-effective, targeted, and verifiable.</w:t>
      </w:r>
    </w:p>
    <w:p w14:paraId="47817B76" w14:textId="08A362E0"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Undertake a series of in-depth country needs assessments and stakeholder/context mapping before project design and implementation, to identify three economic sectors feasible for early trade </w:t>
      </w:r>
      <w:r w:rsidR="00E90F49" w:rsidRPr="00E90F49">
        <w:rPr>
          <w:rFonts w:cstheme="minorHAnsi"/>
        </w:rPr>
        <w:t>liberalization</w:t>
      </w:r>
      <w:r w:rsidRPr="00E90F49">
        <w:rPr>
          <w:rFonts w:cstheme="minorHAnsi"/>
        </w:rPr>
        <w:t xml:space="preserve">. </w:t>
      </w:r>
    </w:p>
    <w:p w14:paraId="4D6A36CE"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Ensure that trade interventions guarantee more solid gender mainstreaming in future programming. </w:t>
      </w:r>
    </w:p>
    <w:p w14:paraId="7EC56DF9" w14:textId="77777777" w:rsidR="00E549EB" w:rsidRPr="00E90F49" w:rsidRDefault="00A932CF" w:rsidP="00E90F49">
      <w:pPr>
        <w:pStyle w:val="ListParagraph"/>
        <w:numPr>
          <w:ilvl w:val="0"/>
          <w:numId w:val="24"/>
        </w:numPr>
        <w:spacing w:line="276" w:lineRule="auto"/>
        <w:rPr>
          <w:rFonts w:cstheme="minorHAnsi"/>
        </w:rPr>
      </w:pPr>
      <w:r w:rsidRPr="00E90F49">
        <w:rPr>
          <w:rFonts w:cstheme="minorHAnsi"/>
        </w:rPr>
        <w:t xml:space="preserve">Combine upstream policy work with more bottom-up and direct engagement of users of trade services. </w:t>
      </w:r>
    </w:p>
    <w:p w14:paraId="7718F44C"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Develop a clear and structured approach to assisting least-developed countries in building their trade-related capacity. </w:t>
      </w:r>
    </w:p>
    <w:p w14:paraId="1360F7C8"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Address the importance of digital transformation for the delivery of trade services, including opportunities to boost e-commerce. </w:t>
      </w:r>
    </w:p>
    <w:p w14:paraId="0A0E63FD"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Push for specific environmental protection objectives and design trade policies with environmental protection in mind, abiding by the 2030 Agenda for Sustainable Development. </w:t>
      </w:r>
    </w:p>
    <w:p w14:paraId="63073F3E" w14:textId="77777777" w:rsidR="000C6285" w:rsidRDefault="000C6285" w:rsidP="000C6285">
      <w:pPr>
        <w:spacing w:line="276" w:lineRule="auto"/>
        <w:rPr>
          <w:rFonts w:cstheme="minorHAnsi"/>
        </w:rPr>
      </w:pPr>
    </w:p>
    <w:p w14:paraId="6F8616F1" w14:textId="4C34866B" w:rsidR="000C6285" w:rsidRDefault="004C766E" w:rsidP="000C6285">
      <w:pPr>
        <w:spacing w:line="276" w:lineRule="auto"/>
        <w:rPr>
          <w:rFonts w:cstheme="minorHAnsi"/>
        </w:rPr>
      </w:pPr>
      <w:r>
        <w:rPr>
          <w:rFonts w:cstheme="minorHAnsi"/>
        </w:rPr>
        <w:t>The project’s key</w:t>
      </w:r>
      <w:r w:rsidR="000C6285">
        <w:rPr>
          <w:rFonts w:cstheme="minorHAnsi"/>
        </w:rPr>
        <w:t xml:space="preserve"> lessons learned include:</w:t>
      </w:r>
    </w:p>
    <w:p w14:paraId="3ABB5C24" w14:textId="77777777" w:rsidR="000C6285" w:rsidRDefault="000C6285" w:rsidP="000C6285">
      <w:pPr>
        <w:spacing w:line="276" w:lineRule="auto"/>
        <w:rPr>
          <w:rFonts w:cstheme="minorHAnsi"/>
        </w:rPr>
      </w:pPr>
    </w:p>
    <w:p w14:paraId="1CFC4402" w14:textId="4FD052B8" w:rsidR="00197488" w:rsidRDefault="000C6285" w:rsidP="00E50B55">
      <w:pPr>
        <w:pStyle w:val="ListParagraph"/>
        <w:numPr>
          <w:ilvl w:val="0"/>
          <w:numId w:val="22"/>
        </w:numPr>
        <w:spacing w:line="276" w:lineRule="auto"/>
        <w:rPr>
          <w:rFonts w:cstheme="minorHAnsi"/>
        </w:rPr>
      </w:pPr>
      <w:r w:rsidRPr="00044B60">
        <w:rPr>
          <w:rFonts w:cstheme="minorHAnsi"/>
        </w:rPr>
        <w:t>Effective trade interventions need to focus on few ambitious but achievable and clearly defined pillars – preferably capacity-development and infrastructure support</w:t>
      </w:r>
      <w:r w:rsidR="00197488">
        <w:rPr>
          <w:rFonts w:cstheme="minorHAnsi"/>
        </w:rPr>
        <w:t>.</w:t>
      </w:r>
    </w:p>
    <w:p w14:paraId="51325BC0" w14:textId="1A40E7D3" w:rsidR="00197488" w:rsidRDefault="000C6285" w:rsidP="00E50B55">
      <w:pPr>
        <w:pStyle w:val="ListParagraph"/>
        <w:numPr>
          <w:ilvl w:val="0"/>
          <w:numId w:val="22"/>
        </w:numPr>
        <w:spacing w:line="276" w:lineRule="auto"/>
        <w:rPr>
          <w:rFonts w:cstheme="minorHAnsi"/>
        </w:rPr>
      </w:pPr>
      <w:r w:rsidRPr="00044B60">
        <w:rPr>
          <w:rFonts w:cstheme="minorHAnsi"/>
        </w:rPr>
        <w:t>While being demand</w:t>
      </w:r>
      <w:r w:rsidR="00197488">
        <w:rPr>
          <w:rFonts w:cstheme="minorHAnsi"/>
        </w:rPr>
        <w:t>-</w:t>
      </w:r>
      <w:r w:rsidRPr="00044B60">
        <w:rPr>
          <w:rFonts w:cstheme="minorHAnsi"/>
        </w:rPr>
        <w:t>driven is conducive to beneficiaries’ satisfaction and responsive to their needs, detailed data at the national and regional levels is required to tailor the project’s support areas for regional economic integration.</w:t>
      </w:r>
    </w:p>
    <w:p w14:paraId="64ED5D0D" w14:textId="17179D0E" w:rsidR="00CA71BF" w:rsidRPr="00044B60" w:rsidRDefault="000C6285" w:rsidP="00E50B55">
      <w:pPr>
        <w:pStyle w:val="ListParagraph"/>
        <w:numPr>
          <w:ilvl w:val="0"/>
          <w:numId w:val="22"/>
        </w:numPr>
        <w:spacing w:line="276" w:lineRule="auto"/>
        <w:rPr>
          <w:rFonts w:cstheme="minorHAnsi"/>
        </w:rPr>
      </w:pPr>
      <w:r w:rsidRPr="00044B60">
        <w:rPr>
          <w:rFonts w:cstheme="minorHAnsi"/>
        </w:rPr>
        <w:t xml:space="preserve">Working with users of trade services – for example, SMEs – or institutions that provide these services could help showcase impact in the short-term and eventually inform longer-term trade reform processes. </w:t>
      </w:r>
      <w:r w:rsidR="000F7ED3" w:rsidRPr="008A513D">
        <w:rPr>
          <w:rFonts w:cs="Segoe UI"/>
        </w:rPr>
        <w:br w:type="page"/>
      </w:r>
    </w:p>
    <w:p w14:paraId="000000A1" w14:textId="77777777" w:rsidR="00CA71BF" w:rsidRPr="008A53B1" w:rsidRDefault="00F015C4" w:rsidP="008A53B1">
      <w:pPr>
        <w:pStyle w:val="TriangleNumberedHeading1"/>
        <w:rPr>
          <w:rFonts w:eastAsia="Quattrocento Sans"/>
          <w:b w:val="0"/>
        </w:rPr>
      </w:pPr>
      <w:bookmarkStart w:id="8" w:name="_Toc94640116"/>
      <w:bookmarkStart w:id="9" w:name="_Toc99633010"/>
      <w:r w:rsidRPr="008A53B1">
        <w:rPr>
          <w:rFonts w:eastAsia="Quattrocento Sans"/>
        </w:rPr>
        <w:lastRenderedPageBreak/>
        <w:t>Introduction</w:t>
      </w:r>
      <w:bookmarkEnd w:id="8"/>
      <w:bookmarkEnd w:id="9"/>
    </w:p>
    <w:p w14:paraId="105E9A94" w14:textId="232EE380" w:rsidR="00562038" w:rsidRDefault="00E708DC" w:rsidP="00C0078A">
      <w:pPr>
        <w:rPr>
          <w:rFonts w:eastAsia="Quattrocento Sans" w:cs="Segoe UI"/>
        </w:rPr>
      </w:pPr>
      <w:r w:rsidRPr="00C623F5">
        <w:rPr>
          <w:rFonts w:eastAsia="Quattrocento Sans" w:cs="Segoe UI"/>
        </w:rPr>
        <w:t>This</w:t>
      </w:r>
      <w:r w:rsidR="00F14C0B">
        <w:rPr>
          <w:rFonts w:eastAsia="Quattrocento Sans" w:cs="Segoe UI"/>
        </w:rPr>
        <w:t xml:space="preserve"> </w:t>
      </w:r>
      <w:r w:rsidR="001D6E54">
        <w:rPr>
          <w:rFonts w:eastAsia="Quattrocento Sans" w:cs="Segoe UI"/>
        </w:rPr>
        <w:t>report</w:t>
      </w:r>
      <w:r w:rsidR="00F14C0B">
        <w:rPr>
          <w:rFonts w:eastAsia="Quattrocento Sans" w:cs="Segoe UI"/>
        </w:rPr>
        <w:t xml:space="preserve"> </w:t>
      </w:r>
      <w:r w:rsidR="006B24DC">
        <w:rPr>
          <w:rFonts w:eastAsia="Quattrocento Sans" w:cs="Segoe UI"/>
        </w:rPr>
        <w:t>represents</w:t>
      </w:r>
      <w:r w:rsidR="00F14C0B">
        <w:rPr>
          <w:rFonts w:eastAsia="Quattrocento Sans" w:cs="Segoe UI"/>
        </w:rPr>
        <w:t xml:space="preserve"> </w:t>
      </w:r>
      <w:r w:rsidR="001D6E54">
        <w:rPr>
          <w:rFonts w:eastAsia="Quattrocento Sans" w:cs="Segoe UI"/>
        </w:rPr>
        <w:t>a</w:t>
      </w:r>
      <w:r w:rsidR="00F14C0B">
        <w:rPr>
          <w:rFonts w:eastAsia="Quattrocento Sans" w:cs="Segoe UI"/>
        </w:rPr>
        <w:t xml:space="preserve"> </w:t>
      </w:r>
      <w:r w:rsidR="001D6E54">
        <w:rPr>
          <w:rFonts w:eastAsia="Quattrocento Sans" w:cs="Segoe UI"/>
        </w:rPr>
        <w:t>final</w:t>
      </w:r>
      <w:r w:rsidR="00F14C0B">
        <w:rPr>
          <w:rFonts w:eastAsia="Quattrocento Sans" w:cs="Segoe UI"/>
        </w:rPr>
        <w:t xml:space="preserve"> </w:t>
      </w:r>
      <w:r w:rsidR="001D6E54">
        <w:rPr>
          <w:rFonts w:eastAsia="Quattrocento Sans" w:cs="Segoe UI"/>
        </w:rPr>
        <w:t>evaluation</w:t>
      </w:r>
      <w:r w:rsidR="00F14C0B">
        <w:rPr>
          <w:rFonts w:eastAsia="Quattrocento Sans" w:cs="Segoe UI"/>
        </w:rPr>
        <w:t xml:space="preserve"> </w:t>
      </w:r>
      <w:r w:rsidR="001D6E54">
        <w:rPr>
          <w:rFonts w:eastAsia="Quattrocento Sans" w:cs="Segoe UI"/>
        </w:rPr>
        <w:t>of</w:t>
      </w:r>
      <w:r w:rsidR="00F14C0B">
        <w:rPr>
          <w:rFonts w:eastAsia="Quattrocento Sans" w:cs="Segoe UI"/>
        </w:rPr>
        <w:t xml:space="preserve"> </w:t>
      </w:r>
      <w:r w:rsidRPr="00C623F5">
        <w:rPr>
          <w:rFonts w:eastAsia="Quattrocento Sans" w:cs="Segoe UI"/>
        </w:rPr>
        <w:t>UNDP’s</w:t>
      </w:r>
      <w:r w:rsidR="00F14C0B">
        <w:rPr>
          <w:rFonts w:eastAsia="Quattrocento Sans" w:cs="Segoe UI"/>
        </w:rPr>
        <w:t xml:space="preserve"> </w:t>
      </w:r>
      <w:r w:rsidR="00C3724A">
        <w:rPr>
          <w:rFonts w:eastAsia="Quattrocento Sans" w:cs="Segoe UI"/>
        </w:rPr>
        <w:t>regional</w:t>
      </w:r>
      <w:r w:rsidR="00F14C0B">
        <w:rPr>
          <w:rFonts w:eastAsia="Quattrocento Sans" w:cs="Segoe UI"/>
        </w:rPr>
        <w:t xml:space="preserve"> </w:t>
      </w:r>
      <w:r w:rsidR="00C3724A">
        <w:rPr>
          <w:rFonts w:eastAsia="Quattrocento Sans" w:cs="Segoe UI"/>
        </w:rPr>
        <w:t>project</w:t>
      </w:r>
      <w:r w:rsidR="00F14C0B">
        <w:rPr>
          <w:rFonts w:eastAsia="Quattrocento Sans" w:cs="Segoe UI"/>
        </w:rPr>
        <w:t xml:space="preserve"> </w:t>
      </w:r>
      <w:r w:rsidR="00C3724A">
        <w:rPr>
          <w:rFonts w:eastAsia="Quattrocento Sans" w:cs="Segoe UI"/>
        </w:rPr>
        <w:t>on</w:t>
      </w:r>
      <w:r w:rsidR="00F14C0B">
        <w:rPr>
          <w:rFonts w:eastAsia="Quattrocento Sans" w:cs="Segoe UI"/>
        </w:rPr>
        <w:t xml:space="preserve"> </w:t>
      </w:r>
      <w:r w:rsidR="00C3724A">
        <w:rPr>
          <w:rFonts w:eastAsia="Quattrocento Sans" w:cs="Segoe UI"/>
        </w:rPr>
        <w:t>Strengthening</w:t>
      </w:r>
      <w:r w:rsidR="00F14C0B">
        <w:rPr>
          <w:rFonts w:eastAsia="Quattrocento Sans" w:cs="Segoe UI"/>
        </w:rPr>
        <w:t xml:space="preserve"> </w:t>
      </w:r>
      <w:r w:rsidR="00C3724A">
        <w:rPr>
          <w:rFonts w:eastAsia="Quattrocento Sans" w:cs="Segoe UI"/>
        </w:rPr>
        <w:t>Arab</w:t>
      </w:r>
      <w:r w:rsidR="00F14C0B">
        <w:rPr>
          <w:rFonts w:eastAsia="Quattrocento Sans" w:cs="Segoe UI"/>
        </w:rPr>
        <w:t xml:space="preserve"> </w:t>
      </w:r>
      <w:r w:rsidR="00C3724A">
        <w:rPr>
          <w:rFonts w:eastAsia="Quattrocento Sans" w:cs="Segoe UI"/>
        </w:rPr>
        <w:t>Economic</w:t>
      </w:r>
      <w:r w:rsidR="00F14C0B">
        <w:rPr>
          <w:rFonts w:eastAsia="Quattrocento Sans" w:cs="Segoe UI"/>
        </w:rPr>
        <w:t xml:space="preserve"> </w:t>
      </w:r>
      <w:r w:rsidR="00C3724A">
        <w:rPr>
          <w:rFonts w:eastAsia="Quattrocento Sans" w:cs="Segoe UI"/>
        </w:rPr>
        <w:t>Integration</w:t>
      </w:r>
      <w:r w:rsidR="00F14C0B">
        <w:rPr>
          <w:rFonts w:eastAsia="Quattrocento Sans" w:cs="Segoe UI"/>
        </w:rPr>
        <w:t xml:space="preserve"> </w:t>
      </w:r>
      <w:r w:rsidR="00C3724A">
        <w:rPr>
          <w:rFonts w:eastAsia="Quattrocento Sans" w:cs="Segoe UI"/>
        </w:rPr>
        <w:t>for</w:t>
      </w:r>
      <w:r w:rsidR="00F14C0B">
        <w:rPr>
          <w:rFonts w:eastAsia="Quattrocento Sans" w:cs="Segoe UI"/>
        </w:rPr>
        <w:t xml:space="preserve"> </w:t>
      </w:r>
      <w:r w:rsidR="00C3724A">
        <w:rPr>
          <w:rFonts w:eastAsia="Quattrocento Sans" w:cs="Segoe UI"/>
        </w:rPr>
        <w:t>Sustainable</w:t>
      </w:r>
      <w:r w:rsidR="00F14C0B">
        <w:rPr>
          <w:rFonts w:eastAsia="Quattrocento Sans" w:cs="Segoe UI"/>
        </w:rPr>
        <w:t xml:space="preserve"> </w:t>
      </w:r>
      <w:r w:rsidR="00C3724A">
        <w:rPr>
          <w:rFonts w:eastAsia="Quattrocento Sans" w:cs="Segoe UI"/>
        </w:rPr>
        <w:t>Development</w:t>
      </w:r>
      <w:r w:rsidR="00F14C0B">
        <w:rPr>
          <w:rFonts w:eastAsia="Quattrocento Sans" w:cs="Segoe UI"/>
        </w:rPr>
        <w:t xml:space="preserve"> </w:t>
      </w:r>
      <w:r w:rsidR="00C3724A">
        <w:rPr>
          <w:rFonts w:eastAsia="Quattrocento Sans" w:cs="Segoe UI"/>
        </w:rPr>
        <w:t>(AEISD)</w:t>
      </w:r>
      <w:r w:rsidR="00224181">
        <w:rPr>
          <w:rFonts w:eastAsia="Quattrocento Sans" w:cs="Segoe UI"/>
        </w:rPr>
        <w:t xml:space="preserve"> which was launched in October 2017.</w:t>
      </w:r>
      <w:r w:rsidR="00224181" w:rsidRPr="00224181">
        <w:t xml:space="preserve"> </w:t>
      </w:r>
      <w:r w:rsidR="00224181" w:rsidRPr="00224181">
        <w:rPr>
          <w:rFonts w:eastAsia="Quattrocento Sans" w:cs="Segoe UI"/>
        </w:rPr>
        <w:t>The project receives funding from the Swedish International Development Cooperation Authority (</w:t>
      </w:r>
      <w:r w:rsidR="00224181">
        <w:rPr>
          <w:rFonts w:eastAsia="Quattrocento Sans" w:cs="Segoe UI"/>
        </w:rPr>
        <w:t>S</w:t>
      </w:r>
      <w:r w:rsidR="006057FD">
        <w:rPr>
          <w:rFonts w:eastAsia="Quattrocento Sans" w:cs="Segoe UI"/>
        </w:rPr>
        <w:t>ida</w:t>
      </w:r>
      <w:r w:rsidR="00224181" w:rsidRPr="00224181">
        <w:rPr>
          <w:rFonts w:eastAsia="Quattrocento Sans" w:cs="Segoe UI"/>
        </w:rPr>
        <w:t>), Sweden’s government agency for development cooperation.</w:t>
      </w:r>
      <w:r w:rsidR="00224181">
        <w:rPr>
          <w:rFonts w:eastAsia="Quattrocento Sans" w:cs="Segoe UI"/>
        </w:rPr>
        <w:t xml:space="preserve"> This final </w:t>
      </w:r>
      <w:r w:rsidR="006A1818">
        <w:rPr>
          <w:rFonts w:eastAsia="Quattrocento Sans" w:cs="Segoe UI"/>
        </w:rPr>
        <w:t xml:space="preserve">project </w:t>
      </w:r>
      <w:r w:rsidR="00224181">
        <w:rPr>
          <w:rFonts w:eastAsia="Quattrocento Sans" w:cs="Segoe UI"/>
        </w:rPr>
        <w:t xml:space="preserve">evaluation undertakes an </w:t>
      </w:r>
      <w:r w:rsidRPr="00C623F5">
        <w:rPr>
          <w:rFonts w:eastAsia="Quattrocento Sans" w:cs="Segoe UI"/>
        </w:rPr>
        <w:t>overall</w:t>
      </w:r>
      <w:r w:rsidR="00F14C0B">
        <w:rPr>
          <w:rFonts w:eastAsia="Quattrocento Sans" w:cs="Segoe UI"/>
        </w:rPr>
        <w:t xml:space="preserve"> </w:t>
      </w:r>
      <w:r w:rsidRPr="00C623F5">
        <w:rPr>
          <w:rFonts w:eastAsia="Quattrocento Sans" w:cs="Segoe UI"/>
        </w:rPr>
        <w:t>assessment</w:t>
      </w:r>
      <w:r w:rsidR="00F14C0B">
        <w:rPr>
          <w:rFonts w:eastAsia="Quattrocento Sans" w:cs="Segoe UI"/>
        </w:rPr>
        <w:t xml:space="preserve"> </w:t>
      </w:r>
      <w:r w:rsidRPr="00C623F5">
        <w:rPr>
          <w:rFonts w:eastAsia="Quattrocento Sans" w:cs="Segoe UI"/>
        </w:rPr>
        <w:t>of</w:t>
      </w:r>
      <w:r w:rsidR="00F14C0B">
        <w:rPr>
          <w:rFonts w:eastAsia="Quattrocento Sans" w:cs="Segoe UI"/>
        </w:rPr>
        <w:t xml:space="preserve"> </w:t>
      </w:r>
      <w:r w:rsidRPr="00C623F5">
        <w:rPr>
          <w:rFonts w:eastAsia="Quattrocento Sans" w:cs="Segoe UI"/>
        </w:rPr>
        <w:t>implementation</w:t>
      </w:r>
      <w:r w:rsidR="00F14C0B">
        <w:rPr>
          <w:rFonts w:eastAsia="Quattrocento Sans" w:cs="Segoe UI"/>
        </w:rPr>
        <w:t xml:space="preserve"> </w:t>
      </w:r>
      <w:r w:rsidRPr="00C623F5">
        <w:rPr>
          <w:rFonts w:eastAsia="Quattrocento Sans" w:cs="Segoe UI"/>
        </w:rPr>
        <w:t>and</w:t>
      </w:r>
      <w:r w:rsidR="00F14C0B">
        <w:rPr>
          <w:rFonts w:eastAsia="Quattrocento Sans" w:cs="Segoe UI"/>
        </w:rPr>
        <w:t xml:space="preserve"> </w:t>
      </w:r>
      <w:r w:rsidRPr="00C623F5">
        <w:rPr>
          <w:rFonts w:eastAsia="Quattrocento Sans" w:cs="Segoe UI"/>
        </w:rPr>
        <w:t>performance</w:t>
      </w:r>
      <w:r w:rsidR="00224181">
        <w:rPr>
          <w:rFonts w:eastAsia="Quattrocento Sans" w:cs="Segoe UI"/>
        </w:rPr>
        <w:t xml:space="preserve">, including </w:t>
      </w:r>
      <w:r w:rsidR="00224181" w:rsidRPr="00224181">
        <w:rPr>
          <w:rFonts w:eastAsia="Quattrocento Sans" w:cs="Segoe UI"/>
        </w:rPr>
        <w:t>a description of the intervention, the evaluation’s purpose, scope, objectives, approach, and methodology. It lays out the findings of the evaluation according to the identified criteria, and includes conclusions, lessons learned and recommendations.</w:t>
      </w:r>
    </w:p>
    <w:p w14:paraId="3E0F2CF4" w14:textId="77777777" w:rsidR="00562038" w:rsidRDefault="00562038" w:rsidP="00C9292A">
      <w:pPr>
        <w:rPr>
          <w:rFonts w:eastAsia="Quattrocento Sans" w:cs="Segoe UI"/>
        </w:rPr>
      </w:pPr>
    </w:p>
    <w:p w14:paraId="501B8EB4" w14:textId="3589F749" w:rsidR="00A968A3" w:rsidRPr="008C1E6D" w:rsidRDefault="00A60902" w:rsidP="008C1E6D">
      <w:pPr>
        <w:rPr>
          <w:lang w:val="en-US" w:eastAsia="en-US"/>
        </w:rPr>
      </w:pPr>
      <w:r w:rsidRPr="00A60902">
        <w:rPr>
          <w:rFonts w:eastAsia="Quattrocento Sans" w:cs="Segoe UI"/>
        </w:rPr>
        <w:t>The</w:t>
      </w:r>
      <w:r w:rsidR="00F14C0B">
        <w:rPr>
          <w:rFonts w:eastAsia="Quattrocento Sans" w:cs="Segoe UI"/>
        </w:rPr>
        <w:t xml:space="preserve"> </w:t>
      </w:r>
      <w:r w:rsidRPr="00A60902">
        <w:rPr>
          <w:rFonts w:eastAsia="Quattrocento Sans" w:cs="Segoe UI"/>
        </w:rPr>
        <w:t>purpose</w:t>
      </w:r>
      <w:r w:rsidR="00F14C0B">
        <w:rPr>
          <w:rFonts w:eastAsia="Quattrocento Sans" w:cs="Segoe UI"/>
        </w:rPr>
        <w:t xml:space="preserve"> </w:t>
      </w:r>
      <w:r w:rsidRPr="00A60902">
        <w:rPr>
          <w:rFonts w:eastAsia="Quattrocento Sans" w:cs="Segoe UI"/>
        </w:rPr>
        <w:t>of</w:t>
      </w:r>
      <w:r w:rsidR="00F14C0B">
        <w:rPr>
          <w:rFonts w:eastAsia="Quattrocento Sans" w:cs="Segoe UI"/>
        </w:rPr>
        <w:t xml:space="preserve"> </w:t>
      </w:r>
      <w:r w:rsidRPr="00A60902">
        <w:rPr>
          <w:rFonts w:eastAsia="Quattrocento Sans" w:cs="Segoe UI"/>
        </w:rPr>
        <w:t>the</w:t>
      </w:r>
      <w:r w:rsidR="00F14C0B">
        <w:rPr>
          <w:rFonts w:eastAsia="Quattrocento Sans" w:cs="Segoe UI"/>
        </w:rPr>
        <w:t xml:space="preserve"> </w:t>
      </w:r>
      <w:r w:rsidR="00224181">
        <w:rPr>
          <w:rFonts w:eastAsia="Quattrocento Sans" w:cs="Segoe UI"/>
        </w:rPr>
        <w:t>f</w:t>
      </w:r>
      <w:r w:rsidRPr="00A60902">
        <w:rPr>
          <w:rFonts w:eastAsia="Quattrocento Sans" w:cs="Segoe UI"/>
        </w:rPr>
        <w:t>inal</w:t>
      </w:r>
      <w:r w:rsidR="00F14C0B">
        <w:rPr>
          <w:rFonts w:eastAsia="Quattrocento Sans" w:cs="Segoe UI"/>
        </w:rPr>
        <w:t xml:space="preserve"> </w:t>
      </w:r>
      <w:r w:rsidR="00224181">
        <w:rPr>
          <w:rFonts w:eastAsia="Quattrocento Sans" w:cs="Segoe UI"/>
        </w:rPr>
        <w:t>ev</w:t>
      </w:r>
      <w:r w:rsidRPr="00A60902">
        <w:rPr>
          <w:rFonts w:eastAsia="Quattrocento Sans" w:cs="Segoe UI"/>
        </w:rPr>
        <w:t>aluation</w:t>
      </w:r>
      <w:r w:rsidR="00F14C0B">
        <w:rPr>
          <w:rFonts w:eastAsia="Quattrocento Sans" w:cs="Segoe UI"/>
        </w:rPr>
        <w:t xml:space="preserve"> </w:t>
      </w:r>
      <w:r w:rsidRPr="00A60902">
        <w:rPr>
          <w:rFonts w:eastAsia="Quattrocento Sans" w:cs="Segoe UI"/>
        </w:rPr>
        <w:t>is</w:t>
      </w:r>
      <w:r w:rsidR="00F14C0B">
        <w:rPr>
          <w:rFonts w:eastAsia="Quattrocento Sans" w:cs="Segoe UI"/>
        </w:rPr>
        <w:t xml:space="preserve"> </w:t>
      </w:r>
      <w:r w:rsidRPr="00A60902">
        <w:rPr>
          <w:rFonts w:eastAsia="Quattrocento Sans" w:cs="Segoe UI"/>
        </w:rPr>
        <w:t>twofold:</w:t>
      </w:r>
      <w:r w:rsidR="00F14C0B">
        <w:rPr>
          <w:rFonts w:eastAsia="Quattrocento Sans" w:cs="Segoe UI"/>
        </w:rPr>
        <w:t xml:space="preserve"> </w:t>
      </w:r>
      <w:r w:rsidR="009434BF">
        <w:rPr>
          <w:rFonts w:eastAsia="Quattrocento Sans" w:cs="Segoe UI"/>
        </w:rPr>
        <w:t xml:space="preserve"> </w:t>
      </w:r>
      <w:r>
        <w:rPr>
          <w:rFonts w:eastAsia="Quattrocento Sans" w:cs="Segoe UI"/>
        </w:rPr>
        <w:t>(1</w:t>
      </w:r>
      <w:r w:rsidRPr="00A60902">
        <w:rPr>
          <w:rFonts w:eastAsia="Quattrocento Sans" w:cs="Segoe UI"/>
        </w:rPr>
        <w:t>)</w:t>
      </w:r>
      <w:r w:rsidR="00F14C0B">
        <w:rPr>
          <w:rFonts w:eastAsia="Quattrocento Sans" w:cs="Segoe UI"/>
        </w:rPr>
        <w:t xml:space="preserve"> </w:t>
      </w:r>
      <w:r w:rsidR="008518BE" w:rsidRPr="00456D28">
        <w:t>Assess the project performance and results following the OECD/DAC criteria</w:t>
      </w:r>
      <w:r w:rsidR="008518BE" w:rsidRPr="00456D28">
        <w:rPr>
          <w:rStyle w:val="FootnoteReference"/>
        </w:rPr>
        <w:footnoteReference w:id="2"/>
      </w:r>
      <w:r w:rsidR="008518BE" w:rsidRPr="00456D28">
        <w:t xml:space="preserve">: relevance, effectiveness, efficiency, impact and sustainability, as well as its overall contribution to the </w:t>
      </w:r>
      <w:r w:rsidR="008518BE">
        <w:t>UNDP Regional Programme</w:t>
      </w:r>
      <w:r w:rsidR="008518BE" w:rsidRPr="00456D28">
        <w:t xml:space="preserve"> outcome</w:t>
      </w:r>
      <w:r w:rsidR="008947C9">
        <w:t xml:space="preserve"> 1</w:t>
      </w:r>
      <w:r w:rsidR="00C83216">
        <w:t xml:space="preserve">: </w:t>
      </w:r>
      <w:r w:rsidR="00315164" w:rsidRPr="00456D28">
        <w:t>“Accelerate the structural transformation of productive capacities in a sustainable and inclusive manner”</w:t>
      </w:r>
      <w:r w:rsidR="002A1CF1">
        <w:t xml:space="preserve"> </w:t>
      </w:r>
      <w:r w:rsidR="002A1CF1" w:rsidRPr="00456D28">
        <w:t>as well as the overall impact of the project on gender equality and inclusion</w:t>
      </w:r>
      <w:r w:rsidRPr="00A60902">
        <w:rPr>
          <w:rFonts w:eastAsia="Quattrocento Sans" w:cs="Segoe UI"/>
        </w:rPr>
        <w:t>;</w:t>
      </w:r>
      <w:r w:rsidR="00F14C0B">
        <w:rPr>
          <w:rFonts w:eastAsia="Quattrocento Sans" w:cs="Segoe UI"/>
        </w:rPr>
        <w:t xml:space="preserve"> </w:t>
      </w:r>
      <w:r w:rsidRPr="00A60902">
        <w:rPr>
          <w:rFonts w:eastAsia="Quattrocento Sans" w:cs="Segoe UI"/>
        </w:rPr>
        <w:t>and</w:t>
      </w:r>
      <w:r w:rsidR="00F14C0B">
        <w:rPr>
          <w:rFonts w:eastAsia="Quattrocento Sans" w:cs="Segoe UI"/>
        </w:rPr>
        <w:t xml:space="preserve"> </w:t>
      </w:r>
      <w:r>
        <w:rPr>
          <w:rFonts w:eastAsia="Quattrocento Sans" w:cs="Segoe UI"/>
        </w:rPr>
        <w:t>(2</w:t>
      </w:r>
      <w:r w:rsidRPr="00A60902">
        <w:rPr>
          <w:rFonts w:eastAsia="Quattrocento Sans" w:cs="Segoe UI"/>
        </w:rPr>
        <w:t>)</w:t>
      </w:r>
      <w:r w:rsidR="00F14C0B">
        <w:rPr>
          <w:rFonts w:eastAsia="Quattrocento Sans" w:cs="Segoe UI"/>
        </w:rPr>
        <w:t xml:space="preserve"> </w:t>
      </w:r>
      <w:r w:rsidR="00753EBC">
        <w:t>t</w:t>
      </w:r>
      <w:r w:rsidR="00230AB1" w:rsidRPr="00B11018">
        <w:t xml:space="preserve">o ensure accountability, as well as identify findings </w:t>
      </w:r>
      <w:r w:rsidR="006B4DFE">
        <w:t xml:space="preserve">to </w:t>
      </w:r>
      <w:r w:rsidR="001A57A7">
        <w:t xml:space="preserve">come up with </w:t>
      </w:r>
      <w:r w:rsidR="00230AB1" w:rsidRPr="00B11018">
        <w:t>lessons learned and prepare recommendations for</w:t>
      </w:r>
      <w:r w:rsidR="00C9292A">
        <w:t xml:space="preserve"> </w:t>
      </w:r>
      <w:r w:rsidR="00230AB1" w:rsidRPr="00B11018">
        <w:t>the design of similar projects in the future, organizational learning and enhancing the quality of future aid policy.</w:t>
      </w:r>
      <w:r w:rsidR="001B17EA" w:rsidRPr="001B17EA">
        <w:t xml:space="preserve"> The </w:t>
      </w:r>
      <w:r w:rsidR="001B17EA">
        <w:t>evaluation report is</w:t>
      </w:r>
      <w:r w:rsidR="001B17EA" w:rsidRPr="001B17EA">
        <w:t xml:space="preserve"> addressed to both the donor (S</w:t>
      </w:r>
      <w:r w:rsidR="0008503B">
        <w:t>ida</w:t>
      </w:r>
      <w:r w:rsidR="001B17EA" w:rsidRPr="001B17EA">
        <w:t>) and the project implementor (UNDP) to improve any future initiatives for trade integration in the Arab region</w:t>
      </w:r>
      <w:r w:rsidR="00F14C0B">
        <w:rPr>
          <w:rFonts w:eastAsia="Quattrocento Sans" w:cs="Segoe UI"/>
        </w:rPr>
        <w:t xml:space="preserve"> </w:t>
      </w:r>
      <w:r w:rsidR="00CE27D0" w:rsidRPr="00CE27D0">
        <w:rPr>
          <w:rFonts w:eastAsia="Quattrocento Sans" w:cs="Segoe UI"/>
        </w:rPr>
        <w:t>It</w:t>
      </w:r>
      <w:r w:rsidR="00F14C0B">
        <w:rPr>
          <w:rFonts w:eastAsia="Quattrocento Sans" w:cs="Segoe UI"/>
        </w:rPr>
        <w:t xml:space="preserve"> </w:t>
      </w:r>
      <w:r w:rsidR="00CE27D0" w:rsidRPr="00CE27D0">
        <w:rPr>
          <w:rFonts w:eastAsia="Quattrocento Sans" w:cs="Segoe UI"/>
        </w:rPr>
        <w:t>give</w:t>
      </w:r>
      <w:r w:rsidR="00224181">
        <w:rPr>
          <w:rFonts w:eastAsia="Quattrocento Sans" w:cs="Segoe UI"/>
        </w:rPr>
        <w:t xml:space="preserve">s </w:t>
      </w:r>
      <w:r w:rsidR="00CE27D0" w:rsidRPr="00CE27D0">
        <w:rPr>
          <w:rFonts w:eastAsia="Quattrocento Sans" w:cs="Segoe UI"/>
        </w:rPr>
        <w:t>the</w:t>
      </w:r>
      <w:r w:rsidR="00F14C0B">
        <w:rPr>
          <w:rFonts w:eastAsia="Quattrocento Sans" w:cs="Segoe UI"/>
        </w:rPr>
        <w:t xml:space="preserve"> </w:t>
      </w:r>
      <w:r w:rsidR="00CE27D0" w:rsidRPr="00CE27D0">
        <w:rPr>
          <w:rFonts w:eastAsia="Quattrocento Sans" w:cs="Segoe UI"/>
        </w:rPr>
        <w:t>intended</w:t>
      </w:r>
      <w:r w:rsidR="00F14C0B">
        <w:rPr>
          <w:rFonts w:eastAsia="Quattrocento Sans" w:cs="Segoe UI"/>
        </w:rPr>
        <w:t xml:space="preserve"> </w:t>
      </w:r>
      <w:r w:rsidR="00CE27D0" w:rsidRPr="00CE27D0">
        <w:rPr>
          <w:rFonts w:eastAsia="Quattrocento Sans" w:cs="Segoe UI"/>
        </w:rPr>
        <w:t>users</w:t>
      </w:r>
      <w:r w:rsidR="00F14C0B">
        <w:rPr>
          <w:rFonts w:eastAsia="Quattrocento Sans" w:cs="Segoe UI"/>
        </w:rPr>
        <w:t xml:space="preserve"> </w:t>
      </w:r>
      <w:r w:rsidR="00CE27D0" w:rsidRPr="00CE27D0">
        <w:rPr>
          <w:rFonts w:eastAsia="Quattrocento Sans" w:cs="Segoe UI"/>
        </w:rPr>
        <w:t>the</w:t>
      </w:r>
      <w:r w:rsidR="00F14C0B">
        <w:rPr>
          <w:rFonts w:eastAsia="Quattrocento Sans" w:cs="Segoe UI"/>
        </w:rPr>
        <w:t xml:space="preserve"> </w:t>
      </w:r>
      <w:r w:rsidR="00CE27D0" w:rsidRPr="00CE27D0">
        <w:rPr>
          <w:rFonts w:eastAsia="Quattrocento Sans" w:cs="Segoe UI"/>
        </w:rPr>
        <w:t>information</w:t>
      </w:r>
      <w:r w:rsidR="00F14C0B">
        <w:rPr>
          <w:rFonts w:eastAsia="Quattrocento Sans" w:cs="Segoe UI"/>
        </w:rPr>
        <w:t xml:space="preserve"> </w:t>
      </w:r>
      <w:r w:rsidR="00CE27D0" w:rsidRPr="00CE27D0">
        <w:rPr>
          <w:rFonts w:eastAsia="Quattrocento Sans" w:cs="Segoe UI"/>
        </w:rPr>
        <w:t>needed</w:t>
      </w:r>
      <w:r w:rsidR="00F14C0B">
        <w:rPr>
          <w:rFonts w:eastAsia="Quattrocento Sans" w:cs="Segoe UI"/>
        </w:rPr>
        <w:t xml:space="preserve"> </w:t>
      </w:r>
      <w:r w:rsidR="00CE27D0" w:rsidRPr="00CE27D0">
        <w:rPr>
          <w:rFonts w:eastAsia="Quattrocento Sans" w:cs="Segoe UI"/>
        </w:rPr>
        <w:t>to</w:t>
      </w:r>
      <w:r w:rsidR="00F14C0B">
        <w:rPr>
          <w:rFonts w:eastAsia="Quattrocento Sans" w:cs="Segoe UI"/>
        </w:rPr>
        <w:t xml:space="preserve"> </w:t>
      </w:r>
      <w:r w:rsidR="00CE27D0" w:rsidRPr="00CE27D0">
        <w:rPr>
          <w:rFonts w:eastAsia="Quattrocento Sans" w:cs="Segoe UI"/>
        </w:rPr>
        <w:t>make</w:t>
      </w:r>
      <w:r w:rsidR="00F14C0B">
        <w:rPr>
          <w:rFonts w:eastAsia="Quattrocento Sans" w:cs="Segoe UI"/>
        </w:rPr>
        <w:t xml:space="preserve"> </w:t>
      </w:r>
      <w:r w:rsidR="00CE27D0" w:rsidRPr="00CE27D0">
        <w:rPr>
          <w:rFonts w:eastAsia="Quattrocento Sans" w:cs="Segoe UI"/>
        </w:rPr>
        <w:t>decisions,</w:t>
      </w:r>
      <w:r w:rsidR="00F14C0B">
        <w:rPr>
          <w:rFonts w:eastAsia="Quattrocento Sans" w:cs="Segoe UI"/>
        </w:rPr>
        <w:t xml:space="preserve"> </w:t>
      </w:r>
      <w:r w:rsidR="00CE27D0" w:rsidRPr="00CE27D0">
        <w:rPr>
          <w:rFonts w:eastAsia="Quattrocento Sans" w:cs="Segoe UI"/>
        </w:rPr>
        <w:t>take</w:t>
      </w:r>
      <w:r w:rsidR="00F14C0B">
        <w:rPr>
          <w:rFonts w:eastAsia="Quattrocento Sans" w:cs="Segoe UI"/>
        </w:rPr>
        <w:t xml:space="preserve"> </w:t>
      </w:r>
      <w:r w:rsidR="00CE27D0" w:rsidRPr="00CE27D0">
        <w:rPr>
          <w:rFonts w:eastAsia="Quattrocento Sans" w:cs="Segoe UI"/>
        </w:rPr>
        <w:t>action</w:t>
      </w:r>
      <w:r w:rsidR="00F14C0B">
        <w:rPr>
          <w:rFonts w:eastAsia="Quattrocento Sans" w:cs="Segoe UI"/>
        </w:rPr>
        <w:t xml:space="preserve"> </w:t>
      </w:r>
      <w:r w:rsidR="00CE27D0" w:rsidRPr="00CE27D0">
        <w:rPr>
          <w:rFonts w:eastAsia="Quattrocento Sans" w:cs="Segoe UI"/>
        </w:rPr>
        <w:t>and</w:t>
      </w:r>
      <w:r w:rsidR="00F14C0B">
        <w:rPr>
          <w:rFonts w:eastAsia="Quattrocento Sans" w:cs="Segoe UI"/>
        </w:rPr>
        <w:t xml:space="preserve"> </w:t>
      </w:r>
      <w:r w:rsidR="00CE27D0" w:rsidRPr="00CE27D0">
        <w:rPr>
          <w:rFonts w:eastAsia="Quattrocento Sans" w:cs="Segoe UI"/>
        </w:rPr>
        <w:t>add</w:t>
      </w:r>
      <w:r w:rsidR="00F14C0B">
        <w:rPr>
          <w:rFonts w:eastAsia="Quattrocento Sans" w:cs="Segoe UI"/>
        </w:rPr>
        <w:t xml:space="preserve"> </w:t>
      </w:r>
      <w:r w:rsidR="00CE27D0" w:rsidRPr="00CE27D0">
        <w:rPr>
          <w:rFonts w:eastAsia="Quattrocento Sans" w:cs="Segoe UI"/>
        </w:rPr>
        <w:t>to</w:t>
      </w:r>
      <w:r w:rsidR="00F14C0B">
        <w:rPr>
          <w:rFonts w:eastAsia="Quattrocento Sans" w:cs="Segoe UI"/>
        </w:rPr>
        <w:t xml:space="preserve"> </w:t>
      </w:r>
      <w:r w:rsidR="00CE27D0" w:rsidRPr="00CE27D0">
        <w:rPr>
          <w:rFonts w:eastAsia="Quattrocento Sans" w:cs="Segoe UI"/>
        </w:rPr>
        <w:t>knowledge.</w:t>
      </w:r>
      <w:r w:rsidR="00F14C0B">
        <w:rPr>
          <w:rFonts w:eastAsia="Quattrocento Sans" w:cs="Segoe UI"/>
        </w:rPr>
        <w:t xml:space="preserve"> </w:t>
      </w:r>
      <w:r w:rsidR="00023335">
        <w:rPr>
          <w:rFonts w:eastAsia="Quattrocento Sans" w:cs="Segoe UI"/>
        </w:rPr>
        <w:t>The</w:t>
      </w:r>
      <w:r w:rsidR="00F14C0B">
        <w:rPr>
          <w:rFonts w:eastAsia="Quattrocento Sans" w:cs="Segoe UI"/>
        </w:rPr>
        <w:t xml:space="preserve"> </w:t>
      </w:r>
      <w:r w:rsidR="00023335">
        <w:rPr>
          <w:rFonts w:eastAsia="Quattrocento Sans" w:cs="Segoe UI"/>
        </w:rPr>
        <w:t>report</w:t>
      </w:r>
      <w:r w:rsidR="00F14C0B">
        <w:rPr>
          <w:rFonts w:eastAsia="Quattrocento Sans" w:cs="Segoe UI"/>
        </w:rPr>
        <w:t xml:space="preserve"> </w:t>
      </w:r>
      <w:r w:rsidR="00023335">
        <w:rPr>
          <w:rFonts w:eastAsia="Quattrocento Sans" w:cs="Segoe UI"/>
        </w:rPr>
        <w:t>focuses</w:t>
      </w:r>
      <w:r w:rsidR="00F14C0B">
        <w:rPr>
          <w:rFonts w:eastAsia="Quattrocento Sans" w:cs="Segoe UI"/>
        </w:rPr>
        <w:t xml:space="preserve"> </w:t>
      </w:r>
      <w:r w:rsidR="00023335">
        <w:rPr>
          <w:rFonts w:eastAsia="Quattrocento Sans" w:cs="Segoe UI"/>
        </w:rPr>
        <w:t>on</w:t>
      </w:r>
      <w:r w:rsidR="00F14C0B">
        <w:rPr>
          <w:rFonts w:eastAsia="Quattrocento Sans" w:cs="Segoe UI"/>
        </w:rPr>
        <w:t xml:space="preserve"> </w:t>
      </w:r>
      <w:r w:rsidR="00023335">
        <w:rPr>
          <w:rFonts w:eastAsia="Quattrocento Sans" w:cs="Segoe UI"/>
        </w:rPr>
        <w:t>four</w:t>
      </w:r>
      <w:r w:rsidR="00F14C0B">
        <w:rPr>
          <w:rFonts w:eastAsia="Quattrocento Sans" w:cs="Segoe UI"/>
        </w:rPr>
        <w:t xml:space="preserve"> </w:t>
      </w:r>
      <w:r w:rsidR="00023335">
        <w:rPr>
          <w:rFonts w:eastAsia="Quattrocento Sans" w:cs="Segoe UI"/>
        </w:rPr>
        <w:t>main</w:t>
      </w:r>
      <w:r w:rsidR="00F14C0B">
        <w:rPr>
          <w:rFonts w:eastAsia="Quattrocento Sans" w:cs="Segoe UI"/>
        </w:rPr>
        <w:t xml:space="preserve"> </w:t>
      </w:r>
      <w:r w:rsidR="00624A59">
        <w:rPr>
          <w:rFonts w:eastAsia="Quattrocento Sans" w:cs="Segoe UI"/>
        </w:rPr>
        <w:t>points</w:t>
      </w:r>
      <w:r w:rsidR="00F14C0B">
        <w:rPr>
          <w:rFonts w:eastAsia="Quattrocento Sans" w:cs="Segoe UI"/>
        </w:rPr>
        <w:t xml:space="preserve"> </w:t>
      </w:r>
      <w:r w:rsidR="00624A59">
        <w:rPr>
          <w:rFonts w:eastAsia="Quattrocento Sans" w:cs="Segoe UI"/>
        </w:rPr>
        <w:t>of</w:t>
      </w:r>
      <w:r w:rsidR="00F14C0B">
        <w:rPr>
          <w:rFonts w:eastAsia="Quattrocento Sans" w:cs="Segoe UI"/>
        </w:rPr>
        <w:t xml:space="preserve"> </w:t>
      </w:r>
      <w:r w:rsidR="00023335">
        <w:rPr>
          <w:rFonts w:eastAsia="Quattrocento Sans" w:cs="Segoe UI"/>
        </w:rPr>
        <w:t>the</w:t>
      </w:r>
      <w:r w:rsidR="00F14C0B">
        <w:rPr>
          <w:rFonts w:eastAsia="Quattrocento Sans" w:cs="Segoe UI"/>
        </w:rPr>
        <w:t xml:space="preserve"> </w:t>
      </w:r>
      <w:r w:rsidR="00023335">
        <w:rPr>
          <w:rFonts w:eastAsia="Quattrocento Sans" w:cs="Segoe UI"/>
        </w:rPr>
        <w:t>OECD-DAC</w:t>
      </w:r>
      <w:r w:rsidR="00F14C0B">
        <w:rPr>
          <w:rFonts w:eastAsia="Quattrocento Sans" w:cs="Segoe UI"/>
        </w:rPr>
        <w:t xml:space="preserve"> </w:t>
      </w:r>
      <w:r w:rsidR="00023335">
        <w:rPr>
          <w:rFonts w:eastAsia="Quattrocento Sans" w:cs="Segoe UI"/>
        </w:rPr>
        <w:t>criteria</w:t>
      </w:r>
      <w:r w:rsidR="00F14C0B">
        <w:rPr>
          <w:rFonts w:eastAsia="Quattrocento Sans" w:cs="Segoe UI"/>
        </w:rPr>
        <w:t xml:space="preserve"> </w:t>
      </w:r>
      <w:r w:rsidR="00023335">
        <w:rPr>
          <w:rFonts w:eastAsia="Quattrocento Sans" w:cs="Segoe UI"/>
        </w:rPr>
        <w:t>–</w:t>
      </w:r>
      <w:r w:rsidR="00F14C0B">
        <w:rPr>
          <w:rFonts w:eastAsia="Quattrocento Sans" w:cs="Segoe UI"/>
        </w:rPr>
        <w:t xml:space="preserve"> </w:t>
      </w:r>
      <w:r w:rsidR="00023335">
        <w:rPr>
          <w:rFonts w:eastAsia="Quattrocento Sans" w:cs="Segoe UI"/>
        </w:rPr>
        <w:t>relevance,</w:t>
      </w:r>
      <w:r w:rsidR="00F14C0B">
        <w:rPr>
          <w:rFonts w:eastAsia="Quattrocento Sans" w:cs="Segoe UI"/>
        </w:rPr>
        <w:t xml:space="preserve"> </w:t>
      </w:r>
      <w:r w:rsidR="00023335">
        <w:rPr>
          <w:rFonts w:eastAsia="Quattrocento Sans" w:cs="Segoe UI"/>
        </w:rPr>
        <w:t>effectiveness,</w:t>
      </w:r>
      <w:r w:rsidR="00F14C0B">
        <w:rPr>
          <w:rFonts w:eastAsia="Quattrocento Sans" w:cs="Segoe UI"/>
        </w:rPr>
        <w:t xml:space="preserve"> </w:t>
      </w:r>
      <w:r w:rsidR="00023335">
        <w:rPr>
          <w:rFonts w:eastAsia="Quattrocento Sans" w:cs="Segoe UI"/>
        </w:rPr>
        <w:t>efficiency</w:t>
      </w:r>
      <w:r w:rsidR="00E61A59">
        <w:rPr>
          <w:rFonts w:eastAsia="Quattrocento Sans" w:cs="Segoe UI"/>
        </w:rPr>
        <w:t>,</w:t>
      </w:r>
      <w:r w:rsidR="00F14C0B">
        <w:rPr>
          <w:rFonts w:eastAsia="Quattrocento Sans" w:cs="Segoe UI"/>
        </w:rPr>
        <w:t xml:space="preserve"> </w:t>
      </w:r>
      <w:r w:rsidR="00041847">
        <w:rPr>
          <w:rFonts w:eastAsia="Quattrocento Sans" w:cs="Segoe UI"/>
        </w:rPr>
        <w:t xml:space="preserve">impact </w:t>
      </w:r>
      <w:r w:rsidR="00023335">
        <w:rPr>
          <w:rFonts w:eastAsia="Quattrocento Sans" w:cs="Segoe UI"/>
        </w:rPr>
        <w:t>and</w:t>
      </w:r>
      <w:r w:rsidR="00F14C0B">
        <w:rPr>
          <w:rFonts w:eastAsia="Quattrocento Sans" w:cs="Segoe UI"/>
        </w:rPr>
        <w:t xml:space="preserve"> </w:t>
      </w:r>
      <w:r w:rsidR="00023335">
        <w:rPr>
          <w:rFonts w:eastAsia="Quattrocento Sans" w:cs="Segoe UI"/>
        </w:rPr>
        <w:t>sustainability.</w:t>
      </w:r>
      <w:r w:rsidR="00607858" w:rsidRPr="00607858">
        <w:t xml:space="preserve"> </w:t>
      </w:r>
    </w:p>
    <w:p w14:paraId="229AAEE5" w14:textId="556A569A" w:rsidR="008C1E6D" w:rsidRPr="002F099F" w:rsidRDefault="008C1E6D" w:rsidP="002F099F">
      <w:pPr>
        <w:pStyle w:val="TriangleNumberedHeading1"/>
        <w:rPr>
          <w:rFonts w:eastAsia="Quattrocento Sans"/>
        </w:rPr>
      </w:pPr>
      <w:bookmarkStart w:id="11" w:name="_Toc99633011"/>
      <w:r w:rsidRPr="002F099F">
        <w:rPr>
          <w:rFonts w:eastAsia="Quattrocento Sans"/>
        </w:rPr>
        <w:t>DESCRIPTION</w:t>
      </w:r>
      <w:r w:rsidR="00F14C0B">
        <w:rPr>
          <w:rFonts w:eastAsia="Quattrocento Sans"/>
        </w:rPr>
        <w:t xml:space="preserve"> </w:t>
      </w:r>
      <w:r w:rsidRPr="002F099F">
        <w:rPr>
          <w:rFonts w:eastAsia="Quattrocento Sans"/>
        </w:rPr>
        <w:t>OF</w:t>
      </w:r>
      <w:r w:rsidR="00F14C0B">
        <w:rPr>
          <w:rFonts w:eastAsia="Quattrocento Sans"/>
        </w:rPr>
        <w:t xml:space="preserve"> </w:t>
      </w:r>
      <w:r w:rsidRPr="002F099F">
        <w:rPr>
          <w:rFonts w:eastAsia="Quattrocento Sans"/>
        </w:rPr>
        <w:t>THE</w:t>
      </w:r>
      <w:r w:rsidR="00F14C0B">
        <w:rPr>
          <w:rFonts w:eastAsia="Quattrocento Sans"/>
        </w:rPr>
        <w:t xml:space="preserve"> </w:t>
      </w:r>
      <w:r w:rsidRPr="002F099F">
        <w:rPr>
          <w:rFonts w:eastAsia="Quattrocento Sans"/>
        </w:rPr>
        <w:t>INTERVENTION</w:t>
      </w:r>
      <w:bookmarkEnd w:id="11"/>
    </w:p>
    <w:p w14:paraId="000000AD" w14:textId="77777777" w:rsidR="00CA71BF" w:rsidRDefault="00CA71BF">
      <w:pPr>
        <w:rPr>
          <w:rFonts w:cs="Segoe UI"/>
        </w:rPr>
      </w:pPr>
    </w:p>
    <w:p w14:paraId="2806377C" w14:textId="1001BCD5" w:rsidR="000F4BEE" w:rsidRPr="00D10444" w:rsidRDefault="00BE4D26" w:rsidP="00E50B55">
      <w:pPr>
        <w:pStyle w:val="TriangleNumberedHeading3"/>
        <w:numPr>
          <w:ilvl w:val="0"/>
          <w:numId w:val="7"/>
        </w:numPr>
        <w:rPr>
          <w:sz w:val="23"/>
          <w:szCs w:val="23"/>
        </w:rPr>
      </w:pPr>
      <w:r w:rsidRPr="00D10444">
        <w:rPr>
          <w:sz w:val="23"/>
          <w:szCs w:val="23"/>
        </w:rPr>
        <w:t>Background</w:t>
      </w:r>
      <w:r w:rsidR="00F14C0B">
        <w:rPr>
          <w:sz w:val="23"/>
          <w:szCs w:val="23"/>
        </w:rPr>
        <w:t xml:space="preserve"> </w:t>
      </w:r>
      <w:r w:rsidRPr="00D10444">
        <w:rPr>
          <w:sz w:val="23"/>
          <w:szCs w:val="23"/>
        </w:rPr>
        <w:t>&amp;</w:t>
      </w:r>
      <w:r w:rsidR="00F14C0B">
        <w:rPr>
          <w:sz w:val="23"/>
          <w:szCs w:val="23"/>
        </w:rPr>
        <w:t xml:space="preserve"> </w:t>
      </w:r>
      <w:r w:rsidRPr="00D10444">
        <w:rPr>
          <w:sz w:val="23"/>
          <w:szCs w:val="23"/>
        </w:rPr>
        <w:t>Context</w:t>
      </w:r>
    </w:p>
    <w:p w14:paraId="32D9254A" w14:textId="7AF75FC3" w:rsidR="005E044C" w:rsidRPr="005E044C" w:rsidRDefault="005E044C" w:rsidP="005E044C">
      <w:pPr>
        <w:spacing w:line="276" w:lineRule="auto"/>
        <w:rPr>
          <w:rFonts w:cs="Segoe UI"/>
          <w:color w:val="000000" w:themeColor="text1"/>
          <w:szCs w:val="21"/>
        </w:rPr>
      </w:pP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over</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decade,</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become</w:t>
      </w:r>
      <w:r w:rsidR="00F14C0B">
        <w:rPr>
          <w:rFonts w:cs="Segoe UI"/>
          <w:color w:val="000000" w:themeColor="text1"/>
          <w:szCs w:val="21"/>
        </w:rPr>
        <w:t xml:space="preserve"> </w:t>
      </w:r>
      <w:r w:rsidRPr="005E044C">
        <w:rPr>
          <w:rFonts w:cs="Segoe UI"/>
          <w:color w:val="000000" w:themeColor="text1"/>
          <w:szCs w:val="21"/>
        </w:rPr>
        <w:t>increasingly</w:t>
      </w:r>
      <w:r w:rsidR="00F14C0B">
        <w:rPr>
          <w:rFonts w:cs="Segoe UI"/>
          <w:color w:val="000000" w:themeColor="text1"/>
          <w:szCs w:val="21"/>
        </w:rPr>
        <w:t xml:space="preserve"> </w:t>
      </w:r>
      <w:r w:rsidRPr="005E044C">
        <w:rPr>
          <w:rFonts w:cs="Segoe UI"/>
          <w:color w:val="000000" w:themeColor="text1"/>
          <w:szCs w:val="21"/>
        </w:rPr>
        <w:t>enthusiastic</w:t>
      </w:r>
      <w:r w:rsidR="00F14C0B">
        <w:rPr>
          <w:rFonts w:cs="Segoe UI"/>
          <w:color w:val="000000" w:themeColor="text1"/>
          <w:szCs w:val="21"/>
        </w:rPr>
        <w:t xml:space="preserve"> </w:t>
      </w:r>
      <w:r w:rsidRPr="005E044C">
        <w:rPr>
          <w:rFonts w:cs="Segoe UI"/>
          <w:color w:val="000000" w:themeColor="text1"/>
          <w:szCs w:val="21"/>
        </w:rPr>
        <w:t>about</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benefits</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greater</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across</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region.</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experiences</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other</w:t>
      </w:r>
      <w:r w:rsidR="00F14C0B">
        <w:rPr>
          <w:rFonts w:cs="Segoe UI"/>
          <w:color w:val="000000" w:themeColor="text1"/>
          <w:szCs w:val="21"/>
        </w:rPr>
        <w:t xml:space="preserve"> </w:t>
      </w:r>
      <w:r w:rsidRPr="005E044C">
        <w:rPr>
          <w:rFonts w:cs="Segoe UI"/>
          <w:color w:val="000000" w:themeColor="text1"/>
          <w:szCs w:val="21"/>
        </w:rPr>
        <w:t>neighbouring</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indicate</w:t>
      </w:r>
      <w:r w:rsidR="00F14C0B">
        <w:rPr>
          <w:rFonts w:cs="Segoe UI"/>
          <w:color w:val="000000" w:themeColor="text1"/>
          <w:szCs w:val="21"/>
        </w:rPr>
        <w:t xml:space="preserve"> </w:t>
      </w:r>
      <w:r w:rsidRPr="005E044C">
        <w:rPr>
          <w:rFonts w:cs="Segoe UI"/>
          <w:color w:val="000000" w:themeColor="text1"/>
          <w:szCs w:val="21"/>
        </w:rPr>
        <w:t>that</w:t>
      </w:r>
      <w:r w:rsidR="00F14C0B">
        <w:rPr>
          <w:rFonts w:cs="Segoe UI"/>
          <w:color w:val="000000" w:themeColor="text1"/>
          <w:szCs w:val="21"/>
        </w:rPr>
        <w:t xml:space="preserve"> </w:t>
      </w:r>
      <w:r w:rsidRPr="005E044C">
        <w:rPr>
          <w:rFonts w:cs="Segoe UI"/>
          <w:color w:val="000000" w:themeColor="text1"/>
          <w:szCs w:val="21"/>
        </w:rPr>
        <w:t>building</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shared</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space</w:t>
      </w:r>
      <w:r w:rsidR="00F14C0B">
        <w:rPr>
          <w:rFonts w:cs="Segoe UI"/>
          <w:color w:val="000000" w:themeColor="text1"/>
          <w:szCs w:val="21"/>
        </w:rPr>
        <w:t xml:space="preserve"> </w:t>
      </w:r>
      <w:r w:rsidRPr="005E044C">
        <w:rPr>
          <w:rFonts w:cs="Segoe UI"/>
          <w:color w:val="000000" w:themeColor="text1"/>
          <w:szCs w:val="21"/>
        </w:rPr>
        <w:t>can</w:t>
      </w:r>
      <w:r w:rsidR="00F14C0B">
        <w:rPr>
          <w:rFonts w:cs="Segoe UI"/>
          <w:color w:val="000000" w:themeColor="text1"/>
          <w:szCs w:val="21"/>
        </w:rPr>
        <w:t xml:space="preserve"> </w:t>
      </w:r>
      <w:r w:rsidRPr="005E044C">
        <w:rPr>
          <w:rFonts w:cs="Segoe UI"/>
          <w:color w:val="000000" w:themeColor="text1"/>
          <w:szCs w:val="21"/>
        </w:rPr>
        <w:t>reap</w:t>
      </w:r>
      <w:r w:rsidR="00F14C0B">
        <w:rPr>
          <w:rFonts w:cs="Segoe UI"/>
          <w:color w:val="000000" w:themeColor="text1"/>
          <w:szCs w:val="21"/>
        </w:rPr>
        <w:t xml:space="preserve"> </w:t>
      </w:r>
      <w:r w:rsidRPr="005E044C">
        <w:rPr>
          <w:rFonts w:cs="Segoe UI"/>
          <w:color w:val="000000" w:themeColor="text1"/>
          <w:szCs w:val="21"/>
        </w:rPr>
        <w:t>various</w:t>
      </w:r>
      <w:r w:rsidR="00F14C0B">
        <w:rPr>
          <w:rFonts w:cs="Segoe UI"/>
          <w:color w:val="000000" w:themeColor="text1"/>
          <w:szCs w:val="21"/>
        </w:rPr>
        <w:t xml:space="preserve"> </w:t>
      </w:r>
      <w:r w:rsidRPr="005E044C">
        <w:rPr>
          <w:rFonts w:cs="Segoe UI"/>
          <w:color w:val="000000" w:themeColor="text1"/>
          <w:szCs w:val="21"/>
        </w:rPr>
        <w:t>socio-economic</w:t>
      </w:r>
      <w:r w:rsidR="00F14C0B">
        <w:rPr>
          <w:rFonts w:cs="Segoe UI"/>
          <w:color w:val="000000" w:themeColor="text1"/>
          <w:szCs w:val="21"/>
        </w:rPr>
        <w:t xml:space="preserve"> </w:t>
      </w:r>
      <w:r w:rsidRPr="005E044C">
        <w:rPr>
          <w:rFonts w:cs="Segoe UI"/>
          <w:color w:val="000000" w:themeColor="text1"/>
          <w:szCs w:val="21"/>
        </w:rPr>
        <w:t>advantages.</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example,</w:t>
      </w:r>
      <w:r w:rsidR="00F14C0B">
        <w:rPr>
          <w:rFonts w:cs="Segoe UI"/>
          <w:color w:val="000000" w:themeColor="text1"/>
          <w:szCs w:val="21"/>
        </w:rPr>
        <w:t xml:space="preserve"> </w:t>
      </w:r>
      <w:r w:rsidRPr="005E044C">
        <w:rPr>
          <w:rFonts w:cs="Segoe UI"/>
          <w:color w:val="000000" w:themeColor="text1"/>
          <w:szCs w:val="21"/>
        </w:rPr>
        <w:t>studies</w:t>
      </w:r>
      <w:r w:rsidR="00F14C0B">
        <w:rPr>
          <w:rFonts w:cs="Segoe UI"/>
          <w:color w:val="000000" w:themeColor="text1"/>
          <w:szCs w:val="21"/>
        </w:rPr>
        <w:t xml:space="preserve"> </w:t>
      </w:r>
      <w:r w:rsidRPr="005E044C">
        <w:rPr>
          <w:rFonts w:cs="Segoe UI"/>
          <w:color w:val="000000" w:themeColor="text1"/>
          <w:szCs w:val="21"/>
        </w:rPr>
        <w:t>indicate</w:t>
      </w:r>
      <w:r w:rsidR="00F14C0B">
        <w:rPr>
          <w:rFonts w:cs="Segoe UI"/>
          <w:color w:val="000000" w:themeColor="text1"/>
          <w:szCs w:val="21"/>
        </w:rPr>
        <w:t xml:space="preserve"> </w:t>
      </w:r>
      <w:r w:rsidRPr="005E044C">
        <w:rPr>
          <w:rFonts w:cs="Segoe UI"/>
          <w:color w:val="000000" w:themeColor="text1"/>
          <w:szCs w:val="21"/>
        </w:rPr>
        <w:t>that</w:t>
      </w:r>
      <w:r w:rsidR="00F14C0B">
        <w:rPr>
          <w:rFonts w:cs="Segoe UI"/>
          <w:color w:val="000000" w:themeColor="text1"/>
          <w:szCs w:val="21"/>
        </w:rPr>
        <w:t xml:space="preserve"> </w:t>
      </w:r>
      <w:r w:rsidRPr="005E044C">
        <w:rPr>
          <w:rFonts w:cs="Segoe UI"/>
          <w:color w:val="000000" w:themeColor="text1"/>
          <w:szCs w:val="21"/>
        </w:rPr>
        <w:t>close</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has</w:t>
      </w:r>
      <w:r w:rsidR="00F14C0B">
        <w:rPr>
          <w:rFonts w:cs="Segoe UI"/>
          <w:color w:val="000000" w:themeColor="text1"/>
          <w:szCs w:val="21"/>
        </w:rPr>
        <w:t xml:space="preserve"> </w:t>
      </w:r>
      <w:r w:rsidRPr="005E044C">
        <w:rPr>
          <w:rFonts w:cs="Segoe UI"/>
          <w:color w:val="000000" w:themeColor="text1"/>
          <w:szCs w:val="21"/>
        </w:rPr>
        <w:t>boosted</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growth</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job</w:t>
      </w:r>
      <w:r w:rsidR="00F14C0B">
        <w:rPr>
          <w:rFonts w:cs="Segoe UI"/>
          <w:color w:val="000000" w:themeColor="text1"/>
          <w:szCs w:val="21"/>
        </w:rPr>
        <w:t xml:space="preserve"> </w:t>
      </w:r>
      <w:r w:rsidRPr="005E044C">
        <w:rPr>
          <w:rFonts w:cs="Segoe UI"/>
          <w:color w:val="000000" w:themeColor="text1"/>
          <w:szCs w:val="21"/>
        </w:rPr>
        <w:t>creation</w:t>
      </w:r>
      <w:r w:rsidR="00F14C0B">
        <w:rPr>
          <w:rFonts w:cs="Segoe UI"/>
          <w:color w:val="000000" w:themeColor="text1"/>
          <w:szCs w:val="21"/>
        </w:rPr>
        <w:t xml:space="preserve"> </w:t>
      </w:r>
      <w:r w:rsidRPr="005E044C">
        <w:rPr>
          <w:rFonts w:cs="Segoe UI"/>
          <w:color w:val="000000" w:themeColor="text1"/>
          <w:szCs w:val="21"/>
        </w:rPr>
        <w:t>under</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European</w:t>
      </w:r>
      <w:r w:rsidR="00F14C0B">
        <w:rPr>
          <w:rFonts w:cs="Segoe UI"/>
          <w:color w:val="000000" w:themeColor="text1"/>
          <w:szCs w:val="21"/>
        </w:rPr>
        <w:t xml:space="preserve"> </w:t>
      </w:r>
      <w:r w:rsidRPr="005E044C">
        <w:rPr>
          <w:rFonts w:cs="Segoe UI"/>
          <w:color w:val="000000" w:themeColor="text1"/>
          <w:szCs w:val="21"/>
        </w:rPr>
        <w:t>single</w:t>
      </w:r>
      <w:r w:rsidR="00F14C0B">
        <w:rPr>
          <w:rFonts w:cs="Segoe UI"/>
          <w:color w:val="000000" w:themeColor="text1"/>
          <w:szCs w:val="21"/>
        </w:rPr>
        <w:t xml:space="preserve"> </w:t>
      </w:r>
      <w:r w:rsidRPr="005E044C">
        <w:rPr>
          <w:rFonts w:cs="Segoe UI"/>
          <w:color w:val="000000" w:themeColor="text1"/>
          <w:szCs w:val="21"/>
        </w:rPr>
        <w:t>market,</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North</w:t>
      </w:r>
      <w:r w:rsidR="00F14C0B">
        <w:rPr>
          <w:rFonts w:cs="Segoe UI"/>
          <w:color w:val="000000" w:themeColor="text1"/>
          <w:szCs w:val="21"/>
        </w:rPr>
        <w:t xml:space="preserve"> </w:t>
      </w:r>
      <w:r w:rsidRPr="005E044C">
        <w:rPr>
          <w:rFonts w:cs="Segoe UI"/>
          <w:color w:val="000000" w:themeColor="text1"/>
          <w:szCs w:val="21"/>
        </w:rPr>
        <w:t>American</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Area</w:t>
      </w:r>
      <w:r w:rsidR="00F14C0B">
        <w:rPr>
          <w:rFonts w:cs="Segoe UI"/>
          <w:color w:val="000000" w:themeColor="text1"/>
          <w:szCs w:val="21"/>
        </w:rPr>
        <w:t xml:space="preserve"> </w:t>
      </w:r>
      <w:r w:rsidRPr="005E044C">
        <w:rPr>
          <w:rFonts w:cs="Segoe UI"/>
          <w:color w:val="000000" w:themeColor="text1"/>
          <w:szCs w:val="21"/>
        </w:rPr>
        <w:t>(NAFTA)</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others.</w:t>
      </w:r>
      <w:r w:rsidR="00F14C0B">
        <w:rPr>
          <w:rFonts w:cs="Segoe UI"/>
          <w:color w:val="000000" w:themeColor="text1"/>
          <w:szCs w:val="21"/>
        </w:rPr>
        <w:t xml:space="preserve"> </w:t>
      </w:r>
      <w:r w:rsidRPr="005E044C">
        <w:rPr>
          <w:rFonts w:cs="Segoe UI"/>
          <w:color w:val="000000" w:themeColor="text1"/>
          <w:szCs w:val="21"/>
        </w:rPr>
        <w:t>These</w:t>
      </w:r>
      <w:r w:rsidR="00F14C0B">
        <w:rPr>
          <w:rFonts w:cs="Segoe UI"/>
          <w:color w:val="000000" w:themeColor="text1"/>
          <w:szCs w:val="21"/>
        </w:rPr>
        <w:t xml:space="preserve"> </w:t>
      </w:r>
      <w:r w:rsidRPr="005E044C">
        <w:rPr>
          <w:rFonts w:cs="Segoe UI"/>
          <w:color w:val="000000" w:themeColor="text1"/>
          <w:szCs w:val="21"/>
        </w:rPr>
        <w:t>regional</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frameworks</w:t>
      </w:r>
      <w:r w:rsidR="00F14C0B">
        <w:rPr>
          <w:rFonts w:cs="Segoe UI"/>
          <w:color w:val="000000" w:themeColor="text1"/>
          <w:szCs w:val="21"/>
        </w:rPr>
        <w:t xml:space="preserve"> </w:t>
      </w:r>
      <w:r w:rsidRPr="005E044C">
        <w:rPr>
          <w:rFonts w:cs="Segoe UI"/>
          <w:color w:val="000000" w:themeColor="text1"/>
          <w:szCs w:val="21"/>
        </w:rPr>
        <w:t>remove</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imposed</w:t>
      </w:r>
      <w:r w:rsidR="00F14C0B">
        <w:rPr>
          <w:rFonts w:cs="Segoe UI"/>
          <w:color w:val="000000" w:themeColor="text1"/>
          <w:szCs w:val="21"/>
        </w:rPr>
        <w:t xml:space="preserve"> </w:t>
      </w:r>
      <w:r w:rsidRPr="005E044C">
        <w:rPr>
          <w:rFonts w:cs="Segoe UI"/>
          <w:color w:val="000000" w:themeColor="text1"/>
          <w:szCs w:val="21"/>
        </w:rPr>
        <w:t>on</w:t>
      </w:r>
      <w:r w:rsidR="00F14C0B">
        <w:rPr>
          <w:rFonts w:cs="Segoe UI"/>
          <w:color w:val="000000" w:themeColor="text1"/>
          <w:szCs w:val="21"/>
        </w:rPr>
        <w:t xml:space="preserve"> </w:t>
      </w:r>
      <w:r w:rsidRPr="005E044C">
        <w:rPr>
          <w:rFonts w:cs="Segoe UI"/>
          <w:color w:val="000000" w:themeColor="text1"/>
          <w:szCs w:val="21"/>
        </w:rPr>
        <w:t>imported</w:t>
      </w:r>
      <w:r w:rsidR="00F14C0B">
        <w:rPr>
          <w:rFonts w:cs="Segoe UI"/>
          <w:color w:val="000000" w:themeColor="text1"/>
          <w:szCs w:val="21"/>
        </w:rPr>
        <w:t xml:space="preserve"> </w:t>
      </w:r>
      <w:r w:rsidRPr="005E044C">
        <w:rPr>
          <w:rFonts w:cs="Segoe UI"/>
          <w:color w:val="000000" w:themeColor="text1"/>
          <w:szCs w:val="21"/>
        </w:rPr>
        <w:t>goods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services,</w:t>
      </w:r>
      <w:r w:rsidR="00F14C0B">
        <w:rPr>
          <w:rFonts w:cs="Segoe UI"/>
          <w:color w:val="000000" w:themeColor="text1"/>
          <w:szCs w:val="21"/>
        </w:rPr>
        <w:t xml:space="preserve"> </w:t>
      </w:r>
      <w:r w:rsidRPr="005E044C">
        <w:rPr>
          <w:rFonts w:cs="Segoe UI"/>
          <w:color w:val="000000" w:themeColor="text1"/>
          <w:szCs w:val="21"/>
        </w:rPr>
        <w:t>provide</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fluid</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in</w:t>
      </w:r>
      <w:r w:rsidR="00F14C0B">
        <w:rPr>
          <w:rFonts w:cs="Segoe UI"/>
          <w:color w:val="000000" w:themeColor="text1"/>
          <w:szCs w:val="21"/>
        </w:rPr>
        <w:t xml:space="preserve"> </w:t>
      </w:r>
      <w:r w:rsidRPr="005E044C">
        <w:rPr>
          <w:rFonts w:cs="Segoe UI"/>
          <w:color w:val="000000" w:themeColor="text1"/>
          <w:szCs w:val="21"/>
        </w:rPr>
        <w:t>services,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allow</w:t>
      </w:r>
      <w:r w:rsidR="00F14C0B">
        <w:rPr>
          <w:rFonts w:cs="Segoe UI"/>
          <w:color w:val="000000" w:themeColor="text1"/>
          <w:szCs w:val="21"/>
        </w:rPr>
        <w:t xml:space="preserve"> </w:t>
      </w:r>
      <w:r w:rsidRPr="005E044C">
        <w:rPr>
          <w:rFonts w:cs="Segoe UI"/>
          <w:color w:val="000000" w:themeColor="text1"/>
          <w:szCs w:val="21"/>
        </w:rPr>
        <w:t>both</w:t>
      </w:r>
      <w:r w:rsidR="00F14C0B">
        <w:rPr>
          <w:rFonts w:cs="Segoe UI"/>
          <w:color w:val="000000" w:themeColor="text1"/>
          <w:szCs w:val="21"/>
        </w:rPr>
        <w:t xml:space="preserve"> </w:t>
      </w:r>
      <w:r w:rsidRPr="005E044C">
        <w:rPr>
          <w:rFonts w:cs="Segoe UI"/>
          <w:color w:val="000000" w:themeColor="text1"/>
          <w:szCs w:val="21"/>
        </w:rPr>
        <w:t>capital</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citizens</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move</w:t>
      </w:r>
      <w:r w:rsidR="00F14C0B">
        <w:rPr>
          <w:rFonts w:cs="Segoe UI"/>
          <w:color w:val="000000" w:themeColor="text1"/>
          <w:szCs w:val="21"/>
        </w:rPr>
        <w:t xml:space="preserve"> </w:t>
      </w:r>
      <w:r w:rsidRPr="005E044C">
        <w:rPr>
          <w:rFonts w:cs="Segoe UI"/>
          <w:color w:val="000000" w:themeColor="text1"/>
          <w:szCs w:val="21"/>
        </w:rPr>
        <w:t>freely.</w:t>
      </w:r>
      <w:r w:rsidR="00F14C0B">
        <w:rPr>
          <w:rFonts w:cs="Segoe UI"/>
          <w:color w:val="000000" w:themeColor="text1"/>
          <w:szCs w:val="21"/>
        </w:rPr>
        <w:t xml:space="preserve"> </w:t>
      </w:r>
      <w:r w:rsidRPr="005E044C">
        <w:rPr>
          <w:rFonts w:cs="Segoe UI"/>
          <w:color w:val="000000" w:themeColor="text1"/>
          <w:szCs w:val="21"/>
        </w:rPr>
        <w:t>Under</w:t>
      </w:r>
      <w:r w:rsidR="00F14C0B">
        <w:rPr>
          <w:rFonts w:cs="Segoe UI"/>
          <w:color w:val="000000" w:themeColor="text1"/>
          <w:szCs w:val="21"/>
        </w:rPr>
        <w:t xml:space="preserve"> </w:t>
      </w:r>
      <w:r w:rsidRPr="005E044C">
        <w:rPr>
          <w:rFonts w:cs="Segoe UI"/>
          <w:color w:val="000000" w:themeColor="text1"/>
          <w:szCs w:val="21"/>
        </w:rPr>
        <w:t>these</w:t>
      </w:r>
      <w:r w:rsidR="00F14C0B">
        <w:rPr>
          <w:rFonts w:cs="Segoe UI"/>
          <w:color w:val="000000" w:themeColor="text1"/>
          <w:szCs w:val="21"/>
        </w:rPr>
        <w:t xml:space="preserve"> </w:t>
      </w:r>
      <w:r w:rsidRPr="005E044C">
        <w:rPr>
          <w:rFonts w:cs="Segoe UI"/>
          <w:color w:val="000000" w:themeColor="text1"/>
          <w:szCs w:val="21"/>
        </w:rPr>
        <w:t>conditions,</w:t>
      </w:r>
      <w:r w:rsidR="00F14C0B">
        <w:rPr>
          <w:rFonts w:cs="Segoe UI"/>
          <w:color w:val="000000" w:themeColor="text1"/>
          <w:szCs w:val="21"/>
        </w:rPr>
        <w:t xml:space="preserve"> </w:t>
      </w:r>
      <w:r w:rsidRPr="005E044C">
        <w:rPr>
          <w:rFonts w:cs="Segoe UI"/>
          <w:color w:val="000000" w:themeColor="text1"/>
          <w:szCs w:val="21"/>
        </w:rPr>
        <w:t>state</w:t>
      </w:r>
      <w:r w:rsidR="00F14C0B">
        <w:rPr>
          <w:rFonts w:cs="Segoe UI"/>
          <w:color w:val="000000" w:themeColor="text1"/>
          <w:szCs w:val="21"/>
        </w:rPr>
        <w:t xml:space="preserve"> </w:t>
      </w:r>
      <w:r w:rsidRPr="005E044C">
        <w:rPr>
          <w:rFonts w:cs="Segoe UI"/>
          <w:color w:val="000000" w:themeColor="text1"/>
          <w:szCs w:val="21"/>
        </w:rPr>
        <w:t>economies</w:t>
      </w:r>
      <w:r w:rsidR="00F14C0B">
        <w:rPr>
          <w:rFonts w:cs="Segoe UI"/>
          <w:color w:val="000000" w:themeColor="text1"/>
          <w:szCs w:val="21"/>
        </w:rPr>
        <w:t xml:space="preserve"> </w:t>
      </w:r>
      <w:r w:rsidRPr="005E044C">
        <w:rPr>
          <w:rFonts w:cs="Segoe UI"/>
          <w:color w:val="000000" w:themeColor="text1"/>
          <w:szCs w:val="21"/>
        </w:rPr>
        <w:t>can</w:t>
      </w:r>
      <w:r w:rsidR="00F14C0B">
        <w:rPr>
          <w:rFonts w:cs="Segoe UI"/>
          <w:color w:val="000000" w:themeColor="text1"/>
          <w:szCs w:val="21"/>
        </w:rPr>
        <w:t xml:space="preserve"> </w:t>
      </w:r>
      <w:r w:rsidRPr="005E044C">
        <w:rPr>
          <w:rFonts w:cs="Segoe UI"/>
          <w:color w:val="000000" w:themeColor="text1"/>
          <w:szCs w:val="21"/>
        </w:rPr>
        <w:t>grow</w:t>
      </w:r>
      <w:r w:rsidR="00F14C0B">
        <w:rPr>
          <w:rFonts w:cs="Segoe UI"/>
          <w:color w:val="000000" w:themeColor="text1"/>
          <w:szCs w:val="21"/>
        </w:rPr>
        <w:t xml:space="preserve"> </w:t>
      </w:r>
      <w:r w:rsidRPr="005E044C">
        <w:rPr>
          <w:rFonts w:cs="Segoe UI"/>
          <w:color w:val="000000" w:themeColor="text1"/>
          <w:szCs w:val="21"/>
        </w:rPr>
        <w:t>stronger</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Pr="005E044C">
        <w:rPr>
          <w:rFonts w:cs="Segoe UI"/>
          <w:color w:val="000000" w:themeColor="text1"/>
          <w:szCs w:val="21"/>
        </w:rPr>
        <w:t>building</w:t>
      </w:r>
      <w:r w:rsidR="00F14C0B">
        <w:rPr>
          <w:rFonts w:cs="Segoe UI"/>
          <w:color w:val="000000" w:themeColor="text1"/>
          <w:szCs w:val="21"/>
        </w:rPr>
        <w:t xml:space="preserve"> </w:t>
      </w:r>
      <w:r w:rsidRPr="005E044C">
        <w:rPr>
          <w:rFonts w:cs="Segoe UI"/>
          <w:color w:val="000000" w:themeColor="text1"/>
          <w:szCs w:val="21"/>
        </w:rPr>
        <w:t>expanded,</w:t>
      </w:r>
      <w:r w:rsidR="00F14C0B">
        <w:rPr>
          <w:rFonts w:cs="Segoe UI"/>
          <w:color w:val="000000" w:themeColor="text1"/>
          <w:szCs w:val="21"/>
        </w:rPr>
        <w:t xml:space="preserve"> </w:t>
      </w:r>
      <w:r w:rsidRPr="005E044C">
        <w:rPr>
          <w:rFonts w:cs="Segoe UI"/>
          <w:color w:val="000000" w:themeColor="text1"/>
          <w:szCs w:val="21"/>
        </w:rPr>
        <w:t>regional</w:t>
      </w:r>
      <w:r w:rsidR="00F14C0B">
        <w:rPr>
          <w:rFonts w:cs="Segoe UI"/>
          <w:color w:val="000000" w:themeColor="text1"/>
          <w:szCs w:val="21"/>
        </w:rPr>
        <w:t xml:space="preserve"> </w:t>
      </w:r>
      <w:r w:rsidRPr="005E044C">
        <w:rPr>
          <w:rFonts w:cs="Segoe UI"/>
          <w:color w:val="000000" w:themeColor="text1"/>
          <w:szCs w:val="21"/>
        </w:rPr>
        <w:t>markets</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goods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services,</w:t>
      </w:r>
      <w:r w:rsidR="00F14C0B">
        <w:rPr>
          <w:rFonts w:cs="Segoe UI"/>
          <w:color w:val="000000" w:themeColor="text1"/>
          <w:szCs w:val="21"/>
        </w:rPr>
        <w:t xml:space="preserve"> </w:t>
      </w:r>
      <w:r w:rsidRPr="005E044C">
        <w:rPr>
          <w:rFonts w:cs="Segoe UI"/>
          <w:color w:val="000000" w:themeColor="text1"/>
          <w:szCs w:val="21"/>
        </w:rPr>
        <w:t>while</w:t>
      </w:r>
      <w:r w:rsidR="00F14C0B">
        <w:rPr>
          <w:rFonts w:cs="Segoe UI"/>
          <w:color w:val="000000" w:themeColor="text1"/>
          <w:szCs w:val="21"/>
        </w:rPr>
        <w:t xml:space="preserve"> </w:t>
      </w:r>
      <w:r w:rsidRPr="005E044C">
        <w:rPr>
          <w:rFonts w:cs="Segoe UI"/>
          <w:color w:val="000000" w:themeColor="text1"/>
          <w:szCs w:val="21"/>
        </w:rPr>
        <w:t>also</w:t>
      </w:r>
      <w:r w:rsidR="00F14C0B">
        <w:rPr>
          <w:rFonts w:cs="Segoe UI"/>
          <w:color w:val="000000" w:themeColor="text1"/>
          <w:szCs w:val="21"/>
        </w:rPr>
        <w:t xml:space="preserve"> </w:t>
      </w:r>
      <w:r w:rsidRPr="005E044C">
        <w:rPr>
          <w:rFonts w:cs="Segoe UI"/>
          <w:color w:val="000000" w:themeColor="text1"/>
          <w:szCs w:val="21"/>
        </w:rPr>
        <w:t>promoting</w:t>
      </w:r>
      <w:r w:rsidR="00F14C0B">
        <w:rPr>
          <w:rFonts w:cs="Segoe UI"/>
          <w:color w:val="000000" w:themeColor="text1"/>
          <w:szCs w:val="21"/>
        </w:rPr>
        <w:t xml:space="preserve"> </w:t>
      </w:r>
      <w:r w:rsidRPr="005E044C">
        <w:rPr>
          <w:rFonts w:cs="Segoe UI"/>
          <w:color w:val="000000" w:themeColor="text1"/>
          <w:szCs w:val="21"/>
        </w:rPr>
        <w:t>development</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fairer</w:t>
      </w:r>
      <w:r w:rsidR="00F14C0B">
        <w:rPr>
          <w:rFonts w:cs="Segoe UI"/>
          <w:color w:val="000000" w:themeColor="text1"/>
          <w:szCs w:val="21"/>
        </w:rPr>
        <w:t xml:space="preserve"> </w:t>
      </w:r>
      <w:r w:rsidRPr="005E044C">
        <w:rPr>
          <w:rFonts w:cs="Segoe UI"/>
          <w:color w:val="000000" w:themeColor="text1"/>
          <w:szCs w:val="21"/>
        </w:rPr>
        <w:t>wealth</w:t>
      </w:r>
      <w:r w:rsidR="00F14C0B">
        <w:rPr>
          <w:rFonts w:cs="Segoe UI"/>
          <w:color w:val="000000" w:themeColor="text1"/>
          <w:szCs w:val="21"/>
        </w:rPr>
        <w:t xml:space="preserve"> </w:t>
      </w:r>
      <w:r w:rsidRPr="005E044C">
        <w:rPr>
          <w:rFonts w:cs="Segoe UI"/>
          <w:color w:val="000000" w:themeColor="text1"/>
          <w:szCs w:val="21"/>
        </w:rPr>
        <w:t>distribution.</w:t>
      </w:r>
      <w:r w:rsidR="00F14C0B">
        <w:rPr>
          <w:rFonts w:cs="Segoe UI"/>
          <w:color w:val="000000" w:themeColor="text1"/>
          <w:szCs w:val="21"/>
        </w:rPr>
        <w:t xml:space="preserve"> </w:t>
      </w:r>
      <w:r w:rsidRPr="005E044C">
        <w:rPr>
          <w:rFonts w:cs="Segoe UI"/>
          <w:color w:val="000000" w:themeColor="text1"/>
          <w:szCs w:val="21"/>
        </w:rPr>
        <w:t>Acknowledging</w:t>
      </w:r>
      <w:r w:rsidR="00F14C0B">
        <w:rPr>
          <w:rFonts w:cs="Segoe UI"/>
          <w:color w:val="000000" w:themeColor="text1"/>
          <w:szCs w:val="21"/>
        </w:rPr>
        <w:t xml:space="preserve"> </w:t>
      </w:r>
      <w:r w:rsidRPr="005E044C">
        <w:rPr>
          <w:rFonts w:cs="Segoe UI"/>
          <w:color w:val="000000" w:themeColor="text1"/>
          <w:szCs w:val="21"/>
        </w:rPr>
        <w:t>these</w:t>
      </w:r>
      <w:r w:rsidR="00F14C0B">
        <w:rPr>
          <w:rFonts w:cs="Segoe UI"/>
          <w:color w:val="000000" w:themeColor="text1"/>
          <w:szCs w:val="21"/>
        </w:rPr>
        <w:t xml:space="preserve"> </w:t>
      </w:r>
      <w:r w:rsidRPr="005E044C">
        <w:rPr>
          <w:rFonts w:cs="Segoe UI"/>
          <w:color w:val="000000" w:themeColor="text1"/>
          <w:szCs w:val="21"/>
        </w:rPr>
        <w:t>benefits,</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League</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announced</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establishment</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Customs</w:t>
      </w:r>
      <w:r w:rsidR="00F14C0B">
        <w:rPr>
          <w:rFonts w:cs="Segoe UI"/>
          <w:color w:val="000000" w:themeColor="text1"/>
          <w:szCs w:val="21"/>
        </w:rPr>
        <w:t xml:space="preserve"> </w:t>
      </w:r>
      <w:r w:rsidRPr="005E044C">
        <w:rPr>
          <w:rFonts w:cs="Segoe UI"/>
          <w:color w:val="000000" w:themeColor="text1"/>
          <w:szCs w:val="21"/>
        </w:rPr>
        <w:t>Union</w:t>
      </w:r>
      <w:r w:rsidR="00F14C0B">
        <w:rPr>
          <w:rFonts w:cs="Segoe UI"/>
          <w:color w:val="000000" w:themeColor="text1"/>
          <w:szCs w:val="21"/>
        </w:rPr>
        <w:t xml:space="preserve"> </w:t>
      </w:r>
      <w:r w:rsidRPr="005E044C">
        <w:rPr>
          <w:rFonts w:cs="Segoe UI"/>
          <w:color w:val="000000" w:themeColor="text1"/>
          <w:szCs w:val="21"/>
        </w:rPr>
        <w:t>(ACU)</w:t>
      </w:r>
      <w:r w:rsidR="00F14C0B">
        <w:rPr>
          <w:rFonts w:cs="Segoe UI"/>
          <w:color w:val="000000" w:themeColor="text1"/>
          <w:szCs w:val="21"/>
        </w:rPr>
        <w:t xml:space="preserve"> </w:t>
      </w:r>
      <w:r w:rsidRPr="005E044C">
        <w:rPr>
          <w:rFonts w:cs="Segoe UI"/>
          <w:color w:val="000000" w:themeColor="text1"/>
          <w:szCs w:val="21"/>
        </w:rPr>
        <w:t>in</w:t>
      </w:r>
      <w:r w:rsidR="00F14C0B">
        <w:rPr>
          <w:rFonts w:cs="Segoe UI"/>
          <w:color w:val="000000" w:themeColor="text1"/>
          <w:szCs w:val="21"/>
        </w:rPr>
        <w:t xml:space="preserve"> </w:t>
      </w:r>
      <w:r w:rsidRPr="005E044C">
        <w:rPr>
          <w:rFonts w:cs="Segoe UI"/>
          <w:color w:val="000000" w:themeColor="text1"/>
          <w:szCs w:val="21"/>
        </w:rPr>
        <w:t>2009,</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preliminary</w:t>
      </w:r>
      <w:r w:rsidR="00F14C0B">
        <w:rPr>
          <w:rFonts w:cs="Segoe UI"/>
          <w:color w:val="000000" w:themeColor="text1"/>
          <w:szCs w:val="21"/>
        </w:rPr>
        <w:t xml:space="preserve"> </w:t>
      </w:r>
      <w:r w:rsidRPr="005E044C">
        <w:rPr>
          <w:rFonts w:cs="Segoe UI"/>
          <w:color w:val="000000" w:themeColor="text1"/>
          <w:szCs w:val="21"/>
        </w:rPr>
        <w:t>step</w:t>
      </w:r>
      <w:r w:rsidR="00F14C0B">
        <w:rPr>
          <w:rFonts w:cs="Segoe UI"/>
          <w:color w:val="000000" w:themeColor="text1"/>
          <w:szCs w:val="21"/>
        </w:rPr>
        <w:t xml:space="preserve"> </w:t>
      </w:r>
      <w:r w:rsidRPr="005E044C">
        <w:rPr>
          <w:rFonts w:cs="Segoe UI"/>
          <w:color w:val="000000" w:themeColor="text1"/>
          <w:szCs w:val="21"/>
        </w:rPr>
        <w:t>towards</w:t>
      </w:r>
      <w:r w:rsidR="00F14C0B">
        <w:rPr>
          <w:rFonts w:cs="Segoe UI"/>
          <w:color w:val="000000" w:themeColor="text1"/>
          <w:szCs w:val="21"/>
        </w:rPr>
        <w:t xml:space="preserve"> </w:t>
      </w:r>
      <w:r w:rsidRPr="005E044C">
        <w:rPr>
          <w:rFonts w:cs="Segoe UI"/>
          <w:color w:val="000000" w:themeColor="text1"/>
          <w:szCs w:val="21"/>
        </w:rPr>
        <w:t>establishing</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common</w:t>
      </w:r>
      <w:r w:rsidR="00F14C0B">
        <w:rPr>
          <w:rFonts w:cs="Segoe UI"/>
          <w:color w:val="000000" w:themeColor="text1"/>
          <w:szCs w:val="21"/>
        </w:rPr>
        <w:t xml:space="preserve"> </w:t>
      </w:r>
      <w:r w:rsidRPr="005E044C">
        <w:rPr>
          <w:rFonts w:cs="Segoe UI"/>
          <w:color w:val="000000" w:themeColor="text1"/>
          <w:szCs w:val="21"/>
        </w:rPr>
        <w:t>market</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Pr="005E044C">
        <w:rPr>
          <w:rFonts w:cs="Segoe UI"/>
          <w:color w:val="000000" w:themeColor="text1"/>
          <w:szCs w:val="21"/>
        </w:rPr>
        <w:t>2020.</w:t>
      </w:r>
    </w:p>
    <w:p w14:paraId="4F7863F8" w14:textId="77777777" w:rsidR="005E044C" w:rsidRPr="005E044C" w:rsidRDefault="005E044C" w:rsidP="005E044C">
      <w:pPr>
        <w:spacing w:line="276" w:lineRule="auto"/>
        <w:rPr>
          <w:rFonts w:cs="Segoe UI"/>
          <w:color w:val="000000" w:themeColor="text1"/>
          <w:szCs w:val="21"/>
        </w:rPr>
      </w:pPr>
    </w:p>
    <w:p w14:paraId="58A003FF" w14:textId="076CEFF5" w:rsidR="005E044C" w:rsidRPr="005E044C" w:rsidRDefault="005E044C" w:rsidP="005E044C">
      <w:pPr>
        <w:spacing w:line="276" w:lineRule="auto"/>
        <w:rPr>
          <w:rFonts w:cs="Segoe UI"/>
          <w:color w:val="000000" w:themeColor="text1"/>
          <w:szCs w:val="21"/>
        </w:rPr>
      </w:pPr>
      <w:r w:rsidRPr="005E044C">
        <w:rPr>
          <w:rFonts w:cs="Segoe UI"/>
          <w:color w:val="000000" w:themeColor="text1"/>
          <w:szCs w:val="21"/>
        </w:rPr>
        <w:t>Despite</w:t>
      </w:r>
      <w:r w:rsidR="00F14C0B">
        <w:rPr>
          <w:rFonts w:cs="Segoe UI"/>
          <w:color w:val="000000" w:themeColor="text1"/>
          <w:szCs w:val="21"/>
        </w:rPr>
        <w:t xml:space="preserve"> </w:t>
      </w:r>
      <w:r w:rsidRPr="005E044C">
        <w:rPr>
          <w:rFonts w:cs="Segoe UI"/>
          <w:color w:val="000000" w:themeColor="text1"/>
          <w:szCs w:val="21"/>
        </w:rPr>
        <w:t>this</w:t>
      </w:r>
      <w:r w:rsidR="00F14C0B">
        <w:rPr>
          <w:rFonts w:cs="Segoe UI"/>
          <w:color w:val="000000" w:themeColor="text1"/>
          <w:szCs w:val="21"/>
        </w:rPr>
        <w:t xml:space="preserve"> </w:t>
      </w:r>
      <w:r w:rsidRPr="005E044C">
        <w:rPr>
          <w:rFonts w:cs="Segoe UI"/>
          <w:color w:val="000000" w:themeColor="text1"/>
          <w:szCs w:val="21"/>
        </w:rPr>
        <w:t>growing</w:t>
      </w:r>
      <w:r w:rsidR="00F14C0B">
        <w:rPr>
          <w:rFonts w:cs="Segoe UI"/>
          <w:color w:val="000000" w:themeColor="text1"/>
          <w:szCs w:val="21"/>
        </w:rPr>
        <w:t xml:space="preserve"> </w:t>
      </w:r>
      <w:r w:rsidRPr="005E044C">
        <w:rPr>
          <w:rFonts w:cs="Segoe UI"/>
          <w:color w:val="000000" w:themeColor="text1"/>
          <w:szCs w:val="21"/>
        </w:rPr>
        <w:t>enthusiasm,</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its</w:t>
      </w:r>
      <w:r w:rsidR="00F14C0B">
        <w:rPr>
          <w:rFonts w:cs="Segoe UI"/>
          <w:color w:val="000000" w:themeColor="text1"/>
          <w:szCs w:val="21"/>
        </w:rPr>
        <w:t xml:space="preserve"> </w:t>
      </w:r>
      <w:r w:rsidRPr="005E044C">
        <w:rPr>
          <w:rFonts w:cs="Segoe UI"/>
          <w:color w:val="000000" w:themeColor="text1"/>
          <w:szCs w:val="21"/>
        </w:rPr>
        <w:t>member</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faced</w:t>
      </w:r>
      <w:r w:rsidR="00F14C0B">
        <w:rPr>
          <w:rFonts w:cs="Segoe UI"/>
          <w:color w:val="000000" w:themeColor="text1"/>
          <w:szCs w:val="21"/>
        </w:rPr>
        <w:t xml:space="preserve"> </w:t>
      </w:r>
      <w:r w:rsidRPr="005E044C">
        <w:rPr>
          <w:rFonts w:cs="Segoe UI"/>
          <w:color w:val="000000" w:themeColor="text1"/>
          <w:szCs w:val="21"/>
        </w:rPr>
        <w:t>significant</w:t>
      </w:r>
      <w:r w:rsidR="00F14C0B">
        <w:rPr>
          <w:rFonts w:cs="Segoe UI"/>
          <w:color w:val="000000" w:themeColor="text1"/>
          <w:szCs w:val="21"/>
        </w:rPr>
        <w:t xml:space="preserve"> </w:t>
      </w:r>
      <w:r w:rsidRPr="005E044C">
        <w:rPr>
          <w:rFonts w:cs="Segoe UI"/>
          <w:color w:val="000000" w:themeColor="text1"/>
          <w:szCs w:val="21"/>
        </w:rPr>
        <w:t>hurdles</w:t>
      </w:r>
      <w:r w:rsidR="00F14C0B">
        <w:rPr>
          <w:rFonts w:cs="Segoe UI"/>
          <w:color w:val="000000" w:themeColor="text1"/>
          <w:szCs w:val="21"/>
        </w:rPr>
        <w:t xml:space="preserve"> </w:t>
      </w:r>
      <w:r w:rsidRPr="005E044C">
        <w:rPr>
          <w:rFonts w:cs="Segoe UI"/>
          <w:color w:val="000000" w:themeColor="text1"/>
          <w:szCs w:val="21"/>
        </w:rPr>
        <w:t>in</w:t>
      </w:r>
      <w:r w:rsidR="00F14C0B">
        <w:rPr>
          <w:rFonts w:cs="Segoe UI"/>
          <w:color w:val="000000" w:themeColor="text1"/>
          <w:szCs w:val="21"/>
        </w:rPr>
        <w:t xml:space="preserve"> </w:t>
      </w:r>
      <w:r w:rsidRPr="005E044C">
        <w:rPr>
          <w:rFonts w:cs="Segoe UI"/>
          <w:color w:val="000000" w:themeColor="text1"/>
          <w:szCs w:val="21"/>
        </w:rPr>
        <w:t>implementing</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effective,</w:t>
      </w:r>
      <w:r w:rsidR="00F14C0B">
        <w:rPr>
          <w:rFonts w:cs="Segoe UI"/>
          <w:color w:val="000000" w:themeColor="text1"/>
          <w:szCs w:val="21"/>
        </w:rPr>
        <w:t xml:space="preserve"> </w:t>
      </w:r>
      <w:r w:rsidRPr="005E044C">
        <w:rPr>
          <w:rFonts w:cs="Segoe UI"/>
          <w:color w:val="000000" w:themeColor="text1"/>
          <w:szCs w:val="21"/>
        </w:rPr>
        <w:t>integrated</w:t>
      </w:r>
      <w:r w:rsidR="00F14C0B">
        <w:rPr>
          <w:rFonts w:cs="Segoe UI"/>
          <w:color w:val="000000" w:themeColor="text1"/>
          <w:szCs w:val="21"/>
        </w:rPr>
        <w:t xml:space="preserve"> </w:t>
      </w:r>
      <w:r w:rsidRPr="005E044C">
        <w:rPr>
          <w:rFonts w:cs="Segoe UI"/>
          <w:color w:val="000000" w:themeColor="text1"/>
          <w:szCs w:val="21"/>
        </w:rPr>
        <w:t>common</w:t>
      </w:r>
      <w:r w:rsidR="00F14C0B">
        <w:rPr>
          <w:rFonts w:cs="Segoe UI"/>
          <w:color w:val="000000" w:themeColor="text1"/>
          <w:szCs w:val="21"/>
        </w:rPr>
        <w:t xml:space="preserve"> </w:t>
      </w:r>
      <w:r w:rsidRPr="005E044C">
        <w:rPr>
          <w:rFonts w:cs="Segoe UI"/>
          <w:color w:val="000000" w:themeColor="text1"/>
          <w:szCs w:val="21"/>
        </w:rPr>
        <w:t>market.</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far</w:t>
      </w:r>
      <w:r w:rsidR="00F14C0B">
        <w:rPr>
          <w:rFonts w:cs="Segoe UI"/>
          <w:color w:val="000000" w:themeColor="text1"/>
          <w:szCs w:val="21"/>
        </w:rPr>
        <w:t xml:space="preserve"> </w:t>
      </w:r>
      <w:r w:rsidRPr="005E044C">
        <w:rPr>
          <w:rFonts w:cs="Segoe UI"/>
          <w:color w:val="000000" w:themeColor="text1"/>
          <w:szCs w:val="21"/>
        </w:rPr>
        <w:t>back</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1957,</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concluded</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agreement</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provide</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lastRenderedPageBreak/>
        <w:t>integrated</w:t>
      </w:r>
      <w:r w:rsidR="00F14C0B">
        <w:rPr>
          <w:rFonts w:cs="Segoe UI"/>
          <w:color w:val="000000" w:themeColor="text1"/>
          <w:szCs w:val="21"/>
        </w:rPr>
        <w:t xml:space="preserve"> </w:t>
      </w:r>
      <w:r w:rsidRPr="005E044C">
        <w:rPr>
          <w:rFonts w:cs="Segoe UI"/>
          <w:color w:val="000000" w:themeColor="text1"/>
          <w:szCs w:val="21"/>
        </w:rPr>
        <w:t>regional</w:t>
      </w:r>
      <w:r w:rsidR="00F14C0B">
        <w:rPr>
          <w:rFonts w:cs="Segoe UI"/>
          <w:color w:val="000000" w:themeColor="text1"/>
          <w:szCs w:val="21"/>
        </w:rPr>
        <w:t xml:space="preserve"> </w:t>
      </w:r>
      <w:r w:rsidRPr="005E044C">
        <w:rPr>
          <w:rFonts w:cs="Segoe UI"/>
          <w:color w:val="000000" w:themeColor="text1"/>
          <w:szCs w:val="21"/>
        </w:rPr>
        <w:t>economy,</w:t>
      </w:r>
      <w:r w:rsidR="00F14C0B">
        <w:rPr>
          <w:rFonts w:cs="Segoe UI"/>
          <w:color w:val="000000" w:themeColor="text1"/>
          <w:szCs w:val="21"/>
        </w:rPr>
        <w:t xml:space="preserve"> </w:t>
      </w:r>
      <w:r w:rsidRPr="005E044C">
        <w:rPr>
          <w:rFonts w:cs="Segoe UI"/>
          <w:color w:val="000000" w:themeColor="text1"/>
          <w:szCs w:val="21"/>
        </w:rPr>
        <w:t>largely</w:t>
      </w:r>
      <w:r w:rsidR="00F14C0B">
        <w:rPr>
          <w:rFonts w:cs="Segoe UI"/>
          <w:color w:val="000000" w:themeColor="text1"/>
          <w:szCs w:val="21"/>
        </w:rPr>
        <w:t xml:space="preserve"> </w:t>
      </w:r>
      <w:r w:rsidRPr="005E044C">
        <w:rPr>
          <w:rFonts w:cs="Segoe UI"/>
          <w:color w:val="000000" w:themeColor="text1"/>
          <w:szCs w:val="21"/>
        </w:rPr>
        <w:t>mirroring</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European</w:t>
      </w:r>
      <w:r w:rsidR="00F14C0B">
        <w:rPr>
          <w:rFonts w:cs="Segoe UI"/>
          <w:color w:val="000000" w:themeColor="text1"/>
          <w:szCs w:val="21"/>
        </w:rPr>
        <w:t xml:space="preserve"> </w:t>
      </w:r>
      <w:r w:rsidRPr="005E044C">
        <w:rPr>
          <w:rFonts w:cs="Segoe UI"/>
          <w:color w:val="000000" w:themeColor="text1"/>
          <w:szCs w:val="21"/>
        </w:rPr>
        <w:t>Union’s</w:t>
      </w:r>
      <w:r w:rsidR="00F14C0B">
        <w:rPr>
          <w:rFonts w:cs="Segoe UI"/>
          <w:color w:val="000000" w:themeColor="text1"/>
          <w:szCs w:val="21"/>
        </w:rPr>
        <w:t xml:space="preserve"> </w:t>
      </w:r>
      <w:r w:rsidRPr="005E044C">
        <w:rPr>
          <w:rFonts w:cs="Segoe UI"/>
          <w:color w:val="000000" w:themeColor="text1"/>
          <w:szCs w:val="21"/>
        </w:rPr>
        <w:t>current</w:t>
      </w:r>
      <w:r w:rsidR="00F14C0B">
        <w:rPr>
          <w:rFonts w:cs="Segoe UI"/>
          <w:color w:val="000000" w:themeColor="text1"/>
          <w:szCs w:val="21"/>
        </w:rPr>
        <w:t xml:space="preserve"> </w:t>
      </w:r>
      <w:r w:rsidRPr="005E044C">
        <w:rPr>
          <w:rFonts w:cs="Segoe UI"/>
          <w:color w:val="000000" w:themeColor="text1"/>
          <w:szCs w:val="21"/>
        </w:rPr>
        <w:t>arrangement.</w:t>
      </w:r>
      <w:r w:rsidR="00F14C0B">
        <w:rPr>
          <w:rFonts w:cs="Segoe UI"/>
          <w:color w:val="000000" w:themeColor="text1"/>
          <w:szCs w:val="21"/>
        </w:rPr>
        <w:t xml:space="preserve"> </w:t>
      </w:r>
      <w:r w:rsidRPr="005E044C">
        <w:rPr>
          <w:rFonts w:cs="Segoe UI"/>
          <w:color w:val="000000" w:themeColor="text1"/>
          <w:szCs w:val="21"/>
        </w:rPr>
        <w:t>Today,</w:t>
      </w:r>
      <w:r w:rsidR="00F14C0B">
        <w:rPr>
          <w:rFonts w:cs="Segoe UI"/>
          <w:color w:val="000000" w:themeColor="text1"/>
          <w:szCs w:val="21"/>
        </w:rPr>
        <w:t xml:space="preserve"> </w:t>
      </w:r>
      <w:r w:rsidRPr="005E044C">
        <w:rPr>
          <w:rFonts w:cs="Segoe UI"/>
          <w:color w:val="000000" w:themeColor="text1"/>
          <w:szCs w:val="21"/>
        </w:rPr>
        <w:t>however,</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world</w:t>
      </w:r>
      <w:r w:rsidR="00F14C0B">
        <w:rPr>
          <w:rFonts w:cs="Segoe UI"/>
          <w:color w:val="000000" w:themeColor="text1"/>
          <w:szCs w:val="21"/>
        </w:rPr>
        <w:t xml:space="preserve"> </w:t>
      </w:r>
      <w:r w:rsidRPr="005E044C">
        <w:rPr>
          <w:rFonts w:cs="Segoe UI"/>
          <w:color w:val="000000" w:themeColor="text1"/>
          <w:szCs w:val="21"/>
        </w:rPr>
        <w:t>remains</w:t>
      </w:r>
      <w:r w:rsidR="00F14C0B">
        <w:rPr>
          <w:rFonts w:cs="Segoe UI"/>
          <w:color w:val="000000" w:themeColor="text1"/>
          <w:szCs w:val="21"/>
        </w:rPr>
        <w:t xml:space="preserve"> </w:t>
      </w:r>
      <w:r w:rsidRPr="005E044C">
        <w:rPr>
          <w:rFonts w:cs="Segoe UI"/>
          <w:color w:val="000000" w:themeColor="text1"/>
          <w:szCs w:val="21"/>
        </w:rPr>
        <w:t>far</w:t>
      </w:r>
      <w:r w:rsidR="00F14C0B">
        <w:rPr>
          <w:rFonts w:cs="Segoe UI"/>
          <w:color w:val="000000" w:themeColor="text1"/>
          <w:szCs w:val="21"/>
        </w:rPr>
        <w:t xml:space="preserve"> </w:t>
      </w:r>
      <w:r w:rsidRPr="005E044C">
        <w:rPr>
          <w:rFonts w:cs="Segoe UI"/>
          <w:color w:val="000000" w:themeColor="text1"/>
          <w:szCs w:val="21"/>
        </w:rPr>
        <w:t>from</w:t>
      </w:r>
      <w:r w:rsidR="00F14C0B">
        <w:rPr>
          <w:rFonts w:cs="Segoe UI"/>
          <w:color w:val="000000" w:themeColor="text1"/>
          <w:szCs w:val="21"/>
        </w:rPr>
        <w:t xml:space="preserve"> </w:t>
      </w:r>
      <w:r w:rsidRPr="005E044C">
        <w:rPr>
          <w:rFonts w:cs="Segoe UI"/>
          <w:color w:val="000000" w:themeColor="text1"/>
          <w:szCs w:val="21"/>
        </w:rPr>
        <w:t>achieving</w:t>
      </w:r>
      <w:r w:rsidR="00F14C0B">
        <w:rPr>
          <w:rFonts w:cs="Segoe UI"/>
          <w:color w:val="000000" w:themeColor="text1"/>
          <w:szCs w:val="21"/>
        </w:rPr>
        <w:t xml:space="preserve"> </w:t>
      </w:r>
      <w:r w:rsidRPr="005E044C">
        <w:rPr>
          <w:rFonts w:cs="Segoe UI"/>
          <w:color w:val="000000" w:themeColor="text1"/>
          <w:szCs w:val="21"/>
        </w:rPr>
        <w:t>this</w:t>
      </w:r>
      <w:r w:rsidR="00F14C0B">
        <w:rPr>
          <w:rFonts w:cs="Segoe UI"/>
          <w:color w:val="000000" w:themeColor="text1"/>
          <w:szCs w:val="21"/>
        </w:rPr>
        <w:t xml:space="preserve"> </w:t>
      </w:r>
      <w:r w:rsidRPr="005E044C">
        <w:rPr>
          <w:rFonts w:cs="Segoe UI"/>
          <w:color w:val="000000" w:themeColor="text1"/>
          <w:szCs w:val="21"/>
        </w:rPr>
        <w:t>objective.</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maintained</w:t>
      </w:r>
      <w:r w:rsidR="00F14C0B">
        <w:rPr>
          <w:rFonts w:cs="Segoe UI"/>
          <w:color w:val="000000" w:themeColor="text1"/>
          <w:szCs w:val="21"/>
        </w:rPr>
        <w:t xml:space="preserve"> </w:t>
      </w:r>
      <w:r w:rsidRPr="005E044C">
        <w:rPr>
          <w:rFonts w:cs="Segoe UI"/>
          <w:color w:val="000000" w:themeColor="text1"/>
          <w:szCs w:val="21"/>
        </w:rPr>
        <w:t>most</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on</w:t>
      </w:r>
      <w:r w:rsidR="00F14C0B">
        <w:rPr>
          <w:rFonts w:cs="Segoe UI"/>
          <w:color w:val="000000" w:themeColor="text1"/>
          <w:szCs w:val="21"/>
        </w:rPr>
        <w:t xml:space="preserve"> </w:t>
      </w:r>
      <w:r w:rsidRPr="005E044C">
        <w:rPr>
          <w:rFonts w:cs="Segoe UI"/>
          <w:color w:val="000000" w:themeColor="text1"/>
          <w:szCs w:val="21"/>
        </w:rPr>
        <w:t>goods</w:t>
      </w:r>
      <w:r w:rsidR="00F14C0B">
        <w:rPr>
          <w:rFonts w:cs="Segoe UI"/>
          <w:color w:val="000000" w:themeColor="text1"/>
          <w:szCs w:val="21"/>
        </w:rPr>
        <w:t xml:space="preserve"> </w:t>
      </w:r>
      <w:r w:rsidRPr="005E044C">
        <w:rPr>
          <w:rFonts w:cs="Segoe UI"/>
          <w:color w:val="000000" w:themeColor="text1"/>
          <w:szCs w:val="21"/>
        </w:rPr>
        <w:t>from</w:t>
      </w:r>
      <w:r w:rsidR="00F14C0B">
        <w:rPr>
          <w:rFonts w:cs="Segoe UI"/>
          <w:color w:val="000000" w:themeColor="text1"/>
          <w:szCs w:val="21"/>
        </w:rPr>
        <w:t xml:space="preserve"> </w:t>
      </w:r>
      <w:r w:rsidRPr="005E044C">
        <w:rPr>
          <w:rFonts w:cs="Segoe UI"/>
          <w:color w:val="000000" w:themeColor="text1"/>
          <w:szCs w:val="21"/>
        </w:rPr>
        <w:t>other</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member</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regional</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accounts</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fraction</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overall</w:t>
      </w:r>
      <w:r w:rsidR="00F14C0B">
        <w:rPr>
          <w:rFonts w:cs="Segoe UI"/>
          <w:color w:val="000000" w:themeColor="text1"/>
          <w:szCs w:val="21"/>
        </w:rPr>
        <w:t xml:space="preserve"> </w:t>
      </w:r>
      <w:r w:rsidRPr="005E044C">
        <w:rPr>
          <w:rFonts w:cs="Segoe UI"/>
          <w:color w:val="000000" w:themeColor="text1"/>
          <w:szCs w:val="21"/>
        </w:rPr>
        <w:t>commerce,</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labour</w:t>
      </w:r>
      <w:r w:rsidR="00F14C0B">
        <w:rPr>
          <w:rFonts w:cs="Segoe UI"/>
          <w:color w:val="000000" w:themeColor="text1"/>
          <w:szCs w:val="21"/>
        </w:rPr>
        <w:t xml:space="preserve"> </w:t>
      </w:r>
      <w:r w:rsidRPr="005E044C">
        <w:rPr>
          <w:rFonts w:cs="Segoe UI"/>
          <w:color w:val="000000" w:themeColor="text1"/>
          <w:szCs w:val="21"/>
        </w:rPr>
        <w:t>mobility</w:t>
      </w:r>
      <w:r w:rsidR="00F14C0B">
        <w:rPr>
          <w:rFonts w:cs="Segoe UI"/>
          <w:color w:val="000000" w:themeColor="text1"/>
          <w:szCs w:val="21"/>
        </w:rPr>
        <w:t xml:space="preserve"> </w:t>
      </w:r>
      <w:r w:rsidRPr="005E044C">
        <w:rPr>
          <w:rFonts w:cs="Segoe UI"/>
          <w:color w:val="000000" w:themeColor="text1"/>
          <w:szCs w:val="21"/>
        </w:rPr>
        <w:t>between</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is</w:t>
      </w:r>
      <w:r w:rsidR="00F14C0B">
        <w:rPr>
          <w:rFonts w:cs="Segoe UI"/>
          <w:color w:val="000000" w:themeColor="text1"/>
          <w:szCs w:val="21"/>
        </w:rPr>
        <w:t xml:space="preserve"> </w:t>
      </w:r>
      <w:r w:rsidRPr="005E044C">
        <w:rPr>
          <w:rFonts w:cs="Segoe UI"/>
          <w:color w:val="000000" w:themeColor="text1"/>
          <w:szCs w:val="21"/>
        </w:rPr>
        <w:t>still</w:t>
      </w:r>
      <w:r w:rsidR="00F14C0B">
        <w:rPr>
          <w:rFonts w:cs="Segoe UI"/>
          <w:color w:val="000000" w:themeColor="text1"/>
          <w:szCs w:val="21"/>
        </w:rPr>
        <w:t xml:space="preserve"> </w:t>
      </w:r>
      <w:r w:rsidRPr="005E044C">
        <w:rPr>
          <w:rFonts w:cs="Segoe UI"/>
          <w:color w:val="000000" w:themeColor="text1"/>
          <w:szCs w:val="21"/>
        </w:rPr>
        <w:t>very</w:t>
      </w:r>
      <w:r w:rsidR="00F14C0B">
        <w:rPr>
          <w:rFonts w:cs="Segoe UI"/>
          <w:color w:val="000000" w:themeColor="text1"/>
          <w:szCs w:val="21"/>
        </w:rPr>
        <w:t xml:space="preserve"> </w:t>
      </w:r>
      <w:r w:rsidRPr="005E044C">
        <w:rPr>
          <w:rFonts w:cs="Segoe UI"/>
          <w:color w:val="000000" w:themeColor="text1"/>
          <w:szCs w:val="21"/>
        </w:rPr>
        <w:t>low.</w:t>
      </w:r>
      <w:r>
        <w:rPr>
          <w:rStyle w:val="FootnoteReference"/>
          <w:rFonts w:eastAsia="Arial"/>
          <w:color w:val="000000" w:themeColor="text1"/>
          <w:szCs w:val="21"/>
        </w:rPr>
        <w:footnoteReference w:id="3"/>
      </w:r>
      <w:r w:rsidR="00F14C0B">
        <w:rPr>
          <w:rFonts w:cs="Segoe UI"/>
          <w:color w:val="000000" w:themeColor="text1"/>
          <w:szCs w:val="21"/>
        </w:rPr>
        <w:t xml:space="preserve"> </w:t>
      </w:r>
      <w:r w:rsidRPr="005E044C">
        <w:rPr>
          <w:rFonts w:cs="Segoe UI"/>
          <w:color w:val="000000" w:themeColor="text1"/>
          <w:szCs w:val="21"/>
        </w:rPr>
        <w:t>Accordingly,</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ACU’s</w:t>
      </w:r>
      <w:r w:rsidR="00F14C0B">
        <w:rPr>
          <w:rFonts w:cs="Segoe UI"/>
          <w:color w:val="000000" w:themeColor="text1"/>
          <w:szCs w:val="21"/>
        </w:rPr>
        <w:t xml:space="preserve"> </w:t>
      </w:r>
      <w:r w:rsidRPr="005E044C">
        <w:rPr>
          <w:rFonts w:cs="Segoe UI"/>
          <w:color w:val="000000" w:themeColor="text1"/>
          <w:szCs w:val="21"/>
        </w:rPr>
        <w:t>creation</w:t>
      </w:r>
      <w:r w:rsidR="00F14C0B">
        <w:rPr>
          <w:rFonts w:cs="Segoe UI"/>
          <w:color w:val="000000" w:themeColor="text1"/>
          <w:szCs w:val="21"/>
        </w:rPr>
        <w:t xml:space="preserve"> </w:t>
      </w:r>
      <w:r w:rsidRPr="005E044C">
        <w:rPr>
          <w:rFonts w:cs="Segoe UI"/>
          <w:color w:val="000000" w:themeColor="text1"/>
          <w:szCs w:val="21"/>
        </w:rPr>
        <w:t>reflects</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acknowledgement</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that</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region</w:t>
      </w:r>
      <w:r w:rsidR="00F14C0B">
        <w:rPr>
          <w:rFonts w:cs="Segoe UI"/>
          <w:color w:val="000000" w:themeColor="text1"/>
          <w:szCs w:val="21"/>
        </w:rPr>
        <w:t xml:space="preserve"> </w:t>
      </w:r>
      <w:r w:rsidRPr="005E044C">
        <w:rPr>
          <w:rFonts w:cs="Segoe UI"/>
          <w:color w:val="000000" w:themeColor="text1"/>
          <w:szCs w:val="21"/>
        </w:rPr>
        <w:t>has</w:t>
      </w:r>
      <w:r w:rsidR="00F14C0B">
        <w:rPr>
          <w:rFonts w:cs="Segoe UI"/>
          <w:color w:val="000000" w:themeColor="text1"/>
          <w:szCs w:val="21"/>
        </w:rPr>
        <w:t xml:space="preserve"> </w:t>
      </w:r>
      <w:r w:rsidRPr="005E044C">
        <w:rPr>
          <w:rFonts w:cs="Segoe UI"/>
          <w:color w:val="000000" w:themeColor="text1"/>
          <w:szCs w:val="21"/>
        </w:rPr>
        <w:t>plenty</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work</w:t>
      </w:r>
      <w:r w:rsidR="00F14C0B">
        <w:rPr>
          <w:rFonts w:cs="Segoe UI"/>
          <w:color w:val="000000" w:themeColor="text1"/>
          <w:szCs w:val="21"/>
        </w:rPr>
        <w:t xml:space="preserve"> </w:t>
      </w:r>
      <w:r w:rsidRPr="005E044C">
        <w:rPr>
          <w:rFonts w:cs="Segoe UI"/>
          <w:color w:val="000000" w:themeColor="text1"/>
          <w:szCs w:val="21"/>
        </w:rPr>
        <w:t>ahead</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reach</w:t>
      </w:r>
      <w:r w:rsidR="00F14C0B">
        <w:rPr>
          <w:rFonts w:cs="Segoe UI"/>
          <w:color w:val="000000" w:themeColor="text1"/>
          <w:szCs w:val="21"/>
        </w:rPr>
        <w:t xml:space="preserve"> </w:t>
      </w:r>
      <w:r w:rsidRPr="005E044C">
        <w:rPr>
          <w:rFonts w:cs="Segoe UI"/>
          <w:color w:val="000000" w:themeColor="text1"/>
          <w:szCs w:val="21"/>
        </w:rPr>
        <w:t>meaningful</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p>
    <w:p w14:paraId="0DC644DA" w14:textId="77777777" w:rsidR="005E044C" w:rsidRPr="005E044C" w:rsidRDefault="005E044C" w:rsidP="005E044C">
      <w:pPr>
        <w:spacing w:line="276" w:lineRule="auto"/>
        <w:rPr>
          <w:rFonts w:cs="Segoe UI"/>
          <w:color w:val="000000" w:themeColor="text1"/>
          <w:szCs w:val="21"/>
        </w:rPr>
      </w:pPr>
    </w:p>
    <w:p w14:paraId="2366C2CE" w14:textId="5FDF48C4" w:rsidR="005E044C" w:rsidRDefault="005E044C" w:rsidP="005E044C">
      <w:pPr>
        <w:spacing w:line="276" w:lineRule="auto"/>
        <w:rPr>
          <w:rFonts w:cs="Segoe UI"/>
          <w:color w:val="000000" w:themeColor="text1"/>
          <w:szCs w:val="21"/>
        </w:rPr>
      </w:pPr>
      <w:r w:rsidRPr="005E044C">
        <w:rPr>
          <w:rFonts w:cs="Segoe UI"/>
          <w:color w:val="000000" w:themeColor="text1"/>
          <w:szCs w:val="21"/>
        </w:rPr>
        <w:t>Several</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member</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accepted</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need</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adopt</w:t>
      </w:r>
      <w:r w:rsidR="00F14C0B">
        <w:rPr>
          <w:rFonts w:cs="Segoe UI"/>
          <w:color w:val="000000" w:themeColor="text1"/>
          <w:szCs w:val="21"/>
        </w:rPr>
        <w:t xml:space="preserve"> </w:t>
      </w:r>
      <w:r w:rsidRPr="005E044C">
        <w:rPr>
          <w:rFonts w:cs="Segoe UI"/>
          <w:color w:val="000000" w:themeColor="text1"/>
          <w:szCs w:val="21"/>
        </w:rPr>
        <w:t>extensive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policy</w:t>
      </w:r>
      <w:r w:rsidR="00F14C0B">
        <w:rPr>
          <w:rFonts w:cs="Segoe UI"/>
          <w:color w:val="000000" w:themeColor="text1"/>
          <w:szCs w:val="21"/>
        </w:rPr>
        <w:t xml:space="preserve"> </w:t>
      </w:r>
      <w:r w:rsidRPr="005E044C">
        <w:rPr>
          <w:rFonts w:cs="Segoe UI"/>
          <w:color w:val="000000" w:themeColor="text1"/>
          <w:szCs w:val="21"/>
        </w:rPr>
        <w:t>reforms</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create</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common</w:t>
      </w:r>
      <w:r w:rsidR="00F14C0B">
        <w:rPr>
          <w:rFonts w:cs="Segoe UI"/>
          <w:color w:val="000000" w:themeColor="text1"/>
          <w:szCs w:val="21"/>
        </w:rPr>
        <w:t xml:space="preserve"> </w:t>
      </w:r>
      <w:r w:rsidRPr="005E044C">
        <w:rPr>
          <w:rFonts w:cs="Segoe UI"/>
          <w:color w:val="000000" w:themeColor="text1"/>
          <w:szCs w:val="21"/>
        </w:rPr>
        <w:t>market.</w:t>
      </w:r>
      <w:r w:rsidR="00F14C0B">
        <w:rPr>
          <w:rFonts w:cs="Segoe UI"/>
          <w:color w:val="000000" w:themeColor="text1"/>
          <w:szCs w:val="21"/>
        </w:rPr>
        <w:t xml:space="preserve"> </w:t>
      </w:r>
      <w:r w:rsidRPr="005E044C">
        <w:rPr>
          <w:rFonts w:cs="Segoe UI"/>
          <w:color w:val="000000" w:themeColor="text1"/>
          <w:szCs w:val="21"/>
        </w:rPr>
        <w:t>Most</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enacted</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General</w:t>
      </w:r>
      <w:r w:rsidR="00F14C0B">
        <w:rPr>
          <w:rFonts w:cs="Segoe UI"/>
          <w:color w:val="000000" w:themeColor="text1"/>
          <w:szCs w:val="21"/>
        </w:rPr>
        <w:t xml:space="preserve"> </w:t>
      </w:r>
      <w:r w:rsidRPr="005E044C">
        <w:rPr>
          <w:rFonts w:cs="Segoe UI"/>
          <w:color w:val="000000" w:themeColor="text1"/>
          <w:szCs w:val="21"/>
        </w:rPr>
        <w:t>Agreement</w:t>
      </w:r>
      <w:r w:rsidR="00F14C0B">
        <w:rPr>
          <w:rFonts w:cs="Segoe UI"/>
          <w:color w:val="000000" w:themeColor="text1"/>
          <w:szCs w:val="21"/>
        </w:rPr>
        <w:t xml:space="preserve"> </w:t>
      </w:r>
      <w:r w:rsidRPr="005E044C">
        <w:rPr>
          <w:rFonts w:cs="Segoe UI"/>
          <w:color w:val="000000" w:themeColor="text1"/>
          <w:szCs w:val="21"/>
        </w:rPr>
        <w:t>on</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(GATT),</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international</w:t>
      </w:r>
      <w:r w:rsidR="00F14C0B">
        <w:rPr>
          <w:rFonts w:cs="Segoe UI"/>
          <w:color w:val="000000" w:themeColor="text1"/>
          <w:szCs w:val="21"/>
        </w:rPr>
        <w:t xml:space="preserve"> </w:t>
      </w:r>
      <w:r w:rsidRPr="005E044C">
        <w:rPr>
          <w:rFonts w:cs="Segoe UI"/>
          <w:color w:val="000000" w:themeColor="text1"/>
          <w:szCs w:val="21"/>
        </w:rPr>
        <w:t>instrument</w:t>
      </w:r>
      <w:r w:rsidR="00F14C0B">
        <w:rPr>
          <w:rFonts w:cs="Segoe UI"/>
          <w:color w:val="000000" w:themeColor="text1"/>
          <w:szCs w:val="21"/>
        </w:rPr>
        <w:t xml:space="preserve"> </w:t>
      </w:r>
      <w:r w:rsidRPr="005E044C">
        <w:rPr>
          <w:rFonts w:cs="Segoe UI"/>
          <w:color w:val="000000" w:themeColor="text1"/>
          <w:szCs w:val="21"/>
        </w:rPr>
        <w:t>that</w:t>
      </w:r>
      <w:r w:rsidR="00F14C0B">
        <w:rPr>
          <w:rFonts w:cs="Segoe UI"/>
          <w:color w:val="000000" w:themeColor="text1"/>
          <w:szCs w:val="21"/>
        </w:rPr>
        <w:t xml:space="preserve"> </w:t>
      </w:r>
      <w:r w:rsidRPr="005E044C">
        <w:rPr>
          <w:rFonts w:cs="Segoe UI"/>
          <w:color w:val="000000" w:themeColor="text1"/>
          <w:szCs w:val="21"/>
        </w:rPr>
        <w:t>promotes</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00194198">
        <w:rPr>
          <w:rFonts w:cs="Segoe UI"/>
          <w:color w:val="000000" w:themeColor="text1"/>
          <w:szCs w:val="21"/>
        </w:rPr>
        <w:t>lifting</w:t>
      </w:r>
      <w:r w:rsidR="00F14C0B">
        <w:rPr>
          <w:rFonts w:cs="Segoe UI"/>
          <w:color w:val="000000" w:themeColor="text1"/>
          <w:szCs w:val="21"/>
        </w:rPr>
        <w:t xml:space="preserve"> </w:t>
      </w:r>
      <w:r w:rsidRPr="005E044C">
        <w:rPr>
          <w:rFonts w:cs="Segoe UI"/>
          <w:color w:val="000000" w:themeColor="text1"/>
          <w:szCs w:val="21"/>
        </w:rPr>
        <w:t>barriers</w:t>
      </w:r>
      <w:r w:rsidR="00F14C0B">
        <w:rPr>
          <w:rFonts w:cs="Segoe UI"/>
          <w:color w:val="000000" w:themeColor="text1"/>
          <w:szCs w:val="21"/>
        </w:rPr>
        <w:t xml:space="preserve"> </w:t>
      </w:r>
      <w:r w:rsidRPr="005E044C">
        <w:rPr>
          <w:rFonts w:cs="Segoe UI"/>
          <w:color w:val="000000" w:themeColor="text1"/>
          <w:szCs w:val="21"/>
        </w:rPr>
        <w:t>like</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quotas.</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GATT’s</w:t>
      </w:r>
      <w:r w:rsidR="00F14C0B">
        <w:rPr>
          <w:rFonts w:cs="Segoe UI"/>
          <w:color w:val="000000" w:themeColor="text1"/>
          <w:szCs w:val="21"/>
        </w:rPr>
        <w:t xml:space="preserve"> </w:t>
      </w:r>
      <w:r w:rsidRPr="005E044C">
        <w:rPr>
          <w:rFonts w:cs="Segoe UI"/>
          <w:color w:val="000000" w:themeColor="text1"/>
          <w:szCs w:val="21"/>
        </w:rPr>
        <w:t>principles</w:t>
      </w:r>
      <w:r w:rsidR="00F14C0B">
        <w:rPr>
          <w:rFonts w:cs="Segoe UI"/>
          <w:color w:val="000000" w:themeColor="text1"/>
          <w:szCs w:val="21"/>
        </w:rPr>
        <w:t xml:space="preserve"> </w:t>
      </w:r>
      <w:r w:rsidRPr="005E044C">
        <w:rPr>
          <w:rFonts w:cs="Segoe UI"/>
          <w:color w:val="000000" w:themeColor="text1"/>
          <w:szCs w:val="21"/>
        </w:rPr>
        <w:t>are</w:t>
      </w:r>
      <w:r w:rsidR="00F14C0B">
        <w:rPr>
          <w:rFonts w:cs="Segoe UI"/>
          <w:color w:val="000000" w:themeColor="text1"/>
          <w:szCs w:val="21"/>
        </w:rPr>
        <w:t xml:space="preserve"> </w:t>
      </w:r>
      <w:r w:rsidRPr="005E044C">
        <w:rPr>
          <w:rFonts w:cs="Segoe UI"/>
          <w:color w:val="000000" w:themeColor="text1"/>
          <w:szCs w:val="21"/>
        </w:rPr>
        <w:t>largely</w:t>
      </w:r>
      <w:r w:rsidR="00F14C0B">
        <w:rPr>
          <w:rFonts w:cs="Segoe UI"/>
          <w:color w:val="000000" w:themeColor="text1"/>
          <w:szCs w:val="21"/>
        </w:rPr>
        <w:t xml:space="preserve"> </w:t>
      </w:r>
      <w:r w:rsidRPr="005E044C">
        <w:rPr>
          <w:rFonts w:cs="Segoe UI"/>
          <w:color w:val="000000" w:themeColor="text1"/>
          <w:szCs w:val="21"/>
        </w:rPr>
        <w:t>reflected</w:t>
      </w:r>
      <w:r w:rsidR="00F14C0B">
        <w:rPr>
          <w:rFonts w:cs="Segoe UI"/>
          <w:color w:val="000000" w:themeColor="text1"/>
          <w:szCs w:val="21"/>
        </w:rPr>
        <w:t xml:space="preserve"> </w:t>
      </w:r>
      <w:r w:rsidRPr="005E044C">
        <w:rPr>
          <w:rFonts w:cs="Segoe UI"/>
          <w:color w:val="000000" w:themeColor="text1"/>
          <w:szCs w:val="21"/>
        </w:rPr>
        <w:t>in</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Pan</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Area</w:t>
      </w:r>
      <w:r w:rsidR="00F14C0B">
        <w:rPr>
          <w:rFonts w:cs="Segoe UI"/>
          <w:color w:val="000000" w:themeColor="text1"/>
          <w:szCs w:val="21"/>
        </w:rPr>
        <w:t xml:space="preserve"> </w:t>
      </w:r>
      <w:r w:rsidRPr="005E044C">
        <w:rPr>
          <w:rFonts w:cs="Segoe UI"/>
          <w:color w:val="000000" w:themeColor="text1"/>
          <w:szCs w:val="21"/>
        </w:rPr>
        <w:t>(PAFTA)</w:t>
      </w:r>
      <w:r w:rsidR="00F14C0B">
        <w:rPr>
          <w:rFonts w:cs="Segoe UI"/>
          <w:color w:val="000000" w:themeColor="text1"/>
          <w:szCs w:val="21"/>
        </w:rPr>
        <w:t xml:space="preserve"> </w:t>
      </w:r>
      <w:r w:rsidRPr="005E044C">
        <w:rPr>
          <w:rFonts w:cs="Segoe UI"/>
          <w:color w:val="000000" w:themeColor="text1"/>
          <w:szCs w:val="21"/>
        </w:rPr>
        <w:t>agreement,</w:t>
      </w:r>
      <w:r w:rsidR="00F14C0B">
        <w:rPr>
          <w:rFonts w:cs="Segoe UI"/>
          <w:color w:val="000000" w:themeColor="text1"/>
          <w:szCs w:val="21"/>
        </w:rPr>
        <w:t xml:space="preserve"> </w:t>
      </w:r>
      <w:r w:rsidRPr="005E044C">
        <w:rPr>
          <w:rFonts w:cs="Segoe UI"/>
          <w:color w:val="000000" w:themeColor="text1"/>
          <w:szCs w:val="21"/>
        </w:rPr>
        <w:t>which</w:t>
      </w:r>
      <w:r w:rsidR="00F14C0B">
        <w:rPr>
          <w:rFonts w:cs="Segoe UI"/>
          <w:color w:val="000000" w:themeColor="text1"/>
          <w:szCs w:val="21"/>
        </w:rPr>
        <w:t xml:space="preserve"> </w:t>
      </w:r>
      <w:r w:rsidRPr="005E044C">
        <w:rPr>
          <w:rFonts w:cs="Segoe UI"/>
          <w:color w:val="000000" w:themeColor="text1"/>
          <w:szCs w:val="21"/>
        </w:rPr>
        <w:t>provides</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region’s</w:t>
      </w:r>
      <w:r w:rsidR="00F14C0B">
        <w:rPr>
          <w:rFonts w:cs="Segoe UI"/>
          <w:color w:val="000000" w:themeColor="text1"/>
          <w:szCs w:val="21"/>
        </w:rPr>
        <w:t xml:space="preserve"> </w:t>
      </w:r>
      <w:r w:rsidRPr="005E044C">
        <w:rPr>
          <w:rFonts w:cs="Segoe UI"/>
          <w:color w:val="000000" w:themeColor="text1"/>
          <w:szCs w:val="21"/>
        </w:rPr>
        <w:t>main</w:t>
      </w:r>
      <w:r w:rsidR="00F14C0B">
        <w:rPr>
          <w:rFonts w:cs="Segoe UI"/>
          <w:color w:val="000000" w:themeColor="text1"/>
          <w:szCs w:val="21"/>
        </w:rPr>
        <w:t xml:space="preserve"> </w:t>
      </w:r>
      <w:r w:rsidRPr="005E044C">
        <w:rPr>
          <w:rFonts w:cs="Segoe UI"/>
          <w:color w:val="000000" w:themeColor="text1"/>
          <w:szCs w:val="21"/>
        </w:rPr>
        <w:t>source</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Over</w:t>
      </w:r>
      <w:r w:rsidR="00F14C0B">
        <w:rPr>
          <w:rFonts w:cs="Segoe UI"/>
          <w:color w:val="000000" w:themeColor="text1"/>
          <w:szCs w:val="21"/>
        </w:rPr>
        <w:t xml:space="preserve"> </w:t>
      </w:r>
      <w:r w:rsidRPr="005E044C">
        <w:rPr>
          <w:rFonts w:cs="Segoe UI"/>
          <w:color w:val="000000" w:themeColor="text1"/>
          <w:szCs w:val="21"/>
        </w:rPr>
        <w:t>time,</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around</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world</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updated</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expanded</w:t>
      </w:r>
      <w:r w:rsidR="00F14C0B">
        <w:rPr>
          <w:rFonts w:cs="Segoe UI"/>
          <w:color w:val="000000" w:themeColor="text1"/>
          <w:szCs w:val="21"/>
        </w:rPr>
        <w:t xml:space="preserve"> </w:t>
      </w:r>
      <w:r w:rsidRPr="005E044C">
        <w:rPr>
          <w:rFonts w:cs="Segoe UI"/>
          <w:color w:val="000000" w:themeColor="text1"/>
          <w:szCs w:val="21"/>
        </w:rPr>
        <w:t>upon</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GATT’s</w:t>
      </w:r>
      <w:r w:rsidR="00F14C0B">
        <w:rPr>
          <w:rFonts w:cs="Segoe UI"/>
          <w:color w:val="000000" w:themeColor="text1"/>
          <w:szCs w:val="21"/>
        </w:rPr>
        <w:t xml:space="preserve"> </w:t>
      </w:r>
      <w:r w:rsidRPr="005E044C">
        <w:rPr>
          <w:rFonts w:cs="Segoe UI"/>
          <w:color w:val="000000" w:themeColor="text1"/>
          <w:szCs w:val="21"/>
        </w:rPr>
        <w:t>central</w:t>
      </w:r>
      <w:r w:rsidR="00F14C0B">
        <w:rPr>
          <w:rFonts w:cs="Segoe UI"/>
          <w:color w:val="000000" w:themeColor="text1"/>
          <w:szCs w:val="21"/>
        </w:rPr>
        <w:t xml:space="preserve"> </w:t>
      </w:r>
      <w:r w:rsidRPr="005E044C">
        <w:rPr>
          <w:rFonts w:cs="Segoe UI"/>
          <w:color w:val="000000" w:themeColor="text1"/>
          <w:szCs w:val="21"/>
        </w:rPr>
        <w:t>focus</w:t>
      </w:r>
      <w:r w:rsidR="00F14C0B">
        <w:rPr>
          <w:rFonts w:cs="Segoe UI"/>
          <w:color w:val="000000" w:themeColor="text1"/>
          <w:szCs w:val="21"/>
        </w:rPr>
        <w:t xml:space="preserve"> </w:t>
      </w:r>
      <w:r w:rsidRPr="005E044C">
        <w:rPr>
          <w:rFonts w:cs="Segoe UI"/>
          <w:color w:val="000000" w:themeColor="text1"/>
          <w:szCs w:val="21"/>
        </w:rPr>
        <w:t>–</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goods</w:t>
      </w:r>
      <w:r w:rsidR="00F14C0B">
        <w:rPr>
          <w:rFonts w:cs="Segoe UI"/>
          <w:color w:val="000000" w:themeColor="text1"/>
          <w:szCs w:val="21"/>
        </w:rPr>
        <w:t xml:space="preserve"> </w:t>
      </w:r>
      <w:r w:rsidRPr="005E044C">
        <w:rPr>
          <w:rFonts w:cs="Segoe UI"/>
          <w:color w:val="000000" w:themeColor="text1"/>
          <w:szCs w:val="21"/>
        </w:rPr>
        <w:t>–</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other,</w:t>
      </w:r>
      <w:r w:rsidR="00F14C0B">
        <w:rPr>
          <w:rFonts w:cs="Segoe UI"/>
          <w:color w:val="000000" w:themeColor="text1"/>
          <w:szCs w:val="21"/>
        </w:rPr>
        <w:t xml:space="preserve"> </w:t>
      </w:r>
      <w:r w:rsidRPr="005E044C">
        <w:rPr>
          <w:rFonts w:cs="Segoe UI"/>
          <w:color w:val="000000" w:themeColor="text1"/>
          <w:szCs w:val="21"/>
        </w:rPr>
        <w:t>pressing</w:t>
      </w:r>
      <w:r w:rsidR="00F14C0B">
        <w:rPr>
          <w:rFonts w:cs="Segoe UI"/>
          <w:color w:val="000000" w:themeColor="text1"/>
          <w:szCs w:val="21"/>
        </w:rPr>
        <w:t xml:space="preserve"> </w:t>
      </w:r>
      <w:r w:rsidRPr="005E044C">
        <w:rPr>
          <w:rFonts w:cs="Segoe UI"/>
          <w:color w:val="000000" w:themeColor="text1"/>
          <w:szCs w:val="21"/>
        </w:rPr>
        <w:t>priorities</w:t>
      </w:r>
      <w:r w:rsidR="00F14C0B">
        <w:rPr>
          <w:rFonts w:cs="Segoe UI"/>
          <w:color w:val="000000" w:themeColor="text1"/>
          <w:szCs w:val="21"/>
        </w:rPr>
        <w:t xml:space="preserve"> </w:t>
      </w:r>
      <w:r w:rsidRPr="005E044C">
        <w:rPr>
          <w:rFonts w:cs="Segoe UI"/>
          <w:color w:val="000000" w:themeColor="text1"/>
          <w:szCs w:val="21"/>
        </w:rPr>
        <w:t>such</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services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movement</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capital.</w:t>
      </w:r>
      <w:r w:rsidR="00F14C0B">
        <w:rPr>
          <w:rFonts w:cs="Segoe UI"/>
          <w:color w:val="000000" w:themeColor="text1"/>
          <w:szCs w:val="21"/>
        </w:rPr>
        <w:t xml:space="preserve"> </w:t>
      </w:r>
      <w:r w:rsidRPr="005E044C">
        <w:rPr>
          <w:rFonts w:cs="Segoe UI"/>
          <w:color w:val="000000" w:themeColor="text1"/>
          <w:szCs w:val="21"/>
        </w:rPr>
        <w:t>Modern</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agreements</w:t>
      </w:r>
      <w:r w:rsidR="00F14C0B">
        <w:rPr>
          <w:rFonts w:cs="Segoe UI"/>
          <w:color w:val="000000" w:themeColor="text1"/>
          <w:szCs w:val="21"/>
        </w:rPr>
        <w:t xml:space="preserve"> </w:t>
      </w:r>
      <w:r w:rsidRPr="005E044C">
        <w:rPr>
          <w:rFonts w:cs="Segoe UI"/>
          <w:color w:val="000000" w:themeColor="text1"/>
          <w:szCs w:val="21"/>
        </w:rPr>
        <w:t>also</w:t>
      </w:r>
      <w:r w:rsidR="00F14C0B">
        <w:rPr>
          <w:rFonts w:cs="Segoe UI"/>
          <w:color w:val="000000" w:themeColor="text1"/>
          <w:szCs w:val="21"/>
        </w:rPr>
        <w:t xml:space="preserve"> </w:t>
      </w:r>
      <w:r w:rsidRPr="005E044C">
        <w:rPr>
          <w:rFonts w:cs="Segoe UI"/>
          <w:color w:val="000000" w:themeColor="text1"/>
          <w:szCs w:val="21"/>
        </w:rPr>
        <w:t>approach</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holistically,</w:t>
      </w:r>
      <w:r w:rsidR="00F14C0B">
        <w:rPr>
          <w:rFonts w:cs="Segoe UI"/>
          <w:color w:val="000000" w:themeColor="text1"/>
          <w:szCs w:val="21"/>
        </w:rPr>
        <w:t xml:space="preserve"> </w:t>
      </w:r>
      <w:r w:rsidRPr="005E044C">
        <w:rPr>
          <w:rFonts w:cs="Segoe UI"/>
          <w:color w:val="000000" w:themeColor="text1"/>
          <w:szCs w:val="21"/>
        </w:rPr>
        <w:t>looking</w:t>
      </w:r>
      <w:r w:rsidR="00F14C0B">
        <w:rPr>
          <w:rFonts w:cs="Segoe UI"/>
          <w:color w:val="000000" w:themeColor="text1"/>
          <w:szCs w:val="21"/>
        </w:rPr>
        <w:t xml:space="preserve"> </w:t>
      </w:r>
      <w:r w:rsidRPr="005E044C">
        <w:rPr>
          <w:rFonts w:cs="Segoe UI"/>
          <w:color w:val="000000" w:themeColor="text1"/>
          <w:szCs w:val="21"/>
        </w:rPr>
        <w:t>beyond</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overall</w:t>
      </w:r>
      <w:r w:rsidR="00F14C0B">
        <w:rPr>
          <w:rFonts w:cs="Segoe UI"/>
          <w:color w:val="000000" w:themeColor="text1"/>
          <w:szCs w:val="21"/>
        </w:rPr>
        <w:t xml:space="preserve"> </w:t>
      </w:r>
      <w:r w:rsidRPr="005E044C">
        <w:rPr>
          <w:rFonts w:cs="Segoe UI"/>
          <w:color w:val="000000" w:themeColor="text1"/>
          <w:szCs w:val="21"/>
        </w:rPr>
        <w:t>supply</w:t>
      </w:r>
      <w:r w:rsidR="00F14C0B">
        <w:rPr>
          <w:rFonts w:cs="Segoe UI"/>
          <w:color w:val="000000" w:themeColor="text1"/>
          <w:szCs w:val="21"/>
        </w:rPr>
        <w:t xml:space="preserve"> </w:t>
      </w:r>
      <w:r w:rsidRPr="005E044C">
        <w:rPr>
          <w:rFonts w:cs="Segoe UI"/>
          <w:color w:val="000000" w:themeColor="text1"/>
          <w:szCs w:val="21"/>
        </w:rPr>
        <w:t>chain</w:t>
      </w:r>
      <w:r w:rsidR="00F14C0B">
        <w:rPr>
          <w:rFonts w:cs="Segoe UI"/>
          <w:color w:val="000000" w:themeColor="text1"/>
          <w:szCs w:val="21"/>
        </w:rPr>
        <w:t xml:space="preserve"> </w:t>
      </w:r>
      <w:r w:rsidRPr="005E044C">
        <w:rPr>
          <w:rFonts w:cs="Segoe UI"/>
          <w:color w:val="000000" w:themeColor="text1"/>
          <w:szCs w:val="21"/>
        </w:rPr>
        <w:t>barriers</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such</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high</w:t>
      </w:r>
      <w:r w:rsidR="00F14C0B">
        <w:rPr>
          <w:rFonts w:cs="Segoe UI"/>
          <w:color w:val="000000" w:themeColor="text1"/>
          <w:szCs w:val="21"/>
        </w:rPr>
        <w:t xml:space="preserve"> </w:t>
      </w:r>
      <w:r w:rsidRPr="005E044C">
        <w:rPr>
          <w:rFonts w:cs="Segoe UI"/>
          <w:color w:val="000000" w:themeColor="text1"/>
          <w:szCs w:val="21"/>
        </w:rPr>
        <w:t>taxation</w:t>
      </w:r>
      <w:r w:rsidR="00F14C0B">
        <w:rPr>
          <w:rFonts w:cs="Segoe UI"/>
          <w:color w:val="000000" w:themeColor="text1"/>
          <w:szCs w:val="21"/>
        </w:rPr>
        <w:t xml:space="preserve"> </w:t>
      </w:r>
      <w:r w:rsidRPr="005E044C">
        <w:rPr>
          <w:rFonts w:cs="Segoe UI"/>
          <w:color w:val="000000" w:themeColor="text1"/>
          <w:szCs w:val="21"/>
        </w:rPr>
        <w:t>on</w:t>
      </w:r>
      <w:r w:rsidR="00F14C0B">
        <w:rPr>
          <w:rFonts w:cs="Segoe UI"/>
          <w:color w:val="000000" w:themeColor="text1"/>
          <w:szCs w:val="21"/>
        </w:rPr>
        <w:t xml:space="preserve"> </w:t>
      </w:r>
      <w:r w:rsidRPr="005E044C">
        <w:rPr>
          <w:rFonts w:cs="Segoe UI"/>
          <w:color w:val="000000" w:themeColor="text1"/>
          <w:szCs w:val="21"/>
        </w:rPr>
        <w:t>manufacturing.</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Pr="005E044C">
        <w:rPr>
          <w:rFonts w:cs="Segoe UI"/>
          <w:color w:val="000000" w:themeColor="text1"/>
          <w:szCs w:val="21"/>
        </w:rPr>
        <w:t>contrast,</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largely</w:t>
      </w:r>
      <w:r w:rsidR="00F14C0B">
        <w:rPr>
          <w:rFonts w:cs="Segoe UI"/>
          <w:color w:val="000000" w:themeColor="text1"/>
          <w:szCs w:val="21"/>
        </w:rPr>
        <w:t xml:space="preserve"> </w:t>
      </w:r>
      <w:r w:rsidRPr="005E044C">
        <w:rPr>
          <w:rFonts w:cs="Segoe UI"/>
          <w:color w:val="000000" w:themeColor="text1"/>
          <w:szCs w:val="21"/>
        </w:rPr>
        <w:t>failed</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update</w:t>
      </w:r>
      <w:r w:rsidR="00F14C0B">
        <w:rPr>
          <w:rFonts w:cs="Segoe UI"/>
          <w:color w:val="000000" w:themeColor="text1"/>
          <w:szCs w:val="21"/>
        </w:rPr>
        <w:t xml:space="preserve"> </w:t>
      </w:r>
      <w:r w:rsidRPr="005E044C">
        <w:rPr>
          <w:rFonts w:cs="Segoe UI"/>
          <w:color w:val="000000" w:themeColor="text1"/>
          <w:szCs w:val="21"/>
        </w:rPr>
        <w:t>PAFTA’s</w:t>
      </w:r>
      <w:r w:rsidR="00F14C0B">
        <w:rPr>
          <w:rFonts w:cs="Segoe UI"/>
          <w:color w:val="000000" w:themeColor="text1"/>
          <w:szCs w:val="21"/>
        </w:rPr>
        <w:t xml:space="preserve"> </w:t>
      </w:r>
      <w:r w:rsidRPr="005E044C">
        <w:rPr>
          <w:rFonts w:cs="Segoe UI"/>
          <w:color w:val="000000" w:themeColor="text1"/>
          <w:szCs w:val="21"/>
        </w:rPr>
        <w:t>terms,</w:t>
      </w:r>
      <w:r w:rsidR="00F14C0B">
        <w:rPr>
          <w:rFonts w:cs="Segoe UI"/>
          <w:color w:val="000000" w:themeColor="text1"/>
          <w:szCs w:val="21"/>
        </w:rPr>
        <w:t xml:space="preserve"> </w:t>
      </w:r>
      <w:r w:rsidRPr="005E044C">
        <w:rPr>
          <w:rFonts w:cs="Segoe UI"/>
          <w:color w:val="000000" w:themeColor="text1"/>
          <w:szCs w:val="21"/>
        </w:rPr>
        <w:t>remaining</w:t>
      </w:r>
      <w:r w:rsidR="00F14C0B">
        <w:rPr>
          <w:rFonts w:cs="Segoe UI"/>
          <w:color w:val="000000" w:themeColor="text1"/>
          <w:szCs w:val="21"/>
        </w:rPr>
        <w:t xml:space="preserve"> </w:t>
      </w:r>
      <w:r w:rsidRPr="005E044C">
        <w:rPr>
          <w:rFonts w:cs="Segoe UI"/>
          <w:color w:val="000000" w:themeColor="text1"/>
          <w:szCs w:val="21"/>
        </w:rPr>
        <w:t>stuck</w:t>
      </w:r>
      <w:r w:rsidR="00F14C0B">
        <w:rPr>
          <w:rFonts w:cs="Segoe UI"/>
          <w:color w:val="000000" w:themeColor="text1"/>
          <w:szCs w:val="21"/>
        </w:rPr>
        <w:t xml:space="preserve"> </w:t>
      </w:r>
      <w:r w:rsidRPr="005E044C">
        <w:rPr>
          <w:rFonts w:cs="Segoe UI"/>
          <w:color w:val="000000" w:themeColor="text1"/>
          <w:szCs w:val="21"/>
        </w:rPr>
        <w:t>with</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decades-old,</w:t>
      </w:r>
      <w:r w:rsidR="00F14C0B">
        <w:rPr>
          <w:rFonts w:cs="Segoe UI"/>
          <w:color w:val="000000" w:themeColor="text1"/>
          <w:szCs w:val="21"/>
        </w:rPr>
        <w:t xml:space="preserve"> </w:t>
      </w:r>
      <w:r w:rsidRPr="005E044C">
        <w:rPr>
          <w:rFonts w:cs="Segoe UI"/>
          <w:color w:val="000000" w:themeColor="text1"/>
          <w:szCs w:val="21"/>
        </w:rPr>
        <w:t>goods-focused</w:t>
      </w:r>
      <w:r w:rsidR="00F14C0B">
        <w:rPr>
          <w:rFonts w:cs="Segoe UI"/>
          <w:color w:val="000000" w:themeColor="text1"/>
          <w:szCs w:val="21"/>
        </w:rPr>
        <w:t xml:space="preserve"> </w:t>
      </w:r>
      <w:r w:rsidRPr="005E044C">
        <w:rPr>
          <w:rFonts w:cs="Segoe UI"/>
          <w:color w:val="000000" w:themeColor="text1"/>
          <w:szCs w:val="21"/>
        </w:rPr>
        <w:t>GATT</w:t>
      </w:r>
      <w:r w:rsidR="00F14C0B">
        <w:rPr>
          <w:rFonts w:cs="Segoe UI"/>
          <w:color w:val="000000" w:themeColor="text1"/>
          <w:szCs w:val="21"/>
        </w:rPr>
        <w:t xml:space="preserve"> </w:t>
      </w:r>
      <w:r w:rsidRPr="005E044C">
        <w:rPr>
          <w:rFonts w:cs="Segoe UI"/>
          <w:color w:val="000000" w:themeColor="text1"/>
          <w:szCs w:val="21"/>
        </w:rPr>
        <w:t>principles.</w:t>
      </w:r>
      <w:r>
        <w:rPr>
          <w:rStyle w:val="FootnoteReference"/>
          <w:rFonts w:eastAsia="Arial"/>
          <w:color w:val="000000" w:themeColor="text1"/>
          <w:szCs w:val="21"/>
          <w:lang w:val="en-US"/>
        </w:rPr>
        <w:footnoteReference w:id="4"/>
      </w:r>
    </w:p>
    <w:p w14:paraId="14531B0B" w14:textId="77777777" w:rsidR="005E044C" w:rsidRPr="005E044C" w:rsidRDefault="005E044C" w:rsidP="005E044C">
      <w:pPr>
        <w:spacing w:line="276" w:lineRule="auto"/>
        <w:rPr>
          <w:rFonts w:cs="Segoe UI"/>
          <w:color w:val="000000" w:themeColor="text1"/>
          <w:szCs w:val="21"/>
        </w:rPr>
      </w:pPr>
    </w:p>
    <w:p w14:paraId="384C2078" w14:textId="227566A8" w:rsidR="005E044C" w:rsidRPr="005E044C" w:rsidRDefault="005E044C" w:rsidP="005E044C">
      <w:pPr>
        <w:spacing w:line="276" w:lineRule="auto"/>
        <w:rPr>
          <w:rFonts w:cs="Segoe UI"/>
          <w:szCs w:val="21"/>
        </w:rPr>
      </w:pPr>
      <w:r w:rsidRPr="005E044C">
        <w:rPr>
          <w:rFonts w:cs="Segoe UI"/>
          <w:szCs w:val="21"/>
        </w:rPr>
        <w:t>When</w:t>
      </w:r>
      <w:r w:rsidR="00F14C0B">
        <w:rPr>
          <w:rFonts w:cs="Segoe UI"/>
          <w:szCs w:val="21"/>
        </w:rPr>
        <w:t xml:space="preserve"> </w:t>
      </w:r>
      <w:r w:rsidRPr="005E044C">
        <w:rPr>
          <w:rFonts w:cs="Segoe UI"/>
          <w:szCs w:val="21"/>
        </w:rPr>
        <w:t>crafting</w:t>
      </w:r>
      <w:r w:rsidR="00F14C0B">
        <w:rPr>
          <w:rFonts w:cs="Segoe UI"/>
          <w:szCs w:val="21"/>
        </w:rPr>
        <w:t xml:space="preserve"> </w:t>
      </w:r>
      <w:r w:rsidRPr="005E044C">
        <w:rPr>
          <w:rFonts w:cs="Segoe UI"/>
          <w:szCs w:val="21"/>
        </w:rPr>
        <w:t>regional</w:t>
      </w:r>
      <w:r w:rsidR="00F14C0B">
        <w:rPr>
          <w:rFonts w:cs="Segoe UI"/>
          <w:szCs w:val="21"/>
        </w:rPr>
        <w:t xml:space="preserve"> </w:t>
      </w:r>
      <w:r w:rsidRPr="005E044C">
        <w:rPr>
          <w:rFonts w:cs="Segoe UI"/>
          <w:szCs w:val="21"/>
        </w:rPr>
        <w:t>trade</w:t>
      </w:r>
      <w:r w:rsidR="00F14C0B">
        <w:rPr>
          <w:rFonts w:cs="Segoe UI"/>
          <w:szCs w:val="21"/>
        </w:rPr>
        <w:t xml:space="preserve"> </w:t>
      </w:r>
      <w:r w:rsidRPr="005E044C">
        <w:rPr>
          <w:rFonts w:cs="Segoe UI"/>
          <w:szCs w:val="21"/>
        </w:rPr>
        <w:t>policy,</w:t>
      </w:r>
      <w:r w:rsidR="00F14C0B">
        <w:rPr>
          <w:rFonts w:cs="Segoe UI"/>
          <w:szCs w:val="21"/>
        </w:rPr>
        <w:t xml:space="preserve"> </w:t>
      </w:r>
      <w:r w:rsidRPr="005E044C">
        <w:rPr>
          <w:rFonts w:cs="Segoe UI"/>
          <w:szCs w:val="21"/>
        </w:rPr>
        <w:t>gender</w:t>
      </w:r>
      <w:r w:rsidR="00F14C0B">
        <w:rPr>
          <w:rFonts w:cs="Segoe UI"/>
          <w:szCs w:val="21"/>
        </w:rPr>
        <w:t xml:space="preserve"> </w:t>
      </w:r>
      <w:r w:rsidRPr="005E044C">
        <w:rPr>
          <w:rFonts w:cs="Segoe UI"/>
          <w:szCs w:val="21"/>
        </w:rPr>
        <w:t>sensitivity</w:t>
      </w:r>
      <w:r w:rsidR="00F14C0B">
        <w:rPr>
          <w:rFonts w:cs="Segoe UI"/>
          <w:szCs w:val="21"/>
        </w:rPr>
        <w:t xml:space="preserve"> </w:t>
      </w:r>
      <w:r w:rsidRPr="005E044C">
        <w:rPr>
          <w:rFonts w:cs="Segoe UI"/>
          <w:szCs w:val="21"/>
        </w:rPr>
        <w:t>stands</w:t>
      </w:r>
      <w:r w:rsidR="00F14C0B">
        <w:rPr>
          <w:rFonts w:cs="Segoe UI"/>
          <w:szCs w:val="21"/>
        </w:rPr>
        <w:t xml:space="preserve"> </w:t>
      </w:r>
      <w:r w:rsidRPr="005E044C">
        <w:rPr>
          <w:rFonts w:cs="Segoe UI"/>
          <w:szCs w:val="21"/>
        </w:rPr>
        <w:t>out</w:t>
      </w:r>
      <w:r w:rsidR="00F14C0B">
        <w:rPr>
          <w:rFonts w:cs="Segoe UI"/>
          <w:szCs w:val="21"/>
        </w:rPr>
        <w:t xml:space="preserve"> </w:t>
      </w:r>
      <w:r w:rsidRPr="005E044C">
        <w:rPr>
          <w:rFonts w:cs="Segoe UI"/>
          <w:szCs w:val="21"/>
        </w:rPr>
        <w:t>as</w:t>
      </w:r>
      <w:r w:rsidR="00F14C0B">
        <w:rPr>
          <w:rFonts w:cs="Segoe UI"/>
          <w:szCs w:val="21"/>
        </w:rPr>
        <w:t xml:space="preserve"> </w:t>
      </w:r>
      <w:r w:rsidRPr="005E044C">
        <w:rPr>
          <w:rFonts w:cs="Segoe UI"/>
          <w:szCs w:val="21"/>
        </w:rPr>
        <w:t>a</w:t>
      </w:r>
      <w:r w:rsidR="00F14C0B">
        <w:rPr>
          <w:rFonts w:cs="Segoe UI"/>
          <w:szCs w:val="21"/>
        </w:rPr>
        <w:t xml:space="preserve"> </w:t>
      </w:r>
      <w:r w:rsidRPr="005E044C">
        <w:rPr>
          <w:rFonts w:cs="Segoe UI"/>
          <w:szCs w:val="21"/>
        </w:rPr>
        <w:t>salient</w:t>
      </w:r>
      <w:r w:rsidR="00F14C0B">
        <w:rPr>
          <w:rFonts w:cs="Segoe UI"/>
          <w:szCs w:val="21"/>
        </w:rPr>
        <w:t xml:space="preserve"> </w:t>
      </w:r>
      <w:r w:rsidRPr="005E044C">
        <w:rPr>
          <w:rFonts w:cs="Segoe UI"/>
          <w:szCs w:val="21"/>
        </w:rPr>
        <w:t>issue</w:t>
      </w:r>
      <w:r w:rsidR="00F14C0B">
        <w:rPr>
          <w:rFonts w:cs="Segoe UI"/>
          <w:szCs w:val="21"/>
        </w:rPr>
        <w:t xml:space="preserve"> </w:t>
      </w:r>
      <w:r w:rsidRPr="005E044C">
        <w:rPr>
          <w:rFonts w:cs="Segoe UI"/>
          <w:szCs w:val="21"/>
        </w:rPr>
        <w:t>due</w:t>
      </w:r>
      <w:r w:rsidR="00F14C0B">
        <w:rPr>
          <w:rFonts w:cs="Segoe UI"/>
          <w:szCs w:val="21"/>
        </w:rPr>
        <w:t xml:space="preserve"> </w:t>
      </w:r>
      <w:r w:rsidRPr="005E044C">
        <w:rPr>
          <w:rFonts w:cs="Segoe UI"/>
          <w:szCs w:val="21"/>
        </w:rPr>
        <w:t>to</w:t>
      </w:r>
      <w:r w:rsidR="00F14C0B">
        <w:rPr>
          <w:rFonts w:cs="Segoe UI"/>
          <w:szCs w:val="21"/>
        </w:rPr>
        <w:t xml:space="preserve"> </w:t>
      </w:r>
      <w:r w:rsidRPr="005E044C">
        <w:rPr>
          <w:rFonts w:cs="Segoe UI"/>
          <w:szCs w:val="21"/>
        </w:rPr>
        <w:t>current</w:t>
      </w:r>
      <w:r w:rsidR="00F14C0B">
        <w:rPr>
          <w:rFonts w:cs="Segoe UI"/>
          <w:szCs w:val="21"/>
        </w:rPr>
        <w:t xml:space="preserve"> </w:t>
      </w:r>
      <w:r w:rsidRPr="005E044C">
        <w:rPr>
          <w:rFonts w:cs="Segoe UI"/>
          <w:szCs w:val="21"/>
        </w:rPr>
        <w:t>labour</w:t>
      </w:r>
      <w:r w:rsidR="00F14C0B">
        <w:rPr>
          <w:rFonts w:cs="Segoe UI"/>
          <w:szCs w:val="21"/>
        </w:rPr>
        <w:t xml:space="preserve"> </w:t>
      </w:r>
      <w:r w:rsidRPr="005E044C">
        <w:rPr>
          <w:rFonts w:cs="Segoe UI"/>
          <w:szCs w:val="21"/>
        </w:rPr>
        <w:t>market</w:t>
      </w:r>
      <w:r w:rsidR="00F14C0B">
        <w:rPr>
          <w:rFonts w:cs="Segoe UI"/>
          <w:szCs w:val="21"/>
        </w:rPr>
        <w:t xml:space="preserve"> </w:t>
      </w:r>
      <w:r w:rsidRPr="005E044C">
        <w:rPr>
          <w:rFonts w:cs="Segoe UI"/>
          <w:szCs w:val="21"/>
        </w:rPr>
        <w:t>conditions.</w:t>
      </w:r>
      <w:r w:rsidR="00F14C0B">
        <w:rPr>
          <w:rFonts w:cs="Segoe UI"/>
          <w:szCs w:val="21"/>
        </w:rPr>
        <w:t xml:space="preserve"> </w:t>
      </w:r>
      <w:r w:rsidRPr="005E044C">
        <w:rPr>
          <w:rFonts w:cs="Segoe UI"/>
          <w:szCs w:val="21"/>
        </w:rPr>
        <w:t>In</w:t>
      </w:r>
      <w:r w:rsidR="00F14C0B">
        <w:rPr>
          <w:rFonts w:cs="Segoe UI"/>
          <w:szCs w:val="21"/>
        </w:rPr>
        <w:t xml:space="preserve"> </w:t>
      </w:r>
      <w:r w:rsidRPr="005E044C">
        <w:rPr>
          <w:rFonts w:cs="Segoe UI"/>
          <w:szCs w:val="21"/>
        </w:rPr>
        <w:t>the</w:t>
      </w:r>
      <w:r w:rsidR="00F14C0B">
        <w:rPr>
          <w:rFonts w:cs="Segoe UI"/>
          <w:szCs w:val="21"/>
        </w:rPr>
        <w:t xml:space="preserve"> </w:t>
      </w:r>
      <w:r w:rsidRPr="005E044C">
        <w:rPr>
          <w:rFonts w:cs="Segoe UI"/>
          <w:szCs w:val="21"/>
        </w:rPr>
        <w:t>Arab</w:t>
      </w:r>
      <w:r w:rsidR="00F14C0B">
        <w:rPr>
          <w:rFonts w:cs="Segoe UI"/>
          <w:szCs w:val="21"/>
        </w:rPr>
        <w:t xml:space="preserve"> </w:t>
      </w:r>
      <w:r w:rsidRPr="005E044C">
        <w:rPr>
          <w:rFonts w:cs="Segoe UI"/>
          <w:szCs w:val="21"/>
        </w:rPr>
        <w:t>States</w:t>
      </w:r>
      <w:r w:rsidR="00F14C0B">
        <w:rPr>
          <w:rFonts w:cs="Segoe UI"/>
          <w:szCs w:val="21"/>
        </w:rPr>
        <w:t xml:space="preserve"> </w:t>
      </w:r>
      <w:r w:rsidRPr="005E044C">
        <w:rPr>
          <w:rFonts w:cs="Segoe UI"/>
          <w:szCs w:val="21"/>
        </w:rPr>
        <w:t>region,</w:t>
      </w:r>
      <w:r w:rsidR="00F14C0B">
        <w:rPr>
          <w:rFonts w:cs="Segoe UI"/>
          <w:szCs w:val="21"/>
        </w:rPr>
        <w:t xml:space="preserve"> </w:t>
      </w:r>
      <w:r w:rsidRPr="005E044C">
        <w:rPr>
          <w:rFonts w:cs="Segoe UI"/>
          <w:szCs w:val="21"/>
        </w:rPr>
        <w:t>gender</w:t>
      </w:r>
      <w:r w:rsidR="00F14C0B">
        <w:rPr>
          <w:rFonts w:cs="Segoe UI"/>
          <w:szCs w:val="21"/>
        </w:rPr>
        <w:t xml:space="preserve"> </w:t>
      </w:r>
      <w:r w:rsidRPr="005E044C">
        <w:rPr>
          <w:rFonts w:cs="Segoe UI"/>
          <w:szCs w:val="21"/>
        </w:rPr>
        <w:t>inequalities</w:t>
      </w:r>
      <w:r w:rsidR="00F14C0B">
        <w:rPr>
          <w:rFonts w:cs="Segoe UI"/>
          <w:szCs w:val="21"/>
        </w:rPr>
        <w:t xml:space="preserve"> </w:t>
      </w:r>
      <w:r w:rsidRPr="005E044C">
        <w:rPr>
          <w:rFonts w:cs="Segoe UI"/>
          <w:szCs w:val="21"/>
        </w:rPr>
        <w:t>in</w:t>
      </w:r>
      <w:r w:rsidR="00F14C0B">
        <w:rPr>
          <w:rFonts w:cs="Segoe UI"/>
          <w:szCs w:val="21"/>
        </w:rPr>
        <w:t xml:space="preserve"> </w:t>
      </w:r>
      <w:r w:rsidRPr="005E044C">
        <w:rPr>
          <w:rFonts w:cs="Segoe UI"/>
          <w:szCs w:val="21"/>
        </w:rPr>
        <w:t>access</w:t>
      </w:r>
      <w:r w:rsidR="00F14C0B">
        <w:rPr>
          <w:rFonts w:cs="Segoe UI"/>
          <w:szCs w:val="21"/>
        </w:rPr>
        <w:t xml:space="preserve"> </w:t>
      </w:r>
      <w:r w:rsidRPr="005E044C">
        <w:rPr>
          <w:rFonts w:cs="Segoe UI"/>
          <w:szCs w:val="21"/>
        </w:rPr>
        <w:t>to</w:t>
      </w:r>
      <w:r w:rsidR="00F14C0B">
        <w:rPr>
          <w:rFonts w:cs="Segoe UI"/>
          <w:szCs w:val="21"/>
        </w:rPr>
        <w:t xml:space="preserve"> </w:t>
      </w:r>
      <w:r w:rsidRPr="005E044C">
        <w:rPr>
          <w:rFonts w:cs="Segoe UI"/>
          <w:szCs w:val="21"/>
        </w:rPr>
        <w:t>productive</w:t>
      </w:r>
      <w:r w:rsidR="00F14C0B">
        <w:rPr>
          <w:rFonts w:cs="Segoe UI"/>
          <w:szCs w:val="21"/>
        </w:rPr>
        <w:t xml:space="preserve"> </w:t>
      </w:r>
      <w:r w:rsidRPr="005E044C">
        <w:rPr>
          <w:rFonts w:cs="Segoe UI"/>
          <w:szCs w:val="21"/>
        </w:rPr>
        <w:t>assets</w:t>
      </w:r>
      <w:r w:rsidR="00F14C0B">
        <w:rPr>
          <w:rFonts w:cs="Segoe UI"/>
          <w:szCs w:val="21"/>
        </w:rPr>
        <w:t xml:space="preserve"> </w:t>
      </w:r>
      <w:r w:rsidRPr="005E044C">
        <w:rPr>
          <w:rFonts w:cs="Segoe UI"/>
          <w:szCs w:val="21"/>
        </w:rPr>
        <w:t>such</w:t>
      </w:r>
      <w:r w:rsidR="00F14C0B">
        <w:rPr>
          <w:rFonts w:cs="Segoe UI"/>
          <w:szCs w:val="21"/>
        </w:rPr>
        <w:t xml:space="preserve"> </w:t>
      </w:r>
      <w:r w:rsidRPr="005E044C">
        <w:rPr>
          <w:rFonts w:cs="Segoe UI"/>
          <w:szCs w:val="21"/>
        </w:rPr>
        <w:t>as</w:t>
      </w:r>
      <w:r w:rsidR="00F14C0B">
        <w:rPr>
          <w:rFonts w:cs="Segoe UI"/>
          <w:szCs w:val="21"/>
        </w:rPr>
        <w:t xml:space="preserve"> </w:t>
      </w:r>
      <w:r w:rsidRPr="005E044C">
        <w:rPr>
          <w:rFonts w:cs="Segoe UI"/>
          <w:szCs w:val="21"/>
        </w:rPr>
        <w:t>land</w:t>
      </w:r>
      <w:r w:rsidR="00F14C0B">
        <w:rPr>
          <w:rFonts w:cs="Segoe UI"/>
          <w:szCs w:val="21"/>
        </w:rPr>
        <w:t xml:space="preserve"> </w:t>
      </w:r>
      <w:r w:rsidRPr="005E044C">
        <w:rPr>
          <w:rFonts w:cs="Segoe UI"/>
          <w:szCs w:val="21"/>
        </w:rPr>
        <w:t>and</w:t>
      </w:r>
      <w:r w:rsidR="00F14C0B">
        <w:rPr>
          <w:rFonts w:cs="Segoe UI"/>
          <w:szCs w:val="21"/>
        </w:rPr>
        <w:t xml:space="preserve"> </w:t>
      </w:r>
      <w:r w:rsidRPr="005E044C">
        <w:rPr>
          <w:rFonts w:cs="Segoe UI"/>
          <w:szCs w:val="21"/>
        </w:rPr>
        <w:t>credit,</w:t>
      </w:r>
      <w:r w:rsidR="00F14C0B">
        <w:rPr>
          <w:rFonts w:cs="Segoe UI"/>
          <w:szCs w:val="21"/>
        </w:rPr>
        <w:t xml:space="preserve"> </w:t>
      </w:r>
      <w:r w:rsidRPr="005E044C">
        <w:rPr>
          <w:rFonts w:cs="Segoe UI"/>
          <w:szCs w:val="21"/>
        </w:rPr>
        <w:t>or</w:t>
      </w:r>
      <w:r w:rsidR="00F14C0B">
        <w:rPr>
          <w:rFonts w:cs="Segoe UI"/>
          <w:szCs w:val="21"/>
        </w:rPr>
        <w:t xml:space="preserve"> </w:t>
      </w:r>
      <w:r w:rsidRPr="005E044C">
        <w:rPr>
          <w:rFonts w:cs="Segoe UI"/>
          <w:szCs w:val="21"/>
        </w:rPr>
        <w:t>storage</w:t>
      </w:r>
      <w:r w:rsidR="00F14C0B">
        <w:rPr>
          <w:rFonts w:cs="Segoe UI"/>
          <w:szCs w:val="21"/>
        </w:rPr>
        <w:t xml:space="preserve"> </w:t>
      </w:r>
      <w:r w:rsidRPr="005E044C">
        <w:rPr>
          <w:rFonts w:cs="Segoe UI"/>
          <w:szCs w:val="21"/>
        </w:rPr>
        <w:t>and</w:t>
      </w:r>
      <w:r w:rsidR="00F14C0B">
        <w:rPr>
          <w:rFonts w:cs="Segoe UI"/>
          <w:szCs w:val="21"/>
        </w:rPr>
        <w:t xml:space="preserve"> </w:t>
      </w:r>
      <w:r w:rsidRPr="005E044C">
        <w:rPr>
          <w:rFonts w:cs="Segoe UI"/>
          <w:szCs w:val="21"/>
        </w:rPr>
        <w:t>transport</w:t>
      </w:r>
      <w:r w:rsidR="00F14C0B">
        <w:rPr>
          <w:rFonts w:cs="Segoe UI"/>
          <w:szCs w:val="21"/>
        </w:rPr>
        <w:t xml:space="preserve"> </w:t>
      </w:r>
      <w:r w:rsidRPr="005E044C">
        <w:rPr>
          <w:rFonts w:cs="Segoe UI"/>
          <w:szCs w:val="21"/>
        </w:rPr>
        <w:t>facilities,</w:t>
      </w:r>
      <w:r w:rsidR="00F14C0B">
        <w:rPr>
          <w:rFonts w:cs="Segoe UI"/>
          <w:szCs w:val="21"/>
        </w:rPr>
        <w:t xml:space="preserve"> </w:t>
      </w:r>
      <w:r w:rsidRPr="005E044C">
        <w:rPr>
          <w:rFonts w:cs="Segoe UI"/>
          <w:szCs w:val="21"/>
        </w:rPr>
        <w:t>tend</w:t>
      </w:r>
      <w:r w:rsidR="00F14C0B">
        <w:rPr>
          <w:rFonts w:cs="Segoe UI"/>
          <w:szCs w:val="21"/>
        </w:rPr>
        <w:t xml:space="preserve"> </w:t>
      </w:r>
      <w:r w:rsidRPr="005E044C">
        <w:rPr>
          <w:rFonts w:cs="Segoe UI"/>
          <w:szCs w:val="21"/>
        </w:rPr>
        <w:t>to</w:t>
      </w:r>
      <w:r w:rsidR="00F14C0B">
        <w:rPr>
          <w:rFonts w:cs="Segoe UI"/>
          <w:szCs w:val="21"/>
        </w:rPr>
        <w:t xml:space="preserve"> </w:t>
      </w:r>
      <w:r w:rsidRPr="005E044C">
        <w:rPr>
          <w:rFonts w:cs="Segoe UI"/>
          <w:szCs w:val="21"/>
        </w:rPr>
        <w:t>constrain</w:t>
      </w:r>
      <w:r w:rsidR="00F14C0B">
        <w:rPr>
          <w:rFonts w:cs="Segoe UI"/>
          <w:szCs w:val="21"/>
        </w:rPr>
        <w:t xml:space="preserve"> </w:t>
      </w:r>
      <w:r w:rsidRPr="005E044C">
        <w:rPr>
          <w:rFonts w:cs="Segoe UI"/>
          <w:szCs w:val="21"/>
        </w:rPr>
        <w:t>women’s</w:t>
      </w:r>
      <w:r w:rsidR="00F14C0B">
        <w:rPr>
          <w:rFonts w:cs="Segoe UI"/>
          <w:szCs w:val="21"/>
        </w:rPr>
        <w:t xml:space="preserve"> </w:t>
      </w:r>
      <w:r w:rsidRPr="005E044C">
        <w:rPr>
          <w:rFonts w:cs="Segoe UI"/>
          <w:szCs w:val="21"/>
        </w:rPr>
        <w:t>benefits</w:t>
      </w:r>
      <w:r w:rsidR="00F14C0B">
        <w:rPr>
          <w:rFonts w:cs="Segoe UI"/>
          <w:szCs w:val="21"/>
        </w:rPr>
        <w:t xml:space="preserve"> </w:t>
      </w:r>
      <w:r w:rsidRPr="005E044C">
        <w:rPr>
          <w:rFonts w:cs="Segoe UI"/>
          <w:szCs w:val="21"/>
        </w:rPr>
        <w:t>from</w:t>
      </w:r>
      <w:r w:rsidR="00F14C0B">
        <w:rPr>
          <w:rFonts w:cs="Segoe UI"/>
          <w:szCs w:val="21"/>
        </w:rPr>
        <w:t xml:space="preserve"> </w:t>
      </w:r>
      <w:r w:rsidRPr="005E044C">
        <w:rPr>
          <w:rFonts w:cs="Segoe UI"/>
          <w:szCs w:val="21"/>
        </w:rPr>
        <w:t>trade</w:t>
      </w:r>
      <w:r w:rsidR="00F14C0B">
        <w:rPr>
          <w:rFonts w:cs="Segoe UI"/>
          <w:szCs w:val="21"/>
        </w:rPr>
        <w:t xml:space="preserve"> </w:t>
      </w:r>
      <w:r w:rsidRPr="005E044C">
        <w:rPr>
          <w:rFonts w:cs="Segoe UI"/>
          <w:szCs w:val="21"/>
        </w:rPr>
        <w:t>policies.</w:t>
      </w:r>
      <w:r w:rsidR="00F14C0B">
        <w:rPr>
          <w:rFonts w:cs="Segoe UI"/>
          <w:szCs w:val="21"/>
        </w:rPr>
        <w:t xml:space="preserve">                              </w:t>
      </w:r>
      <w:r w:rsidR="00F14C0B">
        <w:rPr>
          <w:rStyle w:val="normaltextrun"/>
          <w:rFonts w:cs="Segoe UI"/>
          <w:szCs w:val="21"/>
        </w:rPr>
        <w:t xml:space="preserve">                                                                               </w:t>
      </w:r>
      <w:r w:rsidR="00F14C0B">
        <w:rPr>
          <w:rStyle w:val="eop"/>
          <w:rFonts w:cs="Segoe UI"/>
          <w:szCs w:val="21"/>
        </w:rPr>
        <w:t xml:space="preserve"> </w:t>
      </w:r>
    </w:p>
    <w:p w14:paraId="09B144FC" w14:textId="77777777" w:rsidR="005E044C" w:rsidRDefault="005E044C" w:rsidP="005E044C">
      <w:pPr>
        <w:spacing w:line="276" w:lineRule="auto"/>
        <w:rPr>
          <w:rFonts w:cs="Segoe UI"/>
          <w:color w:val="000000" w:themeColor="text1"/>
          <w:szCs w:val="21"/>
        </w:rPr>
      </w:pPr>
    </w:p>
    <w:p w14:paraId="4E4E8C46" w14:textId="67E962D2" w:rsidR="005E044C" w:rsidRPr="005E044C" w:rsidRDefault="009254CE" w:rsidP="005E044C">
      <w:pPr>
        <w:spacing w:line="276" w:lineRule="auto"/>
        <w:rPr>
          <w:rFonts w:cs="Segoe UI"/>
          <w:color w:val="000000" w:themeColor="text1"/>
          <w:szCs w:val="21"/>
        </w:rPr>
      </w:pPr>
      <w:r>
        <w:rPr>
          <w:rFonts w:cs="Segoe UI"/>
          <w:color w:val="000000" w:themeColor="text1"/>
          <w:szCs w:val="21"/>
        </w:rPr>
        <w:t>T</w:t>
      </w:r>
      <w:r w:rsidR="005E044C" w:rsidRPr="005E044C">
        <w:rPr>
          <w:rFonts w:cs="Segoe UI"/>
          <w:color w:val="000000" w:themeColor="text1"/>
          <w:szCs w:val="21"/>
        </w:rPr>
        <w:t>he</w:t>
      </w:r>
      <w:r w:rsidR="00F14C0B">
        <w:rPr>
          <w:rFonts w:cs="Segoe UI"/>
          <w:color w:val="000000" w:themeColor="text1"/>
          <w:szCs w:val="21"/>
        </w:rPr>
        <w:t xml:space="preserve"> </w:t>
      </w:r>
      <w:r w:rsidR="005E044C" w:rsidRPr="005E044C">
        <w:rPr>
          <w:rFonts w:cs="Segoe UI"/>
          <w:color w:val="000000" w:themeColor="text1"/>
          <w:szCs w:val="21"/>
        </w:rPr>
        <w:t>imperative</w:t>
      </w:r>
      <w:r w:rsidR="00F14C0B">
        <w:rPr>
          <w:rFonts w:cs="Segoe UI"/>
          <w:color w:val="000000" w:themeColor="text1"/>
          <w:szCs w:val="21"/>
        </w:rPr>
        <w:t xml:space="preserve"> </w:t>
      </w:r>
      <w:r w:rsidR="005E044C" w:rsidRPr="005E044C">
        <w:rPr>
          <w:rFonts w:cs="Segoe UI"/>
          <w:color w:val="000000" w:themeColor="text1"/>
          <w:szCs w:val="21"/>
        </w:rPr>
        <w:t>for</w:t>
      </w:r>
      <w:r w:rsidR="00F14C0B">
        <w:rPr>
          <w:rFonts w:cs="Segoe UI"/>
          <w:color w:val="000000" w:themeColor="text1"/>
          <w:szCs w:val="21"/>
        </w:rPr>
        <w:t xml:space="preserve"> </w:t>
      </w:r>
      <w:r w:rsidR="005E044C" w:rsidRPr="005E044C">
        <w:rPr>
          <w:rFonts w:cs="Segoe UI"/>
          <w:color w:val="000000" w:themeColor="text1"/>
          <w:szCs w:val="21"/>
        </w:rPr>
        <w:t>improved</w:t>
      </w:r>
      <w:r w:rsidR="00F14C0B">
        <w:rPr>
          <w:rFonts w:cs="Segoe UI"/>
          <w:color w:val="000000" w:themeColor="text1"/>
          <w:szCs w:val="21"/>
        </w:rPr>
        <w:t xml:space="preserve"> </w:t>
      </w:r>
      <w:r w:rsidR="005E044C" w:rsidRPr="005E044C">
        <w:rPr>
          <w:rFonts w:cs="Segoe UI"/>
          <w:color w:val="000000" w:themeColor="text1"/>
          <w:szCs w:val="21"/>
        </w:rPr>
        <w:t>economic</w:t>
      </w:r>
      <w:r w:rsidR="00F14C0B">
        <w:rPr>
          <w:rFonts w:cs="Segoe UI"/>
          <w:color w:val="000000" w:themeColor="text1"/>
          <w:szCs w:val="21"/>
        </w:rPr>
        <w:t xml:space="preserve"> </w:t>
      </w:r>
      <w:r w:rsidR="005E044C" w:rsidRPr="005E044C">
        <w:rPr>
          <w:rFonts w:cs="Segoe UI"/>
          <w:color w:val="000000" w:themeColor="text1"/>
          <w:szCs w:val="21"/>
        </w:rPr>
        <w:t>growth</w:t>
      </w:r>
      <w:r w:rsidR="00F14C0B">
        <w:rPr>
          <w:rFonts w:cs="Segoe UI"/>
          <w:color w:val="000000" w:themeColor="text1"/>
          <w:szCs w:val="21"/>
        </w:rPr>
        <w:t xml:space="preserve"> </w:t>
      </w:r>
      <w:r w:rsidR="005E044C" w:rsidRPr="005E044C">
        <w:rPr>
          <w:rFonts w:cs="Segoe UI"/>
          <w:color w:val="000000" w:themeColor="text1"/>
          <w:szCs w:val="21"/>
        </w:rPr>
        <w:t>has</w:t>
      </w:r>
      <w:r w:rsidR="00F14C0B">
        <w:rPr>
          <w:rFonts w:cs="Segoe UI"/>
          <w:color w:val="000000" w:themeColor="text1"/>
          <w:szCs w:val="21"/>
        </w:rPr>
        <w:t xml:space="preserve"> </w:t>
      </w:r>
      <w:r w:rsidR="005E044C" w:rsidRPr="005E044C">
        <w:rPr>
          <w:rFonts w:cs="Segoe UI"/>
          <w:color w:val="000000" w:themeColor="text1"/>
          <w:szCs w:val="21"/>
        </w:rPr>
        <w:t>become</w:t>
      </w:r>
      <w:r w:rsidR="00F14C0B">
        <w:rPr>
          <w:rFonts w:cs="Segoe UI"/>
          <w:color w:val="000000" w:themeColor="text1"/>
          <w:szCs w:val="21"/>
        </w:rPr>
        <w:t xml:space="preserve"> </w:t>
      </w:r>
      <w:r w:rsidR="005E044C" w:rsidRPr="005E044C">
        <w:rPr>
          <w:rFonts w:cs="Segoe UI"/>
          <w:color w:val="000000" w:themeColor="text1"/>
          <w:szCs w:val="21"/>
        </w:rPr>
        <w:t>especially</w:t>
      </w:r>
      <w:r w:rsidR="00F14C0B">
        <w:rPr>
          <w:rFonts w:cs="Segoe UI"/>
          <w:color w:val="000000" w:themeColor="text1"/>
          <w:szCs w:val="21"/>
        </w:rPr>
        <w:t xml:space="preserve"> </w:t>
      </w:r>
      <w:r w:rsidR="005E044C" w:rsidRPr="005E044C">
        <w:rPr>
          <w:rFonts w:cs="Segoe UI"/>
          <w:color w:val="000000" w:themeColor="text1"/>
          <w:szCs w:val="21"/>
        </w:rPr>
        <w:t>urgent</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States</w:t>
      </w:r>
      <w:r w:rsidR="00F14C0B">
        <w:rPr>
          <w:rFonts w:cs="Segoe UI"/>
          <w:color w:val="000000" w:themeColor="text1"/>
          <w:szCs w:val="21"/>
        </w:rPr>
        <w:t xml:space="preserve"> </w:t>
      </w:r>
      <w:r w:rsidR="005E044C" w:rsidRPr="005E044C">
        <w:rPr>
          <w:rFonts w:cs="Segoe UI"/>
          <w:color w:val="000000" w:themeColor="text1"/>
          <w:szCs w:val="21"/>
        </w:rPr>
        <w:t>region.</w:t>
      </w:r>
      <w:r w:rsidR="00F14C0B">
        <w:rPr>
          <w:rFonts w:cs="Segoe UI"/>
          <w:color w:val="000000" w:themeColor="text1"/>
          <w:szCs w:val="21"/>
        </w:rPr>
        <w:t xml:space="preserve"> </w:t>
      </w:r>
      <w:r w:rsidR="005E044C" w:rsidRPr="005E044C">
        <w:rPr>
          <w:rFonts w:cs="Segoe UI"/>
          <w:color w:val="000000" w:themeColor="text1"/>
          <w:szCs w:val="21"/>
        </w:rPr>
        <w:t>Several</w:t>
      </w:r>
      <w:r w:rsidR="00F14C0B">
        <w:rPr>
          <w:rFonts w:cs="Segoe UI"/>
          <w:color w:val="000000" w:themeColor="text1"/>
          <w:szCs w:val="21"/>
        </w:rPr>
        <w:t xml:space="preserve"> </w:t>
      </w:r>
      <w:r w:rsidR="005E044C" w:rsidRPr="005E044C">
        <w:rPr>
          <w:rFonts w:cs="Segoe UI"/>
          <w:color w:val="000000" w:themeColor="text1"/>
          <w:szCs w:val="21"/>
        </w:rPr>
        <w:t>LAS</w:t>
      </w:r>
      <w:r w:rsidR="00F14C0B">
        <w:rPr>
          <w:rFonts w:cs="Segoe UI"/>
          <w:color w:val="000000" w:themeColor="text1"/>
          <w:szCs w:val="21"/>
        </w:rPr>
        <w:t xml:space="preserve"> </w:t>
      </w:r>
      <w:r w:rsidR="005E044C" w:rsidRPr="005E044C">
        <w:rPr>
          <w:rFonts w:cs="Segoe UI"/>
          <w:color w:val="000000" w:themeColor="text1"/>
          <w:szCs w:val="21"/>
        </w:rPr>
        <w:t>member-states,</w:t>
      </w:r>
      <w:r w:rsidR="00F14C0B">
        <w:rPr>
          <w:rFonts w:cs="Segoe UI"/>
          <w:color w:val="000000" w:themeColor="text1"/>
          <w:szCs w:val="21"/>
        </w:rPr>
        <w:t xml:space="preserve"> </w:t>
      </w:r>
      <w:r w:rsidR="005E044C" w:rsidRPr="005E044C">
        <w:rPr>
          <w:rFonts w:cs="Segoe UI"/>
          <w:color w:val="000000" w:themeColor="text1"/>
          <w:szCs w:val="21"/>
        </w:rPr>
        <w:t>including</w:t>
      </w:r>
      <w:r w:rsidR="00F14C0B">
        <w:rPr>
          <w:rFonts w:cs="Segoe UI"/>
          <w:color w:val="000000" w:themeColor="text1"/>
          <w:szCs w:val="21"/>
        </w:rPr>
        <w:t xml:space="preserve"> </w:t>
      </w:r>
      <w:r w:rsidR="005E044C" w:rsidRPr="005E044C">
        <w:rPr>
          <w:rFonts w:cs="Segoe UI"/>
          <w:color w:val="000000" w:themeColor="text1"/>
          <w:szCs w:val="21"/>
        </w:rPr>
        <w:t>Lebanon,</w:t>
      </w:r>
      <w:r w:rsidR="00F14C0B">
        <w:rPr>
          <w:rFonts w:cs="Segoe UI"/>
          <w:color w:val="000000" w:themeColor="text1"/>
          <w:szCs w:val="21"/>
        </w:rPr>
        <w:t xml:space="preserve"> </w:t>
      </w:r>
      <w:r w:rsidR="005E044C" w:rsidRPr="005E044C">
        <w:rPr>
          <w:rFonts w:cs="Segoe UI"/>
          <w:color w:val="000000" w:themeColor="text1"/>
          <w:szCs w:val="21"/>
        </w:rPr>
        <w:t>Syria,</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Iraq,</w:t>
      </w:r>
      <w:r w:rsidR="00F14C0B">
        <w:rPr>
          <w:rFonts w:cs="Segoe UI"/>
          <w:color w:val="000000" w:themeColor="text1"/>
          <w:szCs w:val="21"/>
        </w:rPr>
        <w:t xml:space="preserve"> </w:t>
      </w:r>
      <w:r w:rsidR="005E044C" w:rsidRPr="005E044C">
        <w:rPr>
          <w:rFonts w:cs="Segoe UI"/>
          <w:color w:val="000000" w:themeColor="text1"/>
          <w:szCs w:val="21"/>
        </w:rPr>
        <w:t>face</w:t>
      </w:r>
      <w:r w:rsidR="00F14C0B">
        <w:rPr>
          <w:rFonts w:cs="Segoe UI"/>
          <w:color w:val="000000" w:themeColor="text1"/>
          <w:szCs w:val="21"/>
        </w:rPr>
        <w:t xml:space="preserve"> </w:t>
      </w:r>
      <w:r w:rsidR="005E044C" w:rsidRPr="005E044C">
        <w:rPr>
          <w:rFonts w:cs="Segoe UI"/>
          <w:color w:val="000000" w:themeColor="text1"/>
          <w:szCs w:val="21"/>
        </w:rPr>
        <w:t>crushing</w:t>
      </w:r>
      <w:r w:rsidR="00F14C0B">
        <w:rPr>
          <w:rFonts w:cs="Segoe UI"/>
          <w:color w:val="000000" w:themeColor="text1"/>
          <w:szCs w:val="21"/>
        </w:rPr>
        <w:t xml:space="preserve"> </w:t>
      </w:r>
      <w:r w:rsidR="005E044C" w:rsidRPr="005E044C">
        <w:rPr>
          <w:rFonts w:cs="Segoe UI"/>
          <w:color w:val="000000" w:themeColor="text1"/>
          <w:szCs w:val="21"/>
        </w:rPr>
        <w:t>financial</w:t>
      </w:r>
      <w:r w:rsidR="00F14C0B">
        <w:rPr>
          <w:rFonts w:cs="Segoe UI"/>
          <w:color w:val="000000" w:themeColor="text1"/>
          <w:szCs w:val="21"/>
        </w:rPr>
        <w:t xml:space="preserve"> </w:t>
      </w:r>
      <w:r w:rsidR="005E044C" w:rsidRPr="005E044C">
        <w:rPr>
          <w:rFonts w:cs="Segoe UI"/>
          <w:color w:val="000000" w:themeColor="text1"/>
          <w:szCs w:val="21"/>
        </w:rPr>
        <w:t>crises</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skyrocketing</w:t>
      </w:r>
      <w:r w:rsidR="00F14C0B">
        <w:rPr>
          <w:rFonts w:cs="Segoe UI"/>
          <w:color w:val="000000" w:themeColor="text1"/>
          <w:szCs w:val="21"/>
        </w:rPr>
        <w:t xml:space="preserve"> </w:t>
      </w:r>
      <w:r w:rsidR="005E044C" w:rsidRPr="005E044C">
        <w:rPr>
          <w:rFonts w:cs="Segoe UI"/>
          <w:color w:val="000000" w:themeColor="text1"/>
          <w:szCs w:val="21"/>
        </w:rPr>
        <w:t>unemployment</w:t>
      </w:r>
      <w:r w:rsidR="00F14C0B">
        <w:rPr>
          <w:rFonts w:cs="Segoe UI"/>
          <w:color w:val="000000" w:themeColor="text1"/>
          <w:szCs w:val="21"/>
        </w:rPr>
        <w:t xml:space="preserve"> </w:t>
      </w:r>
      <w:r w:rsidR="005E044C" w:rsidRPr="005E044C">
        <w:rPr>
          <w:rFonts w:cs="Segoe UI"/>
          <w:color w:val="000000" w:themeColor="text1"/>
          <w:szCs w:val="21"/>
        </w:rPr>
        <w:t>rates</w:t>
      </w:r>
      <w:r>
        <w:rPr>
          <w:rFonts w:cs="Segoe UI"/>
          <w:color w:val="000000" w:themeColor="text1"/>
          <w:szCs w:val="21"/>
        </w:rPr>
        <w:t>,</w:t>
      </w:r>
      <w:r w:rsidR="00F14C0B">
        <w:rPr>
          <w:rFonts w:cs="Segoe UI"/>
          <w:color w:val="000000" w:themeColor="text1"/>
          <w:szCs w:val="21"/>
        </w:rPr>
        <w:t xml:space="preserve"> </w:t>
      </w:r>
      <w:r>
        <w:rPr>
          <w:rFonts w:cs="Segoe UI"/>
          <w:color w:val="000000" w:themeColor="text1"/>
          <w:szCs w:val="21"/>
        </w:rPr>
        <w:t>also</w:t>
      </w:r>
      <w:r w:rsidR="00F14C0B">
        <w:rPr>
          <w:rFonts w:cs="Segoe UI"/>
          <w:color w:val="000000" w:themeColor="text1"/>
          <w:szCs w:val="21"/>
        </w:rPr>
        <w:t xml:space="preserve"> </w:t>
      </w:r>
      <w:r>
        <w:rPr>
          <w:rFonts w:cs="Segoe UI"/>
          <w:color w:val="000000" w:themeColor="text1"/>
          <w:szCs w:val="21"/>
        </w:rPr>
        <w:t>due</w:t>
      </w:r>
      <w:r w:rsidR="00F14C0B">
        <w:rPr>
          <w:rFonts w:cs="Segoe UI"/>
          <w:color w:val="000000" w:themeColor="text1"/>
          <w:szCs w:val="21"/>
        </w:rPr>
        <w:t xml:space="preserve"> </w:t>
      </w:r>
      <w:r>
        <w:rPr>
          <w:rFonts w:cs="Segoe UI"/>
          <w:color w:val="000000" w:themeColor="text1"/>
          <w:szCs w:val="21"/>
        </w:rPr>
        <w:t>to</w:t>
      </w:r>
      <w:r w:rsidR="00F14C0B">
        <w:rPr>
          <w:rFonts w:cs="Segoe UI"/>
          <w:color w:val="000000" w:themeColor="text1"/>
          <w:szCs w:val="21"/>
        </w:rPr>
        <w:t xml:space="preserve"> </w:t>
      </w:r>
      <w:r>
        <w:rPr>
          <w:rFonts w:cs="Segoe UI"/>
          <w:color w:val="000000" w:themeColor="text1"/>
          <w:szCs w:val="21"/>
        </w:rPr>
        <w:t>protracted</w:t>
      </w:r>
      <w:r w:rsidR="00F14C0B">
        <w:rPr>
          <w:rFonts w:cs="Segoe UI"/>
          <w:color w:val="000000" w:themeColor="text1"/>
          <w:szCs w:val="21"/>
        </w:rPr>
        <w:t xml:space="preserve"> </w:t>
      </w:r>
      <w:r>
        <w:rPr>
          <w:rFonts w:cs="Segoe UI"/>
          <w:color w:val="000000" w:themeColor="text1"/>
          <w:szCs w:val="21"/>
        </w:rPr>
        <w:t>conflicts</w:t>
      </w:r>
      <w:r w:rsidR="005E044C" w:rsidRPr="005E044C">
        <w:rPr>
          <w:rFonts w:cs="Segoe UI"/>
          <w:color w:val="000000" w:themeColor="text1"/>
          <w:szCs w:val="21"/>
        </w:rPr>
        <w:t>.</w:t>
      </w:r>
      <w:r w:rsidR="00F14C0B">
        <w:rPr>
          <w:rFonts w:cs="Segoe UI"/>
          <w:color w:val="000000" w:themeColor="text1"/>
          <w:szCs w:val="21"/>
        </w:rPr>
        <w:t xml:space="preserve"> </w:t>
      </w:r>
      <w:r w:rsidR="005E044C" w:rsidRPr="005E044C">
        <w:rPr>
          <w:rFonts w:cs="Segoe UI"/>
          <w:color w:val="000000" w:themeColor="text1"/>
          <w:szCs w:val="21"/>
        </w:rPr>
        <w:t>According</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OECD</w:t>
      </w:r>
      <w:r w:rsidR="00F14C0B">
        <w:rPr>
          <w:rFonts w:cs="Segoe UI"/>
          <w:color w:val="000000" w:themeColor="text1"/>
          <w:szCs w:val="21"/>
        </w:rPr>
        <w:t xml:space="preserve"> </w:t>
      </w:r>
      <w:r w:rsidR="005E044C" w:rsidRPr="005E044C">
        <w:rPr>
          <w:rFonts w:cs="Segoe UI"/>
          <w:color w:val="000000" w:themeColor="text1"/>
          <w:szCs w:val="21"/>
        </w:rPr>
        <w:t>Paper</w:t>
      </w:r>
      <w:r w:rsidR="00F14C0B">
        <w:rPr>
          <w:rFonts w:cs="Segoe UI"/>
          <w:color w:val="000000" w:themeColor="text1"/>
          <w:szCs w:val="21"/>
        </w:rPr>
        <w:t xml:space="preserve"> </w:t>
      </w:r>
      <w:r w:rsidR="005E044C" w:rsidRPr="005E044C">
        <w:rPr>
          <w:rFonts w:cs="Segoe UI"/>
          <w:color w:val="000000" w:themeColor="text1"/>
          <w:szCs w:val="21"/>
        </w:rPr>
        <w:t>for</w:t>
      </w:r>
      <w:r w:rsidR="00F14C0B">
        <w:rPr>
          <w:rFonts w:cs="Segoe UI"/>
          <w:color w:val="000000" w:themeColor="text1"/>
          <w:szCs w:val="21"/>
        </w:rPr>
        <w:t xml:space="preserve"> </w:t>
      </w:r>
      <w:r w:rsidR="005E044C" w:rsidRPr="005E044C">
        <w:rPr>
          <w:rFonts w:cs="Segoe UI"/>
          <w:color w:val="000000" w:themeColor="text1"/>
          <w:szCs w:val="21"/>
        </w:rPr>
        <w:t>G20</w:t>
      </w:r>
      <w:r w:rsidR="00F14C0B">
        <w:rPr>
          <w:rFonts w:cs="Segoe UI"/>
          <w:color w:val="000000" w:themeColor="text1"/>
          <w:szCs w:val="21"/>
        </w:rPr>
        <w:t xml:space="preserve"> </w:t>
      </w:r>
      <w:r w:rsidR="005E044C" w:rsidRPr="005E044C">
        <w:rPr>
          <w:rFonts w:cs="Segoe UI"/>
          <w:color w:val="000000" w:themeColor="text1"/>
          <w:szCs w:val="21"/>
        </w:rPr>
        <w:t>Finance</w:t>
      </w:r>
      <w:r w:rsidR="00F14C0B">
        <w:rPr>
          <w:rFonts w:cs="Segoe UI"/>
          <w:color w:val="000000" w:themeColor="text1"/>
          <w:szCs w:val="21"/>
        </w:rPr>
        <w:t xml:space="preserve"> </w:t>
      </w:r>
      <w:r w:rsidR="005E044C" w:rsidRPr="005E044C">
        <w:rPr>
          <w:rFonts w:cs="Segoe UI"/>
          <w:color w:val="000000" w:themeColor="text1"/>
          <w:szCs w:val="21"/>
        </w:rPr>
        <w:t>Ministers</w:t>
      </w:r>
      <w:r w:rsidR="00F14C0B">
        <w:rPr>
          <w:rFonts w:cs="Segoe UI"/>
          <w:color w:val="000000" w:themeColor="text1"/>
          <w:szCs w:val="21"/>
        </w:rPr>
        <w:t xml:space="preserve"> </w:t>
      </w:r>
      <w:r w:rsidR="005E044C" w:rsidRPr="005E044C">
        <w:rPr>
          <w:rFonts w:cs="Segoe UI"/>
          <w:color w:val="000000" w:themeColor="text1"/>
          <w:szCs w:val="21"/>
        </w:rPr>
        <w:t>on</w:t>
      </w:r>
      <w:r w:rsidR="00F14C0B">
        <w:rPr>
          <w:rFonts w:cs="Segoe UI"/>
          <w:color w:val="000000" w:themeColor="text1"/>
          <w:szCs w:val="21"/>
        </w:rPr>
        <w:t xml:space="preserve"> </w:t>
      </w:r>
      <w:r w:rsidR="005E044C" w:rsidRPr="005E044C">
        <w:rPr>
          <w:rFonts w:cs="Segoe UI"/>
          <w:color w:val="000000" w:themeColor="text1"/>
          <w:szCs w:val="21"/>
        </w:rPr>
        <w:t>Developments</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Trade</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Policy</w:t>
      </w:r>
      <w:r w:rsidR="00F14C0B">
        <w:rPr>
          <w:rFonts w:cs="Segoe UI"/>
          <w:color w:val="000000" w:themeColor="text1"/>
          <w:szCs w:val="21"/>
        </w:rPr>
        <w:t xml:space="preserve"> </w:t>
      </w:r>
      <w:r w:rsidR="005E044C" w:rsidRPr="005E044C">
        <w:rPr>
          <w:rFonts w:cs="Segoe UI"/>
          <w:color w:val="000000" w:themeColor="text1"/>
          <w:szCs w:val="21"/>
        </w:rPr>
        <w:t>Challenges,</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estimated</w:t>
      </w:r>
      <w:r w:rsidR="00F14C0B">
        <w:rPr>
          <w:rFonts w:cs="Segoe UI"/>
          <w:color w:val="000000" w:themeColor="text1"/>
          <w:szCs w:val="21"/>
        </w:rPr>
        <w:t xml:space="preserve"> </w:t>
      </w:r>
      <w:r w:rsidR="005E044C" w:rsidRPr="005E044C">
        <w:rPr>
          <w:rFonts w:cs="Segoe UI"/>
          <w:color w:val="000000" w:themeColor="text1"/>
          <w:szCs w:val="21"/>
        </w:rPr>
        <w:t>labour</w:t>
      </w:r>
      <w:r w:rsidR="00F14C0B">
        <w:rPr>
          <w:rFonts w:cs="Segoe UI"/>
          <w:color w:val="000000" w:themeColor="text1"/>
          <w:szCs w:val="21"/>
        </w:rPr>
        <w:t xml:space="preserve"> </w:t>
      </w:r>
      <w:r w:rsidR="005E044C" w:rsidRPr="005E044C">
        <w:rPr>
          <w:rFonts w:cs="Segoe UI"/>
          <w:color w:val="000000" w:themeColor="text1"/>
          <w:szCs w:val="21"/>
        </w:rPr>
        <w:t>force</w:t>
      </w:r>
      <w:r w:rsidR="00F14C0B">
        <w:rPr>
          <w:rFonts w:cs="Segoe UI"/>
          <w:color w:val="000000" w:themeColor="text1"/>
          <w:szCs w:val="21"/>
        </w:rPr>
        <w:t xml:space="preserve"> </w:t>
      </w:r>
      <w:r w:rsidR="005E044C" w:rsidRPr="005E044C">
        <w:rPr>
          <w:rFonts w:cs="Segoe UI"/>
          <w:color w:val="000000" w:themeColor="text1"/>
          <w:szCs w:val="21"/>
        </w:rPr>
        <w:t>growth</w:t>
      </w:r>
      <w:r w:rsidR="00F14C0B">
        <w:rPr>
          <w:rFonts w:cs="Segoe UI"/>
          <w:color w:val="000000" w:themeColor="text1"/>
          <w:szCs w:val="21"/>
        </w:rPr>
        <w:t xml:space="preserve"> </w:t>
      </w:r>
      <w:r w:rsidR="005E044C" w:rsidRPr="005E044C">
        <w:rPr>
          <w:rFonts w:cs="Segoe UI"/>
          <w:color w:val="000000" w:themeColor="text1"/>
          <w:szCs w:val="21"/>
        </w:rPr>
        <w:t>would</w:t>
      </w:r>
      <w:r w:rsidR="00F14C0B">
        <w:rPr>
          <w:rFonts w:cs="Segoe UI"/>
          <w:color w:val="000000" w:themeColor="text1"/>
          <w:szCs w:val="21"/>
        </w:rPr>
        <w:t xml:space="preserve"> </w:t>
      </w:r>
      <w:r w:rsidR="005E044C" w:rsidRPr="005E044C">
        <w:rPr>
          <w:rFonts w:cs="Segoe UI"/>
          <w:color w:val="000000" w:themeColor="text1"/>
          <w:szCs w:val="21"/>
        </w:rPr>
        <w:t>need</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be</w:t>
      </w:r>
      <w:r w:rsidR="00F14C0B">
        <w:rPr>
          <w:rFonts w:cs="Segoe UI"/>
          <w:color w:val="000000" w:themeColor="text1"/>
          <w:szCs w:val="21"/>
        </w:rPr>
        <w:t xml:space="preserve"> </w:t>
      </w:r>
      <w:r w:rsidR="005E044C" w:rsidRPr="005E044C">
        <w:rPr>
          <w:rFonts w:cs="Segoe UI"/>
          <w:color w:val="000000" w:themeColor="text1"/>
          <w:szCs w:val="21"/>
        </w:rPr>
        <w:t>met</w:t>
      </w:r>
      <w:r w:rsidR="00F14C0B">
        <w:rPr>
          <w:rFonts w:cs="Segoe UI"/>
          <w:color w:val="000000" w:themeColor="text1"/>
          <w:szCs w:val="21"/>
        </w:rPr>
        <w:t xml:space="preserve"> </w:t>
      </w:r>
      <w:r w:rsidR="005E044C" w:rsidRPr="005E044C">
        <w:rPr>
          <w:rFonts w:cs="Segoe UI"/>
          <w:color w:val="000000" w:themeColor="text1"/>
          <w:szCs w:val="21"/>
        </w:rPr>
        <w:t>with</w:t>
      </w:r>
      <w:r w:rsidR="00F14C0B">
        <w:rPr>
          <w:rFonts w:cs="Segoe UI"/>
          <w:color w:val="000000" w:themeColor="text1"/>
          <w:szCs w:val="21"/>
        </w:rPr>
        <w:t xml:space="preserve"> </w:t>
      </w:r>
      <w:r w:rsidR="005E044C" w:rsidRPr="005E044C">
        <w:rPr>
          <w:rFonts w:cs="Segoe UI"/>
          <w:color w:val="000000" w:themeColor="text1"/>
          <w:szCs w:val="21"/>
        </w:rPr>
        <w:t>estimated</w:t>
      </w:r>
      <w:r w:rsidR="00F14C0B">
        <w:rPr>
          <w:rFonts w:cs="Segoe UI"/>
          <w:color w:val="000000" w:themeColor="text1"/>
          <w:szCs w:val="21"/>
        </w:rPr>
        <w:t xml:space="preserve"> </w:t>
      </w:r>
      <w:r w:rsidR="005E044C" w:rsidRPr="005E044C">
        <w:rPr>
          <w:rFonts w:cs="Segoe UI"/>
          <w:color w:val="000000" w:themeColor="text1"/>
          <w:szCs w:val="21"/>
        </w:rPr>
        <w:t>annual</w:t>
      </w:r>
      <w:r w:rsidR="00F14C0B">
        <w:rPr>
          <w:rFonts w:cs="Segoe UI"/>
          <w:color w:val="000000" w:themeColor="text1"/>
          <w:szCs w:val="21"/>
        </w:rPr>
        <w:t xml:space="preserve"> </w:t>
      </w:r>
      <w:r w:rsidR="005E044C" w:rsidRPr="005E044C">
        <w:rPr>
          <w:rFonts w:cs="Segoe UI"/>
          <w:color w:val="000000" w:themeColor="text1"/>
          <w:szCs w:val="21"/>
        </w:rPr>
        <w:t>GDP</w:t>
      </w:r>
      <w:r w:rsidR="00F14C0B">
        <w:rPr>
          <w:rFonts w:cs="Segoe UI"/>
          <w:color w:val="000000" w:themeColor="text1"/>
          <w:szCs w:val="21"/>
        </w:rPr>
        <w:t xml:space="preserve"> </w:t>
      </w:r>
      <w:r w:rsidR="005E044C" w:rsidRPr="005E044C">
        <w:rPr>
          <w:rFonts w:cs="Segoe UI"/>
          <w:color w:val="000000" w:themeColor="text1"/>
          <w:szCs w:val="21"/>
        </w:rPr>
        <w:t>growth</w:t>
      </w:r>
      <w:r w:rsidR="00F14C0B">
        <w:rPr>
          <w:rFonts w:cs="Segoe UI"/>
          <w:color w:val="000000" w:themeColor="text1"/>
          <w:szCs w:val="21"/>
        </w:rPr>
        <w:t xml:space="preserve"> </w:t>
      </w:r>
      <w:r w:rsidR="005E044C" w:rsidRPr="005E044C">
        <w:rPr>
          <w:rFonts w:cs="Segoe UI"/>
          <w:color w:val="000000" w:themeColor="text1"/>
          <w:szCs w:val="21"/>
        </w:rPr>
        <w:t>higher</w:t>
      </w:r>
      <w:r w:rsidR="00F14C0B">
        <w:rPr>
          <w:rFonts w:cs="Segoe UI"/>
          <w:color w:val="000000" w:themeColor="text1"/>
          <w:szCs w:val="21"/>
        </w:rPr>
        <w:t xml:space="preserve"> </w:t>
      </w:r>
      <w:r w:rsidR="005E044C" w:rsidRPr="005E044C">
        <w:rPr>
          <w:rFonts w:cs="Segoe UI"/>
          <w:color w:val="000000" w:themeColor="text1"/>
          <w:szCs w:val="21"/>
        </w:rPr>
        <w:t>than</w:t>
      </w:r>
      <w:r w:rsidR="00F14C0B">
        <w:rPr>
          <w:rFonts w:cs="Segoe UI"/>
          <w:color w:val="000000" w:themeColor="text1"/>
          <w:szCs w:val="21"/>
        </w:rPr>
        <w:t xml:space="preserve"> </w:t>
      </w:r>
      <w:r w:rsidR="005E044C" w:rsidRPr="005E044C">
        <w:rPr>
          <w:rFonts w:cs="Segoe UI"/>
          <w:color w:val="000000" w:themeColor="text1"/>
          <w:szCs w:val="21"/>
        </w:rPr>
        <w:t>7.5%</w:t>
      </w:r>
      <w:r w:rsidR="00F14C0B">
        <w:rPr>
          <w:rFonts w:cs="Segoe UI"/>
          <w:color w:val="000000" w:themeColor="text1"/>
          <w:szCs w:val="21"/>
        </w:rPr>
        <w:t xml:space="preserve"> </w:t>
      </w:r>
      <w:r w:rsidR="005E044C" w:rsidRPr="005E044C">
        <w:rPr>
          <w:rFonts w:cs="Segoe UI"/>
          <w:color w:val="000000" w:themeColor="text1"/>
          <w:szCs w:val="21"/>
        </w:rPr>
        <w:t>-</w:t>
      </w:r>
      <w:r w:rsidR="00F14C0B">
        <w:rPr>
          <w:rFonts w:cs="Segoe UI"/>
          <w:color w:val="000000" w:themeColor="text1"/>
          <w:szCs w:val="21"/>
        </w:rPr>
        <w:t xml:space="preserve"> </w:t>
      </w:r>
      <w:r w:rsidR="005E044C" w:rsidRPr="005E044C">
        <w:rPr>
          <w:rFonts w:cs="Segoe UI"/>
          <w:color w:val="000000" w:themeColor="text1"/>
          <w:szCs w:val="21"/>
        </w:rPr>
        <w:t>approximately</w:t>
      </w:r>
      <w:r w:rsidR="00F14C0B">
        <w:rPr>
          <w:rFonts w:cs="Segoe UI"/>
          <w:color w:val="000000" w:themeColor="text1"/>
          <w:szCs w:val="21"/>
        </w:rPr>
        <w:t xml:space="preserve"> </w:t>
      </w:r>
      <w:r w:rsidR="005E044C" w:rsidRPr="005E044C">
        <w:rPr>
          <w:rFonts w:cs="Segoe UI"/>
          <w:color w:val="000000" w:themeColor="text1"/>
          <w:szCs w:val="21"/>
        </w:rPr>
        <w:t>3%</w:t>
      </w:r>
      <w:r w:rsidR="00F14C0B">
        <w:rPr>
          <w:rFonts w:cs="Segoe UI"/>
          <w:color w:val="000000" w:themeColor="text1"/>
          <w:szCs w:val="21"/>
        </w:rPr>
        <w:t xml:space="preserve"> </w:t>
      </w:r>
      <w:r w:rsidR="005E044C" w:rsidRPr="005E044C">
        <w:rPr>
          <w:rFonts w:cs="Segoe UI"/>
          <w:color w:val="000000" w:themeColor="text1"/>
          <w:szCs w:val="21"/>
        </w:rPr>
        <w:t>points</w:t>
      </w:r>
      <w:r w:rsidR="00F14C0B">
        <w:rPr>
          <w:rFonts w:cs="Segoe UI"/>
          <w:color w:val="000000" w:themeColor="text1"/>
          <w:szCs w:val="21"/>
        </w:rPr>
        <w:t xml:space="preserve"> </w:t>
      </w:r>
      <w:r w:rsidR="005E044C" w:rsidRPr="005E044C">
        <w:rPr>
          <w:rFonts w:cs="Segoe UI"/>
          <w:color w:val="000000" w:themeColor="text1"/>
          <w:szCs w:val="21"/>
        </w:rPr>
        <w:t>higher</w:t>
      </w:r>
      <w:r w:rsidR="00F14C0B">
        <w:rPr>
          <w:rFonts w:cs="Segoe UI"/>
          <w:color w:val="000000" w:themeColor="text1"/>
          <w:szCs w:val="21"/>
        </w:rPr>
        <w:t xml:space="preserve"> </w:t>
      </w:r>
      <w:r w:rsidR="005E044C" w:rsidRPr="005E044C">
        <w:rPr>
          <w:rFonts w:cs="Segoe UI"/>
          <w:color w:val="000000" w:themeColor="text1"/>
          <w:szCs w:val="21"/>
        </w:rPr>
        <w:t>than</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average</w:t>
      </w:r>
      <w:r w:rsidR="00F14C0B">
        <w:rPr>
          <w:rFonts w:cs="Segoe UI"/>
          <w:color w:val="000000" w:themeColor="text1"/>
          <w:szCs w:val="21"/>
        </w:rPr>
        <w:t xml:space="preserve"> </w:t>
      </w:r>
      <w:r w:rsidR="005E044C" w:rsidRPr="005E044C">
        <w:rPr>
          <w:rFonts w:cs="Segoe UI"/>
          <w:color w:val="000000" w:themeColor="text1"/>
          <w:szCs w:val="21"/>
        </w:rPr>
        <w:t>achieved</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past</w:t>
      </w:r>
      <w:r w:rsidR="00F14C0B">
        <w:rPr>
          <w:rFonts w:cs="Segoe UI"/>
          <w:color w:val="000000" w:themeColor="text1"/>
          <w:szCs w:val="21"/>
        </w:rPr>
        <w:t xml:space="preserve"> </w:t>
      </w:r>
      <w:r w:rsidR="005E044C" w:rsidRPr="005E044C">
        <w:rPr>
          <w:rFonts w:cs="Segoe UI"/>
          <w:color w:val="000000" w:themeColor="text1"/>
          <w:szCs w:val="21"/>
        </w:rPr>
        <w:t>decade.</w:t>
      </w:r>
      <w:r w:rsidR="008732AC">
        <w:rPr>
          <w:rStyle w:val="FootnoteReference"/>
          <w:rFonts w:cs="Segoe UI"/>
          <w:color w:val="000000" w:themeColor="text1"/>
          <w:szCs w:val="21"/>
        </w:rPr>
        <w:footnoteReference w:id="5"/>
      </w:r>
      <w:r w:rsidR="00F14C0B">
        <w:rPr>
          <w:rFonts w:cs="Segoe UI"/>
          <w:color w:val="000000" w:themeColor="text1"/>
          <w:szCs w:val="21"/>
        </w:rPr>
        <w:t xml:space="preserve"> </w:t>
      </w:r>
      <w:r w:rsidR="005E044C" w:rsidRPr="005E044C">
        <w:rPr>
          <w:rFonts w:cs="Segoe UI"/>
          <w:color w:val="000000" w:themeColor="text1"/>
          <w:szCs w:val="21"/>
        </w:rPr>
        <w:t>Regional</w:t>
      </w:r>
      <w:r w:rsidR="00F14C0B">
        <w:rPr>
          <w:rFonts w:cs="Segoe UI"/>
          <w:color w:val="000000" w:themeColor="text1"/>
          <w:szCs w:val="21"/>
        </w:rPr>
        <w:t xml:space="preserve"> </w:t>
      </w:r>
      <w:r w:rsidR="005E044C" w:rsidRPr="005E044C">
        <w:rPr>
          <w:rFonts w:cs="Segoe UI"/>
          <w:color w:val="000000" w:themeColor="text1"/>
          <w:szCs w:val="21"/>
        </w:rPr>
        <w:t>trade</w:t>
      </w:r>
      <w:r w:rsidR="00F14C0B">
        <w:rPr>
          <w:rFonts w:cs="Segoe UI"/>
          <w:color w:val="000000" w:themeColor="text1"/>
          <w:szCs w:val="21"/>
        </w:rPr>
        <w:t xml:space="preserve"> </w:t>
      </w:r>
      <w:r w:rsidR="005E044C" w:rsidRPr="005E044C">
        <w:rPr>
          <w:rFonts w:cs="Segoe UI"/>
          <w:color w:val="000000" w:themeColor="text1"/>
          <w:szCs w:val="21"/>
        </w:rPr>
        <w:t>imbalances</w:t>
      </w:r>
      <w:r w:rsidR="00F14C0B">
        <w:rPr>
          <w:rFonts w:cs="Segoe UI"/>
          <w:color w:val="000000" w:themeColor="text1"/>
          <w:szCs w:val="21"/>
        </w:rPr>
        <w:t xml:space="preserve"> </w:t>
      </w:r>
      <w:r w:rsidR="005E044C" w:rsidRPr="005E044C">
        <w:rPr>
          <w:rFonts w:cs="Segoe UI"/>
          <w:color w:val="000000" w:themeColor="text1"/>
          <w:szCs w:val="21"/>
        </w:rPr>
        <w:t>have</w:t>
      </w:r>
      <w:r w:rsidR="00F14C0B">
        <w:rPr>
          <w:rFonts w:cs="Segoe UI"/>
          <w:color w:val="000000" w:themeColor="text1"/>
          <w:szCs w:val="21"/>
        </w:rPr>
        <w:t xml:space="preserve"> </w:t>
      </w:r>
      <w:r w:rsidR="005E044C" w:rsidRPr="005E044C">
        <w:rPr>
          <w:rFonts w:cs="Segoe UI"/>
          <w:color w:val="000000" w:themeColor="text1"/>
          <w:szCs w:val="21"/>
        </w:rPr>
        <w:t>also</w:t>
      </w:r>
      <w:r w:rsidR="00F14C0B">
        <w:rPr>
          <w:rFonts w:cs="Segoe UI"/>
          <w:color w:val="000000" w:themeColor="text1"/>
          <w:szCs w:val="21"/>
        </w:rPr>
        <w:t xml:space="preserve"> </w:t>
      </w:r>
      <w:r w:rsidR="005E044C" w:rsidRPr="005E044C">
        <w:rPr>
          <w:rFonts w:cs="Segoe UI"/>
          <w:color w:val="000000" w:themeColor="text1"/>
          <w:szCs w:val="21"/>
        </w:rPr>
        <w:t>exposed</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9C7DD3">
        <w:rPr>
          <w:rFonts w:cs="Segoe UI"/>
          <w:color w:val="000000" w:themeColor="text1"/>
          <w:szCs w:val="21"/>
        </w:rPr>
        <w:t>region</w:t>
      </w:r>
      <w:r w:rsidR="00F14C0B">
        <w:rPr>
          <w:rFonts w:cs="Segoe UI"/>
          <w:color w:val="000000" w:themeColor="text1"/>
          <w:szCs w:val="21"/>
        </w:rPr>
        <w:t xml:space="preserve"> </w:t>
      </w:r>
      <w:r w:rsidR="009C7DD3" w:rsidRPr="005E044C">
        <w:rPr>
          <w:rFonts w:cs="Segoe UI"/>
          <w:color w:val="000000" w:themeColor="text1"/>
          <w:szCs w:val="21"/>
        </w:rPr>
        <w:t>’s</w:t>
      </w:r>
      <w:r w:rsidR="00F14C0B">
        <w:rPr>
          <w:rFonts w:cs="Segoe UI"/>
          <w:color w:val="000000" w:themeColor="text1"/>
          <w:szCs w:val="21"/>
        </w:rPr>
        <w:t xml:space="preserve"> </w:t>
      </w:r>
      <w:r w:rsidR="005E044C" w:rsidRPr="005E044C">
        <w:rPr>
          <w:rFonts w:cs="Segoe UI"/>
          <w:color w:val="000000" w:themeColor="text1"/>
          <w:szCs w:val="21"/>
        </w:rPr>
        <w:t>chronic</w:t>
      </w:r>
      <w:r w:rsidR="00F14C0B">
        <w:rPr>
          <w:rFonts w:cs="Segoe UI"/>
          <w:color w:val="000000" w:themeColor="text1"/>
          <w:szCs w:val="21"/>
        </w:rPr>
        <w:t xml:space="preserve"> </w:t>
      </w:r>
      <w:r w:rsidR="005E044C" w:rsidRPr="005E044C">
        <w:rPr>
          <w:rFonts w:cs="Segoe UI"/>
          <w:color w:val="000000" w:themeColor="text1"/>
          <w:szCs w:val="21"/>
        </w:rPr>
        <w:t>over-</w:t>
      </w:r>
      <w:r w:rsidR="00F14C0B">
        <w:rPr>
          <w:rFonts w:cs="Segoe UI"/>
          <w:color w:val="000000" w:themeColor="text1"/>
          <w:szCs w:val="21"/>
        </w:rPr>
        <w:t xml:space="preserve"> </w:t>
      </w:r>
      <w:r w:rsidR="00CF5F5C">
        <w:rPr>
          <w:rFonts w:cs="Segoe UI"/>
          <w:color w:val="000000" w:themeColor="text1"/>
          <w:szCs w:val="21"/>
        </w:rPr>
        <w:t>exposure</w:t>
      </w:r>
      <w:r w:rsidR="00F14C0B">
        <w:rPr>
          <w:rFonts w:cs="Segoe UI"/>
          <w:color w:val="000000" w:themeColor="text1"/>
          <w:szCs w:val="21"/>
        </w:rPr>
        <w:t xml:space="preserve"> </w:t>
      </w:r>
      <w:r w:rsidR="00CF5F5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oil</w:t>
      </w:r>
      <w:r w:rsidR="00F14C0B">
        <w:rPr>
          <w:rFonts w:cs="Segoe UI"/>
          <w:color w:val="000000" w:themeColor="text1"/>
          <w:szCs w:val="21"/>
        </w:rPr>
        <w:t xml:space="preserve"> </w:t>
      </w:r>
      <w:r w:rsidR="005E044C" w:rsidRPr="005E044C">
        <w:rPr>
          <w:rFonts w:cs="Segoe UI"/>
          <w:color w:val="000000" w:themeColor="text1"/>
          <w:szCs w:val="21"/>
        </w:rPr>
        <w:t>markets</w:t>
      </w:r>
      <w:r w:rsidR="00CF5F5C">
        <w:rPr>
          <w:rFonts w:cs="Segoe UI"/>
          <w:color w:val="000000" w:themeColor="text1"/>
          <w:szCs w:val="21"/>
        </w:rPr>
        <w:t>’</w:t>
      </w:r>
      <w:r w:rsidR="00F14C0B">
        <w:rPr>
          <w:rFonts w:cs="Segoe UI"/>
          <w:color w:val="000000" w:themeColor="text1"/>
          <w:szCs w:val="21"/>
        </w:rPr>
        <w:t xml:space="preserve"> </w:t>
      </w:r>
      <w:r w:rsidR="00CF5F5C">
        <w:rPr>
          <w:rFonts w:cs="Segoe UI"/>
          <w:color w:val="000000" w:themeColor="text1"/>
          <w:szCs w:val="21"/>
        </w:rPr>
        <w:t>volatility</w:t>
      </w:r>
      <w:r w:rsidR="005E044C" w:rsidRPr="005E044C">
        <w:rPr>
          <w:rFonts w:cs="Segoe UI"/>
          <w:color w:val="000000" w:themeColor="text1"/>
          <w:szCs w:val="21"/>
        </w:rPr>
        <w:t>.</w:t>
      </w:r>
      <w:r w:rsidR="00F14C0B">
        <w:rPr>
          <w:rFonts w:cs="Segoe UI"/>
          <w:color w:val="000000" w:themeColor="text1"/>
          <w:szCs w:val="21"/>
        </w:rPr>
        <w:t xml:space="preserve"> </w:t>
      </w:r>
      <w:r w:rsidR="005E044C" w:rsidRPr="005E044C">
        <w:rPr>
          <w:rFonts w:cs="Segoe UI"/>
          <w:color w:val="000000" w:themeColor="text1"/>
          <w:szCs w:val="21"/>
        </w:rPr>
        <w:t>Fuel</w:t>
      </w:r>
      <w:r w:rsidR="00F14C0B">
        <w:rPr>
          <w:rFonts w:cs="Segoe UI"/>
          <w:color w:val="000000" w:themeColor="text1"/>
          <w:szCs w:val="21"/>
        </w:rPr>
        <w:t xml:space="preserve"> </w:t>
      </w:r>
      <w:r w:rsidR="005E044C" w:rsidRPr="005E044C">
        <w:rPr>
          <w:rFonts w:cs="Segoe UI"/>
          <w:color w:val="000000" w:themeColor="text1"/>
          <w:szCs w:val="21"/>
        </w:rPr>
        <w:t>exports</w:t>
      </w:r>
      <w:r w:rsidR="00F14C0B">
        <w:rPr>
          <w:rFonts w:cs="Segoe UI"/>
          <w:color w:val="000000" w:themeColor="text1"/>
          <w:szCs w:val="21"/>
        </w:rPr>
        <w:t xml:space="preserve"> </w:t>
      </w:r>
      <w:r w:rsidR="005E044C" w:rsidRPr="005E044C">
        <w:rPr>
          <w:rFonts w:cs="Segoe UI"/>
          <w:color w:val="000000" w:themeColor="text1"/>
          <w:szCs w:val="21"/>
        </w:rPr>
        <w:t>make</w:t>
      </w:r>
      <w:r w:rsidR="00F14C0B">
        <w:rPr>
          <w:rFonts w:cs="Segoe UI"/>
          <w:color w:val="000000" w:themeColor="text1"/>
          <w:szCs w:val="21"/>
        </w:rPr>
        <w:t xml:space="preserve"> </w:t>
      </w:r>
      <w:r w:rsidR="005E044C" w:rsidRPr="005E044C">
        <w:rPr>
          <w:rFonts w:cs="Segoe UI"/>
          <w:color w:val="000000" w:themeColor="text1"/>
          <w:szCs w:val="21"/>
        </w:rPr>
        <w:t>up</w:t>
      </w:r>
      <w:r w:rsidR="00F14C0B">
        <w:rPr>
          <w:rFonts w:cs="Segoe UI"/>
          <w:color w:val="000000" w:themeColor="text1"/>
          <w:szCs w:val="21"/>
        </w:rPr>
        <w:t xml:space="preserve"> </w:t>
      </w:r>
      <w:r w:rsidR="005E044C" w:rsidRPr="005E044C">
        <w:rPr>
          <w:rFonts w:cs="Segoe UI"/>
          <w:color w:val="000000" w:themeColor="text1"/>
          <w:szCs w:val="21"/>
        </w:rPr>
        <w:t>an</w:t>
      </w:r>
      <w:r w:rsidR="00F14C0B">
        <w:rPr>
          <w:rFonts w:cs="Segoe UI"/>
          <w:color w:val="000000" w:themeColor="text1"/>
          <w:szCs w:val="21"/>
        </w:rPr>
        <w:t xml:space="preserve"> </w:t>
      </w:r>
      <w:r w:rsidR="005E044C" w:rsidRPr="005E044C">
        <w:rPr>
          <w:rFonts w:cs="Segoe UI"/>
          <w:color w:val="000000" w:themeColor="text1"/>
          <w:szCs w:val="21"/>
        </w:rPr>
        <w:t>average</w:t>
      </w:r>
      <w:r w:rsidR="00F14C0B">
        <w:rPr>
          <w:rFonts w:cs="Segoe UI"/>
          <w:color w:val="000000" w:themeColor="text1"/>
          <w:szCs w:val="21"/>
        </w:rPr>
        <w:t xml:space="preserve"> </w:t>
      </w:r>
      <w:r w:rsidR="005E044C" w:rsidRPr="005E044C">
        <w:rPr>
          <w:rFonts w:cs="Segoe UI"/>
          <w:color w:val="000000" w:themeColor="text1"/>
          <w:szCs w:val="21"/>
        </w:rPr>
        <w:t>45</w:t>
      </w:r>
      <w:r w:rsidR="00F14C0B">
        <w:rPr>
          <w:rFonts w:cs="Segoe UI"/>
          <w:color w:val="000000" w:themeColor="text1"/>
          <w:szCs w:val="21"/>
        </w:rPr>
        <w:t xml:space="preserve"> </w:t>
      </w:r>
      <w:r w:rsidR="005E044C" w:rsidRPr="005E044C">
        <w:rPr>
          <w:rFonts w:cs="Segoe UI"/>
          <w:color w:val="000000" w:themeColor="text1"/>
          <w:szCs w:val="21"/>
        </w:rPr>
        <w:t>percent</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total</w:t>
      </w:r>
      <w:r w:rsidR="00F14C0B">
        <w:rPr>
          <w:rFonts w:cs="Segoe UI"/>
          <w:color w:val="000000" w:themeColor="text1"/>
          <w:szCs w:val="21"/>
        </w:rPr>
        <w:t xml:space="preserve"> </w:t>
      </w:r>
      <w:r w:rsidR="005E044C" w:rsidRPr="005E044C">
        <w:rPr>
          <w:rFonts w:cs="Segoe UI"/>
          <w:color w:val="000000" w:themeColor="text1"/>
          <w:szCs w:val="21"/>
        </w:rPr>
        <w:t>merchandise</w:t>
      </w:r>
      <w:r w:rsidR="00F14C0B">
        <w:rPr>
          <w:rFonts w:cs="Segoe UI"/>
          <w:color w:val="000000" w:themeColor="text1"/>
          <w:szCs w:val="21"/>
        </w:rPr>
        <w:t xml:space="preserve"> </w:t>
      </w:r>
      <w:r w:rsidR="005E044C" w:rsidRPr="005E044C">
        <w:rPr>
          <w:rFonts w:cs="Segoe UI"/>
          <w:color w:val="000000" w:themeColor="text1"/>
          <w:szCs w:val="21"/>
        </w:rPr>
        <w:t>exports,</w:t>
      </w:r>
      <w:r w:rsidR="00F14C0B">
        <w:rPr>
          <w:rFonts w:cs="Segoe UI"/>
          <w:color w:val="000000" w:themeColor="text1"/>
          <w:szCs w:val="21"/>
        </w:rPr>
        <w:t xml:space="preserve"> </w:t>
      </w:r>
      <w:r w:rsidR="005E044C" w:rsidRPr="005E044C">
        <w:rPr>
          <w:rFonts w:cs="Segoe UI"/>
          <w:color w:val="000000" w:themeColor="text1"/>
          <w:szCs w:val="21"/>
        </w:rPr>
        <w:t>compared</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a</w:t>
      </w:r>
      <w:r w:rsidR="00F14C0B">
        <w:rPr>
          <w:rFonts w:cs="Segoe UI"/>
          <w:color w:val="000000" w:themeColor="text1"/>
          <w:szCs w:val="21"/>
        </w:rPr>
        <w:t xml:space="preserve"> </w:t>
      </w:r>
      <w:r w:rsidR="005E044C" w:rsidRPr="005E044C">
        <w:rPr>
          <w:rFonts w:cs="Segoe UI"/>
          <w:color w:val="000000" w:themeColor="text1"/>
          <w:szCs w:val="21"/>
        </w:rPr>
        <w:t>global</w:t>
      </w:r>
      <w:r w:rsidR="00F14C0B">
        <w:rPr>
          <w:rFonts w:cs="Segoe UI"/>
          <w:color w:val="000000" w:themeColor="text1"/>
          <w:szCs w:val="21"/>
        </w:rPr>
        <w:t xml:space="preserve"> </w:t>
      </w:r>
      <w:r w:rsidR="005E044C" w:rsidRPr="005E044C">
        <w:rPr>
          <w:rFonts w:cs="Segoe UI"/>
          <w:color w:val="000000" w:themeColor="text1"/>
          <w:szCs w:val="21"/>
        </w:rPr>
        <w:t>average</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12</w:t>
      </w:r>
      <w:r w:rsidR="00F14C0B">
        <w:rPr>
          <w:rFonts w:cs="Segoe UI"/>
          <w:color w:val="000000" w:themeColor="text1"/>
          <w:szCs w:val="21"/>
        </w:rPr>
        <w:t xml:space="preserve"> </w:t>
      </w:r>
      <w:r w:rsidR="005E044C" w:rsidRPr="005E044C">
        <w:rPr>
          <w:rFonts w:cs="Segoe UI"/>
          <w:color w:val="000000" w:themeColor="text1"/>
          <w:szCs w:val="21"/>
        </w:rPr>
        <w:t>percent.</w:t>
      </w:r>
      <w:r w:rsidR="00F14C0B">
        <w:rPr>
          <w:rFonts w:cs="Segoe UI"/>
          <w:color w:val="000000" w:themeColor="text1"/>
          <w:szCs w:val="21"/>
        </w:rPr>
        <w:t xml:space="preserve"> </w:t>
      </w:r>
      <w:r w:rsidR="005E044C" w:rsidRPr="005E044C">
        <w:rPr>
          <w:rFonts w:cs="Segoe UI"/>
          <w:color w:val="000000" w:themeColor="text1"/>
          <w:szCs w:val="21"/>
        </w:rPr>
        <w:t>All</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countries</w:t>
      </w:r>
      <w:r w:rsidR="00F14C0B">
        <w:rPr>
          <w:rFonts w:cs="Segoe UI"/>
          <w:color w:val="000000" w:themeColor="text1"/>
          <w:szCs w:val="21"/>
        </w:rPr>
        <w:t xml:space="preserve"> </w:t>
      </w:r>
      <w:r w:rsidR="005E044C" w:rsidRPr="005E044C">
        <w:rPr>
          <w:rFonts w:cs="Segoe UI"/>
          <w:color w:val="000000" w:themeColor="text1"/>
          <w:szCs w:val="21"/>
        </w:rPr>
        <w:t>are</w:t>
      </w:r>
      <w:r w:rsidR="00F14C0B">
        <w:rPr>
          <w:rFonts w:cs="Segoe UI"/>
          <w:color w:val="000000" w:themeColor="text1"/>
          <w:szCs w:val="21"/>
        </w:rPr>
        <w:t xml:space="preserve"> </w:t>
      </w:r>
      <w:r w:rsidR="005E044C" w:rsidRPr="005E044C">
        <w:rPr>
          <w:rFonts w:cs="Segoe UI"/>
          <w:color w:val="000000" w:themeColor="text1"/>
          <w:szCs w:val="21"/>
        </w:rPr>
        <w:t>net</w:t>
      </w:r>
      <w:r w:rsidR="00F14C0B">
        <w:rPr>
          <w:rFonts w:cs="Segoe UI"/>
          <w:color w:val="000000" w:themeColor="text1"/>
          <w:szCs w:val="21"/>
        </w:rPr>
        <w:t xml:space="preserve"> </w:t>
      </w:r>
      <w:r w:rsidR="005E044C" w:rsidRPr="005E044C">
        <w:rPr>
          <w:rFonts w:cs="Segoe UI"/>
          <w:color w:val="000000" w:themeColor="text1"/>
          <w:szCs w:val="21"/>
        </w:rPr>
        <w:t>food</w:t>
      </w:r>
      <w:r w:rsidR="00F14C0B">
        <w:rPr>
          <w:rFonts w:cs="Segoe UI"/>
          <w:color w:val="000000" w:themeColor="text1"/>
          <w:szCs w:val="21"/>
        </w:rPr>
        <w:t xml:space="preserve"> </w:t>
      </w:r>
      <w:r w:rsidR="005E044C" w:rsidRPr="005E044C">
        <w:rPr>
          <w:rFonts w:cs="Segoe UI"/>
          <w:color w:val="000000" w:themeColor="text1"/>
          <w:szCs w:val="21"/>
        </w:rPr>
        <w:t>importers</w:t>
      </w:r>
      <w:r w:rsidR="00B7779F">
        <w:rPr>
          <w:rFonts w:cs="Segoe UI"/>
          <w:color w:val="000000" w:themeColor="text1"/>
          <w:szCs w:val="21"/>
        </w:rPr>
        <w:t>,</w:t>
      </w:r>
      <w:r w:rsidR="00F14C0B">
        <w:rPr>
          <w:rFonts w:cs="Segoe UI"/>
          <w:color w:val="000000" w:themeColor="text1"/>
          <w:szCs w:val="21"/>
        </w:rPr>
        <w:t xml:space="preserve"> </w:t>
      </w:r>
      <w:r w:rsidR="00B7779F">
        <w:rPr>
          <w:rFonts w:cs="Segoe UI"/>
          <w:color w:val="000000" w:themeColor="text1"/>
          <w:szCs w:val="21"/>
        </w:rPr>
        <w:t>with</w:t>
      </w:r>
      <w:r w:rsidR="00F14C0B">
        <w:rPr>
          <w:rFonts w:cs="Segoe UI"/>
          <w:color w:val="000000" w:themeColor="text1"/>
          <w:szCs w:val="21"/>
        </w:rPr>
        <w:t xml:space="preserve">   </w:t>
      </w:r>
      <w:r w:rsidR="005E044C" w:rsidRPr="005E044C">
        <w:rPr>
          <w:rFonts w:cs="Segoe UI"/>
          <w:color w:val="000000" w:themeColor="text1"/>
          <w:szCs w:val="21"/>
        </w:rPr>
        <w:t>food</w:t>
      </w:r>
      <w:r w:rsidR="00F14C0B">
        <w:rPr>
          <w:rFonts w:cs="Segoe UI"/>
          <w:color w:val="000000" w:themeColor="text1"/>
          <w:szCs w:val="21"/>
        </w:rPr>
        <w:t xml:space="preserve"> </w:t>
      </w:r>
      <w:r w:rsidR="005E044C" w:rsidRPr="005E044C">
        <w:rPr>
          <w:rFonts w:cs="Segoe UI"/>
          <w:color w:val="000000" w:themeColor="text1"/>
          <w:szCs w:val="21"/>
        </w:rPr>
        <w:t>imports</w:t>
      </w:r>
      <w:r w:rsidR="00F14C0B">
        <w:rPr>
          <w:rFonts w:cs="Segoe UI"/>
          <w:color w:val="000000" w:themeColor="text1"/>
          <w:szCs w:val="21"/>
        </w:rPr>
        <w:t xml:space="preserve"> </w:t>
      </w:r>
      <w:r w:rsidR="005E044C" w:rsidRPr="005E044C">
        <w:rPr>
          <w:rFonts w:cs="Segoe UI"/>
          <w:color w:val="000000" w:themeColor="text1"/>
          <w:szCs w:val="21"/>
        </w:rPr>
        <w:t>mak</w:t>
      </w:r>
      <w:r w:rsidR="00B7779F">
        <w:rPr>
          <w:rFonts w:cs="Segoe UI"/>
          <w:color w:val="000000" w:themeColor="text1"/>
          <w:szCs w:val="21"/>
        </w:rPr>
        <w:t>ing</w:t>
      </w:r>
      <w:r w:rsidR="00F14C0B">
        <w:rPr>
          <w:rFonts w:cs="Segoe UI"/>
          <w:color w:val="000000" w:themeColor="text1"/>
          <w:szCs w:val="21"/>
        </w:rPr>
        <w:t xml:space="preserve"> </w:t>
      </w:r>
      <w:r w:rsidR="005E044C" w:rsidRPr="005E044C">
        <w:rPr>
          <w:rFonts w:cs="Segoe UI"/>
          <w:color w:val="000000" w:themeColor="text1"/>
          <w:szCs w:val="21"/>
        </w:rPr>
        <w:t>up</w:t>
      </w:r>
      <w:r w:rsidR="00F14C0B">
        <w:rPr>
          <w:rFonts w:cs="Segoe UI"/>
          <w:color w:val="000000" w:themeColor="text1"/>
          <w:szCs w:val="21"/>
        </w:rPr>
        <w:t xml:space="preserve"> </w:t>
      </w:r>
      <w:r w:rsidR="0069643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13</w:t>
      </w:r>
      <w:r w:rsidR="00F14C0B">
        <w:rPr>
          <w:rFonts w:cs="Segoe UI"/>
          <w:color w:val="000000" w:themeColor="text1"/>
          <w:szCs w:val="21"/>
        </w:rPr>
        <w:t xml:space="preserve"> </w:t>
      </w:r>
      <w:r w:rsidR="005E044C" w:rsidRPr="005E044C">
        <w:rPr>
          <w:rFonts w:cs="Segoe UI"/>
          <w:color w:val="000000" w:themeColor="text1"/>
          <w:szCs w:val="21"/>
        </w:rPr>
        <w:t>percent</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total</w:t>
      </w:r>
      <w:r w:rsidR="00F14C0B">
        <w:rPr>
          <w:rFonts w:cs="Segoe UI"/>
          <w:color w:val="000000" w:themeColor="text1"/>
          <w:szCs w:val="21"/>
        </w:rPr>
        <w:t xml:space="preserve"> </w:t>
      </w:r>
      <w:r w:rsidR="005E044C" w:rsidRPr="005E044C">
        <w:rPr>
          <w:rFonts w:cs="Segoe UI"/>
          <w:color w:val="000000" w:themeColor="text1"/>
          <w:szCs w:val="21"/>
        </w:rPr>
        <w:t>imports,</w:t>
      </w:r>
      <w:r w:rsidR="00F14C0B">
        <w:rPr>
          <w:rFonts w:cs="Segoe UI"/>
          <w:color w:val="000000" w:themeColor="text1"/>
          <w:szCs w:val="21"/>
        </w:rPr>
        <w:t xml:space="preserve"> </w:t>
      </w:r>
      <w:r w:rsidR="005E044C" w:rsidRPr="005E044C">
        <w:rPr>
          <w:rFonts w:cs="Segoe UI"/>
          <w:color w:val="000000" w:themeColor="text1"/>
          <w:szCs w:val="21"/>
        </w:rPr>
        <w:t>compared</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global</w:t>
      </w:r>
      <w:r w:rsidR="00F14C0B">
        <w:rPr>
          <w:rFonts w:cs="Segoe UI"/>
          <w:color w:val="000000" w:themeColor="text1"/>
          <w:szCs w:val="21"/>
        </w:rPr>
        <w:t xml:space="preserve"> </w:t>
      </w:r>
      <w:r w:rsidR="005E044C" w:rsidRPr="005E044C">
        <w:rPr>
          <w:rFonts w:cs="Segoe UI"/>
          <w:color w:val="000000" w:themeColor="text1"/>
          <w:szCs w:val="21"/>
        </w:rPr>
        <w:t>average</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8</w:t>
      </w:r>
      <w:r w:rsidR="00F14C0B">
        <w:rPr>
          <w:rFonts w:cs="Segoe UI"/>
          <w:color w:val="000000" w:themeColor="text1"/>
          <w:szCs w:val="21"/>
        </w:rPr>
        <w:t xml:space="preserve"> </w:t>
      </w:r>
      <w:r w:rsidR="005E044C" w:rsidRPr="005E044C">
        <w:rPr>
          <w:rFonts w:cs="Segoe UI"/>
          <w:color w:val="000000" w:themeColor="text1"/>
          <w:szCs w:val="21"/>
        </w:rPr>
        <w:t>percent</w:t>
      </w:r>
      <w:r w:rsidR="008732AC">
        <w:rPr>
          <w:rStyle w:val="FootnoteReference"/>
          <w:rFonts w:cs="Segoe UI"/>
          <w:color w:val="000000" w:themeColor="text1"/>
          <w:szCs w:val="21"/>
        </w:rPr>
        <w:footnoteReference w:id="6"/>
      </w:r>
      <w:r w:rsidR="005E044C" w:rsidRPr="005E044C">
        <w:rPr>
          <w:rFonts w:cs="Segoe UI"/>
          <w:color w:val="000000" w:themeColor="text1"/>
          <w:szCs w:val="21"/>
        </w:rPr>
        <w:t>.</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countries</w:t>
      </w:r>
      <w:r w:rsidR="00F14C0B">
        <w:rPr>
          <w:rFonts w:cs="Segoe UI"/>
          <w:color w:val="000000" w:themeColor="text1"/>
          <w:szCs w:val="21"/>
        </w:rPr>
        <w:t xml:space="preserve"> </w:t>
      </w:r>
      <w:r w:rsidR="005E044C" w:rsidRPr="005E044C">
        <w:rPr>
          <w:rFonts w:cs="Segoe UI"/>
          <w:color w:val="000000" w:themeColor="text1"/>
          <w:szCs w:val="21"/>
        </w:rPr>
        <w:t>have</w:t>
      </w:r>
      <w:r w:rsidR="00F14C0B">
        <w:rPr>
          <w:rFonts w:cs="Segoe UI"/>
          <w:color w:val="000000" w:themeColor="text1"/>
          <w:szCs w:val="21"/>
        </w:rPr>
        <w:t xml:space="preserve"> </w:t>
      </w:r>
      <w:r w:rsidR="005E044C" w:rsidRPr="005E044C">
        <w:rPr>
          <w:rFonts w:cs="Segoe UI"/>
          <w:color w:val="000000" w:themeColor="text1"/>
          <w:szCs w:val="21"/>
        </w:rPr>
        <w:t>not</w:t>
      </w:r>
      <w:r w:rsidR="00F14C0B">
        <w:rPr>
          <w:rFonts w:cs="Segoe UI"/>
          <w:color w:val="000000" w:themeColor="text1"/>
          <w:szCs w:val="21"/>
        </w:rPr>
        <w:t xml:space="preserve"> </w:t>
      </w:r>
      <w:r w:rsidR="005E044C" w:rsidRPr="005E044C">
        <w:rPr>
          <w:rFonts w:cs="Segoe UI"/>
          <w:color w:val="000000" w:themeColor="text1"/>
          <w:szCs w:val="21"/>
        </w:rPr>
        <w:t>tapped</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potential</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trade</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services</w:t>
      </w:r>
      <w:r w:rsidR="00F14C0B">
        <w:rPr>
          <w:rFonts w:cs="Segoe UI"/>
          <w:color w:val="000000" w:themeColor="text1"/>
          <w:szCs w:val="21"/>
        </w:rPr>
        <w:t xml:space="preserve"> </w:t>
      </w:r>
      <w:r w:rsidR="005E044C" w:rsidRPr="005E044C">
        <w:rPr>
          <w:rFonts w:cs="Segoe UI"/>
          <w:color w:val="000000" w:themeColor="text1"/>
          <w:szCs w:val="21"/>
        </w:rPr>
        <w:t>(e.g.</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tourism,</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transport),</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are</w:t>
      </w:r>
      <w:r w:rsidR="00F14C0B">
        <w:rPr>
          <w:rFonts w:cs="Segoe UI"/>
          <w:color w:val="000000" w:themeColor="text1"/>
          <w:szCs w:val="21"/>
        </w:rPr>
        <w:t xml:space="preserve"> </w:t>
      </w:r>
      <w:r w:rsidR="005E044C" w:rsidRPr="005E044C">
        <w:rPr>
          <w:rFonts w:cs="Segoe UI"/>
          <w:color w:val="000000" w:themeColor="text1"/>
          <w:szCs w:val="21"/>
        </w:rPr>
        <w:t>not</w:t>
      </w:r>
      <w:r w:rsidR="00F14C0B">
        <w:rPr>
          <w:rFonts w:cs="Segoe UI"/>
          <w:color w:val="000000" w:themeColor="text1"/>
          <w:szCs w:val="21"/>
        </w:rPr>
        <w:t xml:space="preserve"> </w:t>
      </w:r>
      <w:r w:rsidR="005E044C" w:rsidRPr="005E044C">
        <w:rPr>
          <w:rFonts w:cs="Segoe UI"/>
          <w:color w:val="000000" w:themeColor="text1"/>
          <w:szCs w:val="21"/>
        </w:rPr>
        <w:t>highly</w:t>
      </w:r>
      <w:r w:rsidR="00F14C0B">
        <w:rPr>
          <w:rFonts w:cs="Segoe UI"/>
          <w:color w:val="000000" w:themeColor="text1"/>
          <w:szCs w:val="21"/>
        </w:rPr>
        <w:t xml:space="preserve"> </w:t>
      </w:r>
      <w:r w:rsidR="005E044C" w:rsidRPr="005E044C">
        <w:rPr>
          <w:rFonts w:cs="Segoe UI"/>
          <w:color w:val="000000" w:themeColor="text1"/>
          <w:szCs w:val="21"/>
        </w:rPr>
        <w:t>engaged</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world</w:t>
      </w:r>
      <w:r w:rsidR="00F14C0B">
        <w:rPr>
          <w:rFonts w:cs="Segoe UI"/>
          <w:color w:val="000000" w:themeColor="text1"/>
          <w:szCs w:val="21"/>
        </w:rPr>
        <w:t xml:space="preserve"> </w:t>
      </w:r>
      <w:r w:rsidR="005E044C" w:rsidRPr="005E044C">
        <w:rPr>
          <w:rFonts w:cs="Segoe UI"/>
          <w:color w:val="000000" w:themeColor="text1"/>
          <w:szCs w:val="21"/>
        </w:rPr>
        <w:t>value</w:t>
      </w:r>
      <w:r w:rsidR="00F14C0B">
        <w:rPr>
          <w:rFonts w:cs="Segoe UI"/>
          <w:color w:val="000000" w:themeColor="text1"/>
          <w:szCs w:val="21"/>
        </w:rPr>
        <w:t xml:space="preserve"> </w:t>
      </w:r>
      <w:r w:rsidR="005E044C" w:rsidRPr="005E044C">
        <w:rPr>
          <w:rFonts w:cs="Segoe UI"/>
          <w:color w:val="000000" w:themeColor="text1"/>
          <w:szCs w:val="21"/>
        </w:rPr>
        <w:t>chains.</w:t>
      </w:r>
      <w:r w:rsidR="008732AC">
        <w:rPr>
          <w:rStyle w:val="FootnoteReference"/>
          <w:rFonts w:cs="Segoe UI"/>
          <w:color w:val="000000" w:themeColor="text1"/>
          <w:szCs w:val="21"/>
        </w:rPr>
        <w:footnoteReference w:id="7"/>
      </w:r>
      <w:r w:rsidR="00F14C0B">
        <w:rPr>
          <w:rFonts w:cs="Segoe UI"/>
          <w:color w:val="000000" w:themeColor="text1"/>
          <w:szCs w:val="21"/>
        </w:rPr>
        <w:t xml:space="preserve"> </w:t>
      </w:r>
      <w:r w:rsidR="005E044C" w:rsidRPr="005E044C">
        <w:rPr>
          <w:rFonts w:cs="Segoe UI"/>
          <w:color w:val="000000" w:themeColor="text1"/>
          <w:szCs w:val="21"/>
        </w:rPr>
        <w:t>Limited</w:t>
      </w:r>
      <w:r w:rsidR="00F14C0B">
        <w:rPr>
          <w:rFonts w:cs="Segoe UI"/>
          <w:color w:val="000000" w:themeColor="text1"/>
          <w:szCs w:val="21"/>
        </w:rPr>
        <w:t xml:space="preserve"> </w:t>
      </w:r>
      <w:r w:rsidR="005E044C" w:rsidRPr="005E044C">
        <w:rPr>
          <w:rFonts w:cs="Segoe UI"/>
          <w:color w:val="000000" w:themeColor="text1"/>
          <w:szCs w:val="21"/>
        </w:rPr>
        <w:t>integration</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economies</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global</w:t>
      </w:r>
      <w:r w:rsidR="00F14C0B">
        <w:rPr>
          <w:rFonts w:cs="Segoe UI"/>
          <w:color w:val="000000" w:themeColor="text1"/>
          <w:szCs w:val="21"/>
        </w:rPr>
        <w:t xml:space="preserve"> </w:t>
      </w:r>
      <w:r w:rsidR="005E044C" w:rsidRPr="005E044C">
        <w:rPr>
          <w:rFonts w:cs="Segoe UI"/>
          <w:color w:val="000000" w:themeColor="text1"/>
          <w:szCs w:val="21"/>
        </w:rPr>
        <w:t>value</w:t>
      </w:r>
      <w:r w:rsidR="00F14C0B">
        <w:rPr>
          <w:rFonts w:cs="Segoe UI"/>
          <w:color w:val="000000" w:themeColor="text1"/>
          <w:szCs w:val="21"/>
        </w:rPr>
        <w:t xml:space="preserve"> </w:t>
      </w:r>
      <w:r w:rsidR="005E044C" w:rsidRPr="005E044C">
        <w:rPr>
          <w:rFonts w:cs="Segoe UI"/>
          <w:color w:val="000000" w:themeColor="text1"/>
          <w:szCs w:val="21"/>
        </w:rPr>
        <w:t>chain</w:t>
      </w:r>
      <w:r w:rsidR="00F14C0B">
        <w:rPr>
          <w:rFonts w:cs="Segoe UI"/>
          <w:color w:val="000000" w:themeColor="text1"/>
          <w:szCs w:val="21"/>
        </w:rPr>
        <w:t xml:space="preserve"> </w:t>
      </w:r>
      <w:r w:rsidR="005E044C" w:rsidRPr="005E044C">
        <w:rPr>
          <w:rFonts w:cs="Segoe UI"/>
          <w:color w:val="000000" w:themeColor="text1"/>
          <w:szCs w:val="21"/>
        </w:rPr>
        <w:t>(measured</w:t>
      </w:r>
      <w:r w:rsidR="00F14C0B">
        <w:rPr>
          <w:rFonts w:cs="Segoe UI"/>
          <w:color w:val="000000" w:themeColor="text1"/>
          <w:szCs w:val="21"/>
        </w:rPr>
        <w:t xml:space="preserve"> </w:t>
      </w:r>
      <w:r w:rsidR="005E044C" w:rsidRPr="005E044C">
        <w:rPr>
          <w:rFonts w:cs="Segoe UI"/>
          <w:color w:val="000000" w:themeColor="text1"/>
          <w:szCs w:val="21"/>
        </w:rPr>
        <w:t>mainly</w:t>
      </w:r>
      <w:r w:rsidR="00F14C0B">
        <w:rPr>
          <w:rFonts w:cs="Segoe UI"/>
          <w:color w:val="000000" w:themeColor="text1"/>
          <w:szCs w:val="21"/>
        </w:rPr>
        <w:t xml:space="preserve"> </w:t>
      </w:r>
      <w:r w:rsidR="005E044C" w:rsidRPr="005E044C">
        <w:rPr>
          <w:rFonts w:cs="Segoe UI"/>
          <w:color w:val="000000" w:themeColor="text1"/>
          <w:szCs w:val="21"/>
        </w:rPr>
        <w:t>by</w:t>
      </w:r>
      <w:r w:rsidR="00F14C0B">
        <w:rPr>
          <w:rFonts w:cs="Segoe UI"/>
          <w:color w:val="000000" w:themeColor="text1"/>
          <w:szCs w:val="21"/>
        </w:rPr>
        <w:t xml:space="preserve"> </w:t>
      </w:r>
      <w:r w:rsidR="005E044C" w:rsidRPr="005E044C">
        <w:rPr>
          <w:rFonts w:cs="Segoe UI"/>
          <w:color w:val="000000" w:themeColor="text1"/>
          <w:szCs w:val="21"/>
        </w:rPr>
        <w:t>trade</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intermediate</w:t>
      </w:r>
      <w:r w:rsidR="00F14C0B">
        <w:rPr>
          <w:rFonts w:cs="Segoe UI"/>
          <w:color w:val="000000" w:themeColor="text1"/>
          <w:szCs w:val="21"/>
        </w:rPr>
        <w:t xml:space="preserve"> </w:t>
      </w:r>
      <w:r w:rsidR="005E044C" w:rsidRPr="005E044C">
        <w:rPr>
          <w:rFonts w:cs="Segoe UI"/>
          <w:color w:val="000000" w:themeColor="text1"/>
          <w:szCs w:val="21"/>
        </w:rPr>
        <w:t>goods)</w:t>
      </w:r>
      <w:r w:rsidR="008732AC">
        <w:rPr>
          <w:rStyle w:val="FootnoteReference"/>
          <w:rFonts w:cs="Segoe UI"/>
          <w:color w:val="000000" w:themeColor="text1"/>
          <w:szCs w:val="21"/>
        </w:rPr>
        <w:footnoteReference w:id="8"/>
      </w:r>
      <w:r w:rsidR="008732AC">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relative</w:t>
      </w:r>
      <w:r w:rsidR="00F14C0B">
        <w:rPr>
          <w:rFonts w:cs="Segoe UI"/>
          <w:color w:val="000000" w:themeColor="text1"/>
          <w:szCs w:val="21"/>
        </w:rPr>
        <w:t xml:space="preserve"> </w:t>
      </w:r>
      <w:r w:rsidR="005E044C" w:rsidRPr="005E044C">
        <w:rPr>
          <w:rFonts w:cs="Segoe UI"/>
          <w:color w:val="000000" w:themeColor="text1"/>
          <w:szCs w:val="21"/>
        </w:rPr>
        <w:t>absence</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an</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regional</w:t>
      </w:r>
      <w:r w:rsidR="00F14C0B">
        <w:rPr>
          <w:rFonts w:cs="Segoe UI"/>
          <w:color w:val="000000" w:themeColor="text1"/>
          <w:szCs w:val="21"/>
        </w:rPr>
        <w:t xml:space="preserve"> </w:t>
      </w:r>
      <w:r w:rsidR="005E044C" w:rsidRPr="005E044C">
        <w:rPr>
          <w:rFonts w:cs="Segoe UI"/>
          <w:color w:val="000000" w:themeColor="text1"/>
          <w:szCs w:val="21"/>
        </w:rPr>
        <w:t>value</w:t>
      </w:r>
      <w:r w:rsidR="00F14C0B">
        <w:rPr>
          <w:rFonts w:cs="Segoe UI"/>
          <w:color w:val="000000" w:themeColor="text1"/>
          <w:szCs w:val="21"/>
        </w:rPr>
        <w:t xml:space="preserve"> </w:t>
      </w:r>
      <w:r w:rsidR="005E044C" w:rsidRPr="005E044C">
        <w:rPr>
          <w:rFonts w:cs="Segoe UI"/>
          <w:color w:val="000000" w:themeColor="text1"/>
          <w:szCs w:val="21"/>
        </w:rPr>
        <w:t>chain</w:t>
      </w:r>
      <w:r w:rsidR="00F14C0B">
        <w:rPr>
          <w:rFonts w:cs="Segoe UI"/>
          <w:color w:val="000000" w:themeColor="text1"/>
          <w:szCs w:val="21"/>
        </w:rPr>
        <w:t xml:space="preserve"> </w:t>
      </w:r>
      <w:r w:rsidR="005E044C" w:rsidRPr="005E044C">
        <w:rPr>
          <w:rFonts w:cs="Segoe UI"/>
          <w:color w:val="000000" w:themeColor="text1"/>
          <w:szCs w:val="21"/>
        </w:rPr>
        <w:t>should</w:t>
      </w:r>
      <w:r w:rsidR="00F14C0B">
        <w:rPr>
          <w:rFonts w:cs="Segoe UI"/>
          <w:color w:val="000000" w:themeColor="text1"/>
          <w:szCs w:val="21"/>
        </w:rPr>
        <w:t xml:space="preserve"> </w:t>
      </w:r>
      <w:r w:rsidR="005E044C" w:rsidRPr="005E044C">
        <w:rPr>
          <w:rFonts w:cs="Segoe UI"/>
          <w:color w:val="000000" w:themeColor="text1"/>
          <w:szCs w:val="21"/>
        </w:rPr>
        <w:t>signal</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need</w:t>
      </w:r>
      <w:r w:rsidR="00F14C0B">
        <w:rPr>
          <w:rFonts w:cs="Segoe UI"/>
          <w:color w:val="000000" w:themeColor="text1"/>
          <w:szCs w:val="21"/>
        </w:rPr>
        <w:t xml:space="preserve"> </w:t>
      </w:r>
      <w:r w:rsidR="005E044C" w:rsidRPr="005E044C">
        <w:rPr>
          <w:rFonts w:cs="Segoe UI"/>
          <w:color w:val="000000" w:themeColor="text1"/>
          <w:szCs w:val="21"/>
        </w:rPr>
        <w:t>for</w:t>
      </w:r>
      <w:r w:rsidR="00F14C0B">
        <w:rPr>
          <w:rFonts w:cs="Segoe UI"/>
          <w:color w:val="000000" w:themeColor="text1"/>
          <w:szCs w:val="21"/>
        </w:rPr>
        <w:t xml:space="preserve"> </w:t>
      </w:r>
      <w:r w:rsidR="005E044C" w:rsidRPr="005E044C">
        <w:rPr>
          <w:rFonts w:cs="Segoe UI"/>
          <w:color w:val="000000" w:themeColor="text1"/>
          <w:szCs w:val="21"/>
        </w:rPr>
        <w:t>a</w:t>
      </w:r>
      <w:r w:rsidR="00F14C0B">
        <w:rPr>
          <w:rFonts w:cs="Segoe UI"/>
          <w:color w:val="000000" w:themeColor="text1"/>
          <w:szCs w:val="21"/>
        </w:rPr>
        <w:t xml:space="preserve"> </w:t>
      </w:r>
      <w:r w:rsidR="005E044C" w:rsidRPr="005E044C">
        <w:rPr>
          <w:rFonts w:cs="Segoe UI"/>
          <w:color w:val="000000" w:themeColor="text1"/>
          <w:szCs w:val="21"/>
        </w:rPr>
        <w:t>new</w:t>
      </w:r>
      <w:r w:rsidR="00F14C0B">
        <w:rPr>
          <w:rFonts w:cs="Segoe UI"/>
          <w:color w:val="000000" w:themeColor="text1"/>
          <w:szCs w:val="21"/>
        </w:rPr>
        <w:t xml:space="preserve"> </w:t>
      </w:r>
      <w:r w:rsidR="005E044C" w:rsidRPr="005E044C">
        <w:rPr>
          <w:rFonts w:cs="Segoe UI"/>
          <w:color w:val="000000" w:themeColor="text1"/>
          <w:szCs w:val="21"/>
        </w:rPr>
        <w:t>setup</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light</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disruption</w:t>
      </w:r>
      <w:r w:rsidR="00F14C0B">
        <w:rPr>
          <w:rFonts w:cs="Segoe UI"/>
          <w:color w:val="000000" w:themeColor="text1"/>
          <w:szCs w:val="21"/>
        </w:rPr>
        <w:t xml:space="preserve"> </w:t>
      </w:r>
      <w:r w:rsidR="005E044C" w:rsidRPr="005E044C">
        <w:rPr>
          <w:rFonts w:cs="Segoe UI"/>
          <w:color w:val="000000" w:themeColor="text1"/>
          <w:szCs w:val="21"/>
        </w:rPr>
        <w:t>that</w:t>
      </w:r>
      <w:r w:rsidR="00F14C0B">
        <w:rPr>
          <w:rFonts w:cs="Segoe UI"/>
          <w:color w:val="000000" w:themeColor="text1"/>
          <w:szCs w:val="21"/>
        </w:rPr>
        <w:t xml:space="preserve"> </w:t>
      </w:r>
      <w:r w:rsidR="005E044C" w:rsidRPr="005E044C">
        <w:rPr>
          <w:rFonts w:cs="Segoe UI"/>
          <w:color w:val="000000" w:themeColor="text1"/>
          <w:szCs w:val="21"/>
        </w:rPr>
        <w:t>happened</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global</w:t>
      </w:r>
      <w:r w:rsidR="00F14C0B">
        <w:rPr>
          <w:rFonts w:cs="Segoe UI"/>
          <w:color w:val="000000" w:themeColor="text1"/>
          <w:szCs w:val="21"/>
        </w:rPr>
        <w:t xml:space="preserve"> </w:t>
      </w:r>
      <w:r w:rsidR="005E044C" w:rsidRPr="005E044C">
        <w:rPr>
          <w:rFonts w:cs="Segoe UI"/>
          <w:color w:val="000000" w:themeColor="text1"/>
          <w:szCs w:val="21"/>
        </w:rPr>
        <w:t>value</w:t>
      </w:r>
      <w:r w:rsidR="00F14C0B">
        <w:rPr>
          <w:rFonts w:cs="Segoe UI"/>
          <w:color w:val="000000" w:themeColor="text1"/>
          <w:szCs w:val="21"/>
        </w:rPr>
        <w:t xml:space="preserve"> </w:t>
      </w:r>
      <w:r w:rsidR="005E044C" w:rsidRPr="005E044C">
        <w:rPr>
          <w:rFonts w:cs="Segoe UI"/>
          <w:color w:val="000000" w:themeColor="text1"/>
          <w:szCs w:val="21"/>
        </w:rPr>
        <w:t>chains</w:t>
      </w:r>
      <w:r w:rsidR="00F14C0B">
        <w:rPr>
          <w:rFonts w:cs="Segoe UI"/>
          <w:color w:val="000000" w:themeColor="text1"/>
          <w:szCs w:val="21"/>
        </w:rPr>
        <w:t xml:space="preserve"> </w:t>
      </w:r>
      <w:r w:rsidR="005E044C" w:rsidRPr="005E044C">
        <w:rPr>
          <w:rFonts w:cs="Segoe UI"/>
          <w:color w:val="000000" w:themeColor="text1"/>
          <w:szCs w:val="21"/>
        </w:rPr>
        <w:t>due</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COVID-19</w:t>
      </w:r>
      <w:r w:rsidR="00F14C0B">
        <w:rPr>
          <w:rFonts w:cs="Segoe UI"/>
          <w:color w:val="000000" w:themeColor="text1"/>
          <w:szCs w:val="21"/>
        </w:rPr>
        <w:t xml:space="preserve"> </w:t>
      </w:r>
      <w:r w:rsidR="005E044C" w:rsidRPr="005E044C">
        <w:rPr>
          <w:rFonts w:cs="Segoe UI"/>
          <w:color w:val="000000" w:themeColor="text1"/>
          <w:szCs w:val="21"/>
        </w:rPr>
        <w:t>pandemic.</w:t>
      </w:r>
    </w:p>
    <w:p w14:paraId="3D29A9E8" w14:textId="77777777" w:rsidR="00BE4D26" w:rsidRDefault="00BE4D26" w:rsidP="00BE4D26">
      <w:pPr>
        <w:rPr>
          <w:lang w:val="en-US" w:eastAsia="en-US"/>
        </w:rPr>
      </w:pPr>
    </w:p>
    <w:p w14:paraId="1915B2DC" w14:textId="2BA33FA4" w:rsidR="0022632F" w:rsidRPr="00D10444" w:rsidRDefault="0022632F" w:rsidP="00E50B55">
      <w:pPr>
        <w:pStyle w:val="TriangleNumberedHeading3"/>
        <w:numPr>
          <w:ilvl w:val="0"/>
          <w:numId w:val="7"/>
        </w:numPr>
        <w:rPr>
          <w:sz w:val="23"/>
          <w:szCs w:val="23"/>
          <w:lang w:val="en-US" w:eastAsia="en-US"/>
        </w:rPr>
      </w:pPr>
      <w:r w:rsidRPr="00D10444">
        <w:rPr>
          <w:sz w:val="23"/>
          <w:szCs w:val="23"/>
        </w:rPr>
        <w:t>Project</w:t>
      </w:r>
      <w:r w:rsidR="00F14C0B">
        <w:rPr>
          <w:sz w:val="23"/>
          <w:szCs w:val="23"/>
        </w:rPr>
        <w:t xml:space="preserve"> </w:t>
      </w:r>
      <w:r w:rsidRPr="00D10444">
        <w:rPr>
          <w:sz w:val="23"/>
          <w:szCs w:val="23"/>
        </w:rPr>
        <w:t>OVERVIEW</w:t>
      </w:r>
    </w:p>
    <w:p w14:paraId="707B594B" w14:textId="53FC3FAD" w:rsidR="0022632F" w:rsidRDefault="0022632F" w:rsidP="0022632F">
      <w:pPr>
        <w:spacing w:line="276" w:lineRule="auto"/>
        <w:contextualSpacing/>
        <w:rPr>
          <w:rFonts w:cs="Segoe UI"/>
          <w:color w:val="000000" w:themeColor="text1"/>
          <w:szCs w:val="21"/>
        </w:rPr>
      </w:pPr>
      <w:r>
        <w:rPr>
          <w:rFonts w:cs="Segoe UI"/>
          <w:color w:val="000000" w:themeColor="text1"/>
          <w:szCs w:val="21"/>
        </w:rPr>
        <w:t>To</w:t>
      </w:r>
      <w:r w:rsidR="00F14C0B">
        <w:rPr>
          <w:rFonts w:cs="Segoe UI"/>
          <w:color w:val="000000" w:themeColor="text1"/>
          <w:szCs w:val="21"/>
        </w:rPr>
        <w:t xml:space="preserve"> </w:t>
      </w:r>
      <w:r>
        <w:rPr>
          <w:rFonts w:cs="Segoe UI"/>
          <w:color w:val="000000" w:themeColor="text1"/>
          <w:szCs w:val="21"/>
        </w:rPr>
        <w:t>accelerate</w:t>
      </w:r>
      <w:r w:rsidR="00F14C0B">
        <w:rPr>
          <w:rFonts w:cs="Segoe UI"/>
          <w:color w:val="000000" w:themeColor="text1"/>
          <w:szCs w:val="21"/>
        </w:rPr>
        <w:t xml:space="preserve"> </w:t>
      </w:r>
      <w:r>
        <w:rPr>
          <w:rFonts w:cs="Segoe UI"/>
          <w:color w:val="000000" w:themeColor="text1"/>
          <w:szCs w:val="21"/>
        </w:rPr>
        <w:t>progress</w:t>
      </w:r>
      <w:r w:rsidR="00F14C0B">
        <w:rPr>
          <w:rFonts w:cs="Segoe UI"/>
          <w:color w:val="000000" w:themeColor="text1"/>
          <w:szCs w:val="21"/>
        </w:rPr>
        <w:t xml:space="preserve"> </w:t>
      </w:r>
      <w:r>
        <w:rPr>
          <w:rFonts w:cs="Segoe UI"/>
          <w:color w:val="000000" w:themeColor="text1"/>
          <w:szCs w:val="21"/>
        </w:rPr>
        <w:t>towards</w:t>
      </w:r>
      <w:r w:rsidR="00F14C0B">
        <w:rPr>
          <w:rFonts w:cs="Segoe UI"/>
          <w:color w:val="000000" w:themeColor="text1"/>
          <w:szCs w:val="21"/>
        </w:rPr>
        <w:t xml:space="preserve"> </w:t>
      </w:r>
      <w:r>
        <w:rPr>
          <w:rFonts w:cs="Segoe UI"/>
          <w:color w:val="000000" w:themeColor="text1"/>
          <w:szCs w:val="21"/>
        </w:rPr>
        <w:t>an</w:t>
      </w:r>
      <w:r w:rsidR="00F14C0B">
        <w:rPr>
          <w:rFonts w:cs="Segoe UI"/>
          <w:color w:val="000000" w:themeColor="text1"/>
          <w:szCs w:val="21"/>
        </w:rPr>
        <w:t xml:space="preserve"> </w:t>
      </w:r>
      <w:r>
        <w:rPr>
          <w:rFonts w:cs="Segoe UI"/>
          <w:color w:val="000000" w:themeColor="text1"/>
          <w:szCs w:val="21"/>
        </w:rPr>
        <w:t>Arab</w:t>
      </w:r>
      <w:r w:rsidR="00F14C0B">
        <w:rPr>
          <w:rFonts w:cs="Segoe UI"/>
          <w:color w:val="000000" w:themeColor="text1"/>
          <w:szCs w:val="21"/>
        </w:rPr>
        <w:t xml:space="preserve"> </w:t>
      </w:r>
      <w:r>
        <w:rPr>
          <w:rFonts w:cs="Segoe UI"/>
          <w:color w:val="000000" w:themeColor="text1"/>
          <w:szCs w:val="21"/>
        </w:rPr>
        <w:t>common</w:t>
      </w:r>
      <w:r w:rsidR="00F14C0B">
        <w:rPr>
          <w:rFonts w:cs="Segoe UI"/>
          <w:color w:val="000000" w:themeColor="text1"/>
          <w:szCs w:val="21"/>
        </w:rPr>
        <w:t xml:space="preserve"> </w:t>
      </w:r>
      <w:r>
        <w:rPr>
          <w:rFonts w:cs="Segoe UI"/>
          <w:color w:val="000000" w:themeColor="text1"/>
          <w:szCs w:val="21"/>
        </w:rPr>
        <w:t>market,</w:t>
      </w:r>
      <w:r w:rsidR="00F14C0B">
        <w:rPr>
          <w:rFonts w:cs="Segoe UI"/>
          <w:color w:val="000000" w:themeColor="text1"/>
          <w:szCs w:val="21"/>
        </w:rPr>
        <w:t xml:space="preserve"> </w:t>
      </w:r>
      <w:r>
        <w:rPr>
          <w:rFonts w:cs="Segoe UI"/>
          <w:color w:val="000000" w:themeColor="text1"/>
          <w:szCs w:val="21"/>
        </w:rPr>
        <w:t>UNDP</w:t>
      </w:r>
      <w:r w:rsidR="00F14C0B">
        <w:rPr>
          <w:rFonts w:cs="Segoe UI"/>
          <w:color w:val="000000" w:themeColor="text1"/>
          <w:szCs w:val="21"/>
        </w:rPr>
        <w:t xml:space="preserve"> </w:t>
      </w:r>
      <w:r>
        <w:rPr>
          <w:rFonts w:cs="Segoe UI"/>
          <w:color w:val="000000" w:themeColor="text1"/>
          <w:szCs w:val="21"/>
        </w:rPr>
        <w:t>launched</w:t>
      </w:r>
      <w:r w:rsidR="00F14C0B">
        <w:rPr>
          <w:rFonts w:cs="Segoe UI"/>
          <w:color w:val="000000" w:themeColor="text1"/>
          <w:szCs w:val="21"/>
        </w:rPr>
        <w:t xml:space="preserve"> </w:t>
      </w:r>
      <w:r>
        <w:rPr>
          <w:rFonts w:cs="Segoe UI"/>
          <w:color w:val="000000" w:themeColor="text1"/>
          <w:szCs w:val="21"/>
        </w:rPr>
        <w:t>the</w:t>
      </w:r>
      <w:r w:rsidR="00F14C0B">
        <w:rPr>
          <w:rFonts w:cs="Segoe UI"/>
          <w:color w:val="000000" w:themeColor="text1"/>
          <w:szCs w:val="21"/>
        </w:rPr>
        <w:t xml:space="preserve"> </w:t>
      </w:r>
      <w:r>
        <w:rPr>
          <w:rFonts w:cs="Segoe UI"/>
          <w:color w:val="000000" w:themeColor="text1"/>
          <w:szCs w:val="21"/>
        </w:rPr>
        <w:t>“Regional</w:t>
      </w:r>
      <w:r w:rsidR="00F14C0B">
        <w:rPr>
          <w:rFonts w:cs="Segoe UI"/>
          <w:color w:val="000000" w:themeColor="text1"/>
          <w:szCs w:val="21"/>
        </w:rPr>
        <w:t xml:space="preserve"> </w:t>
      </w:r>
      <w:r>
        <w:rPr>
          <w:rFonts w:cs="Segoe UI"/>
          <w:color w:val="000000" w:themeColor="text1"/>
          <w:szCs w:val="21"/>
        </w:rPr>
        <w:t>Project</w:t>
      </w:r>
      <w:r w:rsidR="00F14C0B">
        <w:rPr>
          <w:rFonts w:cs="Segoe UI"/>
          <w:color w:val="000000" w:themeColor="text1"/>
          <w:szCs w:val="21"/>
        </w:rPr>
        <w:t xml:space="preserve"> </w:t>
      </w:r>
      <w:r>
        <w:rPr>
          <w:rFonts w:cs="Segoe UI"/>
          <w:color w:val="000000" w:themeColor="text1"/>
          <w:szCs w:val="21"/>
        </w:rPr>
        <w:t>on</w:t>
      </w:r>
      <w:r w:rsidR="00F14C0B">
        <w:rPr>
          <w:rFonts w:cs="Segoe UI"/>
          <w:color w:val="000000" w:themeColor="text1"/>
          <w:szCs w:val="21"/>
        </w:rPr>
        <w:t xml:space="preserve"> </w:t>
      </w:r>
      <w:r>
        <w:rPr>
          <w:rFonts w:cs="Segoe UI"/>
          <w:color w:val="000000" w:themeColor="text1"/>
          <w:szCs w:val="21"/>
        </w:rPr>
        <w:t>Strengthening</w:t>
      </w:r>
      <w:r w:rsidR="00F14C0B">
        <w:rPr>
          <w:rFonts w:cs="Segoe UI"/>
          <w:color w:val="000000" w:themeColor="text1"/>
          <w:szCs w:val="21"/>
        </w:rPr>
        <w:t xml:space="preserve"> </w:t>
      </w:r>
      <w:r>
        <w:rPr>
          <w:rFonts w:cs="Segoe UI"/>
          <w:color w:val="000000" w:themeColor="text1"/>
          <w:szCs w:val="21"/>
        </w:rPr>
        <w:t>Arab</w:t>
      </w:r>
      <w:r w:rsidR="00F14C0B">
        <w:rPr>
          <w:rFonts w:cs="Segoe UI"/>
          <w:color w:val="000000" w:themeColor="text1"/>
          <w:szCs w:val="21"/>
        </w:rPr>
        <w:t xml:space="preserve"> </w:t>
      </w:r>
      <w:r>
        <w:rPr>
          <w:rFonts w:cs="Segoe UI"/>
          <w:color w:val="000000" w:themeColor="text1"/>
          <w:szCs w:val="21"/>
        </w:rPr>
        <w:t>Economic</w:t>
      </w:r>
      <w:r w:rsidR="00F14C0B">
        <w:rPr>
          <w:rFonts w:cs="Segoe UI"/>
          <w:color w:val="000000" w:themeColor="text1"/>
          <w:szCs w:val="21"/>
        </w:rPr>
        <w:t xml:space="preserve"> </w:t>
      </w:r>
      <w:r>
        <w:rPr>
          <w:rFonts w:cs="Segoe UI"/>
          <w:color w:val="000000" w:themeColor="text1"/>
          <w:szCs w:val="21"/>
        </w:rPr>
        <w:t>Integration</w:t>
      </w:r>
      <w:r w:rsidR="00F14C0B">
        <w:rPr>
          <w:rFonts w:cs="Segoe UI"/>
          <w:color w:val="000000" w:themeColor="text1"/>
          <w:szCs w:val="21"/>
        </w:rPr>
        <w:t xml:space="preserve"> </w:t>
      </w:r>
      <w:r>
        <w:rPr>
          <w:rFonts w:cs="Segoe UI"/>
          <w:color w:val="000000" w:themeColor="text1"/>
          <w:szCs w:val="21"/>
        </w:rPr>
        <w:t>for</w:t>
      </w:r>
      <w:r w:rsidR="00F14C0B">
        <w:rPr>
          <w:rFonts w:cs="Segoe UI"/>
          <w:color w:val="000000" w:themeColor="text1"/>
          <w:szCs w:val="21"/>
        </w:rPr>
        <w:t xml:space="preserve"> </w:t>
      </w:r>
      <w:r>
        <w:rPr>
          <w:rFonts w:cs="Segoe UI"/>
          <w:color w:val="000000" w:themeColor="text1"/>
          <w:szCs w:val="21"/>
        </w:rPr>
        <w:t>Sustainable</w:t>
      </w:r>
      <w:r w:rsidR="00F14C0B">
        <w:rPr>
          <w:rFonts w:cs="Segoe UI"/>
          <w:color w:val="000000" w:themeColor="text1"/>
          <w:szCs w:val="21"/>
        </w:rPr>
        <w:t xml:space="preserve"> </w:t>
      </w:r>
      <w:r>
        <w:rPr>
          <w:rFonts w:cs="Segoe UI"/>
          <w:color w:val="000000" w:themeColor="text1"/>
          <w:szCs w:val="21"/>
        </w:rPr>
        <w:t>Development”</w:t>
      </w:r>
      <w:r w:rsidR="00F14C0B">
        <w:rPr>
          <w:rFonts w:cs="Segoe UI"/>
          <w:color w:val="000000" w:themeColor="text1"/>
          <w:szCs w:val="21"/>
        </w:rPr>
        <w:t xml:space="preserve"> </w:t>
      </w:r>
      <w:r>
        <w:rPr>
          <w:rFonts w:cs="Segoe UI"/>
          <w:color w:val="000000" w:themeColor="text1"/>
          <w:szCs w:val="21"/>
        </w:rPr>
        <w:t>(AEISD)</w:t>
      </w:r>
      <w:r w:rsidR="00F14C0B">
        <w:rPr>
          <w:rFonts w:cs="Segoe UI"/>
          <w:color w:val="000000" w:themeColor="text1"/>
          <w:szCs w:val="21"/>
        </w:rPr>
        <w:t xml:space="preserve"> </w:t>
      </w:r>
      <w:r>
        <w:rPr>
          <w:rFonts w:cs="Segoe UI"/>
          <w:color w:val="000000" w:themeColor="text1"/>
          <w:szCs w:val="21"/>
        </w:rPr>
        <w:t>in</w:t>
      </w:r>
      <w:r w:rsidR="00F14C0B">
        <w:rPr>
          <w:rFonts w:cs="Segoe UI"/>
          <w:color w:val="000000" w:themeColor="text1"/>
          <w:szCs w:val="21"/>
        </w:rPr>
        <w:t xml:space="preserve"> </w:t>
      </w:r>
      <w:r w:rsidRPr="4FAEFF76">
        <w:rPr>
          <w:rFonts w:cs="Segoe UI"/>
          <w:color w:val="000000" w:themeColor="text1"/>
          <w:szCs w:val="21"/>
        </w:rPr>
        <w:t>October</w:t>
      </w:r>
      <w:r w:rsidR="00F14C0B">
        <w:rPr>
          <w:rFonts w:cs="Segoe UI"/>
          <w:color w:val="000000" w:themeColor="text1"/>
          <w:szCs w:val="21"/>
        </w:rPr>
        <w:t xml:space="preserve"> </w:t>
      </w:r>
      <w:r w:rsidRPr="4FAEFF76">
        <w:rPr>
          <w:rFonts w:cs="Segoe UI"/>
          <w:color w:val="000000" w:themeColor="text1"/>
          <w:szCs w:val="21"/>
        </w:rPr>
        <w:t>2017</w:t>
      </w:r>
      <w:r>
        <w:rPr>
          <w:rFonts w:cs="Segoe UI"/>
          <w:color w:val="000000" w:themeColor="text1"/>
          <w:szCs w:val="21"/>
        </w:rPr>
        <w:t>.</w:t>
      </w:r>
      <w:r w:rsidR="00F14C0B">
        <w:rPr>
          <w:rFonts w:cs="Segoe UI"/>
          <w:color w:val="000000" w:themeColor="text1"/>
          <w:szCs w:val="21"/>
        </w:rPr>
        <w:t xml:space="preserve"> </w:t>
      </w:r>
      <w:r>
        <w:rPr>
          <w:rFonts w:cs="Segoe UI"/>
          <w:color w:val="000000" w:themeColor="text1"/>
          <w:szCs w:val="21"/>
        </w:rPr>
        <w:t>The</w:t>
      </w:r>
      <w:r w:rsidR="00F14C0B">
        <w:rPr>
          <w:rFonts w:cs="Segoe UI"/>
          <w:color w:val="000000" w:themeColor="text1"/>
          <w:szCs w:val="21"/>
        </w:rPr>
        <w:t xml:space="preserve"> </w:t>
      </w:r>
      <w:r>
        <w:rPr>
          <w:rFonts w:cs="Segoe UI"/>
          <w:color w:val="000000" w:themeColor="text1"/>
          <w:szCs w:val="21"/>
        </w:rPr>
        <w:t>project</w:t>
      </w:r>
      <w:r w:rsidR="00F14C0B">
        <w:rPr>
          <w:rFonts w:cs="Segoe UI"/>
          <w:color w:val="000000" w:themeColor="text1"/>
          <w:szCs w:val="21"/>
        </w:rPr>
        <w:t xml:space="preserve"> </w:t>
      </w:r>
      <w:r>
        <w:rPr>
          <w:rFonts w:cs="Segoe UI"/>
          <w:color w:val="000000" w:themeColor="text1"/>
          <w:szCs w:val="21"/>
        </w:rPr>
        <w:t>receives</w:t>
      </w:r>
      <w:r w:rsidR="00F14C0B">
        <w:rPr>
          <w:rFonts w:cs="Segoe UI"/>
          <w:color w:val="000000" w:themeColor="text1"/>
          <w:szCs w:val="21"/>
        </w:rPr>
        <w:t xml:space="preserve"> </w:t>
      </w:r>
      <w:r>
        <w:rPr>
          <w:rFonts w:cs="Segoe UI"/>
          <w:color w:val="000000" w:themeColor="text1"/>
          <w:szCs w:val="21"/>
        </w:rPr>
        <w:t>funding</w:t>
      </w:r>
      <w:r w:rsidR="00F14C0B">
        <w:rPr>
          <w:rFonts w:cs="Segoe UI"/>
          <w:color w:val="000000" w:themeColor="text1"/>
          <w:szCs w:val="21"/>
        </w:rPr>
        <w:t xml:space="preserve"> </w:t>
      </w:r>
      <w:r>
        <w:rPr>
          <w:rFonts w:cs="Segoe UI"/>
          <w:color w:val="000000" w:themeColor="text1"/>
          <w:szCs w:val="21"/>
        </w:rPr>
        <w:t>from</w:t>
      </w:r>
      <w:r w:rsidR="00F14C0B">
        <w:rPr>
          <w:rFonts w:cs="Segoe UI"/>
          <w:color w:val="000000" w:themeColor="text1"/>
          <w:szCs w:val="21"/>
        </w:rPr>
        <w:t xml:space="preserve"> </w:t>
      </w:r>
      <w:r>
        <w:rPr>
          <w:rFonts w:cs="Segoe UI"/>
          <w:color w:val="000000" w:themeColor="text1"/>
          <w:szCs w:val="21"/>
        </w:rPr>
        <w:t>the</w:t>
      </w:r>
      <w:r w:rsidR="00F14C0B">
        <w:rPr>
          <w:rFonts w:cs="Segoe UI"/>
          <w:color w:val="000000" w:themeColor="text1"/>
          <w:szCs w:val="21"/>
        </w:rPr>
        <w:t xml:space="preserve"> </w:t>
      </w:r>
      <w:r>
        <w:rPr>
          <w:rFonts w:cs="Segoe UI"/>
          <w:color w:val="000000" w:themeColor="text1"/>
          <w:szCs w:val="21"/>
        </w:rPr>
        <w:t>Swedish</w:t>
      </w:r>
      <w:r w:rsidR="00F14C0B">
        <w:rPr>
          <w:rFonts w:cs="Segoe UI"/>
          <w:color w:val="000000" w:themeColor="text1"/>
          <w:szCs w:val="21"/>
        </w:rPr>
        <w:t xml:space="preserve"> </w:t>
      </w:r>
      <w:r>
        <w:rPr>
          <w:rFonts w:cs="Segoe UI"/>
          <w:color w:val="000000" w:themeColor="text1"/>
          <w:szCs w:val="21"/>
        </w:rPr>
        <w:t>International</w:t>
      </w:r>
      <w:r w:rsidR="00F14C0B">
        <w:rPr>
          <w:rFonts w:cs="Segoe UI"/>
          <w:color w:val="000000" w:themeColor="text1"/>
          <w:szCs w:val="21"/>
        </w:rPr>
        <w:t xml:space="preserve"> </w:t>
      </w:r>
      <w:r>
        <w:rPr>
          <w:rFonts w:cs="Segoe UI"/>
          <w:color w:val="000000" w:themeColor="text1"/>
          <w:szCs w:val="21"/>
        </w:rPr>
        <w:t>Development</w:t>
      </w:r>
      <w:r w:rsidR="00F14C0B">
        <w:rPr>
          <w:rFonts w:cs="Segoe UI"/>
          <w:color w:val="000000" w:themeColor="text1"/>
          <w:szCs w:val="21"/>
        </w:rPr>
        <w:t xml:space="preserve"> </w:t>
      </w:r>
      <w:r>
        <w:rPr>
          <w:rFonts w:cs="Segoe UI"/>
          <w:color w:val="000000" w:themeColor="text1"/>
          <w:szCs w:val="21"/>
        </w:rPr>
        <w:t>Cooperation</w:t>
      </w:r>
      <w:r w:rsidR="00F14C0B">
        <w:rPr>
          <w:rFonts w:cs="Segoe UI"/>
          <w:color w:val="000000" w:themeColor="text1"/>
          <w:szCs w:val="21"/>
        </w:rPr>
        <w:t xml:space="preserve"> </w:t>
      </w:r>
      <w:r>
        <w:rPr>
          <w:rFonts w:cs="Segoe UI"/>
          <w:color w:val="000000" w:themeColor="text1"/>
          <w:szCs w:val="21"/>
        </w:rPr>
        <w:t>Authority</w:t>
      </w:r>
      <w:r w:rsidR="00F14C0B">
        <w:rPr>
          <w:rFonts w:cs="Segoe UI"/>
          <w:color w:val="000000" w:themeColor="text1"/>
          <w:szCs w:val="21"/>
        </w:rPr>
        <w:t xml:space="preserve"> </w:t>
      </w:r>
      <w:r>
        <w:rPr>
          <w:rFonts w:cs="Segoe UI"/>
          <w:color w:val="000000" w:themeColor="text1"/>
          <w:szCs w:val="21"/>
        </w:rPr>
        <w:t>(</w:t>
      </w:r>
      <w:r w:rsidR="00870AD6">
        <w:rPr>
          <w:rFonts w:cs="Segoe UI"/>
          <w:color w:val="000000" w:themeColor="text1"/>
          <w:szCs w:val="21"/>
        </w:rPr>
        <w:t>Sida</w:t>
      </w:r>
      <w:r>
        <w:rPr>
          <w:rFonts w:cs="Segoe UI"/>
          <w:color w:val="000000" w:themeColor="text1"/>
          <w:szCs w:val="21"/>
        </w:rPr>
        <w:t>),</w:t>
      </w:r>
      <w:r w:rsidR="00F14C0B">
        <w:rPr>
          <w:rFonts w:cs="Segoe UI"/>
          <w:color w:val="000000" w:themeColor="text1"/>
          <w:szCs w:val="21"/>
        </w:rPr>
        <w:t xml:space="preserve"> </w:t>
      </w:r>
      <w:r>
        <w:rPr>
          <w:rFonts w:cs="Segoe UI"/>
          <w:color w:val="000000" w:themeColor="text1"/>
          <w:szCs w:val="21"/>
        </w:rPr>
        <w:t>Sweden’s</w:t>
      </w:r>
      <w:r w:rsidR="00F14C0B">
        <w:rPr>
          <w:rFonts w:cs="Segoe UI"/>
          <w:color w:val="000000" w:themeColor="text1"/>
          <w:szCs w:val="21"/>
        </w:rPr>
        <w:t xml:space="preserve"> </w:t>
      </w:r>
      <w:r>
        <w:rPr>
          <w:rFonts w:cs="Segoe UI"/>
          <w:color w:val="000000" w:themeColor="text1"/>
          <w:szCs w:val="21"/>
        </w:rPr>
        <w:t>government</w:t>
      </w:r>
      <w:r w:rsidR="00F14C0B">
        <w:rPr>
          <w:rFonts w:cs="Segoe UI"/>
          <w:color w:val="000000" w:themeColor="text1"/>
          <w:szCs w:val="21"/>
        </w:rPr>
        <w:t xml:space="preserve"> </w:t>
      </w:r>
      <w:r>
        <w:rPr>
          <w:rFonts w:cs="Segoe UI"/>
          <w:color w:val="000000" w:themeColor="text1"/>
          <w:szCs w:val="21"/>
        </w:rPr>
        <w:t>agency</w:t>
      </w:r>
      <w:r w:rsidR="00F14C0B">
        <w:rPr>
          <w:rFonts w:cs="Segoe UI"/>
          <w:color w:val="000000" w:themeColor="text1"/>
          <w:szCs w:val="21"/>
        </w:rPr>
        <w:t xml:space="preserve"> </w:t>
      </w:r>
      <w:r>
        <w:rPr>
          <w:rFonts w:cs="Segoe UI"/>
          <w:color w:val="000000" w:themeColor="text1"/>
          <w:szCs w:val="21"/>
        </w:rPr>
        <w:t>for</w:t>
      </w:r>
      <w:r w:rsidR="00F14C0B">
        <w:rPr>
          <w:rFonts w:cs="Segoe UI"/>
          <w:color w:val="000000" w:themeColor="text1"/>
          <w:szCs w:val="21"/>
        </w:rPr>
        <w:t xml:space="preserve"> </w:t>
      </w:r>
      <w:r>
        <w:rPr>
          <w:rFonts w:cs="Segoe UI"/>
          <w:color w:val="000000" w:themeColor="text1"/>
          <w:szCs w:val="21"/>
        </w:rPr>
        <w:t>development</w:t>
      </w:r>
      <w:r w:rsidR="00F14C0B">
        <w:rPr>
          <w:rFonts w:cs="Segoe UI"/>
          <w:color w:val="000000" w:themeColor="text1"/>
          <w:szCs w:val="21"/>
        </w:rPr>
        <w:t xml:space="preserve"> </w:t>
      </w:r>
      <w:r>
        <w:rPr>
          <w:rFonts w:cs="Segoe UI"/>
          <w:color w:val="000000" w:themeColor="text1"/>
          <w:szCs w:val="21"/>
        </w:rPr>
        <w:t>cooperation.</w:t>
      </w:r>
      <w:r w:rsidR="00F14C0B">
        <w:rPr>
          <w:rFonts w:cs="Segoe UI"/>
          <w:color w:val="000000" w:themeColor="text1"/>
          <w:szCs w:val="21"/>
        </w:rPr>
        <w:t xml:space="preserve"> </w:t>
      </w:r>
    </w:p>
    <w:p w14:paraId="4C646D6B" w14:textId="77777777" w:rsidR="00FD28BA" w:rsidRDefault="00FD28BA" w:rsidP="0022632F">
      <w:pPr>
        <w:spacing w:line="276" w:lineRule="auto"/>
        <w:contextualSpacing/>
        <w:rPr>
          <w:rFonts w:cs="Segoe UI"/>
          <w:color w:val="000000" w:themeColor="text1"/>
          <w:szCs w:val="21"/>
        </w:rPr>
      </w:pPr>
    </w:p>
    <w:p w14:paraId="31CC780C" w14:textId="2E073ED0" w:rsidR="00FD28BA" w:rsidRDefault="00FD28BA" w:rsidP="00F41B3E">
      <w:pPr>
        <w:tabs>
          <w:tab w:val="left" w:pos="4635"/>
        </w:tabs>
        <w:spacing w:line="276" w:lineRule="auto"/>
        <w:contextualSpacing/>
        <w:rPr>
          <w:rFonts w:cs="Segoe UI"/>
          <w:color w:val="000000" w:themeColor="text1"/>
          <w:szCs w:val="21"/>
        </w:rPr>
      </w:pPr>
      <w:r>
        <w:rPr>
          <w:rFonts w:cs="Segoe UI"/>
          <w:color w:val="000000" w:themeColor="text1"/>
          <w:szCs w:val="21"/>
        </w:rPr>
        <w:t xml:space="preserve">The project is </w:t>
      </w:r>
      <w:r w:rsidR="004D1D09">
        <w:rPr>
          <w:rFonts w:cs="Segoe UI"/>
          <w:color w:val="000000" w:themeColor="text1"/>
          <w:szCs w:val="21"/>
        </w:rPr>
        <w:t>a continuation of</w:t>
      </w:r>
      <w:r w:rsidR="00D369B0">
        <w:rPr>
          <w:rFonts w:cs="Segoe UI"/>
          <w:color w:val="000000" w:themeColor="text1"/>
          <w:szCs w:val="21"/>
        </w:rPr>
        <w:t xml:space="preserve"> Sida’s funded interventions in the </w:t>
      </w:r>
      <w:r w:rsidR="00C219BF">
        <w:rPr>
          <w:rFonts w:cs="Segoe UI"/>
          <w:color w:val="000000" w:themeColor="text1"/>
          <w:szCs w:val="21"/>
        </w:rPr>
        <w:t>region</w:t>
      </w:r>
      <w:r w:rsidR="00E320FA">
        <w:rPr>
          <w:rFonts w:cs="Segoe UI"/>
          <w:color w:val="000000" w:themeColor="text1"/>
          <w:szCs w:val="21"/>
        </w:rPr>
        <w:t xml:space="preserve">. </w:t>
      </w:r>
      <w:r w:rsidR="00C219BF">
        <w:rPr>
          <w:rFonts w:cs="Segoe UI"/>
          <w:color w:val="000000" w:themeColor="text1"/>
          <w:szCs w:val="21"/>
        </w:rPr>
        <w:t xml:space="preserve">From </w:t>
      </w:r>
      <w:r w:rsidR="009A49A6">
        <w:rPr>
          <w:rFonts w:cs="Segoe UI"/>
          <w:color w:val="000000" w:themeColor="text1"/>
          <w:szCs w:val="21"/>
        </w:rPr>
        <w:t xml:space="preserve">April 2014 to March 2017, UNDP </w:t>
      </w:r>
      <w:r w:rsidR="00A83697" w:rsidRPr="00A83697">
        <w:rPr>
          <w:rFonts w:cs="Segoe UI"/>
          <w:color w:val="000000" w:themeColor="text1"/>
          <w:szCs w:val="21"/>
        </w:rPr>
        <w:t>implemented the Aid for Trade Initiative for the Arab States (AfTIAS</w:t>
      </w:r>
      <w:r w:rsidR="009A49A6">
        <w:rPr>
          <w:rFonts w:cs="Segoe UI"/>
          <w:color w:val="000000" w:themeColor="text1"/>
          <w:szCs w:val="21"/>
        </w:rPr>
        <w:t xml:space="preserve">) </w:t>
      </w:r>
      <w:r w:rsidR="00A83697" w:rsidRPr="00A83697">
        <w:rPr>
          <w:rFonts w:cs="Segoe UI"/>
          <w:color w:val="000000" w:themeColor="text1"/>
          <w:szCs w:val="21"/>
        </w:rPr>
        <w:t>in partnership with</w:t>
      </w:r>
      <w:r w:rsidR="004D1D09">
        <w:rPr>
          <w:rFonts w:cs="Segoe UI"/>
          <w:color w:val="000000" w:themeColor="text1"/>
          <w:szCs w:val="21"/>
        </w:rPr>
        <w:t xml:space="preserve"> the </w:t>
      </w:r>
      <w:r w:rsidR="004D1D09" w:rsidRPr="004D1D09">
        <w:rPr>
          <w:rFonts w:cs="Segoe UI"/>
          <w:color w:val="000000" w:themeColor="text1"/>
          <w:szCs w:val="21"/>
        </w:rPr>
        <w:t>International Islamic Trade Finance Corporation</w:t>
      </w:r>
      <w:r w:rsidR="00A83697" w:rsidRPr="00A83697">
        <w:rPr>
          <w:rFonts w:cs="Segoe UI"/>
          <w:color w:val="000000" w:themeColor="text1"/>
          <w:szCs w:val="21"/>
        </w:rPr>
        <w:t xml:space="preserve"> </w:t>
      </w:r>
      <w:r w:rsidR="004D1D09">
        <w:rPr>
          <w:rFonts w:cs="Segoe UI"/>
          <w:color w:val="000000" w:themeColor="text1"/>
          <w:szCs w:val="21"/>
        </w:rPr>
        <w:t>(</w:t>
      </w:r>
      <w:r w:rsidR="00A83697" w:rsidRPr="00A83697">
        <w:rPr>
          <w:rFonts w:cs="Segoe UI"/>
          <w:color w:val="000000" w:themeColor="text1"/>
          <w:szCs w:val="21"/>
        </w:rPr>
        <w:t>ITFC</w:t>
      </w:r>
      <w:r w:rsidR="004D1D09">
        <w:rPr>
          <w:rFonts w:cs="Segoe UI"/>
          <w:color w:val="000000" w:themeColor="text1"/>
          <w:szCs w:val="21"/>
        </w:rPr>
        <w:t>)</w:t>
      </w:r>
      <w:r w:rsidR="00A83697" w:rsidRPr="00A83697">
        <w:rPr>
          <w:rFonts w:cs="Segoe UI"/>
          <w:color w:val="000000" w:themeColor="text1"/>
          <w:szCs w:val="21"/>
        </w:rPr>
        <w:t xml:space="preserve">. </w:t>
      </w:r>
      <w:r w:rsidR="004D1D09">
        <w:rPr>
          <w:rFonts w:cs="Segoe UI"/>
          <w:color w:val="000000" w:themeColor="text1"/>
          <w:szCs w:val="21"/>
        </w:rPr>
        <w:t>At the beginning of the project, ITFC proposed</w:t>
      </w:r>
      <w:r w:rsidR="00A83697" w:rsidRPr="00A83697">
        <w:rPr>
          <w:rFonts w:cs="Segoe UI"/>
          <w:color w:val="000000" w:themeColor="text1"/>
          <w:szCs w:val="21"/>
        </w:rPr>
        <w:t xml:space="preserve"> new mechanisms of management</w:t>
      </w:r>
      <w:r w:rsidR="004D1D09">
        <w:rPr>
          <w:rFonts w:cs="Segoe UI"/>
          <w:color w:val="000000" w:themeColor="text1"/>
          <w:szCs w:val="21"/>
        </w:rPr>
        <w:t xml:space="preserve">, from </w:t>
      </w:r>
      <w:r w:rsidR="00A83697" w:rsidRPr="00A83697">
        <w:rPr>
          <w:rFonts w:cs="Segoe UI"/>
          <w:color w:val="000000" w:themeColor="text1"/>
          <w:szCs w:val="21"/>
        </w:rPr>
        <w:t xml:space="preserve">2015, they managed the implementation of the project while UNDP re-focused on the delivery of specific results. AfTIAS aimed to deepen Arab Economic Integration through the enhancement of trade development in the Arab region, through gradual modernization of trade and economic policymaking. It </w:t>
      </w:r>
      <w:r w:rsidR="004D1D09">
        <w:rPr>
          <w:rFonts w:cs="Segoe UI"/>
          <w:color w:val="000000" w:themeColor="text1"/>
          <w:szCs w:val="21"/>
        </w:rPr>
        <w:t>had</w:t>
      </w:r>
      <w:r w:rsidR="00A83697" w:rsidRPr="00A83697">
        <w:rPr>
          <w:rFonts w:cs="Segoe UI"/>
          <w:color w:val="000000" w:themeColor="text1"/>
          <w:szCs w:val="21"/>
        </w:rPr>
        <w:t xml:space="preserve"> two lines of work: trade facilitation through cross‐border operations and provision of support to </w:t>
      </w:r>
      <w:r w:rsidR="004D1D09">
        <w:rPr>
          <w:rFonts w:cs="Segoe UI"/>
          <w:color w:val="000000" w:themeColor="text1"/>
          <w:szCs w:val="21"/>
        </w:rPr>
        <w:t>LAS to</w:t>
      </w:r>
      <w:r w:rsidR="00A83697" w:rsidRPr="00A83697">
        <w:rPr>
          <w:rFonts w:cs="Segoe UI"/>
          <w:color w:val="000000" w:themeColor="text1"/>
          <w:szCs w:val="21"/>
        </w:rPr>
        <w:t xml:space="preserve"> revitalize the </w:t>
      </w:r>
      <w:r w:rsidR="004D1D09">
        <w:rPr>
          <w:rFonts w:cs="Segoe UI"/>
          <w:color w:val="000000" w:themeColor="text1"/>
          <w:szCs w:val="21"/>
        </w:rPr>
        <w:t>PAFTA</w:t>
      </w:r>
      <w:r w:rsidR="00A83697" w:rsidRPr="00A83697">
        <w:rPr>
          <w:rFonts w:cs="Segoe UI"/>
          <w:color w:val="000000" w:themeColor="text1"/>
          <w:szCs w:val="21"/>
        </w:rPr>
        <w:t xml:space="preserve"> and to modernize the </w:t>
      </w:r>
      <w:r w:rsidR="004D1D09">
        <w:rPr>
          <w:rFonts w:cs="Segoe UI"/>
          <w:color w:val="000000" w:themeColor="text1"/>
          <w:szCs w:val="21"/>
        </w:rPr>
        <w:t xml:space="preserve">ACU. </w:t>
      </w:r>
      <w:r w:rsidR="00397FC1" w:rsidRPr="00397FC1">
        <w:rPr>
          <w:rFonts w:cs="Segoe UI"/>
          <w:color w:val="000000" w:themeColor="text1"/>
          <w:szCs w:val="21"/>
        </w:rPr>
        <w:t xml:space="preserve">With the support of </w:t>
      </w:r>
      <w:r w:rsidR="00397FC1">
        <w:rPr>
          <w:rFonts w:cs="Segoe UI"/>
          <w:color w:val="000000" w:themeColor="text1"/>
          <w:szCs w:val="21"/>
        </w:rPr>
        <w:t>SIDA,</w:t>
      </w:r>
      <w:r w:rsidR="00397FC1" w:rsidRPr="00397FC1">
        <w:rPr>
          <w:rFonts w:cs="Segoe UI"/>
          <w:color w:val="000000" w:themeColor="text1"/>
          <w:szCs w:val="21"/>
        </w:rPr>
        <w:t xml:space="preserve"> the project was scaled-up and expanded its portfolio of activities. AEISD project was thus designed and fully funded by SIDA.</w:t>
      </w:r>
      <w:r w:rsidR="00752C1B" w:rsidRPr="00752C1B">
        <w:t xml:space="preserve"> </w:t>
      </w:r>
      <w:r w:rsidR="00295C18">
        <w:rPr>
          <w:rFonts w:cs="Segoe UI"/>
          <w:color w:val="000000" w:themeColor="text1"/>
          <w:szCs w:val="21"/>
        </w:rPr>
        <w:t xml:space="preserve"> The new p</w:t>
      </w:r>
      <w:r w:rsidR="00752C1B" w:rsidRPr="00752C1B">
        <w:rPr>
          <w:rFonts w:cs="Segoe UI"/>
          <w:color w:val="000000" w:themeColor="text1"/>
          <w:szCs w:val="21"/>
        </w:rPr>
        <w:t xml:space="preserve">roject activities were expected to help </w:t>
      </w:r>
      <w:r w:rsidR="00F3605A">
        <w:rPr>
          <w:rFonts w:cs="Segoe UI"/>
          <w:color w:val="000000" w:themeColor="text1"/>
          <w:szCs w:val="21"/>
        </w:rPr>
        <w:t xml:space="preserve">the Arab </w:t>
      </w:r>
      <w:r w:rsidR="00295C18">
        <w:rPr>
          <w:rFonts w:cs="Segoe UI"/>
          <w:color w:val="000000" w:themeColor="text1"/>
          <w:szCs w:val="21"/>
        </w:rPr>
        <w:t>region</w:t>
      </w:r>
      <w:r w:rsidR="00F3605A">
        <w:rPr>
          <w:rFonts w:cs="Segoe UI"/>
          <w:color w:val="000000" w:themeColor="text1"/>
          <w:szCs w:val="21"/>
        </w:rPr>
        <w:t xml:space="preserve"> (20 </w:t>
      </w:r>
      <w:r w:rsidR="00752C1B" w:rsidRPr="00752C1B">
        <w:rPr>
          <w:rFonts w:cs="Segoe UI"/>
          <w:color w:val="000000" w:themeColor="text1"/>
          <w:szCs w:val="21"/>
        </w:rPr>
        <w:t>countries</w:t>
      </w:r>
      <w:r w:rsidR="00F3605A">
        <w:rPr>
          <w:rFonts w:cs="Segoe UI"/>
          <w:color w:val="000000" w:themeColor="text1"/>
          <w:szCs w:val="21"/>
        </w:rPr>
        <w:t>)</w:t>
      </w:r>
      <w:r w:rsidR="00752C1B" w:rsidRPr="00752C1B">
        <w:rPr>
          <w:rFonts w:cs="Segoe UI"/>
          <w:color w:val="000000" w:themeColor="text1"/>
          <w:szCs w:val="21"/>
        </w:rPr>
        <w:t xml:space="preserve"> address their needs around trade facilitation and its relation to sustainable development</w:t>
      </w:r>
      <w:r w:rsidR="00F3605A">
        <w:rPr>
          <w:rFonts w:cs="Segoe UI"/>
          <w:color w:val="000000" w:themeColor="text1"/>
          <w:szCs w:val="21"/>
        </w:rPr>
        <w:t xml:space="preserve"> to</w:t>
      </w:r>
      <w:r w:rsidR="00752C1B" w:rsidRPr="00752C1B">
        <w:rPr>
          <w:rFonts w:cs="Segoe UI"/>
          <w:color w:val="000000" w:themeColor="text1"/>
          <w:szCs w:val="21"/>
        </w:rPr>
        <w:t xml:space="preserve"> eventually help member states and the region achieve SDGs under the agenda 2030.</w:t>
      </w:r>
    </w:p>
    <w:p w14:paraId="471D7500" w14:textId="77777777" w:rsidR="0022632F" w:rsidRDefault="0022632F" w:rsidP="0022632F">
      <w:pPr>
        <w:spacing w:line="276" w:lineRule="auto"/>
        <w:contextualSpacing/>
        <w:rPr>
          <w:rFonts w:cs="Segoe UI"/>
          <w:color w:val="000000" w:themeColor="text1"/>
          <w:szCs w:val="21"/>
        </w:rPr>
      </w:pPr>
    </w:p>
    <w:p w14:paraId="6EA655C4" w14:textId="72202E61" w:rsidR="0099352A" w:rsidRDefault="0022632F" w:rsidP="005920D5">
      <w:pPr>
        <w:spacing w:line="276" w:lineRule="auto"/>
        <w:contextualSpacing/>
        <w:rPr>
          <w:rFonts w:cs="Segoe UI"/>
          <w:color w:val="000000" w:themeColor="text1"/>
          <w:szCs w:val="21"/>
          <w:lang w:val="en-US"/>
        </w:rPr>
      </w:pPr>
      <w:r>
        <w:rPr>
          <w:rFonts w:cs="Segoe UI"/>
          <w:color w:val="000000" w:themeColor="text1"/>
          <w:szCs w:val="21"/>
        </w:rPr>
        <w:t>The</w:t>
      </w:r>
      <w:r w:rsidR="00F14C0B">
        <w:rPr>
          <w:rFonts w:cs="Segoe UI"/>
          <w:color w:val="000000" w:themeColor="text1"/>
          <w:szCs w:val="21"/>
        </w:rPr>
        <w:t xml:space="preserve"> </w:t>
      </w:r>
      <w:r>
        <w:rPr>
          <w:rFonts w:cs="Segoe UI"/>
          <w:color w:val="000000" w:themeColor="text1"/>
          <w:szCs w:val="21"/>
        </w:rPr>
        <w:t>project</w:t>
      </w:r>
      <w:r w:rsidR="00870AD6">
        <w:rPr>
          <w:rFonts w:cs="Segoe UI"/>
          <w:color w:val="000000" w:themeColor="text1"/>
          <w:szCs w:val="21"/>
        </w:rPr>
        <w:t xml:space="preserve"> being evaluated</w:t>
      </w:r>
      <w:r w:rsidR="00F14C0B">
        <w:rPr>
          <w:rFonts w:cs="Segoe UI"/>
          <w:color w:val="000000" w:themeColor="text1"/>
          <w:szCs w:val="21"/>
        </w:rPr>
        <w:t xml:space="preserve"> </w:t>
      </w:r>
      <w:r>
        <w:rPr>
          <w:rFonts w:cs="Segoe UI"/>
          <w:color w:val="000000" w:themeColor="text1"/>
          <w:szCs w:val="21"/>
        </w:rPr>
        <w:t>aims</w:t>
      </w:r>
      <w:r w:rsidR="00F14C0B">
        <w:rPr>
          <w:rFonts w:cs="Segoe UI"/>
          <w:color w:val="000000" w:themeColor="text1"/>
          <w:szCs w:val="21"/>
        </w:rPr>
        <w:t xml:space="preserve"> </w:t>
      </w:r>
      <w:r>
        <w:rPr>
          <w:rFonts w:cs="Segoe UI"/>
          <w:color w:val="000000" w:themeColor="text1"/>
          <w:szCs w:val="21"/>
        </w:rPr>
        <w:t>to</w:t>
      </w:r>
      <w:r w:rsidR="00F14C0B">
        <w:rPr>
          <w:rFonts w:cs="Segoe UI"/>
          <w:color w:val="000000" w:themeColor="text1"/>
          <w:szCs w:val="21"/>
        </w:rPr>
        <w:t xml:space="preserve"> </w:t>
      </w:r>
      <w:r>
        <w:rPr>
          <w:rFonts w:cs="Segoe UI"/>
          <w:color w:val="000000" w:themeColor="text1"/>
          <w:szCs w:val="21"/>
        </w:rPr>
        <w:t>enhance</w:t>
      </w:r>
      <w:r w:rsidR="00F14C0B">
        <w:rPr>
          <w:rFonts w:cs="Segoe UI"/>
          <w:color w:val="000000" w:themeColor="text1"/>
          <w:szCs w:val="21"/>
          <w:lang w:val="en-US"/>
        </w:rPr>
        <w:t xml:space="preserve"> </w:t>
      </w:r>
      <w:r w:rsidRPr="00763E52">
        <w:rPr>
          <w:rFonts w:cs="Segoe UI"/>
          <w:color w:val="000000" w:themeColor="text1"/>
          <w:szCs w:val="21"/>
          <w:lang w:val="en-US"/>
        </w:rPr>
        <w:t>economic</w:t>
      </w:r>
      <w:r w:rsidR="00F14C0B">
        <w:rPr>
          <w:rFonts w:cs="Segoe UI"/>
          <w:color w:val="000000" w:themeColor="text1"/>
          <w:szCs w:val="21"/>
          <w:lang w:val="en-US"/>
        </w:rPr>
        <w:t xml:space="preserve"> </w:t>
      </w:r>
      <w:r w:rsidRPr="00763E52">
        <w:rPr>
          <w:rFonts w:cs="Segoe UI"/>
          <w:color w:val="000000" w:themeColor="text1"/>
          <w:szCs w:val="21"/>
          <w:lang w:val="en-US"/>
        </w:rPr>
        <w:t>partnership</w:t>
      </w:r>
      <w:r>
        <w:rPr>
          <w:rFonts w:cs="Segoe UI"/>
          <w:color w:val="000000" w:themeColor="text1"/>
          <w:szCs w:val="21"/>
          <w:lang w:val="en-US"/>
        </w:rPr>
        <w:t>s</w:t>
      </w:r>
      <w:r w:rsidR="00F14C0B">
        <w:rPr>
          <w:rFonts w:cs="Segoe UI"/>
          <w:color w:val="000000" w:themeColor="text1"/>
          <w:szCs w:val="21"/>
          <w:lang w:val="en-US"/>
        </w:rPr>
        <w:t xml:space="preserve"> </w:t>
      </w:r>
      <w:r>
        <w:rPr>
          <w:rFonts w:cs="Segoe UI"/>
          <w:color w:val="000000" w:themeColor="text1"/>
          <w:szCs w:val="21"/>
          <w:lang w:val="en-US"/>
        </w:rPr>
        <w:t>across</w:t>
      </w:r>
      <w:r w:rsidR="00F14C0B">
        <w:rPr>
          <w:rFonts w:cs="Segoe UI"/>
          <w:color w:val="000000" w:themeColor="text1"/>
          <w:szCs w:val="21"/>
          <w:lang w:val="en-US"/>
        </w:rPr>
        <w:t xml:space="preserve"> </w:t>
      </w:r>
      <w:r w:rsidRPr="00763E52">
        <w:rPr>
          <w:rFonts w:cs="Segoe UI"/>
          <w:color w:val="000000" w:themeColor="text1"/>
          <w:szCs w:val="21"/>
          <w:lang w:val="en-US"/>
        </w:rPr>
        <w:t>the</w:t>
      </w:r>
      <w:r w:rsidR="00F14C0B">
        <w:rPr>
          <w:rFonts w:cs="Segoe UI"/>
          <w:color w:val="000000" w:themeColor="text1"/>
          <w:szCs w:val="21"/>
          <w:lang w:val="en-US"/>
        </w:rPr>
        <w:t xml:space="preserve"> </w:t>
      </w:r>
      <w:r w:rsidRPr="00763E52">
        <w:rPr>
          <w:rFonts w:cs="Segoe UI"/>
          <w:color w:val="000000" w:themeColor="text1"/>
          <w:szCs w:val="21"/>
          <w:lang w:val="en-US"/>
        </w:rPr>
        <w:t>region</w:t>
      </w:r>
      <w:r w:rsidR="00F14C0B">
        <w:rPr>
          <w:rFonts w:cs="Segoe UI"/>
          <w:color w:val="000000" w:themeColor="text1"/>
          <w:szCs w:val="21"/>
          <w:lang w:val="en-US"/>
        </w:rPr>
        <w:t xml:space="preserve"> </w:t>
      </w:r>
      <w:r>
        <w:rPr>
          <w:rFonts w:cs="Segoe UI"/>
          <w:color w:val="000000" w:themeColor="text1"/>
          <w:szCs w:val="21"/>
          <w:lang w:val="en-US"/>
        </w:rPr>
        <w:t>by</w:t>
      </w:r>
      <w:r w:rsidR="00F14C0B">
        <w:rPr>
          <w:rFonts w:cs="Segoe UI"/>
          <w:color w:val="000000" w:themeColor="text1"/>
          <w:szCs w:val="21"/>
          <w:lang w:val="en-US"/>
        </w:rPr>
        <w:t xml:space="preserve"> </w:t>
      </w:r>
      <w:r>
        <w:rPr>
          <w:rFonts w:cs="Segoe UI"/>
          <w:color w:val="000000" w:themeColor="text1"/>
          <w:szCs w:val="21"/>
          <w:lang w:val="en-US"/>
        </w:rPr>
        <w:t>providing</w:t>
      </w:r>
      <w:r w:rsidR="00F14C0B">
        <w:rPr>
          <w:rFonts w:cs="Segoe UI"/>
          <w:color w:val="000000" w:themeColor="text1"/>
          <w:szCs w:val="21"/>
          <w:lang w:val="en-US"/>
        </w:rPr>
        <w:t xml:space="preserve"> </w:t>
      </w:r>
      <w:r>
        <w:rPr>
          <w:rFonts w:cs="Segoe UI"/>
          <w:color w:val="000000" w:themeColor="text1"/>
          <w:szCs w:val="21"/>
          <w:lang w:val="en-US"/>
        </w:rPr>
        <w:t>technical</w:t>
      </w:r>
      <w:r w:rsidR="00F14C0B">
        <w:rPr>
          <w:rFonts w:cs="Segoe UI"/>
          <w:color w:val="000000" w:themeColor="text1"/>
          <w:szCs w:val="21"/>
          <w:lang w:val="en-US"/>
        </w:rPr>
        <w:t xml:space="preserve"> </w:t>
      </w:r>
      <w:r>
        <w:rPr>
          <w:rFonts w:cs="Segoe UI"/>
          <w:color w:val="000000" w:themeColor="text1"/>
          <w:szCs w:val="21"/>
          <w:lang w:val="en-US"/>
        </w:rPr>
        <w:t>support</w:t>
      </w:r>
      <w:r w:rsidR="00F14C0B">
        <w:rPr>
          <w:rFonts w:cs="Segoe UI"/>
          <w:color w:val="000000" w:themeColor="text1"/>
          <w:szCs w:val="21"/>
          <w:lang w:val="en-US"/>
        </w:rPr>
        <w:t xml:space="preserve"> </w:t>
      </w:r>
      <w:r w:rsidRPr="00763E52">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Secretariat,</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well</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individual</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member</w:t>
      </w:r>
      <w:r w:rsidR="00F14C0B">
        <w:rPr>
          <w:rFonts w:cs="Segoe UI"/>
          <w:color w:val="000000" w:themeColor="text1"/>
          <w:szCs w:val="21"/>
          <w:lang w:val="en-US"/>
        </w:rPr>
        <w:t xml:space="preserve"> </w:t>
      </w:r>
      <w:r w:rsidRPr="00F41B3E">
        <w:rPr>
          <w:rFonts w:cs="Segoe UI"/>
          <w:color w:val="000000" w:themeColor="text1"/>
          <w:szCs w:val="21"/>
          <w:lang w:val="en-US"/>
        </w:rPr>
        <w:t>states.</w:t>
      </w:r>
      <w:r w:rsidR="00F14C0B" w:rsidRPr="00F41B3E">
        <w:rPr>
          <w:rFonts w:cs="Segoe UI"/>
          <w:color w:val="000000" w:themeColor="text1"/>
          <w:szCs w:val="21"/>
          <w:lang w:val="en-US"/>
        </w:rPr>
        <w:t xml:space="preserve"> </w:t>
      </w:r>
      <w:r w:rsidR="00ED5460" w:rsidRPr="00F41B3E">
        <w:rPr>
          <w:rFonts w:cs="Segoe UI"/>
          <w:color w:val="000000" w:themeColor="text1"/>
          <w:szCs w:val="21"/>
          <w:lang w:val="en-US"/>
        </w:rPr>
        <w:t xml:space="preserve">It </w:t>
      </w:r>
      <w:r w:rsidR="00F41B3E" w:rsidRPr="00F41B3E">
        <w:rPr>
          <w:rFonts w:cs="Segoe UI"/>
          <w:color w:val="000000" w:themeColor="text1"/>
          <w:szCs w:val="21"/>
          <w:lang w:val="en-US"/>
        </w:rPr>
        <w:t>contributes</w:t>
      </w:r>
      <w:r w:rsidR="00F41B3E">
        <w:rPr>
          <w:rFonts w:cs="Segoe UI"/>
          <w:color w:val="000000" w:themeColor="text1"/>
          <w:szCs w:val="21"/>
        </w:rPr>
        <w:t xml:space="preserve"> to</w:t>
      </w:r>
      <w:r w:rsidR="00F41B3E" w:rsidRPr="00F41B3E">
        <w:rPr>
          <w:rFonts w:cs="Segoe UI"/>
          <w:color w:val="000000" w:themeColor="text1"/>
          <w:szCs w:val="21"/>
          <w:lang w:val="en-US"/>
        </w:rPr>
        <w:t xml:space="preserve"> </w:t>
      </w:r>
      <w:r w:rsidR="00F41B3E" w:rsidRPr="00F41B3E">
        <w:rPr>
          <w:rFonts w:cstheme="minorHAnsi"/>
        </w:rPr>
        <w:t xml:space="preserve">outcome 1 and output 1.1.1. of </w:t>
      </w:r>
      <w:r w:rsidR="00DE274B" w:rsidRPr="00F41B3E">
        <w:rPr>
          <w:rFonts w:cstheme="minorHAnsi"/>
        </w:rPr>
        <w:t xml:space="preserve">the </w:t>
      </w:r>
      <w:r w:rsidR="00DE274B" w:rsidRPr="00F41B3E">
        <w:rPr>
          <w:rFonts w:cs="Segoe UI"/>
          <w:color w:val="000000" w:themeColor="text1"/>
          <w:szCs w:val="21"/>
          <w:lang w:val="en-US"/>
        </w:rPr>
        <w:t>UNDP</w:t>
      </w:r>
      <w:r w:rsidR="00F41B3E" w:rsidRPr="00F41B3E">
        <w:rPr>
          <w:rFonts w:cs="Segoe UI"/>
          <w:color w:val="000000" w:themeColor="text1"/>
          <w:szCs w:val="21"/>
          <w:lang w:val="en-US"/>
        </w:rPr>
        <w:t xml:space="preserve">-RBAS </w:t>
      </w:r>
      <w:r w:rsidR="00ED5460" w:rsidRPr="00F41B3E">
        <w:rPr>
          <w:rFonts w:cs="Segoe UI"/>
          <w:color w:val="000000" w:themeColor="text1"/>
          <w:szCs w:val="21"/>
          <w:lang w:val="en-US"/>
        </w:rPr>
        <w:t>Regional Programme for Arab States</w:t>
      </w:r>
      <w:r w:rsidR="00E830AB">
        <w:rPr>
          <w:rFonts w:cs="Segoe UI"/>
          <w:color w:val="000000" w:themeColor="text1"/>
          <w:szCs w:val="21"/>
        </w:rPr>
        <w:t xml:space="preserve"> (2018-2021)</w:t>
      </w:r>
      <w:r w:rsidR="000A0128" w:rsidRPr="00F41B3E">
        <w:rPr>
          <w:rFonts w:cs="Segoe UI"/>
          <w:color w:val="000000" w:themeColor="text1"/>
          <w:szCs w:val="21"/>
          <w:lang w:val="en-US"/>
        </w:rPr>
        <w:t>.</w:t>
      </w:r>
      <w:r w:rsidR="002A63CC" w:rsidRPr="00F41B3E">
        <w:rPr>
          <w:rFonts w:cs="Segoe UI"/>
          <w:color w:val="000000" w:themeColor="text1"/>
          <w:szCs w:val="21"/>
          <w:lang w:val="en-US"/>
        </w:rPr>
        <w:t xml:space="preserve"> The project’s k</w:t>
      </w:r>
      <w:r w:rsidRPr="00F41B3E">
        <w:rPr>
          <w:rFonts w:cs="Segoe UI"/>
          <w:color w:val="000000" w:themeColor="text1"/>
          <w:szCs w:val="21"/>
          <w:lang w:val="en-US"/>
        </w:rPr>
        <w:t>ey</w:t>
      </w:r>
      <w:r w:rsidR="00F14C0B">
        <w:rPr>
          <w:rFonts w:cs="Segoe UI"/>
          <w:color w:val="000000" w:themeColor="text1"/>
          <w:szCs w:val="21"/>
          <w:lang w:val="en-US"/>
        </w:rPr>
        <w:t xml:space="preserve"> </w:t>
      </w:r>
      <w:r>
        <w:rPr>
          <w:rFonts w:cs="Segoe UI"/>
          <w:color w:val="000000" w:themeColor="text1"/>
          <w:szCs w:val="21"/>
          <w:lang w:val="en-US"/>
        </w:rPr>
        <w:t>activities</w:t>
      </w:r>
      <w:r w:rsidR="00F14C0B">
        <w:rPr>
          <w:rFonts w:cs="Segoe UI"/>
          <w:color w:val="000000" w:themeColor="text1"/>
          <w:szCs w:val="21"/>
          <w:lang w:val="en-US"/>
        </w:rPr>
        <w:t xml:space="preserve"> </w:t>
      </w:r>
      <w:r>
        <w:rPr>
          <w:rFonts w:cs="Segoe UI"/>
          <w:color w:val="000000" w:themeColor="text1"/>
          <w:szCs w:val="21"/>
          <w:lang w:val="en-US"/>
        </w:rPr>
        <w:t>include</w:t>
      </w:r>
      <w:r w:rsidR="00F14C0B">
        <w:rPr>
          <w:rFonts w:cs="Segoe UI"/>
          <w:color w:val="000000" w:themeColor="text1"/>
          <w:szCs w:val="21"/>
          <w:lang w:val="en-US"/>
        </w:rPr>
        <w:t xml:space="preserve"> </w:t>
      </w:r>
      <w:r>
        <w:rPr>
          <w:rFonts w:cs="Segoe UI"/>
          <w:color w:val="000000" w:themeColor="text1"/>
          <w:szCs w:val="21"/>
          <w:lang w:val="en-US"/>
        </w:rPr>
        <w:t>analysis,</w:t>
      </w:r>
      <w:r w:rsidR="00F14C0B">
        <w:rPr>
          <w:rFonts w:cs="Segoe UI"/>
          <w:color w:val="000000" w:themeColor="text1"/>
          <w:szCs w:val="21"/>
          <w:lang w:val="en-US"/>
        </w:rPr>
        <w:t xml:space="preserve"> </w:t>
      </w:r>
      <w:r>
        <w:rPr>
          <w:rFonts w:cs="Segoe UI"/>
          <w:color w:val="000000" w:themeColor="text1"/>
          <w:szCs w:val="21"/>
          <w:lang w:val="en-US"/>
        </w:rPr>
        <w:t>webinars,</w:t>
      </w:r>
      <w:r w:rsidR="00F14C0B">
        <w:rPr>
          <w:rFonts w:cs="Segoe UI"/>
          <w:color w:val="000000" w:themeColor="text1"/>
          <w:szCs w:val="21"/>
          <w:lang w:val="en-US"/>
        </w:rPr>
        <w:t xml:space="preserve"> </w:t>
      </w:r>
      <w:r>
        <w:rPr>
          <w:rFonts w:cs="Segoe UI"/>
          <w:color w:val="000000" w:themeColor="text1"/>
          <w:szCs w:val="21"/>
          <w:lang w:val="en-US"/>
        </w:rPr>
        <w:t>studies,</w:t>
      </w:r>
      <w:r w:rsidR="00F14C0B">
        <w:rPr>
          <w:rFonts w:cs="Segoe UI"/>
          <w:color w:val="000000" w:themeColor="text1"/>
          <w:szCs w:val="21"/>
          <w:lang w:val="en-US"/>
        </w:rPr>
        <w:t xml:space="preserve"> </w:t>
      </w:r>
      <w:r>
        <w:rPr>
          <w:rFonts w:cs="Segoe UI"/>
          <w:color w:val="000000" w:themeColor="text1"/>
          <w:szCs w:val="21"/>
          <w:lang w:val="en-US"/>
        </w:rPr>
        <w:t>reports,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helping</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design</w:t>
      </w:r>
      <w:r w:rsidR="00F14C0B">
        <w:rPr>
          <w:rFonts w:cs="Segoe UI"/>
          <w:color w:val="000000" w:themeColor="text1"/>
          <w:szCs w:val="21"/>
          <w:lang w:val="en-US"/>
        </w:rPr>
        <w:t xml:space="preserve"> </w:t>
      </w:r>
      <w:r>
        <w:rPr>
          <w:rFonts w:cs="Segoe UI"/>
          <w:color w:val="000000" w:themeColor="text1"/>
          <w:szCs w:val="21"/>
          <w:lang w:val="en-US"/>
        </w:rPr>
        <w:t>legal</w:t>
      </w:r>
      <w:r w:rsidR="00F14C0B">
        <w:rPr>
          <w:rFonts w:cs="Segoe UI"/>
          <w:color w:val="000000" w:themeColor="text1"/>
          <w:szCs w:val="21"/>
          <w:lang w:val="en-US"/>
        </w:rPr>
        <w:t xml:space="preserve"> </w:t>
      </w:r>
      <w:r>
        <w:rPr>
          <w:rFonts w:cs="Segoe UI"/>
          <w:color w:val="000000" w:themeColor="text1"/>
          <w:szCs w:val="21"/>
          <w:lang w:val="en-US"/>
        </w:rPr>
        <w:t>frameworks.</w:t>
      </w:r>
      <w:r w:rsidR="00F14C0B">
        <w:rPr>
          <w:rFonts w:cs="Segoe UI"/>
          <w:color w:val="000000" w:themeColor="text1"/>
          <w:szCs w:val="21"/>
          <w:lang w:val="en-US"/>
        </w:rPr>
        <w:t xml:space="preserve"> </w:t>
      </w:r>
      <w:r>
        <w:rPr>
          <w:rFonts w:cs="Segoe UI"/>
          <w:color w:val="000000" w:themeColor="text1"/>
          <w:szCs w:val="21"/>
          <w:lang w:val="en-US"/>
        </w:rPr>
        <w:t>These</w:t>
      </w:r>
      <w:r w:rsidR="00F14C0B">
        <w:rPr>
          <w:rFonts w:cs="Segoe UI"/>
          <w:color w:val="000000" w:themeColor="text1"/>
          <w:szCs w:val="21"/>
          <w:lang w:val="en-US"/>
        </w:rPr>
        <w:t xml:space="preserve"> </w:t>
      </w:r>
      <w:r>
        <w:rPr>
          <w:rFonts w:cs="Segoe UI"/>
          <w:color w:val="000000" w:themeColor="text1"/>
          <w:szCs w:val="21"/>
          <w:lang w:val="en-US"/>
        </w:rPr>
        <w:t>activities</w:t>
      </w:r>
      <w:r w:rsidR="00F14C0B">
        <w:rPr>
          <w:rFonts w:cs="Segoe UI"/>
          <w:color w:val="000000" w:themeColor="text1"/>
          <w:szCs w:val="21"/>
          <w:lang w:val="en-US"/>
        </w:rPr>
        <w:t xml:space="preserve"> </w:t>
      </w:r>
      <w:r>
        <w:rPr>
          <w:rFonts w:cs="Segoe UI"/>
          <w:color w:val="000000" w:themeColor="text1"/>
          <w:szCs w:val="21"/>
          <w:lang w:val="en-US"/>
        </w:rPr>
        <w:t>support</w:t>
      </w:r>
      <w:r w:rsidR="00F14C0B">
        <w:rPr>
          <w:rFonts w:cs="Segoe UI"/>
          <w:color w:val="000000" w:themeColor="text1"/>
          <w:szCs w:val="21"/>
          <w:lang w:val="en-US"/>
        </w:rPr>
        <w:t xml:space="preserve"> </w:t>
      </w:r>
      <w:r>
        <w:rPr>
          <w:rFonts w:cs="Segoe UI"/>
          <w:color w:val="000000" w:themeColor="text1"/>
          <w:szCs w:val="21"/>
          <w:lang w:val="en-US"/>
        </w:rPr>
        <w:t>outputs</w:t>
      </w:r>
      <w:r w:rsidR="00F14C0B">
        <w:rPr>
          <w:rFonts w:cs="Segoe UI"/>
          <w:color w:val="000000" w:themeColor="text1"/>
          <w:szCs w:val="21"/>
          <w:lang w:val="en-US"/>
        </w:rPr>
        <w:t xml:space="preserve"> </w:t>
      </w:r>
      <w:r>
        <w:rPr>
          <w:rFonts w:cs="Segoe UI"/>
          <w:color w:val="000000" w:themeColor="text1"/>
          <w:szCs w:val="21"/>
          <w:lang w:val="en-US"/>
        </w:rPr>
        <w:t>aimed</w:t>
      </w:r>
      <w:r w:rsidR="00F14C0B">
        <w:rPr>
          <w:rFonts w:cs="Segoe UI"/>
          <w:color w:val="000000" w:themeColor="text1"/>
          <w:szCs w:val="21"/>
          <w:lang w:val="en-US"/>
        </w:rPr>
        <w:t xml:space="preserve"> </w:t>
      </w:r>
      <w:r>
        <w:rPr>
          <w:rFonts w:cs="Segoe UI"/>
          <w:color w:val="000000" w:themeColor="text1"/>
          <w:szCs w:val="21"/>
          <w:lang w:val="en-US"/>
        </w:rPr>
        <w:t>at</w:t>
      </w:r>
      <w:r w:rsidR="00F14C0B">
        <w:rPr>
          <w:rFonts w:cs="Segoe UI"/>
          <w:color w:val="000000" w:themeColor="text1"/>
          <w:szCs w:val="21"/>
          <w:lang w:val="en-US"/>
        </w:rPr>
        <w:t xml:space="preserve"> </w:t>
      </w:r>
      <w:r>
        <w:rPr>
          <w:rFonts w:cs="Segoe UI"/>
          <w:color w:val="000000" w:themeColor="text1"/>
          <w:szCs w:val="21"/>
          <w:lang w:val="en-US"/>
        </w:rPr>
        <w:t>building</w:t>
      </w:r>
      <w:r w:rsidR="00F14C0B">
        <w:rPr>
          <w:rFonts w:cs="Segoe UI"/>
          <w:color w:val="000000" w:themeColor="text1"/>
          <w:szCs w:val="21"/>
          <w:lang w:val="en-US"/>
        </w:rPr>
        <w:t xml:space="preserve"> </w:t>
      </w:r>
      <w:r>
        <w:rPr>
          <w:rFonts w:cs="Segoe UI"/>
          <w:color w:val="000000" w:themeColor="text1"/>
          <w:szCs w:val="21"/>
          <w:lang w:val="en-US"/>
        </w:rPr>
        <w:t>capacity</w:t>
      </w:r>
      <w:r w:rsidR="00F14C0B">
        <w:rPr>
          <w:rFonts w:cs="Segoe UI"/>
          <w:color w:val="000000" w:themeColor="text1"/>
          <w:szCs w:val="21"/>
          <w:lang w:val="en-US"/>
        </w:rPr>
        <w:t xml:space="preserve"> </w:t>
      </w:r>
      <w:r>
        <w:rPr>
          <w:rFonts w:cs="Segoe UI"/>
          <w:color w:val="000000" w:themeColor="text1"/>
          <w:szCs w:val="21"/>
          <w:lang w:val="en-US"/>
        </w:rPr>
        <w:t>for</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member</w:t>
      </w:r>
      <w:r w:rsidR="00F14C0B">
        <w:rPr>
          <w:rFonts w:cs="Segoe UI"/>
          <w:color w:val="000000" w:themeColor="text1"/>
          <w:szCs w:val="21"/>
          <w:lang w:val="en-US"/>
        </w:rPr>
        <w:t xml:space="preserve"> </w:t>
      </w:r>
      <w:r>
        <w:rPr>
          <w:rFonts w:cs="Segoe UI"/>
          <w:color w:val="000000" w:themeColor="text1"/>
          <w:szCs w:val="21"/>
          <w:lang w:val="en-US"/>
        </w:rPr>
        <w:t>states</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reform</w:t>
      </w:r>
      <w:r w:rsidR="00F14C0B">
        <w:rPr>
          <w:rFonts w:cs="Segoe UI"/>
          <w:color w:val="000000" w:themeColor="text1"/>
          <w:szCs w:val="21"/>
          <w:lang w:val="en-US"/>
        </w:rPr>
        <w:t xml:space="preserve"> </w:t>
      </w:r>
      <w:r>
        <w:rPr>
          <w:rFonts w:cs="Segoe UI"/>
          <w:color w:val="000000" w:themeColor="text1"/>
          <w:szCs w:val="21"/>
          <w:lang w:val="en-US"/>
        </w:rPr>
        <w:t>trade</w:t>
      </w:r>
      <w:r w:rsidR="00F14C0B">
        <w:rPr>
          <w:rFonts w:cs="Segoe UI"/>
          <w:color w:val="000000" w:themeColor="text1"/>
          <w:szCs w:val="21"/>
          <w:lang w:val="en-US"/>
        </w:rPr>
        <w:t xml:space="preserve"> </w:t>
      </w:r>
      <w:r>
        <w:rPr>
          <w:rFonts w:cs="Segoe UI"/>
          <w:color w:val="000000" w:themeColor="text1"/>
          <w:szCs w:val="21"/>
          <w:lang w:val="en-US"/>
        </w:rPr>
        <w:t>policy</w:t>
      </w:r>
      <w:r w:rsidR="00F14C0B">
        <w:rPr>
          <w:rFonts w:cs="Segoe UI"/>
          <w:color w:val="000000" w:themeColor="text1"/>
          <w:szCs w:val="21"/>
          <w:lang w:val="en-US"/>
        </w:rPr>
        <w:t xml:space="preserve"> </w:t>
      </w:r>
      <w:r>
        <w:rPr>
          <w:rFonts w:cs="Segoe UI"/>
          <w:color w:val="000000" w:themeColor="text1"/>
          <w:szCs w:val="21"/>
          <w:lang w:val="en-US"/>
        </w:rPr>
        <w:t>(especially</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terms</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upgrading</w:t>
      </w:r>
      <w:r w:rsidR="00F14C0B">
        <w:rPr>
          <w:rFonts w:cs="Segoe UI"/>
          <w:color w:val="000000" w:themeColor="text1"/>
          <w:szCs w:val="21"/>
          <w:lang w:val="en-US"/>
        </w:rPr>
        <w:t xml:space="preserve"> </w:t>
      </w:r>
      <w:r>
        <w:rPr>
          <w:rFonts w:cs="Segoe UI"/>
          <w:color w:val="000000" w:themeColor="text1"/>
          <w:szCs w:val="21"/>
          <w:lang w:val="en-US"/>
        </w:rPr>
        <w:t>PAFTA’s</w:t>
      </w:r>
      <w:r w:rsidR="00F14C0B">
        <w:rPr>
          <w:rFonts w:cs="Segoe UI"/>
          <w:color w:val="000000" w:themeColor="text1"/>
          <w:szCs w:val="21"/>
          <w:lang w:val="en-US"/>
        </w:rPr>
        <w:t xml:space="preserve"> </w:t>
      </w:r>
      <w:r>
        <w:rPr>
          <w:rFonts w:cs="Segoe UI"/>
          <w:color w:val="000000" w:themeColor="text1"/>
          <w:szCs w:val="21"/>
          <w:lang w:val="en-US"/>
        </w:rPr>
        <w:t>terms)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boosting</w:t>
      </w:r>
      <w:r w:rsidR="00F14C0B">
        <w:rPr>
          <w:rFonts w:cs="Segoe UI"/>
          <w:color w:val="000000" w:themeColor="text1"/>
          <w:szCs w:val="21"/>
          <w:lang w:val="en-US"/>
        </w:rPr>
        <w:t xml:space="preserve"> </w:t>
      </w:r>
      <w:r>
        <w:rPr>
          <w:rFonts w:cs="Segoe UI"/>
          <w:color w:val="000000" w:themeColor="text1"/>
          <w:szCs w:val="21"/>
          <w:lang w:val="en-US"/>
        </w:rPr>
        <w:t>organizational</w:t>
      </w:r>
      <w:r w:rsidR="00F14C0B">
        <w:rPr>
          <w:rFonts w:cs="Segoe UI"/>
          <w:color w:val="000000" w:themeColor="text1"/>
          <w:szCs w:val="21"/>
          <w:lang w:val="en-US"/>
        </w:rPr>
        <w:t xml:space="preserve"> </w:t>
      </w:r>
      <w:r>
        <w:rPr>
          <w:rFonts w:cs="Segoe UI"/>
          <w:color w:val="000000" w:themeColor="text1"/>
          <w:szCs w:val="21"/>
          <w:lang w:val="en-US"/>
        </w:rPr>
        <w:t>capacity.</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w:t>
      </w:r>
      <w:r w:rsidR="00F14C0B">
        <w:rPr>
          <w:rFonts w:cs="Segoe UI"/>
          <w:color w:val="000000" w:themeColor="text1"/>
          <w:szCs w:val="21"/>
          <w:lang w:val="en-US"/>
        </w:rPr>
        <w:t xml:space="preserve"> </w:t>
      </w:r>
      <w:r>
        <w:rPr>
          <w:rFonts w:cs="Segoe UI"/>
          <w:color w:val="000000" w:themeColor="text1"/>
          <w:szCs w:val="21"/>
          <w:lang w:val="en-US"/>
        </w:rPr>
        <w:t>also</w:t>
      </w:r>
      <w:r w:rsidR="00F14C0B">
        <w:rPr>
          <w:rFonts w:cs="Segoe UI"/>
          <w:color w:val="000000" w:themeColor="text1"/>
          <w:szCs w:val="21"/>
          <w:lang w:val="en-US"/>
        </w:rPr>
        <w:t xml:space="preserve"> </w:t>
      </w:r>
      <w:r>
        <w:rPr>
          <w:rFonts w:cs="Segoe UI"/>
          <w:color w:val="000000" w:themeColor="text1"/>
          <w:szCs w:val="21"/>
          <w:lang w:val="en-US"/>
        </w:rPr>
        <w:t>leverages</w:t>
      </w:r>
      <w:r w:rsidR="00F14C0B">
        <w:rPr>
          <w:rFonts w:cs="Segoe UI"/>
          <w:color w:val="000000" w:themeColor="text1"/>
          <w:szCs w:val="21"/>
          <w:lang w:val="en-US"/>
        </w:rPr>
        <w:t xml:space="preserve"> </w:t>
      </w:r>
      <w:r>
        <w:rPr>
          <w:rFonts w:cs="Segoe UI"/>
          <w:color w:val="000000" w:themeColor="text1"/>
          <w:szCs w:val="21"/>
          <w:lang w:val="en-US"/>
        </w:rPr>
        <w:t>stakeholder</w:t>
      </w:r>
      <w:r w:rsidR="00F14C0B">
        <w:rPr>
          <w:rFonts w:cs="Segoe UI"/>
          <w:color w:val="000000" w:themeColor="text1"/>
          <w:szCs w:val="21"/>
          <w:lang w:val="en-US"/>
        </w:rPr>
        <w:t xml:space="preserve"> </w:t>
      </w:r>
      <w:r>
        <w:rPr>
          <w:rFonts w:cs="Segoe UI"/>
          <w:color w:val="000000" w:themeColor="text1"/>
          <w:szCs w:val="21"/>
          <w:lang w:val="en-US"/>
        </w:rPr>
        <w:t>dialogue</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improve</w:t>
      </w:r>
      <w:r w:rsidR="00F14C0B">
        <w:rPr>
          <w:rFonts w:cs="Segoe UI"/>
          <w:color w:val="000000" w:themeColor="text1"/>
          <w:szCs w:val="21"/>
          <w:lang w:val="en-US"/>
        </w:rPr>
        <w:t xml:space="preserve"> </w:t>
      </w:r>
      <w:r>
        <w:rPr>
          <w:rFonts w:cs="Segoe UI"/>
          <w:color w:val="000000" w:themeColor="text1"/>
          <w:szCs w:val="21"/>
          <w:lang w:val="en-US"/>
        </w:rPr>
        <w:t>regulations</w:t>
      </w:r>
      <w:r w:rsidR="00F14C0B">
        <w:rPr>
          <w:rFonts w:cs="Segoe UI"/>
          <w:color w:val="000000" w:themeColor="text1"/>
          <w:szCs w:val="21"/>
          <w:lang w:val="en-US"/>
        </w:rPr>
        <w:t xml:space="preserve"> </w:t>
      </w:r>
      <w:r>
        <w:rPr>
          <w:rFonts w:cs="Segoe UI"/>
          <w:color w:val="000000" w:themeColor="text1"/>
          <w:szCs w:val="21"/>
          <w:lang w:val="en-US"/>
        </w:rPr>
        <w:t>on</w:t>
      </w:r>
      <w:r w:rsidR="00F14C0B">
        <w:rPr>
          <w:rFonts w:cs="Segoe UI"/>
          <w:color w:val="000000" w:themeColor="text1"/>
          <w:szCs w:val="21"/>
          <w:lang w:val="en-US"/>
        </w:rPr>
        <w:t xml:space="preserve"> </w:t>
      </w:r>
      <w:r>
        <w:rPr>
          <w:rFonts w:cs="Segoe UI"/>
          <w:color w:val="000000" w:themeColor="text1"/>
          <w:szCs w:val="21"/>
          <w:lang w:val="en-US"/>
        </w:rPr>
        <w:t>integrity</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good</w:t>
      </w:r>
      <w:r w:rsidR="00F14C0B">
        <w:rPr>
          <w:rFonts w:cs="Segoe UI"/>
          <w:color w:val="000000" w:themeColor="text1"/>
          <w:szCs w:val="21"/>
          <w:lang w:val="en-US"/>
        </w:rPr>
        <w:t xml:space="preserve"> </w:t>
      </w:r>
      <w:r>
        <w:rPr>
          <w:rFonts w:cs="Segoe UI"/>
          <w:color w:val="000000" w:themeColor="text1"/>
          <w:szCs w:val="21"/>
          <w:lang w:val="en-US"/>
        </w:rPr>
        <w:t>governance,</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well</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building</w:t>
      </w:r>
      <w:r w:rsidR="00F14C0B">
        <w:rPr>
          <w:rFonts w:cs="Segoe UI"/>
          <w:color w:val="000000" w:themeColor="text1"/>
          <w:szCs w:val="21"/>
          <w:lang w:val="en-US"/>
        </w:rPr>
        <w:t xml:space="preserve"> </w:t>
      </w:r>
      <w:r>
        <w:rPr>
          <w:rFonts w:cs="Segoe UI"/>
          <w:color w:val="000000" w:themeColor="text1"/>
          <w:szCs w:val="21"/>
          <w:lang w:val="en-US"/>
        </w:rPr>
        <w:t>gender</w:t>
      </w:r>
      <w:r w:rsidR="00F14C0B">
        <w:rPr>
          <w:rFonts w:cs="Segoe UI"/>
          <w:color w:val="000000" w:themeColor="text1"/>
          <w:szCs w:val="21"/>
          <w:lang w:val="en-US"/>
        </w:rPr>
        <w:t xml:space="preserve"> </w:t>
      </w:r>
      <w:r>
        <w:rPr>
          <w:rFonts w:cs="Segoe UI"/>
          <w:color w:val="000000" w:themeColor="text1"/>
          <w:szCs w:val="21"/>
          <w:lang w:val="en-US"/>
        </w:rPr>
        <w:t>sensitivity</w:t>
      </w:r>
      <w:r w:rsidR="00F14C0B">
        <w:rPr>
          <w:rFonts w:cs="Segoe UI"/>
          <w:color w:val="000000" w:themeColor="text1"/>
          <w:szCs w:val="21"/>
          <w:lang w:val="en-US"/>
        </w:rPr>
        <w:t xml:space="preserve"> </w:t>
      </w:r>
      <w:r>
        <w:rPr>
          <w:rFonts w:cs="Segoe UI"/>
          <w:color w:val="000000" w:themeColor="text1"/>
          <w:szCs w:val="21"/>
          <w:lang w:val="en-US"/>
        </w:rPr>
        <w:t>into</w:t>
      </w:r>
      <w:r w:rsidR="00F14C0B">
        <w:rPr>
          <w:rFonts w:cs="Segoe UI"/>
          <w:color w:val="000000" w:themeColor="text1"/>
          <w:szCs w:val="21"/>
          <w:lang w:val="en-US"/>
        </w:rPr>
        <w:t xml:space="preserve"> </w:t>
      </w:r>
      <w:r>
        <w:rPr>
          <w:rFonts w:cs="Segoe UI"/>
          <w:color w:val="000000" w:themeColor="text1"/>
          <w:szCs w:val="21"/>
          <w:lang w:val="en-US"/>
        </w:rPr>
        <w:t>trade</w:t>
      </w:r>
      <w:r w:rsidR="00F14C0B">
        <w:rPr>
          <w:rFonts w:cs="Segoe UI"/>
          <w:color w:val="000000" w:themeColor="text1"/>
          <w:szCs w:val="21"/>
          <w:lang w:val="en-US"/>
        </w:rPr>
        <w:t xml:space="preserve"> </w:t>
      </w:r>
      <w:r>
        <w:rPr>
          <w:rFonts w:cs="Segoe UI"/>
          <w:color w:val="000000" w:themeColor="text1"/>
          <w:szCs w:val="21"/>
          <w:lang w:val="en-US"/>
        </w:rPr>
        <w:t>policy</w:t>
      </w:r>
      <w:r w:rsidR="00F14C0B">
        <w:rPr>
          <w:rFonts w:cs="Segoe UI"/>
          <w:color w:val="000000" w:themeColor="text1"/>
          <w:szCs w:val="21"/>
          <w:lang w:val="en-US"/>
        </w:rPr>
        <w:t xml:space="preserve"> </w:t>
      </w:r>
      <w:r>
        <w:rPr>
          <w:rFonts w:cs="Segoe UI"/>
          <w:color w:val="000000" w:themeColor="text1"/>
          <w:szCs w:val="21"/>
          <w:lang w:val="en-US"/>
        </w:rPr>
        <w:t>frameworks.</w:t>
      </w:r>
    </w:p>
    <w:p w14:paraId="3E663EA3" w14:textId="77777777" w:rsidR="005920D5" w:rsidRDefault="005920D5" w:rsidP="00607858">
      <w:pPr>
        <w:spacing w:line="276" w:lineRule="auto"/>
        <w:contextualSpacing/>
        <w:rPr>
          <w:rFonts w:cs="Segoe UI"/>
          <w:color w:val="000000" w:themeColor="text1"/>
          <w:szCs w:val="21"/>
          <w:lang w:val="en-US"/>
        </w:rPr>
      </w:pPr>
    </w:p>
    <w:p w14:paraId="2C57D426" w14:textId="1F965E2B" w:rsidR="0008594A" w:rsidRPr="00D10444" w:rsidRDefault="0008594A" w:rsidP="00E50B55">
      <w:pPr>
        <w:pStyle w:val="TriangleNumberedHeading3"/>
        <w:numPr>
          <w:ilvl w:val="0"/>
          <w:numId w:val="7"/>
        </w:numPr>
        <w:rPr>
          <w:sz w:val="23"/>
          <w:szCs w:val="23"/>
          <w:lang w:val="en-US"/>
        </w:rPr>
      </w:pPr>
      <w:r w:rsidRPr="00D10444">
        <w:rPr>
          <w:sz w:val="23"/>
          <w:szCs w:val="23"/>
        </w:rPr>
        <w:t>Project</w:t>
      </w:r>
      <w:r w:rsidR="00F14C0B">
        <w:rPr>
          <w:sz w:val="23"/>
          <w:szCs w:val="23"/>
        </w:rPr>
        <w:t xml:space="preserve"> </w:t>
      </w:r>
      <w:r w:rsidRPr="00D10444">
        <w:rPr>
          <w:sz w:val="23"/>
          <w:szCs w:val="23"/>
        </w:rPr>
        <w:t>Timeline</w:t>
      </w:r>
    </w:p>
    <w:p w14:paraId="727235F3" w14:textId="29B93850" w:rsidR="0083144D" w:rsidRDefault="0083144D" w:rsidP="0083144D">
      <w:pPr>
        <w:spacing w:line="276" w:lineRule="auto"/>
        <w:rPr>
          <w:rFonts w:cs="Segoe UI"/>
          <w:color w:val="000000" w:themeColor="text1"/>
          <w:szCs w:val="21"/>
        </w:rPr>
      </w:pPr>
      <w:r w:rsidRPr="0083144D">
        <w:rPr>
          <w:rFonts w:cs="Segoe UI"/>
          <w:color w:val="000000" w:themeColor="text1"/>
          <w:szCs w:val="21"/>
        </w:rPr>
        <w:t>AEISD</w:t>
      </w:r>
      <w:r w:rsidR="00F14C0B">
        <w:rPr>
          <w:rFonts w:cs="Segoe UI"/>
          <w:color w:val="000000" w:themeColor="text1"/>
          <w:szCs w:val="21"/>
        </w:rPr>
        <w:t xml:space="preserve"> </w:t>
      </w:r>
      <w:r w:rsidRPr="0083144D">
        <w:rPr>
          <w:rFonts w:cs="Segoe UI"/>
          <w:color w:val="000000" w:themeColor="text1"/>
          <w:szCs w:val="21"/>
        </w:rPr>
        <w:t>started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October</w:t>
      </w:r>
      <w:r w:rsidR="00F14C0B">
        <w:rPr>
          <w:rFonts w:cs="Segoe UI"/>
          <w:color w:val="000000" w:themeColor="text1"/>
          <w:szCs w:val="21"/>
        </w:rPr>
        <w:t xml:space="preserve"> </w:t>
      </w:r>
      <w:r w:rsidRPr="0083144D">
        <w:rPr>
          <w:rFonts w:cs="Segoe UI"/>
          <w:color w:val="000000" w:themeColor="text1"/>
          <w:szCs w:val="21"/>
        </w:rPr>
        <w:t>2017,</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throughout</w:t>
      </w:r>
      <w:r w:rsidR="00F14C0B">
        <w:rPr>
          <w:rFonts w:cs="Segoe UI"/>
          <w:color w:val="000000" w:themeColor="text1"/>
          <w:szCs w:val="21"/>
        </w:rPr>
        <w:t xml:space="preserve"> </w:t>
      </w:r>
      <w:r w:rsidRPr="0083144D">
        <w:rPr>
          <w:rFonts w:cs="Segoe UI"/>
          <w:color w:val="000000" w:themeColor="text1"/>
          <w:szCs w:val="21"/>
        </w:rPr>
        <w:t>its</w:t>
      </w:r>
      <w:r w:rsidR="00F14C0B">
        <w:rPr>
          <w:rFonts w:cs="Segoe UI"/>
          <w:color w:val="000000" w:themeColor="text1"/>
          <w:szCs w:val="21"/>
        </w:rPr>
        <w:t xml:space="preserve"> </w:t>
      </w:r>
      <w:r w:rsidRPr="0083144D">
        <w:rPr>
          <w:rFonts w:cs="Segoe UI"/>
          <w:color w:val="000000" w:themeColor="text1"/>
          <w:szCs w:val="21"/>
        </w:rPr>
        <w:t>first</w:t>
      </w:r>
      <w:r w:rsidR="00F14C0B">
        <w:rPr>
          <w:rFonts w:cs="Segoe UI"/>
          <w:color w:val="000000" w:themeColor="text1"/>
          <w:szCs w:val="21"/>
        </w:rPr>
        <w:t xml:space="preserve"> </w:t>
      </w:r>
      <w:r w:rsidRPr="0083144D">
        <w:rPr>
          <w:rFonts w:cs="Segoe UI"/>
          <w:color w:val="000000" w:themeColor="text1"/>
          <w:szCs w:val="21"/>
        </w:rPr>
        <w:t>year,</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made</w:t>
      </w:r>
      <w:r w:rsidR="00F14C0B">
        <w:rPr>
          <w:rFonts w:cs="Segoe UI"/>
          <w:color w:val="000000" w:themeColor="text1"/>
          <w:szCs w:val="21"/>
        </w:rPr>
        <w:t xml:space="preserve"> </w:t>
      </w:r>
      <w:r w:rsidRPr="0083144D">
        <w:rPr>
          <w:rFonts w:cs="Segoe UI"/>
          <w:color w:val="000000" w:themeColor="text1"/>
          <w:szCs w:val="21"/>
        </w:rPr>
        <w:t>progress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digitalization</w:t>
      </w:r>
      <w:r w:rsidR="00F14C0B">
        <w:rPr>
          <w:rFonts w:cs="Segoe UI"/>
          <w:color w:val="000000" w:themeColor="text1"/>
          <w:szCs w:val="21"/>
        </w:rPr>
        <w:t xml:space="preserve"> </w:t>
      </w:r>
      <w:r w:rsidRPr="0083144D">
        <w:rPr>
          <w:rFonts w:cs="Segoe UI"/>
          <w:color w:val="000000" w:themeColor="text1"/>
          <w:szCs w:val="21"/>
        </w:rPr>
        <w:t>initiatives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improving</w:t>
      </w:r>
      <w:r w:rsidR="00F14C0B">
        <w:rPr>
          <w:rFonts w:cs="Segoe UI"/>
          <w:color w:val="000000" w:themeColor="text1"/>
          <w:szCs w:val="21"/>
        </w:rPr>
        <w:t xml:space="preserve"> </w:t>
      </w:r>
      <w:r w:rsidRPr="0083144D">
        <w:rPr>
          <w:rFonts w:cs="Segoe UI"/>
          <w:color w:val="000000" w:themeColor="text1"/>
          <w:szCs w:val="21"/>
        </w:rPr>
        <w:t>technologies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ensuring</w:t>
      </w:r>
      <w:r w:rsidR="00F14C0B">
        <w:rPr>
          <w:rFonts w:cs="Segoe UI"/>
          <w:color w:val="000000" w:themeColor="text1"/>
          <w:szCs w:val="21"/>
        </w:rPr>
        <w:t xml:space="preserve"> </w:t>
      </w:r>
      <w:r w:rsidRPr="0083144D">
        <w:rPr>
          <w:rFonts w:cs="Segoe UI"/>
          <w:color w:val="000000" w:themeColor="text1"/>
          <w:szCs w:val="21"/>
        </w:rPr>
        <w:t>good</w:t>
      </w:r>
      <w:r w:rsidR="00F14C0B">
        <w:rPr>
          <w:rFonts w:cs="Segoe UI"/>
          <w:color w:val="000000" w:themeColor="text1"/>
          <w:szCs w:val="21"/>
        </w:rPr>
        <w:t xml:space="preserve"> </w:t>
      </w:r>
      <w:r w:rsidRPr="0083144D">
        <w:rPr>
          <w:rFonts w:cs="Segoe UI"/>
          <w:color w:val="000000" w:themeColor="text1"/>
          <w:szCs w:val="21"/>
        </w:rPr>
        <w:t>governance,</w:t>
      </w:r>
      <w:r w:rsidR="00F14C0B">
        <w:rPr>
          <w:rFonts w:cs="Segoe UI"/>
          <w:color w:val="000000" w:themeColor="text1"/>
          <w:szCs w:val="21"/>
        </w:rPr>
        <w:t xml:space="preserve"> </w:t>
      </w:r>
      <w:r w:rsidRPr="0083144D">
        <w:rPr>
          <w:rFonts w:cs="Segoe UI"/>
          <w:color w:val="000000" w:themeColor="text1"/>
          <w:szCs w:val="21"/>
        </w:rPr>
        <w:t>while</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00F75558" w:rsidRPr="0083144D">
        <w:rPr>
          <w:rFonts w:cs="Segoe UI"/>
          <w:color w:val="000000" w:themeColor="text1"/>
          <w:szCs w:val="21"/>
        </w:rPr>
        <w:t>–the</w:t>
      </w:r>
      <w:r w:rsidR="00F14C0B">
        <w:rPr>
          <w:rFonts w:cs="Segoe UI"/>
          <w:color w:val="000000" w:themeColor="text1"/>
          <w:szCs w:val="21"/>
        </w:rPr>
        <w:t xml:space="preserve"> </w:t>
      </w:r>
      <w:r w:rsidR="00F75558" w:rsidRPr="0083144D">
        <w:rPr>
          <w:rFonts w:cs="Segoe UI"/>
          <w:color w:val="000000" w:themeColor="text1"/>
          <w:szCs w:val="21"/>
        </w:rPr>
        <w:t>LAS</w:t>
      </w:r>
      <w:r w:rsidR="00F14C0B">
        <w:rPr>
          <w:rFonts w:cs="Segoe UI"/>
          <w:color w:val="000000" w:themeColor="text1"/>
          <w:szCs w:val="21"/>
        </w:rPr>
        <w:t xml:space="preserve"> </w:t>
      </w:r>
      <w:r w:rsidR="00F75558" w:rsidRPr="0083144D">
        <w:rPr>
          <w:rFonts w:cs="Segoe UI"/>
          <w:color w:val="000000" w:themeColor="text1"/>
          <w:szCs w:val="21"/>
        </w:rPr>
        <w:t>and</w:t>
      </w:r>
      <w:r w:rsidR="00F14C0B">
        <w:rPr>
          <w:rFonts w:cs="Segoe UI"/>
          <w:color w:val="000000" w:themeColor="text1"/>
          <w:szCs w:val="21"/>
        </w:rPr>
        <w:t xml:space="preserve"> </w:t>
      </w:r>
      <w:r w:rsidR="00F75558" w:rsidRPr="0083144D">
        <w:rPr>
          <w:rFonts w:cs="Segoe UI"/>
          <w:color w:val="000000" w:themeColor="text1"/>
          <w:szCs w:val="21"/>
        </w:rPr>
        <w:t>individual</w:t>
      </w:r>
      <w:r w:rsidR="00F14C0B">
        <w:rPr>
          <w:rFonts w:cs="Segoe UI"/>
          <w:color w:val="000000" w:themeColor="text1"/>
          <w:szCs w:val="21"/>
        </w:rPr>
        <w:t xml:space="preserve"> </w:t>
      </w:r>
      <w:r w:rsidR="00F75558" w:rsidRPr="0083144D">
        <w:rPr>
          <w:rFonts w:cs="Segoe UI"/>
          <w:color w:val="000000" w:themeColor="text1"/>
          <w:szCs w:val="21"/>
        </w:rPr>
        <w:t>member</w:t>
      </w:r>
      <w:r w:rsidR="00F14C0B">
        <w:rPr>
          <w:rFonts w:cs="Segoe UI"/>
          <w:color w:val="000000" w:themeColor="text1"/>
          <w:szCs w:val="21"/>
        </w:rPr>
        <w:t xml:space="preserve"> </w:t>
      </w:r>
      <w:r w:rsidR="00583B82">
        <w:rPr>
          <w:rFonts w:cs="Segoe UI"/>
          <w:color w:val="000000" w:themeColor="text1"/>
          <w:szCs w:val="21"/>
        </w:rPr>
        <w:t>states</w:t>
      </w:r>
      <w:r w:rsidR="00F14C0B">
        <w:rPr>
          <w:rFonts w:cs="Segoe UI"/>
          <w:color w:val="000000" w:themeColor="text1"/>
          <w:szCs w:val="21"/>
        </w:rPr>
        <w:t xml:space="preserve"> </w:t>
      </w:r>
      <w:r w:rsidR="00F75558" w:rsidRPr="0083144D">
        <w:rPr>
          <w:rFonts w:cs="Segoe UI"/>
          <w:color w:val="000000" w:themeColor="text1"/>
          <w:szCs w:val="21"/>
        </w:rPr>
        <w:t>–</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worked</w:t>
      </w:r>
      <w:r w:rsidR="00F14C0B">
        <w:rPr>
          <w:rFonts w:cs="Segoe UI"/>
          <w:color w:val="000000" w:themeColor="text1"/>
          <w:szCs w:val="21"/>
        </w:rPr>
        <w:t xml:space="preserve"> </w:t>
      </w:r>
      <w:r w:rsidRPr="0083144D">
        <w:rPr>
          <w:rFonts w:cs="Segoe UI"/>
          <w:color w:val="000000" w:themeColor="text1"/>
          <w:szCs w:val="21"/>
        </w:rPr>
        <w:t>towards</w:t>
      </w:r>
      <w:r w:rsidR="00F14C0B">
        <w:rPr>
          <w:rFonts w:cs="Segoe UI"/>
          <w:color w:val="000000" w:themeColor="text1"/>
          <w:szCs w:val="21"/>
        </w:rPr>
        <w:t xml:space="preserve"> </w:t>
      </w:r>
      <w:r w:rsidRPr="0083144D">
        <w:rPr>
          <w:rFonts w:cs="Segoe UI"/>
          <w:color w:val="000000" w:themeColor="text1"/>
          <w:szCs w:val="21"/>
        </w:rPr>
        <w:t>securing</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necessary</w:t>
      </w:r>
      <w:r w:rsidR="00F14C0B">
        <w:rPr>
          <w:rFonts w:cs="Segoe UI"/>
          <w:color w:val="000000" w:themeColor="text1"/>
          <w:szCs w:val="21"/>
        </w:rPr>
        <w:t xml:space="preserve"> </w:t>
      </w:r>
      <w:r w:rsidRPr="0083144D">
        <w:rPr>
          <w:rFonts w:cs="Segoe UI"/>
          <w:color w:val="000000" w:themeColor="text1"/>
          <w:szCs w:val="21"/>
        </w:rPr>
        <w:t>political</w:t>
      </w:r>
      <w:r w:rsidR="00F14C0B">
        <w:rPr>
          <w:rFonts w:cs="Segoe UI"/>
          <w:color w:val="000000" w:themeColor="text1"/>
          <w:szCs w:val="21"/>
        </w:rPr>
        <w:t xml:space="preserve"> </w:t>
      </w:r>
      <w:r w:rsidRPr="0083144D">
        <w:rPr>
          <w:rFonts w:cs="Segoe UI"/>
          <w:color w:val="000000" w:themeColor="text1"/>
          <w:szCs w:val="21"/>
        </w:rPr>
        <w:t>mandates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upgrading.</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partnered</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beneficiaries</w:t>
      </w:r>
      <w:r w:rsidR="00752C1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design</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adopt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work</w:t>
      </w:r>
      <w:r w:rsidR="00F14C0B">
        <w:rPr>
          <w:rFonts w:cs="Segoe UI"/>
          <w:color w:val="000000" w:themeColor="text1"/>
          <w:szCs w:val="21"/>
        </w:rPr>
        <w:t xml:space="preserve"> </w:t>
      </w:r>
      <w:r w:rsidRPr="0083144D">
        <w:rPr>
          <w:rFonts w:cs="Segoe UI"/>
          <w:color w:val="000000" w:themeColor="text1"/>
          <w:szCs w:val="21"/>
        </w:rPr>
        <w:t>plan.</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process,</w:t>
      </w:r>
      <w:r w:rsidR="00F14C0B">
        <w:rPr>
          <w:rFonts w:cs="Segoe UI"/>
          <w:color w:val="000000" w:themeColor="text1"/>
          <w:szCs w:val="21"/>
        </w:rPr>
        <w:t xml:space="preserve"> </w:t>
      </w:r>
      <w:r w:rsidRPr="0083144D">
        <w:rPr>
          <w:rFonts w:cs="Segoe UI"/>
          <w:color w:val="000000" w:themeColor="text1"/>
          <w:szCs w:val="21"/>
        </w:rPr>
        <w:t>UNDP’s</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team</w:t>
      </w:r>
      <w:r w:rsidR="00F14C0B">
        <w:rPr>
          <w:rFonts w:cs="Segoe UI"/>
          <w:color w:val="000000" w:themeColor="text1"/>
          <w:szCs w:val="21"/>
        </w:rPr>
        <w:t xml:space="preserve"> </w:t>
      </w:r>
      <w:r w:rsidRPr="0083144D">
        <w:rPr>
          <w:rFonts w:cs="Segoe UI"/>
          <w:color w:val="000000" w:themeColor="text1"/>
          <w:szCs w:val="21"/>
        </w:rPr>
        <w:t>collaborated</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00F75558">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officials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staff</w:t>
      </w:r>
      <w:r w:rsidR="00F14C0B">
        <w:rPr>
          <w:rFonts w:cs="Segoe UI"/>
          <w:color w:val="000000" w:themeColor="text1"/>
          <w:szCs w:val="21"/>
        </w:rPr>
        <w:t xml:space="preserve"> </w:t>
      </w:r>
      <w:r w:rsidRPr="0083144D">
        <w:rPr>
          <w:rFonts w:cs="Segoe UI"/>
          <w:color w:val="000000" w:themeColor="text1"/>
          <w:szCs w:val="21"/>
        </w:rPr>
        <w:t>members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secure</w:t>
      </w:r>
      <w:r w:rsidR="00F14C0B">
        <w:rPr>
          <w:rFonts w:cs="Segoe UI"/>
          <w:color w:val="000000" w:themeColor="text1"/>
          <w:szCs w:val="21"/>
        </w:rPr>
        <w:t xml:space="preserve"> </w:t>
      </w:r>
      <w:r w:rsidRPr="0083144D">
        <w:rPr>
          <w:rFonts w:cs="Segoe UI"/>
          <w:color w:val="000000" w:themeColor="text1"/>
          <w:szCs w:val="21"/>
        </w:rPr>
        <w:t>active</w:t>
      </w:r>
      <w:r w:rsidR="00F14C0B">
        <w:rPr>
          <w:rFonts w:cs="Segoe UI"/>
          <w:color w:val="000000" w:themeColor="text1"/>
          <w:szCs w:val="21"/>
        </w:rPr>
        <w:t xml:space="preserve"> </w:t>
      </w:r>
      <w:r w:rsidRPr="0083144D">
        <w:rPr>
          <w:rFonts w:cs="Segoe UI"/>
          <w:color w:val="000000" w:themeColor="text1"/>
          <w:szCs w:val="21"/>
        </w:rPr>
        <w:t>engagement</w:t>
      </w:r>
      <w:r w:rsidR="00F14C0B">
        <w:rPr>
          <w:rFonts w:cs="Segoe UI"/>
          <w:color w:val="000000" w:themeColor="text1"/>
          <w:szCs w:val="21"/>
        </w:rPr>
        <w:t xml:space="preserve"> </w:t>
      </w:r>
      <w:r w:rsidRPr="0083144D">
        <w:rPr>
          <w:rFonts w:cs="Segoe UI"/>
          <w:color w:val="000000" w:themeColor="text1"/>
          <w:szCs w:val="21"/>
        </w:rPr>
        <w:t>from</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relation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their</w:t>
      </w:r>
      <w:r w:rsidR="00F14C0B">
        <w:rPr>
          <w:rFonts w:cs="Segoe UI"/>
          <w:color w:val="000000" w:themeColor="text1"/>
          <w:szCs w:val="21"/>
        </w:rPr>
        <w:t xml:space="preserve"> </w:t>
      </w:r>
      <w:r w:rsidRPr="0083144D">
        <w:rPr>
          <w:rFonts w:cs="Segoe UI"/>
          <w:color w:val="000000" w:themeColor="text1"/>
          <w:szCs w:val="21"/>
        </w:rPr>
        <w:t>identified</w:t>
      </w:r>
      <w:r w:rsidR="00F14C0B">
        <w:rPr>
          <w:rFonts w:cs="Segoe UI"/>
          <w:color w:val="000000" w:themeColor="text1"/>
          <w:szCs w:val="21"/>
        </w:rPr>
        <w:t xml:space="preserve"> </w:t>
      </w:r>
      <w:r w:rsidRPr="0083144D">
        <w:rPr>
          <w:rFonts w:cs="Segoe UI"/>
          <w:color w:val="000000" w:themeColor="text1"/>
          <w:szCs w:val="21"/>
        </w:rPr>
        <w:t>needs.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made</w:t>
      </w:r>
      <w:r w:rsidR="00F14C0B">
        <w:rPr>
          <w:rFonts w:cs="Segoe UI"/>
          <w:color w:val="000000" w:themeColor="text1"/>
          <w:szCs w:val="21"/>
        </w:rPr>
        <w:t xml:space="preserve"> </w:t>
      </w:r>
      <w:r w:rsidRPr="0083144D">
        <w:rPr>
          <w:rFonts w:cs="Segoe UI"/>
          <w:color w:val="000000" w:themeColor="text1"/>
          <w:szCs w:val="21"/>
        </w:rPr>
        <w:t>key</w:t>
      </w:r>
      <w:r w:rsidR="00F14C0B">
        <w:rPr>
          <w:rFonts w:cs="Segoe UI"/>
          <w:color w:val="000000" w:themeColor="text1"/>
          <w:szCs w:val="21"/>
        </w:rPr>
        <w:t xml:space="preserve"> </w:t>
      </w:r>
      <w:r w:rsidRPr="0083144D">
        <w:rPr>
          <w:rFonts w:cs="Segoe UI"/>
          <w:color w:val="000000" w:themeColor="text1"/>
          <w:szCs w:val="21"/>
        </w:rPr>
        <w:t>steps</w:t>
      </w:r>
      <w:r w:rsidR="00F14C0B">
        <w:rPr>
          <w:rFonts w:cs="Segoe UI"/>
          <w:color w:val="000000" w:themeColor="text1"/>
          <w:szCs w:val="21"/>
        </w:rPr>
        <w:t xml:space="preserve"> </w:t>
      </w:r>
      <w:r w:rsidRPr="0083144D">
        <w:rPr>
          <w:rFonts w:cs="Segoe UI"/>
          <w:color w:val="000000" w:themeColor="text1"/>
          <w:szCs w:val="21"/>
        </w:rPr>
        <w:t>towards</w:t>
      </w:r>
      <w:r w:rsidR="00F14C0B">
        <w:rPr>
          <w:rFonts w:cs="Segoe UI"/>
          <w:color w:val="000000" w:themeColor="text1"/>
          <w:szCs w:val="21"/>
        </w:rPr>
        <w:t xml:space="preserve"> </w:t>
      </w:r>
      <w:r w:rsidRPr="0083144D">
        <w:rPr>
          <w:rFonts w:cs="Segoe UI"/>
          <w:color w:val="000000" w:themeColor="text1"/>
          <w:szCs w:val="21"/>
        </w:rPr>
        <w:t>implementing</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Single</w:t>
      </w:r>
      <w:r w:rsidR="00F14C0B">
        <w:rPr>
          <w:rFonts w:cs="Segoe UI"/>
          <w:color w:val="000000" w:themeColor="text1"/>
          <w:szCs w:val="21"/>
        </w:rPr>
        <w:t xml:space="preserve"> </w:t>
      </w:r>
      <w:r w:rsidRPr="0083144D">
        <w:rPr>
          <w:rFonts w:cs="Segoe UI"/>
          <w:color w:val="000000" w:themeColor="text1"/>
          <w:szCs w:val="21"/>
        </w:rPr>
        <w:t>Window,</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establishment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96</w:t>
      </w:r>
      <w:r w:rsidR="00F14C0B">
        <w:rPr>
          <w:rFonts w:cs="Segoe UI"/>
          <w:color w:val="000000" w:themeColor="text1"/>
          <w:szCs w:val="21"/>
        </w:rPr>
        <w:t xml:space="preserve"> </w:t>
      </w:r>
      <w:r w:rsidRPr="0083144D">
        <w:rPr>
          <w:rFonts w:cs="Segoe UI"/>
          <w:color w:val="000000" w:themeColor="text1"/>
          <w:szCs w:val="21"/>
        </w:rPr>
        <w:t>digitized</w:t>
      </w:r>
      <w:r w:rsidR="00F14C0B">
        <w:rPr>
          <w:rFonts w:cs="Segoe UI"/>
          <w:color w:val="000000" w:themeColor="text1"/>
          <w:szCs w:val="21"/>
        </w:rPr>
        <w:t xml:space="preserve"> </w:t>
      </w:r>
      <w:r w:rsidRPr="0083144D">
        <w:rPr>
          <w:rFonts w:cs="Segoe UI"/>
          <w:color w:val="000000" w:themeColor="text1"/>
          <w:szCs w:val="21"/>
        </w:rPr>
        <w:t>trade-related</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country.</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provided</w:t>
      </w:r>
      <w:r w:rsidR="00F14C0B">
        <w:rPr>
          <w:rFonts w:cs="Segoe UI"/>
          <w:color w:val="000000" w:themeColor="text1"/>
          <w:szCs w:val="21"/>
        </w:rPr>
        <w:t xml:space="preserve"> </w:t>
      </w:r>
      <w:r w:rsidRPr="0083144D">
        <w:rPr>
          <w:rFonts w:cs="Segoe UI"/>
          <w:color w:val="000000" w:themeColor="text1"/>
          <w:szCs w:val="21"/>
        </w:rPr>
        <w:t>key</w:t>
      </w:r>
      <w:r w:rsidR="00F14C0B">
        <w:rPr>
          <w:rFonts w:cs="Segoe UI"/>
          <w:color w:val="000000" w:themeColor="text1"/>
          <w:szCs w:val="21"/>
        </w:rPr>
        <w:t xml:space="preserve"> </w:t>
      </w:r>
      <w:r w:rsidRPr="0083144D">
        <w:rPr>
          <w:rFonts w:cs="Segoe UI"/>
          <w:color w:val="000000" w:themeColor="text1"/>
          <w:szCs w:val="21"/>
        </w:rPr>
        <w:t>support</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agencies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achieving</w:t>
      </w:r>
      <w:r w:rsidR="00F14C0B">
        <w:rPr>
          <w:rFonts w:cs="Segoe UI"/>
          <w:color w:val="000000" w:themeColor="text1"/>
          <w:szCs w:val="21"/>
        </w:rPr>
        <w:t xml:space="preserve"> </w:t>
      </w:r>
      <w:r w:rsidRPr="0083144D">
        <w:rPr>
          <w:rFonts w:cs="Segoe UI"/>
          <w:color w:val="000000" w:themeColor="text1"/>
          <w:szCs w:val="21"/>
        </w:rPr>
        <w:t>these</w:t>
      </w:r>
      <w:r w:rsidR="00F14C0B">
        <w:rPr>
          <w:rFonts w:cs="Segoe UI"/>
          <w:color w:val="000000" w:themeColor="text1"/>
          <w:szCs w:val="21"/>
        </w:rPr>
        <w:t xml:space="preserve"> </w:t>
      </w:r>
      <w:r w:rsidRPr="0083144D">
        <w:rPr>
          <w:rFonts w:cs="Segoe UI"/>
          <w:color w:val="000000" w:themeColor="text1"/>
          <w:szCs w:val="21"/>
        </w:rPr>
        <w:t>goals.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transferred</w:t>
      </w:r>
      <w:r w:rsidR="00F14C0B">
        <w:rPr>
          <w:rFonts w:cs="Segoe UI"/>
          <w:color w:val="000000" w:themeColor="text1"/>
          <w:szCs w:val="21"/>
        </w:rPr>
        <w:t xml:space="preserve"> </w:t>
      </w:r>
      <w:r w:rsidRPr="0083144D">
        <w:rPr>
          <w:rFonts w:cs="Segoe UI"/>
          <w:color w:val="000000" w:themeColor="text1"/>
          <w:szCs w:val="21"/>
        </w:rPr>
        <w:t>knowledge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Customs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other</w:t>
      </w:r>
      <w:r w:rsidR="00F14C0B">
        <w:rPr>
          <w:rFonts w:cs="Segoe UI"/>
          <w:color w:val="000000" w:themeColor="text1"/>
          <w:szCs w:val="21"/>
        </w:rPr>
        <w:t xml:space="preserve"> </w:t>
      </w:r>
      <w:r w:rsidRPr="0083144D">
        <w:rPr>
          <w:rFonts w:cs="Segoe UI"/>
          <w:color w:val="000000" w:themeColor="text1"/>
          <w:szCs w:val="21"/>
        </w:rPr>
        <w:t>entities</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helped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enact</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initiatives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simplify</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deliver</w:t>
      </w:r>
      <w:r w:rsidR="00F14C0B">
        <w:rPr>
          <w:rFonts w:cs="Segoe UI"/>
          <w:color w:val="000000" w:themeColor="text1"/>
          <w:szCs w:val="21"/>
        </w:rPr>
        <w:t xml:space="preserve"> </w:t>
      </w:r>
      <w:r w:rsidRPr="0083144D">
        <w:rPr>
          <w:rFonts w:cs="Segoe UI"/>
          <w:color w:val="000000" w:themeColor="text1"/>
          <w:szCs w:val="21"/>
        </w:rPr>
        <w:t>public</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more</w:t>
      </w:r>
      <w:r w:rsidR="00F14C0B">
        <w:rPr>
          <w:rFonts w:cs="Segoe UI"/>
          <w:color w:val="000000" w:themeColor="text1"/>
          <w:szCs w:val="21"/>
        </w:rPr>
        <w:t xml:space="preserve"> </w:t>
      </w:r>
      <w:r w:rsidRPr="0083144D">
        <w:rPr>
          <w:rFonts w:cs="Segoe UI"/>
          <w:color w:val="000000" w:themeColor="text1"/>
          <w:szCs w:val="21"/>
        </w:rPr>
        <w:t>effectively.</w:t>
      </w:r>
      <w:r w:rsidR="00F14C0B">
        <w:rPr>
          <w:rFonts w:cs="Segoe UI"/>
          <w:color w:val="000000" w:themeColor="text1"/>
          <w:szCs w:val="21"/>
        </w:rPr>
        <w:t xml:space="preserve"> </w:t>
      </w:r>
      <w:r w:rsidRPr="0083144D">
        <w:rPr>
          <w:rFonts w:cs="Segoe UI"/>
          <w:color w:val="000000" w:themeColor="text1"/>
          <w:szCs w:val="21"/>
        </w:rPr>
        <w:t>During</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key</w:t>
      </w:r>
      <w:r w:rsidR="00F14C0B">
        <w:rPr>
          <w:rFonts w:cs="Segoe UI"/>
          <w:color w:val="000000" w:themeColor="text1"/>
          <w:szCs w:val="21"/>
        </w:rPr>
        <w:t xml:space="preserve"> </w:t>
      </w:r>
      <w:r w:rsidRPr="0083144D">
        <w:rPr>
          <w:rFonts w:cs="Segoe UI"/>
          <w:color w:val="000000" w:themeColor="text1"/>
          <w:szCs w:val="21"/>
        </w:rPr>
        <w:t>challenges</w:t>
      </w:r>
      <w:r w:rsidR="00F14C0B">
        <w:rPr>
          <w:rFonts w:cs="Segoe UI"/>
          <w:color w:val="000000" w:themeColor="text1"/>
          <w:szCs w:val="21"/>
        </w:rPr>
        <w:t xml:space="preserve"> </w:t>
      </w:r>
      <w:r w:rsidRPr="0083144D">
        <w:rPr>
          <w:rFonts w:cs="Segoe UI"/>
          <w:color w:val="000000" w:themeColor="text1"/>
          <w:szCs w:val="21"/>
        </w:rPr>
        <w:t>emerged</w:t>
      </w:r>
      <w:r w:rsidR="00F14C0B">
        <w:rPr>
          <w:rFonts w:cs="Segoe UI"/>
          <w:color w:val="000000" w:themeColor="text1"/>
          <w:szCs w:val="21"/>
        </w:rPr>
        <w:t xml:space="preserve"> </w:t>
      </w:r>
      <w:r w:rsidRPr="0083144D">
        <w:rPr>
          <w:rFonts w:cs="Segoe UI"/>
          <w:color w:val="000000" w:themeColor="text1"/>
          <w:szCs w:val="21"/>
        </w:rPr>
        <w:t>related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Pr="0083144D">
        <w:rPr>
          <w:rFonts w:cs="Segoe UI"/>
          <w:color w:val="000000" w:themeColor="text1"/>
          <w:szCs w:val="21"/>
        </w:rPr>
        <w:t>capacity</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push</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modernized</w:t>
      </w:r>
      <w:r w:rsidR="00F14C0B">
        <w:rPr>
          <w:rFonts w:cs="Segoe UI"/>
          <w:color w:val="000000" w:themeColor="text1"/>
          <w:szCs w:val="21"/>
        </w:rPr>
        <w:t xml:space="preserve"> </w:t>
      </w:r>
      <w:r w:rsidRPr="0083144D">
        <w:rPr>
          <w:rFonts w:cs="Segoe UI"/>
          <w:color w:val="000000" w:themeColor="text1"/>
          <w:szCs w:val="21"/>
        </w:rPr>
        <w:t>regulatory</w:t>
      </w:r>
      <w:r w:rsidR="00F14C0B">
        <w:rPr>
          <w:rFonts w:cs="Segoe UI"/>
          <w:color w:val="000000" w:themeColor="text1"/>
          <w:szCs w:val="21"/>
        </w:rPr>
        <w:t xml:space="preserve"> </w:t>
      </w:r>
      <w:r w:rsidRPr="0083144D">
        <w:rPr>
          <w:rFonts w:cs="Segoe UI"/>
          <w:color w:val="000000" w:themeColor="text1"/>
          <w:szCs w:val="21"/>
        </w:rPr>
        <w:t>frameworks;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impact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conflict</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Pr="0083144D">
        <w:rPr>
          <w:rFonts w:cs="Segoe UI"/>
          <w:color w:val="000000" w:themeColor="text1"/>
          <w:szCs w:val="21"/>
        </w:rPr>
        <w:t>political</w:t>
      </w:r>
      <w:r w:rsidR="00F14C0B">
        <w:rPr>
          <w:rFonts w:cs="Segoe UI"/>
          <w:color w:val="000000" w:themeColor="text1"/>
          <w:szCs w:val="21"/>
        </w:rPr>
        <w:t xml:space="preserve"> </w:t>
      </w:r>
      <w:r w:rsidRPr="0083144D">
        <w:rPr>
          <w:rFonts w:cs="Segoe UI"/>
          <w:color w:val="000000" w:themeColor="text1"/>
          <w:szCs w:val="21"/>
        </w:rPr>
        <w:t>will</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adopt</w:t>
      </w:r>
      <w:r w:rsidR="00F14C0B">
        <w:rPr>
          <w:rFonts w:cs="Segoe UI"/>
          <w:color w:val="000000" w:themeColor="text1"/>
          <w:szCs w:val="21"/>
        </w:rPr>
        <w:t xml:space="preserve"> </w:t>
      </w:r>
      <w:r w:rsidRPr="0083144D">
        <w:rPr>
          <w:rFonts w:cs="Segoe UI"/>
          <w:color w:val="000000" w:themeColor="text1"/>
          <w:szCs w:val="21"/>
        </w:rPr>
        <w:t>ambitious</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reforms;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varying</w:t>
      </w:r>
      <w:r w:rsidR="00F14C0B">
        <w:rPr>
          <w:rFonts w:cs="Segoe UI"/>
          <w:color w:val="000000" w:themeColor="text1"/>
          <w:szCs w:val="21"/>
        </w:rPr>
        <w:t xml:space="preserve"> </w:t>
      </w:r>
      <w:r w:rsidRPr="0083144D">
        <w:rPr>
          <w:rFonts w:cs="Segoe UI"/>
          <w:color w:val="000000" w:themeColor="text1"/>
          <w:szCs w:val="21"/>
        </w:rPr>
        <w:t>levels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preparedness</w:t>
      </w:r>
      <w:r w:rsidR="00F14C0B">
        <w:rPr>
          <w:rFonts w:cs="Segoe UI"/>
          <w:color w:val="000000" w:themeColor="text1"/>
          <w:szCs w:val="21"/>
        </w:rPr>
        <w:t xml:space="preserve"> </w:t>
      </w:r>
      <w:r w:rsidRPr="0083144D">
        <w:rPr>
          <w:rFonts w:cs="Segoe UI"/>
          <w:color w:val="000000" w:themeColor="text1"/>
          <w:szCs w:val="21"/>
        </w:rPr>
        <w:t>amongst</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availability</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qualified</w:t>
      </w:r>
      <w:r w:rsidR="00F14C0B">
        <w:rPr>
          <w:rFonts w:cs="Segoe UI"/>
          <w:color w:val="000000" w:themeColor="text1"/>
          <w:szCs w:val="21"/>
        </w:rPr>
        <w:t xml:space="preserve"> </w:t>
      </w:r>
      <w:r w:rsidRPr="0083144D">
        <w:rPr>
          <w:rFonts w:cs="Segoe UI"/>
          <w:color w:val="000000" w:themeColor="text1"/>
          <w:szCs w:val="21"/>
        </w:rPr>
        <w:t>experts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support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its</w:t>
      </w:r>
      <w:r w:rsidR="00F14C0B">
        <w:rPr>
          <w:rFonts w:cs="Segoe UI"/>
          <w:color w:val="000000" w:themeColor="text1"/>
          <w:szCs w:val="21"/>
        </w:rPr>
        <w:t xml:space="preserve"> </w:t>
      </w:r>
      <w:r w:rsidRPr="0083144D">
        <w:rPr>
          <w:rFonts w:cs="Segoe UI"/>
          <w:color w:val="000000" w:themeColor="text1"/>
          <w:szCs w:val="21"/>
        </w:rPr>
        <w:t>beneficiaries.</w:t>
      </w:r>
    </w:p>
    <w:p w14:paraId="22E70915" w14:textId="77777777" w:rsidR="0083144D" w:rsidRDefault="0083144D" w:rsidP="0083144D">
      <w:pPr>
        <w:spacing w:line="276" w:lineRule="auto"/>
        <w:rPr>
          <w:rFonts w:cs="Segoe UI"/>
          <w:color w:val="000000" w:themeColor="text1"/>
          <w:szCs w:val="21"/>
        </w:rPr>
      </w:pPr>
    </w:p>
    <w:p w14:paraId="33D7AF36" w14:textId="2ADFC105"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focused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promoting</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entered</w:t>
      </w:r>
      <w:r w:rsidR="00F14C0B">
        <w:rPr>
          <w:rFonts w:cs="Segoe UI"/>
          <w:color w:val="000000" w:themeColor="text1"/>
          <w:szCs w:val="21"/>
        </w:rPr>
        <w:t xml:space="preserve"> </w:t>
      </w:r>
      <w:r w:rsidRPr="0083144D">
        <w:rPr>
          <w:rFonts w:cs="Segoe UI"/>
          <w:color w:val="000000" w:themeColor="text1"/>
          <w:szCs w:val="21"/>
        </w:rPr>
        <w:t>into</w:t>
      </w:r>
      <w:r w:rsidR="00F14C0B">
        <w:rPr>
          <w:rFonts w:cs="Segoe UI"/>
          <w:color w:val="000000" w:themeColor="text1"/>
          <w:szCs w:val="21"/>
        </w:rPr>
        <w:t xml:space="preserve"> </w:t>
      </w:r>
      <w:r w:rsidRPr="0083144D">
        <w:rPr>
          <w:rFonts w:cs="Segoe UI"/>
          <w:color w:val="000000" w:themeColor="text1"/>
          <w:szCs w:val="21"/>
        </w:rPr>
        <w:t>force</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14</w:t>
      </w:r>
      <w:r w:rsidR="00F14C0B">
        <w:rPr>
          <w:rFonts w:cs="Segoe UI"/>
          <w:color w:val="000000" w:themeColor="text1"/>
          <w:szCs w:val="21"/>
        </w:rPr>
        <w:t xml:space="preserve"> </w:t>
      </w:r>
      <w:r w:rsidRPr="0083144D">
        <w:rPr>
          <w:rFonts w:cs="Segoe UI"/>
          <w:color w:val="000000" w:themeColor="text1"/>
          <w:szCs w:val="21"/>
        </w:rPr>
        <w:t>October</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provided</w:t>
      </w:r>
      <w:r w:rsidR="00F14C0B">
        <w:rPr>
          <w:rFonts w:cs="Segoe UI"/>
          <w:color w:val="000000" w:themeColor="text1"/>
          <w:szCs w:val="21"/>
        </w:rPr>
        <w:t xml:space="preserve"> </w:t>
      </w:r>
      <w:r w:rsidRPr="0083144D">
        <w:rPr>
          <w:rFonts w:cs="Segoe UI"/>
          <w:color w:val="000000" w:themeColor="text1"/>
          <w:szCs w:val="21"/>
        </w:rPr>
        <w:t>support</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expressed</w:t>
      </w:r>
      <w:r w:rsidR="00F14C0B">
        <w:rPr>
          <w:rFonts w:cs="Segoe UI"/>
          <w:color w:val="000000" w:themeColor="text1"/>
          <w:szCs w:val="21"/>
        </w:rPr>
        <w:t xml:space="preserve"> </w:t>
      </w:r>
      <w:r w:rsidRPr="0083144D">
        <w:rPr>
          <w:rFonts w:cs="Segoe UI"/>
          <w:color w:val="000000" w:themeColor="text1"/>
          <w:szCs w:val="21"/>
        </w:rPr>
        <w:t>interest</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becoming</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contracting</w:t>
      </w:r>
      <w:r w:rsidR="00F14C0B">
        <w:rPr>
          <w:rFonts w:cs="Segoe UI"/>
          <w:color w:val="000000" w:themeColor="text1"/>
          <w:szCs w:val="21"/>
        </w:rPr>
        <w:t xml:space="preserve"> </w:t>
      </w:r>
      <w:r w:rsidRPr="0083144D">
        <w:rPr>
          <w:rFonts w:cs="Segoe UI"/>
          <w:color w:val="000000" w:themeColor="text1"/>
          <w:szCs w:val="21"/>
        </w:rPr>
        <w:t>party,</w:t>
      </w:r>
      <w:r w:rsidR="00F14C0B">
        <w:rPr>
          <w:rFonts w:cs="Segoe UI"/>
          <w:color w:val="000000" w:themeColor="text1"/>
          <w:szCs w:val="21"/>
        </w:rPr>
        <w:t xml:space="preserve"> </w:t>
      </w:r>
      <w:r w:rsidRPr="0083144D">
        <w:rPr>
          <w:rFonts w:cs="Segoe UI"/>
          <w:color w:val="000000" w:themeColor="text1"/>
          <w:szCs w:val="21"/>
        </w:rPr>
        <w:t>including</w:t>
      </w:r>
      <w:r w:rsidR="00F14C0B">
        <w:rPr>
          <w:rFonts w:cs="Segoe UI"/>
          <w:color w:val="000000" w:themeColor="text1"/>
          <w:szCs w:val="21"/>
        </w:rPr>
        <w:t xml:space="preserve"> </w:t>
      </w:r>
      <w:r w:rsidRPr="0083144D">
        <w:rPr>
          <w:rFonts w:cs="Segoe UI"/>
          <w:color w:val="000000" w:themeColor="text1"/>
          <w:szCs w:val="21"/>
        </w:rPr>
        <w:t>Iraq</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Palestine,</w:t>
      </w:r>
      <w:r w:rsidR="00F14C0B">
        <w:rPr>
          <w:rFonts w:cs="Segoe UI"/>
          <w:color w:val="000000" w:themeColor="text1"/>
          <w:szCs w:val="21"/>
        </w:rPr>
        <w:t xml:space="preserve"> </w:t>
      </w:r>
      <w:r w:rsidRPr="0083144D">
        <w:rPr>
          <w:rFonts w:cs="Segoe UI"/>
          <w:color w:val="000000" w:themeColor="text1"/>
          <w:szCs w:val="21"/>
        </w:rPr>
        <w:t>while</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assisting</w:t>
      </w:r>
      <w:r w:rsidR="00F14C0B">
        <w:rPr>
          <w:rFonts w:cs="Segoe UI"/>
          <w:color w:val="000000" w:themeColor="text1"/>
          <w:szCs w:val="21"/>
        </w:rPr>
        <w:t xml:space="preserve"> </w:t>
      </w:r>
      <w:r w:rsidRPr="0083144D">
        <w:rPr>
          <w:rFonts w:cs="Segoe UI"/>
          <w:color w:val="000000" w:themeColor="text1"/>
          <w:szCs w:val="21"/>
        </w:rPr>
        <w:t>Palestine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finalize</w:t>
      </w:r>
      <w:r w:rsidR="00F14C0B">
        <w:rPr>
          <w:rFonts w:cs="Segoe UI"/>
          <w:color w:val="000000" w:themeColor="text1"/>
          <w:szCs w:val="21"/>
        </w:rPr>
        <w:t xml:space="preserve"> </w:t>
      </w:r>
      <w:r w:rsidRPr="0083144D">
        <w:rPr>
          <w:rFonts w:cs="Segoe UI"/>
          <w:color w:val="000000" w:themeColor="text1"/>
          <w:szCs w:val="21"/>
        </w:rPr>
        <w:t>its</w:t>
      </w:r>
      <w:r w:rsidR="00F14C0B">
        <w:rPr>
          <w:rFonts w:cs="Segoe UI"/>
          <w:color w:val="000000" w:themeColor="text1"/>
          <w:szCs w:val="21"/>
        </w:rPr>
        <w:t xml:space="preserve"> </w:t>
      </w:r>
      <w:r w:rsidRPr="0083144D">
        <w:rPr>
          <w:rFonts w:cs="Segoe UI"/>
          <w:color w:val="000000" w:themeColor="text1"/>
          <w:szCs w:val="21"/>
        </w:rPr>
        <w:t>schedule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commitments.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generated</w:t>
      </w:r>
      <w:r w:rsidR="00F14C0B">
        <w:rPr>
          <w:rFonts w:cs="Segoe UI"/>
          <w:color w:val="000000" w:themeColor="text1"/>
          <w:szCs w:val="21"/>
        </w:rPr>
        <w:t xml:space="preserve"> </w:t>
      </w:r>
      <w:r w:rsidRPr="0083144D">
        <w:rPr>
          <w:rFonts w:cs="Segoe UI"/>
          <w:color w:val="000000" w:themeColor="text1"/>
          <w:szCs w:val="21"/>
        </w:rPr>
        <w:t>four</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protocols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respectively,</w:t>
      </w:r>
      <w:r w:rsidR="00F14C0B">
        <w:rPr>
          <w:rFonts w:cs="Segoe UI"/>
          <w:color w:val="000000" w:themeColor="text1"/>
          <w:szCs w:val="21"/>
        </w:rPr>
        <w:t xml:space="preserve"> </w:t>
      </w:r>
      <w:r w:rsidRPr="0083144D">
        <w:rPr>
          <w:rFonts w:cs="Segoe UI"/>
          <w:color w:val="000000" w:themeColor="text1"/>
          <w:szCs w:val="21"/>
        </w:rPr>
        <w:t>Dispute</w:t>
      </w:r>
      <w:r w:rsidR="00F14C0B">
        <w:rPr>
          <w:rFonts w:cs="Segoe UI"/>
          <w:color w:val="000000" w:themeColor="text1"/>
          <w:szCs w:val="21"/>
        </w:rPr>
        <w:t xml:space="preserve"> </w:t>
      </w:r>
      <w:r w:rsidRPr="0083144D">
        <w:rPr>
          <w:rFonts w:cs="Segoe UI"/>
          <w:color w:val="000000" w:themeColor="text1"/>
          <w:szCs w:val="21"/>
        </w:rPr>
        <w:t>Settlement</w:t>
      </w:r>
      <w:r w:rsidR="00F14C0B">
        <w:rPr>
          <w:rFonts w:cs="Segoe UI"/>
          <w:color w:val="000000" w:themeColor="text1"/>
          <w:szCs w:val="21"/>
        </w:rPr>
        <w:t xml:space="preserve"> </w:t>
      </w:r>
      <w:r w:rsidRPr="0083144D">
        <w:rPr>
          <w:rFonts w:cs="Segoe UI"/>
          <w:color w:val="000000" w:themeColor="text1"/>
          <w:szCs w:val="21"/>
        </w:rPr>
        <w:t>Mechanisms,</w:t>
      </w:r>
      <w:r w:rsidR="00F14C0B">
        <w:rPr>
          <w:rFonts w:cs="Segoe UI"/>
          <w:color w:val="000000" w:themeColor="text1"/>
          <w:szCs w:val="21"/>
        </w:rPr>
        <w:t xml:space="preserve"> </w:t>
      </w:r>
      <w:r w:rsidRPr="0083144D">
        <w:rPr>
          <w:rFonts w:cs="Segoe UI"/>
          <w:color w:val="000000" w:themeColor="text1"/>
          <w:szCs w:val="21"/>
        </w:rPr>
        <w:t>Competition,</w:t>
      </w:r>
      <w:r w:rsidR="00F14C0B">
        <w:rPr>
          <w:rFonts w:cs="Segoe UI"/>
          <w:color w:val="000000" w:themeColor="text1"/>
          <w:szCs w:val="21"/>
        </w:rPr>
        <w:t xml:space="preserve"> </w:t>
      </w:r>
      <w:r w:rsidRPr="0083144D">
        <w:rPr>
          <w:rFonts w:cs="Segoe UI"/>
          <w:color w:val="000000" w:themeColor="text1"/>
          <w:szCs w:val="21"/>
        </w:rPr>
        <w:t>Protection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Intellectual</w:t>
      </w:r>
      <w:r w:rsidR="00F14C0B">
        <w:rPr>
          <w:rFonts w:cs="Segoe UI"/>
          <w:color w:val="000000" w:themeColor="text1"/>
          <w:szCs w:val="21"/>
        </w:rPr>
        <w:t xml:space="preserve"> </w:t>
      </w:r>
      <w:r w:rsidRPr="0083144D">
        <w:rPr>
          <w:rFonts w:cs="Segoe UI"/>
          <w:color w:val="000000" w:themeColor="text1"/>
          <w:szCs w:val="21"/>
        </w:rPr>
        <w:t>Property</w:t>
      </w:r>
      <w:r w:rsidR="00F14C0B">
        <w:rPr>
          <w:rFonts w:cs="Segoe UI"/>
          <w:color w:val="000000" w:themeColor="text1"/>
          <w:szCs w:val="21"/>
        </w:rPr>
        <w:t xml:space="preserve"> </w:t>
      </w:r>
      <w:r w:rsidRPr="0083144D">
        <w:rPr>
          <w:rFonts w:cs="Segoe UI"/>
          <w:color w:val="000000" w:themeColor="text1"/>
          <w:szCs w:val="21"/>
        </w:rPr>
        <w:t>Rights,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production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analysis</w:t>
      </w:r>
      <w:r w:rsidR="00F14C0B">
        <w:rPr>
          <w:rFonts w:cs="Segoe UI"/>
          <w:color w:val="000000" w:themeColor="text1"/>
          <w:szCs w:val="21"/>
        </w:rPr>
        <w:t xml:space="preserve"> </w:t>
      </w:r>
      <w:r w:rsidRPr="0083144D">
        <w:rPr>
          <w:rFonts w:cs="Segoe UI"/>
          <w:color w:val="000000" w:themeColor="text1"/>
          <w:szCs w:val="21"/>
        </w:rPr>
        <w:t>reports</w:t>
      </w:r>
      <w:r w:rsidR="00F14C0B">
        <w:rPr>
          <w:rFonts w:cs="Segoe UI"/>
          <w:color w:val="000000" w:themeColor="text1"/>
          <w:szCs w:val="21"/>
        </w:rPr>
        <w:t xml:space="preserve"> </w:t>
      </w:r>
      <w:r w:rsidRPr="0083144D">
        <w:rPr>
          <w:rFonts w:cs="Segoe UI"/>
          <w:color w:val="000000" w:themeColor="text1"/>
          <w:szCs w:val="21"/>
        </w:rPr>
        <w:t>facilitated</w:t>
      </w:r>
      <w:r w:rsidR="00F14C0B">
        <w:rPr>
          <w:rFonts w:cs="Segoe UI"/>
          <w:color w:val="000000" w:themeColor="text1"/>
          <w:szCs w:val="21"/>
        </w:rPr>
        <w:t xml:space="preserve"> </w:t>
      </w:r>
      <w:r w:rsidRPr="0083144D">
        <w:rPr>
          <w:rFonts w:cs="Segoe UI"/>
          <w:color w:val="000000" w:themeColor="text1"/>
          <w:szCs w:val="21"/>
        </w:rPr>
        <w:t>thematic</w:t>
      </w:r>
      <w:r w:rsidR="00F14C0B">
        <w:rPr>
          <w:rFonts w:cs="Segoe UI"/>
          <w:color w:val="000000" w:themeColor="text1"/>
          <w:szCs w:val="21"/>
        </w:rPr>
        <w:t xml:space="preserve"> </w:t>
      </w:r>
      <w:r w:rsidRPr="0083144D">
        <w:rPr>
          <w:rFonts w:cs="Segoe UI"/>
          <w:color w:val="000000" w:themeColor="text1"/>
          <w:szCs w:val="21"/>
        </w:rPr>
        <w:t>discussions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trade-related</w:t>
      </w:r>
      <w:r w:rsidR="00F14C0B">
        <w:rPr>
          <w:rFonts w:cs="Segoe UI"/>
          <w:color w:val="000000" w:themeColor="text1"/>
          <w:szCs w:val="21"/>
        </w:rPr>
        <w:t xml:space="preserve"> </w:t>
      </w:r>
      <w:r w:rsidRPr="0083144D">
        <w:rPr>
          <w:rFonts w:cs="Segoe UI"/>
          <w:color w:val="000000" w:themeColor="text1"/>
          <w:szCs w:val="21"/>
        </w:rPr>
        <w:t>topics</w:t>
      </w:r>
      <w:r w:rsidR="00F14C0B">
        <w:rPr>
          <w:rFonts w:cs="Segoe UI"/>
          <w:color w:val="000000" w:themeColor="text1"/>
          <w:szCs w:val="21"/>
        </w:rPr>
        <w:t xml:space="preserve"> </w:t>
      </w:r>
      <w:r w:rsidRPr="0083144D">
        <w:rPr>
          <w:rFonts w:cs="Segoe UI"/>
          <w:color w:val="000000" w:themeColor="text1"/>
          <w:szCs w:val="21"/>
        </w:rPr>
        <w:t>such</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E-Commerce</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Authorized</w:t>
      </w:r>
      <w:r w:rsidR="00F14C0B">
        <w:rPr>
          <w:rFonts w:cs="Segoe UI"/>
          <w:color w:val="000000" w:themeColor="text1"/>
          <w:szCs w:val="21"/>
        </w:rPr>
        <w:t xml:space="preserve"> </w:t>
      </w:r>
      <w:r w:rsidRPr="0083144D">
        <w:rPr>
          <w:rFonts w:cs="Segoe UI"/>
          <w:color w:val="000000" w:themeColor="text1"/>
          <w:szCs w:val="21"/>
        </w:rPr>
        <w:t>Economic</w:t>
      </w:r>
      <w:r w:rsidR="00F14C0B">
        <w:rPr>
          <w:rFonts w:cs="Segoe UI"/>
          <w:color w:val="000000" w:themeColor="text1"/>
          <w:szCs w:val="21"/>
        </w:rPr>
        <w:t xml:space="preserve"> </w:t>
      </w:r>
      <w:r w:rsidRPr="0083144D">
        <w:rPr>
          <w:rFonts w:cs="Segoe UI"/>
          <w:color w:val="000000" w:themeColor="text1"/>
          <w:szCs w:val="21"/>
        </w:rPr>
        <w:t>Operators</w:t>
      </w:r>
      <w:r w:rsidR="00F14C0B">
        <w:rPr>
          <w:rFonts w:cs="Segoe UI"/>
          <w:color w:val="000000" w:themeColor="text1"/>
          <w:szCs w:val="21"/>
        </w:rPr>
        <w:t xml:space="preserve"> </w:t>
      </w:r>
      <w:r w:rsidRPr="0083144D">
        <w:rPr>
          <w:rFonts w:cs="Segoe UI"/>
          <w:color w:val="000000" w:themeColor="text1"/>
          <w:szCs w:val="21"/>
        </w:rPr>
        <w:t>(AEOs),</w:t>
      </w:r>
      <w:r w:rsidR="00F14C0B">
        <w:rPr>
          <w:rFonts w:cs="Segoe UI"/>
          <w:color w:val="000000" w:themeColor="text1"/>
          <w:szCs w:val="21"/>
        </w:rPr>
        <w:t xml:space="preserve"> </w:t>
      </w:r>
      <w:r w:rsidRPr="0083144D">
        <w:rPr>
          <w:rFonts w:cs="Segoe UI"/>
          <w:color w:val="000000" w:themeColor="text1"/>
          <w:szCs w:val="21"/>
        </w:rPr>
        <w:t>while</w:t>
      </w:r>
      <w:r w:rsidR="00F14C0B">
        <w:rPr>
          <w:rFonts w:cs="Segoe UI"/>
          <w:color w:val="000000" w:themeColor="text1"/>
          <w:szCs w:val="21"/>
        </w:rPr>
        <w:t xml:space="preserve"> </w:t>
      </w:r>
      <w:r w:rsidRPr="0083144D">
        <w:rPr>
          <w:rFonts w:cs="Segoe UI"/>
          <w:color w:val="000000" w:themeColor="text1"/>
          <w:szCs w:val="21"/>
        </w:rPr>
        <w:t>continued</w:t>
      </w:r>
      <w:r w:rsidR="00F14C0B">
        <w:rPr>
          <w:rFonts w:cs="Segoe UI"/>
          <w:color w:val="000000" w:themeColor="text1"/>
          <w:szCs w:val="21"/>
        </w:rPr>
        <w:t xml:space="preserve"> </w:t>
      </w:r>
      <w:r w:rsidRPr="0083144D">
        <w:rPr>
          <w:rFonts w:cs="Segoe UI"/>
          <w:color w:val="000000" w:themeColor="text1"/>
          <w:szCs w:val="21"/>
        </w:rPr>
        <w:t>digitalization</w:t>
      </w:r>
      <w:r w:rsidR="00F14C0B">
        <w:rPr>
          <w:rFonts w:cs="Segoe UI"/>
          <w:color w:val="000000" w:themeColor="text1"/>
          <w:szCs w:val="21"/>
        </w:rPr>
        <w:t xml:space="preserve"> </w:t>
      </w:r>
      <w:r w:rsidRPr="0083144D">
        <w:rPr>
          <w:rFonts w:cs="Segoe UI"/>
          <w:color w:val="000000" w:themeColor="text1"/>
          <w:szCs w:val="21"/>
        </w:rPr>
        <w:t>activities</w:t>
      </w:r>
      <w:r w:rsidR="00F14C0B">
        <w:rPr>
          <w:rFonts w:cs="Segoe UI"/>
          <w:color w:val="000000" w:themeColor="text1"/>
          <w:szCs w:val="21"/>
        </w:rPr>
        <w:t xml:space="preserve"> </w:t>
      </w:r>
      <w:r w:rsidRPr="0083144D">
        <w:rPr>
          <w:rFonts w:cs="Segoe UI"/>
          <w:color w:val="000000" w:themeColor="text1"/>
          <w:szCs w:val="21"/>
        </w:rPr>
        <w:t>further</w:t>
      </w:r>
      <w:r w:rsidR="00F14C0B">
        <w:rPr>
          <w:rFonts w:cs="Segoe UI"/>
          <w:color w:val="000000" w:themeColor="text1"/>
          <w:szCs w:val="21"/>
        </w:rPr>
        <w:t xml:space="preserve"> </w:t>
      </w:r>
      <w:r w:rsidRPr="0083144D">
        <w:rPr>
          <w:rFonts w:cs="Segoe UI"/>
          <w:color w:val="000000" w:themeColor="text1"/>
          <w:szCs w:val="21"/>
        </w:rPr>
        <w:t>enhanced</w:t>
      </w:r>
      <w:r w:rsidR="00F14C0B">
        <w:rPr>
          <w:rFonts w:cs="Segoe UI"/>
          <w:color w:val="000000" w:themeColor="text1"/>
          <w:szCs w:val="21"/>
        </w:rPr>
        <w:t xml:space="preserve"> </w:t>
      </w:r>
      <w:r w:rsidRPr="0083144D">
        <w:rPr>
          <w:rFonts w:cs="Segoe UI"/>
          <w:color w:val="000000" w:themeColor="text1"/>
          <w:szCs w:val="21"/>
        </w:rPr>
        <w:t>delivery</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public</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view</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improving</w:t>
      </w:r>
      <w:r w:rsidR="00F14C0B">
        <w:rPr>
          <w:rFonts w:cs="Segoe UI"/>
          <w:color w:val="000000" w:themeColor="text1"/>
          <w:szCs w:val="21"/>
        </w:rPr>
        <w:t xml:space="preserve"> </w:t>
      </w:r>
      <w:r w:rsidRPr="0083144D">
        <w:rPr>
          <w:rFonts w:cs="Segoe UI"/>
          <w:color w:val="000000" w:themeColor="text1"/>
          <w:szCs w:val="21"/>
        </w:rPr>
        <w:t>regulatory</w:t>
      </w:r>
      <w:r w:rsidR="00F14C0B">
        <w:rPr>
          <w:rFonts w:cs="Segoe UI"/>
          <w:color w:val="000000" w:themeColor="text1"/>
          <w:szCs w:val="21"/>
        </w:rPr>
        <w:t xml:space="preserve"> </w:t>
      </w:r>
      <w:r w:rsidRPr="0083144D">
        <w:rPr>
          <w:rFonts w:cs="Segoe UI"/>
          <w:color w:val="000000" w:themeColor="text1"/>
          <w:szCs w:val="21"/>
        </w:rPr>
        <w:t>transparency.</w:t>
      </w:r>
      <w:r w:rsidR="00F14C0B">
        <w:rPr>
          <w:rFonts w:cs="Segoe UI"/>
          <w:color w:val="000000" w:themeColor="text1"/>
          <w:szCs w:val="21"/>
        </w:rPr>
        <w:t xml:space="preserve"> </w:t>
      </w:r>
    </w:p>
    <w:p w14:paraId="5466D508" w14:textId="77777777" w:rsidR="0083144D" w:rsidRDefault="0083144D" w:rsidP="0083144D">
      <w:pPr>
        <w:spacing w:line="276" w:lineRule="auto"/>
        <w:rPr>
          <w:rFonts w:cs="Segoe UI"/>
          <w:color w:val="000000" w:themeColor="text1"/>
          <w:szCs w:val="21"/>
        </w:rPr>
      </w:pPr>
    </w:p>
    <w:p w14:paraId="74698A73" w14:textId="3C5C14D1"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lastRenderedPageBreak/>
        <w:t>For</w:t>
      </w:r>
      <w:r w:rsidR="00F14C0B">
        <w:rPr>
          <w:rFonts w:cs="Segoe UI"/>
          <w:color w:val="000000" w:themeColor="text1"/>
          <w:szCs w:val="21"/>
        </w:rPr>
        <w:t xml:space="preserve"> </w:t>
      </w:r>
      <w:r w:rsidRPr="0083144D">
        <w:rPr>
          <w:rFonts w:cs="Segoe UI"/>
          <w:color w:val="000000" w:themeColor="text1"/>
          <w:szCs w:val="21"/>
        </w:rPr>
        <w:t>individual</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provided</w:t>
      </w:r>
      <w:r w:rsidR="00F14C0B">
        <w:rPr>
          <w:rFonts w:cs="Segoe UI"/>
          <w:color w:val="000000" w:themeColor="text1"/>
          <w:szCs w:val="21"/>
        </w:rPr>
        <w:t xml:space="preserve"> </w:t>
      </w:r>
      <w:r w:rsidRPr="0083144D">
        <w:rPr>
          <w:rFonts w:cs="Segoe UI"/>
          <w:color w:val="000000" w:themeColor="text1"/>
          <w:szCs w:val="21"/>
        </w:rPr>
        <w:t>extensive</w:t>
      </w:r>
      <w:r w:rsidR="00F14C0B">
        <w:rPr>
          <w:rFonts w:cs="Segoe UI"/>
          <w:color w:val="000000" w:themeColor="text1"/>
          <w:szCs w:val="21"/>
        </w:rPr>
        <w:t xml:space="preserve"> </w:t>
      </w:r>
      <w:r w:rsidRPr="0083144D">
        <w:rPr>
          <w:rFonts w:cs="Segoe UI"/>
          <w:color w:val="000000" w:themeColor="text1"/>
          <w:szCs w:val="21"/>
        </w:rPr>
        <w:t>assistance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Egypt</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during</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supported</w:t>
      </w:r>
      <w:r w:rsidR="00F14C0B">
        <w:rPr>
          <w:rFonts w:cs="Segoe UI"/>
          <w:color w:val="000000" w:themeColor="text1"/>
          <w:szCs w:val="21"/>
        </w:rPr>
        <w:t xml:space="preserve"> </w:t>
      </w:r>
      <w:r w:rsidRPr="0083144D">
        <w:rPr>
          <w:rFonts w:cs="Segoe UI"/>
          <w:color w:val="000000" w:themeColor="text1"/>
          <w:szCs w:val="21"/>
        </w:rPr>
        <w:t>Jordanian-Egyptian</w:t>
      </w:r>
      <w:r w:rsidR="00F14C0B">
        <w:rPr>
          <w:rFonts w:cs="Segoe UI"/>
          <w:color w:val="000000" w:themeColor="text1"/>
          <w:szCs w:val="21"/>
        </w:rPr>
        <w:t xml:space="preserve"> </w:t>
      </w:r>
      <w:r w:rsidRPr="0083144D">
        <w:rPr>
          <w:rFonts w:cs="Segoe UI"/>
          <w:color w:val="000000" w:themeColor="text1"/>
          <w:szCs w:val="21"/>
        </w:rPr>
        <w:t>collaboration,</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dialogues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consultations</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dozens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agencies,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relation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ports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Aqaba</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Nuweiba</w:t>
      </w:r>
      <w:r w:rsidR="00F14C0B">
        <w:rPr>
          <w:rFonts w:cs="Segoe UI"/>
          <w:color w:val="000000" w:themeColor="text1"/>
          <w:szCs w:val="21"/>
        </w:rPr>
        <w:t xml:space="preserve"> </w:t>
      </w:r>
      <w:r w:rsidRPr="0083144D">
        <w:rPr>
          <w:rFonts w:cs="Segoe UI"/>
          <w:color w:val="000000" w:themeColor="text1"/>
          <w:szCs w:val="21"/>
        </w:rPr>
        <w:t>(Egypt).</w:t>
      </w:r>
      <w:r w:rsidR="00F14C0B">
        <w:rPr>
          <w:rFonts w:cs="Segoe UI"/>
          <w:color w:val="000000" w:themeColor="text1"/>
          <w:szCs w:val="21"/>
        </w:rPr>
        <w:t xml:space="preserve"> </w:t>
      </w:r>
      <w:r w:rsidRPr="0083144D">
        <w:rPr>
          <w:rFonts w:cs="Segoe UI"/>
          <w:color w:val="000000" w:themeColor="text1"/>
          <w:szCs w:val="21"/>
        </w:rPr>
        <w:t>Bilateral</w:t>
      </w:r>
      <w:r w:rsidR="00F14C0B">
        <w:rPr>
          <w:rFonts w:cs="Segoe UI"/>
          <w:color w:val="000000" w:themeColor="text1"/>
          <w:szCs w:val="21"/>
        </w:rPr>
        <w:t xml:space="preserve"> </w:t>
      </w:r>
      <w:r w:rsidRPr="0083144D">
        <w:rPr>
          <w:rFonts w:cs="Segoe UI"/>
          <w:color w:val="000000" w:themeColor="text1"/>
          <w:szCs w:val="21"/>
        </w:rPr>
        <w:t>discussions</w:t>
      </w:r>
      <w:r w:rsidR="00F14C0B">
        <w:rPr>
          <w:rFonts w:cs="Segoe UI"/>
          <w:color w:val="000000" w:themeColor="text1"/>
          <w:szCs w:val="21"/>
        </w:rPr>
        <w:t xml:space="preserve"> </w:t>
      </w:r>
      <w:r w:rsidRPr="0083144D">
        <w:rPr>
          <w:rFonts w:cs="Segoe UI"/>
          <w:color w:val="000000" w:themeColor="text1"/>
          <w:szCs w:val="21"/>
        </w:rPr>
        <w:t>between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resulted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common</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details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operational</w:t>
      </w:r>
      <w:r w:rsidR="00F14C0B">
        <w:rPr>
          <w:rFonts w:cs="Segoe UI"/>
          <w:color w:val="000000" w:themeColor="text1"/>
          <w:szCs w:val="21"/>
        </w:rPr>
        <w:t xml:space="preserve"> </w:t>
      </w:r>
      <w:r w:rsidRPr="0083144D">
        <w:rPr>
          <w:rFonts w:cs="Segoe UI"/>
          <w:color w:val="000000" w:themeColor="text1"/>
          <w:szCs w:val="21"/>
        </w:rPr>
        <w:t>mechanisms.</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showed</w:t>
      </w:r>
      <w:r w:rsidR="00F14C0B">
        <w:rPr>
          <w:rFonts w:cs="Segoe UI"/>
          <w:color w:val="000000" w:themeColor="text1"/>
          <w:szCs w:val="21"/>
        </w:rPr>
        <w:t xml:space="preserve"> </w:t>
      </w:r>
      <w:r w:rsidRPr="0083144D">
        <w:rPr>
          <w:rFonts w:cs="Segoe UI"/>
          <w:color w:val="000000" w:themeColor="text1"/>
          <w:szCs w:val="21"/>
        </w:rPr>
        <w:t>especially</w:t>
      </w:r>
      <w:r w:rsidR="00F14C0B">
        <w:rPr>
          <w:rFonts w:cs="Segoe UI"/>
          <w:color w:val="000000" w:themeColor="text1"/>
          <w:szCs w:val="21"/>
        </w:rPr>
        <w:t xml:space="preserve"> </w:t>
      </w:r>
      <w:r w:rsidRPr="0083144D">
        <w:rPr>
          <w:rFonts w:cs="Segoe UI"/>
          <w:color w:val="000000" w:themeColor="text1"/>
          <w:szCs w:val="21"/>
        </w:rPr>
        <w:t>encouraging</w:t>
      </w:r>
      <w:r w:rsidR="00F14C0B">
        <w:rPr>
          <w:rFonts w:cs="Segoe UI"/>
          <w:color w:val="000000" w:themeColor="text1"/>
          <w:szCs w:val="21"/>
        </w:rPr>
        <w:t xml:space="preserve"> </w:t>
      </w:r>
      <w:r w:rsidRPr="0083144D">
        <w:rPr>
          <w:rFonts w:cs="Segoe UI"/>
          <w:color w:val="000000" w:themeColor="text1"/>
          <w:szCs w:val="21"/>
        </w:rPr>
        <w:t>signs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progress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designing</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operationalize</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t>measures,</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occurred</w:t>
      </w:r>
      <w:r w:rsidR="00F14C0B">
        <w:rPr>
          <w:rFonts w:cs="Segoe UI"/>
          <w:color w:val="000000" w:themeColor="text1"/>
          <w:szCs w:val="21"/>
        </w:rPr>
        <w:t xml:space="preserve"> </w:t>
      </w:r>
      <w:r w:rsidRPr="0083144D">
        <w:rPr>
          <w:rFonts w:cs="Segoe UI"/>
          <w:color w:val="000000" w:themeColor="text1"/>
          <w:szCs w:val="21"/>
        </w:rPr>
        <w:t>across</w:t>
      </w:r>
      <w:r w:rsidR="00F14C0B">
        <w:rPr>
          <w:rFonts w:cs="Segoe UI"/>
          <w:color w:val="000000" w:themeColor="text1"/>
          <w:szCs w:val="21"/>
        </w:rPr>
        <w:t xml:space="preserve"> </w:t>
      </w:r>
      <w:r w:rsidRPr="0083144D">
        <w:rPr>
          <w:rFonts w:cs="Segoe UI"/>
          <w:color w:val="000000" w:themeColor="text1"/>
          <w:szCs w:val="21"/>
        </w:rPr>
        <w:t>six</w:t>
      </w:r>
      <w:r w:rsidR="00F14C0B">
        <w:rPr>
          <w:rFonts w:cs="Segoe UI"/>
          <w:color w:val="000000" w:themeColor="text1"/>
          <w:szCs w:val="21"/>
        </w:rPr>
        <w:t xml:space="preserve"> </w:t>
      </w:r>
      <w:r w:rsidRPr="0083144D">
        <w:rPr>
          <w:rFonts w:cs="Segoe UI"/>
          <w:color w:val="000000" w:themeColor="text1"/>
          <w:szCs w:val="21"/>
        </w:rPr>
        <w:t>governmental</w:t>
      </w:r>
      <w:r w:rsidR="00F14C0B">
        <w:rPr>
          <w:rFonts w:cs="Segoe UI"/>
          <w:color w:val="000000" w:themeColor="text1"/>
          <w:szCs w:val="21"/>
        </w:rPr>
        <w:t xml:space="preserve"> </w:t>
      </w:r>
      <w:r w:rsidRPr="0083144D">
        <w:rPr>
          <w:rFonts w:cs="Segoe UI"/>
          <w:color w:val="000000" w:themeColor="text1"/>
          <w:szCs w:val="21"/>
        </w:rPr>
        <w:t>agencies.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Steering</w:t>
      </w:r>
      <w:r w:rsidR="00F14C0B">
        <w:rPr>
          <w:rFonts w:cs="Segoe UI"/>
          <w:color w:val="000000" w:themeColor="text1"/>
          <w:szCs w:val="21"/>
        </w:rPr>
        <w:t xml:space="preserve"> </w:t>
      </w:r>
      <w:r w:rsidRPr="0083144D">
        <w:rPr>
          <w:rFonts w:cs="Segoe UI"/>
          <w:color w:val="000000" w:themeColor="text1"/>
          <w:szCs w:val="21"/>
        </w:rPr>
        <w:t>Committee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Single</w:t>
      </w:r>
      <w:r w:rsidR="00F14C0B">
        <w:rPr>
          <w:rFonts w:cs="Segoe UI"/>
          <w:color w:val="000000" w:themeColor="text1"/>
          <w:szCs w:val="21"/>
        </w:rPr>
        <w:t xml:space="preserve"> </w:t>
      </w:r>
      <w:r w:rsidRPr="0083144D">
        <w:rPr>
          <w:rFonts w:cs="Segoe UI"/>
          <w:color w:val="000000" w:themeColor="text1"/>
          <w:szCs w:val="21"/>
        </w:rPr>
        <w:t>Window</w:t>
      </w:r>
      <w:r w:rsidR="00F14C0B">
        <w:rPr>
          <w:rFonts w:cs="Segoe UI"/>
          <w:color w:val="000000" w:themeColor="text1"/>
          <w:szCs w:val="21"/>
        </w:rPr>
        <w:t xml:space="preserve"> </w:t>
      </w:r>
      <w:r w:rsidRPr="0083144D">
        <w:rPr>
          <w:rFonts w:cs="Segoe UI"/>
          <w:color w:val="000000" w:themeColor="text1"/>
          <w:szCs w:val="21"/>
        </w:rPr>
        <w:t>endorsed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proposal</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sharing</w:t>
      </w:r>
      <w:r w:rsidR="00F14C0B">
        <w:rPr>
          <w:rFonts w:cs="Segoe UI"/>
          <w:color w:val="000000" w:themeColor="text1"/>
          <w:szCs w:val="21"/>
        </w:rPr>
        <w:t xml:space="preserve"> </w:t>
      </w:r>
      <w:r w:rsidRPr="0083144D">
        <w:rPr>
          <w:rFonts w:cs="Segoe UI"/>
          <w:color w:val="000000" w:themeColor="text1"/>
          <w:szCs w:val="21"/>
        </w:rPr>
        <w:t>experiences</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other</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under</w:t>
      </w:r>
      <w:r w:rsidR="00F14C0B">
        <w:rPr>
          <w:rFonts w:cs="Segoe UI"/>
          <w:color w:val="000000" w:themeColor="text1"/>
          <w:szCs w:val="21"/>
        </w:rPr>
        <w:t xml:space="preserve"> </w:t>
      </w:r>
      <w:r w:rsidRPr="0083144D">
        <w:rPr>
          <w:rFonts w:cs="Segoe UI"/>
          <w:color w:val="000000" w:themeColor="text1"/>
          <w:szCs w:val="21"/>
        </w:rPr>
        <w:t>UNDP’s</w:t>
      </w:r>
      <w:r w:rsidR="00F14C0B">
        <w:rPr>
          <w:rFonts w:cs="Segoe UI"/>
          <w:color w:val="000000" w:themeColor="text1"/>
          <w:szCs w:val="21"/>
        </w:rPr>
        <w:t xml:space="preserve"> </w:t>
      </w:r>
      <w:r w:rsidRPr="0083144D">
        <w:rPr>
          <w:rFonts w:cs="Segoe UI"/>
          <w:color w:val="000000" w:themeColor="text1"/>
          <w:szCs w:val="21"/>
        </w:rPr>
        <w:t>coordination.</w:t>
      </w:r>
      <w:r w:rsidR="00F14C0B">
        <w:rPr>
          <w:rFonts w:cs="Segoe UI"/>
          <w:color w:val="000000" w:themeColor="text1"/>
          <w:szCs w:val="21"/>
        </w:rPr>
        <w:t xml:space="preserve"> </w:t>
      </w:r>
      <w:r w:rsidRPr="0083144D">
        <w:rPr>
          <w:rFonts w:cs="Segoe UI"/>
          <w:color w:val="000000" w:themeColor="text1"/>
          <w:szCs w:val="21"/>
        </w:rPr>
        <w:t>Nevertheless,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encountered</w:t>
      </w:r>
      <w:r w:rsidR="00F14C0B">
        <w:rPr>
          <w:rFonts w:cs="Segoe UI"/>
          <w:color w:val="000000" w:themeColor="text1"/>
          <w:szCs w:val="21"/>
        </w:rPr>
        <w:t xml:space="preserve"> </w:t>
      </w:r>
      <w:r w:rsidRPr="0083144D">
        <w:rPr>
          <w:rFonts w:cs="Segoe UI"/>
          <w:color w:val="000000" w:themeColor="text1"/>
          <w:szCs w:val="21"/>
        </w:rPr>
        <w:t>bureaucratic</w:t>
      </w:r>
      <w:r w:rsidR="00F14C0B">
        <w:rPr>
          <w:rFonts w:cs="Segoe UI"/>
          <w:color w:val="000000" w:themeColor="text1"/>
          <w:szCs w:val="21"/>
        </w:rPr>
        <w:t xml:space="preserve"> </w:t>
      </w:r>
      <w:r w:rsidRPr="0083144D">
        <w:rPr>
          <w:rFonts w:cs="Segoe UI"/>
          <w:color w:val="000000" w:themeColor="text1"/>
          <w:szCs w:val="21"/>
        </w:rPr>
        <w:t>obstacles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Egypt,</w:t>
      </w:r>
      <w:r w:rsidR="00F14C0B">
        <w:rPr>
          <w:rFonts w:cs="Segoe UI"/>
          <w:color w:val="000000" w:themeColor="text1"/>
          <w:szCs w:val="21"/>
        </w:rPr>
        <w:t xml:space="preserve"> </w:t>
      </w:r>
      <w:r w:rsidRPr="0083144D">
        <w:rPr>
          <w:rFonts w:cs="Segoe UI"/>
          <w:color w:val="000000" w:themeColor="text1"/>
          <w:szCs w:val="21"/>
        </w:rPr>
        <w:t>where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adopted</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approval</w:t>
      </w:r>
      <w:r w:rsidR="00F14C0B">
        <w:rPr>
          <w:rFonts w:cs="Segoe UI"/>
          <w:color w:val="000000" w:themeColor="text1"/>
          <w:szCs w:val="21"/>
        </w:rPr>
        <w:t xml:space="preserve"> </w:t>
      </w:r>
      <w:r w:rsidRPr="0083144D">
        <w:rPr>
          <w:rFonts w:cs="Segoe UI"/>
          <w:color w:val="000000" w:themeColor="text1"/>
          <w:szCs w:val="21"/>
        </w:rPr>
        <w:t>requirements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regulatory</w:t>
      </w:r>
      <w:r w:rsidR="00F14C0B">
        <w:rPr>
          <w:rFonts w:cs="Segoe UI"/>
          <w:color w:val="000000" w:themeColor="text1"/>
          <w:szCs w:val="21"/>
        </w:rPr>
        <w:t xml:space="preserve"> </w:t>
      </w:r>
      <w:r w:rsidRPr="0083144D">
        <w:rPr>
          <w:rFonts w:cs="Segoe UI"/>
          <w:color w:val="000000" w:themeColor="text1"/>
          <w:szCs w:val="21"/>
        </w:rPr>
        <w:t>reforms,</w:t>
      </w:r>
      <w:r w:rsidR="00F14C0B">
        <w:rPr>
          <w:rFonts w:cs="Segoe UI"/>
          <w:color w:val="000000" w:themeColor="text1"/>
          <w:szCs w:val="21"/>
        </w:rPr>
        <w:t xml:space="preserve"> </w:t>
      </w:r>
      <w:r w:rsidRPr="0083144D">
        <w:rPr>
          <w:rFonts w:cs="Segoe UI"/>
          <w:color w:val="000000" w:themeColor="text1"/>
          <w:szCs w:val="21"/>
        </w:rPr>
        <w:t>slowing</w:t>
      </w:r>
      <w:r w:rsidR="00F14C0B">
        <w:rPr>
          <w:rFonts w:cs="Segoe UI"/>
          <w:color w:val="000000" w:themeColor="text1"/>
          <w:szCs w:val="21"/>
        </w:rPr>
        <w:t xml:space="preserve"> </w:t>
      </w:r>
      <w:r w:rsidRPr="0083144D">
        <w:rPr>
          <w:rFonts w:cs="Segoe UI"/>
          <w:color w:val="000000" w:themeColor="text1"/>
          <w:szCs w:val="21"/>
        </w:rPr>
        <w:t>down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project’s</w:t>
      </w:r>
      <w:r w:rsidR="00F14C0B">
        <w:rPr>
          <w:rFonts w:cs="Segoe UI"/>
          <w:color w:val="000000" w:themeColor="text1"/>
          <w:szCs w:val="21"/>
        </w:rPr>
        <w:t xml:space="preserve"> </w:t>
      </w:r>
      <w:r w:rsidRPr="0083144D">
        <w:rPr>
          <w:rFonts w:cs="Segoe UI"/>
          <w:color w:val="000000" w:themeColor="text1"/>
          <w:szCs w:val="21"/>
        </w:rPr>
        <w:t>expected</w:t>
      </w:r>
      <w:r w:rsidR="00F14C0B">
        <w:rPr>
          <w:rFonts w:cs="Segoe UI"/>
          <w:color w:val="000000" w:themeColor="text1"/>
          <w:szCs w:val="21"/>
        </w:rPr>
        <w:t xml:space="preserve"> </w:t>
      </w:r>
      <w:r w:rsidRPr="0083144D">
        <w:rPr>
          <w:rFonts w:cs="Segoe UI"/>
          <w:color w:val="000000" w:themeColor="text1"/>
          <w:szCs w:val="21"/>
        </w:rPr>
        <w:t>progress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country.</w:t>
      </w:r>
    </w:p>
    <w:p w14:paraId="27710B7E" w14:textId="77777777" w:rsidR="0083144D" w:rsidRDefault="0083144D" w:rsidP="0083144D">
      <w:pPr>
        <w:spacing w:line="276" w:lineRule="auto"/>
        <w:rPr>
          <w:rFonts w:cs="Segoe UI"/>
          <w:color w:val="000000" w:themeColor="text1"/>
          <w:szCs w:val="21"/>
        </w:rPr>
      </w:pPr>
    </w:p>
    <w:p w14:paraId="35C40524" w14:textId="320CCD06"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project’s</w:t>
      </w:r>
      <w:r w:rsidR="00F14C0B">
        <w:rPr>
          <w:rFonts w:cs="Segoe UI"/>
          <w:color w:val="000000" w:themeColor="text1"/>
          <w:szCs w:val="21"/>
        </w:rPr>
        <w:t xml:space="preserve"> </w:t>
      </w:r>
      <w:r w:rsidRPr="0083144D">
        <w:rPr>
          <w:rFonts w:cs="Segoe UI"/>
          <w:color w:val="000000" w:themeColor="text1"/>
          <w:szCs w:val="21"/>
        </w:rPr>
        <w:t>work</w:t>
      </w:r>
      <w:r w:rsidR="00F14C0B">
        <w:rPr>
          <w:rFonts w:cs="Segoe UI"/>
          <w:color w:val="000000" w:themeColor="text1"/>
          <w:szCs w:val="21"/>
        </w:rPr>
        <w:t xml:space="preserve"> </w:t>
      </w:r>
      <w:r w:rsidRPr="0083144D">
        <w:rPr>
          <w:rFonts w:cs="Segoe UI"/>
          <w:color w:val="000000" w:themeColor="text1"/>
          <w:szCs w:val="21"/>
        </w:rPr>
        <w:t>plan</w:t>
      </w:r>
      <w:r w:rsidR="00F14C0B">
        <w:rPr>
          <w:rFonts w:cs="Segoe UI"/>
          <w:color w:val="000000" w:themeColor="text1"/>
          <w:szCs w:val="21"/>
        </w:rPr>
        <w:t xml:space="preserve"> </w:t>
      </w:r>
      <w:r w:rsidRPr="0083144D">
        <w:rPr>
          <w:rFonts w:cs="Segoe UI"/>
          <w:color w:val="000000" w:themeColor="text1"/>
          <w:szCs w:val="21"/>
        </w:rPr>
        <w:t>underwent</w:t>
      </w:r>
      <w:r w:rsidR="00F14C0B">
        <w:rPr>
          <w:rFonts w:cs="Segoe UI"/>
          <w:color w:val="000000" w:themeColor="text1"/>
          <w:szCs w:val="21"/>
        </w:rPr>
        <w:t xml:space="preserve"> </w:t>
      </w:r>
      <w:r w:rsidRPr="0083144D">
        <w:rPr>
          <w:rFonts w:cs="Segoe UI"/>
          <w:color w:val="000000" w:themeColor="text1"/>
          <w:szCs w:val="21"/>
        </w:rPr>
        <w:t>significant</w:t>
      </w:r>
      <w:r w:rsidR="00F14C0B">
        <w:rPr>
          <w:rFonts w:cs="Segoe UI"/>
          <w:color w:val="000000" w:themeColor="text1"/>
          <w:szCs w:val="21"/>
        </w:rPr>
        <w:t xml:space="preserve"> </w:t>
      </w:r>
      <w:r w:rsidRPr="0083144D">
        <w:rPr>
          <w:rFonts w:cs="Segoe UI"/>
          <w:color w:val="000000" w:themeColor="text1"/>
          <w:szCs w:val="21"/>
        </w:rPr>
        <w:t>changes</w:t>
      </w:r>
      <w:r w:rsidR="00F14C0B">
        <w:rPr>
          <w:rFonts w:cs="Segoe UI"/>
          <w:color w:val="000000" w:themeColor="text1"/>
          <w:szCs w:val="21"/>
        </w:rPr>
        <w:t xml:space="preserve"> </w:t>
      </w:r>
      <w:r w:rsidRPr="0083144D">
        <w:rPr>
          <w:rFonts w:cs="Segoe UI"/>
          <w:color w:val="000000" w:themeColor="text1"/>
          <w:szCs w:val="21"/>
        </w:rPr>
        <w:t>due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onset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pandemic.</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restrictions</w:t>
      </w:r>
      <w:r w:rsidR="00F14C0B">
        <w:rPr>
          <w:rFonts w:cs="Segoe UI"/>
          <w:color w:val="000000" w:themeColor="text1"/>
          <w:szCs w:val="21"/>
        </w:rPr>
        <w:t xml:space="preserve"> </w:t>
      </w:r>
      <w:r w:rsidRPr="0083144D">
        <w:rPr>
          <w:rFonts w:cs="Segoe UI"/>
          <w:color w:val="000000" w:themeColor="text1"/>
          <w:szCs w:val="21"/>
        </w:rPr>
        <w:t>meant</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needed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re-design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acknowledge</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practical</w:t>
      </w:r>
      <w:r w:rsidR="00F14C0B">
        <w:rPr>
          <w:rFonts w:cs="Segoe UI"/>
          <w:color w:val="000000" w:themeColor="text1"/>
          <w:szCs w:val="21"/>
        </w:rPr>
        <w:t xml:space="preserve"> </w:t>
      </w:r>
      <w:r w:rsidRPr="0083144D">
        <w:rPr>
          <w:rFonts w:cs="Segoe UI"/>
          <w:color w:val="000000" w:themeColor="text1"/>
          <w:szCs w:val="21"/>
        </w:rPr>
        <w:t>realities:</w:t>
      </w:r>
      <w:r w:rsidR="00F14C0B">
        <w:rPr>
          <w:rFonts w:cs="Segoe UI"/>
          <w:color w:val="000000" w:themeColor="text1"/>
          <w:szCs w:val="21"/>
        </w:rPr>
        <w:t xml:space="preserve"> </w:t>
      </w:r>
      <w:r w:rsidRPr="0083144D">
        <w:rPr>
          <w:rFonts w:cs="Segoe UI"/>
          <w:color w:val="000000" w:themeColor="text1"/>
          <w:szCs w:val="21"/>
        </w:rPr>
        <w:t>capacity</w:t>
      </w:r>
      <w:r w:rsidR="00F14C0B">
        <w:rPr>
          <w:rFonts w:cs="Segoe UI"/>
          <w:color w:val="000000" w:themeColor="text1"/>
          <w:szCs w:val="21"/>
        </w:rPr>
        <w:t xml:space="preserve"> </w:t>
      </w:r>
      <w:r w:rsidRPr="0083144D">
        <w:rPr>
          <w:rFonts w:cs="Segoe UI"/>
          <w:color w:val="000000" w:themeColor="text1"/>
          <w:szCs w:val="21"/>
        </w:rPr>
        <w:t>development</w:t>
      </w:r>
      <w:r w:rsidR="00F14C0B">
        <w:rPr>
          <w:rFonts w:cs="Segoe UI"/>
          <w:color w:val="000000" w:themeColor="text1"/>
          <w:szCs w:val="21"/>
        </w:rPr>
        <w:t xml:space="preserve"> </w:t>
      </w:r>
      <w:r w:rsidRPr="0083144D">
        <w:rPr>
          <w:rFonts w:cs="Segoe UI"/>
          <w:color w:val="000000" w:themeColor="text1"/>
          <w:szCs w:val="21"/>
        </w:rPr>
        <w:t>workshops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Q1</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Q2</w:t>
      </w:r>
      <w:r w:rsidR="00F14C0B">
        <w:rPr>
          <w:rFonts w:cs="Segoe UI"/>
          <w:color w:val="000000" w:themeColor="text1"/>
          <w:szCs w:val="21"/>
        </w:rPr>
        <w:t xml:space="preserve"> </w:t>
      </w:r>
      <w:r w:rsidRPr="0083144D">
        <w:rPr>
          <w:rFonts w:cs="Segoe UI"/>
          <w:color w:val="000000" w:themeColor="text1"/>
          <w:szCs w:val="21"/>
        </w:rPr>
        <w:t>needed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be</w:t>
      </w:r>
      <w:r w:rsidR="00F14C0B">
        <w:rPr>
          <w:rFonts w:cs="Segoe UI"/>
          <w:color w:val="000000" w:themeColor="text1"/>
          <w:szCs w:val="21"/>
        </w:rPr>
        <w:t xml:space="preserve"> </w:t>
      </w:r>
      <w:r w:rsidRPr="0083144D">
        <w:rPr>
          <w:rFonts w:cs="Segoe UI"/>
          <w:color w:val="000000" w:themeColor="text1"/>
          <w:szCs w:val="21"/>
        </w:rPr>
        <w:t>postponed</w:t>
      </w:r>
      <w:r w:rsidR="0097705C">
        <w:rPr>
          <w:rFonts w:cs="Segoe UI"/>
          <w:color w:val="000000" w:themeColor="text1"/>
          <w:szCs w:val="21"/>
        </w:rPr>
        <w:t>,</w:t>
      </w:r>
      <w:r w:rsidR="00F14C0B">
        <w:rPr>
          <w:rFonts w:cs="Segoe UI"/>
          <w:color w:val="000000" w:themeColor="text1"/>
          <w:szCs w:val="21"/>
        </w:rPr>
        <w:t xml:space="preserve"> </w:t>
      </w:r>
      <w:r w:rsidR="0097705C">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other</w:t>
      </w:r>
      <w:r w:rsidR="00F14C0B">
        <w:rPr>
          <w:rFonts w:cs="Segoe UI"/>
          <w:color w:val="000000" w:themeColor="text1"/>
          <w:szCs w:val="21"/>
        </w:rPr>
        <w:t xml:space="preserve"> </w:t>
      </w:r>
      <w:r w:rsidRPr="0083144D">
        <w:rPr>
          <w:rFonts w:cs="Segoe UI"/>
          <w:color w:val="000000" w:themeColor="text1"/>
          <w:szCs w:val="21"/>
        </w:rPr>
        <w:t>activities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prioritized,</w:t>
      </w:r>
      <w:r w:rsidR="00F14C0B">
        <w:rPr>
          <w:rFonts w:cs="Segoe UI"/>
          <w:color w:val="000000" w:themeColor="text1"/>
          <w:szCs w:val="21"/>
        </w:rPr>
        <w:t xml:space="preserve"> </w:t>
      </w:r>
      <w:r w:rsidRPr="0083144D">
        <w:rPr>
          <w:rFonts w:cs="Segoe UI"/>
          <w:color w:val="000000" w:themeColor="text1"/>
          <w:szCs w:val="21"/>
        </w:rPr>
        <w:t>chiefly</w:t>
      </w:r>
      <w:r w:rsidR="00F14C0B">
        <w:rPr>
          <w:rFonts w:cs="Segoe UI"/>
          <w:color w:val="000000" w:themeColor="text1"/>
          <w:szCs w:val="21"/>
        </w:rPr>
        <w:t xml:space="preserve"> </w:t>
      </w:r>
      <w:r w:rsidRPr="0083144D">
        <w:rPr>
          <w:rFonts w:cs="Segoe UI"/>
          <w:color w:val="000000" w:themeColor="text1"/>
          <w:szCs w:val="21"/>
        </w:rPr>
        <w:t>public</w:t>
      </w:r>
      <w:r w:rsidR="00F14C0B">
        <w:rPr>
          <w:rFonts w:cs="Segoe UI"/>
          <w:color w:val="000000" w:themeColor="text1"/>
          <w:szCs w:val="21"/>
        </w:rPr>
        <w:t xml:space="preserve"> </w:t>
      </w:r>
      <w:r w:rsidRPr="0083144D">
        <w:rPr>
          <w:rFonts w:cs="Segoe UI"/>
          <w:color w:val="000000" w:themeColor="text1"/>
          <w:szCs w:val="21"/>
        </w:rPr>
        <w:t>health</w:t>
      </w:r>
      <w:r w:rsidR="00F14C0B">
        <w:rPr>
          <w:rFonts w:cs="Segoe UI"/>
          <w:color w:val="000000" w:themeColor="text1"/>
          <w:szCs w:val="21"/>
        </w:rPr>
        <w:t xml:space="preserve"> </w:t>
      </w:r>
      <w:r w:rsidRPr="0083144D">
        <w:rPr>
          <w:rFonts w:cs="Segoe UI"/>
          <w:color w:val="000000" w:themeColor="text1"/>
          <w:szCs w:val="21"/>
        </w:rPr>
        <w:t>measures.</w:t>
      </w:r>
      <w:r w:rsidR="00F14C0B">
        <w:rPr>
          <w:rFonts w:cs="Segoe UI"/>
          <w:color w:val="000000" w:themeColor="text1"/>
          <w:szCs w:val="21"/>
        </w:rPr>
        <w:t xml:space="preserve"> </w:t>
      </w:r>
      <w:r w:rsidRPr="0083144D">
        <w:rPr>
          <w:rFonts w:cs="Segoe UI"/>
          <w:color w:val="000000" w:themeColor="text1"/>
          <w:szCs w:val="21"/>
        </w:rPr>
        <w:t>Ultimately,</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requested</w:t>
      </w:r>
      <w:r w:rsidR="00F14C0B">
        <w:rPr>
          <w:rFonts w:cs="Segoe UI"/>
          <w:color w:val="000000" w:themeColor="text1"/>
          <w:szCs w:val="21"/>
        </w:rPr>
        <w:t xml:space="preserve"> </w:t>
      </w:r>
      <w:r w:rsidRPr="0083144D">
        <w:rPr>
          <w:rFonts w:cs="Segoe UI"/>
          <w:color w:val="000000" w:themeColor="text1"/>
          <w:szCs w:val="21"/>
        </w:rPr>
        <w:t>two</w:t>
      </w:r>
      <w:r w:rsidR="00F14C0B">
        <w:rPr>
          <w:rFonts w:cs="Segoe UI"/>
          <w:color w:val="000000" w:themeColor="text1"/>
          <w:szCs w:val="21"/>
        </w:rPr>
        <w:t xml:space="preserve"> </w:t>
      </w:r>
      <w:r w:rsidRPr="0083144D">
        <w:rPr>
          <w:rFonts w:cs="Segoe UI"/>
          <w:color w:val="000000" w:themeColor="text1"/>
          <w:szCs w:val="21"/>
        </w:rPr>
        <w:t>No-Cost</w:t>
      </w:r>
      <w:r w:rsidR="00F14C0B">
        <w:rPr>
          <w:rFonts w:cs="Segoe UI"/>
          <w:color w:val="000000" w:themeColor="text1"/>
          <w:szCs w:val="21"/>
        </w:rPr>
        <w:t xml:space="preserve"> </w:t>
      </w:r>
      <w:r w:rsidRPr="0083144D">
        <w:rPr>
          <w:rFonts w:cs="Segoe UI"/>
          <w:color w:val="000000" w:themeColor="text1"/>
          <w:szCs w:val="21"/>
        </w:rPr>
        <w:t>Extensions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first</w:t>
      </w:r>
      <w:r w:rsidR="00F14C0B">
        <w:rPr>
          <w:rFonts w:cs="Segoe UI"/>
          <w:color w:val="000000" w:themeColor="text1"/>
          <w:szCs w:val="21"/>
        </w:rPr>
        <w:t xml:space="preserve"> </w:t>
      </w:r>
      <w:r w:rsidRPr="0083144D">
        <w:rPr>
          <w:rFonts w:cs="Segoe UI"/>
          <w:color w:val="000000" w:themeColor="text1"/>
          <w:szCs w:val="21"/>
        </w:rPr>
        <w:t>covered</w:t>
      </w:r>
      <w:r w:rsidR="00F14C0B">
        <w:rPr>
          <w:rFonts w:cs="Segoe UI"/>
          <w:color w:val="000000" w:themeColor="text1"/>
          <w:szCs w:val="21"/>
        </w:rPr>
        <w:t xml:space="preserve"> </w:t>
      </w:r>
      <w:r w:rsidRPr="0083144D">
        <w:rPr>
          <w:rFonts w:cs="Segoe UI"/>
          <w:color w:val="000000" w:themeColor="text1"/>
          <w:szCs w:val="21"/>
        </w:rPr>
        <w:t>2021</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second</w:t>
      </w:r>
      <w:r w:rsidR="00F14C0B">
        <w:rPr>
          <w:rFonts w:cs="Segoe UI"/>
          <w:color w:val="000000" w:themeColor="text1"/>
          <w:szCs w:val="21"/>
        </w:rPr>
        <w:t xml:space="preserve"> </w:t>
      </w:r>
      <w:r w:rsidRPr="0083144D">
        <w:rPr>
          <w:rFonts w:cs="Segoe UI"/>
          <w:color w:val="000000" w:themeColor="text1"/>
          <w:szCs w:val="21"/>
        </w:rPr>
        <w:t>covered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first</w:t>
      </w:r>
      <w:r w:rsidR="00F14C0B">
        <w:rPr>
          <w:rFonts w:cs="Segoe UI"/>
          <w:color w:val="000000" w:themeColor="text1"/>
          <w:szCs w:val="21"/>
        </w:rPr>
        <w:t xml:space="preserve"> </w:t>
      </w:r>
      <w:r w:rsidRPr="0083144D">
        <w:rPr>
          <w:rFonts w:cs="Segoe UI"/>
          <w:color w:val="000000" w:themeColor="text1"/>
          <w:szCs w:val="21"/>
        </w:rPr>
        <w:t>quarter</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2022),</w:t>
      </w:r>
      <w:r w:rsidR="00F14C0B">
        <w:rPr>
          <w:rFonts w:cs="Segoe UI"/>
          <w:color w:val="000000" w:themeColor="text1"/>
          <w:szCs w:val="21"/>
        </w:rPr>
        <w:t xml:space="preserve"> </w:t>
      </w:r>
      <w:r w:rsidRPr="0083144D">
        <w:rPr>
          <w:rFonts w:cs="Segoe UI"/>
          <w:color w:val="000000" w:themeColor="text1"/>
          <w:szCs w:val="21"/>
        </w:rPr>
        <w:t>given</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had</w:t>
      </w:r>
      <w:r w:rsidR="00F14C0B">
        <w:rPr>
          <w:rFonts w:cs="Segoe UI"/>
          <w:color w:val="000000" w:themeColor="text1"/>
          <w:szCs w:val="21"/>
        </w:rPr>
        <w:t xml:space="preserve"> </w:t>
      </w:r>
      <w:r w:rsidRPr="0083144D">
        <w:rPr>
          <w:rFonts w:cs="Segoe UI"/>
          <w:color w:val="000000" w:themeColor="text1"/>
          <w:szCs w:val="21"/>
        </w:rPr>
        <w:t>adversely</w:t>
      </w:r>
      <w:r w:rsidR="00F14C0B">
        <w:rPr>
          <w:rFonts w:cs="Segoe UI"/>
          <w:color w:val="000000" w:themeColor="text1"/>
          <w:szCs w:val="21"/>
        </w:rPr>
        <w:t xml:space="preserve"> </w:t>
      </w:r>
      <w:r w:rsidRPr="0083144D">
        <w:rPr>
          <w:rFonts w:cs="Segoe UI"/>
          <w:color w:val="000000" w:themeColor="text1"/>
          <w:szCs w:val="21"/>
        </w:rPr>
        <w:t>impacted</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deadlines.</w:t>
      </w:r>
      <w:r w:rsidR="00F14C0B">
        <w:rPr>
          <w:rFonts w:cs="Segoe UI"/>
          <w:color w:val="000000" w:themeColor="text1"/>
          <w:szCs w:val="21"/>
        </w:rPr>
        <w:t xml:space="preserve"> </w:t>
      </w:r>
      <w:r w:rsidRPr="0083144D">
        <w:rPr>
          <w:rFonts w:cs="Segoe UI"/>
          <w:color w:val="000000" w:themeColor="text1"/>
          <w:szCs w:val="21"/>
        </w:rPr>
        <w:t>Specifically,</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project’s</w:t>
      </w:r>
      <w:r w:rsidR="00F14C0B">
        <w:rPr>
          <w:rFonts w:cs="Segoe UI"/>
          <w:color w:val="000000" w:themeColor="text1"/>
          <w:szCs w:val="21"/>
        </w:rPr>
        <w:t xml:space="preserve"> </w:t>
      </w:r>
      <w:r w:rsidRPr="0083144D">
        <w:rPr>
          <w:rFonts w:cs="Segoe UI"/>
          <w:color w:val="000000" w:themeColor="text1"/>
          <w:szCs w:val="21"/>
        </w:rPr>
        <w:t>lengthy</w:t>
      </w:r>
      <w:r w:rsidR="00F14C0B">
        <w:rPr>
          <w:rFonts w:cs="Segoe UI"/>
          <w:color w:val="000000" w:themeColor="text1"/>
          <w:szCs w:val="21"/>
        </w:rPr>
        <w:t xml:space="preserve"> </w:t>
      </w:r>
      <w:r w:rsidRPr="0083144D">
        <w:rPr>
          <w:rFonts w:cs="Segoe UI"/>
          <w:color w:val="000000" w:themeColor="text1"/>
          <w:szCs w:val="21"/>
        </w:rPr>
        <w:t>consultation</w:t>
      </w:r>
      <w:r w:rsidR="00F14C0B">
        <w:rPr>
          <w:rFonts w:cs="Segoe UI"/>
          <w:color w:val="000000" w:themeColor="text1"/>
          <w:szCs w:val="21"/>
        </w:rPr>
        <w:t xml:space="preserve"> </w:t>
      </w:r>
      <w:r w:rsidRPr="0083144D">
        <w:rPr>
          <w:rFonts w:cs="Segoe UI"/>
          <w:color w:val="000000" w:themeColor="text1"/>
          <w:szCs w:val="21"/>
        </w:rPr>
        <w:t>periods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coordination</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had</w:t>
      </w:r>
      <w:r w:rsidR="00F14C0B">
        <w:rPr>
          <w:rFonts w:cs="Segoe UI"/>
          <w:color w:val="000000" w:themeColor="text1"/>
          <w:szCs w:val="21"/>
        </w:rPr>
        <w:t xml:space="preserve"> </w:t>
      </w:r>
      <w:r w:rsidRPr="0083144D">
        <w:rPr>
          <w:rFonts w:cs="Segoe UI"/>
          <w:color w:val="000000" w:themeColor="text1"/>
          <w:szCs w:val="21"/>
        </w:rPr>
        <w:t>been</w:t>
      </w:r>
      <w:r w:rsidR="00F14C0B">
        <w:rPr>
          <w:rFonts w:cs="Segoe UI"/>
          <w:color w:val="000000" w:themeColor="text1"/>
          <w:szCs w:val="21"/>
        </w:rPr>
        <w:t xml:space="preserve"> </w:t>
      </w:r>
      <w:r w:rsidRPr="0083144D">
        <w:rPr>
          <w:rFonts w:cs="Segoe UI"/>
          <w:color w:val="000000" w:themeColor="text1"/>
          <w:szCs w:val="21"/>
        </w:rPr>
        <w:t>set</w:t>
      </w:r>
      <w:r w:rsidR="00F14C0B">
        <w:rPr>
          <w:rFonts w:cs="Segoe UI"/>
          <w:color w:val="000000" w:themeColor="text1"/>
          <w:szCs w:val="21"/>
        </w:rPr>
        <w:t xml:space="preserve"> </w:t>
      </w:r>
      <w:r w:rsidRPr="0083144D">
        <w:rPr>
          <w:rFonts w:cs="Segoe UI"/>
          <w:color w:val="000000" w:themeColor="text1"/>
          <w:szCs w:val="21"/>
        </w:rPr>
        <w:t>back</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restrictions</w:t>
      </w:r>
      <w:r w:rsidR="00F14C0B">
        <w:rPr>
          <w:rFonts w:cs="Segoe UI"/>
          <w:color w:val="000000" w:themeColor="text1"/>
          <w:szCs w:val="21"/>
        </w:rPr>
        <w:t xml:space="preserve"> </w:t>
      </w:r>
      <w:r w:rsidRPr="0083144D">
        <w:rPr>
          <w:rFonts w:cs="Segoe UI"/>
          <w:color w:val="000000" w:themeColor="text1"/>
          <w:szCs w:val="21"/>
        </w:rPr>
        <w:t>such</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travel</w:t>
      </w:r>
      <w:r w:rsidR="00F14C0B">
        <w:rPr>
          <w:rFonts w:cs="Segoe UI"/>
          <w:color w:val="000000" w:themeColor="text1"/>
          <w:szCs w:val="21"/>
        </w:rPr>
        <w:t xml:space="preserve"> </w:t>
      </w:r>
      <w:r w:rsidRPr="0083144D">
        <w:rPr>
          <w:rFonts w:cs="Segoe UI"/>
          <w:color w:val="000000" w:themeColor="text1"/>
          <w:szCs w:val="21"/>
        </w:rPr>
        <w:t>bans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reduced</w:t>
      </w:r>
      <w:r w:rsidR="00F14C0B">
        <w:rPr>
          <w:rFonts w:cs="Segoe UI"/>
          <w:color w:val="000000" w:themeColor="text1"/>
          <w:szCs w:val="21"/>
        </w:rPr>
        <w:t xml:space="preserve"> </w:t>
      </w:r>
      <w:r w:rsidRPr="0083144D">
        <w:rPr>
          <w:rFonts w:cs="Segoe UI"/>
          <w:color w:val="000000" w:themeColor="text1"/>
          <w:szCs w:val="21"/>
        </w:rPr>
        <w:t>working</w:t>
      </w:r>
      <w:r w:rsidR="00F14C0B">
        <w:rPr>
          <w:rFonts w:cs="Segoe UI"/>
          <w:color w:val="000000" w:themeColor="text1"/>
          <w:szCs w:val="21"/>
        </w:rPr>
        <w:t xml:space="preserve"> </w:t>
      </w:r>
      <w:r w:rsidRPr="0083144D">
        <w:rPr>
          <w:rFonts w:cs="Segoe UI"/>
          <w:color w:val="000000" w:themeColor="text1"/>
          <w:szCs w:val="21"/>
        </w:rPr>
        <w:t>hours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public</w:t>
      </w:r>
      <w:r w:rsidR="00F14C0B">
        <w:rPr>
          <w:rFonts w:cs="Segoe UI"/>
          <w:color w:val="000000" w:themeColor="text1"/>
          <w:szCs w:val="21"/>
        </w:rPr>
        <w:t xml:space="preserve"> </w:t>
      </w:r>
      <w:r w:rsidRPr="0083144D">
        <w:rPr>
          <w:rFonts w:cs="Segoe UI"/>
          <w:color w:val="000000" w:themeColor="text1"/>
          <w:szCs w:val="21"/>
        </w:rPr>
        <w:t>institutions</w:t>
      </w:r>
      <w:r w:rsidR="00F14C0B">
        <w:rPr>
          <w:rFonts w:cs="Segoe UI"/>
          <w:color w:val="000000" w:themeColor="text1"/>
          <w:szCs w:val="21"/>
        </w:rPr>
        <w:t xml:space="preserve"> </w:t>
      </w:r>
      <w:r w:rsidRPr="0083144D">
        <w:rPr>
          <w:rFonts w:cs="Segoe UI"/>
          <w:color w:val="000000" w:themeColor="text1"/>
          <w:szCs w:val="21"/>
        </w:rPr>
        <w:t>across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region.</w:t>
      </w:r>
      <w:r w:rsidR="00F14C0B">
        <w:rPr>
          <w:rFonts w:cs="Segoe UI"/>
          <w:color w:val="000000" w:themeColor="text1"/>
          <w:szCs w:val="21"/>
        </w:rPr>
        <w:t xml:space="preserve"> </w:t>
      </w:r>
      <w:r w:rsidRPr="0083144D">
        <w:rPr>
          <w:rFonts w:cs="Segoe UI"/>
          <w:color w:val="000000" w:themeColor="text1"/>
          <w:szCs w:val="21"/>
        </w:rPr>
        <w:t>During</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cancelled</w:t>
      </w:r>
      <w:r w:rsidR="00F14C0B">
        <w:rPr>
          <w:rFonts w:cs="Segoe UI"/>
          <w:color w:val="000000" w:themeColor="text1"/>
          <w:szCs w:val="21"/>
        </w:rPr>
        <w:t xml:space="preserve"> </w:t>
      </w:r>
      <w:r w:rsidRPr="0083144D">
        <w:rPr>
          <w:rFonts w:cs="Segoe UI"/>
          <w:color w:val="000000" w:themeColor="text1"/>
          <w:szCs w:val="21"/>
        </w:rPr>
        <w:t>activities</w:t>
      </w:r>
      <w:r w:rsidR="00F14C0B">
        <w:rPr>
          <w:rFonts w:cs="Segoe UI"/>
          <w:color w:val="000000" w:themeColor="text1"/>
          <w:szCs w:val="21"/>
        </w:rPr>
        <w:t xml:space="preserve"> </w:t>
      </w:r>
      <w:r w:rsidRPr="0083144D">
        <w:rPr>
          <w:rFonts w:cs="Segoe UI"/>
          <w:color w:val="000000" w:themeColor="text1"/>
          <w:szCs w:val="21"/>
        </w:rPr>
        <w:t>included</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seminar</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members,</w:t>
      </w:r>
      <w:r w:rsidR="00F14C0B">
        <w:rPr>
          <w:rFonts w:cs="Segoe UI"/>
          <w:color w:val="000000" w:themeColor="text1"/>
          <w:szCs w:val="21"/>
        </w:rPr>
        <w:t xml:space="preserve"> </w:t>
      </w:r>
      <w:r w:rsidRPr="0083144D">
        <w:rPr>
          <w:rFonts w:cs="Segoe UI"/>
          <w:color w:val="000000" w:themeColor="text1"/>
          <w:szCs w:val="21"/>
        </w:rPr>
        <w:t>two</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seminars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t>an</w:t>
      </w:r>
      <w:r w:rsidR="00F14C0B">
        <w:rPr>
          <w:rFonts w:cs="Segoe UI"/>
          <w:color w:val="000000" w:themeColor="text1"/>
          <w:szCs w:val="21"/>
        </w:rPr>
        <w:t xml:space="preserve"> </w:t>
      </w:r>
      <w:r w:rsidRPr="0083144D">
        <w:rPr>
          <w:rFonts w:cs="Segoe UI"/>
          <w:color w:val="000000" w:themeColor="text1"/>
          <w:szCs w:val="21"/>
        </w:rPr>
        <w:t>assessment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current</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conditions,</w:t>
      </w:r>
      <w:r w:rsidR="00F14C0B">
        <w:rPr>
          <w:rFonts w:cs="Segoe UI"/>
          <w:color w:val="000000" w:themeColor="text1"/>
          <w:szCs w:val="21"/>
        </w:rPr>
        <w:t xml:space="preserve"> </w:t>
      </w:r>
      <w:r w:rsidRPr="0083144D">
        <w:rPr>
          <w:rFonts w:cs="Segoe UI"/>
          <w:color w:val="000000" w:themeColor="text1"/>
          <w:szCs w:val="21"/>
        </w:rPr>
        <w:t>fostering</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participatory</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dialogues,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training</w:t>
      </w:r>
      <w:r w:rsidR="00F14C0B">
        <w:rPr>
          <w:rFonts w:cs="Segoe UI"/>
          <w:color w:val="000000" w:themeColor="text1"/>
          <w:szCs w:val="21"/>
        </w:rPr>
        <w:t xml:space="preserve"> </w:t>
      </w:r>
      <w:r w:rsidRPr="0083144D">
        <w:rPr>
          <w:rFonts w:cs="Segoe UI"/>
          <w:color w:val="000000" w:themeColor="text1"/>
          <w:szCs w:val="21"/>
        </w:rPr>
        <w:t>courses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key</w:t>
      </w:r>
      <w:r w:rsidR="00F14C0B">
        <w:rPr>
          <w:rFonts w:cs="Segoe UI"/>
          <w:color w:val="000000" w:themeColor="text1"/>
          <w:szCs w:val="21"/>
        </w:rPr>
        <w:t xml:space="preserve"> </w:t>
      </w:r>
      <w:r w:rsidRPr="0083144D">
        <w:rPr>
          <w:rFonts w:cs="Segoe UI"/>
          <w:color w:val="000000" w:themeColor="text1"/>
          <w:szCs w:val="21"/>
        </w:rPr>
        <w:t>stakeholders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implementing</w:t>
      </w:r>
      <w:r w:rsidR="00F14C0B">
        <w:rPr>
          <w:rFonts w:cs="Segoe UI"/>
          <w:color w:val="000000" w:themeColor="text1"/>
          <w:szCs w:val="21"/>
        </w:rPr>
        <w:t xml:space="preserve"> </w:t>
      </w:r>
      <w:r w:rsidRPr="0083144D">
        <w:rPr>
          <w:rFonts w:cs="Segoe UI"/>
          <w:color w:val="000000" w:themeColor="text1"/>
          <w:szCs w:val="21"/>
        </w:rPr>
        <w:t>transparent</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policies.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switched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virtual</w:t>
      </w:r>
      <w:r w:rsidR="00F14C0B">
        <w:rPr>
          <w:rFonts w:cs="Segoe UI"/>
          <w:color w:val="000000" w:themeColor="text1"/>
          <w:szCs w:val="21"/>
        </w:rPr>
        <w:t xml:space="preserve"> </w:t>
      </w:r>
      <w:r w:rsidRPr="0083144D">
        <w:rPr>
          <w:rFonts w:cs="Segoe UI"/>
          <w:color w:val="000000" w:themeColor="text1"/>
          <w:szCs w:val="21"/>
        </w:rPr>
        <w:t>engagement</w:t>
      </w:r>
      <w:r w:rsidR="00F14C0B">
        <w:rPr>
          <w:rFonts w:cs="Segoe UI"/>
          <w:color w:val="000000" w:themeColor="text1"/>
          <w:szCs w:val="21"/>
        </w:rPr>
        <w:t xml:space="preserve"> </w:t>
      </w:r>
      <w:r w:rsidRPr="0083144D">
        <w:rPr>
          <w:rFonts w:cs="Segoe UI"/>
          <w:color w:val="000000" w:themeColor="text1"/>
          <w:szCs w:val="21"/>
        </w:rPr>
        <w:t>where</w:t>
      </w:r>
      <w:r w:rsidR="00F14C0B">
        <w:rPr>
          <w:rFonts w:cs="Segoe UI"/>
          <w:color w:val="000000" w:themeColor="text1"/>
          <w:szCs w:val="21"/>
        </w:rPr>
        <w:t xml:space="preserve"> </w:t>
      </w:r>
      <w:r w:rsidRPr="0083144D">
        <w:rPr>
          <w:rFonts w:cs="Segoe UI"/>
          <w:color w:val="000000" w:themeColor="text1"/>
          <w:szCs w:val="21"/>
        </w:rPr>
        <w:t>possible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continue</w:t>
      </w:r>
      <w:r w:rsidR="00F14C0B">
        <w:rPr>
          <w:rFonts w:cs="Segoe UI"/>
          <w:color w:val="000000" w:themeColor="text1"/>
          <w:szCs w:val="21"/>
        </w:rPr>
        <w:t xml:space="preserve"> </w:t>
      </w:r>
      <w:r w:rsidRPr="0083144D">
        <w:rPr>
          <w:rFonts w:cs="Segoe UI"/>
          <w:color w:val="000000" w:themeColor="text1"/>
          <w:szCs w:val="21"/>
        </w:rPr>
        <w:t>working</w:t>
      </w:r>
      <w:r w:rsidR="00F14C0B">
        <w:rPr>
          <w:rFonts w:cs="Segoe UI"/>
          <w:color w:val="000000" w:themeColor="text1"/>
          <w:szCs w:val="21"/>
        </w:rPr>
        <w:t xml:space="preserve"> </w:t>
      </w:r>
      <w:r w:rsidRPr="0083144D">
        <w:rPr>
          <w:rFonts w:cs="Segoe UI"/>
          <w:color w:val="000000" w:themeColor="text1"/>
          <w:szCs w:val="21"/>
        </w:rPr>
        <w:t>under</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restrictions.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assisted</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responses: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instance,</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supported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Economic</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Social</w:t>
      </w:r>
      <w:r w:rsidR="00F14C0B">
        <w:rPr>
          <w:rFonts w:cs="Segoe UI"/>
          <w:color w:val="000000" w:themeColor="text1"/>
          <w:szCs w:val="21"/>
        </w:rPr>
        <w:t xml:space="preserve"> </w:t>
      </w:r>
      <w:r w:rsidRPr="0083144D">
        <w:rPr>
          <w:rFonts w:cs="Segoe UI"/>
          <w:color w:val="000000" w:themeColor="text1"/>
          <w:szCs w:val="21"/>
        </w:rPr>
        <w:t>Council</w:t>
      </w:r>
      <w:r w:rsidR="00F14C0B">
        <w:rPr>
          <w:rFonts w:cs="Segoe UI"/>
          <w:color w:val="000000" w:themeColor="text1"/>
          <w:szCs w:val="21"/>
        </w:rPr>
        <w:t xml:space="preserve"> </w:t>
      </w:r>
      <w:r w:rsidRPr="0083144D">
        <w:rPr>
          <w:rFonts w:cs="Segoe UI"/>
          <w:color w:val="000000" w:themeColor="text1"/>
          <w:szCs w:val="21"/>
        </w:rPr>
        <w:t>(ECOSOC)</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adopting</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Statements</w:t>
      </w:r>
      <w:r w:rsidR="00F14C0B">
        <w:rPr>
          <w:rFonts w:cs="Segoe UI"/>
          <w:color w:val="000000" w:themeColor="text1"/>
          <w:szCs w:val="21"/>
        </w:rPr>
        <w:t xml:space="preserve"> </w:t>
      </w:r>
      <w:r w:rsidRPr="0083144D">
        <w:rPr>
          <w:rFonts w:cs="Segoe UI"/>
          <w:color w:val="000000" w:themeColor="text1"/>
          <w:szCs w:val="21"/>
        </w:rPr>
        <w:t>(May</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facilitate</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critical</w:t>
      </w:r>
      <w:r w:rsidR="00F14C0B">
        <w:rPr>
          <w:rFonts w:cs="Segoe UI"/>
          <w:color w:val="000000" w:themeColor="text1"/>
          <w:szCs w:val="21"/>
        </w:rPr>
        <w:t xml:space="preserve"> </w:t>
      </w:r>
      <w:r w:rsidRPr="0083144D">
        <w:rPr>
          <w:rFonts w:cs="Segoe UI"/>
          <w:color w:val="000000" w:themeColor="text1"/>
          <w:szCs w:val="21"/>
        </w:rPr>
        <w:t>goods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such</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medical</w:t>
      </w:r>
      <w:r w:rsidR="00F14C0B">
        <w:rPr>
          <w:rFonts w:cs="Segoe UI"/>
          <w:color w:val="000000" w:themeColor="text1"/>
          <w:szCs w:val="21"/>
        </w:rPr>
        <w:t xml:space="preserve"> </w:t>
      </w:r>
      <w:r w:rsidRPr="0083144D">
        <w:rPr>
          <w:rFonts w:cs="Segoe UI"/>
          <w:color w:val="000000" w:themeColor="text1"/>
          <w:szCs w:val="21"/>
        </w:rPr>
        <w:t>products,</w:t>
      </w:r>
      <w:r w:rsidR="00F14C0B">
        <w:rPr>
          <w:rFonts w:cs="Segoe UI"/>
          <w:color w:val="000000" w:themeColor="text1"/>
          <w:szCs w:val="21"/>
        </w:rPr>
        <w:t xml:space="preserve"> </w:t>
      </w:r>
      <w:r w:rsidRPr="0083144D">
        <w:rPr>
          <w:rFonts w:cs="Segoe UI"/>
          <w:color w:val="000000" w:themeColor="text1"/>
          <w:szCs w:val="21"/>
        </w:rPr>
        <w:t>food</w:t>
      </w:r>
      <w:r w:rsidR="00F14C0B">
        <w:rPr>
          <w:rFonts w:cs="Segoe UI"/>
          <w:color w:val="000000" w:themeColor="text1"/>
          <w:szCs w:val="21"/>
        </w:rPr>
        <w:t xml:space="preserve"> </w:t>
      </w:r>
      <w:r w:rsidRPr="0083144D">
        <w:rPr>
          <w:rFonts w:cs="Segoe UI"/>
          <w:color w:val="000000" w:themeColor="text1"/>
          <w:szCs w:val="21"/>
        </w:rPr>
        <w:t>supplies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personal</w:t>
      </w:r>
      <w:r w:rsidR="00F14C0B">
        <w:rPr>
          <w:rFonts w:cs="Segoe UI"/>
          <w:color w:val="000000" w:themeColor="text1"/>
          <w:szCs w:val="21"/>
        </w:rPr>
        <w:t xml:space="preserve"> </w:t>
      </w:r>
      <w:r w:rsidRPr="0083144D">
        <w:rPr>
          <w:rFonts w:cs="Segoe UI"/>
          <w:color w:val="000000" w:themeColor="text1"/>
          <w:szCs w:val="21"/>
        </w:rPr>
        <w:t>protection</w:t>
      </w:r>
      <w:r w:rsidR="00F14C0B">
        <w:rPr>
          <w:rFonts w:cs="Segoe UI"/>
          <w:color w:val="000000" w:themeColor="text1"/>
          <w:szCs w:val="21"/>
        </w:rPr>
        <w:t xml:space="preserve"> </w:t>
      </w:r>
      <w:r w:rsidRPr="0083144D">
        <w:rPr>
          <w:rFonts w:cs="Segoe UI"/>
          <w:color w:val="000000" w:themeColor="text1"/>
          <w:szCs w:val="21"/>
        </w:rPr>
        <w:t>equipment.</w:t>
      </w:r>
    </w:p>
    <w:p w14:paraId="3C0609D9" w14:textId="77777777" w:rsidR="0083144D" w:rsidRPr="0083144D" w:rsidRDefault="0083144D" w:rsidP="0083144D">
      <w:pPr>
        <w:spacing w:line="276" w:lineRule="auto"/>
        <w:rPr>
          <w:rFonts w:cs="Segoe UI"/>
          <w:color w:val="000000" w:themeColor="text1"/>
          <w:szCs w:val="21"/>
        </w:rPr>
      </w:pPr>
    </w:p>
    <w:p w14:paraId="4EB4A685" w14:textId="1A4A7DE9"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t>Despite</w:t>
      </w:r>
      <w:r w:rsidR="00F14C0B">
        <w:rPr>
          <w:rFonts w:cs="Segoe UI"/>
          <w:color w:val="000000" w:themeColor="text1"/>
          <w:szCs w:val="21"/>
        </w:rPr>
        <w:t xml:space="preserve"> </w:t>
      </w:r>
      <w:r w:rsidRPr="0083144D">
        <w:rPr>
          <w:rFonts w:cs="Segoe UI"/>
          <w:color w:val="000000" w:themeColor="text1"/>
          <w:szCs w:val="21"/>
        </w:rPr>
        <w:t>these</w:t>
      </w:r>
      <w:r w:rsidR="00F14C0B">
        <w:rPr>
          <w:rFonts w:cs="Segoe UI"/>
          <w:color w:val="000000" w:themeColor="text1"/>
          <w:szCs w:val="21"/>
        </w:rPr>
        <w:t xml:space="preserve"> </w:t>
      </w:r>
      <w:r w:rsidRPr="0083144D">
        <w:rPr>
          <w:rFonts w:cs="Segoe UI"/>
          <w:color w:val="000000" w:themeColor="text1"/>
          <w:szCs w:val="21"/>
        </w:rPr>
        <w:t>obstacles,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did</w:t>
      </w:r>
      <w:r w:rsidR="00F14C0B">
        <w:rPr>
          <w:rFonts w:cs="Segoe UI"/>
          <w:color w:val="000000" w:themeColor="text1"/>
          <w:szCs w:val="21"/>
        </w:rPr>
        <w:t xml:space="preserve"> </w:t>
      </w:r>
      <w:r w:rsidRPr="0083144D">
        <w:rPr>
          <w:rFonts w:cs="Segoe UI"/>
          <w:color w:val="000000" w:themeColor="text1"/>
          <w:szCs w:val="21"/>
        </w:rPr>
        <w:t>implement</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range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activities</w:t>
      </w:r>
      <w:r w:rsidR="00F14C0B">
        <w:rPr>
          <w:rFonts w:cs="Segoe UI"/>
          <w:color w:val="000000" w:themeColor="text1"/>
          <w:szCs w:val="21"/>
        </w:rPr>
        <w:t xml:space="preserve"> </w:t>
      </w:r>
      <w:r w:rsidRPr="0083144D">
        <w:rPr>
          <w:rFonts w:cs="Segoe UI"/>
          <w:color w:val="000000" w:themeColor="text1"/>
          <w:szCs w:val="21"/>
        </w:rPr>
        <w:t>under</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project’s</w:t>
      </w:r>
      <w:r w:rsidR="00F14C0B">
        <w:rPr>
          <w:rFonts w:cs="Segoe UI"/>
          <w:color w:val="000000" w:themeColor="text1"/>
          <w:szCs w:val="21"/>
        </w:rPr>
        <w:t xml:space="preserve"> </w:t>
      </w:r>
      <w:r w:rsidRPr="0083144D">
        <w:rPr>
          <w:rFonts w:cs="Segoe UI"/>
          <w:color w:val="000000" w:themeColor="text1"/>
          <w:szCs w:val="21"/>
        </w:rPr>
        <w:t>different</w:t>
      </w:r>
      <w:r w:rsidR="00F14C0B">
        <w:rPr>
          <w:rFonts w:cs="Segoe UI"/>
          <w:color w:val="000000" w:themeColor="text1"/>
          <w:szCs w:val="21"/>
        </w:rPr>
        <w:t xml:space="preserve"> </w:t>
      </w:r>
      <w:r w:rsidRPr="0083144D">
        <w:rPr>
          <w:rFonts w:cs="Segoe UI"/>
          <w:color w:val="000000" w:themeColor="text1"/>
          <w:szCs w:val="21"/>
        </w:rPr>
        <w:t>outputs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supra-national</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reinforced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capacity</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undertake</w:t>
      </w:r>
      <w:r w:rsidR="00F14C0B">
        <w:rPr>
          <w:rFonts w:cs="Segoe UI"/>
          <w:color w:val="000000" w:themeColor="text1"/>
          <w:szCs w:val="21"/>
        </w:rPr>
        <w:t xml:space="preserve"> </w:t>
      </w:r>
      <w:r w:rsidRPr="0083144D">
        <w:rPr>
          <w:rFonts w:cs="Segoe UI"/>
          <w:color w:val="000000" w:themeColor="text1"/>
          <w:szCs w:val="21"/>
        </w:rPr>
        <w:t>analysis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inform</w:t>
      </w:r>
      <w:r w:rsidR="00F14C0B">
        <w:rPr>
          <w:rFonts w:cs="Segoe UI"/>
          <w:color w:val="000000" w:themeColor="text1"/>
          <w:szCs w:val="21"/>
        </w:rPr>
        <w:t xml:space="preserve"> </w:t>
      </w:r>
      <w:r w:rsidRPr="0083144D">
        <w:rPr>
          <w:rFonts w:cs="Segoe UI"/>
          <w:color w:val="000000" w:themeColor="text1"/>
          <w:szCs w:val="21"/>
        </w:rPr>
        <w:t>policies</w:t>
      </w:r>
      <w:r w:rsidR="00F14C0B">
        <w:rPr>
          <w:rFonts w:cs="Segoe UI"/>
          <w:color w:val="000000" w:themeColor="text1"/>
          <w:szCs w:val="21"/>
        </w:rPr>
        <w:t xml:space="preserve"> </w:t>
      </w:r>
      <w:r w:rsidRPr="0083144D">
        <w:rPr>
          <w:rFonts w:cs="Segoe UI"/>
          <w:color w:val="000000" w:themeColor="text1"/>
          <w:szCs w:val="21"/>
        </w:rPr>
        <w:t>related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service,</w:t>
      </w:r>
      <w:r w:rsidR="00F14C0B">
        <w:rPr>
          <w:rFonts w:cs="Segoe UI"/>
          <w:color w:val="000000" w:themeColor="text1"/>
          <w:szCs w:val="21"/>
        </w:rPr>
        <w:t xml:space="preserve"> </w:t>
      </w:r>
      <w:r w:rsidRPr="0083144D">
        <w:rPr>
          <w:rFonts w:cs="Segoe UI"/>
          <w:color w:val="000000" w:themeColor="text1"/>
          <w:szCs w:val="21"/>
        </w:rPr>
        <w:t>e-commerce,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green</w:t>
      </w:r>
      <w:r w:rsidR="00F14C0B">
        <w:rPr>
          <w:rFonts w:cs="Segoe UI"/>
          <w:color w:val="000000" w:themeColor="text1"/>
          <w:szCs w:val="21"/>
        </w:rPr>
        <w:t xml:space="preserve"> </w:t>
      </w:r>
      <w:r w:rsidRPr="0083144D">
        <w:rPr>
          <w:rFonts w:cs="Segoe UI"/>
          <w:color w:val="000000" w:themeColor="text1"/>
          <w:szCs w:val="21"/>
        </w:rPr>
        <w:t>economy,</w:t>
      </w:r>
      <w:r w:rsidR="00F14C0B">
        <w:rPr>
          <w:rFonts w:cs="Segoe UI"/>
          <w:color w:val="000000" w:themeColor="text1"/>
          <w:szCs w:val="21"/>
        </w:rPr>
        <w:t xml:space="preserve"> </w:t>
      </w:r>
      <w:r w:rsidRPr="0083144D">
        <w:rPr>
          <w:rFonts w:cs="Segoe UI"/>
          <w:color w:val="000000" w:themeColor="text1"/>
          <w:szCs w:val="21"/>
        </w:rPr>
        <w:t>construction</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Customs</w:t>
      </w:r>
      <w:r w:rsidR="00F14C0B">
        <w:rPr>
          <w:rFonts w:cs="Segoe UI"/>
          <w:color w:val="000000" w:themeColor="text1"/>
          <w:szCs w:val="21"/>
        </w:rPr>
        <w:t xml:space="preserve"> </w:t>
      </w:r>
      <w:r w:rsidRPr="0083144D">
        <w:rPr>
          <w:rFonts w:cs="Segoe UI"/>
          <w:color w:val="000000" w:themeColor="text1"/>
          <w:szCs w:val="21"/>
        </w:rPr>
        <w:t>Union</w:t>
      </w:r>
      <w:r w:rsidR="00F14C0B">
        <w:rPr>
          <w:rFonts w:cs="Segoe UI"/>
          <w:color w:val="000000" w:themeColor="text1"/>
          <w:szCs w:val="21"/>
        </w:rPr>
        <w:t xml:space="preserve"> </w:t>
      </w:r>
      <w:r w:rsidRPr="0083144D">
        <w:rPr>
          <w:rFonts w:cs="Segoe UI"/>
          <w:color w:val="000000" w:themeColor="text1"/>
          <w:szCs w:val="21"/>
        </w:rPr>
        <w:t>(ACU).</w:t>
      </w:r>
      <w:r w:rsidR="00F14C0B">
        <w:rPr>
          <w:rFonts w:cs="Segoe UI"/>
          <w:color w:val="000000" w:themeColor="text1"/>
          <w:szCs w:val="21"/>
        </w:rPr>
        <w:t xml:space="preserve"> </w:t>
      </w:r>
      <w:r w:rsidRPr="0083144D">
        <w:rPr>
          <w:rFonts w:cs="Segoe UI"/>
          <w:color w:val="000000" w:themeColor="text1"/>
          <w:szCs w:val="21"/>
        </w:rPr>
        <w:t>It</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accelerated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finalization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outstanding</w:t>
      </w:r>
      <w:r w:rsidR="00F14C0B">
        <w:rPr>
          <w:rFonts w:cs="Segoe UI"/>
          <w:color w:val="000000" w:themeColor="text1"/>
          <w:szCs w:val="21"/>
        </w:rPr>
        <w:t xml:space="preserve"> </w:t>
      </w:r>
      <w:r w:rsidRPr="0083144D">
        <w:rPr>
          <w:rFonts w:cs="Segoe UI"/>
          <w:color w:val="000000" w:themeColor="text1"/>
          <w:szCs w:val="21"/>
        </w:rPr>
        <w:t>tasks</w:t>
      </w:r>
      <w:r w:rsidR="00F14C0B">
        <w:rPr>
          <w:rFonts w:cs="Segoe UI"/>
          <w:color w:val="000000" w:themeColor="text1"/>
          <w:szCs w:val="21"/>
        </w:rPr>
        <w:t xml:space="preserve"> </w:t>
      </w:r>
      <w:r w:rsidRPr="0083144D">
        <w:rPr>
          <w:rFonts w:cs="Segoe UI"/>
          <w:color w:val="000000" w:themeColor="text1"/>
          <w:szCs w:val="21"/>
        </w:rPr>
        <w:t>under</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Executive</w:t>
      </w:r>
      <w:r w:rsidR="00F14C0B">
        <w:rPr>
          <w:rFonts w:cs="Segoe UI"/>
          <w:color w:val="000000" w:themeColor="text1"/>
          <w:szCs w:val="21"/>
        </w:rPr>
        <w:t xml:space="preserve"> </w:t>
      </w:r>
      <w:r w:rsidRPr="0083144D">
        <w:rPr>
          <w:rFonts w:cs="Segoe UI"/>
          <w:color w:val="000000" w:themeColor="text1"/>
          <w:szCs w:val="21"/>
        </w:rPr>
        <w:t>Program</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enabling</w:t>
      </w:r>
      <w:r w:rsidR="00F14C0B">
        <w:rPr>
          <w:rFonts w:cs="Segoe UI"/>
          <w:color w:val="000000" w:themeColor="text1"/>
          <w:szCs w:val="21"/>
        </w:rPr>
        <w:t xml:space="preserve"> </w:t>
      </w:r>
      <w:r w:rsidRPr="0083144D">
        <w:rPr>
          <w:rFonts w:cs="Segoe UI"/>
          <w:color w:val="000000" w:themeColor="text1"/>
          <w:szCs w:val="21"/>
        </w:rPr>
        <w:t>enhanced</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coordination</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members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developing</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capacities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Secretariat.</w:t>
      </w:r>
      <w:r w:rsidR="00F14C0B">
        <w:rPr>
          <w:rFonts w:cs="Segoe UI"/>
          <w:color w:val="000000" w:themeColor="text1"/>
          <w:szCs w:val="21"/>
        </w:rPr>
        <w:t xml:space="preserve"> </w:t>
      </w:r>
      <w:r w:rsidRPr="0083144D">
        <w:rPr>
          <w:rFonts w:cs="Segoe UI"/>
          <w:color w:val="000000" w:themeColor="text1"/>
          <w:szCs w:val="21"/>
        </w:rPr>
        <w:t>Moreover,</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Customs</w:t>
      </w:r>
      <w:r w:rsidR="00F14C0B">
        <w:rPr>
          <w:rFonts w:cs="Segoe UI"/>
          <w:color w:val="000000" w:themeColor="text1"/>
          <w:szCs w:val="21"/>
        </w:rPr>
        <w:t xml:space="preserve"> </w:t>
      </w:r>
      <w:r w:rsidRPr="0083144D">
        <w:rPr>
          <w:rFonts w:cs="Segoe UI"/>
          <w:color w:val="000000" w:themeColor="text1"/>
          <w:szCs w:val="21"/>
        </w:rPr>
        <w:t>Union</w:t>
      </w:r>
      <w:r w:rsidR="00F14C0B">
        <w:rPr>
          <w:rFonts w:cs="Segoe UI"/>
          <w:color w:val="000000" w:themeColor="text1"/>
          <w:szCs w:val="21"/>
        </w:rPr>
        <w:t xml:space="preserve"> </w:t>
      </w:r>
      <w:r w:rsidRPr="0083144D">
        <w:rPr>
          <w:rFonts w:cs="Segoe UI"/>
          <w:color w:val="000000" w:themeColor="text1"/>
          <w:szCs w:val="21"/>
        </w:rPr>
        <w:t>was</w:t>
      </w:r>
      <w:r w:rsidR="00F14C0B">
        <w:rPr>
          <w:rFonts w:cs="Segoe UI"/>
          <w:color w:val="000000" w:themeColor="text1"/>
          <w:szCs w:val="21"/>
        </w:rPr>
        <w:t xml:space="preserve"> </w:t>
      </w:r>
      <w:r w:rsidRPr="0083144D">
        <w:rPr>
          <w:rFonts w:cs="Segoe UI"/>
          <w:color w:val="000000" w:themeColor="text1"/>
          <w:szCs w:val="21"/>
        </w:rPr>
        <w:t>finalized</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consideration</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institutional</w:t>
      </w:r>
      <w:r w:rsidR="00F14C0B">
        <w:rPr>
          <w:rFonts w:cs="Segoe UI"/>
          <w:color w:val="000000" w:themeColor="text1"/>
          <w:szCs w:val="21"/>
        </w:rPr>
        <w:t xml:space="preserve"> </w:t>
      </w:r>
      <w:r w:rsidRPr="0083144D">
        <w:rPr>
          <w:rFonts w:cs="Segoe UI"/>
          <w:color w:val="000000" w:themeColor="text1"/>
          <w:szCs w:val="21"/>
        </w:rPr>
        <w:t>arrangements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adopted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Some</w:t>
      </w:r>
      <w:r w:rsidR="00F14C0B">
        <w:rPr>
          <w:rFonts w:cs="Segoe UI"/>
          <w:color w:val="000000" w:themeColor="text1"/>
          <w:szCs w:val="21"/>
        </w:rPr>
        <w:t xml:space="preserve"> </w:t>
      </w:r>
      <w:r w:rsidRPr="0083144D">
        <w:rPr>
          <w:rFonts w:cs="Segoe UI"/>
          <w:color w:val="000000" w:themeColor="text1"/>
          <w:szCs w:val="21"/>
        </w:rPr>
        <w:t>improvements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achieved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good</w:t>
      </w:r>
      <w:r w:rsidR="00F14C0B">
        <w:rPr>
          <w:rFonts w:cs="Segoe UI"/>
          <w:color w:val="000000" w:themeColor="text1"/>
          <w:szCs w:val="21"/>
        </w:rPr>
        <w:t xml:space="preserve"> </w:t>
      </w:r>
      <w:r w:rsidRPr="0083144D">
        <w:rPr>
          <w:rFonts w:cs="Segoe UI"/>
          <w:color w:val="000000" w:themeColor="text1"/>
          <w:szCs w:val="21"/>
        </w:rPr>
        <w:t>governance</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transparency</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ECOSOC</w:t>
      </w:r>
      <w:r w:rsidR="00F14C0B">
        <w:rPr>
          <w:rFonts w:cs="Segoe UI"/>
          <w:color w:val="000000" w:themeColor="text1"/>
          <w:szCs w:val="21"/>
        </w:rPr>
        <w:t xml:space="preserve"> </w:t>
      </w:r>
      <w:r w:rsidRPr="0083144D">
        <w:rPr>
          <w:rFonts w:cs="Segoe UI"/>
          <w:color w:val="000000" w:themeColor="text1"/>
          <w:szCs w:val="21"/>
        </w:rPr>
        <w:t>decision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enhance</w:t>
      </w:r>
      <w:r w:rsidR="00F14C0B">
        <w:rPr>
          <w:rFonts w:cs="Segoe UI"/>
          <w:color w:val="000000" w:themeColor="text1"/>
          <w:szCs w:val="21"/>
        </w:rPr>
        <w:t xml:space="preserve"> </w:t>
      </w:r>
      <w:r w:rsidRPr="0083144D">
        <w:rPr>
          <w:rFonts w:cs="Segoe UI"/>
          <w:color w:val="000000" w:themeColor="text1"/>
          <w:szCs w:val="21"/>
        </w:rPr>
        <w:t>notification</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regulations</w:t>
      </w:r>
      <w:r w:rsidR="00F14C0B">
        <w:rPr>
          <w:rFonts w:cs="Segoe UI"/>
          <w:color w:val="000000" w:themeColor="text1"/>
          <w:szCs w:val="21"/>
        </w:rPr>
        <w:t xml:space="preserve"> </w:t>
      </w:r>
      <w:r w:rsidRPr="0083144D">
        <w:rPr>
          <w:rFonts w:cs="Segoe UI"/>
          <w:color w:val="000000" w:themeColor="text1"/>
          <w:szCs w:val="21"/>
        </w:rPr>
        <w:t>implemented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but</w:t>
      </w:r>
      <w:r w:rsidR="00F14C0B">
        <w:rPr>
          <w:rFonts w:cs="Segoe UI"/>
          <w:color w:val="000000" w:themeColor="text1"/>
          <w:szCs w:val="21"/>
        </w:rPr>
        <w:t xml:space="preserve"> </w:t>
      </w:r>
      <w:r w:rsidRPr="0083144D">
        <w:rPr>
          <w:rFonts w:cs="Segoe UI"/>
          <w:color w:val="000000" w:themeColor="text1"/>
          <w:szCs w:val="21"/>
        </w:rPr>
        <w:t>no</w:t>
      </w:r>
      <w:r w:rsidR="00F14C0B">
        <w:rPr>
          <w:rFonts w:cs="Segoe UI"/>
          <w:color w:val="000000" w:themeColor="text1"/>
          <w:szCs w:val="21"/>
        </w:rPr>
        <w:t xml:space="preserve"> </w:t>
      </w:r>
      <w:r w:rsidRPr="0083144D">
        <w:rPr>
          <w:rFonts w:cs="Segoe UI"/>
          <w:color w:val="000000" w:themeColor="text1"/>
          <w:szCs w:val="21"/>
        </w:rPr>
        <w:t>improvements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reported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relation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supporting</w:t>
      </w:r>
      <w:r w:rsidR="00F14C0B">
        <w:rPr>
          <w:rFonts w:cs="Segoe UI"/>
          <w:color w:val="000000" w:themeColor="text1"/>
          <w:szCs w:val="21"/>
        </w:rPr>
        <w:t xml:space="preserve"> </w:t>
      </w:r>
      <w:r w:rsidRPr="0083144D">
        <w:rPr>
          <w:rFonts w:cs="Segoe UI"/>
          <w:color w:val="000000" w:themeColor="text1"/>
          <w:szCs w:val="21"/>
        </w:rPr>
        <w:t>gender</w:t>
      </w:r>
      <w:r w:rsidR="00F14C0B">
        <w:rPr>
          <w:rFonts w:cs="Segoe UI"/>
          <w:color w:val="000000" w:themeColor="text1"/>
          <w:szCs w:val="21"/>
        </w:rPr>
        <w:t xml:space="preserve"> </w:t>
      </w:r>
      <w:r w:rsidRPr="0083144D">
        <w:rPr>
          <w:rFonts w:cs="Segoe UI"/>
          <w:color w:val="000000" w:themeColor="text1"/>
          <w:szCs w:val="21"/>
        </w:rPr>
        <w:t>responsive</w:t>
      </w:r>
      <w:r w:rsidR="00F14C0B">
        <w:rPr>
          <w:rFonts w:cs="Segoe UI"/>
          <w:color w:val="000000" w:themeColor="text1"/>
          <w:szCs w:val="21"/>
        </w:rPr>
        <w:t xml:space="preserve"> </w:t>
      </w:r>
      <w:r w:rsidRPr="0083144D">
        <w:rPr>
          <w:rFonts w:cs="Segoe UI"/>
          <w:color w:val="000000" w:themeColor="text1"/>
          <w:szCs w:val="21"/>
        </w:rPr>
        <w:t>mechanisms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making</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negotiation.</w:t>
      </w:r>
    </w:p>
    <w:p w14:paraId="03650A3F" w14:textId="77777777" w:rsidR="0083144D" w:rsidRPr="0083144D" w:rsidRDefault="0083144D" w:rsidP="0083144D">
      <w:pPr>
        <w:spacing w:line="276" w:lineRule="auto"/>
        <w:rPr>
          <w:rFonts w:cs="Segoe UI"/>
          <w:color w:val="000000" w:themeColor="text1"/>
          <w:szCs w:val="21"/>
        </w:rPr>
      </w:pPr>
    </w:p>
    <w:p w14:paraId="5646C2C4" w14:textId="1927AAB1"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individual</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supported</w:t>
      </w:r>
      <w:r w:rsidR="00F14C0B">
        <w:rPr>
          <w:rFonts w:cs="Segoe UI"/>
          <w:color w:val="000000" w:themeColor="text1"/>
          <w:szCs w:val="21"/>
        </w:rPr>
        <w:t xml:space="preserve"> </w:t>
      </w:r>
      <w:r w:rsidRPr="0083144D">
        <w:rPr>
          <w:rFonts w:cs="Segoe UI"/>
          <w:color w:val="000000" w:themeColor="text1"/>
          <w:szCs w:val="21"/>
        </w:rPr>
        <w:t>Palestine’s</w:t>
      </w:r>
      <w:r w:rsidR="00F14C0B">
        <w:rPr>
          <w:rFonts w:cs="Segoe UI"/>
          <w:color w:val="000000" w:themeColor="text1"/>
          <w:szCs w:val="21"/>
        </w:rPr>
        <w:t xml:space="preserve"> </w:t>
      </w:r>
      <w:r w:rsidRPr="0083144D">
        <w:rPr>
          <w:rFonts w:cs="Segoe UI"/>
          <w:color w:val="000000" w:themeColor="text1"/>
          <w:szCs w:val="21"/>
        </w:rPr>
        <w:t>application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become</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was</w:t>
      </w:r>
      <w:r w:rsidR="00F14C0B">
        <w:rPr>
          <w:rFonts w:cs="Segoe UI"/>
          <w:color w:val="000000" w:themeColor="text1"/>
          <w:szCs w:val="21"/>
        </w:rPr>
        <w:t xml:space="preserve"> </w:t>
      </w:r>
      <w:r w:rsidRPr="0083144D">
        <w:rPr>
          <w:rFonts w:cs="Segoe UI"/>
          <w:color w:val="000000" w:themeColor="text1"/>
          <w:szCs w:val="21"/>
        </w:rPr>
        <w:t>confirmed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4</w:t>
      </w:r>
      <w:r w:rsidR="00F14C0B">
        <w:rPr>
          <w:rFonts w:cs="Segoe UI"/>
          <w:color w:val="000000" w:themeColor="text1"/>
          <w:szCs w:val="21"/>
        </w:rPr>
        <w:t xml:space="preserve"> </w:t>
      </w:r>
      <w:r w:rsidRPr="0083144D">
        <w:rPr>
          <w:rFonts w:cs="Segoe UI"/>
          <w:color w:val="000000" w:themeColor="text1"/>
          <w:szCs w:val="21"/>
        </w:rPr>
        <w:t>February</w:t>
      </w:r>
      <w:r w:rsidR="00F14C0B">
        <w:rPr>
          <w:rFonts w:cs="Segoe UI"/>
          <w:color w:val="000000" w:themeColor="text1"/>
          <w:szCs w:val="21"/>
        </w:rPr>
        <w:t xml:space="preserve"> </w:t>
      </w:r>
      <w:r w:rsidRPr="0083144D">
        <w:rPr>
          <w:rFonts w:cs="Segoe UI"/>
          <w:color w:val="000000" w:themeColor="text1"/>
          <w:szCs w:val="21"/>
        </w:rPr>
        <w:t>2021.</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fully</w:t>
      </w:r>
      <w:r w:rsidR="00F14C0B">
        <w:rPr>
          <w:rFonts w:cs="Segoe UI"/>
          <w:color w:val="000000" w:themeColor="text1"/>
          <w:szCs w:val="21"/>
        </w:rPr>
        <w:t xml:space="preserve"> </w:t>
      </w:r>
      <w:r w:rsidRPr="0083144D">
        <w:rPr>
          <w:rFonts w:cs="Segoe UI"/>
          <w:color w:val="000000" w:themeColor="text1"/>
          <w:szCs w:val="21"/>
        </w:rPr>
        <w:t>adopted</w:t>
      </w:r>
      <w:r w:rsidR="00F14C0B">
        <w:rPr>
          <w:rFonts w:cs="Segoe UI"/>
          <w:color w:val="000000" w:themeColor="text1"/>
          <w:szCs w:val="21"/>
        </w:rPr>
        <w:t xml:space="preserve"> </w:t>
      </w:r>
      <w:r w:rsidRPr="0083144D">
        <w:rPr>
          <w:rFonts w:cs="Segoe UI"/>
          <w:color w:val="000000" w:themeColor="text1"/>
          <w:szCs w:val="21"/>
        </w:rPr>
        <w:t>UNDP’s</w:t>
      </w:r>
      <w:r w:rsidR="00F14C0B">
        <w:rPr>
          <w:rFonts w:cs="Segoe UI"/>
          <w:color w:val="000000" w:themeColor="text1"/>
          <w:szCs w:val="21"/>
        </w:rPr>
        <w:t xml:space="preserve"> </w:t>
      </w:r>
      <w:r w:rsidRPr="0083144D">
        <w:rPr>
          <w:rFonts w:cs="Segoe UI"/>
          <w:color w:val="000000" w:themeColor="text1"/>
          <w:szCs w:val="21"/>
        </w:rPr>
        <w:t>proposed</w:t>
      </w:r>
      <w:r w:rsidR="00F14C0B">
        <w:rPr>
          <w:rFonts w:cs="Segoe UI"/>
          <w:color w:val="000000" w:themeColor="text1"/>
          <w:szCs w:val="21"/>
        </w:rPr>
        <w:t xml:space="preserve"> </w:t>
      </w:r>
      <w:r w:rsidRPr="0083144D">
        <w:rPr>
          <w:rFonts w:cs="Segoe UI"/>
          <w:color w:val="000000" w:themeColor="text1"/>
          <w:szCs w:val="21"/>
        </w:rPr>
        <w:t>method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monitor</w:t>
      </w:r>
      <w:r w:rsidR="00F14C0B">
        <w:rPr>
          <w:rFonts w:cs="Segoe UI"/>
          <w:color w:val="000000" w:themeColor="text1"/>
          <w:szCs w:val="21"/>
        </w:rPr>
        <w:t xml:space="preserve"> </w:t>
      </w:r>
      <w:r w:rsidRPr="0083144D">
        <w:rPr>
          <w:rFonts w:cs="Segoe UI"/>
          <w:color w:val="000000" w:themeColor="text1"/>
          <w:szCs w:val="21"/>
        </w:rPr>
        <w:t>implementation</w:t>
      </w:r>
      <w:r w:rsidR="00F14C0B">
        <w:rPr>
          <w:rFonts w:cs="Segoe UI"/>
          <w:color w:val="000000" w:themeColor="text1"/>
          <w:szCs w:val="21"/>
        </w:rPr>
        <w:t xml:space="preserve"> </w:t>
      </w:r>
      <w:r w:rsidRPr="0083144D">
        <w:rPr>
          <w:rFonts w:cs="Segoe UI"/>
          <w:color w:val="000000" w:themeColor="text1"/>
          <w:szCs w:val="21"/>
        </w:rPr>
        <w:t>progress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activated</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governmental</w:t>
      </w:r>
      <w:r w:rsidR="00F14C0B">
        <w:rPr>
          <w:rFonts w:cs="Segoe UI"/>
          <w:color w:val="000000" w:themeColor="text1"/>
          <w:szCs w:val="21"/>
        </w:rPr>
        <w:t xml:space="preserve"> </w:t>
      </w:r>
      <w:r w:rsidRPr="0083144D">
        <w:rPr>
          <w:rFonts w:cs="Segoe UI"/>
          <w:color w:val="000000" w:themeColor="text1"/>
          <w:szCs w:val="21"/>
        </w:rPr>
        <w:t>taskforce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ensure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development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Licensing</w:t>
      </w:r>
      <w:r w:rsidR="00F14C0B">
        <w:rPr>
          <w:rFonts w:cs="Segoe UI"/>
          <w:color w:val="000000" w:themeColor="text1"/>
          <w:szCs w:val="21"/>
        </w:rPr>
        <w:t xml:space="preserve"> </w:t>
      </w:r>
      <w:r w:rsidRPr="0083144D">
        <w:rPr>
          <w:rFonts w:cs="Segoe UI"/>
          <w:color w:val="000000" w:themeColor="text1"/>
          <w:szCs w:val="21"/>
        </w:rPr>
        <w:t>Hub.</w:t>
      </w:r>
      <w:r w:rsidR="00F14C0B">
        <w:rPr>
          <w:rFonts w:cs="Segoe UI"/>
          <w:color w:val="000000" w:themeColor="text1"/>
          <w:szCs w:val="21"/>
        </w:rPr>
        <w:t xml:space="preserve"> </w:t>
      </w:r>
      <w:r w:rsidRPr="0083144D">
        <w:rPr>
          <w:rFonts w:cs="Segoe UI"/>
          <w:color w:val="000000" w:themeColor="text1"/>
          <w:szCs w:val="21"/>
        </w:rPr>
        <w:t>Moreover,</w:t>
      </w:r>
      <w:r w:rsidR="00F14C0B">
        <w:rPr>
          <w:rFonts w:cs="Segoe UI"/>
          <w:color w:val="000000" w:themeColor="text1"/>
          <w:szCs w:val="21"/>
        </w:rPr>
        <w:t xml:space="preserve"> </w:t>
      </w:r>
      <w:r w:rsidRPr="0083144D">
        <w:rPr>
          <w:rFonts w:cs="Segoe UI"/>
          <w:color w:val="000000" w:themeColor="text1"/>
          <w:szCs w:val="21"/>
        </w:rPr>
        <w:t>two</w:t>
      </w:r>
      <w:r w:rsidR="00F14C0B">
        <w:rPr>
          <w:rFonts w:cs="Segoe UI"/>
          <w:color w:val="000000" w:themeColor="text1"/>
          <w:szCs w:val="21"/>
        </w:rPr>
        <w:t xml:space="preserve"> </w:t>
      </w:r>
      <w:r w:rsidRPr="0083144D">
        <w:rPr>
          <w:rFonts w:cs="Segoe UI"/>
          <w:color w:val="000000" w:themeColor="text1"/>
          <w:szCs w:val="21"/>
        </w:rPr>
        <w:t>additional</w:t>
      </w:r>
      <w:r w:rsidR="00F14C0B">
        <w:rPr>
          <w:rFonts w:cs="Segoe UI"/>
          <w:color w:val="000000" w:themeColor="text1"/>
          <w:szCs w:val="21"/>
        </w:rPr>
        <w:t xml:space="preserve"> </w:t>
      </w:r>
      <w:r w:rsidRPr="0083144D">
        <w:rPr>
          <w:rFonts w:cs="Segoe UI"/>
          <w:color w:val="000000" w:themeColor="text1"/>
          <w:szCs w:val="21"/>
        </w:rPr>
        <w:t>customs</w:t>
      </w:r>
      <w:r w:rsidR="00F14C0B">
        <w:rPr>
          <w:rFonts w:cs="Segoe UI"/>
          <w:color w:val="000000" w:themeColor="text1"/>
          <w:szCs w:val="21"/>
        </w:rPr>
        <w:t xml:space="preserve"> </w:t>
      </w:r>
      <w:r w:rsidRPr="0083144D">
        <w:rPr>
          <w:rFonts w:cs="Segoe UI"/>
          <w:color w:val="000000" w:themeColor="text1"/>
          <w:szCs w:val="21"/>
        </w:rPr>
        <w:t>regimes</w:t>
      </w:r>
      <w:r w:rsidR="00F14C0B">
        <w:rPr>
          <w:rFonts w:cs="Segoe UI"/>
          <w:color w:val="000000" w:themeColor="text1"/>
          <w:szCs w:val="21"/>
        </w:rPr>
        <w:t xml:space="preserve"> </w:t>
      </w:r>
      <w:r w:rsidRPr="0083144D">
        <w:rPr>
          <w:rFonts w:cs="Segoe UI"/>
          <w:color w:val="000000" w:themeColor="text1"/>
          <w:szCs w:val="21"/>
        </w:rPr>
        <w:t>applied</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pre-arrival</w:t>
      </w:r>
      <w:r w:rsidR="00F14C0B">
        <w:rPr>
          <w:rFonts w:cs="Segoe UI"/>
          <w:color w:val="000000" w:themeColor="text1"/>
          <w:szCs w:val="21"/>
        </w:rPr>
        <w:t xml:space="preserve"> </w:t>
      </w:r>
      <w:r w:rsidRPr="0083144D">
        <w:rPr>
          <w:rFonts w:cs="Segoe UI"/>
          <w:color w:val="000000" w:themeColor="text1"/>
          <w:szCs w:val="21"/>
        </w:rPr>
        <w:t>clearance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international</w:t>
      </w:r>
      <w:r w:rsidR="00F14C0B">
        <w:rPr>
          <w:rFonts w:cs="Segoe UI"/>
          <w:color w:val="000000" w:themeColor="text1"/>
          <w:szCs w:val="21"/>
        </w:rPr>
        <w:t xml:space="preserve"> </w:t>
      </w:r>
      <w:r w:rsidRPr="0083144D">
        <w:rPr>
          <w:rFonts w:cs="Segoe UI"/>
          <w:color w:val="000000" w:themeColor="text1"/>
          <w:szCs w:val="21"/>
        </w:rPr>
        <w:t>shipments</w:t>
      </w:r>
      <w:r w:rsidR="00F14C0B">
        <w:rPr>
          <w:rFonts w:cs="Segoe UI"/>
          <w:color w:val="000000" w:themeColor="text1"/>
          <w:szCs w:val="21"/>
        </w:rPr>
        <w:t xml:space="preserve"> </w:t>
      </w:r>
      <w:r w:rsidRPr="0083144D">
        <w:rPr>
          <w:rFonts w:cs="Segoe UI"/>
          <w:color w:val="000000" w:themeColor="text1"/>
          <w:szCs w:val="21"/>
        </w:rPr>
        <w:t>(introduced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further</w:t>
      </w:r>
      <w:r w:rsidR="00F14C0B">
        <w:rPr>
          <w:rFonts w:cs="Segoe UI"/>
          <w:color w:val="000000" w:themeColor="text1"/>
          <w:szCs w:val="21"/>
        </w:rPr>
        <w:t xml:space="preserve"> </w:t>
      </w:r>
      <w:r w:rsidRPr="0083144D">
        <w:rPr>
          <w:rFonts w:cs="Segoe UI"/>
          <w:color w:val="000000" w:themeColor="text1"/>
          <w:szCs w:val="21"/>
        </w:rPr>
        <w:t>reducing</w:t>
      </w:r>
      <w:r w:rsidR="00F14C0B">
        <w:rPr>
          <w:rFonts w:cs="Segoe UI"/>
          <w:color w:val="000000" w:themeColor="text1"/>
          <w:szCs w:val="21"/>
        </w:rPr>
        <w:t xml:space="preserve"> </w:t>
      </w:r>
      <w:r w:rsidRPr="0083144D">
        <w:rPr>
          <w:rFonts w:cs="Segoe UI"/>
          <w:color w:val="000000" w:themeColor="text1"/>
          <w:szCs w:val="21"/>
        </w:rPr>
        <w:t>time</w:t>
      </w:r>
      <w:r w:rsidR="00F14C0B">
        <w:rPr>
          <w:rFonts w:cs="Segoe UI"/>
          <w:color w:val="000000" w:themeColor="text1"/>
          <w:szCs w:val="21"/>
        </w:rPr>
        <w:t xml:space="preserve"> </w:t>
      </w:r>
      <w:r w:rsidRPr="0083144D">
        <w:rPr>
          <w:rFonts w:cs="Segoe UI"/>
          <w:color w:val="000000" w:themeColor="text1"/>
          <w:szCs w:val="21"/>
        </w:rPr>
        <w:t>required</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clearance.</w:t>
      </w:r>
      <w:r w:rsidR="00F14C0B">
        <w:rPr>
          <w:rFonts w:cs="Segoe UI"/>
          <w:color w:val="000000" w:themeColor="text1"/>
          <w:szCs w:val="21"/>
        </w:rPr>
        <w:t xml:space="preserve"> </w:t>
      </w:r>
      <w:r w:rsidRPr="0083144D">
        <w:rPr>
          <w:rFonts w:cs="Segoe UI"/>
          <w:color w:val="000000" w:themeColor="text1"/>
          <w:szCs w:val="21"/>
        </w:rPr>
        <w:t>Furthermore,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all</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adopted</w:t>
      </w:r>
      <w:r w:rsidR="00F14C0B">
        <w:rPr>
          <w:rFonts w:cs="Segoe UI"/>
          <w:color w:val="000000" w:themeColor="text1"/>
          <w:szCs w:val="21"/>
        </w:rPr>
        <w:t xml:space="preserve"> </w:t>
      </w:r>
      <w:r w:rsidRPr="0083144D">
        <w:rPr>
          <w:rFonts w:cs="Segoe UI"/>
          <w:color w:val="000000" w:themeColor="text1"/>
          <w:szCs w:val="21"/>
        </w:rPr>
        <w:t>14</w:t>
      </w:r>
      <w:r w:rsidR="00F14C0B">
        <w:rPr>
          <w:rFonts w:cs="Segoe UI"/>
          <w:color w:val="000000" w:themeColor="text1"/>
          <w:szCs w:val="21"/>
        </w:rPr>
        <w:t xml:space="preserve"> </w:t>
      </w:r>
      <w:r w:rsidRPr="0083144D">
        <w:rPr>
          <w:rFonts w:cs="Segoe UI"/>
          <w:color w:val="000000" w:themeColor="text1"/>
          <w:szCs w:val="21"/>
        </w:rPr>
        <w:t>out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58</w:t>
      </w:r>
      <w:r w:rsidR="00F14C0B">
        <w:rPr>
          <w:rFonts w:cs="Segoe UI"/>
          <w:color w:val="000000" w:themeColor="text1"/>
          <w:szCs w:val="21"/>
        </w:rPr>
        <w:t xml:space="preserve"> </w:t>
      </w:r>
      <w:r w:rsidRPr="0083144D">
        <w:rPr>
          <w:rFonts w:cs="Segoe UI"/>
          <w:color w:val="000000" w:themeColor="text1"/>
          <w:szCs w:val="21"/>
        </w:rPr>
        <w:t>measures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lastRenderedPageBreak/>
        <w:t>measures</w:t>
      </w:r>
      <w:r w:rsidR="00F14C0B">
        <w:rPr>
          <w:rFonts w:cs="Segoe UI"/>
          <w:color w:val="000000" w:themeColor="text1"/>
          <w:szCs w:val="21"/>
        </w:rPr>
        <w:t xml:space="preserve"> </w:t>
      </w:r>
      <w:r w:rsidRPr="0083144D">
        <w:rPr>
          <w:rFonts w:cs="Segoe UI"/>
          <w:color w:val="000000" w:themeColor="text1"/>
          <w:szCs w:val="21"/>
        </w:rPr>
        <w:t>applicable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goods.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response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challenges</w:t>
      </w:r>
      <w:r w:rsidR="00F14C0B">
        <w:rPr>
          <w:rFonts w:cs="Segoe UI"/>
          <w:color w:val="000000" w:themeColor="text1"/>
          <w:szCs w:val="21"/>
        </w:rPr>
        <w:t xml:space="preserve"> </w:t>
      </w:r>
      <w:r w:rsidRPr="0083144D">
        <w:rPr>
          <w:rFonts w:cs="Segoe UI"/>
          <w:color w:val="000000" w:themeColor="text1"/>
          <w:szCs w:val="21"/>
        </w:rPr>
        <w:t>posed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pandemic,</w:t>
      </w:r>
      <w:r w:rsidR="00F14C0B">
        <w:rPr>
          <w:rFonts w:cs="Segoe UI"/>
          <w:color w:val="000000" w:themeColor="text1"/>
          <w:szCs w:val="21"/>
        </w:rPr>
        <w:t xml:space="preserve"> </w:t>
      </w:r>
      <w:r w:rsidRPr="0083144D">
        <w:rPr>
          <w:rFonts w:cs="Segoe UI"/>
          <w:color w:val="000000" w:themeColor="text1"/>
          <w:szCs w:val="21"/>
        </w:rPr>
        <w:t>several</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stepped</w:t>
      </w:r>
      <w:r w:rsidR="00F14C0B">
        <w:rPr>
          <w:rFonts w:cs="Segoe UI"/>
          <w:color w:val="000000" w:themeColor="text1"/>
          <w:szCs w:val="21"/>
        </w:rPr>
        <w:t xml:space="preserve"> </w:t>
      </w:r>
      <w:r w:rsidRPr="0083144D">
        <w:rPr>
          <w:rFonts w:cs="Segoe UI"/>
          <w:color w:val="000000" w:themeColor="text1"/>
          <w:szCs w:val="21"/>
        </w:rPr>
        <w:t>up</w:t>
      </w:r>
      <w:r w:rsidR="00F14C0B">
        <w:rPr>
          <w:rFonts w:cs="Segoe UI"/>
          <w:color w:val="000000" w:themeColor="text1"/>
          <w:szCs w:val="21"/>
        </w:rPr>
        <w:t xml:space="preserve"> </w:t>
      </w:r>
      <w:r w:rsidRPr="0083144D">
        <w:rPr>
          <w:rFonts w:cs="Segoe UI"/>
          <w:color w:val="000000" w:themeColor="text1"/>
          <w:szCs w:val="21"/>
        </w:rPr>
        <w:t>their</w:t>
      </w:r>
      <w:r w:rsidR="00F14C0B">
        <w:rPr>
          <w:rFonts w:cs="Segoe UI"/>
          <w:color w:val="000000" w:themeColor="text1"/>
          <w:szCs w:val="21"/>
        </w:rPr>
        <w:t xml:space="preserve"> </w:t>
      </w:r>
      <w:r w:rsidRPr="0083144D">
        <w:rPr>
          <w:rFonts w:cs="Segoe UI"/>
          <w:color w:val="000000" w:themeColor="text1"/>
          <w:szCs w:val="21"/>
        </w:rPr>
        <w:t>adoption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digitalized</w:t>
      </w:r>
      <w:r w:rsidR="00F14C0B">
        <w:rPr>
          <w:rFonts w:cs="Segoe UI"/>
          <w:color w:val="000000" w:themeColor="text1"/>
          <w:szCs w:val="21"/>
        </w:rPr>
        <w:t xml:space="preserve"> </w:t>
      </w:r>
      <w:r w:rsidRPr="0083144D">
        <w:rPr>
          <w:rFonts w:cs="Segoe UI"/>
          <w:color w:val="000000" w:themeColor="text1"/>
          <w:szCs w:val="21"/>
        </w:rPr>
        <w:t>applications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facilitate</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electronic</w:t>
      </w:r>
      <w:r w:rsidR="00F14C0B">
        <w:rPr>
          <w:rFonts w:cs="Segoe UI"/>
          <w:color w:val="000000" w:themeColor="text1"/>
          <w:szCs w:val="21"/>
        </w:rPr>
        <w:t xml:space="preserve"> </w:t>
      </w:r>
      <w:r w:rsidRPr="0083144D">
        <w:rPr>
          <w:rFonts w:cs="Segoe UI"/>
          <w:color w:val="000000" w:themeColor="text1"/>
          <w:szCs w:val="21"/>
        </w:rPr>
        <w:t>transactions.</w:t>
      </w:r>
      <w:r w:rsidR="00F14C0B">
        <w:rPr>
          <w:rFonts w:cs="Segoe UI"/>
          <w:color w:val="000000" w:themeColor="text1"/>
          <w:szCs w:val="21"/>
        </w:rPr>
        <w:t xml:space="preserve"> </w:t>
      </w:r>
    </w:p>
    <w:p w14:paraId="73AAB5A9" w14:textId="77777777" w:rsidR="0083144D" w:rsidRPr="0083144D" w:rsidRDefault="0083144D" w:rsidP="0083144D">
      <w:pPr>
        <w:spacing w:line="276" w:lineRule="auto"/>
        <w:rPr>
          <w:rFonts w:cs="Segoe UI"/>
          <w:color w:val="000000" w:themeColor="text1"/>
          <w:szCs w:val="21"/>
        </w:rPr>
      </w:pPr>
    </w:p>
    <w:p w14:paraId="77081A23" w14:textId="51761A30" w:rsidR="0083144D" w:rsidRPr="0083144D" w:rsidDel="002E1D09" w:rsidRDefault="0083144D" w:rsidP="0083144D">
      <w:pPr>
        <w:spacing w:line="276" w:lineRule="auto"/>
        <w:rPr>
          <w:rFonts w:cs="Segoe UI"/>
          <w:color w:val="000000" w:themeColor="text1"/>
          <w:szCs w:val="21"/>
        </w:rPr>
      </w:pP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2021,</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supra-national</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workshops</w:t>
      </w:r>
      <w:r w:rsidR="00591CC9">
        <w:rPr>
          <w:rFonts w:cs="Segoe UI"/>
          <w:color w:val="000000" w:themeColor="text1"/>
          <w:szCs w:val="21"/>
        </w:rPr>
        <w:t>,</w:t>
      </w:r>
      <w:r w:rsidR="00F14C0B">
        <w:rPr>
          <w:rFonts w:cs="Segoe UI"/>
          <w:color w:val="000000" w:themeColor="text1"/>
          <w:szCs w:val="21"/>
        </w:rPr>
        <w:t xml:space="preserve"> </w:t>
      </w:r>
      <w:r w:rsidR="00591CC9">
        <w:rPr>
          <w:rFonts w:cs="Segoe UI"/>
          <w:color w:val="000000" w:themeColor="text1"/>
          <w:szCs w:val="21"/>
        </w:rPr>
        <w:t>organized</w:t>
      </w:r>
      <w:r w:rsidR="00F14C0B">
        <w:rPr>
          <w:rFonts w:cs="Segoe UI"/>
          <w:color w:val="000000" w:themeColor="text1"/>
          <w:szCs w:val="21"/>
        </w:rPr>
        <w:t xml:space="preserve"> </w:t>
      </w:r>
      <w:r w:rsidR="00591CC9">
        <w:rPr>
          <w:rFonts w:cs="Segoe UI"/>
          <w:color w:val="000000" w:themeColor="text1"/>
          <w:szCs w:val="21"/>
        </w:rPr>
        <w:t>vir</w:t>
      </w:r>
      <w:r w:rsidR="00420692">
        <w:rPr>
          <w:rFonts w:cs="Segoe UI"/>
          <w:color w:val="000000" w:themeColor="text1"/>
          <w:szCs w:val="21"/>
        </w:rPr>
        <w:t>tually</w:t>
      </w:r>
      <w:r w:rsidR="00F14C0B">
        <w:rPr>
          <w:rFonts w:cs="Segoe UI"/>
          <w:color w:val="000000" w:themeColor="text1"/>
          <w:szCs w:val="21"/>
        </w:rPr>
        <w:t xml:space="preserve"> </w:t>
      </w:r>
      <w:r w:rsidR="00420692">
        <w:rPr>
          <w:rFonts w:cs="Segoe UI"/>
          <w:color w:val="000000" w:themeColor="text1"/>
          <w:szCs w:val="21"/>
        </w:rPr>
        <w:t>through</w:t>
      </w:r>
      <w:r w:rsidR="00F14C0B">
        <w:rPr>
          <w:rFonts w:cs="Segoe UI"/>
          <w:color w:val="000000" w:themeColor="text1"/>
          <w:szCs w:val="21"/>
        </w:rPr>
        <w:t xml:space="preserve"> </w:t>
      </w:r>
      <w:r w:rsidR="00420692">
        <w:rPr>
          <w:rFonts w:cs="Segoe UI"/>
          <w:color w:val="000000" w:themeColor="text1"/>
          <w:szCs w:val="21"/>
        </w:rPr>
        <w:t>webinars,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conducted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present</w:t>
      </w:r>
      <w:r w:rsidR="00F14C0B">
        <w:rPr>
          <w:rFonts w:cs="Segoe UI"/>
          <w:color w:val="000000" w:themeColor="text1"/>
          <w:szCs w:val="21"/>
        </w:rPr>
        <w:t xml:space="preserve"> </w:t>
      </w:r>
      <w:r w:rsidRPr="0083144D">
        <w:rPr>
          <w:rFonts w:cs="Segoe UI"/>
          <w:color w:val="000000" w:themeColor="text1"/>
          <w:szCs w:val="21"/>
        </w:rPr>
        <w:t>findings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6</w:t>
      </w:r>
      <w:r w:rsidR="00F14C0B">
        <w:rPr>
          <w:rFonts w:cs="Segoe UI"/>
          <w:color w:val="000000" w:themeColor="text1"/>
          <w:szCs w:val="21"/>
        </w:rPr>
        <w:t xml:space="preserve"> </w:t>
      </w:r>
      <w:r w:rsidRPr="0083144D">
        <w:rPr>
          <w:rFonts w:cs="Segoe UI"/>
          <w:color w:val="000000" w:themeColor="text1"/>
          <w:szCs w:val="21"/>
        </w:rPr>
        <w:t>studies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ACU</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ACU</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proposed</w:t>
      </w:r>
      <w:r w:rsidR="00F14C0B">
        <w:rPr>
          <w:rFonts w:cs="Segoe UI"/>
          <w:color w:val="000000" w:themeColor="text1"/>
          <w:szCs w:val="21"/>
        </w:rPr>
        <w:t xml:space="preserve"> </w:t>
      </w:r>
      <w:r w:rsidRPr="0083144D">
        <w:rPr>
          <w:rFonts w:cs="Segoe UI"/>
          <w:color w:val="000000" w:themeColor="text1"/>
          <w:szCs w:val="21"/>
        </w:rPr>
        <w:t>governance</w:t>
      </w:r>
      <w:r w:rsidR="00F14C0B">
        <w:rPr>
          <w:rFonts w:cs="Segoe UI"/>
          <w:color w:val="000000" w:themeColor="text1"/>
          <w:szCs w:val="21"/>
        </w:rPr>
        <w:t xml:space="preserve"> </w:t>
      </w:r>
      <w:r w:rsidRPr="0083144D">
        <w:rPr>
          <w:rFonts w:cs="Segoe UI"/>
          <w:color w:val="000000" w:themeColor="text1"/>
          <w:szCs w:val="21"/>
        </w:rPr>
        <w:t>framework</w:t>
      </w:r>
      <w:r w:rsidR="00F14C0B">
        <w:rPr>
          <w:rFonts w:cs="Segoe UI"/>
          <w:color w:val="000000" w:themeColor="text1"/>
          <w:szCs w:val="21"/>
        </w:rPr>
        <w:t xml:space="preserve"> </w:t>
      </w:r>
      <w:r w:rsidRPr="0083144D">
        <w:rPr>
          <w:rFonts w:cs="Segoe UI"/>
          <w:color w:val="000000" w:themeColor="text1"/>
          <w:szCs w:val="21"/>
        </w:rPr>
        <w:t>was</w:t>
      </w:r>
      <w:r w:rsidR="00F14C0B">
        <w:rPr>
          <w:rFonts w:cs="Segoe UI"/>
          <w:color w:val="000000" w:themeColor="text1"/>
          <w:szCs w:val="21"/>
        </w:rPr>
        <w:t xml:space="preserve"> </w:t>
      </w:r>
      <w:r w:rsidRPr="0083144D">
        <w:rPr>
          <w:rFonts w:cs="Segoe UI"/>
          <w:color w:val="000000" w:themeColor="text1"/>
          <w:szCs w:val="21"/>
        </w:rPr>
        <w:t>prepared</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presented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Committee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ACU</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negotiations.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presented</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proposal</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Observatory</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Secretariat</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carried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coordination</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Economic</w:t>
      </w:r>
      <w:r w:rsidR="00F14C0B">
        <w:rPr>
          <w:rFonts w:cs="Segoe UI"/>
          <w:color w:val="000000" w:themeColor="text1"/>
          <w:szCs w:val="21"/>
        </w:rPr>
        <w:t xml:space="preserve"> </w:t>
      </w:r>
      <w:r w:rsidRPr="0083144D">
        <w:rPr>
          <w:rFonts w:cs="Segoe UI"/>
          <w:color w:val="000000" w:themeColor="text1"/>
          <w:szCs w:val="21"/>
        </w:rPr>
        <w:t>Department</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Authorized</w:t>
      </w:r>
      <w:r w:rsidR="00F14C0B">
        <w:rPr>
          <w:rFonts w:cs="Segoe UI"/>
          <w:color w:val="000000" w:themeColor="text1"/>
          <w:szCs w:val="21"/>
        </w:rPr>
        <w:t xml:space="preserve"> </w:t>
      </w:r>
      <w:r w:rsidRPr="0083144D">
        <w:rPr>
          <w:rFonts w:cs="Segoe UI"/>
          <w:color w:val="000000" w:themeColor="text1"/>
          <w:szCs w:val="21"/>
        </w:rPr>
        <w:t>Economic</w:t>
      </w:r>
      <w:r w:rsidR="00F14C0B">
        <w:rPr>
          <w:rFonts w:cs="Segoe UI"/>
          <w:color w:val="000000" w:themeColor="text1"/>
          <w:szCs w:val="21"/>
        </w:rPr>
        <w:t xml:space="preserve"> </w:t>
      </w:r>
      <w:r w:rsidRPr="0083144D">
        <w:rPr>
          <w:rFonts w:cs="Segoe UI"/>
          <w:color w:val="000000" w:themeColor="text1"/>
          <w:szCs w:val="21"/>
        </w:rPr>
        <w:t>Operators</w:t>
      </w:r>
      <w:r w:rsidR="00F14C0B">
        <w:rPr>
          <w:rFonts w:cs="Segoe UI"/>
          <w:color w:val="000000" w:themeColor="text1"/>
          <w:szCs w:val="21"/>
        </w:rPr>
        <w:t xml:space="preserve"> </w:t>
      </w:r>
      <w:r w:rsidRPr="0083144D">
        <w:rPr>
          <w:rFonts w:cs="Segoe UI"/>
          <w:color w:val="000000" w:themeColor="text1"/>
          <w:szCs w:val="21"/>
        </w:rPr>
        <w:t>(AEOs).</w:t>
      </w:r>
      <w:r w:rsidR="00F14C0B">
        <w:rPr>
          <w:rFonts w:cs="Segoe UI"/>
          <w:color w:val="000000" w:themeColor="text1"/>
          <w:szCs w:val="21"/>
        </w:rPr>
        <w:t xml:space="preserve"> </w:t>
      </w:r>
      <w:r w:rsidRPr="0083144D">
        <w:rPr>
          <w:rFonts w:cs="Segoe UI"/>
          <w:color w:val="000000" w:themeColor="text1"/>
          <w:szCs w:val="21"/>
        </w:rPr>
        <w:t>Finally,</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agreed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adopt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governance</w:t>
      </w:r>
      <w:r w:rsidR="00F14C0B">
        <w:rPr>
          <w:rFonts w:cs="Segoe UI"/>
          <w:color w:val="000000" w:themeColor="text1"/>
          <w:szCs w:val="21"/>
        </w:rPr>
        <w:t xml:space="preserve"> </w:t>
      </w:r>
      <w:r w:rsidRPr="0083144D">
        <w:rPr>
          <w:rFonts w:cs="Segoe UI"/>
          <w:color w:val="000000" w:themeColor="text1"/>
          <w:szCs w:val="21"/>
        </w:rPr>
        <w:t>mechanisms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Protocol</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p>
    <w:p w14:paraId="690AC60F" w14:textId="77777777" w:rsidR="0083144D" w:rsidRDefault="0083144D" w:rsidP="0083144D">
      <w:pPr>
        <w:spacing w:line="276" w:lineRule="auto"/>
        <w:rPr>
          <w:rFonts w:cs="Segoe UI"/>
          <w:color w:val="000000" w:themeColor="text1"/>
          <w:szCs w:val="21"/>
        </w:rPr>
      </w:pPr>
    </w:p>
    <w:p w14:paraId="0CDFB9C3" w14:textId="0584C494" w:rsidR="0083144D" w:rsidRPr="0083144D" w:rsidDel="002E1D09" w:rsidRDefault="0083144D" w:rsidP="0083144D">
      <w:pPr>
        <w:spacing w:line="276" w:lineRule="auto"/>
        <w:rPr>
          <w:rFonts w:cs="Segoe UI"/>
          <w:color w:val="000000" w:themeColor="text1"/>
          <w:szCs w:val="21"/>
        </w:rPr>
      </w:pP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individual</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supported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drafting</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country’s</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Single</w:t>
      </w:r>
      <w:r w:rsidR="00F14C0B">
        <w:rPr>
          <w:rFonts w:cs="Segoe UI"/>
          <w:color w:val="000000" w:themeColor="text1"/>
          <w:szCs w:val="21"/>
        </w:rPr>
        <w:t xml:space="preserve"> </w:t>
      </w:r>
      <w:r w:rsidRPr="0083144D">
        <w:rPr>
          <w:rFonts w:cs="Segoe UI"/>
          <w:color w:val="000000" w:themeColor="text1"/>
          <w:szCs w:val="21"/>
        </w:rPr>
        <w:t>Window</w:t>
      </w:r>
      <w:r w:rsidR="00F14C0B">
        <w:rPr>
          <w:rFonts w:cs="Segoe UI"/>
          <w:color w:val="000000" w:themeColor="text1"/>
          <w:szCs w:val="21"/>
        </w:rPr>
        <w:t xml:space="preserve"> </w:t>
      </w:r>
      <w:r w:rsidRPr="0083144D">
        <w:rPr>
          <w:rFonts w:cs="Segoe UI"/>
          <w:color w:val="000000" w:themeColor="text1"/>
          <w:szCs w:val="21"/>
        </w:rPr>
        <w:t>Roadmap</w:t>
      </w:r>
      <w:r w:rsidR="00F14C0B">
        <w:rPr>
          <w:rFonts w:cs="Segoe UI"/>
          <w:color w:val="000000" w:themeColor="text1"/>
          <w:szCs w:val="21"/>
        </w:rPr>
        <w:t xml:space="preserve"> </w:t>
      </w:r>
      <w:r w:rsidRPr="0083144D">
        <w:rPr>
          <w:rFonts w:cs="Segoe UI"/>
          <w:color w:val="000000" w:themeColor="text1"/>
          <w:szCs w:val="21"/>
        </w:rPr>
        <w:t>based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country’s</w:t>
      </w:r>
      <w:r w:rsidR="00F14C0B">
        <w:rPr>
          <w:rFonts w:cs="Segoe UI"/>
          <w:color w:val="000000" w:themeColor="text1"/>
          <w:szCs w:val="21"/>
        </w:rPr>
        <w:t xml:space="preserve"> </w:t>
      </w:r>
      <w:r w:rsidRPr="0083144D">
        <w:rPr>
          <w:rFonts w:cs="Segoe UI"/>
          <w:color w:val="000000" w:themeColor="text1"/>
          <w:szCs w:val="21"/>
        </w:rPr>
        <w:t>request.</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progressed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2021</w:t>
      </w:r>
      <w:r w:rsidR="00D54933">
        <w:rPr>
          <w:rFonts w:cs="Segoe UI"/>
          <w:color w:val="000000" w:themeColor="text1"/>
          <w:szCs w:val="21"/>
        </w:rPr>
        <w:t>,</w:t>
      </w:r>
      <w:r w:rsidR="00F14C0B">
        <w:rPr>
          <w:rFonts w:cs="Segoe UI"/>
          <w:color w:val="000000" w:themeColor="text1"/>
          <w:szCs w:val="21"/>
        </w:rPr>
        <w:t xml:space="preserve"> </w:t>
      </w:r>
      <w:r w:rsidR="00D54933">
        <w:rPr>
          <w:rFonts w:cs="Segoe UI"/>
          <w:color w:val="000000" w:themeColor="text1"/>
          <w:szCs w:val="21"/>
        </w:rPr>
        <w:t>establishing</w:t>
      </w:r>
      <w:r w:rsidR="00F14C0B">
        <w:rPr>
          <w:rFonts w:cs="Segoe UI"/>
          <w:color w:val="000000" w:themeColor="text1"/>
          <w:szCs w:val="21"/>
        </w:rPr>
        <w:t xml:space="preserve"> </w:t>
      </w:r>
      <w:r w:rsidR="00E830AB">
        <w:rPr>
          <w:rFonts w:cs="Segoe UI"/>
          <w:color w:val="000000" w:themeColor="text1"/>
          <w:szCs w:val="21"/>
        </w:rPr>
        <w:t>the Jordanian</w:t>
      </w:r>
      <w:r w:rsidR="00F14C0B">
        <w:rPr>
          <w:rFonts w:cs="Segoe UI"/>
          <w:color w:val="000000" w:themeColor="text1"/>
          <w:szCs w:val="21"/>
        </w:rPr>
        <w:t xml:space="preserve"> </w:t>
      </w:r>
      <w:r w:rsidRPr="0083144D">
        <w:rPr>
          <w:rFonts w:cs="Segoe UI"/>
          <w:color w:val="000000" w:themeColor="text1"/>
          <w:szCs w:val="21"/>
        </w:rPr>
        <w:t>Licensing</w:t>
      </w:r>
      <w:r w:rsidR="00F14C0B">
        <w:rPr>
          <w:rFonts w:cs="Segoe UI"/>
          <w:color w:val="000000" w:themeColor="text1"/>
          <w:szCs w:val="21"/>
        </w:rPr>
        <w:t xml:space="preserve"> </w:t>
      </w:r>
      <w:r w:rsidRPr="0083144D">
        <w:rPr>
          <w:rFonts w:cs="Segoe UI"/>
          <w:color w:val="000000" w:themeColor="text1"/>
          <w:szCs w:val="21"/>
        </w:rPr>
        <w:t>Hub,</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entered</w:t>
      </w:r>
      <w:r w:rsidR="00F14C0B">
        <w:rPr>
          <w:rFonts w:cs="Segoe UI"/>
          <w:color w:val="000000" w:themeColor="text1"/>
          <w:szCs w:val="21"/>
        </w:rPr>
        <w:t xml:space="preserve"> </w:t>
      </w:r>
      <w:r w:rsidRPr="0083144D">
        <w:rPr>
          <w:rFonts w:cs="Segoe UI"/>
          <w:color w:val="000000" w:themeColor="text1"/>
          <w:szCs w:val="21"/>
        </w:rPr>
        <w:t>into</w:t>
      </w:r>
      <w:r w:rsidR="00F14C0B">
        <w:rPr>
          <w:rFonts w:cs="Segoe UI"/>
          <w:color w:val="000000" w:themeColor="text1"/>
          <w:szCs w:val="21"/>
        </w:rPr>
        <w:t xml:space="preserve"> </w:t>
      </w:r>
      <w:r w:rsidRPr="0083144D">
        <w:rPr>
          <w:rFonts w:cs="Segoe UI"/>
          <w:color w:val="000000" w:themeColor="text1"/>
          <w:szCs w:val="21"/>
        </w:rPr>
        <w:t>operation</w:t>
      </w:r>
      <w:r w:rsidR="00F14C0B">
        <w:rPr>
          <w:rFonts w:cs="Segoe UI"/>
          <w:color w:val="000000" w:themeColor="text1"/>
          <w:szCs w:val="21"/>
        </w:rPr>
        <w:t xml:space="preserve">      </w:t>
      </w:r>
      <w:r w:rsidR="00D54933">
        <w:rPr>
          <w:rFonts w:cs="Segoe UI"/>
          <w:color w:val="000000" w:themeColor="text1"/>
          <w:szCs w:val="21"/>
        </w:rPr>
        <w:t>in</w:t>
      </w:r>
      <w:r w:rsidR="00F14C0B">
        <w:rPr>
          <w:rFonts w:cs="Segoe UI"/>
          <w:color w:val="000000" w:themeColor="text1"/>
          <w:szCs w:val="21"/>
        </w:rPr>
        <w:t xml:space="preserve"> </w:t>
      </w:r>
      <w:r w:rsidR="00D54933">
        <w:rPr>
          <w:rFonts w:cs="Segoe UI"/>
          <w:color w:val="000000" w:themeColor="text1"/>
          <w:szCs w:val="21"/>
        </w:rPr>
        <w:t>2022</w:t>
      </w:r>
      <w:r w:rsidRPr="0083144D">
        <w:rPr>
          <w:rFonts w:cs="Segoe UI"/>
          <w:color w:val="000000" w:themeColor="text1"/>
          <w:szCs w:val="21"/>
        </w:rPr>
        <w:t>.</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authorities</w:t>
      </w:r>
      <w:r w:rsidR="00F14C0B">
        <w:rPr>
          <w:rFonts w:cs="Segoe UI"/>
          <w:color w:val="000000" w:themeColor="text1"/>
          <w:szCs w:val="21"/>
        </w:rPr>
        <w:t xml:space="preserve"> </w:t>
      </w:r>
      <w:r w:rsidRPr="0083144D">
        <w:rPr>
          <w:rFonts w:cs="Segoe UI"/>
          <w:color w:val="000000" w:themeColor="text1"/>
          <w:szCs w:val="21"/>
        </w:rPr>
        <w:t>had</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extended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adoption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pre-arrival</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clearance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shipments,</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can</w:t>
      </w:r>
      <w:r w:rsidR="00F14C0B">
        <w:rPr>
          <w:rFonts w:cs="Segoe UI"/>
          <w:color w:val="000000" w:themeColor="text1"/>
          <w:szCs w:val="21"/>
        </w:rPr>
        <w:t xml:space="preserve"> </w:t>
      </w:r>
      <w:r w:rsidRPr="0083144D">
        <w:rPr>
          <w:rFonts w:cs="Segoe UI"/>
          <w:color w:val="000000" w:themeColor="text1"/>
          <w:szCs w:val="21"/>
        </w:rPr>
        <w:t>be</w:t>
      </w:r>
      <w:r w:rsidR="00F14C0B">
        <w:rPr>
          <w:rFonts w:cs="Segoe UI"/>
          <w:color w:val="000000" w:themeColor="text1"/>
          <w:szCs w:val="21"/>
        </w:rPr>
        <w:t xml:space="preserve"> </w:t>
      </w:r>
      <w:r w:rsidRPr="0083144D">
        <w:rPr>
          <w:rFonts w:cs="Segoe UI"/>
          <w:color w:val="000000" w:themeColor="text1"/>
          <w:szCs w:val="21"/>
        </w:rPr>
        <w:t>seen</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boost</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enhance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competitiveness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Aqaba</w:t>
      </w:r>
      <w:r w:rsidR="00F14C0B">
        <w:rPr>
          <w:rFonts w:cs="Segoe UI"/>
          <w:color w:val="000000" w:themeColor="text1"/>
          <w:szCs w:val="21"/>
        </w:rPr>
        <w:t xml:space="preserve"> </w:t>
      </w:r>
      <w:r w:rsidRPr="0083144D">
        <w:rPr>
          <w:rFonts w:cs="Segoe UI"/>
          <w:color w:val="000000" w:themeColor="text1"/>
          <w:szCs w:val="21"/>
        </w:rPr>
        <w:t>port.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developed</w:t>
      </w:r>
      <w:r w:rsidR="00F14C0B">
        <w:rPr>
          <w:rFonts w:cs="Segoe UI"/>
          <w:color w:val="000000" w:themeColor="text1"/>
          <w:szCs w:val="21"/>
        </w:rPr>
        <w:t xml:space="preserve"> </w:t>
      </w:r>
      <w:r w:rsidRPr="0083144D">
        <w:rPr>
          <w:rFonts w:cs="Segoe UI"/>
          <w:color w:val="000000" w:themeColor="text1"/>
          <w:szCs w:val="21"/>
        </w:rPr>
        <w:t>partnership</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Moroccan</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foster</w:t>
      </w:r>
      <w:r w:rsidR="00F14C0B">
        <w:rPr>
          <w:rFonts w:cs="Segoe UI"/>
          <w:color w:val="000000" w:themeColor="text1"/>
          <w:szCs w:val="21"/>
        </w:rPr>
        <w:t xml:space="preserve"> </w:t>
      </w:r>
      <w:r w:rsidRPr="0083144D">
        <w:rPr>
          <w:rFonts w:cs="Segoe UI"/>
          <w:color w:val="000000" w:themeColor="text1"/>
          <w:szCs w:val="21"/>
        </w:rPr>
        <w:t>assistance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Argan</w:t>
      </w:r>
      <w:r w:rsidR="00F14C0B">
        <w:rPr>
          <w:rFonts w:cs="Segoe UI"/>
          <w:color w:val="000000" w:themeColor="text1"/>
          <w:szCs w:val="21"/>
        </w:rPr>
        <w:t xml:space="preserve"> </w:t>
      </w:r>
      <w:r w:rsidRPr="0083144D">
        <w:rPr>
          <w:rFonts w:cs="Segoe UI"/>
          <w:color w:val="000000" w:themeColor="text1"/>
          <w:szCs w:val="21"/>
        </w:rPr>
        <w:t>oil</w:t>
      </w:r>
      <w:r w:rsidR="00F14C0B">
        <w:rPr>
          <w:rFonts w:cs="Segoe UI"/>
          <w:color w:val="000000" w:themeColor="text1"/>
          <w:szCs w:val="21"/>
        </w:rPr>
        <w:t xml:space="preserve"> </w:t>
      </w:r>
      <w:r w:rsidRPr="0083144D">
        <w:rPr>
          <w:rFonts w:cs="Segoe UI"/>
          <w:color w:val="000000" w:themeColor="text1"/>
          <w:szCs w:val="21"/>
        </w:rPr>
        <w:t>cooperatives,</w:t>
      </w:r>
      <w:r w:rsidR="00F14C0B">
        <w:rPr>
          <w:rFonts w:cs="Segoe UI"/>
          <w:color w:val="000000" w:themeColor="text1"/>
          <w:szCs w:val="21"/>
        </w:rPr>
        <w:t xml:space="preserve"> </w:t>
      </w:r>
      <w:r w:rsidRPr="0083144D">
        <w:rPr>
          <w:rFonts w:cs="Segoe UI"/>
          <w:color w:val="000000" w:themeColor="text1"/>
          <w:szCs w:val="21"/>
        </w:rPr>
        <w:t>operated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women,</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result,</w:t>
      </w:r>
      <w:r w:rsidR="00F14C0B">
        <w:rPr>
          <w:rFonts w:cs="Segoe UI"/>
          <w:color w:val="000000" w:themeColor="text1"/>
          <w:szCs w:val="21"/>
        </w:rPr>
        <w:t xml:space="preserve"> </w:t>
      </w:r>
      <w:r w:rsidRPr="0083144D">
        <w:rPr>
          <w:rFonts w:cs="Segoe UI"/>
          <w:color w:val="000000" w:themeColor="text1"/>
          <w:szCs w:val="21"/>
        </w:rPr>
        <w:t>it</w:t>
      </w:r>
      <w:r w:rsidR="00F14C0B">
        <w:rPr>
          <w:rFonts w:cs="Segoe UI"/>
          <w:color w:val="000000" w:themeColor="text1"/>
          <w:szCs w:val="21"/>
        </w:rPr>
        <w:t xml:space="preserve"> </w:t>
      </w:r>
      <w:r w:rsidRPr="0083144D">
        <w:rPr>
          <w:rFonts w:cs="Segoe UI"/>
          <w:color w:val="000000" w:themeColor="text1"/>
          <w:szCs w:val="21"/>
        </w:rPr>
        <w:t>initiated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pilot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Export</w:t>
      </w:r>
      <w:r w:rsidR="00F14C0B">
        <w:rPr>
          <w:rFonts w:cs="Segoe UI"/>
          <w:color w:val="000000" w:themeColor="text1"/>
          <w:szCs w:val="21"/>
        </w:rPr>
        <w:t xml:space="preserve"> </w:t>
      </w:r>
      <w:r w:rsidRPr="0083144D">
        <w:rPr>
          <w:rFonts w:cs="Segoe UI"/>
          <w:color w:val="000000" w:themeColor="text1"/>
          <w:szCs w:val="21"/>
        </w:rPr>
        <w:t>Promotion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support</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dozen</w:t>
      </w:r>
      <w:r w:rsidR="00F14C0B">
        <w:rPr>
          <w:rFonts w:cs="Segoe UI"/>
          <w:color w:val="000000" w:themeColor="text1"/>
          <w:szCs w:val="21"/>
        </w:rPr>
        <w:t xml:space="preserve"> </w:t>
      </w:r>
      <w:r w:rsidRPr="0083144D">
        <w:rPr>
          <w:rFonts w:cs="Segoe UI"/>
          <w:color w:val="000000" w:themeColor="text1"/>
          <w:szCs w:val="21"/>
        </w:rPr>
        <w:t>Moroccan</w:t>
      </w:r>
      <w:r w:rsidR="00F14C0B">
        <w:rPr>
          <w:rFonts w:cs="Segoe UI"/>
          <w:color w:val="000000" w:themeColor="text1"/>
          <w:szCs w:val="21"/>
        </w:rPr>
        <w:t xml:space="preserve"> </w:t>
      </w:r>
      <w:r w:rsidRPr="0083144D">
        <w:rPr>
          <w:rFonts w:cs="Segoe UI"/>
          <w:color w:val="000000" w:themeColor="text1"/>
          <w:szCs w:val="21"/>
        </w:rPr>
        <w:t>Argan</w:t>
      </w:r>
      <w:r w:rsidR="00F14C0B">
        <w:rPr>
          <w:rFonts w:cs="Segoe UI"/>
          <w:color w:val="000000" w:themeColor="text1"/>
          <w:szCs w:val="21"/>
        </w:rPr>
        <w:t xml:space="preserve"> </w:t>
      </w:r>
      <w:r w:rsidRPr="0083144D">
        <w:rPr>
          <w:rFonts w:cs="Segoe UI"/>
          <w:color w:val="000000" w:themeColor="text1"/>
          <w:szCs w:val="21"/>
        </w:rPr>
        <w:t>Cooperatives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exportation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their</w:t>
      </w:r>
      <w:r w:rsidR="00F14C0B">
        <w:rPr>
          <w:rFonts w:cs="Segoe UI"/>
          <w:color w:val="000000" w:themeColor="text1"/>
          <w:szCs w:val="21"/>
        </w:rPr>
        <w:t xml:space="preserve"> </w:t>
      </w:r>
      <w:r w:rsidRPr="0083144D">
        <w:rPr>
          <w:rFonts w:cs="Segoe UI"/>
          <w:color w:val="000000" w:themeColor="text1"/>
          <w:szCs w:val="21"/>
        </w:rPr>
        <w:t>products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American</w:t>
      </w:r>
      <w:r w:rsidR="00F14C0B">
        <w:rPr>
          <w:rFonts w:cs="Segoe UI"/>
          <w:color w:val="000000" w:themeColor="text1"/>
          <w:szCs w:val="21"/>
        </w:rPr>
        <w:t xml:space="preserve"> </w:t>
      </w:r>
      <w:r w:rsidRPr="0083144D">
        <w:rPr>
          <w:rFonts w:cs="Segoe UI"/>
          <w:color w:val="000000" w:themeColor="text1"/>
          <w:szCs w:val="21"/>
        </w:rPr>
        <w:t>market</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digitalized</w:t>
      </w:r>
      <w:r w:rsidR="00F14C0B">
        <w:rPr>
          <w:rFonts w:cs="Segoe UI"/>
          <w:color w:val="000000" w:themeColor="text1"/>
          <w:szCs w:val="21"/>
        </w:rPr>
        <w:t xml:space="preserve"> </w:t>
      </w:r>
      <w:r w:rsidRPr="0083144D">
        <w:rPr>
          <w:rFonts w:cs="Segoe UI"/>
          <w:color w:val="000000" w:themeColor="text1"/>
          <w:szCs w:val="21"/>
        </w:rPr>
        <w:t>e-market</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improve</w:t>
      </w:r>
      <w:r w:rsidR="00F14C0B">
        <w:rPr>
          <w:rFonts w:cs="Segoe UI"/>
          <w:color w:val="000000" w:themeColor="text1"/>
          <w:szCs w:val="21"/>
        </w:rPr>
        <w:t xml:space="preserve"> </w:t>
      </w:r>
      <w:r w:rsidRPr="0083144D">
        <w:rPr>
          <w:rFonts w:cs="Segoe UI"/>
          <w:color w:val="000000" w:themeColor="text1"/>
          <w:szCs w:val="21"/>
        </w:rPr>
        <w:t>advertisement.</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similar</w:t>
      </w:r>
      <w:r w:rsidR="00F14C0B">
        <w:rPr>
          <w:rFonts w:cs="Segoe UI"/>
          <w:color w:val="000000" w:themeColor="text1"/>
          <w:szCs w:val="21"/>
        </w:rPr>
        <w:t xml:space="preserve"> </w:t>
      </w:r>
      <w:r w:rsidRPr="0083144D">
        <w:rPr>
          <w:rFonts w:cs="Segoe UI"/>
          <w:color w:val="000000" w:themeColor="text1"/>
          <w:szCs w:val="21"/>
        </w:rPr>
        <w:t>intervention</w:t>
      </w:r>
      <w:r w:rsidR="00F14C0B">
        <w:rPr>
          <w:rFonts w:cs="Segoe UI"/>
          <w:color w:val="000000" w:themeColor="text1"/>
          <w:szCs w:val="21"/>
        </w:rPr>
        <w:t xml:space="preserve"> </w:t>
      </w:r>
      <w:r w:rsidRPr="0083144D">
        <w:rPr>
          <w:rFonts w:cs="Segoe UI"/>
          <w:color w:val="000000" w:themeColor="text1"/>
          <w:szCs w:val="21"/>
        </w:rPr>
        <w:t>was</w:t>
      </w:r>
      <w:r w:rsidR="00F14C0B">
        <w:rPr>
          <w:rFonts w:cs="Segoe UI"/>
          <w:color w:val="000000" w:themeColor="text1"/>
          <w:szCs w:val="21"/>
        </w:rPr>
        <w:t xml:space="preserve"> </w:t>
      </w:r>
      <w:r w:rsidRPr="0083144D">
        <w:rPr>
          <w:rFonts w:cs="Segoe UI"/>
          <w:color w:val="000000" w:themeColor="text1"/>
          <w:szCs w:val="21"/>
        </w:rPr>
        <w:t>launched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assist</w:t>
      </w:r>
      <w:r w:rsidR="00F14C0B">
        <w:rPr>
          <w:rFonts w:cs="Segoe UI"/>
          <w:color w:val="000000" w:themeColor="text1"/>
          <w:szCs w:val="21"/>
        </w:rPr>
        <w:t xml:space="preserve"> </w:t>
      </w:r>
      <w:r w:rsidRPr="0083144D">
        <w:rPr>
          <w:rFonts w:cs="Segoe UI"/>
          <w:color w:val="000000" w:themeColor="text1"/>
          <w:szCs w:val="21"/>
        </w:rPr>
        <w:t>20</w:t>
      </w:r>
      <w:r w:rsidR="00F14C0B">
        <w:rPr>
          <w:rFonts w:cs="Segoe UI"/>
          <w:color w:val="000000" w:themeColor="text1"/>
          <w:szCs w:val="21"/>
        </w:rPr>
        <w:t xml:space="preserve"> </w:t>
      </w:r>
      <w:r w:rsidRPr="0083144D">
        <w:rPr>
          <w:rFonts w:cs="Segoe UI"/>
          <w:color w:val="000000" w:themeColor="text1"/>
          <w:szCs w:val="21"/>
        </w:rPr>
        <w:t>Lebanese</w:t>
      </w:r>
      <w:r w:rsidR="00F14C0B">
        <w:rPr>
          <w:rFonts w:cs="Segoe UI"/>
          <w:color w:val="000000" w:themeColor="text1"/>
          <w:szCs w:val="21"/>
        </w:rPr>
        <w:t xml:space="preserve"> </w:t>
      </w:r>
      <w:r w:rsidRPr="0083144D">
        <w:rPr>
          <w:rFonts w:cs="Segoe UI"/>
          <w:color w:val="000000" w:themeColor="text1"/>
          <w:szCs w:val="21"/>
        </w:rPr>
        <w:t>SMEs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bringing</w:t>
      </w:r>
      <w:r w:rsidR="00F14C0B">
        <w:rPr>
          <w:rFonts w:cs="Segoe UI"/>
          <w:color w:val="000000" w:themeColor="text1"/>
          <w:szCs w:val="21"/>
        </w:rPr>
        <w:t xml:space="preserve"> </w:t>
      </w:r>
      <w:r w:rsidRPr="0083144D">
        <w:rPr>
          <w:rFonts w:cs="Segoe UI"/>
          <w:color w:val="000000" w:themeColor="text1"/>
          <w:szCs w:val="21"/>
        </w:rPr>
        <w:t>their</w:t>
      </w:r>
      <w:r w:rsidR="00F14C0B">
        <w:rPr>
          <w:rFonts w:cs="Segoe UI"/>
          <w:color w:val="000000" w:themeColor="text1"/>
          <w:szCs w:val="21"/>
        </w:rPr>
        <w:t xml:space="preserve"> </w:t>
      </w:r>
      <w:r w:rsidRPr="0083144D">
        <w:rPr>
          <w:rFonts w:cs="Segoe UI"/>
          <w:color w:val="000000" w:themeColor="text1"/>
          <w:szCs w:val="21"/>
        </w:rPr>
        <w:t>products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American</w:t>
      </w:r>
      <w:r w:rsidR="00F14C0B">
        <w:rPr>
          <w:rFonts w:cs="Segoe UI"/>
          <w:color w:val="000000" w:themeColor="text1"/>
          <w:szCs w:val="21"/>
        </w:rPr>
        <w:t xml:space="preserve"> </w:t>
      </w:r>
      <w:r w:rsidRPr="0083144D">
        <w:rPr>
          <w:rFonts w:cs="Segoe UI"/>
          <w:color w:val="000000" w:themeColor="text1"/>
          <w:szCs w:val="21"/>
        </w:rPr>
        <w:t>Market.</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purpose,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Guidelines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Exports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related</w:t>
      </w:r>
      <w:r w:rsidR="00F14C0B">
        <w:rPr>
          <w:rFonts w:cs="Segoe UI"/>
          <w:color w:val="000000" w:themeColor="text1"/>
          <w:szCs w:val="21"/>
        </w:rPr>
        <w:t xml:space="preserve"> </w:t>
      </w:r>
      <w:r w:rsidRPr="0083144D">
        <w:rPr>
          <w:rFonts w:cs="Segoe UI"/>
          <w:color w:val="000000" w:themeColor="text1"/>
          <w:szCs w:val="21"/>
        </w:rPr>
        <w:t>logistics</w:t>
      </w:r>
      <w:r w:rsidR="00F14C0B">
        <w:rPr>
          <w:rFonts w:cs="Segoe UI"/>
          <w:color w:val="000000" w:themeColor="text1"/>
          <w:szCs w:val="21"/>
        </w:rPr>
        <w:t xml:space="preserve"> </w:t>
      </w:r>
      <w:r w:rsidRPr="0083144D">
        <w:rPr>
          <w:rFonts w:cs="Segoe UI"/>
          <w:color w:val="000000" w:themeColor="text1"/>
          <w:szCs w:val="21"/>
        </w:rPr>
        <w:t>formalities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prepared</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representatives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20</w:t>
      </w:r>
      <w:r w:rsidR="00F14C0B">
        <w:rPr>
          <w:rFonts w:cs="Segoe UI"/>
          <w:color w:val="000000" w:themeColor="text1"/>
          <w:szCs w:val="21"/>
        </w:rPr>
        <w:t xml:space="preserve"> </w:t>
      </w:r>
      <w:r w:rsidRPr="0083144D">
        <w:rPr>
          <w:rFonts w:cs="Segoe UI"/>
          <w:color w:val="000000" w:themeColor="text1"/>
          <w:szCs w:val="21"/>
        </w:rPr>
        <w:t>cooperatives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trained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techniques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contract</w:t>
      </w:r>
      <w:r w:rsidR="00F14C0B">
        <w:rPr>
          <w:rFonts w:cs="Segoe UI"/>
          <w:color w:val="000000" w:themeColor="text1"/>
          <w:szCs w:val="21"/>
        </w:rPr>
        <w:t xml:space="preserve"> </w:t>
      </w:r>
      <w:r w:rsidRPr="0083144D">
        <w:rPr>
          <w:rFonts w:cs="Segoe UI"/>
          <w:color w:val="000000" w:themeColor="text1"/>
          <w:szCs w:val="21"/>
        </w:rPr>
        <w:t>negotiations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formalities.</w:t>
      </w:r>
      <w:r w:rsidR="00F14C0B">
        <w:rPr>
          <w:rFonts w:cs="Segoe UI"/>
          <w:color w:val="000000" w:themeColor="text1"/>
          <w:szCs w:val="21"/>
        </w:rPr>
        <w:t xml:space="preserve"> </w:t>
      </w:r>
      <w:r w:rsidRPr="0083144D">
        <w:rPr>
          <w:rFonts w:cs="Segoe UI"/>
          <w:color w:val="000000" w:themeColor="text1"/>
          <w:szCs w:val="21"/>
        </w:rPr>
        <w:t>Furthermore,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Lebanon,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provided</w:t>
      </w:r>
      <w:r w:rsidR="00F14C0B">
        <w:rPr>
          <w:rFonts w:cs="Segoe UI"/>
          <w:color w:val="000000" w:themeColor="text1"/>
          <w:szCs w:val="21"/>
        </w:rPr>
        <w:t xml:space="preserve"> </w:t>
      </w:r>
      <w:r w:rsidRPr="0083144D">
        <w:rPr>
          <w:rFonts w:cs="Segoe UI"/>
          <w:color w:val="000000" w:themeColor="text1"/>
          <w:szCs w:val="21"/>
        </w:rPr>
        <w:t>assistance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Ministry</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Economy</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develop</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Roadmap</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Export</w:t>
      </w:r>
      <w:r w:rsidR="00F14C0B">
        <w:rPr>
          <w:rFonts w:cs="Segoe UI"/>
          <w:color w:val="000000" w:themeColor="text1"/>
          <w:szCs w:val="21"/>
        </w:rPr>
        <w:t xml:space="preserve"> </w:t>
      </w:r>
      <w:r w:rsidRPr="0083144D">
        <w:rPr>
          <w:rFonts w:cs="Segoe UI"/>
          <w:color w:val="000000" w:themeColor="text1"/>
          <w:szCs w:val="21"/>
        </w:rPr>
        <w:t>Promotion</w:t>
      </w:r>
      <w:r w:rsidR="00F14C0B">
        <w:rPr>
          <w:rFonts w:cs="Segoe UI"/>
          <w:color w:val="000000" w:themeColor="text1"/>
          <w:szCs w:val="21"/>
        </w:rPr>
        <w:t xml:space="preserve"> </w:t>
      </w:r>
      <w:r w:rsidRPr="0083144D">
        <w:rPr>
          <w:rFonts w:cs="Segoe UI"/>
          <w:color w:val="000000" w:themeColor="text1"/>
          <w:szCs w:val="21"/>
        </w:rPr>
        <w:t>toward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strategies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Reform-Recovery-Reconstruction</w:t>
      </w:r>
      <w:r w:rsidR="00F14C0B">
        <w:rPr>
          <w:rFonts w:cs="Segoe UI"/>
          <w:color w:val="000000" w:themeColor="text1"/>
          <w:szCs w:val="21"/>
        </w:rPr>
        <w:t xml:space="preserve"> </w:t>
      </w:r>
      <w:r w:rsidRPr="0083144D">
        <w:rPr>
          <w:rFonts w:cs="Segoe UI"/>
          <w:color w:val="000000" w:themeColor="text1"/>
          <w:szCs w:val="21"/>
        </w:rPr>
        <w:t>Program</w:t>
      </w:r>
      <w:r w:rsidR="00F14C0B">
        <w:rPr>
          <w:rFonts w:cs="Segoe UI"/>
          <w:color w:val="000000" w:themeColor="text1"/>
          <w:szCs w:val="21"/>
        </w:rPr>
        <w:t xml:space="preserve"> </w:t>
      </w:r>
      <w:r w:rsidRPr="0083144D">
        <w:rPr>
          <w:rFonts w:cs="Segoe UI"/>
          <w:color w:val="000000" w:themeColor="text1"/>
          <w:szCs w:val="21"/>
        </w:rPr>
        <w:t>(initiated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EU</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World</w:t>
      </w:r>
      <w:r w:rsidR="00F14C0B">
        <w:rPr>
          <w:rFonts w:cs="Segoe UI"/>
          <w:color w:val="000000" w:themeColor="text1"/>
          <w:szCs w:val="21"/>
        </w:rPr>
        <w:t xml:space="preserve"> </w:t>
      </w:r>
      <w:r w:rsidRPr="0083144D">
        <w:rPr>
          <w:rFonts w:cs="Segoe UI"/>
          <w:color w:val="000000" w:themeColor="text1"/>
          <w:szCs w:val="21"/>
        </w:rPr>
        <w:t>Bank),</w:t>
      </w:r>
      <w:r w:rsidR="00F14C0B">
        <w:rPr>
          <w:rFonts w:cs="Segoe UI"/>
          <w:color w:val="000000" w:themeColor="text1"/>
          <w:szCs w:val="21"/>
        </w:rPr>
        <w:t xml:space="preserve"> </w:t>
      </w:r>
      <w:r w:rsidRPr="0083144D">
        <w:rPr>
          <w:rFonts w:cs="Segoe UI"/>
          <w:color w:val="000000" w:themeColor="text1"/>
          <w:szCs w:val="21"/>
        </w:rPr>
        <w:t>inclusive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monitoring</w:t>
      </w:r>
      <w:r w:rsidR="00F14C0B">
        <w:rPr>
          <w:rFonts w:cs="Segoe UI"/>
          <w:color w:val="000000" w:themeColor="text1"/>
          <w:szCs w:val="21"/>
        </w:rPr>
        <w:t xml:space="preserve"> </w:t>
      </w:r>
      <w:r w:rsidRPr="0083144D">
        <w:rPr>
          <w:rFonts w:cs="Segoe UI"/>
          <w:color w:val="000000" w:themeColor="text1"/>
          <w:szCs w:val="21"/>
        </w:rPr>
        <w:t>mechanism.</w:t>
      </w:r>
      <w:r w:rsidR="00F14C0B">
        <w:rPr>
          <w:rFonts w:cs="Segoe UI"/>
          <w:color w:val="000000" w:themeColor="text1"/>
          <w:szCs w:val="21"/>
        </w:rPr>
        <w:t xml:space="preserve"> </w:t>
      </w:r>
    </w:p>
    <w:p w14:paraId="68EBFE96" w14:textId="0FD74FE9" w:rsidR="00E52389" w:rsidRDefault="00E52389" w:rsidP="0022632F">
      <w:pPr>
        <w:spacing w:line="276" w:lineRule="auto"/>
        <w:contextualSpacing/>
        <w:rPr>
          <w:rFonts w:cs="Segoe UI"/>
          <w:color w:val="000000" w:themeColor="text1"/>
          <w:szCs w:val="21"/>
          <w:lang w:val="en-US"/>
        </w:rPr>
      </w:pPr>
    </w:p>
    <w:p w14:paraId="0DC9E82D" w14:textId="41182F37" w:rsidR="00B97E36" w:rsidRDefault="00B97E36" w:rsidP="00E50B55">
      <w:pPr>
        <w:pStyle w:val="TriangleNumberedHeading3"/>
        <w:numPr>
          <w:ilvl w:val="0"/>
          <w:numId w:val="7"/>
        </w:numPr>
        <w:rPr>
          <w:sz w:val="23"/>
          <w:szCs w:val="23"/>
        </w:rPr>
      </w:pPr>
      <w:r w:rsidRPr="00B97E36">
        <w:rPr>
          <w:sz w:val="23"/>
          <w:szCs w:val="23"/>
        </w:rPr>
        <w:t>Results</w:t>
      </w:r>
      <w:r w:rsidR="00F14C0B">
        <w:rPr>
          <w:sz w:val="23"/>
          <w:szCs w:val="23"/>
        </w:rPr>
        <w:t xml:space="preserve"> </w:t>
      </w:r>
      <w:r w:rsidRPr="00B97E36">
        <w:rPr>
          <w:sz w:val="23"/>
          <w:szCs w:val="23"/>
        </w:rPr>
        <w:t>framework:</w:t>
      </w:r>
    </w:p>
    <w:p w14:paraId="38BDB2B1" w14:textId="08CD78A7" w:rsidR="00CB7A51" w:rsidRDefault="00CB7A51" w:rsidP="00CB7A51">
      <w:pPr>
        <w:spacing w:line="276" w:lineRule="auto"/>
        <w:contextualSpacing/>
        <w:rPr>
          <w:rFonts w:cs="Segoe UI"/>
          <w:color w:val="000000" w:themeColor="text1"/>
          <w:szCs w:val="21"/>
          <w:lang w:val="en-US"/>
        </w:rPr>
      </w:pP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project’s</w:t>
      </w:r>
      <w:r w:rsidR="00F14C0B">
        <w:rPr>
          <w:rFonts w:cs="Segoe UI"/>
          <w:color w:val="000000" w:themeColor="text1"/>
          <w:szCs w:val="21"/>
          <w:lang w:val="en-US"/>
        </w:rPr>
        <w:t xml:space="preserve"> </w:t>
      </w:r>
      <w:r>
        <w:rPr>
          <w:rFonts w:cs="Segoe UI"/>
          <w:color w:val="000000" w:themeColor="text1"/>
          <w:szCs w:val="21"/>
          <w:lang w:val="en-US"/>
        </w:rPr>
        <w:t>full</w:t>
      </w:r>
      <w:r w:rsidR="00F14C0B">
        <w:rPr>
          <w:rFonts w:cs="Segoe UI"/>
          <w:color w:val="000000" w:themeColor="text1"/>
          <w:szCs w:val="21"/>
          <w:lang w:val="en-US"/>
        </w:rPr>
        <w:t xml:space="preserve"> </w:t>
      </w:r>
      <w:r>
        <w:rPr>
          <w:rFonts w:cs="Segoe UI"/>
          <w:color w:val="000000" w:themeColor="text1"/>
          <w:szCs w:val="21"/>
          <w:lang w:val="en-US"/>
        </w:rPr>
        <w:t>outcomes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outputs</w:t>
      </w:r>
      <w:r w:rsidR="00F14C0B">
        <w:rPr>
          <w:rFonts w:cs="Segoe UI"/>
          <w:color w:val="000000" w:themeColor="text1"/>
          <w:szCs w:val="21"/>
          <w:lang w:val="en-US"/>
        </w:rPr>
        <w:t xml:space="preserve"> </w:t>
      </w:r>
      <w:r>
        <w:rPr>
          <w:rFonts w:cs="Segoe UI"/>
          <w:color w:val="000000" w:themeColor="text1"/>
          <w:szCs w:val="21"/>
          <w:lang w:val="en-US"/>
        </w:rPr>
        <w:t>are</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follows:</w:t>
      </w:r>
    </w:p>
    <w:p w14:paraId="607CFF6C" w14:textId="77777777" w:rsidR="00CB7A51" w:rsidRPr="00284534" w:rsidRDefault="00CB7A51" w:rsidP="00CB7A51">
      <w:pPr>
        <w:spacing w:line="276" w:lineRule="auto"/>
        <w:contextualSpacing/>
        <w:rPr>
          <w:rFonts w:cs="Segoe UI"/>
          <w:color w:val="000000" w:themeColor="text1"/>
          <w:szCs w:val="21"/>
          <w:lang w:val="en-US"/>
        </w:rPr>
      </w:pPr>
    </w:p>
    <w:p w14:paraId="365FCB3F" w14:textId="752201A1" w:rsidR="00CB7A51" w:rsidRPr="00284534" w:rsidRDefault="00CB7A51" w:rsidP="00CB7A51">
      <w:pPr>
        <w:spacing w:line="276" w:lineRule="auto"/>
        <w:contextualSpacing/>
        <w:rPr>
          <w:rFonts w:cs="Segoe UI"/>
          <w:color w:val="000000" w:themeColor="text1"/>
          <w:szCs w:val="21"/>
        </w:rPr>
      </w:pPr>
      <w:r w:rsidRPr="00EE4B46">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EE4B46">
        <w:rPr>
          <w:rFonts w:cs="Segoe UI"/>
          <w:b/>
          <w:bCs/>
          <w:color w:val="00505A" w:themeColor="text2" w:themeShade="80"/>
          <w:szCs w:val="21"/>
          <w:lang w:val="en-US"/>
        </w:rPr>
        <w:t>1</w:t>
      </w:r>
      <w:r w:rsidRPr="00284534">
        <w:rPr>
          <w:rFonts w:cs="Segoe UI"/>
          <w:b/>
          <w:bCs/>
          <w:color w:val="000000" w:themeColor="text1"/>
          <w:szCs w:val="21"/>
          <w:lang w:val="en-US"/>
        </w:rPr>
        <w:t>:</w:t>
      </w:r>
      <w:r w:rsidR="00F14C0B">
        <w:rPr>
          <w:rFonts w:cs="Segoe UI"/>
          <w:color w:val="000000" w:themeColor="text1"/>
          <w:szCs w:val="21"/>
          <w:lang w:val="en-US"/>
        </w:rPr>
        <w:t xml:space="preserve"> </w:t>
      </w:r>
      <w:r w:rsidRPr="00284534">
        <w:rPr>
          <w:rFonts w:cs="Segoe UI"/>
          <w:color w:val="000000" w:themeColor="text1"/>
          <w:szCs w:val="21"/>
          <w:lang w:val="en-US"/>
        </w:rPr>
        <w:t>LAS</w:t>
      </w:r>
      <w:r w:rsidR="00F14C0B">
        <w:rPr>
          <w:rFonts w:cs="Segoe UI"/>
          <w:color w:val="000000" w:themeColor="text1"/>
          <w:szCs w:val="21"/>
          <w:lang w:val="en-US"/>
        </w:rPr>
        <w:t xml:space="preserve"> </w:t>
      </w:r>
      <w:r w:rsidRPr="00284534">
        <w:rPr>
          <w:rFonts w:cs="Segoe UI"/>
          <w:color w:val="000000" w:themeColor="text1"/>
          <w:szCs w:val="21"/>
          <w:lang w:val="en-US"/>
        </w:rPr>
        <w:t>capacity</w:t>
      </w:r>
      <w:r w:rsidR="00F14C0B">
        <w:rPr>
          <w:rFonts w:cs="Segoe UI"/>
          <w:color w:val="000000" w:themeColor="text1"/>
          <w:szCs w:val="21"/>
          <w:lang w:val="en-US"/>
        </w:rPr>
        <w:t xml:space="preserve"> </w:t>
      </w:r>
      <w:r w:rsidRPr="00284534">
        <w:rPr>
          <w:rFonts w:cs="Segoe UI"/>
          <w:color w:val="000000" w:themeColor="text1"/>
          <w:szCs w:val="21"/>
          <w:lang w:val="en-US"/>
        </w:rPr>
        <w:t>strengthened</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manage</w:t>
      </w:r>
      <w:r w:rsidR="00F14C0B">
        <w:rPr>
          <w:rFonts w:cs="Segoe UI"/>
          <w:color w:val="000000" w:themeColor="text1"/>
          <w:szCs w:val="21"/>
          <w:lang w:val="en-US"/>
        </w:rPr>
        <w:t xml:space="preserve"> </w:t>
      </w:r>
      <w:r w:rsidRPr="00284534">
        <w:rPr>
          <w:rFonts w:cs="Segoe UI"/>
          <w:color w:val="000000" w:themeColor="text1"/>
          <w:szCs w:val="21"/>
          <w:lang w:val="en-US"/>
        </w:rPr>
        <w:t>regional</w:t>
      </w:r>
      <w:r w:rsidR="00F14C0B">
        <w:rPr>
          <w:rFonts w:cs="Segoe UI"/>
          <w:color w:val="000000" w:themeColor="text1"/>
          <w:szCs w:val="21"/>
          <w:lang w:val="en-US"/>
        </w:rPr>
        <w:t xml:space="preserve"> </w:t>
      </w:r>
      <w:r w:rsidRPr="00284534">
        <w:rPr>
          <w:rFonts w:cs="Segoe UI"/>
          <w:color w:val="000000" w:themeColor="text1"/>
          <w:szCs w:val="21"/>
          <w:lang w:val="en-US"/>
        </w:rPr>
        <w:t>economic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sidR="00F14C0B">
        <w:rPr>
          <w:rFonts w:cs="Segoe UI"/>
          <w:color w:val="000000" w:themeColor="text1"/>
          <w:szCs w:val="21"/>
          <w:lang w:val="en-US"/>
        </w:rPr>
        <w:t xml:space="preserve"> </w:t>
      </w:r>
      <w:r w:rsidRPr="00284534">
        <w:rPr>
          <w:rFonts w:cs="Segoe UI"/>
          <w:color w:val="000000" w:themeColor="text1"/>
          <w:szCs w:val="21"/>
          <w:lang w:val="en-US"/>
        </w:rPr>
        <w:t>related</w:t>
      </w:r>
      <w:r w:rsidR="00F14C0B">
        <w:rPr>
          <w:rFonts w:cs="Segoe UI"/>
          <w:color w:val="000000" w:themeColor="text1"/>
          <w:szCs w:val="21"/>
          <w:lang w:val="en-US"/>
        </w:rPr>
        <w:t xml:space="preserve"> </w:t>
      </w:r>
      <w:r w:rsidRPr="00284534">
        <w:rPr>
          <w:rFonts w:cs="Segoe UI"/>
          <w:color w:val="000000" w:themeColor="text1"/>
          <w:szCs w:val="21"/>
          <w:lang w:val="en-US"/>
        </w:rPr>
        <w:t>processes</w:t>
      </w:r>
      <w:r w:rsidRPr="1C9C3806">
        <w:rPr>
          <w:rFonts w:cs="Segoe UI"/>
          <w:color w:val="000000" w:themeColor="text1"/>
          <w:szCs w:val="21"/>
          <w:lang w:val="en-US"/>
        </w:rPr>
        <w:t>:</w:t>
      </w:r>
    </w:p>
    <w:p w14:paraId="1404F0C7" w14:textId="77777777" w:rsidR="00CB7A51" w:rsidRDefault="00CB7A51" w:rsidP="00CB7A51">
      <w:pPr>
        <w:spacing w:line="276" w:lineRule="auto"/>
        <w:ind w:left="720"/>
        <w:contextualSpacing/>
        <w:rPr>
          <w:rFonts w:cs="Segoe UI"/>
          <w:i/>
          <w:iCs/>
          <w:color w:val="000000" w:themeColor="text1"/>
          <w:szCs w:val="21"/>
          <w:lang w:val="en-US"/>
        </w:rPr>
      </w:pPr>
    </w:p>
    <w:p w14:paraId="1C95C14F" w14:textId="38A5D611" w:rsidR="00CB7A51" w:rsidRDefault="00CB7A51" w:rsidP="00CB7A51">
      <w:pPr>
        <w:spacing w:line="276" w:lineRule="auto"/>
        <w:ind w:left="720"/>
        <w:contextualSpacing/>
        <w:rPr>
          <w:rFonts w:cs="Segoe UI"/>
          <w:color w:val="000000" w:themeColor="text1"/>
          <w:szCs w:val="21"/>
          <w:lang w:val="en-US"/>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1:</w:t>
      </w:r>
      <w:r w:rsidR="00F14C0B">
        <w:rPr>
          <w:rFonts w:cs="Segoe UI"/>
          <w:color w:val="000000" w:themeColor="text1"/>
          <w:szCs w:val="21"/>
          <w:lang w:val="en-US"/>
        </w:rPr>
        <w:t xml:space="preserve"> </w:t>
      </w:r>
      <w:r w:rsidRPr="00284534">
        <w:rPr>
          <w:rFonts w:cs="Segoe UI"/>
          <w:color w:val="000000" w:themeColor="text1"/>
          <w:szCs w:val="21"/>
          <w:lang w:val="en-US"/>
        </w:rPr>
        <w:t>Structured</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targeted</w:t>
      </w:r>
      <w:r w:rsidR="00F14C0B">
        <w:rPr>
          <w:rFonts w:cs="Segoe UI"/>
          <w:color w:val="000000" w:themeColor="text1"/>
          <w:szCs w:val="21"/>
          <w:lang w:val="en-US"/>
        </w:rPr>
        <w:t xml:space="preserve"> </w:t>
      </w:r>
      <w:r w:rsidRPr="00284534">
        <w:rPr>
          <w:rFonts w:cs="Segoe UI"/>
          <w:color w:val="000000" w:themeColor="text1"/>
          <w:szCs w:val="21"/>
          <w:lang w:val="en-US"/>
        </w:rPr>
        <w:t>technical</w:t>
      </w:r>
      <w:r w:rsidR="00F14C0B">
        <w:rPr>
          <w:rFonts w:cs="Segoe UI"/>
          <w:color w:val="000000" w:themeColor="text1"/>
          <w:szCs w:val="21"/>
          <w:lang w:val="en-US"/>
        </w:rPr>
        <w:t xml:space="preserve"> </w:t>
      </w:r>
      <w:r w:rsidRPr="00284534">
        <w:rPr>
          <w:rFonts w:cs="Segoe UI"/>
          <w:color w:val="000000" w:themeColor="text1"/>
          <w:szCs w:val="21"/>
          <w:lang w:val="en-US"/>
        </w:rPr>
        <w:t>support</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LAS</w:t>
      </w:r>
      <w:r w:rsidR="00F14C0B">
        <w:rPr>
          <w:rFonts w:cs="Segoe UI"/>
          <w:color w:val="000000" w:themeColor="text1"/>
          <w:szCs w:val="21"/>
          <w:lang w:val="en-US"/>
        </w:rPr>
        <w:t xml:space="preserve"> </w:t>
      </w:r>
      <w:r w:rsidRPr="00284534">
        <w:rPr>
          <w:rFonts w:cs="Segoe UI"/>
          <w:color w:val="000000" w:themeColor="text1"/>
          <w:szCs w:val="21"/>
          <w:lang w:val="en-US"/>
        </w:rPr>
        <w:t>Secretariat</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Arab</w:t>
      </w:r>
      <w:r w:rsidR="00F14C0B">
        <w:rPr>
          <w:rFonts w:cs="Segoe UI"/>
          <w:color w:val="000000" w:themeColor="text1"/>
          <w:szCs w:val="21"/>
          <w:lang w:val="en-US"/>
        </w:rPr>
        <w:t xml:space="preserve"> </w:t>
      </w:r>
      <w:r w:rsidRPr="00284534">
        <w:rPr>
          <w:rFonts w:cs="Segoe UI"/>
          <w:color w:val="000000" w:themeColor="text1"/>
          <w:szCs w:val="21"/>
          <w:lang w:val="en-US"/>
        </w:rPr>
        <w:t>negotiators</w:t>
      </w:r>
      <w:r w:rsidR="00F14C0B">
        <w:rPr>
          <w:rFonts w:cs="Segoe UI"/>
          <w:color w:val="000000" w:themeColor="text1"/>
          <w:szCs w:val="21"/>
          <w:lang w:val="en-US"/>
        </w:rPr>
        <w:t xml:space="preserve"> </w:t>
      </w:r>
      <w:r w:rsidRPr="00284534">
        <w:rPr>
          <w:rFonts w:cs="Segoe UI"/>
          <w:color w:val="000000" w:themeColor="text1"/>
          <w:szCs w:val="21"/>
          <w:lang w:val="en-US"/>
        </w:rPr>
        <w:t>on</w:t>
      </w:r>
      <w:r w:rsidR="00F14C0B">
        <w:rPr>
          <w:rFonts w:cs="Segoe UI"/>
          <w:color w:val="000000" w:themeColor="text1"/>
          <w:szCs w:val="21"/>
          <w:lang w:val="en-US"/>
        </w:rPr>
        <w:t xml:space="preserve"> </w:t>
      </w:r>
      <w:r w:rsidRPr="00284534">
        <w:rPr>
          <w:rFonts w:cs="Segoe UI"/>
          <w:color w:val="000000" w:themeColor="text1"/>
          <w:szCs w:val="21"/>
          <w:lang w:val="en-US"/>
        </w:rPr>
        <w:t>trade</w:t>
      </w:r>
      <w:r w:rsidR="00F14C0B">
        <w:rPr>
          <w:rFonts w:cs="Segoe UI"/>
          <w:color w:val="000000" w:themeColor="text1"/>
          <w:szCs w:val="21"/>
          <w:lang w:val="en-US"/>
        </w:rPr>
        <w:t xml:space="preserve"> </w:t>
      </w:r>
      <w:r w:rsidRPr="00284534">
        <w:rPr>
          <w:rFonts w:cs="Segoe UI"/>
          <w:color w:val="000000" w:themeColor="text1"/>
          <w:szCs w:val="21"/>
          <w:lang w:val="en-US"/>
        </w:rPr>
        <w:t>policy</w:t>
      </w:r>
      <w:r w:rsidR="00F14C0B">
        <w:rPr>
          <w:rFonts w:cs="Segoe UI"/>
          <w:color w:val="000000" w:themeColor="text1"/>
          <w:szCs w:val="21"/>
          <w:lang w:val="en-US"/>
        </w:rPr>
        <w:t xml:space="preserve"> </w:t>
      </w:r>
      <w:r w:rsidRPr="00284534">
        <w:rPr>
          <w:rFonts w:cs="Segoe UI"/>
          <w:color w:val="000000" w:themeColor="text1"/>
          <w:szCs w:val="21"/>
          <w:lang w:val="en-US"/>
        </w:rPr>
        <w:t>formulation</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reform</w:t>
      </w:r>
      <w:r w:rsidR="00F14C0B">
        <w:rPr>
          <w:rFonts w:cs="Segoe UI"/>
          <w:color w:val="000000" w:themeColor="text1"/>
          <w:szCs w:val="21"/>
          <w:lang w:val="en-US"/>
        </w:rPr>
        <w:t xml:space="preserve"> </w:t>
      </w:r>
      <w:r w:rsidRPr="00284534">
        <w:rPr>
          <w:rFonts w:cs="Segoe UI"/>
          <w:color w:val="000000" w:themeColor="text1"/>
          <w:szCs w:val="21"/>
          <w:lang w:val="en-US"/>
        </w:rPr>
        <w:t>under</w:t>
      </w:r>
      <w:r w:rsidR="00F14C0B">
        <w:rPr>
          <w:rFonts w:cs="Segoe UI"/>
          <w:color w:val="000000" w:themeColor="text1"/>
          <w:szCs w:val="21"/>
          <w:lang w:val="en-US"/>
        </w:rPr>
        <w:t xml:space="preserve"> </w:t>
      </w:r>
      <w:r w:rsidRPr="00284534">
        <w:rPr>
          <w:rFonts w:cs="Segoe UI"/>
          <w:color w:val="000000" w:themeColor="text1"/>
          <w:szCs w:val="21"/>
          <w:lang w:val="en-US"/>
        </w:rPr>
        <w:t>PAFTA.</w:t>
      </w:r>
    </w:p>
    <w:p w14:paraId="3825C453" w14:textId="537027E6" w:rsidR="00CB7A51" w:rsidRPr="00284534" w:rsidRDefault="00F14C0B" w:rsidP="00CB7A51">
      <w:pPr>
        <w:spacing w:line="276" w:lineRule="auto"/>
        <w:ind w:left="720"/>
        <w:contextualSpacing/>
        <w:rPr>
          <w:rFonts w:cs="Segoe UI"/>
          <w:color w:val="000000" w:themeColor="text1"/>
          <w:szCs w:val="21"/>
        </w:rPr>
      </w:pPr>
      <w:r>
        <w:rPr>
          <w:rFonts w:cs="Segoe UI"/>
          <w:color w:val="000000" w:themeColor="text1"/>
          <w:szCs w:val="21"/>
          <w:lang w:val="en-US"/>
        </w:rPr>
        <w:t xml:space="preserve"> </w:t>
      </w:r>
      <w:r>
        <w:rPr>
          <w:rFonts w:cs="Segoe UI"/>
          <w:color w:val="000000" w:themeColor="text1"/>
          <w:szCs w:val="21"/>
        </w:rPr>
        <w:t xml:space="preserve"> </w:t>
      </w:r>
    </w:p>
    <w:p w14:paraId="1BE968B7" w14:textId="55E7A6D6" w:rsidR="00CB7A51" w:rsidRDefault="00CB7A51" w:rsidP="00CB7A51">
      <w:pPr>
        <w:spacing w:line="276" w:lineRule="auto"/>
        <w:ind w:left="720"/>
        <w:contextualSpacing/>
        <w:rPr>
          <w:rFonts w:cs="Segoe UI"/>
          <w:color w:val="000000" w:themeColor="text1"/>
          <w:szCs w:val="21"/>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2:</w:t>
      </w:r>
      <w:r w:rsidR="00F14C0B">
        <w:rPr>
          <w:rFonts w:cs="Segoe UI"/>
          <w:color w:val="000000" w:themeColor="text1"/>
          <w:szCs w:val="21"/>
          <w:lang w:val="en-US"/>
        </w:rPr>
        <w:t xml:space="preserve"> </w:t>
      </w:r>
      <w:r w:rsidRPr="00284534">
        <w:rPr>
          <w:rFonts w:cs="Segoe UI"/>
          <w:color w:val="000000" w:themeColor="text1"/>
          <w:szCs w:val="21"/>
          <w:lang w:val="en-US"/>
        </w:rPr>
        <w:t>Provision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support</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organizational</w:t>
      </w:r>
      <w:r w:rsidR="00F14C0B">
        <w:rPr>
          <w:rFonts w:cs="Segoe UI"/>
          <w:color w:val="000000" w:themeColor="text1"/>
          <w:szCs w:val="21"/>
          <w:lang w:val="en-US"/>
        </w:rPr>
        <w:t xml:space="preserve"> </w:t>
      </w:r>
      <w:r w:rsidRPr="00284534">
        <w:rPr>
          <w:rFonts w:cs="Segoe UI"/>
          <w:color w:val="000000" w:themeColor="text1"/>
          <w:szCs w:val="21"/>
          <w:lang w:val="en-US"/>
        </w:rPr>
        <w:t>capacity</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LAS</w:t>
      </w:r>
      <w:r w:rsidR="00F14C0B">
        <w:rPr>
          <w:rFonts w:cs="Segoe UI"/>
          <w:color w:val="000000" w:themeColor="text1"/>
          <w:szCs w:val="21"/>
          <w:lang w:val="en-US"/>
        </w:rPr>
        <w:t xml:space="preserve"> </w:t>
      </w:r>
      <w:r w:rsidRPr="00284534">
        <w:rPr>
          <w:rFonts w:cs="Segoe UI"/>
          <w:color w:val="000000" w:themeColor="text1"/>
          <w:szCs w:val="21"/>
          <w:lang w:val="en-US"/>
        </w:rPr>
        <w:t>Secretariat</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facilitate</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regional</w:t>
      </w:r>
      <w:r w:rsidR="00F14C0B">
        <w:rPr>
          <w:rFonts w:cs="Segoe UI"/>
          <w:color w:val="000000" w:themeColor="text1"/>
          <w:szCs w:val="21"/>
          <w:lang w:val="en-US"/>
        </w:rPr>
        <w:t xml:space="preserve"> </w:t>
      </w:r>
      <w:r w:rsidRPr="00284534">
        <w:rPr>
          <w:rFonts w:cs="Segoe UI"/>
          <w:color w:val="000000" w:themeColor="text1"/>
          <w:szCs w:val="21"/>
          <w:lang w:val="en-US"/>
        </w:rPr>
        <w:t>economic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sidR="00F14C0B">
        <w:rPr>
          <w:rFonts w:cs="Segoe UI"/>
          <w:color w:val="000000" w:themeColor="text1"/>
          <w:szCs w:val="21"/>
          <w:lang w:val="en-US"/>
        </w:rPr>
        <w:t xml:space="preserve"> </w:t>
      </w:r>
      <w:r w:rsidRPr="00284534">
        <w:rPr>
          <w:rFonts w:cs="Segoe UI"/>
          <w:color w:val="000000" w:themeColor="text1"/>
          <w:szCs w:val="21"/>
          <w:lang w:val="en-US"/>
        </w:rPr>
        <w:t>agenda.</w:t>
      </w:r>
      <w:r w:rsidR="00F14C0B">
        <w:rPr>
          <w:rFonts w:cs="Segoe UI"/>
          <w:color w:val="000000" w:themeColor="text1"/>
          <w:szCs w:val="21"/>
          <w:lang w:val="en-US"/>
        </w:rPr>
        <w:t xml:space="preserve"> </w:t>
      </w:r>
      <w:r w:rsidR="00F14C0B">
        <w:rPr>
          <w:rFonts w:cs="Segoe UI"/>
          <w:color w:val="000000" w:themeColor="text1"/>
          <w:szCs w:val="21"/>
        </w:rPr>
        <w:t xml:space="preserve"> </w:t>
      </w:r>
    </w:p>
    <w:p w14:paraId="6462EFAC" w14:textId="77777777" w:rsidR="00CB7A51" w:rsidRPr="00284534" w:rsidRDefault="00CB7A51" w:rsidP="00CB7A51">
      <w:pPr>
        <w:spacing w:line="276" w:lineRule="auto"/>
        <w:ind w:left="720"/>
        <w:contextualSpacing/>
        <w:rPr>
          <w:rFonts w:cs="Segoe UI"/>
          <w:color w:val="000000" w:themeColor="text1"/>
          <w:szCs w:val="21"/>
        </w:rPr>
      </w:pPr>
    </w:p>
    <w:p w14:paraId="4291865B" w14:textId="601F2D53" w:rsidR="00CB7A51" w:rsidRPr="00284534" w:rsidRDefault="00CB7A51" w:rsidP="00CB7A51">
      <w:pPr>
        <w:spacing w:line="276" w:lineRule="auto"/>
        <w:contextualSpacing/>
        <w:rPr>
          <w:rFonts w:cs="Segoe UI"/>
          <w:color w:val="000000" w:themeColor="text1"/>
          <w:szCs w:val="21"/>
        </w:rPr>
      </w:pPr>
      <w:r w:rsidRPr="00EE4B46">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EE4B46">
        <w:rPr>
          <w:rFonts w:cs="Segoe UI"/>
          <w:b/>
          <w:bCs/>
          <w:color w:val="00505A" w:themeColor="text2" w:themeShade="80"/>
          <w:szCs w:val="21"/>
          <w:lang w:val="en-US"/>
        </w:rPr>
        <w:t>2:</w:t>
      </w:r>
      <w:r w:rsidR="00F14C0B">
        <w:rPr>
          <w:rFonts w:cs="Segoe UI"/>
          <w:color w:val="00505A" w:themeColor="text2" w:themeShade="80"/>
          <w:szCs w:val="21"/>
          <w:lang w:val="en-US"/>
        </w:rPr>
        <w:t xml:space="preserve"> </w:t>
      </w:r>
      <w:r w:rsidRPr="00284534">
        <w:rPr>
          <w:rFonts w:cs="Segoe UI"/>
          <w:color w:val="000000" w:themeColor="text1"/>
          <w:szCs w:val="21"/>
          <w:lang w:val="en-US"/>
        </w:rPr>
        <w:t>Members</w:t>
      </w:r>
      <w:r w:rsidR="00F14C0B">
        <w:rPr>
          <w:rFonts w:cs="Segoe UI"/>
          <w:color w:val="000000" w:themeColor="text1"/>
          <w:szCs w:val="21"/>
          <w:lang w:val="en-US"/>
        </w:rPr>
        <w:t xml:space="preserve"> </w:t>
      </w:r>
      <w:r w:rsidRPr="00284534">
        <w:rPr>
          <w:rFonts w:cs="Segoe UI"/>
          <w:color w:val="000000" w:themeColor="text1"/>
          <w:szCs w:val="21"/>
          <w:lang w:val="en-US"/>
        </w:rPr>
        <w:t>States</w:t>
      </w:r>
      <w:r w:rsidR="00F14C0B">
        <w:rPr>
          <w:rFonts w:cs="Segoe UI"/>
          <w:color w:val="000000" w:themeColor="text1"/>
          <w:szCs w:val="21"/>
          <w:lang w:val="en-US"/>
        </w:rPr>
        <w:t xml:space="preserve"> </w:t>
      </w:r>
      <w:r w:rsidRPr="00284534">
        <w:rPr>
          <w:rFonts w:cs="Segoe UI"/>
          <w:color w:val="000000" w:themeColor="text1"/>
          <w:szCs w:val="21"/>
          <w:lang w:val="en-US"/>
        </w:rPr>
        <w:t>are</w:t>
      </w:r>
      <w:r w:rsidR="00F14C0B">
        <w:rPr>
          <w:rFonts w:cs="Segoe UI"/>
          <w:color w:val="000000" w:themeColor="text1"/>
          <w:szCs w:val="21"/>
          <w:lang w:val="en-US"/>
        </w:rPr>
        <w:t xml:space="preserve"> </w:t>
      </w:r>
      <w:r w:rsidRPr="00284534">
        <w:rPr>
          <w:rFonts w:cs="Segoe UI"/>
          <w:color w:val="000000" w:themeColor="text1"/>
          <w:szCs w:val="21"/>
          <w:lang w:val="en-US"/>
        </w:rPr>
        <w:t>technically</w:t>
      </w:r>
      <w:r w:rsidR="00F14C0B">
        <w:rPr>
          <w:rFonts w:cs="Segoe UI"/>
          <w:color w:val="000000" w:themeColor="text1"/>
          <w:szCs w:val="21"/>
          <w:lang w:val="en-US"/>
        </w:rPr>
        <w:t xml:space="preserve"> </w:t>
      </w:r>
      <w:r w:rsidRPr="00284534">
        <w:rPr>
          <w:rFonts w:cs="Segoe UI"/>
          <w:color w:val="000000" w:themeColor="text1"/>
          <w:szCs w:val="21"/>
          <w:lang w:val="en-US"/>
        </w:rPr>
        <w:t>prepared</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regional</w:t>
      </w:r>
      <w:r w:rsidR="00F14C0B">
        <w:rPr>
          <w:rFonts w:cs="Segoe UI"/>
          <w:color w:val="000000" w:themeColor="text1"/>
          <w:szCs w:val="21"/>
          <w:lang w:val="en-US"/>
        </w:rPr>
        <w:t xml:space="preserve"> </w:t>
      </w:r>
      <w:r w:rsidRPr="00284534">
        <w:rPr>
          <w:rFonts w:cs="Segoe UI"/>
          <w:color w:val="000000" w:themeColor="text1"/>
          <w:szCs w:val="21"/>
          <w:lang w:val="en-US"/>
        </w:rPr>
        <w:t>economic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sidRPr="1C9C3806">
        <w:rPr>
          <w:rFonts w:cs="Segoe UI"/>
          <w:color w:val="000000" w:themeColor="text1"/>
          <w:szCs w:val="21"/>
          <w:lang w:val="en-US"/>
        </w:rPr>
        <w:t>:</w:t>
      </w:r>
    </w:p>
    <w:p w14:paraId="63DC27F9" w14:textId="77777777" w:rsidR="00CB7A51" w:rsidRDefault="00CB7A51" w:rsidP="00CB7A51">
      <w:pPr>
        <w:spacing w:line="276" w:lineRule="auto"/>
        <w:ind w:left="720"/>
        <w:contextualSpacing/>
        <w:rPr>
          <w:rFonts w:cs="Segoe UI"/>
          <w:i/>
          <w:iCs/>
          <w:color w:val="000000" w:themeColor="text1"/>
          <w:szCs w:val="21"/>
          <w:lang w:val="en-US"/>
        </w:rPr>
      </w:pPr>
    </w:p>
    <w:p w14:paraId="0FF67046" w14:textId="5C5C92D7" w:rsidR="00CB7A51" w:rsidRDefault="00CB7A51" w:rsidP="00CB7A51">
      <w:pPr>
        <w:spacing w:line="276" w:lineRule="auto"/>
        <w:ind w:left="720"/>
        <w:contextualSpacing/>
        <w:rPr>
          <w:rFonts w:cs="Segoe UI"/>
          <w:color w:val="000000" w:themeColor="text1"/>
          <w:szCs w:val="21"/>
          <w:lang w:val="en-US"/>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3:</w:t>
      </w:r>
      <w:r w:rsidR="00F14C0B">
        <w:rPr>
          <w:rFonts w:cs="Segoe UI"/>
          <w:color w:val="000000" w:themeColor="text1"/>
          <w:szCs w:val="21"/>
          <w:lang w:val="en-US"/>
        </w:rPr>
        <w:t xml:space="preserve"> </w:t>
      </w:r>
      <w:r w:rsidRPr="00284534">
        <w:rPr>
          <w:rFonts w:cs="Segoe UI"/>
          <w:color w:val="000000" w:themeColor="text1"/>
          <w:szCs w:val="21"/>
          <w:lang w:val="en-US"/>
        </w:rPr>
        <w:t>Provision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country-based</w:t>
      </w:r>
      <w:r w:rsidR="00F14C0B">
        <w:rPr>
          <w:rFonts w:cs="Segoe UI"/>
          <w:color w:val="000000" w:themeColor="text1"/>
          <w:szCs w:val="21"/>
          <w:lang w:val="en-US"/>
        </w:rPr>
        <w:t xml:space="preserve"> </w:t>
      </w:r>
      <w:r w:rsidRPr="00284534">
        <w:rPr>
          <w:rFonts w:cs="Segoe UI"/>
          <w:color w:val="000000" w:themeColor="text1"/>
          <w:szCs w:val="21"/>
          <w:lang w:val="en-US"/>
        </w:rPr>
        <w:t>technical</w:t>
      </w:r>
      <w:r w:rsidR="00F14C0B">
        <w:rPr>
          <w:rFonts w:cs="Segoe UI"/>
          <w:color w:val="000000" w:themeColor="text1"/>
          <w:szCs w:val="21"/>
          <w:lang w:val="en-US"/>
        </w:rPr>
        <w:t xml:space="preserve"> </w:t>
      </w:r>
      <w:r w:rsidRPr="00284534">
        <w:rPr>
          <w:rFonts w:cs="Segoe UI"/>
          <w:color w:val="000000" w:themeColor="text1"/>
          <w:szCs w:val="21"/>
          <w:lang w:val="en-US"/>
        </w:rPr>
        <w:t>assistance</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policymakers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their</w:t>
      </w:r>
      <w:r w:rsidR="00F14C0B">
        <w:rPr>
          <w:rFonts w:cs="Segoe UI"/>
          <w:color w:val="000000" w:themeColor="text1"/>
          <w:szCs w:val="21"/>
          <w:lang w:val="en-US"/>
        </w:rPr>
        <w:t xml:space="preserve"> </w:t>
      </w:r>
      <w:r w:rsidRPr="00284534">
        <w:rPr>
          <w:rFonts w:cs="Segoe UI"/>
          <w:color w:val="000000" w:themeColor="text1"/>
          <w:szCs w:val="21"/>
          <w:lang w:val="en-US"/>
        </w:rPr>
        <w:t>activities</w:t>
      </w:r>
      <w:r w:rsidR="00F14C0B">
        <w:rPr>
          <w:rFonts w:cs="Segoe UI"/>
          <w:color w:val="000000" w:themeColor="text1"/>
          <w:szCs w:val="21"/>
          <w:lang w:val="en-US"/>
        </w:rPr>
        <w:t xml:space="preserve"> </w:t>
      </w:r>
      <w:r w:rsidRPr="00284534">
        <w:rPr>
          <w:rFonts w:cs="Segoe UI"/>
          <w:color w:val="000000" w:themeColor="text1"/>
          <w:szCs w:val="21"/>
          <w:lang w:val="en-US"/>
        </w:rPr>
        <w:t>related</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trade</w:t>
      </w:r>
      <w:r w:rsidR="00F14C0B">
        <w:rPr>
          <w:rFonts w:cs="Segoe UI"/>
          <w:color w:val="000000" w:themeColor="text1"/>
          <w:szCs w:val="21"/>
          <w:lang w:val="en-US"/>
        </w:rPr>
        <w:t xml:space="preserve"> </w:t>
      </w:r>
      <w:r w:rsidRPr="00284534">
        <w:rPr>
          <w:rFonts w:cs="Segoe UI"/>
          <w:color w:val="000000" w:themeColor="text1"/>
          <w:szCs w:val="21"/>
          <w:lang w:val="en-US"/>
        </w:rPr>
        <w:t>policy</w:t>
      </w:r>
      <w:r w:rsidR="00F14C0B">
        <w:rPr>
          <w:rFonts w:cs="Segoe UI"/>
          <w:color w:val="000000" w:themeColor="text1"/>
          <w:szCs w:val="21"/>
          <w:lang w:val="en-US"/>
        </w:rPr>
        <w:t xml:space="preserve"> </w:t>
      </w:r>
      <w:r w:rsidRPr="00284534">
        <w:rPr>
          <w:rFonts w:cs="Segoe UI"/>
          <w:color w:val="000000" w:themeColor="text1"/>
          <w:szCs w:val="21"/>
          <w:lang w:val="en-US"/>
        </w:rPr>
        <w:t>reform</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coherence.</w:t>
      </w:r>
      <w:r w:rsidR="00F14C0B">
        <w:rPr>
          <w:rFonts w:cs="Segoe UI"/>
          <w:color w:val="000000" w:themeColor="text1"/>
          <w:szCs w:val="21"/>
          <w:lang w:val="en-US"/>
        </w:rPr>
        <w:t xml:space="preserve"> </w:t>
      </w:r>
    </w:p>
    <w:p w14:paraId="7C3DE7B8" w14:textId="77D38A76" w:rsidR="00CB7A51" w:rsidRPr="00284534" w:rsidRDefault="00F14C0B" w:rsidP="00CB7A51">
      <w:pPr>
        <w:spacing w:line="276" w:lineRule="auto"/>
        <w:ind w:left="720"/>
        <w:contextualSpacing/>
        <w:rPr>
          <w:rFonts w:cs="Segoe UI"/>
          <w:color w:val="000000" w:themeColor="text1"/>
          <w:szCs w:val="21"/>
        </w:rPr>
      </w:pPr>
      <w:r>
        <w:rPr>
          <w:rFonts w:cs="Segoe UI"/>
          <w:color w:val="000000" w:themeColor="text1"/>
          <w:szCs w:val="21"/>
        </w:rPr>
        <w:t xml:space="preserve"> </w:t>
      </w:r>
    </w:p>
    <w:p w14:paraId="6DEF8A2F" w14:textId="0C9278CF" w:rsidR="00CB7A51" w:rsidRDefault="00CB7A51" w:rsidP="00CB7A51">
      <w:pPr>
        <w:spacing w:line="276" w:lineRule="auto"/>
        <w:ind w:left="720"/>
        <w:contextualSpacing/>
        <w:rPr>
          <w:rFonts w:cs="Segoe UI"/>
          <w:color w:val="000000" w:themeColor="text1"/>
          <w:szCs w:val="21"/>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4:</w:t>
      </w:r>
      <w:r w:rsidR="00F14C0B">
        <w:rPr>
          <w:rFonts w:cs="Segoe UI"/>
          <w:color w:val="000000" w:themeColor="text1"/>
          <w:szCs w:val="21"/>
          <w:lang w:val="en-US"/>
        </w:rPr>
        <w:t xml:space="preserve"> </w:t>
      </w:r>
      <w:r w:rsidRPr="00284534">
        <w:rPr>
          <w:rFonts w:cs="Segoe UI"/>
          <w:color w:val="000000" w:themeColor="text1"/>
          <w:szCs w:val="21"/>
          <w:lang w:val="en-US"/>
        </w:rPr>
        <w:t>Provision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country-based</w:t>
      </w:r>
      <w:r w:rsidR="00F14C0B">
        <w:rPr>
          <w:rFonts w:cs="Segoe UI"/>
          <w:color w:val="000000" w:themeColor="text1"/>
          <w:szCs w:val="21"/>
          <w:lang w:val="en-US"/>
        </w:rPr>
        <w:t xml:space="preserve"> </w:t>
      </w:r>
      <w:r w:rsidRPr="00284534">
        <w:rPr>
          <w:rFonts w:cs="Segoe UI"/>
          <w:color w:val="000000" w:themeColor="text1"/>
          <w:szCs w:val="21"/>
          <w:lang w:val="en-US"/>
        </w:rPr>
        <w:t>technical</w:t>
      </w:r>
      <w:r w:rsidR="00F14C0B">
        <w:rPr>
          <w:rFonts w:cs="Segoe UI"/>
          <w:color w:val="000000" w:themeColor="text1"/>
          <w:szCs w:val="21"/>
          <w:lang w:val="en-US"/>
        </w:rPr>
        <w:t xml:space="preserve"> </w:t>
      </w:r>
      <w:r w:rsidRPr="00284534">
        <w:rPr>
          <w:rFonts w:cs="Segoe UI"/>
          <w:color w:val="000000" w:themeColor="text1"/>
          <w:szCs w:val="21"/>
          <w:lang w:val="en-US"/>
        </w:rPr>
        <w:t>assistance</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policy</w:t>
      </w:r>
      <w:r w:rsidR="00F14C0B">
        <w:rPr>
          <w:rFonts w:cs="Segoe UI"/>
          <w:color w:val="000000" w:themeColor="text1"/>
          <w:szCs w:val="21"/>
          <w:lang w:val="en-US"/>
        </w:rPr>
        <w:t xml:space="preserve"> </w:t>
      </w:r>
      <w:r w:rsidRPr="00284534">
        <w:rPr>
          <w:rFonts w:cs="Segoe UI"/>
          <w:color w:val="000000" w:themeColor="text1"/>
          <w:szCs w:val="21"/>
          <w:lang w:val="en-US"/>
        </w:rPr>
        <w:t>makers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modernization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supply/value</w:t>
      </w:r>
      <w:r w:rsidR="00F14C0B">
        <w:rPr>
          <w:rFonts w:cs="Segoe UI"/>
          <w:color w:val="000000" w:themeColor="text1"/>
          <w:szCs w:val="21"/>
          <w:lang w:val="en-US"/>
        </w:rPr>
        <w:t xml:space="preserve"> </w:t>
      </w:r>
      <w:r w:rsidRPr="00284534">
        <w:rPr>
          <w:rFonts w:cs="Segoe UI"/>
          <w:color w:val="000000" w:themeColor="text1"/>
          <w:szCs w:val="21"/>
          <w:lang w:val="en-US"/>
        </w:rPr>
        <w:t>chain</w:t>
      </w:r>
      <w:r w:rsidR="00F14C0B">
        <w:rPr>
          <w:rFonts w:cs="Segoe UI"/>
          <w:color w:val="000000" w:themeColor="text1"/>
          <w:szCs w:val="21"/>
          <w:lang w:val="en-US"/>
        </w:rPr>
        <w:t xml:space="preserve"> </w:t>
      </w:r>
      <w:r w:rsidRPr="00284534">
        <w:rPr>
          <w:rFonts w:cs="Segoe UI"/>
          <w:color w:val="000000" w:themeColor="text1"/>
          <w:szCs w:val="21"/>
          <w:lang w:val="en-US"/>
        </w:rPr>
        <w:t>in</w:t>
      </w:r>
      <w:r w:rsidR="00F14C0B">
        <w:rPr>
          <w:rFonts w:cs="Segoe UI"/>
          <w:color w:val="000000" w:themeColor="text1"/>
          <w:szCs w:val="21"/>
          <w:lang w:val="en-US"/>
        </w:rPr>
        <w:t xml:space="preserve"> </w:t>
      </w:r>
      <w:r w:rsidRPr="00284534">
        <w:rPr>
          <w:rFonts w:cs="Segoe UI"/>
          <w:color w:val="000000" w:themeColor="text1"/>
          <w:szCs w:val="21"/>
          <w:lang w:val="en-US"/>
        </w:rPr>
        <w:t>preparations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Arab</w:t>
      </w:r>
      <w:r w:rsidR="00F14C0B">
        <w:rPr>
          <w:rFonts w:cs="Segoe UI"/>
          <w:color w:val="000000" w:themeColor="text1"/>
          <w:szCs w:val="21"/>
          <w:lang w:val="en-US"/>
        </w:rPr>
        <w:t xml:space="preserve"> </w:t>
      </w:r>
      <w:r w:rsidRPr="00284534">
        <w:rPr>
          <w:rFonts w:cs="Segoe UI"/>
          <w:color w:val="000000" w:themeColor="text1"/>
          <w:szCs w:val="21"/>
          <w:lang w:val="en-US"/>
        </w:rPr>
        <w:t>Customs</w:t>
      </w:r>
      <w:r w:rsidR="00F14C0B">
        <w:rPr>
          <w:rFonts w:cs="Segoe UI"/>
          <w:color w:val="000000" w:themeColor="text1"/>
          <w:szCs w:val="21"/>
          <w:lang w:val="en-US"/>
        </w:rPr>
        <w:t xml:space="preserve"> </w:t>
      </w:r>
      <w:r w:rsidRPr="00284534">
        <w:rPr>
          <w:rFonts w:cs="Segoe UI"/>
          <w:color w:val="000000" w:themeColor="text1"/>
          <w:szCs w:val="21"/>
          <w:lang w:val="en-US"/>
        </w:rPr>
        <w:t>Union.</w:t>
      </w:r>
      <w:r w:rsidR="00F14C0B">
        <w:rPr>
          <w:rFonts w:cs="Segoe UI"/>
          <w:color w:val="000000" w:themeColor="text1"/>
          <w:szCs w:val="21"/>
          <w:lang w:val="en-US"/>
        </w:rPr>
        <w:t xml:space="preserve">  </w:t>
      </w:r>
      <w:r w:rsidR="00F14C0B">
        <w:rPr>
          <w:rFonts w:cs="Segoe UI"/>
          <w:color w:val="000000" w:themeColor="text1"/>
          <w:szCs w:val="21"/>
        </w:rPr>
        <w:t xml:space="preserve"> </w:t>
      </w:r>
    </w:p>
    <w:p w14:paraId="19950F28" w14:textId="77777777" w:rsidR="00CB7A51" w:rsidRPr="00284534" w:rsidRDefault="00CB7A51" w:rsidP="00CB7A51">
      <w:pPr>
        <w:spacing w:line="276" w:lineRule="auto"/>
        <w:ind w:left="720"/>
        <w:contextualSpacing/>
        <w:rPr>
          <w:rFonts w:cs="Segoe UI"/>
          <w:color w:val="000000" w:themeColor="text1"/>
          <w:szCs w:val="21"/>
        </w:rPr>
      </w:pPr>
    </w:p>
    <w:p w14:paraId="06734288" w14:textId="664A590B" w:rsidR="00CB7A51" w:rsidRPr="00284534" w:rsidRDefault="00CB7A51" w:rsidP="00CB7A51">
      <w:pPr>
        <w:spacing w:line="276" w:lineRule="auto"/>
        <w:contextualSpacing/>
        <w:rPr>
          <w:rFonts w:cs="Segoe UI"/>
          <w:color w:val="000000" w:themeColor="text1"/>
          <w:szCs w:val="21"/>
        </w:rPr>
      </w:pPr>
      <w:r w:rsidRPr="00EE4B46">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EE4B46">
        <w:rPr>
          <w:rFonts w:cs="Segoe UI"/>
          <w:b/>
          <w:bCs/>
          <w:color w:val="00505A" w:themeColor="text2" w:themeShade="80"/>
          <w:szCs w:val="21"/>
          <w:lang w:val="en-US"/>
        </w:rPr>
        <w:t>3:</w:t>
      </w:r>
      <w:r w:rsidR="00F14C0B">
        <w:rPr>
          <w:rFonts w:cs="Segoe UI"/>
          <w:color w:val="00505A" w:themeColor="text2" w:themeShade="80"/>
          <w:szCs w:val="21"/>
          <w:lang w:val="en-US"/>
        </w:rPr>
        <w:t xml:space="preserve"> </w:t>
      </w:r>
      <w:r w:rsidRPr="00284534">
        <w:rPr>
          <w:rFonts w:cs="Segoe UI"/>
          <w:color w:val="000000" w:themeColor="text1"/>
          <w:szCs w:val="21"/>
          <w:lang w:val="en-US"/>
        </w:rPr>
        <w:t>Engagement</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key</w:t>
      </w:r>
      <w:r w:rsidR="00F14C0B">
        <w:rPr>
          <w:rFonts w:cs="Segoe UI"/>
          <w:color w:val="000000" w:themeColor="text1"/>
          <w:szCs w:val="21"/>
          <w:lang w:val="en-US"/>
        </w:rPr>
        <w:t xml:space="preserve"> </w:t>
      </w:r>
      <w:r w:rsidRPr="00284534">
        <w:rPr>
          <w:rFonts w:cs="Segoe UI"/>
          <w:color w:val="000000" w:themeColor="text1"/>
          <w:szCs w:val="21"/>
          <w:lang w:val="en-US"/>
        </w:rPr>
        <w:t>development</w:t>
      </w:r>
      <w:r w:rsidR="00F14C0B">
        <w:rPr>
          <w:rFonts w:cs="Segoe UI"/>
          <w:color w:val="000000" w:themeColor="text1"/>
          <w:szCs w:val="21"/>
          <w:lang w:val="en-US"/>
        </w:rPr>
        <w:t xml:space="preserve"> </w:t>
      </w:r>
      <w:r w:rsidRPr="00284534">
        <w:rPr>
          <w:rFonts w:cs="Segoe UI"/>
          <w:color w:val="000000" w:themeColor="text1"/>
          <w:szCs w:val="21"/>
          <w:lang w:val="en-US"/>
        </w:rPr>
        <w:t>actors</w:t>
      </w:r>
      <w:r w:rsidR="00F14C0B">
        <w:rPr>
          <w:rFonts w:cs="Segoe UI"/>
          <w:color w:val="000000" w:themeColor="text1"/>
          <w:szCs w:val="21"/>
          <w:lang w:val="en-US"/>
        </w:rPr>
        <w:t xml:space="preserve"> </w:t>
      </w:r>
      <w:r w:rsidRPr="00284534">
        <w:rPr>
          <w:rFonts w:cs="Segoe UI"/>
          <w:color w:val="000000" w:themeColor="text1"/>
          <w:szCs w:val="21"/>
          <w:lang w:val="en-US"/>
        </w:rPr>
        <w:t>ensured</w:t>
      </w:r>
      <w:r w:rsidR="00F14C0B">
        <w:rPr>
          <w:rFonts w:cs="Segoe UI"/>
          <w:color w:val="000000" w:themeColor="text1"/>
          <w:szCs w:val="21"/>
          <w:lang w:val="en-US"/>
        </w:rPr>
        <w:t xml:space="preserve"> </w:t>
      </w:r>
      <w:r w:rsidRPr="00284534">
        <w:rPr>
          <w:rFonts w:cs="Segoe UI"/>
          <w:color w:val="000000" w:themeColor="text1"/>
          <w:szCs w:val="21"/>
          <w:lang w:val="en-US"/>
        </w:rPr>
        <w:t>through</w:t>
      </w:r>
      <w:r w:rsidR="00F14C0B">
        <w:rPr>
          <w:rFonts w:cs="Segoe UI"/>
          <w:color w:val="000000" w:themeColor="text1"/>
          <w:szCs w:val="21"/>
          <w:lang w:val="en-US"/>
        </w:rPr>
        <w:t xml:space="preserve"> </w:t>
      </w:r>
      <w:r w:rsidRPr="00284534">
        <w:rPr>
          <w:rFonts w:cs="Segoe UI"/>
          <w:color w:val="000000" w:themeColor="text1"/>
          <w:szCs w:val="21"/>
          <w:lang w:val="en-US"/>
        </w:rPr>
        <w:t>inclusive</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transparent</w:t>
      </w:r>
      <w:r w:rsidR="00F14C0B">
        <w:rPr>
          <w:rFonts w:cs="Segoe UI"/>
          <w:color w:val="000000" w:themeColor="text1"/>
          <w:szCs w:val="21"/>
          <w:lang w:val="en-US"/>
        </w:rPr>
        <w:t xml:space="preserve"> </w:t>
      </w:r>
      <w:r w:rsidRPr="00284534">
        <w:rPr>
          <w:rFonts w:cs="Segoe UI"/>
          <w:color w:val="000000" w:themeColor="text1"/>
          <w:szCs w:val="21"/>
          <w:lang w:val="en-US"/>
        </w:rPr>
        <w:t>processes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regional</w:t>
      </w:r>
      <w:r w:rsidR="00F14C0B">
        <w:rPr>
          <w:rFonts w:cs="Segoe UI"/>
          <w:color w:val="000000" w:themeColor="text1"/>
          <w:szCs w:val="21"/>
          <w:lang w:val="en-US"/>
        </w:rPr>
        <w:t xml:space="preserve"> </w:t>
      </w:r>
      <w:r w:rsidRPr="00284534">
        <w:rPr>
          <w:rFonts w:cs="Segoe UI"/>
          <w:color w:val="000000" w:themeColor="text1"/>
          <w:szCs w:val="21"/>
          <w:lang w:val="en-US"/>
        </w:rPr>
        <w:t>economic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Pr>
          <w:rFonts w:cs="Segoe UI"/>
          <w:color w:val="000000" w:themeColor="text1"/>
          <w:szCs w:val="21"/>
          <w:lang w:val="en-US"/>
        </w:rPr>
        <w:t>:</w:t>
      </w:r>
    </w:p>
    <w:p w14:paraId="0ECC1C73" w14:textId="77777777" w:rsidR="00CB7A51" w:rsidRDefault="00CB7A51" w:rsidP="00CB7A51">
      <w:pPr>
        <w:spacing w:line="276" w:lineRule="auto"/>
        <w:ind w:left="720"/>
        <w:contextualSpacing/>
        <w:rPr>
          <w:rFonts w:cs="Segoe UI"/>
          <w:i/>
          <w:iCs/>
          <w:color w:val="000000" w:themeColor="text1"/>
          <w:szCs w:val="21"/>
          <w:lang w:val="en-US"/>
        </w:rPr>
      </w:pPr>
    </w:p>
    <w:p w14:paraId="476C0E5E" w14:textId="041C1AEE" w:rsidR="00CB7A51" w:rsidRDefault="00CB7A51" w:rsidP="00CB7A51">
      <w:pPr>
        <w:spacing w:line="276" w:lineRule="auto"/>
        <w:ind w:left="720"/>
        <w:contextualSpacing/>
        <w:rPr>
          <w:rFonts w:cs="Segoe UI"/>
          <w:color w:val="000000" w:themeColor="text1"/>
          <w:szCs w:val="21"/>
          <w:lang w:val="en-US"/>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5:</w:t>
      </w:r>
      <w:r w:rsidR="00F14C0B">
        <w:rPr>
          <w:rFonts w:cs="Segoe UI"/>
          <w:color w:val="000000" w:themeColor="text1"/>
          <w:szCs w:val="21"/>
          <w:lang w:val="en-US"/>
        </w:rPr>
        <w:t xml:space="preserve"> </w:t>
      </w:r>
      <w:r w:rsidRPr="00284534">
        <w:rPr>
          <w:rFonts w:cs="Segoe UI"/>
          <w:color w:val="000000" w:themeColor="text1"/>
          <w:szCs w:val="21"/>
          <w:lang w:val="en-US"/>
        </w:rPr>
        <w:t>Improvement</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related</w:t>
      </w:r>
      <w:r w:rsidR="00F14C0B">
        <w:rPr>
          <w:rFonts w:cs="Segoe UI"/>
          <w:color w:val="000000" w:themeColor="text1"/>
          <w:szCs w:val="21"/>
          <w:lang w:val="en-US"/>
        </w:rPr>
        <w:t xml:space="preserve"> </w:t>
      </w:r>
      <w:r w:rsidRPr="00284534">
        <w:rPr>
          <w:rFonts w:cs="Segoe UI"/>
          <w:color w:val="000000" w:themeColor="text1"/>
          <w:szCs w:val="21"/>
          <w:lang w:val="en-US"/>
        </w:rPr>
        <w:t>regulatory</w:t>
      </w:r>
      <w:r w:rsidR="00F14C0B">
        <w:rPr>
          <w:rFonts w:cs="Segoe UI"/>
          <w:color w:val="000000" w:themeColor="text1"/>
          <w:szCs w:val="21"/>
          <w:lang w:val="en-US"/>
        </w:rPr>
        <w:t xml:space="preserve"> </w:t>
      </w:r>
      <w:r w:rsidRPr="00284534">
        <w:rPr>
          <w:rFonts w:cs="Segoe UI"/>
          <w:color w:val="000000" w:themeColor="text1"/>
          <w:szCs w:val="21"/>
          <w:lang w:val="en-US"/>
        </w:rPr>
        <w:t>frameworks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integrity,</w:t>
      </w:r>
      <w:r w:rsidR="00F14C0B">
        <w:rPr>
          <w:rFonts w:cs="Segoe UI"/>
          <w:color w:val="000000" w:themeColor="text1"/>
          <w:szCs w:val="21"/>
          <w:lang w:val="en-US"/>
        </w:rPr>
        <w:t xml:space="preserve"> </w:t>
      </w:r>
      <w:r w:rsidRPr="00284534">
        <w:rPr>
          <w:rFonts w:cs="Segoe UI"/>
          <w:color w:val="000000" w:themeColor="text1"/>
          <w:szCs w:val="21"/>
          <w:lang w:val="en-US"/>
        </w:rPr>
        <w:t>aiming</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good</w:t>
      </w:r>
      <w:r w:rsidR="00F14C0B">
        <w:rPr>
          <w:rFonts w:cs="Segoe UI"/>
          <w:color w:val="000000" w:themeColor="text1"/>
          <w:szCs w:val="21"/>
          <w:lang w:val="en-US"/>
        </w:rPr>
        <w:t xml:space="preserve"> </w:t>
      </w:r>
      <w:r w:rsidRPr="00284534">
        <w:rPr>
          <w:rFonts w:cs="Segoe UI"/>
          <w:color w:val="000000" w:themeColor="text1"/>
          <w:szCs w:val="21"/>
          <w:lang w:val="en-US"/>
        </w:rPr>
        <w:t>governance</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trade</w:t>
      </w:r>
      <w:r w:rsidR="00F14C0B">
        <w:rPr>
          <w:rFonts w:cs="Segoe UI"/>
          <w:color w:val="000000" w:themeColor="text1"/>
          <w:szCs w:val="21"/>
          <w:lang w:val="en-US"/>
        </w:rPr>
        <w:t xml:space="preserve"> </w:t>
      </w:r>
      <w:r w:rsidRPr="00284534">
        <w:rPr>
          <w:rFonts w:cs="Segoe UI"/>
          <w:color w:val="000000" w:themeColor="text1"/>
          <w:szCs w:val="21"/>
          <w:lang w:val="en-US"/>
        </w:rPr>
        <w:t>development</w:t>
      </w:r>
      <w:r w:rsidR="00F14C0B">
        <w:rPr>
          <w:rFonts w:cs="Segoe UI"/>
          <w:color w:val="000000" w:themeColor="text1"/>
          <w:szCs w:val="21"/>
          <w:lang w:val="en-US"/>
        </w:rPr>
        <w:t xml:space="preserve"> </w:t>
      </w:r>
      <w:r w:rsidRPr="00284534">
        <w:rPr>
          <w:rFonts w:cs="Segoe UI"/>
          <w:color w:val="000000" w:themeColor="text1"/>
          <w:szCs w:val="21"/>
          <w:lang w:val="en-US"/>
        </w:rPr>
        <w:t>measures.</w:t>
      </w:r>
      <w:r w:rsidR="00F14C0B">
        <w:rPr>
          <w:rFonts w:cs="Segoe UI"/>
          <w:color w:val="000000" w:themeColor="text1"/>
          <w:szCs w:val="21"/>
          <w:lang w:val="en-US"/>
        </w:rPr>
        <w:t xml:space="preserve">  </w:t>
      </w:r>
    </w:p>
    <w:p w14:paraId="176FF488" w14:textId="0640B97B" w:rsidR="00CB7A51" w:rsidRPr="00284534" w:rsidRDefault="00F14C0B" w:rsidP="00CB7A51">
      <w:pPr>
        <w:spacing w:line="276" w:lineRule="auto"/>
        <w:ind w:left="720"/>
        <w:contextualSpacing/>
        <w:rPr>
          <w:rFonts w:cs="Segoe UI"/>
          <w:color w:val="000000" w:themeColor="text1"/>
          <w:szCs w:val="21"/>
        </w:rPr>
      </w:pPr>
      <w:r>
        <w:rPr>
          <w:rFonts w:cs="Segoe UI"/>
          <w:color w:val="000000" w:themeColor="text1"/>
          <w:szCs w:val="21"/>
        </w:rPr>
        <w:t xml:space="preserve"> </w:t>
      </w:r>
    </w:p>
    <w:p w14:paraId="3D04CAB7" w14:textId="0756691D" w:rsidR="00CB7A51" w:rsidRDefault="00CB7A51" w:rsidP="00CB7A51">
      <w:pPr>
        <w:spacing w:line="276" w:lineRule="auto"/>
        <w:ind w:left="720"/>
        <w:contextualSpacing/>
        <w:rPr>
          <w:rFonts w:cs="Segoe UI"/>
          <w:color w:val="000000" w:themeColor="text1"/>
          <w:szCs w:val="21"/>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6:</w:t>
      </w:r>
      <w:r w:rsidR="00F14C0B">
        <w:rPr>
          <w:rFonts w:cs="Segoe UI"/>
          <w:color w:val="000000" w:themeColor="text1"/>
          <w:szCs w:val="21"/>
          <w:lang w:val="en-US"/>
        </w:rPr>
        <w:t xml:space="preserve"> </w:t>
      </w:r>
      <w:r w:rsidRPr="00284534">
        <w:rPr>
          <w:rFonts w:cs="Segoe UI"/>
          <w:color w:val="000000" w:themeColor="text1"/>
          <w:szCs w:val="21"/>
          <w:lang w:val="en-US"/>
        </w:rPr>
        <w:t>Supporting</w:t>
      </w:r>
      <w:r w:rsidR="00F14C0B">
        <w:rPr>
          <w:rFonts w:cs="Segoe UI"/>
          <w:color w:val="000000" w:themeColor="text1"/>
          <w:szCs w:val="21"/>
          <w:lang w:val="en-US"/>
        </w:rPr>
        <w:t xml:space="preserve"> </w:t>
      </w:r>
      <w:r w:rsidRPr="00284534">
        <w:rPr>
          <w:rFonts w:cs="Segoe UI"/>
          <w:color w:val="000000" w:themeColor="text1"/>
          <w:szCs w:val="21"/>
          <w:lang w:val="en-US"/>
        </w:rPr>
        <w:t>gender</w:t>
      </w:r>
      <w:r w:rsidR="00F14C0B">
        <w:rPr>
          <w:rFonts w:cs="Segoe UI"/>
          <w:color w:val="000000" w:themeColor="text1"/>
          <w:szCs w:val="21"/>
          <w:lang w:val="en-US"/>
        </w:rPr>
        <w:t xml:space="preserve"> </w:t>
      </w:r>
      <w:r w:rsidRPr="00284534">
        <w:rPr>
          <w:rFonts w:cs="Segoe UI"/>
          <w:color w:val="000000" w:themeColor="text1"/>
          <w:szCs w:val="21"/>
          <w:lang w:val="en-US"/>
        </w:rPr>
        <w:t>responsive</w:t>
      </w:r>
      <w:r w:rsidR="00F14C0B">
        <w:rPr>
          <w:rFonts w:cs="Segoe UI"/>
          <w:color w:val="000000" w:themeColor="text1"/>
          <w:szCs w:val="21"/>
          <w:lang w:val="en-US"/>
        </w:rPr>
        <w:t xml:space="preserve"> </w:t>
      </w:r>
      <w:r w:rsidRPr="00284534">
        <w:rPr>
          <w:rFonts w:cs="Segoe UI"/>
          <w:color w:val="000000" w:themeColor="text1"/>
          <w:szCs w:val="21"/>
          <w:lang w:val="en-US"/>
        </w:rPr>
        <w:t>mechanisms</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ensure</w:t>
      </w:r>
      <w:r w:rsidR="00F14C0B">
        <w:rPr>
          <w:rFonts w:cs="Segoe UI"/>
          <w:color w:val="000000" w:themeColor="text1"/>
          <w:szCs w:val="21"/>
          <w:lang w:val="en-US"/>
        </w:rPr>
        <w:t xml:space="preserve"> </w:t>
      </w:r>
      <w:r w:rsidRPr="00284534">
        <w:rPr>
          <w:rFonts w:cs="Segoe UI"/>
          <w:color w:val="000000" w:themeColor="text1"/>
          <w:szCs w:val="21"/>
          <w:lang w:val="en-US"/>
        </w:rPr>
        <w:t>systematic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gender</w:t>
      </w:r>
      <w:r w:rsidR="00F14C0B">
        <w:rPr>
          <w:rFonts w:cs="Segoe UI"/>
          <w:color w:val="000000" w:themeColor="text1"/>
          <w:szCs w:val="21"/>
          <w:lang w:val="en-US"/>
        </w:rPr>
        <w:t xml:space="preserve"> </w:t>
      </w:r>
      <w:r w:rsidRPr="00284534">
        <w:rPr>
          <w:rFonts w:cs="Segoe UI"/>
          <w:color w:val="000000" w:themeColor="text1"/>
          <w:szCs w:val="21"/>
          <w:lang w:val="en-US"/>
        </w:rPr>
        <w:t>sensitivities</w:t>
      </w:r>
      <w:r w:rsidR="00F14C0B">
        <w:rPr>
          <w:rFonts w:cs="Segoe UI"/>
          <w:color w:val="000000" w:themeColor="text1"/>
          <w:szCs w:val="21"/>
          <w:lang w:val="en-US"/>
        </w:rPr>
        <w:t xml:space="preserve"> </w:t>
      </w:r>
      <w:r w:rsidRPr="00284534">
        <w:rPr>
          <w:rFonts w:cs="Segoe UI"/>
          <w:color w:val="000000" w:themeColor="text1"/>
          <w:szCs w:val="21"/>
          <w:lang w:val="en-US"/>
        </w:rPr>
        <w:t>in</w:t>
      </w:r>
      <w:r w:rsidR="00F14C0B">
        <w:rPr>
          <w:rFonts w:cs="Segoe UI"/>
          <w:color w:val="000000" w:themeColor="text1"/>
          <w:szCs w:val="21"/>
          <w:lang w:val="en-US"/>
        </w:rPr>
        <w:t xml:space="preserve"> </w:t>
      </w:r>
      <w:r w:rsidRPr="00284534">
        <w:rPr>
          <w:rFonts w:cs="Segoe UI"/>
          <w:color w:val="000000" w:themeColor="text1"/>
          <w:szCs w:val="21"/>
          <w:lang w:val="en-US"/>
        </w:rPr>
        <w:t>trade</w:t>
      </w:r>
      <w:r w:rsidR="00F14C0B">
        <w:rPr>
          <w:rFonts w:cs="Segoe UI"/>
          <w:color w:val="000000" w:themeColor="text1"/>
          <w:szCs w:val="21"/>
          <w:lang w:val="en-US"/>
        </w:rPr>
        <w:t xml:space="preserve"> </w:t>
      </w:r>
      <w:r w:rsidRPr="00284534">
        <w:rPr>
          <w:rFonts w:cs="Segoe UI"/>
          <w:color w:val="000000" w:themeColor="text1"/>
          <w:szCs w:val="21"/>
          <w:lang w:val="en-US"/>
        </w:rPr>
        <w:t>policymaking</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negotiations.</w:t>
      </w:r>
      <w:r w:rsidR="00F14C0B">
        <w:rPr>
          <w:rFonts w:cs="Segoe UI"/>
          <w:color w:val="000000" w:themeColor="text1"/>
          <w:szCs w:val="21"/>
          <w:lang w:val="en-US"/>
        </w:rPr>
        <w:t xml:space="preserve"> </w:t>
      </w:r>
      <w:r w:rsidR="00F14C0B">
        <w:rPr>
          <w:rFonts w:cs="Segoe UI"/>
          <w:color w:val="000000" w:themeColor="text1"/>
          <w:szCs w:val="21"/>
        </w:rPr>
        <w:t xml:space="preserve"> </w:t>
      </w:r>
    </w:p>
    <w:p w14:paraId="2D7A57D9" w14:textId="77777777" w:rsidR="00A04C0C" w:rsidRDefault="00A04C0C" w:rsidP="00BF3874">
      <w:pPr>
        <w:rPr>
          <w:i/>
          <w:iCs/>
        </w:rPr>
      </w:pPr>
    </w:p>
    <w:p w14:paraId="574E19E3" w14:textId="47A44597" w:rsidR="00BF3874" w:rsidRPr="000E01A7" w:rsidRDefault="00BF3874" w:rsidP="00BF3874">
      <w:pPr>
        <w:rPr>
          <w:i/>
          <w:iCs/>
        </w:rPr>
      </w:pPr>
      <w:r w:rsidRPr="000E01A7">
        <w:rPr>
          <w:i/>
          <w:iCs/>
        </w:rPr>
        <w:t>See</w:t>
      </w:r>
      <w:r w:rsidR="00F14C0B">
        <w:rPr>
          <w:i/>
          <w:iCs/>
        </w:rPr>
        <w:t xml:space="preserve"> </w:t>
      </w:r>
      <w:r w:rsidR="00A04C0C">
        <w:rPr>
          <w:i/>
          <w:iCs/>
        </w:rPr>
        <w:t>the</w:t>
      </w:r>
      <w:r w:rsidR="00F14C0B">
        <w:rPr>
          <w:i/>
          <w:iCs/>
        </w:rPr>
        <w:t xml:space="preserve"> </w:t>
      </w:r>
      <w:r w:rsidR="00A04C0C">
        <w:rPr>
          <w:i/>
          <w:iCs/>
        </w:rPr>
        <w:t>detailed</w:t>
      </w:r>
      <w:r w:rsidR="00F14C0B">
        <w:rPr>
          <w:i/>
          <w:iCs/>
        </w:rPr>
        <w:t xml:space="preserve"> </w:t>
      </w:r>
      <w:r w:rsidR="00E95A62" w:rsidRPr="000E01A7">
        <w:rPr>
          <w:i/>
          <w:iCs/>
        </w:rPr>
        <w:t>Results</w:t>
      </w:r>
      <w:r w:rsidR="00F14C0B">
        <w:rPr>
          <w:i/>
          <w:iCs/>
        </w:rPr>
        <w:t xml:space="preserve"> </w:t>
      </w:r>
      <w:r w:rsidR="00E95A62" w:rsidRPr="000E01A7">
        <w:rPr>
          <w:i/>
          <w:iCs/>
        </w:rPr>
        <w:t>Framework</w:t>
      </w:r>
      <w:r w:rsidR="00F14C0B">
        <w:rPr>
          <w:i/>
          <w:iCs/>
        </w:rPr>
        <w:t xml:space="preserve"> </w:t>
      </w:r>
      <w:r w:rsidR="00E95A62" w:rsidRPr="000E01A7">
        <w:rPr>
          <w:i/>
          <w:iCs/>
        </w:rPr>
        <w:t>in</w:t>
      </w:r>
      <w:r w:rsidR="00F14C0B">
        <w:rPr>
          <w:i/>
          <w:iCs/>
        </w:rPr>
        <w:t xml:space="preserve"> </w:t>
      </w:r>
      <w:r w:rsidRPr="000E01A7">
        <w:rPr>
          <w:i/>
          <w:iCs/>
        </w:rPr>
        <w:t>Annex</w:t>
      </w:r>
      <w:r w:rsidR="00F14C0B">
        <w:rPr>
          <w:i/>
          <w:iCs/>
        </w:rPr>
        <w:t xml:space="preserve"> </w:t>
      </w:r>
      <w:r w:rsidR="00BD6AF6" w:rsidRPr="000E01A7">
        <w:rPr>
          <w:i/>
          <w:iCs/>
        </w:rPr>
        <w:t>B.</w:t>
      </w:r>
    </w:p>
    <w:p w14:paraId="006DA57D" w14:textId="77777777" w:rsidR="00B97E36" w:rsidRDefault="00B97E36" w:rsidP="0022632F">
      <w:pPr>
        <w:spacing w:line="276" w:lineRule="auto"/>
        <w:contextualSpacing/>
        <w:rPr>
          <w:rFonts w:cs="Segoe UI"/>
          <w:color w:val="000000" w:themeColor="text1"/>
          <w:szCs w:val="21"/>
          <w:lang w:val="en-US"/>
        </w:rPr>
      </w:pPr>
    </w:p>
    <w:p w14:paraId="2F2B3725" w14:textId="0EFF0215" w:rsidR="00762265" w:rsidRPr="0083144D" w:rsidRDefault="00B97E36" w:rsidP="00E50B55">
      <w:pPr>
        <w:pStyle w:val="TriangleNumberedHeading3"/>
        <w:numPr>
          <w:ilvl w:val="0"/>
          <w:numId w:val="7"/>
        </w:numPr>
        <w:rPr>
          <w:sz w:val="23"/>
          <w:szCs w:val="23"/>
        </w:rPr>
      </w:pPr>
      <w:r w:rsidRPr="0083144D">
        <w:rPr>
          <w:sz w:val="23"/>
          <w:szCs w:val="23"/>
        </w:rPr>
        <w:t>Theory</w:t>
      </w:r>
      <w:r w:rsidR="00F14C0B">
        <w:rPr>
          <w:sz w:val="23"/>
          <w:szCs w:val="23"/>
        </w:rPr>
        <w:t xml:space="preserve"> </w:t>
      </w:r>
      <w:r w:rsidRPr="0083144D">
        <w:rPr>
          <w:sz w:val="23"/>
          <w:szCs w:val="23"/>
        </w:rPr>
        <w:t>of</w:t>
      </w:r>
      <w:r w:rsidR="00F14C0B">
        <w:rPr>
          <w:sz w:val="23"/>
          <w:szCs w:val="23"/>
        </w:rPr>
        <w:t xml:space="preserve"> </w:t>
      </w:r>
      <w:r w:rsidRPr="0083144D">
        <w:rPr>
          <w:sz w:val="23"/>
          <w:szCs w:val="23"/>
        </w:rPr>
        <w:t>Change:</w:t>
      </w:r>
    </w:p>
    <w:p w14:paraId="6BE6FA0F" w14:textId="0CF874D7" w:rsidR="00B97E36" w:rsidRDefault="00B97E36" w:rsidP="0022632F">
      <w:pPr>
        <w:spacing w:line="276" w:lineRule="auto"/>
        <w:contextualSpacing/>
        <w:rPr>
          <w:rFonts w:cs="Segoe UI"/>
          <w:color w:val="000000" w:themeColor="text1"/>
          <w:szCs w:val="21"/>
          <w:lang w:val="en-US"/>
        </w:rPr>
      </w:pPr>
    </w:p>
    <w:p w14:paraId="21693C21" w14:textId="359152AC" w:rsidR="00EE5908" w:rsidRDefault="0083144D" w:rsidP="008562F1">
      <w:pPr>
        <w:spacing w:line="276" w:lineRule="auto"/>
        <w:contextualSpacing/>
        <w:rPr>
          <w:lang w:val="en-US"/>
        </w:rPr>
      </w:pP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project’s</w:t>
      </w:r>
      <w:r w:rsidR="00F14C0B">
        <w:rPr>
          <w:rFonts w:cs="Segoe UI"/>
          <w:color w:val="000000" w:themeColor="text1"/>
          <w:szCs w:val="21"/>
          <w:lang w:val="en-US"/>
        </w:rPr>
        <w:t xml:space="preserve"> </w:t>
      </w:r>
      <w:r>
        <w:rPr>
          <w:rFonts w:cs="Segoe UI"/>
          <w:color w:val="000000" w:themeColor="text1"/>
          <w:szCs w:val="21"/>
          <w:lang w:val="en-US"/>
        </w:rPr>
        <w:t>theory</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change</w:t>
      </w:r>
      <w:r w:rsidR="00F14C0B">
        <w:rPr>
          <w:rFonts w:cs="Segoe UI"/>
          <w:color w:val="000000" w:themeColor="text1"/>
          <w:szCs w:val="21"/>
          <w:lang w:val="en-US"/>
        </w:rPr>
        <w:t xml:space="preserve"> </w:t>
      </w:r>
      <w:r>
        <w:rPr>
          <w:rFonts w:cs="Segoe UI"/>
          <w:color w:val="000000" w:themeColor="text1"/>
          <w:szCs w:val="21"/>
          <w:lang w:val="en-US"/>
        </w:rPr>
        <w:t>holds</w:t>
      </w:r>
      <w:r w:rsidR="00F14C0B">
        <w:rPr>
          <w:rFonts w:cs="Segoe UI"/>
          <w:color w:val="000000" w:themeColor="text1"/>
          <w:szCs w:val="21"/>
          <w:lang w:val="en-US"/>
        </w:rPr>
        <w:t xml:space="preserve"> </w:t>
      </w:r>
      <w:r>
        <w:rPr>
          <w:rFonts w:cs="Segoe UI"/>
          <w:color w:val="000000" w:themeColor="text1"/>
          <w:szCs w:val="21"/>
          <w:lang w:val="en-US"/>
        </w:rPr>
        <w:t>that</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its</w:t>
      </w:r>
      <w:r w:rsidR="00F14C0B">
        <w:rPr>
          <w:rFonts w:cs="Segoe UI"/>
          <w:color w:val="000000" w:themeColor="text1"/>
          <w:szCs w:val="21"/>
          <w:lang w:val="en-US"/>
        </w:rPr>
        <w:t xml:space="preserve"> </w:t>
      </w:r>
      <w:r>
        <w:rPr>
          <w:rFonts w:cs="Segoe UI"/>
          <w:color w:val="000000" w:themeColor="text1"/>
          <w:szCs w:val="21"/>
          <w:lang w:val="en-US"/>
        </w:rPr>
        <w:t>member</w:t>
      </w:r>
      <w:r w:rsidR="00F14C0B">
        <w:rPr>
          <w:rFonts w:cs="Segoe UI"/>
          <w:color w:val="000000" w:themeColor="text1"/>
          <w:szCs w:val="21"/>
          <w:lang w:val="en-US"/>
        </w:rPr>
        <w:t xml:space="preserve"> </w:t>
      </w:r>
      <w:r>
        <w:rPr>
          <w:rFonts w:cs="Segoe UI"/>
          <w:color w:val="000000" w:themeColor="text1"/>
          <w:szCs w:val="21"/>
          <w:lang w:val="en-US"/>
        </w:rPr>
        <w:t>states,</w:t>
      </w:r>
      <w:r w:rsidR="00F14C0B">
        <w:rPr>
          <w:rFonts w:cs="Segoe UI"/>
          <w:color w:val="000000" w:themeColor="text1"/>
          <w:szCs w:val="21"/>
          <w:lang w:val="en-US"/>
        </w:rPr>
        <w:t xml:space="preserve"> </w:t>
      </w:r>
      <w:r>
        <w:rPr>
          <w:rFonts w:cs="Segoe UI"/>
          <w:color w:val="000000" w:themeColor="text1"/>
          <w:szCs w:val="21"/>
          <w:lang w:val="en-US"/>
        </w:rPr>
        <w:t>with</w:t>
      </w:r>
      <w:r w:rsidR="00F14C0B">
        <w:rPr>
          <w:rFonts w:cs="Segoe UI"/>
          <w:color w:val="000000" w:themeColor="text1"/>
          <w:szCs w:val="21"/>
          <w:lang w:val="en-US"/>
        </w:rPr>
        <w:t xml:space="preserve"> </w:t>
      </w:r>
      <w:r>
        <w:rPr>
          <w:rFonts w:cs="Segoe UI"/>
          <w:color w:val="000000" w:themeColor="text1"/>
          <w:szCs w:val="21"/>
          <w:lang w:val="en-US"/>
        </w:rPr>
        <w:t>improved</w:t>
      </w:r>
      <w:r w:rsidR="00F14C0B">
        <w:rPr>
          <w:rFonts w:cs="Segoe UI"/>
          <w:color w:val="000000" w:themeColor="text1"/>
          <w:szCs w:val="21"/>
          <w:lang w:val="en-US"/>
        </w:rPr>
        <w:t xml:space="preserve"> </w:t>
      </w:r>
      <w:r>
        <w:rPr>
          <w:rFonts w:cs="Segoe UI"/>
          <w:color w:val="000000" w:themeColor="text1"/>
          <w:szCs w:val="21"/>
          <w:lang w:val="en-US"/>
        </w:rPr>
        <w:t>technical</w:t>
      </w:r>
      <w:r w:rsidR="00F14C0B">
        <w:rPr>
          <w:rFonts w:cs="Segoe UI"/>
          <w:color w:val="000000" w:themeColor="text1"/>
          <w:szCs w:val="21"/>
          <w:lang w:val="en-US"/>
        </w:rPr>
        <w:t xml:space="preserve"> </w:t>
      </w:r>
      <w:r>
        <w:rPr>
          <w:rFonts w:cs="Segoe UI"/>
          <w:color w:val="000000" w:themeColor="text1"/>
          <w:szCs w:val="21"/>
          <w:lang w:val="en-US"/>
        </w:rPr>
        <w:t>capacity</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financial</w:t>
      </w:r>
      <w:r w:rsidR="00F14C0B">
        <w:rPr>
          <w:rFonts w:cs="Segoe UI"/>
          <w:color w:val="000000" w:themeColor="text1"/>
          <w:szCs w:val="21"/>
          <w:lang w:val="en-US"/>
        </w:rPr>
        <w:t xml:space="preserve"> </w:t>
      </w:r>
      <w:r>
        <w:rPr>
          <w:rFonts w:cs="Segoe UI"/>
          <w:color w:val="000000" w:themeColor="text1"/>
          <w:szCs w:val="21"/>
          <w:lang w:val="en-US"/>
        </w:rPr>
        <w:t>resources,</w:t>
      </w:r>
      <w:r w:rsidR="00F14C0B">
        <w:rPr>
          <w:rFonts w:cs="Segoe UI"/>
          <w:color w:val="000000" w:themeColor="text1"/>
          <w:szCs w:val="21"/>
          <w:lang w:val="en-US"/>
        </w:rPr>
        <w:t xml:space="preserve"> </w:t>
      </w:r>
      <w:r>
        <w:rPr>
          <w:rFonts w:cs="Segoe UI"/>
          <w:color w:val="000000" w:themeColor="text1"/>
          <w:szCs w:val="21"/>
          <w:lang w:val="en-US"/>
        </w:rPr>
        <w:t>can</w:t>
      </w:r>
      <w:r w:rsidR="00F14C0B">
        <w:rPr>
          <w:rFonts w:cs="Segoe UI"/>
          <w:color w:val="000000" w:themeColor="text1"/>
          <w:szCs w:val="21"/>
          <w:lang w:val="en-US"/>
        </w:rPr>
        <w:t xml:space="preserve"> </w:t>
      </w:r>
      <w:r>
        <w:rPr>
          <w:rFonts w:cs="Segoe UI"/>
          <w:color w:val="000000" w:themeColor="text1"/>
          <w:szCs w:val="21"/>
          <w:lang w:val="en-US"/>
        </w:rPr>
        <w:t>become</w:t>
      </w:r>
      <w:r w:rsidR="00F14C0B">
        <w:rPr>
          <w:rFonts w:cs="Segoe UI"/>
          <w:color w:val="000000" w:themeColor="text1"/>
          <w:szCs w:val="21"/>
          <w:lang w:val="en-US"/>
        </w:rPr>
        <w:t xml:space="preserve"> </w:t>
      </w:r>
      <w:r>
        <w:rPr>
          <w:rFonts w:cs="Segoe UI"/>
          <w:color w:val="000000" w:themeColor="text1"/>
          <w:szCs w:val="21"/>
          <w:lang w:val="en-US"/>
        </w:rPr>
        <w:t>more</w:t>
      </w:r>
      <w:r w:rsidR="00F14C0B">
        <w:rPr>
          <w:rFonts w:cs="Segoe UI"/>
          <w:color w:val="000000" w:themeColor="text1"/>
          <w:szCs w:val="21"/>
          <w:lang w:val="en-US"/>
        </w:rPr>
        <w:t xml:space="preserve"> </w:t>
      </w:r>
      <w:r>
        <w:rPr>
          <w:rFonts w:cs="Segoe UI"/>
          <w:color w:val="000000" w:themeColor="text1"/>
          <w:szCs w:val="21"/>
          <w:lang w:val="en-US"/>
        </w:rPr>
        <w:t>prepared</w:t>
      </w:r>
      <w:r w:rsidR="00F14C0B">
        <w:rPr>
          <w:rFonts w:cs="Segoe UI"/>
          <w:color w:val="000000" w:themeColor="text1"/>
          <w:szCs w:val="21"/>
          <w:lang w:val="en-US"/>
        </w:rPr>
        <w:t xml:space="preserve"> </w:t>
      </w:r>
      <w:r>
        <w:rPr>
          <w:rFonts w:cs="Segoe UI"/>
          <w:color w:val="000000" w:themeColor="text1"/>
          <w:szCs w:val="21"/>
          <w:lang w:val="en-US"/>
        </w:rPr>
        <w:t>for</w:t>
      </w:r>
      <w:r w:rsidR="00F14C0B">
        <w:rPr>
          <w:rFonts w:cs="Segoe UI"/>
          <w:color w:val="000000" w:themeColor="text1"/>
          <w:szCs w:val="21"/>
          <w:lang w:val="en-US"/>
        </w:rPr>
        <w:t xml:space="preserve"> </w:t>
      </w:r>
      <w:r>
        <w:rPr>
          <w:rFonts w:cs="Segoe UI"/>
          <w:color w:val="000000" w:themeColor="text1"/>
          <w:szCs w:val="21"/>
          <w:lang w:val="en-US"/>
        </w:rPr>
        <w:t>establishing</w:t>
      </w:r>
      <w:r w:rsidR="00F14C0B">
        <w:rPr>
          <w:rFonts w:cs="Segoe UI"/>
          <w:color w:val="000000" w:themeColor="text1"/>
          <w:szCs w:val="21"/>
          <w:lang w:val="en-US"/>
        </w:rPr>
        <w:t xml:space="preserve"> </w:t>
      </w:r>
      <w:r>
        <w:rPr>
          <w:rFonts w:cs="Segoe UI"/>
          <w:color w:val="000000" w:themeColor="text1"/>
          <w:szCs w:val="21"/>
          <w:lang w:val="en-US"/>
        </w:rPr>
        <w:t>a</w:t>
      </w:r>
      <w:r w:rsidR="00F14C0B">
        <w:rPr>
          <w:rFonts w:cs="Segoe UI"/>
          <w:color w:val="000000" w:themeColor="text1"/>
          <w:szCs w:val="21"/>
          <w:lang w:val="en-US"/>
        </w:rPr>
        <w:t xml:space="preserve"> </w:t>
      </w:r>
      <w:r>
        <w:rPr>
          <w:rFonts w:cs="Segoe UI"/>
          <w:color w:val="000000" w:themeColor="text1"/>
          <w:szCs w:val="21"/>
          <w:lang w:val="en-US"/>
        </w:rPr>
        <w:t>true,</w:t>
      </w:r>
      <w:r w:rsidR="00F14C0B">
        <w:rPr>
          <w:rFonts w:cs="Segoe UI"/>
          <w:color w:val="000000" w:themeColor="text1"/>
          <w:szCs w:val="21"/>
          <w:lang w:val="en-US"/>
        </w:rPr>
        <w:t xml:space="preserve"> </w:t>
      </w:r>
      <w:r>
        <w:rPr>
          <w:rFonts w:cs="Segoe UI"/>
          <w:color w:val="000000" w:themeColor="text1"/>
          <w:szCs w:val="21"/>
          <w:lang w:val="en-US"/>
        </w:rPr>
        <w:t>effective</w:t>
      </w:r>
      <w:r w:rsidR="00F14C0B">
        <w:rPr>
          <w:rFonts w:cs="Segoe UI"/>
          <w:color w:val="000000" w:themeColor="text1"/>
          <w:szCs w:val="21"/>
          <w:lang w:val="en-US"/>
        </w:rPr>
        <w:t xml:space="preserve"> </w:t>
      </w:r>
      <w:r>
        <w:rPr>
          <w:rFonts w:cs="Segoe UI"/>
          <w:color w:val="000000" w:themeColor="text1"/>
          <w:szCs w:val="21"/>
          <w:lang w:val="en-US"/>
        </w:rPr>
        <w:t>Arab</w:t>
      </w:r>
      <w:r w:rsidR="00F14C0B">
        <w:rPr>
          <w:rFonts w:cs="Segoe UI"/>
          <w:color w:val="000000" w:themeColor="text1"/>
          <w:szCs w:val="21"/>
          <w:lang w:val="en-US"/>
        </w:rPr>
        <w:t xml:space="preserve"> </w:t>
      </w:r>
      <w:r>
        <w:rPr>
          <w:rFonts w:cs="Segoe UI"/>
          <w:color w:val="000000" w:themeColor="text1"/>
          <w:szCs w:val="21"/>
          <w:lang w:val="en-US"/>
        </w:rPr>
        <w:t>common</w:t>
      </w:r>
      <w:r w:rsidR="00F14C0B">
        <w:rPr>
          <w:rFonts w:cs="Segoe UI"/>
          <w:color w:val="000000" w:themeColor="text1"/>
          <w:szCs w:val="21"/>
          <w:lang w:val="en-US"/>
        </w:rPr>
        <w:t xml:space="preserve"> </w:t>
      </w:r>
      <w:r>
        <w:rPr>
          <w:rFonts w:cs="Segoe UI"/>
          <w:color w:val="000000" w:themeColor="text1"/>
          <w:szCs w:val="21"/>
          <w:lang w:val="en-US"/>
        </w:rPr>
        <w:t>market.</w:t>
      </w:r>
      <w:r w:rsidR="00F14C0B">
        <w:rPr>
          <w:rFonts w:cs="Segoe UI"/>
          <w:color w:val="000000" w:themeColor="text1"/>
          <w:szCs w:val="21"/>
          <w:lang w:val="en-US"/>
        </w:rPr>
        <w:t xml:space="preserve"> </w:t>
      </w:r>
      <w:r>
        <w:rPr>
          <w:rFonts w:cs="Segoe UI"/>
          <w:color w:val="000000" w:themeColor="text1"/>
          <w:szCs w:val="21"/>
          <w:lang w:val="en-US"/>
        </w:rPr>
        <w:t>Under</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Secretariat</w:t>
      </w:r>
      <w:r w:rsidR="00F14C0B">
        <w:rPr>
          <w:rFonts w:cs="Segoe UI"/>
          <w:color w:val="000000" w:themeColor="text1"/>
          <w:szCs w:val="21"/>
          <w:lang w:val="en-US"/>
        </w:rPr>
        <w:t xml:space="preserve"> </w:t>
      </w:r>
      <w:r>
        <w:rPr>
          <w:rFonts w:cs="Segoe UI"/>
          <w:color w:val="000000" w:themeColor="text1"/>
          <w:szCs w:val="21"/>
          <w:lang w:val="en-US"/>
        </w:rPr>
        <w:t>has</w:t>
      </w:r>
      <w:r w:rsidR="00F14C0B">
        <w:rPr>
          <w:rFonts w:cs="Segoe UI"/>
          <w:color w:val="000000" w:themeColor="text1"/>
          <w:szCs w:val="21"/>
          <w:lang w:val="en-US"/>
        </w:rPr>
        <w:t xml:space="preserve"> </w:t>
      </w:r>
      <w:r>
        <w:rPr>
          <w:rFonts w:cs="Segoe UI"/>
          <w:color w:val="000000" w:themeColor="text1"/>
          <w:szCs w:val="21"/>
          <w:lang w:val="en-US"/>
        </w:rPr>
        <w:t>received</w:t>
      </w:r>
      <w:r w:rsidR="00F14C0B">
        <w:rPr>
          <w:rFonts w:cs="Segoe UI"/>
          <w:color w:val="000000" w:themeColor="text1"/>
          <w:szCs w:val="21"/>
          <w:lang w:val="en-US"/>
        </w:rPr>
        <w:t xml:space="preserve"> </w:t>
      </w:r>
      <w:r>
        <w:rPr>
          <w:rFonts w:cs="Segoe UI"/>
          <w:color w:val="000000" w:themeColor="text1"/>
          <w:szCs w:val="21"/>
          <w:lang w:val="en-US"/>
        </w:rPr>
        <w:t>assistance</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discharging</w:t>
      </w:r>
      <w:r w:rsidR="00F14C0B">
        <w:rPr>
          <w:rFonts w:cs="Segoe UI"/>
          <w:color w:val="000000" w:themeColor="text1"/>
          <w:szCs w:val="21"/>
          <w:lang w:val="en-US"/>
        </w:rPr>
        <w:t xml:space="preserve"> </w:t>
      </w:r>
      <w:r>
        <w:rPr>
          <w:rFonts w:cs="Segoe UI"/>
          <w:color w:val="000000" w:themeColor="text1"/>
          <w:szCs w:val="21"/>
          <w:lang w:val="en-US"/>
        </w:rPr>
        <w:t>its</w:t>
      </w:r>
      <w:r w:rsidR="00F14C0B">
        <w:rPr>
          <w:rFonts w:cs="Segoe UI"/>
          <w:color w:val="000000" w:themeColor="text1"/>
          <w:szCs w:val="21"/>
          <w:lang w:val="en-US"/>
        </w:rPr>
        <w:t xml:space="preserve"> </w:t>
      </w:r>
      <w:r>
        <w:rPr>
          <w:rFonts w:cs="Segoe UI"/>
          <w:color w:val="000000" w:themeColor="text1"/>
          <w:szCs w:val="21"/>
          <w:lang w:val="en-US"/>
        </w:rPr>
        <w:t>role</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administrative</w:t>
      </w:r>
      <w:r w:rsidR="00F14C0B">
        <w:rPr>
          <w:rFonts w:cs="Segoe UI"/>
          <w:color w:val="000000" w:themeColor="text1"/>
          <w:szCs w:val="21"/>
          <w:lang w:val="en-US"/>
        </w:rPr>
        <w:t xml:space="preserve"> </w:t>
      </w:r>
      <w:r>
        <w:rPr>
          <w:rFonts w:cs="Segoe UI"/>
          <w:color w:val="000000" w:themeColor="text1"/>
          <w:szCs w:val="21"/>
          <w:lang w:val="en-US"/>
        </w:rPr>
        <w:t>leader</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region’s</w:t>
      </w:r>
      <w:r w:rsidR="00F14C0B">
        <w:rPr>
          <w:rFonts w:cs="Segoe UI"/>
          <w:color w:val="000000" w:themeColor="text1"/>
          <w:szCs w:val="21"/>
          <w:lang w:val="en-US"/>
        </w:rPr>
        <w:t xml:space="preserve"> </w:t>
      </w:r>
      <w:r>
        <w:rPr>
          <w:rFonts w:cs="Segoe UI"/>
          <w:color w:val="000000" w:themeColor="text1"/>
          <w:szCs w:val="21"/>
          <w:lang w:val="en-US"/>
        </w:rPr>
        <w:t>economic</w:t>
      </w:r>
      <w:r w:rsidR="00F14C0B">
        <w:rPr>
          <w:rFonts w:cs="Segoe UI"/>
          <w:color w:val="000000" w:themeColor="text1"/>
          <w:szCs w:val="21"/>
          <w:lang w:val="en-US"/>
        </w:rPr>
        <w:t xml:space="preserve"> </w:t>
      </w:r>
      <w:r>
        <w:rPr>
          <w:rFonts w:cs="Segoe UI"/>
          <w:color w:val="000000" w:themeColor="text1"/>
          <w:szCs w:val="21"/>
          <w:lang w:val="en-US"/>
        </w:rPr>
        <w:t>integration.</w:t>
      </w:r>
      <w:r w:rsidR="00F14C0B">
        <w:rPr>
          <w:rFonts w:cs="Segoe UI"/>
          <w:color w:val="000000" w:themeColor="text1"/>
          <w:szCs w:val="21"/>
          <w:lang w:val="en-US"/>
        </w:rPr>
        <w:t xml:space="preserve"> </w:t>
      </w:r>
      <w:r>
        <w:rPr>
          <w:rFonts w:cs="Segoe UI"/>
          <w:color w:val="000000" w:themeColor="text1"/>
          <w:szCs w:val="21"/>
          <w:lang w:val="en-US"/>
        </w:rPr>
        <w:t>These</w:t>
      </w:r>
      <w:r w:rsidR="00F14C0B">
        <w:rPr>
          <w:rFonts w:cs="Segoe UI"/>
          <w:color w:val="000000" w:themeColor="text1"/>
          <w:szCs w:val="21"/>
          <w:lang w:val="en-US"/>
        </w:rPr>
        <w:t xml:space="preserve"> </w:t>
      </w:r>
      <w:r>
        <w:rPr>
          <w:rFonts w:cs="Segoe UI"/>
          <w:color w:val="000000" w:themeColor="text1"/>
          <w:szCs w:val="21"/>
          <w:lang w:val="en-US"/>
        </w:rPr>
        <w:t>activities</w:t>
      </w:r>
      <w:r w:rsidR="00F14C0B">
        <w:rPr>
          <w:rFonts w:cs="Segoe UI"/>
          <w:color w:val="000000" w:themeColor="text1"/>
          <w:szCs w:val="21"/>
          <w:lang w:val="en-US"/>
        </w:rPr>
        <w:t xml:space="preserve"> </w:t>
      </w:r>
      <w:r>
        <w:rPr>
          <w:rFonts w:cs="Segoe UI"/>
          <w:color w:val="000000" w:themeColor="text1"/>
          <w:szCs w:val="21"/>
          <w:lang w:val="en-US"/>
        </w:rPr>
        <w:t>are</w:t>
      </w:r>
      <w:r w:rsidR="00F14C0B">
        <w:rPr>
          <w:rFonts w:cs="Segoe UI"/>
          <w:color w:val="000000" w:themeColor="text1"/>
          <w:szCs w:val="21"/>
          <w:lang w:val="en-US"/>
        </w:rPr>
        <w:t xml:space="preserve"> </w:t>
      </w:r>
      <w:r>
        <w:rPr>
          <w:rFonts w:cs="Segoe UI"/>
          <w:color w:val="000000" w:themeColor="text1"/>
          <w:szCs w:val="21"/>
          <w:lang w:val="en-US"/>
        </w:rPr>
        <w:t>intended</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help</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sidR="00AA64C6">
        <w:rPr>
          <w:rFonts w:cs="Segoe UI"/>
          <w:color w:val="000000" w:themeColor="text1"/>
          <w:szCs w:val="21"/>
          <w:lang w:val="en-US"/>
        </w:rPr>
        <w:t>PAFTA</w:t>
      </w:r>
      <w:r w:rsidR="00F14C0B">
        <w:rPr>
          <w:rFonts w:cs="Segoe UI"/>
          <w:color w:val="000000" w:themeColor="text1"/>
          <w:szCs w:val="21"/>
          <w:lang w:val="en-US"/>
        </w:rPr>
        <w:t xml:space="preserve"> </w:t>
      </w:r>
      <w:r>
        <w:rPr>
          <w:rFonts w:cs="Segoe UI"/>
          <w:color w:val="000000" w:themeColor="text1"/>
          <w:szCs w:val="21"/>
          <w:lang w:val="en-US"/>
        </w:rPr>
        <w:t>Secretariat</w:t>
      </w:r>
      <w:r w:rsidR="00F14C0B">
        <w:rPr>
          <w:rFonts w:cs="Segoe UI"/>
          <w:color w:val="000000" w:themeColor="text1"/>
          <w:szCs w:val="21"/>
          <w:lang w:val="en-US"/>
        </w:rPr>
        <w:t xml:space="preserve"> </w:t>
      </w:r>
      <w:r w:rsidR="00AA64C6">
        <w:rPr>
          <w:rFonts w:cs="Segoe UI"/>
          <w:color w:val="000000" w:themeColor="text1"/>
          <w:szCs w:val="21"/>
          <w:lang w:val="en-US"/>
        </w:rPr>
        <w:t>within</w:t>
      </w:r>
      <w:r w:rsidR="00F14C0B">
        <w:rPr>
          <w:rFonts w:cs="Segoe UI"/>
          <w:color w:val="000000" w:themeColor="text1"/>
          <w:szCs w:val="21"/>
          <w:lang w:val="en-US"/>
        </w:rPr>
        <w:t xml:space="preserve"> </w:t>
      </w:r>
      <w:r w:rsidR="00AA64C6">
        <w:rPr>
          <w:rFonts w:cs="Segoe UI"/>
          <w:color w:val="000000" w:themeColor="text1"/>
          <w:szCs w:val="21"/>
          <w:lang w:val="en-US"/>
        </w:rPr>
        <w:t>the</w:t>
      </w:r>
      <w:r w:rsidR="00F14C0B">
        <w:rPr>
          <w:rFonts w:cs="Segoe UI"/>
          <w:color w:val="000000" w:themeColor="text1"/>
          <w:szCs w:val="21"/>
          <w:lang w:val="en-US"/>
        </w:rPr>
        <w:t xml:space="preserve"> </w:t>
      </w:r>
      <w:r w:rsidR="00AA64C6">
        <w:rPr>
          <w:rFonts w:cs="Segoe UI"/>
          <w:color w:val="000000" w:themeColor="text1"/>
          <w:szCs w:val="21"/>
          <w:lang w:val="en-US"/>
        </w:rPr>
        <w:t>LAS</w:t>
      </w:r>
      <w:r w:rsidR="00F14C0B">
        <w:rPr>
          <w:rFonts w:cs="Segoe UI"/>
          <w:color w:val="000000" w:themeColor="text1"/>
          <w:szCs w:val="21"/>
          <w:lang w:val="en-US"/>
        </w:rPr>
        <w:t xml:space="preserve"> </w:t>
      </w:r>
      <w:r w:rsidR="00AA64C6">
        <w:rPr>
          <w:rFonts w:cs="Segoe UI"/>
          <w:color w:val="000000" w:themeColor="text1"/>
          <w:szCs w:val="21"/>
          <w:lang w:val="en-US"/>
        </w:rPr>
        <w:t>Economic</w:t>
      </w:r>
      <w:r w:rsidR="00F14C0B">
        <w:rPr>
          <w:rFonts w:cs="Segoe UI"/>
          <w:color w:val="000000" w:themeColor="text1"/>
          <w:szCs w:val="21"/>
          <w:lang w:val="en-US"/>
        </w:rPr>
        <w:t xml:space="preserve"> </w:t>
      </w:r>
      <w:r w:rsidR="00AA64C6">
        <w:rPr>
          <w:rFonts w:cs="Segoe UI"/>
          <w:color w:val="000000" w:themeColor="text1"/>
          <w:szCs w:val="21"/>
          <w:lang w:val="en-US"/>
        </w:rPr>
        <w:t>Integration</w:t>
      </w:r>
      <w:r w:rsidR="00F14C0B">
        <w:rPr>
          <w:rFonts w:cs="Segoe UI"/>
          <w:color w:val="000000" w:themeColor="text1"/>
          <w:szCs w:val="21"/>
          <w:lang w:val="en-US"/>
        </w:rPr>
        <w:t xml:space="preserve"> </w:t>
      </w:r>
      <w:r w:rsidR="00AA64C6">
        <w:rPr>
          <w:rFonts w:cs="Segoe UI"/>
          <w:color w:val="000000" w:themeColor="text1"/>
          <w:szCs w:val="21"/>
          <w:lang w:val="en-US"/>
        </w:rPr>
        <w:t>Department</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manage</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eventual</w:t>
      </w:r>
      <w:r w:rsidR="00F14C0B">
        <w:rPr>
          <w:rFonts w:cs="Segoe UI"/>
          <w:color w:val="000000" w:themeColor="text1"/>
          <w:szCs w:val="21"/>
          <w:lang w:val="en-US"/>
        </w:rPr>
        <w:t xml:space="preserve"> </w:t>
      </w:r>
      <w:r>
        <w:rPr>
          <w:rFonts w:cs="Segoe UI"/>
          <w:color w:val="000000" w:themeColor="text1"/>
          <w:szCs w:val="21"/>
          <w:lang w:val="en-US"/>
        </w:rPr>
        <w:t>common</w:t>
      </w:r>
      <w:r w:rsidR="00F14C0B">
        <w:rPr>
          <w:rFonts w:cs="Segoe UI"/>
          <w:color w:val="000000" w:themeColor="text1"/>
          <w:szCs w:val="21"/>
          <w:lang w:val="en-US"/>
        </w:rPr>
        <w:t xml:space="preserve"> </w:t>
      </w:r>
      <w:r>
        <w:rPr>
          <w:rFonts w:cs="Segoe UI"/>
          <w:color w:val="000000" w:themeColor="text1"/>
          <w:szCs w:val="21"/>
          <w:lang w:val="en-US"/>
        </w:rPr>
        <w:t>market’s</w:t>
      </w:r>
      <w:r w:rsidR="00F14C0B">
        <w:rPr>
          <w:rFonts w:cs="Segoe UI"/>
          <w:color w:val="000000" w:themeColor="text1"/>
          <w:szCs w:val="21"/>
          <w:lang w:val="en-US"/>
        </w:rPr>
        <w:t xml:space="preserve"> </w:t>
      </w:r>
      <w:r>
        <w:rPr>
          <w:rFonts w:cs="Segoe UI"/>
          <w:color w:val="000000" w:themeColor="text1"/>
          <w:szCs w:val="21"/>
          <w:lang w:val="en-US"/>
        </w:rPr>
        <w:t>organization,</w:t>
      </w:r>
      <w:r w:rsidR="00F14C0B">
        <w:rPr>
          <w:rFonts w:cs="Segoe UI"/>
          <w:color w:val="000000" w:themeColor="text1"/>
          <w:szCs w:val="21"/>
          <w:lang w:val="en-US"/>
        </w:rPr>
        <w:t xml:space="preserve"> </w:t>
      </w:r>
      <w:r>
        <w:rPr>
          <w:rFonts w:cs="Segoe UI"/>
          <w:color w:val="000000" w:themeColor="text1"/>
          <w:szCs w:val="21"/>
          <w:lang w:val="en-US"/>
        </w:rPr>
        <w:t>while</w:t>
      </w:r>
      <w:r w:rsidR="00F14C0B">
        <w:rPr>
          <w:rFonts w:cs="Segoe UI"/>
          <w:color w:val="000000" w:themeColor="text1"/>
          <w:szCs w:val="21"/>
          <w:lang w:val="en-US"/>
        </w:rPr>
        <w:t xml:space="preserve"> </w:t>
      </w:r>
      <w:r>
        <w:rPr>
          <w:rFonts w:cs="Segoe UI"/>
          <w:color w:val="000000" w:themeColor="text1"/>
          <w:szCs w:val="21"/>
          <w:lang w:val="en-US"/>
        </w:rPr>
        <w:t>also</w:t>
      </w:r>
      <w:r w:rsidR="00F14C0B">
        <w:rPr>
          <w:rFonts w:cs="Segoe UI"/>
          <w:color w:val="000000" w:themeColor="text1"/>
          <w:szCs w:val="21"/>
          <w:lang w:val="en-US"/>
        </w:rPr>
        <w:t xml:space="preserve"> </w:t>
      </w:r>
      <w:r>
        <w:rPr>
          <w:rFonts w:cs="Segoe UI"/>
          <w:color w:val="000000" w:themeColor="text1"/>
          <w:szCs w:val="21"/>
          <w:lang w:val="en-US"/>
        </w:rPr>
        <w:t>contributing</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sound</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coherent</w:t>
      </w:r>
      <w:r w:rsidR="00F14C0B">
        <w:rPr>
          <w:rFonts w:cs="Segoe UI"/>
          <w:color w:val="000000" w:themeColor="text1"/>
          <w:szCs w:val="21"/>
          <w:lang w:val="en-US"/>
        </w:rPr>
        <w:t xml:space="preserve"> </w:t>
      </w:r>
      <w:r>
        <w:rPr>
          <w:rFonts w:cs="Segoe UI"/>
          <w:color w:val="000000" w:themeColor="text1"/>
          <w:szCs w:val="21"/>
          <w:lang w:val="en-US"/>
        </w:rPr>
        <w:t>trade</w:t>
      </w:r>
      <w:r w:rsidR="00F14C0B">
        <w:rPr>
          <w:rFonts w:cs="Segoe UI"/>
          <w:color w:val="000000" w:themeColor="text1"/>
          <w:szCs w:val="21"/>
          <w:lang w:val="en-US"/>
        </w:rPr>
        <w:t xml:space="preserve"> </w:t>
      </w:r>
      <w:r>
        <w:rPr>
          <w:rFonts w:cs="Segoe UI"/>
          <w:color w:val="000000" w:themeColor="text1"/>
          <w:szCs w:val="21"/>
          <w:lang w:val="en-US"/>
        </w:rPr>
        <w:t>policy</w:t>
      </w:r>
      <w:r w:rsidR="00F14C0B">
        <w:rPr>
          <w:rFonts w:cs="Segoe UI"/>
          <w:color w:val="000000" w:themeColor="text1"/>
          <w:szCs w:val="21"/>
          <w:lang w:val="en-US"/>
        </w:rPr>
        <w:t xml:space="preserve"> </w:t>
      </w:r>
      <w:r>
        <w:rPr>
          <w:rFonts w:cs="Segoe UI"/>
          <w:color w:val="000000" w:themeColor="text1"/>
          <w:szCs w:val="21"/>
          <w:lang w:val="en-US"/>
        </w:rPr>
        <w:t>formulation.</w:t>
      </w:r>
      <w:r w:rsidR="00F14C0B">
        <w:rPr>
          <w:rFonts w:cs="Segoe UI"/>
          <w:color w:val="000000" w:themeColor="text1"/>
          <w:szCs w:val="21"/>
          <w:lang w:val="en-US"/>
        </w:rPr>
        <w:t xml:space="preserve"> </w:t>
      </w:r>
      <w:r w:rsidR="00CC5875">
        <w:rPr>
          <w:rFonts w:cs="Segoe UI"/>
          <w:color w:val="000000" w:themeColor="text1"/>
          <w:szCs w:val="21"/>
          <w:lang w:val="en-US"/>
        </w:rPr>
        <w:t>Complementarily,</w:t>
      </w:r>
      <w:r w:rsidR="00F14C0B">
        <w:rPr>
          <w:rFonts w:cs="Segoe UI"/>
          <w:color w:val="000000" w:themeColor="text1"/>
          <w:szCs w:val="21"/>
          <w:lang w:val="en-US"/>
        </w:rPr>
        <w:t xml:space="preserve"> </w:t>
      </w:r>
      <w:r w:rsidR="00CC5875">
        <w:rPr>
          <w:rFonts w:cs="Segoe UI"/>
          <w:color w:val="000000" w:themeColor="text1"/>
          <w:szCs w:val="21"/>
          <w:lang w:val="en-US"/>
        </w:rPr>
        <w:t>a</w:t>
      </w:r>
      <w:r>
        <w:rPr>
          <w:rFonts w:cs="Segoe UI"/>
          <w:color w:val="000000" w:themeColor="text1"/>
          <w:szCs w:val="21"/>
          <w:lang w:val="en-US"/>
        </w:rPr>
        <w:t>t</w:t>
      </w:r>
      <w:r w:rsidR="00F14C0B">
        <w:rPr>
          <w:rFonts w:cs="Segoe UI"/>
          <w:color w:val="000000" w:themeColor="text1"/>
          <w:szCs w:val="21"/>
          <w:lang w:val="en-US"/>
        </w:rPr>
        <w:t xml:space="preserve"> </w:t>
      </w:r>
      <w:r>
        <w:rPr>
          <w:rFonts w:cs="Segoe UI"/>
          <w:color w:val="000000" w:themeColor="text1"/>
          <w:szCs w:val="21"/>
          <w:lang w:val="en-US"/>
        </w:rPr>
        <w:t>a</w:t>
      </w:r>
      <w:r w:rsidR="00F14C0B">
        <w:rPr>
          <w:rFonts w:cs="Segoe UI"/>
          <w:color w:val="000000" w:themeColor="text1"/>
          <w:szCs w:val="21"/>
          <w:lang w:val="en-US"/>
        </w:rPr>
        <w:t xml:space="preserve"> </w:t>
      </w:r>
      <w:r>
        <w:rPr>
          <w:rFonts w:cs="Segoe UI"/>
          <w:color w:val="000000" w:themeColor="text1"/>
          <w:szCs w:val="21"/>
          <w:lang w:val="en-US"/>
        </w:rPr>
        <w:t>country</w:t>
      </w:r>
      <w:r w:rsidR="00F14C0B">
        <w:rPr>
          <w:rFonts w:cs="Segoe UI"/>
          <w:color w:val="000000" w:themeColor="text1"/>
          <w:szCs w:val="21"/>
          <w:lang w:val="en-US"/>
        </w:rPr>
        <w:t xml:space="preserve"> </w:t>
      </w:r>
      <w:r>
        <w:rPr>
          <w:rFonts w:cs="Segoe UI"/>
          <w:color w:val="000000" w:themeColor="text1"/>
          <w:szCs w:val="21"/>
          <w:lang w:val="en-US"/>
        </w:rPr>
        <w:t>level,</w:t>
      </w:r>
      <w:r w:rsidR="00F14C0B">
        <w:rPr>
          <w:rFonts w:cs="Segoe UI"/>
          <w:color w:val="000000" w:themeColor="text1"/>
          <w:szCs w:val="21"/>
          <w:lang w:val="en-US"/>
        </w:rPr>
        <w:t xml:space="preserve"> </w:t>
      </w:r>
      <w:r>
        <w:rPr>
          <w:rFonts w:cs="Segoe UI"/>
          <w:color w:val="000000" w:themeColor="text1"/>
          <w:szCs w:val="21"/>
          <w:lang w:val="en-US"/>
        </w:rPr>
        <w:t>policymakers</w:t>
      </w:r>
      <w:r w:rsidR="00F14C0B">
        <w:rPr>
          <w:rFonts w:cs="Segoe UI"/>
          <w:color w:val="000000" w:themeColor="text1"/>
          <w:szCs w:val="21"/>
          <w:lang w:val="en-US"/>
        </w:rPr>
        <w:t xml:space="preserve"> </w:t>
      </w:r>
      <w:r>
        <w:rPr>
          <w:rFonts w:cs="Segoe UI"/>
          <w:color w:val="000000" w:themeColor="text1"/>
          <w:szCs w:val="21"/>
          <w:lang w:val="en-US"/>
        </w:rPr>
        <w:t>receive</w:t>
      </w:r>
      <w:r w:rsidR="00F14C0B">
        <w:rPr>
          <w:rFonts w:cs="Segoe UI"/>
          <w:color w:val="000000" w:themeColor="text1"/>
          <w:szCs w:val="21"/>
          <w:lang w:val="en-US"/>
        </w:rPr>
        <w:t xml:space="preserve"> </w:t>
      </w:r>
      <w:r>
        <w:rPr>
          <w:rFonts w:cs="Segoe UI"/>
          <w:color w:val="000000" w:themeColor="text1"/>
          <w:szCs w:val="21"/>
          <w:lang w:val="en-US"/>
        </w:rPr>
        <w:t>help</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modernizing</w:t>
      </w:r>
      <w:r w:rsidR="00F14C0B">
        <w:rPr>
          <w:rFonts w:cs="Segoe UI"/>
          <w:color w:val="000000" w:themeColor="text1"/>
          <w:szCs w:val="21"/>
          <w:lang w:val="en-US"/>
        </w:rPr>
        <w:t xml:space="preserve"> </w:t>
      </w:r>
      <w:r>
        <w:rPr>
          <w:rFonts w:cs="Segoe UI"/>
          <w:color w:val="000000" w:themeColor="text1"/>
          <w:szCs w:val="21"/>
          <w:lang w:val="en-US"/>
        </w:rPr>
        <w:t>domestic</w:t>
      </w:r>
      <w:r w:rsidR="00F14C0B">
        <w:rPr>
          <w:rFonts w:cs="Segoe UI"/>
          <w:color w:val="000000" w:themeColor="text1"/>
          <w:szCs w:val="21"/>
          <w:lang w:val="en-US"/>
        </w:rPr>
        <w:t xml:space="preserve"> </w:t>
      </w:r>
      <w:r>
        <w:rPr>
          <w:rFonts w:cs="Segoe UI"/>
          <w:color w:val="000000" w:themeColor="text1"/>
          <w:szCs w:val="21"/>
          <w:lang w:val="en-US"/>
        </w:rPr>
        <w:t>supply</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value</w:t>
      </w:r>
      <w:r w:rsidR="00F14C0B">
        <w:rPr>
          <w:rFonts w:cs="Segoe UI"/>
          <w:color w:val="000000" w:themeColor="text1"/>
          <w:szCs w:val="21"/>
          <w:lang w:val="en-US"/>
        </w:rPr>
        <w:t xml:space="preserve"> </w:t>
      </w:r>
      <w:r>
        <w:rPr>
          <w:rFonts w:cs="Segoe UI"/>
          <w:color w:val="000000" w:themeColor="text1"/>
          <w:szCs w:val="21"/>
          <w:lang w:val="en-US"/>
        </w:rPr>
        <w:t>chains</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anticipation</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fully</w:t>
      </w:r>
      <w:r w:rsidR="00F14C0B">
        <w:rPr>
          <w:rFonts w:cs="Segoe UI"/>
          <w:color w:val="000000" w:themeColor="text1"/>
          <w:szCs w:val="21"/>
          <w:lang w:val="en-US"/>
        </w:rPr>
        <w:t xml:space="preserve"> </w:t>
      </w:r>
      <w:r>
        <w:rPr>
          <w:rFonts w:cs="Segoe UI"/>
          <w:color w:val="000000" w:themeColor="text1"/>
          <w:szCs w:val="21"/>
          <w:lang w:val="en-US"/>
        </w:rPr>
        <w:t>integrated</w:t>
      </w:r>
      <w:r w:rsidR="00F14C0B">
        <w:rPr>
          <w:rFonts w:cs="Segoe UI"/>
          <w:color w:val="000000" w:themeColor="text1"/>
          <w:szCs w:val="21"/>
          <w:lang w:val="en-US"/>
        </w:rPr>
        <w:t xml:space="preserve"> </w:t>
      </w:r>
      <w:r>
        <w:rPr>
          <w:rFonts w:cs="Segoe UI"/>
          <w:color w:val="000000" w:themeColor="text1"/>
          <w:szCs w:val="21"/>
          <w:lang w:val="en-US"/>
        </w:rPr>
        <w:t>Arab</w:t>
      </w:r>
      <w:r w:rsidR="00F14C0B">
        <w:rPr>
          <w:rFonts w:cs="Segoe UI"/>
          <w:color w:val="000000" w:themeColor="text1"/>
          <w:szCs w:val="21"/>
          <w:lang w:val="en-US"/>
        </w:rPr>
        <w:t xml:space="preserve"> </w:t>
      </w:r>
      <w:r>
        <w:rPr>
          <w:rFonts w:cs="Segoe UI"/>
          <w:color w:val="000000" w:themeColor="text1"/>
          <w:szCs w:val="21"/>
          <w:lang w:val="en-US"/>
        </w:rPr>
        <w:t>Customs</w:t>
      </w:r>
      <w:r w:rsidR="00F14C0B">
        <w:rPr>
          <w:rFonts w:cs="Segoe UI"/>
          <w:color w:val="000000" w:themeColor="text1"/>
          <w:szCs w:val="21"/>
          <w:lang w:val="en-US"/>
        </w:rPr>
        <w:t xml:space="preserve"> </w:t>
      </w:r>
      <w:r>
        <w:rPr>
          <w:rFonts w:cs="Segoe UI"/>
          <w:color w:val="000000" w:themeColor="text1"/>
          <w:szCs w:val="21"/>
          <w:lang w:val="en-US"/>
        </w:rPr>
        <w:t>Union.</w:t>
      </w:r>
      <w:r w:rsidR="00F14C0B">
        <w:rPr>
          <w:rFonts w:cs="Segoe UI"/>
          <w:color w:val="000000" w:themeColor="text1"/>
          <w:szCs w:val="21"/>
          <w:lang w:val="en-US"/>
        </w:rPr>
        <w:t xml:space="preserve"> </w:t>
      </w:r>
      <w:r>
        <w:rPr>
          <w:rFonts w:cs="Segoe UI"/>
          <w:color w:val="000000" w:themeColor="text1"/>
          <w:szCs w:val="21"/>
          <w:lang w:val="en-US"/>
        </w:rPr>
        <w:t>Member</w:t>
      </w:r>
      <w:r w:rsidR="00F14C0B">
        <w:rPr>
          <w:rFonts w:cs="Segoe UI"/>
          <w:color w:val="000000" w:themeColor="text1"/>
          <w:szCs w:val="21"/>
          <w:lang w:val="en-US"/>
        </w:rPr>
        <w:t xml:space="preserve"> </w:t>
      </w:r>
      <w:r>
        <w:rPr>
          <w:rFonts w:cs="Segoe UI"/>
          <w:color w:val="000000" w:themeColor="text1"/>
          <w:szCs w:val="21"/>
          <w:lang w:val="en-US"/>
        </w:rPr>
        <w:t>states</w:t>
      </w:r>
      <w:r w:rsidR="00F14C0B">
        <w:rPr>
          <w:rFonts w:cs="Segoe UI"/>
          <w:color w:val="000000" w:themeColor="text1"/>
          <w:szCs w:val="21"/>
          <w:lang w:val="en-US"/>
        </w:rPr>
        <w:t xml:space="preserve"> </w:t>
      </w:r>
      <w:r>
        <w:rPr>
          <w:rFonts w:cs="Segoe UI"/>
          <w:color w:val="000000" w:themeColor="text1"/>
          <w:szCs w:val="21"/>
          <w:lang w:val="en-US"/>
        </w:rPr>
        <w:t>can</w:t>
      </w:r>
      <w:r w:rsidR="00F14C0B">
        <w:rPr>
          <w:rFonts w:cs="Segoe UI"/>
          <w:color w:val="000000" w:themeColor="text1"/>
          <w:szCs w:val="21"/>
          <w:lang w:val="en-US"/>
        </w:rPr>
        <w:t xml:space="preserve"> </w:t>
      </w:r>
      <w:r>
        <w:rPr>
          <w:rFonts w:cs="Segoe UI"/>
          <w:color w:val="000000" w:themeColor="text1"/>
          <w:szCs w:val="21"/>
          <w:lang w:val="en-US"/>
        </w:rPr>
        <w:t>also</w:t>
      </w:r>
      <w:r w:rsidR="00F14C0B">
        <w:rPr>
          <w:rFonts w:cs="Segoe UI"/>
          <w:color w:val="000000" w:themeColor="text1"/>
          <w:szCs w:val="21"/>
          <w:lang w:val="en-US"/>
        </w:rPr>
        <w:t xml:space="preserve"> </w:t>
      </w:r>
      <w:r>
        <w:rPr>
          <w:rFonts w:cs="Segoe UI"/>
          <w:color w:val="000000" w:themeColor="text1"/>
          <w:szCs w:val="21"/>
          <w:lang w:val="en-US"/>
        </w:rPr>
        <w:t>benefit</w:t>
      </w:r>
      <w:r w:rsidR="00F14C0B">
        <w:rPr>
          <w:rFonts w:cs="Segoe UI"/>
          <w:color w:val="000000" w:themeColor="text1"/>
          <w:szCs w:val="21"/>
          <w:lang w:val="en-US"/>
        </w:rPr>
        <w:t xml:space="preserve"> </w:t>
      </w:r>
      <w:r>
        <w:rPr>
          <w:rFonts w:cs="Segoe UI"/>
          <w:color w:val="000000" w:themeColor="text1"/>
          <w:szCs w:val="21"/>
          <w:lang w:val="en-US"/>
        </w:rPr>
        <w:t>from</w:t>
      </w:r>
      <w:r w:rsidR="00F14C0B">
        <w:rPr>
          <w:rFonts w:cs="Segoe UI"/>
          <w:color w:val="000000" w:themeColor="text1"/>
          <w:szCs w:val="21"/>
          <w:lang w:val="en-US"/>
        </w:rPr>
        <w:t xml:space="preserve"> </w:t>
      </w:r>
      <w:r>
        <w:rPr>
          <w:rFonts w:cs="Segoe UI"/>
          <w:color w:val="000000" w:themeColor="text1"/>
          <w:szCs w:val="21"/>
          <w:lang w:val="en-US"/>
        </w:rPr>
        <w:t>technical</w:t>
      </w:r>
      <w:r w:rsidR="00F14C0B">
        <w:rPr>
          <w:rFonts w:cs="Segoe UI"/>
          <w:color w:val="000000" w:themeColor="text1"/>
          <w:szCs w:val="21"/>
          <w:lang w:val="en-US"/>
        </w:rPr>
        <w:t xml:space="preserve"> </w:t>
      </w:r>
      <w:r>
        <w:rPr>
          <w:rFonts w:cs="Segoe UI"/>
          <w:color w:val="000000" w:themeColor="text1"/>
          <w:szCs w:val="21"/>
          <w:lang w:val="en-US"/>
        </w:rPr>
        <w:t>advice</w:t>
      </w:r>
      <w:r w:rsidR="00F14C0B">
        <w:rPr>
          <w:rFonts w:cs="Segoe UI"/>
          <w:color w:val="000000" w:themeColor="text1"/>
          <w:szCs w:val="21"/>
          <w:lang w:val="en-US"/>
        </w:rPr>
        <w:t xml:space="preserve"> </w:t>
      </w:r>
      <w:r>
        <w:rPr>
          <w:rFonts w:cs="Segoe UI"/>
          <w:color w:val="000000" w:themeColor="text1"/>
          <w:szCs w:val="21"/>
          <w:lang w:val="en-US"/>
        </w:rPr>
        <w:t>on</w:t>
      </w:r>
      <w:r w:rsidR="00F14C0B">
        <w:rPr>
          <w:rFonts w:cs="Segoe UI"/>
          <w:color w:val="000000" w:themeColor="text1"/>
          <w:szCs w:val="21"/>
          <w:lang w:val="en-US"/>
        </w:rPr>
        <w:t xml:space="preserve"> </w:t>
      </w:r>
      <w:r>
        <w:rPr>
          <w:rFonts w:cs="Segoe UI"/>
          <w:color w:val="000000" w:themeColor="text1"/>
          <w:szCs w:val="21"/>
          <w:lang w:val="en-US"/>
        </w:rPr>
        <w:t>crafting</w:t>
      </w:r>
      <w:r w:rsidR="00F14C0B">
        <w:rPr>
          <w:rFonts w:cs="Segoe UI"/>
          <w:color w:val="000000" w:themeColor="text1"/>
          <w:szCs w:val="21"/>
          <w:lang w:val="en-US"/>
        </w:rPr>
        <w:t xml:space="preserve"> </w:t>
      </w:r>
      <w:r>
        <w:rPr>
          <w:rFonts w:cs="Segoe UI"/>
          <w:color w:val="000000" w:themeColor="text1"/>
          <w:szCs w:val="21"/>
          <w:lang w:val="en-US"/>
        </w:rPr>
        <w:t>regulations</w:t>
      </w:r>
      <w:r w:rsidR="00F14C0B">
        <w:rPr>
          <w:rFonts w:cs="Segoe UI"/>
          <w:color w:val="000000" w:themeColor="text1"/>
          <w:szCs w:val="21"/>
          <w:lang w:val="en-US"/>
        </w:rPr>
        <w:t xml:space="preserve"> </w:t>
      </w:r>
      <w:r>
        <w:rPr>
          <w:rFonts w:cs="Segoe UI"/>
          <w:color w:val="000000" w:themeColor="text1"/>
          <w:szCs w:val="21"/>
          <w:lang w:val="en-US"/>
        </w:rPr>
        <w:t>aimed</w:t>
      </w:r>
      <w:r w:rsidR="00F14C0B">
        <w:rPr>
          <w:rFonts w:cs="Segoe UI"/>
          <w:color w:val="000000" w:themeColor="text1"/>
          <w:szCs w:val="21"/>
          <w:lang w:val="en-US"/>
        </w:rPr>
        <w:t xml:space="preserve"> </w:t>
      </w:r>
      <w:r>
        <w:rPr>
          <w:rFonts w:cs="Segoe UI"/>
          <w:color w:val="000000" w:themeColor="text1"/>
          <w:szCs w:val="21"/>
          <w:lang w:val="en-US"/>
        </w:rPr>
        <w:t>at</w:t>
      </w:r>
      <w:r w:rsidR="00F14C0B">
        <w:rPr>
          <w:rFonts w:cs="Segoe UI"/>
          <w:color w:val="000000" w:themeColor="text1"/>
          <w:szCs w:val="21"/>
          <w:lang w:val="en-US"/>
        </w:rPr>
        <w:t xml:space="preserve"> </w:t>
      </w:r>
      <w:r>
        <w:rPr>
          <w:rFonts w:cs="Segoe UI"/>
          <w:color w:val="000000" w:themeColor="text1"/>
          <w:szCs w:val="21"/>
          <w:lang w:val="en-US"/>
        </w:rPr>
        <w:t>integrity</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good</w:t>
      </w:r>
      <w:r w:rsidR="00F14C0B">
        <w:rPr>
          <w:rFonts w:cs="Segoe UI"/>
          <w:color w:val="000000" w:themeColor="text1"/>
          <w:szCs w:val="21"/>
          <w:lang w:val="en-US"/>
        </w:rPr>
        <w:t xml:space="preserve"> </w:t>
      </w:r>
      <w:r>
        <w:rPr>
          <w:rFonts w:cs="Segoe UI"/>
          <w:color w:val="000000" w:themeColor="text1"/>
          <w:szCs w:val="21"/>
          <w:lang w:val="en-US"/>
        </w:rPr>
        <w:t>governance,</w:t>
      </w:r>
      <w:r w:rsidR="00F14C0B">
        <w:rPr>
          <w:rFonts w:cs="Segoe UI"/>
          <w:color w:val="000000" w:themeColor="text1"/>
          <w:szCs w:val="21"/>
          <w:lang w:val="en-US"/>
        </w:rPr>
        <w:t xml:space="preserve"> </w:t>
      </w:r>
      <w:r>
        <w:rPr>
          <w:rFonts w:cs="Segoe UI"/>
          <w:color w:val="000000" w:themeColor="text1"/>
          <w:szCs w:val="21"/>
          <w:lang w:val="en-US"/>
        </w:rPr>
        <w:t>with</w:t>
      </w:r>
      <w:r w:rsidR="00F14C0B">
        <w:rPr>
          <w:rFonts w:cs="Segoe UI"/>
          <w:color w:val="000000" w:themeColor="text1"/>
          <w:szCs w:val="21"/>
          <w:lang w:val="en-US"/>
        </w:rPr>
        <w:t xml:space="preserve"> </w:t>
      </w:r>
      <w:r>
        <w:rPr>
          <w:rFonts w:cs="Segoe UI"/>
          <w:color w:val="000000" w:themeColor="text1"/>
          <w:szCs w:val="21"/>
          <w:lang w:val="en-US"/>
        </w:rPr>
        <w:t>a</w:t>
      </w:r>
      <w:r w:rsidR="00F14C0B">
        <w:rPr>
          <w:rFonts w:cs="Segoe UI"/>
          <w:color w:val="000000" w:themeColor="text1"/>
          <w:szCs w:val="21"/>
          <w:lang w:val="en-US"/>
        </w:rPr>
        <w:t xml:space="preserve"> </w:t>
      </w:r>
      <w:r>
        <w:rPr>
          <w:rFonts w:cs="Segoe UI"/>
          <w:color w:val="000000" w:themeColor="text1"/>
          <w:szCs w:val="21"/>
          <w:lang w:val="en-US"/>
        </w:rPr>
        <w:t>view</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further</w:t>
      </w:r>
      <w:r w:rsidR="00F14C0B">
        <w:rPr>
          <w:rFonts w:cs="Segoe UI"/>
          <w:color w:val="000000" w:themeColor="text1"/>
          <w:szCs w:val="21"/>
          <w:lang w:val="en-US"/>
        </w:rPr>
        <w:t xml:space="preserve"> </w:t>
      </w:r>
      <w:r>
        <w:rPr>
          <w:rFonts w:cs="Segoe UI"/>
          <w:color w:val="000000" w:themeColor="text1"/>
          <w:szCs w:val="21"/>
          <w:lang w:val="en-US"/>
        </w:rPr>
        <w:t>developing</w:t>
      </w:r>
      <w:r w:rsidR="00F14C0B">
        <w:rPr>
          <w:rFonts w:cs="Segoe UI"/>
          <w:color w:val="000000" w:themeColor="text1"/>
          <w:szCs w:val="21"/>
          <w:lang w:val="en-US"/>
        </w:rPr>
        <w:t xml:space="preserve"> </w:t>
      </w:r>
      <w:r>
        <w:rPr>
          <w:rFonts w:cs="Segoe UI"/>
          <w:color w:val="000000" w:themeColor="text1"/>
          <w:szCs w:val="21"/>
          <w:lang w:val="en-US"/>
        </w:rPr>
        <w:t>trade</w:t>
      </w:r>
      <w:r w:rsidR="00F14C0B">
        <w:rPr>
          <w:rFonts w:cs="Segoe UI"/>
          <w:color w:val="000000" w:themeColor="text1"/>
          <w:szCs w:val="21"/>
          <w:lang w:val="en-US"/>
        </w:rPr>
        <w:t xml:space="preserve"> </w:t>
      </w:r>
      <w:r>
        <w:rPr>
          <w:rFonts w:cs="Segoe UI"/>
          <w:color w:val="000000" w:themeColor="text1"/>
          <w:szCs w:val="21"/>
          <w:lang w:val="en-US"/>
        </w:rPr>
        <w:t>relations</w:t>
      </w:r>
      <w:r w:rsidR="00F14C0B">
        <w:rPr>
          <w:rFonts w:cs="Segoe UI"/>
          <w:color w:val="000000" w:themeColor="text1"/>
          <w:szCs w:val="21"/>
          <w:lang w:val="en-US"/>
        </w:rPr>
        <w:t xml:space="preserve"> </w:t>
      </w:r>
      <w:r>
        <w:rPr>
          <w:rFonts w:cs="Segoe UI"/>
          <w:color w:val="000000" w:themeColor="text1"/>
          <w:szCs w:val="21"/>
          <w:lang w:val="en-US"/>
        </w:rPr>
        <w:t>across</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region.</w:t>
      </w:r>
      <w:r w:rsidR="00F14C0B">
        <w:rPr>
          <w:rFonts w:cs="Segoe UI"/>
          <w:color w:val="000000" w:themeColor="text1"/>
          <w:szCs w:val="21"/>
          <w:lang w:val="en-US"/>
        </w:rPr>
        <w:t xml:space="preserve"> </w:t>
      </w:r>
      <w:r w:rsidR="008562F1" w:rsidRPr="005E044C">
        <w:rPr>
          <w:rFonts w:cs="Segoe UI"/>
          <w:szCs w:val="21"/>
        </w:rPr>
        <w:t>The</w:t>
      </w:r>
      <w:r w:rsidR="00F14C0B">
        <w:rPr>
          <w:rFonts w:cs="Segoe UI"/>
          <w:szCs w:val="21"/>
        </w:rPr>
        <w:t xml:space="preserve"> </w:t>
      </w:r>
      <w:r w:rsidR="008562F1" w:rsidRPr="005E044C">
        <w:rPr>
          <w:rFonts w:cs="Segoe UI"/>
          <w:szCs w:val="21"/>
        </w:rPr>
        <w:t>AEISD</w:t>
      </w:r>
      <w:r w:rsidR="00F14C0B">
        <w:rPr>
          <w:rFonts w:cs="Segoe UI"/>
          <w:szCs w:val="21"/>
        </w:rPr>
        <w:t xml:space="preserve"> </w:t>
      </w:r>
      <w:r w:rsidR="008562F1" w:rsidRPr="005E044C">
        <w:rPr>
          <w:rFonts w:cs="Segoe UI"/>
          <w:szCs w:val="21"/>
        </w:rPr>
        <w:t>project</w:t>
      </w:r>
      <w:r w:rsidR="00F14C0B">
        <w:rPr>
          <w:rFonts w:cs="Segoe UI"/>
          <w:szCs w:val="21"/>
        </w:rPr>
        <w:t xml:space="preserve"> </w:t>
      </w:r>
      <w:r w:rsidR="008562F1" w:rsidRPr="005E044C">
        <w:rPr>
          <w:rFonts w:cs="Segoe UI"/>
          <w:szCs w:val="21"/>
        </w:rPr>
        <w:t>aim</w:t>
      </w:r>
      <w:r w:rsidR="004E1607">
        <w:rPr>
          <w:rFonts w:cs="Segoe UI"/>
          <w:szCs w:val="21"/>
        </w:rPr>
        <w:t xml:space="preserve">ed </w:t>
      </w:r>
      <w:r w:rsidR="008562F1" w:rsidRPr="005E044C">
        <w:rPr>
          <w:rFonts w:cs="Segoe UI"/>
          <w:szCs w:val="21"/>
        </w:rPr>
        <w:t>to</w:t>
      </w:r>
      <w:r w:rsidR="00F14C0B">
        <w:rPr>
          <w:rFonts w:cs="Segoe UI"/>
          <w:szCs w:val="21"/>
        </w:rPr>
        <w:t xml:space="preserve"> </w:t>
      </w:r>
      <w:r w:rsidR="008562F1" w:rsidRPr="005E044C">
        <w:rPr>
          <w:rFonts w:cs="Segoe UI"/>
          <w:szCs w:val="21"/>
        </w:rPr>
        <w:t>tackle</w:t>
      </w:r>
      <w:r w:rsidR="00F14C0B">
        <w:rPr>
          <w:rFonts w:cs="Segoe UI"/>
          <w:szCs w:val="21"/>
        </w:rPr>
        <w:t xml:space="preserve"> </w:t>
      </w:r>
      <w:r w:rsidR="008562F1" w:rsidRPr="005E044C">
        <w:rPr>
          <w:rFonts w:cs="Segoe UI"/>
          <w:szCs w:val="21"/>
        </w:rPr>
        <w:t>key</w:t>
      </w:r>
      <w:r w:rsidR="00F14C0B">
        <w:rPr>
          <w:rFonts w:cs="Segoe UI"/>
          <w:szCs w:val="21"/>
        </w:rPr>
        <w:t xml:space="preserve"> </w:t>
      </w:r>
      <w:r w:rsidR="008562F1" w:rsidRPr="005E044C">
        <w:rPr>
          <w:rFonts w:cs="Segoe UI"/>
          <w:szCs w:val="21"/>
        </w:rPr>
        <w:t>policy</w:t>
      </w:r>
      <w:r w:rsidR="00F14C0B">
        <w:rPr>
          <w:rFonts w:cs="Segoe UI"/>
          <w:szCs w:val="21"/>
        </w:rPr>
        <w:t xml:space="preserve"> </w:t>
      </w:r>
      <w:r w:rsidR="008562F1" w:rsidRPr="005E044C">
        <w:rPr>
          <w:rFonts w:cs="Segoe UI"/>
          <w:szCs w:val="21"/>
        </w:rPr>
        <w:t>and</w:t>
      </w:r>
      <w:r w:rsidR="00F14C0B">
        <w:rPr>
          <w:rFonts w:cs="Segoe UI"/>
          <w:szCs w:val="21"/>
        </w:rPr>
        <w:t xml:space="preserve"> </w:t>
      </w:r>
      <w:r w:rsidR="008562F1" w:rsidRPr="005E044C">
        <w:rPr>
          <w:rFonts w:cs="Segoe UI"/>
          <w:szCs w:val="21"/>
        </w:rPr>
        <w:t>legal</w:t>
      </w:r>
      <w:r w:rsidR="00F14C0B">
        <w:rPr>
          <w:rFonts w:cs="Segoe UI"/>
          <w:szCs w:val="21"/>
        </w:rPr>
        <w:t xml:space="preserve"> </w:t>
      </w:r>
      <w:r w:rsidR="008562F1" w:rsidRPr="005E044C">
        <w:rPr>
          <w:rFonts w:cs="Segoe UI"/>
          <w:szCs w:val="21"/>
        </w:rPr>
        <w:t>changes</w:t>
      </w:r>
      <w:r w:rsidR="00F14C0B">
        <w:rPr>
          <w:rFonts w:cs="Segoe UI"/>
          <w:szCs w:val="21"/>
        </w:rPr>
        <w:t xml:space="preserve"> </w:t>
      </w:r>
      <w:r w:rsidR="008562F1" w:rsidRPr="005E044C">
        <w:rPr>
          <w:rFonts w:cs="Segoe UI"/>
          <w:szCs w:val="21"/>
        </w:rPr>
        <w:t>to</w:t>
      </w:r>
      <w:r w:rsidR="00F14C0B">
        <w:rPr>
          <w:rFonts w:cs="Segoe UI"/>
          <w:szCs w:val="21"/>
        </w:rPr>
        <w:t xml:space="preserve"> </w:t>
      </w:r>
      <w:r w:rsidR="008562F1" w:rsidRPr="005E044C">
        <w:rPr>
          <w:rFonts w:cs="Segoe UI"/>
          <w:szCs w:val="21"/>
        </w:rPr>
        <w:t>improve</w:t>
      </w:r>
      <w:r w:rsidR="00F14C0B">
        <w:rPr>
          <w:rFonts w:cs="Segoe UI"/>
          <w:szCs w:val="21"/>
        </w:rPr>
        <w:t xml:space="preserve"> </w:t>
      </w:r>
      <w:r w:rsidR="008562F1" w:rsidRPr="005E044C">
        <w:rPr>
          <w:rFonts w:cs="Segoe UI"/>
          <w:szCs w:val="21"/>
        </w:rPr>
        <w:t>entry</w:t>
      </w:r>
      <w:r w:rsidR="00F14C0B">
        <w:rPr>
          <w:rFonts w:cs="Segoe UI"/>
          <w:szCs w:val="21"/>
        </w:rPr>
        <w:t xml:space="preserve"> </w:t>
      </w:r>
      <w:r w:rsidR="008562F1" w:rsidRPr="005E044C">
        <w:rPr>
          <w:rFonts w:cs="Segoe UI"/>
          <w:szCs w:val="21"/>
        </w:rPr>
        <w:t>points</w:t>
      </w:r>
      <w:r w:rsidR="00F14C0B">
        <w:rPr>
          <w:rFonts w:cs="Segoe UI"/>
          <w:szCs w:val="21"/>
        </w:rPr>
        <w:t xml:space="preserve"> </w:t>
      </w:r>
      <w:r w:rsidR="008562F1" w:rsidRPr="005E044C">
        <w:rPr>
          <w:rFonts w:cs="Segoe UI"/>
          <w:szCs w:val="21"/>
        </w:rPr>
        <w:t>that</w:t>
      </w:r>
      <w:r w:rsidR="00F14C0B">
        <w:rPr>
          <w:rFonts w:cs="Segoe UI"/>
          <w:szCs w:val="21"/>
        </w:rPr>
        <w:t xml:space="preserve"> </w:t>
      </w:r>
      <w:r w:rsidR="008562F1" w:rsidRPr="005E044C">
        <w:rPr>
          <w:rFonts w:cs="Segoe UI"/>
          <w:szCs w:val="21"/>
        </w:rPr>
        <w:t>could</w:t>
      </w:r>
      <w:r w:rsidR="00F14C0B">
        <w:rPr>
          <w:rFonts w:cs="Segoe UI"/>
          <w:szCs w:val="21"/>
        </w:rPr>
        <w:t xml:space="preserve"> </w:t>
      </w:r>
      <w:r w:rsidR="008562F1" w:rsidRPr="005E044C">
        <w:rPr>
          <w:rFonts w:cs="Segoe UI"/>
          <w:szCs w:val="21"/>
        </w:rPr>
        <w:t>enhance</w:t>
      </w:r>
      <w:r w:rsidR="00F14C0B">
        <w:rPr>
          <w:rFonts w:cs="Segoe UI"/>
          <w:szCs w:val="21"/>
        </w:rPr>
        <w:t xml:space="preserve"> </w:t>
      </w:r>
      <w:r w:rsidR="008562F1" w:rsidRPr="005E044C">
        <w:rPr>
          <w:rFonts w:cs="Segoe UI"/>
          <w:szCs w:val="21"/>
        </w:rPr>
        <w:t>the</w:t>
      </w:r>
      <w:r w:rsidR="00F14C0B">
        <w:rPr>
          <w:rFonts w:cs="Segoe UI"/>
          <w:szCs w:val="21"/>
        </w:rPr>
        <w:t xml:space="preserve"> </w:t>
      </w:r>
      <w:r w:rsidR="008562F1" w:rsidRPr="005E044C">
        <w:rPr>
          <w:rFonts w:cs="Segoe UI"/>
          <w:szCs w:val="21"/>
        </w:rPr>
        <w:t>gender</w:t>
      </w:r>
      <w:r w:rsidR="00F14C0B">
        <w:rPr>
          <w:rFonts w:cs="Segoe UI"/>
          <w:szCs w:val="21"/>
        </w:rPr>
        <w:t xml:space="preserve"> </w:t>
      </w:r>
      <w:r w:rsidR="008562F1" w:rsidRPr="005E044C">
        <w:rPr>
          <w:rFonts w:cs="Segoe UI"/>
          <w:szCs w:val="21"/>
        </w:rPr>
        <w:t>mainstreaming</w:t>
      </w:r>
      <w:r w:rsidR="00F14C0B">
        <w:rPr>
          <w:rFonts w:cs="Segoe UI"/>
          <w:szCs w:val="21"/>
        </w:rPr>
        <w:t xml:space="preserve"> </w:t>
      </w:r>
      <w:r w:rsidR="008562F1" w:rsidRPr="005E044C">
        <w:rPr>
          <w:rFonts w:cs="Segoe UI"/>
          <w:szCs w:val="21"/>
        </w:rPr>
        <w:t>in</w:t>
      </w:r>
      <w:r w:rsidR="00F14C0B">
        <w:rPr>
          <w:rFonts w:cs="Segoe UI"/>
          <w:szCs w:val="21"/>
        </w:rPr>
        <w:t xml:space="preserve"> </w:t>
      </w:r>
      <w:r w:rsidR="008562F1" w:rsidRPr="005E044C">
        <w:rPr>
          <w:rFonts w:cs="Segoe UI"/>
          <w:szCs w:val="21"/>
        </w:rPr>
        <w:t>trade</w:t>
      </w:r>
      <w:r w:rsidR="00F14C0B">
        <w:rPr>
          <w:rFonts w:cs="Segoe UI"/>
          <w:szCs w:val="21"/>
        </w:rPr>
        <w:t xml:space="preserve"> </w:t>
      </w:r>
      <w:r w:rsidR="008562F1" w:rsidRPr="005E044C">
        <w:rPr>
          <w:rFonts w:cs="Segoe UI"/>
          <w:szCs w:val="21"/>
        </w:rPr>
        <w:t>policies</w:t>
      </w:r>
      <w:r w:rsidR="004E1607">
        <w:rPr>
          <w:rFonts w:cs="Segoe UI"/>
          <w:szCs w:val="21"/>
        </w:rPr>
        <w:t xml:space="preserve">; </w:t>
      </w:r>
      <w:r w:rsidR="008562F1" w:rsidRPr="005E044C">
        <w:rPr>
          <w:rFonts w:cs="Segoe UI"/>
          <w:szCs w:val="21"/>
        </w:rPr>
        <w:t>achieved</w:t>
      </w:r>
      <w:r w:rsidR="00F14C0B">
        <w:rPr>
          <w:rFonts w:cs="Segoe UI"/>
          <w:szCs w:val="21"/>
        </w:rPr>
        <w:t xml:space="preserve"> </w:t>
      </w:r>
      <w:r w:rsidR="008562F1" w:rsidRPr="005E044C">
        <w:rPr>
          <w:rFonts w:cs="Segoe UI"/>
          <w:szCs w:val="21"/>
        </w:rPr>
        <w:t>through</w:t>
      </w:r>
      <w:r w:rsidR="00F14C0B">
        <w:rPr>
          <w:rFonts w:cs="Segoe UI"/>
          <w:szCs w:val="21"/>
        </w:rPr>
        <w:t xml:space="preserve"> </w:t>
      </w:r>
      <w:r w:rsidR="008562F1" w:rsidRPr="005E044C">
        <w:rPr>
          <w:rStyle w:val="normaltextrun"/>
          <w:rFonts w:cs="Segoe UI"/>
          <w:szCs w:val="21"/>
        </w:rPr>
        <w:t>facilitating</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design</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conduct</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gender</w:t>
      </w:r>
      <w:r w:rsidR="00F14C0B">
        <w:rPr>
          <w:rStyle w:val="normaltextrun"/>
          <w:rFonts w:cs="Segoe UI"/>
          <w:szCs w:val="21"/>
        </w:rPr>
        <w:t xml:space="preserve"> </w:t>
      </w:r>
      <w:r w:rsidR="008562F1" w:rsidRPr="005E044C">
        <w:rPr>
          <w:rStyle w:val="normaltextrun"/>
          <w:rFonts w:cs="Segoe UI"/>
          <w:szCs w:val="21"/>
        </w:rPr>
        <w:t>auditing</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related</w:t>
      </w:r>
      <w:r w:rsidR="00F14C0B">
        <w:rPr>
          <w:rStyle w:val="normaltextrun"/>
          <w:rFonts w:cs="Segoe UI"/>
          <w:szCs w:val="21"/>
        </w:rPr>
        <w:t xml:space="preserve"> </w:t>
      </w:r>
      <w:r w:rsidR="008562F1" w:rsidRPr="005E044C">
        <w:rPr>
          <w:rStyle w:val="normaltextrun"/>
          <w:rFonts w:cs="Segoe UI"/>
          <w:szCs w:val="21"/>
        </w:rPr>
        <w:t>policies,</w:t>
      </w:r>
      <w:r w:rsidR="00F14C0B">
        <w:rPr>
          <w:rStyle w:val="normaltextrun"/>
          <w:rFonts w:cs="Segoe UI"/>
          <w:szCs w:val="21"/>
        </w:rPr>
        <w:t xml:space="preserve"> </w:t>
      </w:r>
      <w:r w:rsidR="008562F1" w:rsidRPr="005E044C">
        <w:rPr>
          <w:rStyle w:val="normaltextrun"/>
          <w:rFonts w:cs="Segoe UI"/>
          <w:szCs w:val="21"/>
        </w:rPr>
        <w:t>measures,</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their</w:t>
      </w:r>
      <w:r w:rsidR="00F14C0B">
        <w:rPr>
          <w:rStyle w:val="normaltextrun"/>
          <w:rFonts w:cs="Segoe UI"/>
          <w:szCs w:val="21"/>
        </w:rPr>
        <w:t xml:space="preserve"> </w:t>
      </w:r>
      <w:r w:rsidR="008562F1" w:rsidRPr="005E044C">
        <w:rPr>
          <w:rStyle w:val="normaltextrun"/>
          <w:rFonts w:cs="Segoe UI"/>
          <w:szCs w:val="21"/>
        </w:rPr>
        <w:t>implementation</w:t>
      </w:r>
      <w:r w:rsidR="00F14C0B">
        <w:rPr>
          <w:rStyle w:val="normaltextrun"/>
          <w:rFonts w:cs="Segoe UI"/>
          <w:szCs w:val="21"/>
        </w:rPr>
        <w:t xml:space="preserve"> </w:t>
      </w:r>
      <w:r w:rsidR="008562F1" w:rsidRPr="005E044C">
        <w:rPr>
          <w:rStyle w:val="normaltextrun"/>
          <w:rFonts w:cs="Segoe UI"/>
          <w:szCs w:val="21"/>
        </w:rPr>
        <w:t>with</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overall</w:t>
      </w:r>
      <w:r w:rsidR="00F14C0B">
        <w:rPr>
          <w:rStyle w:val="normaltextrun"/>
          <w:rFonts w:cs="Segoe UI"/>
          <w:szCs w:val="21"/>
        </w:rPr>
        <w:t xml:space="preserve"> </w:t>
      </w:r>
      <w:r w:rsidR="008562F1" w:rsidRPr="005E044C">
        <w:rPr>
          <w:rStyle w:val="normaltextrun"/>
          <w:rFonts w:cs="Segoe UI"/>
          <w:szCs w:val="21"/>
        </w:rPr>
        <w:t>view</w:t>
      </w:r>
      <w:r w:rsidR="00F14C0B">
        <w:rPr>
          <w:rStyle w:val="normaltextrun"/>
          <w:rFonts w:cs="Segoe UI"/>
          <w:szCs w:val="21"/>
        </w:rPr>
        <w:t xml:space="preserve"> </w:t>
      </w:r>
      <w:r w:rsidR="008562F1" w:rsidRPr="005E044C">
        <w:rPr>
          <w:rStyle w:val="normaltextrun"/>
          <w:rFonts w:cs="Segoe UI"/>
          <w:szCs w:val="21"/>
        </w:rPr>
        <w:t>to</w:t>
      </w:r>
      <w:r w:rsidR="00F14C0B">
        <w:rPr>
          <w:rStyle w:val="normaltextrun"/>
          <w:rFonts w:cs="Segoe UI"/>
          <w:szCs w:val="21"/>
        </w:rPr>
        <w:t xml:space="preserve"> </w:t>
      </w:r>
      <w:r w:rsidR="008562F1" w:rsidRPr="005E044C">
        <w:rPr>
          <w:rStyle w:val="normaltextrun"/>
          <w:rFonts w:cs="Segoe UI"/>
          <w:szCs w:val="21"/>
        </w:rPr>
        <w:t>promote</w:t>
      </w:r>
      <w:r w:rsidR="00F14C0B">
        <w:rPr>
          <w:rStyle w:val="normaltextrun"/>
          <w:rFonts w:cs="Segoe UI"/>
          <w:szCs w:val="21"/>
        </w:rPr>
        <w:t xml:space="preserve"> </w:t>
      </w:r>
      <w:r w:rsidR="008562F1" w:rsidRPr="005E044C">
        <w:rPr>
          <w:rStyle w:val="normaltextrun"/>
          <w:rFonts w:cs="Segoe UI"/>
          <w:szCs w:val="21"/>
        </w:rPr>
        <w:t>Arab</w:t>
      </w:r>
      <w:r w:rsidR="00F14C0B">
        <w:rPr>
          <w:rStyle w:val="normaltextrun"/>
          <w:rFonts w:cs="Segoe UI"/>
          <w:szCs w:val="21"/>
        </w:rPr>
        <w:t xml:space="preserve"> </w:t>
      </w:r>
      <w:r w:rsidR="008562F1" w:rsidRPr="005E044C">
        <w:rPr>
          <w:rStyle w:val="normaltextrun"/>
          <w:rFonts w:cs="Segoe UI"/>
          <w:szCs w:val="21"/>
        </w:rPr>
        <w:t>economic</w:t>
      </w:r>
      <w:r w:rsidR="00F14C0B">
        <w:rPr>
          <w:rStyle w:val="normaltextrun"/>
          <w:rFonts w:cs="Segoe UI"/>
          <w:szCs w:val="21"/>
        </w:rPr>
        <w:t xml:space="preserve"> </w:t>
      </w:r>
      <w:r w:rsidR="008562F1" w:rsidRPr="005E044C">
        <w:rPr>
          <w:rStyle w:val="normaltextrun"/>
          <w:rFonts w:cs="Segoe UI"/>
          <w:szCs w:val="21"/>
        </w:rPr>
        <w:t>integration.</w:t>
      </w:r>
      <w:r w:rsidR="00F14C0B">
        <w:rPr>
          <w:rStyle w:val="normaltextrun"/>
          <w:rFonts w:cs="Segoe UI"/>
          <w:szCs w:val="21"/>
        </w:rPr>
        <w:t xml:space="preserve"> </w:t>
      </w:r>
      <w:r w:rsidR="008562F1" w:rsidRPr="005E044C">
        <w:rPr>
          <w:rStyle w:val="normaltextrun"/>
          <w:rFonts w:cs="Segoe UI"/>
          <w:szCs w:val="21"/>
        </w:rPr>
        <w:t>Apart</w:t>
      </w:r>
      <w:r w:rsidR="00F14C0B">
        <w:rPr>
          <w:rStyle w:val="normaltextrun"/>
          <w:rFonts w:cs="Segoe UI"/>
          <w:szCs w:val="21"/>
        </w:rPr>
        <w:t xml:space="preserve"> </w:t>
      </w:r>
      <w:r w:rsidR="008562F1" w:rsidRPr="005E044C">
        <w:rPr>
          <w:rStyle w:val="normaltextrun"/>
          <w:rFonts w:cs="Segoe UI"/>
          <w:szCs w:val="21"/>
        </w:rPr>
        <w:t>from</w:t>
      </w:r>
      <w:r w:rsidR="00F14C0B">
        <w:rPr>
          <w:rStyle w:val="normaltextrun"/>
          <w:rFonts w:cs="Segoe UI"/>
          <w:szCs w:val="21"/>
        </w:rPr>
        <w:t xml:space="preserve"> </w:t>
      </w:r>
      <w:r w:rsidR="008562F1" w:rsidRPr="005E044C">
        <w:rPr>
          <w:rStyle w:val="normaltextrun"/>
          <w:rFonts w:cs="Segoe UI"/>
          <w:szCs w:val="21"/>
        </w:rPr>
        <w:t>a</w:t>
      </w:r>
      <w:r w:rsidR="00F14C0B">
        <w:rPr>
          <w:rStyle w:val="normaltextrun"/>
          <w:rFonts w:cs="Segoe UI"/>
          <w:szCs w:val="21"/>
        </w:rPr>
        <w:t xml:space="preserve"> </w:t>
      </w:r>
      <w:r w:rsidR="008562F1" w:rsidRPr="005E044C">
        <w:rPr>
          <w:rStyle w:val="normaltextrun"/>
          <w:rFonts w:cs="Segoe UI"/>
          <w:szCs w:val="21"/>
        </w:rPr>
        <w:t>range</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analyses</w:t>
      </w:r>
      <w:r w:rsidR="00F14C0B">
        <w:rPr>
          <w:rStyle w:val="normaltextrun"/>
          <w:rFonts w:cs="Segoe UI"/>
          <w:szCs w:val="21"/>
        </w:rPr>
        <w:t xml:space="preserve"> </w:t>
      </w:r>
      <w:r w:rsidR="008562F1" w:rsidRPr="005E044C">
        <w:rPr>
          <w:rStyle w:val="normaltextrun"/>
          <w:rFonts w:cs="Segoe UI"/>
          <w:szCs w:val="21"/>
        </w:rPr>
        <w:t>dedicated</w:t>
      </w:r>
      <w:r w:rsidR="00F14C0B">
        <w:rPr>
          <w:rStyle w:val="normaltextrun"/>
          <w:rFonts w:cs="Segoe UI"/>
          <w:szCs w:val="21"/>
        </w:rPr>
        <w:t xml:space="preserve"> </w:t>
      </w:r>
      <w:r w:rsidR="008562F1" w:rsidRPr="005E044C">
        <w:rPr>
          <w:rStyle w:val="normaltextrun"/>
          <w:rFonts w:cs="Segoe UI"/>
          <w:szCs w:val="21"/>
        </w:rPr>
        <w:t>to</w:t>
      </w:r>
      <w:r w:rsidR="00F14C0B">
        <w:rPr>
          <w:rStyle w:val="normaltextrun"/>
          <w:rFonts w:cs="Segoe UI"/>
          <w:szCs w:val="21"/>
        </w:rPr>
        <w:t xml:space="preserve"> </w:t>
      </w:r>
      <w:r w:rsidR="008562F1" w:rsidRPr="005E044C">
        <w:rPr>
          <w:rStyle w:val="normaltextrun"/>
          <w:rFonts w:cs="Segoe UI"/>
          <w:szCs w:val="21"/>
        </w:rPr>
        <w:t>gender-related</w:t>
      </w:r>
      <w:r w:rsidR="00F14C0B">
        <w:rPr>
          <w:rStyle w:val="normaltextrun"/>
          <w:rFonts w:cs="Segoe UI"/>
          <w:szCs w:val="21"/>
        </w:rPr>
        <w:t xml:space="preserve"> </w:t>
      </w:r>
      <w:r w:rsidR="008562F1" w:rsidRPr="005E044C">
        <w:rPr>
          <w:rStyle w:val="normaltextrun"/>
          <w:rFonts w:cs="Segoe UI"/>
          <w:szCs w:val="21"/>
        </w:rPr>
        <w:t>impacts</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policies</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further</w:t>
      </w:r>
      <w:r w:rsidR="00F14C0B">
        <w:rPr>
          <w:rStyle w:val="normaltextrun"/>
          <w:rFonts w:cs="Segoe UI"/>
          <w:szCs w:val="21"/>
        </w:rPr>
        <w:t xml:space="preserve"> </w:t>
      </w:r>
      <w:r w:rsidR="008562F1" w:rsidRPr="005E044C">
        <w:rPr>
          <w:rStyle w:val="normaltextrun"/>
          <w:rFonts w:cs="Segoe UI"/>
          <w:szCs w:val="21"/>
        </w:rPr>
        <w:t>regional</w:t>
      </w:r>
      <w:r w:rsidR="00F14C0B">
        <w:rPr>
          <w:rStyle w:val="normaltextrun"/>
          <w:rFonts w:cs="Segoe UI"/>
          <w:szCs w:val="21"/>
        </w:rPr>
        <w:t xml:space="preserve"> </w:t>
      </w:r>
      <w:r w:rsidR="008562F1" w:rsidRPr="005E044C">
        <w:rPr>
          <w:rStyle w:val="normaltextrun"/>
          <w:rFonts w:cs="Segoe UI"/>
          <w:szCs w:val="21"/>
        </w:rPr>
        <w:t>integration,</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promotion</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women’s</w:t>
      </w:r>
      <w:r w:rsidR="00F14C0B">
        <w:rPr>
          <w:rStyle w:val="normaltextrun"/>
          <w:rFonts w:cs="Segoe UI"/>
          <w:szCs w:val="21"/>
        </w:rPr>
        <w:t xml:space="preserve"> </w:t>
      </w:r>
      <w:r w:rsidR="008562F1" w:rsidRPr="005E044C">
        <w:rPr>
          <w:rStyle w:val="normaltextrun"/>
          <w:rFonts w:cs="Segoe UI"/>
          <w:szCs w:val="21"/>
        </w:rPr>
        <w:t>empowerment</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gender</w:t>
      </w:r>
      <w:r w:rsidR="00F14C0B">
        <w:rPr>
          <w:rStyle w:val="normaltextrun"/>
          <w:rFonts w:cs="Segoe UI"/>
          <w:szCs w:val="21"/>
        </w:rPr>
        <w:t xml:space="preserve"> </w:t>
      </w:r>
      <w:r w:rsidR="008562F1" w:rsidRPr="005E044C">
        <w:rPr>
          <w:rStyle w:val="normaltextrun"/>
          <w:rFonts w:cs="Segoe UI"/>
          <w:szCs w:val="21"/>
        </w:rPr>
        <w:t>equality</w:t>
      </w:r>
      <w:r w:rsidR="00F14C0B">
        <w:rPr>
          <w:rStyle w:val="normaltextrun"/>
          <w:rFonts w:cs="Segoe UI"/>
          <w:szCs w:val="21"/>
        </w:rPr>
        <w:t xml:space="preserve"> </w:t>
      </w:r>
      <w:r w:rsidR="004E1607">
        <w:rPr>
          <w:rStyle w:val="normaltextrun"/>
          <w:rFonts w:cs="Segoe UI"/>
          <w:szCs w:val="21"/>
        </w:rPr>
        <w:t>were</w:t>
      </w:r>
      <w:r w:rsidR="00F14C0B">
        <w:rPr>
          <w:rStyle w:val="normaltextrun"/>
          <w:rFonts w:cs="Segoe UI"/>
          <w:szCs w:val="21"/>
        </w:rPr>
        <w:t xml:space="preserve"> </w:t>
      </w:r>
      <w:r w:rsidR="008562F1" w:rsidRPr="005E044C">
        <w:rPr>
          <w:rStyle w:val="normaltextrun"/>
          <w:rFonts w:cs="Segoe UI"/>
          <w:szCs w:val="21"/>
        </w:rPr>
        <w:t>considered</w:t>
      </w:r>
      <w:r w:rsidR="00F14C0B">
        <w:rPr>
          <w:rStyle w:val="normaltextrun"/>
          <w:rFonts w:cs="Segoe UI"/>
          <w:szCs w:val="21"/>
        </w:rPr>
        <w:t xml:space="preserve"> </w:t>
      </w:r>
      <w:r w:rsidR="008562F1" w:rsidRPr="005E044C">
        <w:rPr>
          <w:rStyle w:val="normaltextrun"/>
          <w:rFonts w:cs="Segoe UI"/>
          <w:szCs w:val="21"/>
        </w:rPr>
        <w:t>at</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level</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activities</w:t>
      </w:r>
      <w:r w:rsidR="00F14C0B">
        <w:rPr>
          <w:rStyle w:val="normaltextrun"/>
          <w:rFonts w:cs="Segoe UI"/>
          <w:szCs w:val="21"/>
        </w:rPr>
        <w:t xml:space="preserve"> </w:t>
      </w:r>
      <w:r w:rsidR="008562F1" w:rsidRPr="005E044C">
        <w:rPr>
          <w:rStyle w:val="normaltextrun"/>
          <w:rFonts w:cs="Segoe UI"/>
          <w:szCs w:val="21"/>
        </w:rPr>
        <w:t>within</w:t>
      </w:r>
      <w:r w:rsidR="00F14C0B">
        <w:rPr>
          <w:rStyle w:val="normaltextrun"/>
          <w:rFonts w:cs="Segoe UI"/>
          <w:szCs w:val="21"/>
        </w:rPr>
        <w:t xml:space="preserve"> </w:t>
      </w:r>
      <w:r w:rsidR="008562F1" w:rsidRPr="005E044C">
        <w:rPr>
          <w:rStyle w:val="normaltextrun"/>
          <w:rFonts w:cs="Segoe UI"/>
          <w:szCs w:val="21"/>
        </w:rPr>
        <w:t>each</w:t>
      </w:r>
      <w:r w:rsidR="00F14C0B">
        <w:rPr>
          <w:rStyle w:val="normaltextrun"/>
          <w:rFonts w:cs="Segoe UI"/>
          <w:szCs w:val="21"/>
        </w:rPr>
        <w:t xml:space="preserve"> </w:t>
      </w:r>
      <w:r w:rsidR="008562F1" w:rsidRPr="005E044C">
        <w:rPr>
          <w:rStyle w:val="normaltextrun"/>
          <w:rFonts w:cs="Segoe UI"/>
          <w:szCs w:val="21"/>
        </w:rPr>
        <w:t>component</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project,</w:t>
      </w:r>
      <w:r w:rsidR="00F14C0B">
        <w:rPr>
          <w:rStyle w:val="normaltextrun"/>
          <w:rFonts w:cs="Segoe UI"/>
          <w:szCs w:val="21"/>
        </w:rPr>
        <w:t xml:space="preserve"> </w:t>
      </w:r>
      <w:r w:rsidR="008562F1" w:rsidRPr="005E044C">
        <w:rPr>
          <w:rStyle w:val="normaltextrun"/>
          <w:rFonts w:cs="Segoe UI"/>
          <w:szCs w:val="21"/>
        </w:rPr>
        <w:t>for</w:t>
      </w:r>
      <w:r w:rsidR="00F14C0B">
        <w:rPr>
          <w:rStyle w:val="normaltextrun"/>
          <w:rFonts w:cs="Segoe UI"/>
          <w:szCs w:val="21"/>
        </w:rPr>
        <w:t xml:space="preserve"> </w:t>
      </w:r>
      <w:r w:rsidR="008562F1" w:rsidRPr="005E044C">
        <w:rPr>
          <w:rStyle w:val="normaltextrun"/>
          <w:rFonts w:cs="Segoe UI"/>
          <w:szCs w:val="21"/>
        </w:rPr>
        <w:t>example,</w:t>
      </w:r>
      <w:r w:rsidR="00F14C0B">
        <w:rPr>
          <w:rStyle w:val="normaltextrun"/>
          <w:rFonts w:cs="Segoe UI"/>
          <w:szCs w:val="21"/>
        </w:rPr>
        <w:t xml:space="preserve"> </w:t>
      </w:r>
      <w:r w:rsidR="008562F1" w:rsidRPr="005E044C">
        <w:rPr>
          <w:rStyle w:val="normaltextrun"/>
          <w:rFonts w:cs="Segoe UI"/>
          <w:szCs w:val="21"/>
        </w:rPr>
        <w:t>by</w:t>
      </w:r>
      <w:r w:rsidR="00F14C0B">
        <w:rPr>
          <w:rStyle w:val="normaltextrun"/>
          <w:rFonts w:cs="Segoe UI"/>
          <w:szCs w:val="21"/>
        </w:rPr>
        <w:t xml:space="preserve"> </w:t>
      </w:r>
      <w:r w:rsidR="008562F1" w:rsidRPr="005E044C">
        <w:rPr>
          <w:rStyle w:val="normaltextrun"/>
          <w:rFonts w:cs="Segoe UI"/>
          <w:szCs w:val="21"/>
        </w:rPr>
        <w:t>actively</w:t>
      </w:r>
      <w:r w:rsidR="00F14C0B">
        <w:rPr>
          <w:rStyle w:val="normaltextrun"/>
          <w:rFonts w:cs="Segoe UI"/>
          <w:szCs w:val="21"/>
        </w:rPr>
        <w:t xml:space="preserve"> </w:t>
      </w:r>
      <w:r w:rsidR="008562F1" w:rsidRPr="005E044C">
        <w:rPr>
          <w:rStyle w:val="normaltextrun"/>
          <w:rFonts w:cs="Segoe UI"/>
          <w:szCs w:val="21"/>
        </w:rPr>
        <w:t>supporting</w:t>
      </w:r>
      <w:r w:rsidR="00F14C0B">
        <w:rPr>
          <w:rStyle w:val="normaltextrun"/>
          <w:rFonts w:cs="Segoe UI"/>
          <w:szCs w:val="21"/>
        </w:rPr>
        <w:t xml:space="preserve"> </w:t>
      </w:r>
      <w:r w:rsidR="008562F1" w:rsidRPr="005E044C">
        <w:rPr>
          <w:rStyle w:val="normaltextrun"/>
          <w:rFonts w:cs="Segoe UI"/>
          <w:szCs w:val="21"/>
        </w:rPr>
        <w:t>high</w:t>
      </w:r>
      <w:r w:rsidR="00F14C0B">
        <w:rPr>
          <w:rStyle w:val="normaltextrun"/>
          <w:rFonts w:cs="Segoe UI"/>
          <w:szCs w:val="21"/>
        </w:rPr>
        <w:t xml:space="preserve"> </w:t>
      </w:r>
      <w:r w:rsidR="008562F1" w:rsidRPr="005E044C">
        <w:rPr>
          <w:rStyle w:val="normaltextrun"/>
          <w:rFonts w:cs="Segoe UI"/>
          <w:szCs w:val="21"/>
        </w:rPr>
        <w:t>participation</w:t>
      </w:r>
      <w:r w:rsidR="00F14C0B">
        <w:rPr>
          <w:rStyle w:val="normaltextrun"/>
          <w:rFonts w:cs="Segoe UI"/>
          <w:szCs w:val="21"/>
        </w:rPr>
        <w:t xml:space="preserve"> </w:t>
      </w:r>
      <w:r w:rsidR="008562F1" w:rsidRPr="005E044C">
        <w:rPr>
          <w:rStyle w:val="normaltextrun"/>
          <w:rFonts w:cs="Segoe UI"/>
          <w:szCs w:val="21"/>
        </w:rPr>
        <w:t>rates</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women</w:t>
      </w:r>
      <w:r w:rsidR="00F14C0B">
        <w:rPr>
          <w:rStyle w:val="normaltextrun"/>
          <w:rFonts w:cs="Segoe UI"/>
          <w:szCs w:val="21"/>
        </w:rPr>
        <w:t xml:space="preserve"> </w:t>
      </w:r>
      <w:r w:rsidR="008562F1" w:rsidRPr="005E044C">
        <w:rPr>
          <w:rStyle w:val="normaltextrun"/>
          <w:rFonts w:cs="Segoe UI"/>
          <w:szCs w:val="21"/>
        </w:rPr>
        <w:t>in</w:t>
      </w:r>
      <w:r w:rsidR="00F14C0B">
        <w:rPr>
          <w:rStyle w:val="normaltextrun"/>
          <w:rFonts w:cs="Segoe UI"/>
          <w:szCs w:val="21"/>
        </w:rPr>
        <w:t xml:space="preserve"> </w:t>
      </w:r>
      <w:r w:rsidR="008562F1" w:rsidRPr="005E044C">
        <w:rPr>
          <w:rStyle w:val="normaltextrun"/>
          <w:rFonts w:cs="Segoe UI"/>
          <w:szCs w:val="21"/>
        </w:rPr>
        <w:t>training</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other</w:t>
      </w:r>
      <w:r w:rsidR="00F14C0B">
        <w:rPr>
          <w:rStyle w:val="normaltextrun"/>
          <w:rFonts w:cs="Segoe UI"/>
          <w:szCs w:val="21"/>
        </w:rPr>
        <w:t xml:space="preserve"> </w:t>
      </w:r>
      <w:r w:rsidR="008562F1" w:rsidRPr="005E044C">
        <w:rPr>
          <w:rStyle w:val="normaltextrun"/>
          <w:rFonts w:cs="Segoe UI"/>
          <w:szCs w:val="21"/>
        </w:rPr>
        <w:t>capacity</w:t>
      </w:r>
      <w:r w:rsidR="00F14C0B">
        <w:rPr>
          <w:rStyle w:val="normaltextrun"/>
          <w:rFonts w:cs="Segoe UI"/>
          <w:szCs w:val="21"/>
        </w:rPr>
        <w:t xml:space="preserve"> </w:t>
      </w:r>
      <w:r w:rsidR="002635F0">
        <w:rPr>
          <w:rStyle w:val="normaltextrun"/>
          <w:rFonts w:cs="Segoe UI"/>
          <w:szCs w:val="21"/>
        </w:rPr>
        <w:t>development</w:t>
      </w:r>
      <w:r w:rsidR="00F14C0B">
        <w:rPr>
          <w:rStyle w:val="normaltextrun"/>
          <w:rFonts w:cs="Segoe UI"/>
          <w:szCs w:val="21"/>
        </w:rPr>
        <w:t xml:space="preserve"> </w:t>
      </w:r>
      <w:r w:rsidR="008562F1" w:rsidRPr="005E044C">
        <w:rPr>
          <w:rStyle w:val="normaltextrun"/>
          <w:rFonts w:cs="Segoe UI"/>
          <w:szCs w:val="21"/>
        </w:rPr>
        <w:t>measures.</w:t>
      </w:r>
      <w:r w:rsidR="00F14C0B">
        <w:rPr>
          <w:rStyle w:val="normaltextrun"/>
          <w:rFonts w:cs="Segoe UI"/>
          <w:szCs w:val="21"/>
        </w:rPr>
        <w:t xml:space="preserve"> </w:t>
      </w:r>
      <w:r w:rsidR="002E15B1" w:rsidRPr="00AB5AE8">
        <w:rPr>
          <w:rFonts w:cs="Segoe UI"/>
          <w:color w:val="000000" w:themeColor="text1"/>
          <w:szCs w:val="21"/>
          <w:lang w:val="en-US"/>
        </w:rPr>
        <w:t xml:space="preserve">However, </w:t>
      </w:r>
      <w:r w:rsidR="002E15B1">
        <w:rPr>
          <w:rFonts w:cs="Segoe UI"/>
          <w:color w:val="000000" w:themeColor="text1"/>
          <w:szCs w:val="21"/>
          <w:lang w:val="en-US"/>
        </w:rPr>
        <w:t>overall</w:t>
      </w:r>
      <w:r w:rsidR="00E830AB">
        <w:rPr>
          <w:rFonts w:cs="Segoe UI"/>
          <w:color w:val="000000" w:themeColor="text1"/>
          <w:szCs w:val="21"/>
          <w:lang w:val="en-US"/>
        </w:rPr>
        <w:t>,</w:t>
      </w:r>
      <w:r w:rsidR="002E15B1">
        <w:rPr>
          <w:rFonts w:cs="Segoe UI"/>
          <w:color w:val="000000" w:themeColor="text1"/>
          <w:szCs w:val="21"/>
          <w:lang w:val="en-US"/>
        </w:rPr>
        <w:t xml:space="preserve"> the theory of change </w:t>
      </w:r>
      <w:r w:rsidR="002E15B1" w:rsidRPr="00AB5AE8">
        <w:rPr>
          <w:rFonts w:cs="Segoe UI"/>
          <w:color w:val="000000" w:themeColor="text1"/>
          <w:szCs w:val="21"/>
          <w:lang w:val="en-US"/>
        </w:rPr>
        <w:t xml:space="preserve">was not able to adapt to </w:t>
      </w:r>
      <w:r w:rsidR="002E15B1">
        <w:rPr>
          <w:rFonts w:cs="Segoe UI"/>
          <w:color w:val="000000" w:themeColor="text1"/>
          <w:szCs w:val="21"/>
          <w:lang w:val="en-US"/>
        </w:rPr>
        <w:t>a</w:t>
      </w:r>
      <w:r w:rsidR="002E15B1" w:rsidRPr="00AB5AE8">
        <w:rPr>
          <w:rFonts w:cs="Segoe UI"/>
          <w:color w:val="000000" w:themeColor="text1"/>
          <w:szCs w:val="21"/>
          <w:lang w:val="en-US"/>
        </w:rPr>
        <w:t xml:space="preserve"> quickly evolving</w:t>
      </w:r>
      <w:r w:rsidR="002E15B1">
        <w:rPr>
          <w:rFonts w:cs="Segoe UI"/>
          <w:color w:val="000000" w:themeColor="text1"/>
          <w:szCs w:val="21"/>
          <w:lang w:val="en-US"/>
        </w:rPr>
        <w:t xml:space="preserve"> and complex</w:t>
      </w:r>
      <w:r w:rsidR="002E15B1" w:rsidRPr="00AB5AE8">
        <w:rPr>
          <w:rFonts w:cs="Segoe UI"/>
          <w:color w:val="000000" w:themeColor="text1"/>
          <w:szCs w:val="21"/>
          <w:lang w:val="en-US"/>
        </w:rPr>
        <w:t xml:space="preserve"> context due to an inadequate RBM strategy that had weakly-formulated causal links between </w:t>
      </w:r>
      <w:r w:rsidR="006A13C3">
        <w:rPr>
          <w:rFonts w:cs="Segoe UI"/>
          <w:color w:val="000000" w:themeColor="text1"/>
          <w:szCs w:val="21"/>
          <w:lang w:val="en-US"/>
        </w:rPr>
        <w:t>outcomes</w:t>
      </w:r>
      <w:r w:rsidR="002E15B1" w:rsidRPr="00AB5AE8">
        <w:rPr>
          <w:rFonts w:cs="Segoe UI"/>
          <w:color w:val="000000" w:themeColor="text1"/>
          <w:szCs w:val="21"/>
          <w:lang w:val="en-US"/>
        </w:rPr>
        <w:t xml:space="preserve">, outputs and </w:t>
      </w:r>
      <w:r w:rsidR="006A13C3">
        <w:rPr>
          <w:rFonts w:cs="Segoe UI"/>
          <w:color w:val="000000" w:themeColor="text1"/>
          <w:szCs w:val="21"/>
          <w:lang w:val="en-US"/>
        </w:rPr>
        <w:t>inputs.</w:t>
      </w:r>
    </w:p>
    <w:p w14:paraId="4A581959" w14:textId="77777777" w:rsidR="00961585" w:rsidRDefault="00961585" w:rsidP="00E42B10">
      <w:pPr>
        <w:pStyle w:val="Caption"/>
      </w:pPr>
      <w:bookmarkStart w:id="12" w:name="_Toc99634029"/>
    </w:p>
    <w:p w14:paraId="7AFAF7BE" w14:textId="27F5BC86" w:rsidR="00E42B10" w:rsidRDefault="00E42B10" w:rsidP="00E42B10">
      <w:pPr>
        <w:pStyle w:val="Caption"/>
        <w:rPr>
          <w:lang w:val="en-US"/>
        </w:rPr>
      </w:pPr>
      <w:r>
        <w:t>Figure</w:t>
      </w:r>
      <w:r w:rsidR="00F14C0B">
        <w:t xml:space="preserve"> </w:t>
      </w:r>
      <w:r>
        <w:fldChar w:fldCharType="begin"/>
      </w:r>
      <w:r>
        <w:instrText>SEQ Figure \* ARABIC</w:instrText>
      </w:r>
      <w:r>
        <w:fldChar w:fldCharType="separate"/>
      </w:r>
      <w:r>
        <w:rPr>
          <w:noProof/>
        </w:rPr>
        <w:t>1</w:t>
      </w:r>
      <w:r>
        <w:fldChar w:fldCharType="end"/>
      </w:r>
      <w:r>
        <w:rPr>
          <w:lang w:val="en-US"/>
        </w:rPr>
        <w:t>:</w:t>
      </w:r>
      <w:r w:rsidR="00F14C0B">
        <w:rPr>
          <w:lang w:val="en-US"/>
        </w:rPr>
        <w:t xml:space="preserve"> </w:t>
      </w:r>
      <w:r>
        <w:rPr>
          <w:lang w:val="en-US"/>
        </w:rPr>
        <w:t>AEISD</w:t>
      </w:r>
      <w:r w:rsidR="00F14C0B">
        <w:rPr>
          <w:lang w:val="en-US"/>
        </w:rPr>
        <w:t xml:space="preserve"> </w:t>
      </w:r>
      <w:r>
        <w:rPr>
          <w:lang w:val="en-US"/>
        </w:rPr>
        <w:t>Project's</w:t>
      </w:r>
      <w:r w:rsidR="00F14C0B">
        <w:rPr>
          <w:lang w:val="en-US"/>
        </w:rPr>
        <w:t xml:space="preserve"> </w:t>
      </w:r>
      <w:r>
        <w:rPr>
          <w:lang w:val="en-US"/>
        </w:rPr>
        <w:t>Theory</w:t>
      </w:r>
      <w:r w:rsidR="00F14C0B">
        <w:rPr>
          <w:lang w:val="en-US"/>
        </w:rPr>
        <w:t xml:space="preserve"> </w:t>
      </w:r>
      <w:r>
        <w:rPr>
          <w:lang w:val="en-US"/>
        </w:rPr>
        <w:t>of</w:t>
      </w:r>
      <w:r w:rsidR="00F14C0B">
        <w:rPr>
          <w:lang w:val="en-US"/>
        </w:rPr>
        <w:t xml:space="preserve"> </w:t>
      </w:r>
      <w:r>
        <w:rPr>
          <w:lang w:val="en-US"/>
        </w:rPr>
        <w:t>Change</w:t>
      </w:r>
      <w:r w:rsidR="00F14C0B">
        <w:rPr>
          <w:lang w:val="en-US"/>
        </w:rPr>
        <w:t xml:space="preserve"> </w:t>
      </w:r>
      <w:r>
        <w:rPr>
          <w:lang w:val="en-US"/>
        </w:rPr>
        <w:t>(Sketch</w:t>
      </w:r>
      <w:r w:rsidR="00F14C0B">
        <w:rPr>
          <w:lang w:val="en-US"/>
        </w:rPr>
        <w:t xml:space="preserve"> </w:t>
      </w:r>
      <w:r>
        <w:rPr>
          <w:lang w:val="en-US"/>
        </w:rPr>
        <w:t>Provided</w:t>
      </w:r>
      <w:r w:rsidR="00F14C0B">
        <w:rPr>
          <w:lang w:val="en-US"/>
        </w:rPr>
        <w:t xml:space="preserve"> </w:t>
      </w:r>
      <w:r>
        <w:rPr>
          <w:lang w:val="en-US"/>
        </w:rPr>
        <w:t>By</w:t>
      </w:r>
      <w:r w:rsidR="00F14C0B">
        <w:rPr>
          <w:lang w:val="en-US"/>
        </w:rPr>
        <w:t xml:space="preserve"> </w:t>
      </w:r>
      <w:r w:rsidR="00E10E32">
        <w:rPr>
          <w:lang w:val="en-US"/>
        </w:rPr>
        <w:t>donor</w:t>
      </w:r>
      <w:r>
        <w:rPr>
          <w:lang w:val="en-US"/>
        </w:rPr>
        <w:t>)</w:t>
      </w:r>
      <w:bookmarkEnd w:id="12"/>
    </w:p>
    <w:p w14:paraId="54E38B7B" w14:textId="78EB6E7F" w:rsidR="00C53A68" w:rsidRDefault="006C1E5D" w:rsidP="00E42B10">
      <w:pPr>
        <w:pStyle w:val="Caption"/>
        <w:rPr>
          <w:color w:val="000000" w:themeColor="text1"/>
          <w:szCs w:val="21"/>
          <w:lang w:val="en-US"/>
        </w:rPr>
      </w:pPr>
      <w:r w:rsidRPr="006C1E5D">
        <w:rPr>
          <w:noProof/>
          <w:color w:val="000000" w:themeColor="text1"/>
          <w:szCs w:val="21"/>
          <w:lang w:val="en-US"/>
        </w:rPr>
        <w:lastRenderedPageBreak/>
        <w:drawing>
          <wp:inline distT="0" distB="0" distL="0" distR="0" wp14:anchorId="38362F85" wp14:editId="5F7935A2">
            <wp:extent cx="6645686" cy="8400516"/>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7"/>
                    <a:srcRect t="4273" b="6362"/>
                    <a:stretch/>
                  </pic:blipFill>
                  <pic:spPr bwMode="auto">
                    <a:xfrm>
                      <a:off x="0" y="0"/>
                      <a:ext cx="6645910" cy="8400799"/>
                    </a:xfrm>
                    <a:prstGeom prst="rect">
                      <a:avLst/>
                    </a:prstGeom>
                    <a:ln>
                      <a:noFill/>
                    </a:ln>
                    <a:extLst>
                      <a:ext uri="{53640926-AAD7-44D8-BBD7-CCE9431645EC}">
                        <a14:shadowObscured xmlns:a14="http://schemas.microsoft.com/office/drawing/2010/main"/>
                      </a:ext>
                    </a:extLst>
                  </pic:spPr>
                </pic:pic>
              </a:graphicData>
            </a:graphic>
          </wp:inline>
        </w:drawing>
      </w:r>
    </w:p>
    <w:p w14:paraId="5E32A746" w14:textId="77777777" w:rsidR="00C53A68" w:rsidRDefault="00C53A68" w:rsidP="00C53A68">
      <w:pPr>
        <w:spacing w:line="276" w:lineRule="auto"/>
        <w:contextualSpacing/>
        <w:jc w:val="left"/>
        <w:rPr>
          <w:rFonts w:cs="Segoe UI"/>
          <w:color w:val="000000" w:themeColor="text1"/>
          <w:szCs w:val="21"/>
          <w:lang w:val="en-US"/>
        </w:rPr>
      </w:pPr>
    </w:p>
    <w:p w14:paraId="5A518B76" w14:textId="05601BA4" w:rsidR="0083144D" w:rsidRDefault="0083144D" w:rsidP="0083144D">
      <w:pPr>
        <w:spacing w:line="276" w:lineRule="auto"/>
        <w:contextualSpacing/>
        <w:rPr>
          <w:rFonts w:cs="Segoe UI"/>
          <w:color w:val="000000" w:themeColor="text1"/>
          <w:szCs w:val="21"/>
          <w:lang w:val="en-US"/>
        </w:rPr>
      </w:pPr>
    </w:p>
    <w:p w14:paraId="4EEF820E" w14:textId="77777777" w:rsidR="00EC4675" w:rsidRDefault="00EC4675" w:rsidP="00E50B55">
      <w:pPr>
        <w:pStyle w:val="TriangleNumberedHeading3"/>
        <w:numPr>
          <w:ilvl w:val="0"/>
          <w:numId w:val="7"/>
        </w:numPr>
        <w:rPr>
          <w:sz w:val="23"/>
          <w:szCs w:val="23"/>
        </w:rPr>
        <w:sectPr w:rsidR="00EC4675" w:rsidSect="00EC4675">
          <w:headerReference w:type="default" r:id="rId18"/>
          <w:footerReference w:type="even" r:id="rId19"/>
          <w:footerReference w:type="default" r:id="rId20"/>
          <w:type w:val="continuous"/>
          <w:pgSz w:w="11906" w:h="16838"/>
          <w:pgMar w:top="720" w:right="720" w:bottom="720" w:left="720" w:header="720" w:footer="720" w:gutter="0"/>
          <w:cols w:space="720"/>
          <w:titlePg/>
          <w:docGrid w:linePitch="286"/>
        </w:sectPr>
      </w:pPr>
    </w:p>
    <w:p w14:paraId="2666FAB2" w14:textId="7F44222C" w:rsidR="005C4E7A" w:rsidRPr="00543989" w:rsidRDefault="0083144D" w:rsidP="00E50B55">
      <w:pPr>
        <w:pStyle w:val="TriangleNumberedHeading3"/>
        <w:numPr>
          <w:ilvl w:val="0"/>
          <w:numId w:val="7"/>
        </w:numPr>
        <w:rPr>
          <w:sz w:val="23"/>
          <w:szCs w:val="23"/>
        </w:rPr>
      </w:pPr>
      <w:r w:rsidRPr="00182B85">
        <w:rPr>
          <w:sz w:val="23"/>
          <w:szCs w:val="23"/>
        </w:rPr>
        <w:lastRenderedPageBreak/>
        <w:t>Key</w:t>
      </w:r>
      <w:r w:rsidR="00F14C0B">
        <w:rPr>
          <w:sz w:val="23"/>
          <w:szCs w:val="23"/>
        </w:rPr>
        <w:t xml:space="preserve"> </w:t>
      </w:r>
      <w:r w:rsidR="00B6381D" w:rsidRPr="00182B85">
        <w:rPr>
          <w:sz w:val="23"/>
          <w:szCs w:val="23"/>
        </w:rPr>
        <w:t>stakeholders</w:t>
      </w:r>
      <w:r w:rsidRPr="00182B85">
        <w:rPr>
          <w:sz w:val="23"/>
          <w:szCs w:val="23"/>
        </w:rPr>
        <w:t>:</w:t>
      </w:r>
      <w:r w:rsidR="00F14C0B">
        <w:rPr>
          <w:sz w:val="23"/>
          <w:szCs w:val="23"/>
        </w:rPr>
        <w:t xml:space="preserve"> </w:t>
      </w:r>
    </w:p>
    <w:p w14:paraId="0C832BF4" w14:textId="16E1429B" w:rsidR="0083144D" w:rsidRPr="000E01A7" w:rsidRDefault="005C4E7A" w:rsidP="0083144D">
      <w:pPr>
        <w:spacing w:line="276" w:lineRule="auto"/>
        <w:contextualSpacing/>
        <w:rPr>
          <w:rFonts w:cs="Segoe UI"/>
          <w:i/>
          <w:iCs/>
          <w:color w:val="000000" w:themeColor="text1"/>
          <w:szCs w:val="21"/>
          <w:lang w:val="en-US"/>
        </w:rPr>
      </w:pPr>
      <w:r w:rsidRPr="00E830AB">
        <w:rPr>
          <w:rFonts w:cs="Segoe UI"/>
          <w:color w:val="000000" w:themeColor="text1"/>
          <w:szCs w:val="21"/>
          <w:lang w:val="en-US"/>
        </w:rPr>
        <w:t>The majority of stakeholders were staff from the implementing organization (UNDP)</w:t>
      </w:r>
      <w:r w:rsidR="00EC15B5">
        <w:rPr>
          <w:rFonts w:cs="Segoe UI"/>
          <w:color w:val="000000" w:themeColor="text1"/>
          <w:szCs w:val="21"/>
          <w:lang w:val="en-US"/>
        </w:rPr>
        <w:t xml:space="preserve"> and</w:t>
      </w:r>
      <w:r w:rsidR="00E90F49">
        <w:rPr>
          <w:rFonts w:cs="Segoe UI"/>
          <w:color w:val="000000" w:themeColor="text1"/>
          <w:szCs w:val="21"/>
          <w:lang w:val="en-US"/>
        </w:rPr>
        <w:t xml:space="preserve"> </w:t>
      </w:r>
      <w:r w:rsidRPr="00E830AB">
        <w:rPr>
          <w:rFonts w:cs="Segoe UI"/>
          <w:color w:val="000000" w:themeColor="text1"/>
          <w:szCs w:val="21"/>
          <w:lang w:val="en-US"/>
        </w:rPr>
        <w:t xml:space="preserve">the League of Arab States, mostly PAFTA members; and National Counterparts </w:t>
      </w:r>
      <w:r>
        <w:rPr>
          <w:rFonts w:cs="Segoe UI"/>
          <w:color w:val="000000" w:themeColor="text1"/>
          <w:szCs w:val="21"/>
          <w:lang w:val="en-US"/>
        </w:rPr>
        <w:t>from</w:t>
      </w:r>
      <w:r w:rsidRPr="00E830AB">
        <w:rPr>
          <w:rFonts w:cs="Segoe UI"/>
          <w:color w:val="000000" w:themeColor="text1"/>
          <w:szCs w:val="21"/>
          <w:lang w:val="en-US"/>
        </w:rPr>
        <w:t xml:space="preserve"> the public and private sectors</w:t>
      </w:r>
      <w:r w:rsidRPr="005C4E7A">
        <w:rPr>
          <w:rFonts w:cs="Segoe UI"/>
          <w:i/>
          <w:iCs/>
          <w:color w:val="000000" w:themeColor="text1"/>
          <w:szCs w:val="21"/>
          <w:lang w:val="en-US"/>
        </w:rPr>
        <w:t>.</w:t>
      </w:r>
      <w:r>
        <w:rPr>
          <w:rFonts w:cs="Segoe UI"/>
          <w:i/>
          <w:iCs/>
          <w:color w:val="000000" w:themeColor="text1"/>
          <w:szCs w:val="21"/>
          <w:lang w:val="en-US"/>
        </w:rPr>
        <w:t xml:space="preserve"> </w:t>
      </w:r>
      <w:r w:rsidR="00B6381D" w:rsidRPr="000E01A7">
        <w:rPr>
          <w:rFonts w:cs="Segoe UI"/>
          <w:i/>
          <w:iCs/>
          <w:color w:val="000000" w:themeColor="text1"/>
          <w:szCs w:val="21"/>
          <w:lang w:val="en-US"/>
        </w:rPr>
        <w:t>See</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List</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of</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Stakeholders</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in</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Annex</w:t>
      </w:r>
      <w:r w:rsidR="00F14C0B">
        <w:rPr>
          <w:rFonts w:cs="Segoe UI"/>
          <w:i/>
          <w:iCs/>
          <w:color w:val="000000" w:themeColor="text1"/>
          <w:szCs w:val="21"/>
          <w:lang w:val="en-US"/>
        </w:rPr>
        <w:t xml:space="preserve"> </w:t>
      </w:r>
      <w:r w:rsidR="004339DB" w:rsidRPr="000E01A7">
        <w:rPr>
          <w:rFonts w:cs="Segoe UI"/>
          <w:i/>
          <w:iCs/>
          <w:color w:val="000000" w:themeColor="text1"/>
          <w:szCs w:val="21"/>
          <w:lang w:val="en-US"/>
        </w:rPr>
        <w:t>C</w:t>
      </w:r>
      <w:r w:rsidR="000E01A7">
        <w:rPr>
          <w:rFonts w:cs="Segoe UI"/>
          <w:i/>
          <w:iCs/>
          <w:color w:val="000000" w:themeColor="text1"/>
          <w:szCs w:val="21"/>
          <w:lang w:val="en-US"/>
        </w:rPr>
        <w:t>.</w:t>
      </w:r>
    </w:p>
    <w:p w14:paraId="7D587FD9" w14:textId="77777777" w:rsidR="00B16E61" w:rsidRDefault="00B16E61" w:rsidP="00B16E61">
      <w:pPr>
        <w:pStyle w:val="Style"/>
        <w:tabs>
          <w:tab w:val="left" w:pos="1440"/>
        </w:tabs>
        <w:jc w:val="both"/>
        <w:rPr>
          <w:rFonts w:asciiTheme="minorHAnsi" w:hAnsiTheme="minorHAnsi" w:cstheme="minorHAnsi"/>
          <w:sz w:val="22"/>
          <w:szCs w:val="22"/>
        </w:rPr>
      </w:pPr>
    </w:p>
    <w:p w14:paraId="73861F33" w14:textId="77777777" w:rsidR="00FD1FBF" w:rsidRDefault="00FD1FBF" w:rsidP="00B16E61">
      <w:pPr>
        <w:pStyle w:val="Style"/>
        <w:tabs>
          <w:tab w:val="left" w:pos="1440"/>
        </w:tabs>
        <w:jc w:val="both"/>
        <w:rPr>
          <w:rFonts w:asciiTheme="minorHAnsi" w:hAnsiTheme="minorHAnsi" w:cstheme="minorHAnsi"/>
          <w:sz w:val="22"/>
          <w:szCs w:val="22"/>
        </w:rPr>
      </w:pPr>
    </w:p>
    <w:p w14:paraId="09210711" w14:textId="29FB1366" w:rsidR="00E95A62" w:rsidRPr="00E95A62" w:rsidRDefault="00E95A62" w:rsidP="00E50B55">
      <w:pPr>
        <w:pStyle w:val="TriangleNumberedHeading3"/>
        <w:numPr>
          <w:ilvl w:val="0"/>
          <w:numId w:val="7"/>
        </w:numPr>
        <w:rPr>
          <w:sz w:val="23"/>
          <w:szCs w:val="23"/>
        </w:rPr>
      </w:pPr>
      <w:r w:rsidRPr="00E95A62">
        <w:rPr>
          <w:sz w:val="23"/>
          <w:szCs w:val="23"/>
        </w:rPr>
        <w:t>Analysis</w:t>
      </w:r>
      <w:r w:rsidR="00F14C0B">
        <w:rPr>
          <w:sz w:val="23"/>
          <w:szCs w:val="23"/>
        </w:rPr>
        <w:t xml:space="preserve"> </w:t>
      </w:r>
      <w:r w:rsidRPr="00E95A62">
        <w:rPr>
          <w:sz w:val="23"/>
          <w:szCs w:val="23"/>
        </w:rPr>
        <w:t>of</w:t>
      </w:r>
      <w:r w:rsidR="00F14C0B">
        <w:rPr>
          <w:sz w:val="23"/>
          <w:szCs w:val="23"/>
        </w:rPr>
        <w:t xml:space="preserve"> </w:t>
      </w:r>
      <w:r w:rsidRPr="00E95A62">
        <w:rPr>
          <w:sz w:val="23"/>
          <w:szCs w:val="23"/>
        </w:rPr>
        <w:t>social</w:t>
      </w:r>
      <w:r w:rsidR="00F14C0B">
        <w:rPr>
          <w:sz w:val="23"/>
          <w:szCs w:val="23"/>
        </w:rPr>
        <w:t xml:space="preserve"> </w:t>
      </w:r>
      <w:r w:rsidRPr="00E95A62">
        <w:rPr>
          <w:sz w:val="23"/>
          <w:szCs w:val="23"/>
        </w:rPr>
        <w:t>groups</w:t>
      </w:r>
      <w:r w:rsidR="00F14C0B">
        <w:rPr>
          <w:sz w:val="23"/>
          <w:szCs w:val="23"/>
        </w:rPr>
        <w:t xml:space="preserve"> </w:t>
      </w:r>
      <w:r w:rsidRPr="00E95A62">
        <w:rPr>
          <w:sz w:val="23"/>
          <w:szCs w:val="23"/>
        </w:rPr>
        <w:t>and</w:t>
      </w:r>
      <w:r w:rsidR="00F14C0B">
        <w:rPr>
          <w:sz w:val="23"/>
          <w:szCs w:val="23"/>
        </w:rPr>
        <w:t xml:space="preserve"> </w:t>
      </w:r>
      <w:r w:rsidRPr="00E95A62">
        <w:rPr>
          <w:sz w:val="23"/>
          <w:szCs w:val="23"/>
        </w:rPr>
        <w:t>cross-cutting</w:t>
      </w:r>
      <w:r w:rsidR="00F14C0B">
        <w:rPr>
          <w:sz w:val="23"/>
          <w:szCs w:val="23"/>
        </w:rPr>
        <w:t xml:space="preserve"> </w:t>
      </w:r>
      <w:r w:rsidRPr="00E95A62">
        <w:rPr>
          <w:sz w:val="23"/>
          <w:szCs w:val="23"/>
        </w:rPr>
        <w:t>themes:</w:t>
      </w:r>
    </w:p>
    <w:p w14:paraId="396A9922" w14:textId="73DC056A" w:rsidR="009D10B9" w:rsidRDefault="00590B8D" w:rsidP="00327BBC">
      <w:pPr>
        <w:spacing w:line="276" w:lineRule="auto"/>
        <w:contextualSpacing/>
        <w:rPr>
          <w:rFonts w:cs="Segoe UI"/>
          <w:szCs w:val="21"/>
        </w:rPr>
      </w:pPr>
      <w:r w:rsidRPr="00C430BC">
        <w:rPr>
          <w:rFonts w:cs="Segoe UI"/>
          <w:szCs w:val="21"/>
        </w:rPr>
        <w:t>In</w:t>
      </w:r>
      <w:r w:rsidR="00F14C0B">
        <w:rPr>
          <w:rFonts w:cs="Segoe UI"/>
          <w:szCs w:val="21"/>
        </w:rPr>
        <w:t xml:space="preserve"> </w:t>
      </w:r>
      <w:r w:rsidRPr="00C430BC">
        <w:rPr>
          <w:rFonts w:cs="Segoe UI"/>
          <w:szCs w:val="21"/>
        </w:rPr>
        <w:t>its</w:t>
      </w:r>
      <w:r w:rsidR="00F14C0B">
        <w:rPr>
          <w:rFonts w:cs="Segoe UI"/>
          <w:szCs w:val="21"/>
        </w:rPr>
        <w:t xml:space="preserve"> </w:t>
      </w:r>
      <w:r w:rsidRPr="00C430BC">
        <w:rPr>
          <w:rFonts w:cs="Segoe UI"/>
          <w:szCs w:val="21"/>
        </w:rPr>
        <w:t>design,</w:t>
      </w:r>
      <w:r w:rsidR="00F14C0B">
        <w:rPr>
          <w:rFonts w:cs="Segoe UI"/>
          <w:szCs w:val="21"/>
        </w:rPr>
        <w:t xml:space="preserve"> </w:t>
      </w:r>
      <w:r w:rsidRPr="00C430BC">
        <w:rPr>
          <w:rFonts w:cs="Segoe UI"/>
          <w:szCs w:val="21"/>
        </w:rPr>
        <w:t>the</w:t>
      </w:r>
      <w:r w:rsidR="00F14C0B">
        <w:rPr>
          <w:rFonts w:cs="Segoe UI"/>
          <w:szCs w:val="21"/>
        </w:rPr>
        <w:t xml:space="preserve"> </w:t>
      </w:r>
      <w:r w:rsidRPr="00C430BC">
        <w:rPr>
          <w:rFonts w:cs="Segoe UI"/>
          <w:szCs w:val="21"/>
        </w:rPr>
        <w:t>project</w:t>
      </w:r>
      <w:r w:rsidR="00F14C0B">
        <w:rPr>
          <w:rFonts w:cs="Segoe UI"/>
          <w:szCs w:val="21"/>
        </w:rPr>
        <w:t xml:space="preserve"> </w:t>
      </w:r>
      <w:r w:rsidRPr="00C430BC">
        <w:rPr>
          <w:rFonts w:cs="Segoe UI"/>
          <w:szCs w:val="21"/>
        </w:rPr>
        <w:t>intended</w:t>
      </w:r>
      <w:r w:rsidR="00F14C0B">
        <w:rPr>
          <w:rFonts w:cs="Segoe UI"/>
          <w:szCs w:val="21"/>
        </w:rPr>
        <w:t xml:space="preserve"> </w:t>
      </w:r>
      <w:r w:rsidRPr="00C430BC">
        <w:rPr>
          <w:rFonts w:cs="Segoe UI"/>
          <w:szCs w:val="21"/>
        </w:rPr>
        <w:t>for</w:t>
      </w:r>
      <w:r w:rsidR="00F14C0B">
        <w:rPr>
          <w:rFonts w:cs="Segoe UI"/>
          <w:szCs w:val="21"/>
        </w:rPr>
        <w:t xml:space="preserve"> </w:t>
      </w:r>
      <w:r w:rsidR="009D10B9" w:rsidRPr="00C430BC">
        <w:rPr>
          <w:rFonts w:cs="Segoe UI"/>
          <w:szCs w:val="21"/>
        </w:rPr>
        <w:t>gender</w:t>
      </w:r>
      <w:r w:rsidR="00F14C0B">
        <w:rPr>
          <w:rFonts w:cs="Segoe UI"/>
          <w:szCs w:val="21"/>
        </w:rPr>
        <w:t xml:space="preserve"> </w:t>
      </w:r>
      <w:r w:rsidR="0085193E" w:rsidRPr="00C430BC">
        <w:rPr>
          <w:rFonts w:cs="Segoe UI"/>
          <w:szCs w:val="21"/>
        </w:rPr>
        <w:t>mainstreaming</w:t>
      </w:r>
      <w:r w:rsidR="00F14C0B">
        <w:rPr>
          <w:rFonts w:cs="Segoe UI"/>
          <w:szCs w:val="21"/>
        </w:rPr>
        <w:t xml:space="preserve"> </w:t>
      </w:r>
      <w:r w:rsidRPr="00C430BC">
        <w:rPr>
          <w:rFonts w:cs="Segoe UI"/>
          <w:szCs w:val="21"/>
        </w:rPr>
        <w:t>to</w:t>
      </w:r>
      <w:r w:rsidR="00F14C0B">
        <w:rPr>
          <w:rFonts w:cs="Segoe UI"/>
          <w:szCs w:val="21"/>
        </w:rPr>
        <w:t xml:space="preserve"> </w:t>
      </w:r>
      <w:r w:rsidR="009D10B9" w:rsidRPr="00C430BC">
        <w:rPr>
          <w:rFonts w:cs="Segoe UI"/>
          <w:szCs w:val="21"/>
        </w:rPr>
        <w:t>be</w:t>
      </w:r>
      <w:r w:rsidR="00F14C0B">
        <w:rPr>
          <w:rFonts w:cs="Segoe UI"/>
          <w:szCs w:val="21"/>
        </w:rPr>
        <w:t xml:space="preserve"> </w:t>
      </w:r>
      <w:r w:rsidR="009D10B9" w:rsidRPr="00C430BC">
        <w:rPr>
          <w:rFonts w:cs="Segoe UI"/>
          <w:szCs w:val="21"/>
        </w:rPr>
        <w:t>a</w:t>
      </w:r>
      <w:r w:rsidR="00F14C0B">
        <w:rPr>
          <w:rFonts w:cs="Segoe UI"/>
          <w:szCs w:val="21"/>
        </w:rPr>
        <w:t xml:space="preserve"> </w:t>
      </w:r>
      <w:r w:rsidR="009D10B9" w:rsidRPr="00C430BC">
        <w:rPr>
          <w:rFonts w:cs="Segoe UI"/>
          <w:szCs w:val="21"/>
        </w:rPr>
        <w:t>key</w:t>
      </w:r>
      <w:r w:rsidR="00F14C0B">
        <w:rPr>
          <w:rFonts w:cs="Segoe UI"/>
          <w:szCs w:val="21"/>
        </w:rPr>
        <w:t xml:space="preserve"> </w:t>
      </w:r>
      <w:r w:rsidR="009D10B9" w:rsidRPr="00C430BC">
        <w:rPr>
          <w:rFonts w:cs="Segoe UI"/>
          <w:szCs w:val="21"/>
        </w:rPr>
        <w:t>cross-cutting</w:t>
      </w:r>
      <w:r w:rsidR="00F14C0B">
        <w:rPr>
          <w:rFonts w:cs="Segoe UI"/>
          <w:szCs w:val="21"/>
        </w:rPr>
        <w:t xml:space="preserve"> </w:t>
      </w:r>
      <w:r w:rsidR="009D10B9" w:rsidRPr="00C430BC">
        <w:rPr>
          <w:rFonts w:cs="Segoe UI"/>
          <w:szCs w:val="21"/>
        </w:rPr>
        <w:t>theme</w:t>
      </w:r>
      <w:r w:rsidR="00F14C0B">
        <w:rPr>
          <w:rFonts w:cs="Segoe UI"/>
          <w:szCs w:val="21"/>
        </w:rPr>
        <w:t xml:space="preserve"> </w:t>
      </w:r>
      <w:r w:rsidR="00087E39">
        <w:rPr>
          <w:rFonts w:cs="Segoe UI"/>
          <w:szCs w:val="21"/>
        </w:rPr>
        <w:t>and</w:t>
      </w:r>
      <w:r w:rsidR="00F14C0B">
        <w:rPr>
          <w:rFonts w:cs="Segoe UI"/>
          <w:szCs w:val="21"/>
        </w:rPr>
        <w:t xml:space="preserve"> </w:t>
      </w:r>
      <w:r w:rsidR="00087E39">
        <w:rPr>
          <w:rFonts w:cs="Segoe UI"/>
          <w:szCs w:val="21"/>
        </w:rPr>
        <w:t>gave</w:t>
      </w:r>
      <w:r w:rsidR="00F14C0B">
        <w:rPr>
          <w:rFonts w:cs="Segoe UI"/>
          <w:szCs w:val="21"/>
        </w:rPr>
        <w:t xml:space="preserve"> </w:t>
      </w:r>
      <w:r w:rsidRPr="00C430BC">
        <w:rPr>
          <w:rFonts w:cs="Segoe UI"/>
          <w:szCs w:val="21"/>
        </w:rPr>
        <w:t>it</w:t>
      </w:r>
      <w:r w:rsidR="00F14C0B">
        <w:rPr>
          <w:rFonts w:cs="Segoe UI"/>
          <w:szCs w:val="21"/>
        </w:rPr>
        <w:t xml:space="preserve"> </w:t>
      </w:r>
      <w:r w:rsidR="009D10B9" w:rsidRPr="00C430BC">
        <w:rPr>
          <w:rFonts w:cs="Segoe UI"/>
          <w:szCs w:val="21"/>
        </w:rPr>
        <w:t>particular</w:t>
      </w:r>
      <w:r w:rsidR="00F14C0B">
        <w:rPr>
          <w:rFonts w:cs="Segoe UI"/>
          <w:szCs w:val="21"/>
        </w:rPr>
        <w:t xml:space="preserve"> </w:t>
      </w:r>
      <w:r w:rsidR="009D10B9" w:rsidRPr="00C430BC">
        <w:rPr>
          <w:rFonts w:cs="Segoe UI"/>
          <w:szCs w:val="21"/>
        </w:rPr>
        <w:t>attention,</w:t>
      </w:r>
      <w:r w:rsidR="00F14C0B">
        <w:rPr>
          <w:rFonts w:cs="Segoe UI"/>
          <w:szCs w:val="21"/>
        </w:rPr>
        <w:t xml:space="preserve"> </w:t>
      </w:r>
      <w:r w:rsidR="00C44DBE" w:rsidRPr="00C430BC">
        <w:rPr>
          <w:rFonts w:cs="Segoe UI"/>
          <w:szCs w:val="21"/>
        </w:rPr>
        <w:t>acknowledging</w:t>
      </w:r>
      <w:r w:rsidR="00F14C0B">
        <w:rPr>
          <w:rFonts w:cs="Segoe UI"/>
          <w:szCs w:val="21"/>
        </w:rPr>
        <w:t xml:space="preserve"> </w:t>
      </w:r>
      <w:r w:rsidR="00C44DBE" w:rsidRPr="00C430BC">
        <w:rPr>
          <w:rFonts w:cs="Segoe UI"/>
          <w:szCs w:val="21"/>
        </w:rPr>
        <w:t>that</w:t>
      </w:r>
      <w:r w:rsidR="00F14C0B">
        <w:rPr>
          <w:rFonts w:cs="Segoe UI"/>
          <w:szCs w:val="21"/>
        </w:rPr>
        <w:t xml:space="preserve"> </w:t>
      </w:r>
      <w:r w:rsidR="009D10B9" w:rsidRPr="00C430BC">
        <w:rPr>
          <w:rFonts w:cs="Segoe UI"/>
          <w:szCs w:val="21"/>
        </w:rPr>
        <w:t>trade</w:t>
      </w:r>
      <w:r w:rsidR="00F14C0B">
        <w:rPr>
          <w:rFonts w:cs="Segoe UI"/>
          <w:szCs w:val="21"/>
        </w:rPr>
        <w:t xml:space="preserve"> </w:t>
      </w:r>
      <w:r w:rsidR="009D10B9" w:rsidRPr="00C430BC">
        <w:rPr>
          <w:rFonts w:cs="Segoe UI"/>
          <w:szCs w:val="21"/>
        </w:rPr>
        <w:t>development</w:t>
      </w:r>
      <w:r w:rsidR="00F14C0B">
        <w:rPr>
          <w:rFonts w:cs="Segoe UI"/>
          <w:szCs w:val="21"/>
        </w:rPr>
        <w:t xml:space="preserve"> </w:t>
      </w:r>
      <w:r w:rsidR="009D10B9" w:rsidRPr="00C430BC">
        <w:rPr>
          <w:rFonts w:cs="Segoe UI"/>
          <w:szCs w:val="21"/>
        </w:rPr>
        <w:t>has</w:t>
      </w:r>
      <w:r w:rsidR="00F14C0B">
        <w:rPr>
          <w:rFonts w:cs="Segoe UI"/>
          <w:szCs w:val="21"/>
        </w:rPr>
        <w:t xml:space="preserve"> </w:t>
      </w:r>
      <w:r w:rsidR="009D10B9" w:rsidRPr="00C430BC">
        <w:rPr>
          <w:rFonts w:cs="Segoe UI"/>
          <w:szCs w:val="21"/>
        </w:rPr>
        <w:t>a</w:t>
      </w:r>
      <w:r w:rsidR="00F14C0B">
        <w:rPr>
          <w:rFonts w:cs="Segoe UI"/>
          <w:szCs w:val="21"/>
        </w:rPr>
        <w:t xml:space="preserve"> </w:t>
      </w:r>
      <w:r w:rsidR="009D10B9" w:rsidRPr="00C430BC">
        <w:rPr>
          <w:rFonts w:cs="Segoe UI"/>
          <w:szCs w:val="21"/>
        </w:rPr>
        <w:t>strong</w:t>
      </w:r>
      <w:r w:rsidR="00F14C0B">
        <w:rPr>
          <w:rFonts w:cs="Segoe UI"/>
          <w:szCs w:val="21"/>
        </w:rPr>
        <w:t xml:space="preserve"> </w:t>
      </w:r>
      <w:r w:rsidR="009D10B9" w:rsidRPr="00C430BC">
        <w:rPr>
          <w:rFonts w:cs="Segoe UI"/>
          <w:szCs w:val="21"/>
        </w:rPr>
        <w:t>potential</w:t>
      </w:r>
      <w:r w:rsidR="00F14C0B">
        <w:rPr>
          <w:rFonts w:cs="Segoe UI"/>
          <w:szCs w:val="21"/>
        </w:rPr>
        <w:t xml:space="preserve"> </w:t>
      </w:r>
      <w:r w:rsidR="009D10B9" w:rsidRPr="00C430BC">
        <w:rPr>
          <w:rFonts w:cs="Segoe UI"/>
          <w:szCs w:val="21"/>
        </w:rPr>
        <w:t>for</w:t>
      </w:r>
      <w:r w:rsidR="00F14C0B">
        <w:rPr>
          <w:rFonts w:cs="Segoe UI"/>
          <w:szCs w:val="21"/>
        </w:rPr>
        <w:t xml:space="preserve"> </w:t>
      </w:r>
      <w:r w:rsidR="009D10B9" w:rsidRPr="00C430BC">
        <w:rPr>
          <w:rFonts w:cs="Segoe UI"/>
          <w:szCs w:val="21"/>
        </w:rPr>
        <w:t>addressing</w:t>
      </w:r>
      <w:r w:rsidR="00F14C0B">
        <w:rPr>
          <w:rFonts w:cs="Segoe UI"/>
          <w:szCs w:val="21"/>
        </w:rPr>
        <w:t xml:space="preserve"> </w:t>
      </w:r>
      <w:r w:rsidR="00087E39">
        <w:rPr>
          <w:rFonts w:cs="Segoe UI"/>
          <w:szCs w:val="21"/>
        </w:rPr>
        <w:t>gender</w:t>
      </w:r>
      <w:r w:rsidR="00F14C0B">
        <w:rPr>
          <w:rFonts w:cs="Segoe UI"/>
          <w:szCs w:val="21"/>
        </w:rPr>
        <w:t xml:space="preserve"> </w:t>
      </w:r>
      <w:r w:rsidR="00087E39">
        <w:rPr>
          <w:rFonts w:cs="Segoe UI"/>
          <w:szCs w:val="21"/>
        </w:rPr>
        <w:t>equality</w:t>
      </w:r>
      <w:r w:rsidR="009D10B9" w:rsidRPr="00C430BC">
        <w:rPr>
          <w:rFonts w:cs="Segoe UI"/>
          <w:szCs w:val="21"/>
        </w:rPr>
        <w:t>.</w:t>
      </w:r>
      <w:r w:rsidR="00F14C0B">
        <w:rPr>
          <w:rFonts w:cs="Segoe UI"/>
          <w:szCs w:val="21"/>
        </w:rPr>
        <w:t xml:space="preserve"> </w:t>
      </w:r>
      <w:r w:rsidR="00DB42B9" w:rsidRPr="00C430BC">
        <w:rPr>
          <w:rFonts w:cs="Segoe UI"/>
          <w:szCs w:val="21"/>
        </w:rPr>
        <w:t>Additionally,</w:t>
      </w:r>
      <w:r w:rsidR="00F14C0B">
        <w:rPr>
          <w:rFonts w:cs="Segoe UI"/>
          <w:szCs w:val="21"/>
        </w:rPr>
        <w:t xml:space="preserve"> </w:t>
      </w:r>
      <w:r w:rsidR="00DB42B9" w:rsidRPr="00C430BC">
        <w:rPr>
          <w:rFonts w:cs="Segoe UI"/>
          <w:szCs w:val="21"/>
        </w:rPr>
        <w:t>as</w:t>
      </w:r>
      <w:r w:rsidR="00F14C0B">
        <w:rPr>
          <w:rFonts w:cs="Segoe UI"/>
          <w:szCs w:val="21"/>
        </w:rPr>
        <w:t xml:space="preserve"> </w:t>
      </w:r>
      <w:r w:rsidR="00DB42B9" w:rsidRPr="00C430BC">
        <w:rPr>
          <w:rFonts w:cs="Segoe UI"/>
          <w:szCs w:val="21"/>
        </w:rPr>
        <w:t>the</w:t>
      </w:r>
      <w:r w:rsidR="00F14C0B">
        <w:rPr>
          <w:rFonts w:cs="Segoe UI"/>
          <w:szCs w:val="21"/>
        </w:rPr>
        <w:t xml:space="preserve"> </w:t>
      </w:r>
      <w:r w:rsidR="00DB42B9" w:rsidRPr="00C430BC">
        <w:rPr>
          <w:rFonts w:cs="Segoe UI"/>
          <w:szCs w:val="21"/>
        </w:rPr>
        <w:t>project</w:t>
      </w:r>
      <w:r w:rsidR="00F14C0B">
        <w:rPr>
          <w:rFonts w:cs="Segoe UI"/>
          <w:szCs w:val="21"/>
        </w:rPr>
        <w:t xml:space="preserve"> </w:t>
      </w:r>
      <w:r w:rsidR="00BD2266" w:rsidRPr="00C430BC">
        <w:rPr>
          <w:rFonts w:cs="Segoe UI"/>
          <w:szCs w:val="21"/>
        </w:rPr>
        <w:t>was</w:t>
      </w:r>
      <w:r w:rsidR="00F14C0B">
        <w:rPr>
          <w:rFonts w:cs="Segoe UI"/>
          <w:szCs w:val="21"/>
        </w:rPr>
        <w:t xml:space="preserve"> </w:t>
      </w:r>
      <w:r w:rsidR="00BD2266" w:rsidRPr="00C430BC">
        <w:rPr>
          <w:rFonts w:cs="Segoe UI"/>
          <w:szCs w:val="21"/>
        </w:rPr>
        <w:t>implemented</w:t>
      </w:r>
      <w:r w:rsidR="00F14C0B">
        <w:rPr>
          <w:rFonts w:cs="Segoe UI"/>
          <w:szCs w:val="21"/>
        </w:rPr>
        <w:t xml:space="preserve"> </w:t>
      </w:r>
      <w:r w:rsidR="00BD2266" w:rsidRPr="00C430BC">
        <w:rPr>
          <w:rFonts w:cs="Segoe UI"/>
          <w:szCs w:val="21"/>
        </w:rPr>
        <w:t>in</w:t>
      </w:r>
      <w:r w:rsidR="00F14C0B">
        <w:rPr>
          <w:rFonts w:cs="Segoe UI"/>
          <w:szCs w:val="21"/>
        </w:rPr>
        <w:t xml:space="preserve"> </w:t>
      </w:r>
      <w:r w:rsidR="00BD2266" w:rsidRPr="00C430BC">
        <w:rPr>
          <w:rFonts w:cs="Segoe UI"/>
          <w:szCs w:val="21"/>
        </w:rPr>
        <w:t>Arab</w:t>
      </w:r>
      <w:r w:rsidR="00F14C0B">
        <w:rPr>
          <w:rFonts w:cs="Segoe UI"/>
          <w:szCs w:val="21"/>
        </w:rPr>
        <w:t xml:space="preserve"> </w:t>
      </w:r>
      <w:r w:rsidR="00BD2266" w:rsidRPr="00C430BC">
        <w:rPr>
          <w:rFonts w:cs="Segoe UI"/>
          <w:szCs w:val="21"/>
        </w:rPr>
        <w:t>countries</w:t>
      </w:r>
      <w:r w:rsidR="00F14C0B">
        <w:rPr>
          <w:rFonts w:cs="Segoe UI"/>
          <w:szCs w:val="21"/>
        </w:rPr>
        <w:t xml:space="preserve"> </w:t>
      </w:r>
      <w:r w:rsidR="00EF7694" w:rsidRPr="00C430BC">
        <w:rPr>
          <w:rFonts w:cs="Segoe UI"/>
          <w:szCs w:val="21"/>
        </w:rPr>
        <w:t>with</w:t>
      </w:r>
      <w:r w:rsidR="00F14C0B">
        <w:rPr>
          <w:rFonts w:cs="Segoe UI"/>
          <w:szCs w:val="21"/>
        </w:rPr>
        <w:t xml:space="preserve"> </w:t>
      </w:r>
      <w:r w:rsidR="00EF7694" w:rsidRPr="00C430BC">
        <w:rPr>
          <w:rFonts w:cs="Segoe UI"/>
          <w:szCs w:val="21"/>
        </w:rPr>
        <w:t>significant</w:t>
      </w:r>
      <w:r w:rsidR="00F14C0B">
        <w:rPr>
          <w:rFonts w:cs="Segoe UI"/>
          <w:szCs w:val="21"/>
        </w:rPr>
        <w:t xml:space="preserve"> </w:t>
      </w:r>
      <w:r w:rsidR="00EF7694" w:rsidRPr="00C430BC">
        <w:rPr>
          <w:rFonts w:cs="Segoe UI"/>
          <w:szCs w:val="21"/>
        </w:rPr>
        <w:t>diversity</w:t>
      </w:r>
      <w:r w:rsidR="00F14C0B">
        <w:rPr>
          <w:rFonts w:cs="Segoe UI"/>
          <w:szCs w:val="21"/>
        </w:rPr>
        <w:t xml:space="preserve"> </w:t>
      </w:r>
      <w:r w:rsidR="00DF38A5" w:rsidRPr="00C430BC">
        <w:rPr>
          <w:rFonts w:cs="Segoe UI"/>
          <w:szCs w:val="21"/>
        </w:rPr>
        <w:t>of</w:t>
      </w:r>
      <w:r w:rsidR="00F14C0B">
        <w:rPr>
          <w:rFonts w:cs="Segoe UI"/>
          <w:szCs w:val="21"/>
        </w:rPr>
        <w:t xml:space="preserve"> </w:t>
      </w:r>
      <w:r w:rsidR="00DF38A5" w:rsidRPr="00C430BC">
        <w:rPr>
          <w:rFonts w:cs="Segoe UI"/>
          <w:szCs w:val="21"/>
        </w:rPr>
        <w:t>beneficiaries</w:t>
      </w:r>
      <w:r w:rsidR="00F14C0B">
        <w:rPr>
          <w:rFonts w:cs="Segoe UI"/>
          <w:szCs w:val="21"/>
        </w:rPr>
        <w:t xml:space="preserve"> </w:t>
      </w:r>
      <w:r w:rsidR="00DF38A5" w:rsidRPr="00C430BC">
        <w:rPr>
          <w:rFonts w:cs="Segoe UI"/>
          <w:szCs w:val="21"/>
        </w:rPr>
        <w:t>and</w:t>
      </w:r>
      <w:r w:rsidR="00F14C0B">
        <w:rPr>
          <w:rFonts w:cs="Segoe UI"/>
          <w:szCs w:val="21"/>
        </w:rPr>
        <w:t xml:space="preserve"> </w:t>
      </w:r>
      <w:r w:rsidR="00DF38A5" w:rsidRPr="00C430BC">
        <w:rPr>
          <w:rFonts w:cs="Segoe UI"/>
          <w:szCs w:val="21"/>
        </w:rPr>
        <w:t>stakeholders</w:t>
      </w:r>
      <w:r w:rsidR="00F14C0B">
        <w:rPr>
          <w:rFonts w:cs="Segoe UI"/>
          <w:szCs w:val="21"/>
        </w:rPr>
        <w:t xml:space="preserve"> </w:t>
      </w:r>
      <w:r w:rsidR="00400FEA" w:rsidRPr="00C430BC">
        <w:rPr>
          <w:rFonts w:cs="Segoe UI"/>
          <w:szCs w:val="21"/>
        </w:rPr>
        <w:t>with</w:t>
      </w:r>
      <w:r w:rsidR="00F14C0B">
        <w:rPr>
          <w:rFonts w:cs="Segoe UI"/>
          <w:szCs w:val="21"/>
        </w:rPr>
        <w:t xml:space="preserve"> </w:t>
      </w:r>
      <w:r w:rsidR="00400FEA" w:rsidRPr="00C430BC">
        <w:rPr>
          <w:rFonts w:cs="Segoe UI"/>
          <w:szCs w:val="21"/>
        </w:rPr>
        <w:t>varying</w:t>
      </w:r>
      <w:r w:rsidR="00F14C0B">
        <w:rPr>
          <w:rFonts w:cs="Segoe UI"/>
          <w:szCs w:val="21"/>
        </w:rPr>
        <w:t xml:space="preserve"> </w:t>
      </w:r>
      <w:r w:rsidR="00400FEA" w:rsidRPr="00C430BC">
        <w:rPr>
          <w:rFonts w:cs="Segoe UI"/>
          <w:szCs w:val="21"/>
        </w:rPr>
        <w:t>interests,</w:t>
      </w:r>
      <w:r w:rsidR="00F14C0B">
        <w:rPr>
          <w:rFonts w:cs="Segoe UI"/>
          <w:szCs w:val="21"/>
        </w:rPr>
        <w:t xml:space="preserve"> </w:t>
      </w:r>
      <w:r w:rsidR="00265690" w:rsidRPr="00C430BC">
        <w:rPr>
          <w:rFonts w:cs="Segoe UI"/>
          <w:szCs w:val="21"/>
        </w:rPr>
        <w:t>within</w:t>
      </w:r>
      <w:r w:rsidR="00F14C0B">
        <w:rPr>
          <w:rFonts w:cs="Segoe UI"/>
          <w:szCs w:val="21"/>
        </w:rPr>
        <w:t xml:space="preserve"> </w:t>
      </w:r>
      <w:r w:rsidR="00265690" w:rsidRPr="00C430BC">
        <w:rPr>
          <w:rFonts w:cs="Segoe UI"/>
          <w:szCs w:val="21"/>
        </w:rPr>
        <w:t>a</w:t>
      </w:r>
      <w:r w:rsidR="00F14C0B">
        <w:rPr>
          <w:rFonts w:cs="Segoe UI"/>
          <w:szCs w:val="21"/>
        </w:rPr>
        <w:t xml:space="preserve"> </w:t>
      </w:r>
      <w:r w:rsidR="00265690" w:rsidRPr="00C430BC">
        <w:rPr>
          <w:rFonts w:cs="Segoe UI"/>
          <w:szCs w:val="21"/>
        </w:rPr>
        <w:t>dynamic</w:t>
      </w:r>
      <w:r w:rsidR="00F14C0B">
        <w:rPr>
          <w:rFonts w:cs="Segoe UI"/>
          <w:szCs w:val="21"/>
        </w:rPr>
        <w:t xml:space="preserve"> </w:t>
      </w:r>
      <w:r w:rsidR="00265690" w:rsidRPr="00C430BC">
        <w:rPr>
          <w:rFonts w:cs="Segoe UI"/>
          <w:szCs w:val="21"/>
        </w:rPr>
        <w:t>environment,</w:t>
      </w:r>
      <w:r w:rsidR="00F14C0B">
        <w:rPr>
          <w:rFonts w:cs="Segoe UI"/>
          <w:szCs w:val="21"/>
        </w:rPr>
        <w:t xml:space="preserve"> </w:t>
      </w:r>
      <w:r w:rsidR="003E145B" w:rsidRPr="00C430BC">
        <w:rPr>
          <w:rFonts w:cs="Segoe UI"/>
          <w:szCs w:val="21"/>
        </w:rPr>
        <w:t>and</w:t>
      </w:r>
      <w:r w:rsidR="00F14C0B">
        <w:rPr>
          <w:rFonts w:cs="Segoe UI"/>
          <w:szCs w:val="21"/>
        </w:rPr>
        <w:t xml:space="preserve"> </w:t>
      </w:r>
      <w:r w:rsidR="003E145B" w:rsidRPr="00C430BC">
        <w:rPr>
          <w:rFonts w:cs="Segoe UI"/>
          <w:szCs w:val="21"/>
        </w:rPr>
        <w:t>exposed</w:t>
      </w:r>
      <w:r w:rsidR="00F14C0B">
        <w:rPr>
          <w:rFonts w:cs="Segoe UI"/>
          <w:szCs w:val="21"/>
        </w:rPr>
        <w:t xml:space="preserve"> </w:t>
      </w:r>
      <w:r w:rsidR="003E145B" w:rsidRPr="00C430BC">
        <w:rPr>
          <w:rFonts w:cs="Segoe UI"/>
          <w:szCs w:val="21"/>
        </w:rPr>
        <w:t>to</w:t>
      </w:r>
      <w:r w:rsidR="00F14C0B">
        <w:rPr>
          <w:rFonts w:cs="Segoe UI"/>
          <w:szCs w:val="21"/>
        </w:rPr>
        <w:t xml:space="preserve"> </w:t>
      </w:r>
      <w:r w:rsidR="003E145B" w:rsidRPr="00C430BC">
        <w:rPr>
          <w:rFonts w:cs="Segoe UI"/>
          <w:szCs w:val="21"/>
        </w:rPr>
        <w:t>conflicts</w:t>
      </w:r>
      <w:r w:rsidR="00F14C0B">
        <w:rPr>
          <w:rFonts w:cs="Segoe UI"/>
          <w:szCs w:val="21"/>
        </w:rPr>
        <w:t xml:space="preserve"> </w:t>
      </w:r>
      <w:r w:rsidR="003E145B" w:rsidRPr="00C430BC">
        <w:rPr>
          <w:rFonts w:cs="Segoe UI"/>
          <w:szCs w:val="21"/>
        </w:rPr>
        <w:t>and</w:t>
      </w:r>
      <w:r w:rsidR="00F14C0B">
        <w:rPr>
          <w:rFonts w:cs="Segoe UI"/>
          <w:szCs w:val="21"/>
        </w:rPr>
        <w:t xml:space="preserve"> </w:t>
      </w:r>
      <w:r w:rsidR="003E145B" w:rsidRPr="00C430BC">
        <w:rPr>
          <w:rFonts w:cs="Segoe UI"/>
          <w:szCs w:val="21"/>
        </w:rPr>
        <w:t>dis</w:t>
      </w:r>
      <w:r w:rsidR="00F653A2" w:rsidRPr="00C430BC">
        <w:rPr>
          <w:rFonts w:cs="Segoe UI"/>
          <w:szCs w:val="21"/>
        </w:rPr>
        <w:t>cordance,</w:t>
      </w:r>
      <w:r w:rsidR="00F14C0B">
        <w:rPr>
          <w:rFonts w:cs="Segoe UI"/>
          <w:szCs w:val="21"/>
        </w:rPr>
        <w:t xml:space="preserve"> </w:t>
      </w:r>
      <w:r w:rsidR="00553560" w:rsidRPr="00C430BC">
        <w:rPr>
          <w:rFonts w:cs="Segoe UI"/>
          <w:szCs w:val="21"/>
        </w:rPr>
        <w:t>the</w:t>
      </w:r>
      <w:r w:rsidR="00F14C0B">
        <w:rPr>
          <w:rFonts w:cs="Segoe UI"/>
          <w:szCs w:val="21"/>
        </w:rPr>
        <w:t xml:space="preserve"> </w:t>
      </w:r>
      <w:r w:rsidR="00553560" w:rsidRPr="00C430BC">
        <w:rPr>
          <w:rFonts w:cs="Segoe UI"/>
          <w:szCs w:val="21"/>
        </w:rPr>
        <w:t>AEISD</w:t>
      </w:r>
      <w:r w:rsidR="00F14C0B">
        <w:rPr>
          <w:rFonts w:cs="Segoe UI"/>
          <w:szCs w:val="21"/>
        </w:rPr>
        <w:t xml:space="preserve"> </w:t>
      </w:r>
      <w:r w:rsidR="00553560" w:rsidRPr="00C430BC">
        <w:rPr>
          <w:rFonts w:cs="Segoe UI"/>
          <w:szCs w:val="21"/>
        </w:rPr>
        <w:t>project</w:t>
      </w:r>
      <w:r w:rsidR="00F14C0B">
        <w:rPr>
          <w:rFonts w:cs="Segoe UI"/>
          <w:szCs w:val="21"/>
        </w:rPr>
        <w:t xml:space="preserve"> </w:t>
      </w:r>
      <w:r w:rsidR="00553560" w:rsidRPr="00C430BC">
        <w:rPr>
          <w:rFonts w:cs="Segoe UI"/>
          <w:szCs w:val="21"/>
        </w:rPr>
        <w:t>team</w:t>
      </w:r>
      <w:r w:rsidR="00F14C0B">
        <w:rPr>
          <w:rFonts w:cs="Segoe UI"/>
          <w:szCs w:val="21"/>
        </w:rPr>
        <w:t xml:space="preserve"> </w:t>
      </w:r>
      <w:r w:rsidR="0063731A" w:rsidRPr="00C430BC">
        <w:rPr>
          <w:rFonts w:cs="Segoe UI"/>
          <w:szCs w:val="21"/>
        </w:rPr>
        <w:t>tried</w:t>
      </w:r>
      <w:r w:rsidR="00F14C0B">
        <w:rPr>
          <w:rFonts w:cs="Segoe UI"/>
          <w:szCs w:val="21"/>
        </w:rPr>
        <w:t xml:space="preserve"> </w:t>
      </w:r>
      <w:r w:rsidR="0063731A" w:rsidRPr="00C430BC">
        <w:rPr>
          <w:rFonts w:cs="Segoe UI"/>
          <w:szCs w:val="21"/>
        </w:rPr>
        <w:t>to</w:t>
      </w:r>
      <w:r w:rsidR="00F14C0B">
        <w:rPr>
          <w:rFonts w:cs="Segoe UI"/>
          <w:szCs w:val="21"/>
        </w:rPr>
        <w:t xml:space="preserve"> </w:t>
      </w:r>
      <w:r w:rsidR="002C0275" w:rsidRPr="00C430BC">
        <w:rPr>
          <w:rFonts w:cs="Segoe UI"/>
          <w:szCs w:val="21"/>
        </w:rPr>
        <w:t>include</w:t>
      </w:r>
      <w:r w:rsidR="00F14C0B">
        <w:rPr>
          <w:rFonts w:cs="Segoe UI"/>
          <w:szCs w:val="21"/>
        </w:rPr>
        <w:t xml:space="preserve"> </w:t>
      </w:r>
      <w:r w:rsidR="00BF6BB1" w:rsidRPr="00C430BC">
        <w:rPr>
          <w:rFonts w:cs="Segoe UI"/>
          <w:szCs w:val="21"/>
        </w:rPr>
        <w:t>essential</w:t>
      </w:r>
      <w:r w:rsidR="00F14C0B">
        <w:rPr>
          <w:rFonts w:cs="Segoe UI"/>
          <w:szCs w:val="21"/>
        </w:rPr>
        <w:t xml:space="preserve"> </w:t>
      </w:r>
      <w:r w:rsidR="00BF6BB1" w:rsidRPr="00C430BC">
        <w:rPr>
          <w:rFonts w:cs="Segoe UI"/>
          <w:szCs w:val="21"/>
        </w:rPr>
        <w:t>elements</w:t>
      </w:r>
      <w:r w:rsidR="00F14C0B">
        <w:rPr>
          <w:rFonts w:cs="Segoe UI"/>
          <w:szCs w:val="21"/>
        </w:rPr>
        <w:t xml:space="preserve"> </w:t>
      </w:r>
      <w:r w:rsidR="001A3061" w:rsidRPr="00C430BC">
        <w:rPr>
          <w:rFonts w:cs="Segoe UI"/>
          <w:szCs w:val="21"/>
        </w:rPr>
        <w:t>to</w:t>
      </w:r>
      <w:r w:rsidR="00F14C0B">
        <w:rPr>
          <w:rFonts w:cs="Segoe UI"/>
          <w:szCs w:val="21"/>
        </w:rPr>
        <w:t xml:space="preserve"> </w:t>
      </w:r>
      <w:r w:rsidR="001A3061" w:rsidRPr="00C430BC">
        <w:rPr>
          <w:rFonts w:cs="Segoe UI"/>
          <w:szCs w:val="21"/>
        </w:rPr>
        <w:t>make</w:t>
      </w:r>
      <w:r w:rsidR="00F14C0B">
        <w:rPr>
          <w:rFonts w:cs="Segoe UI"/>
          <w:szCs w:val="21"/>
        </w:rPr>
        <w:t xml:space="preserve"> </w:t>
      </w:r>
      <w:r w:rsidR="001A3061" w:rsidRPr="00C430BC">
        <w:rPr>
          <w:rFonts w:cs="Segoe UI"/>
          <w:szCs w:val="21"/>
        </w:rPr>
        <w:t>the</w:t>
      </w:r>
      <w:r w:rsidR="00F14C0B">
        <w:rPr>
          <w:rFonts w:cs="Segoe UI"/>
          <w:szCs w:val="21"/>
        </w:rPr>
        <w:t xml:space="preserve"> </w:t>
      </w:r>
      <w:r w:rsidR="001A3061" w:rsidRPr="00C430BC">
        <w:rPr>
          <w:rFonts w:cs="Segoe UI"/>
          <w:szCs w:val="21"/>
        </w:rPr>
        <w:t>project</w:t>
      </w:r>
      <w:r w:rsidR="00F14C0B">
        <w:rPr>
          <w:rFonts w:cs="Segoe UI"/>
          <w:szCs w:val="21"/>
        </w:rPr>
        <w:t xml:space="preserve"> </w:t>
      </w:r>
      <w:r w:rsidR="002C0275" w:rsidRPr="00C430BC">
        <w:rPr>
          <w:rFonts w:cs="Segoe UI"/>
          <w:szCs w:val="21"/>
        </w:rPr>
        <w:t>conflict</w:t>
      </w:r>
      <w:r w:rsidR="00F14C0B">
        <w:rPr>
          <w:rFonts w:cs="Segoe UI"/>
          <w:szCs w:val="21"/>
        </w:rPr>
        <w:t xml:space="preserve"> </w:t>
      </w:r>
      <w:r w:rsidR="001A3061" w:rsidRPr="00C430BC">
        <w:rPr>
          <w:rFonts w:cs="Segoe UI"/>
          <w:szCs w:val="21"/>
        </w:rPr>
        <w:t>sensitive.</w:t>
      </w:r>
      <w:r w:rsidR="00F14C0B">
        <w:rPr>
          <w:rFonts w:cs="Segoe UI"/>
          <w:szCs w:val="21"/>
        </w:rPr>
        <w:t xml:space="preserve"> </w:t>
      </w:r>
      <w:r w:rsidR="00D54413" w:rsidRPr="00C430BC">
        <w:rPr>
          <w:rFonts w:cs="Segoe UI"/>
          <w:szCs w:val="21"/>
        </w:rPr>
        <w:t>Also,</w:t>
      </w:r>
      <w:r w:rsidR="00F14C0B">
        <w:rPr>
          <w:rFonts w:cs="Segoe UI"/>
          <w:szCs w:val="21"/>
        </w:rPr>
        <w:t xml:space="preserve"> </w:t>
      </w:r>
      <w:r w:rsidR="00184BEF">
        <w:rPr>
          <w:rFonts w:cs="Segoe UI"/>
          <w:szCs w:val="21"/>
        </w:rPr>
        <w:t>in</w:t>
      </w:r>
      <w:r w:rsidR="00F14C0B">
        <w:rPr>
          <w:rFonts w:cs="Segoe UI"/>
          <w:szCs w:val="21"/>
        </w:rPr>
        <w:t xml:space="preserve"> </w:t>
      </w:r>
      <w:r w:rsidR="00D54413" w:rsidRPr="00C430BC">
        <w:rPr>
          <w:rFonts w:cs="Segoe UI"/>
          <w:szCs w:val="21"/>
        </w:rPr>
        <w:t>its</w:t>
      </w:r>
      <w:r w:rsidR="00F14C0B">
        <w:rPr>
          <w:rFonts w:cs="Segoe UI"/>
          <w:szCs w:val="21"/>
        </w:rPr>
        <w:t xml:space="preserve"> </w:t>
      </w:r>
      <w:r w:rsidR="00184BEF">
        <w:rPr>
          <w:rFonts w:cs="Segoe UI"/>
          <w:szCs w:val="21"/>
        </w:rPr>
        <w:t>activities,</w:t>
      </w:r>
      <w:r w:rsidR="00F14C0B">
        <w:rPr>
          <w:rFonts w:cs="Segoe UI"/>
          <w:szCs w:val="21"/>
        </w:rPr>
        <w:t xml:space="preserve"> </w:t>
      </w:r>
      <w:r w:rsidR="00184BEF">
        <w:rPr>
          <w:rFonts w:cs="Segoe UI"/>
          <w:szCs w:val="21"/>
        </w:rPr>
        <w:t>the</w:t>
      </w:r>
      <w:r w:rsidR="00F14C0B">
        <w:rPr>
          <w:rFonts w:cs="Segoe UI"/>
          <w:szCs w:val="21"/>
        </w:rPr>
        <w:t xml:space="preserve"> </w:t>
      </w:r>
      <w:r w:rsidR="00184BEF">
        <w:rPr>
          <w:rFonts w:cs="Segoe UI"/>
          <w:szCs w:val="21"/>
        </w:rPr>
        <w:t>project</w:t>
      </w:r>
      <w:r w:rsidR="00F14C0B">
        <w:rPr>
          <w:rFonts w:cs="Segoe UI"/>
          <w:szCs w:val="21"/>
        </w:rPr>
        <w:t xml:space="preserve"> </w:t>
      </w:r>
      <w:r w:rsidR="00DA64C8" w:rsidRPr="00C430BC">
        <w:rPr>
          <w:rFonts w:cs="Segoe UI"/>
          <w:szCs w:val="21"/>
        </w:rPr>
        <w:t>aimed</w:t>
      </w:r>
      <w:r w:rsidR="00F14C0B">
        <w:rPr>
          <w:rFonts w:cs="Segoe UI"/>
          <w:szCs w:val="21"/>
        </w:rPr>
        <w:t xml:space="preserve"> </w:t>
      </w:r>
      <w:r w:rsidR="00DA64C8" w:rsidRPr="00C430BC">
        <w:rPr>
          <w:rFonts w:cs="Segoe UI"/>
          <w:szCs w:val="21"/>
        </w:rPr>
        <w:t>to</w:t>
      </w:r>
      <w:r w:rsidR="00F14C0B">
        <w:rPr>
          <w:rFonts w:cs="Segoe UI"/>
          <w:szCs w:val="21"/>
        </w:rPr>
        <w:t xml:space="preserve"> </w:t>
      </w:r>
      <w:r w:rsidR="00DA64C8" w:rsidRPr="00C430BC">
        <w:rPr>
          <w:rFonts w:cs="Segoe UI"/>
          <w:szCs w:val="21"/>
        </w:rPr>
        <w:t>target</w:t>
      </w:r>
      <w:r w:rsidR="00F14C0B">
        <w:rPr>
          <w:rFonts w:cs="Segoe UI"/>
          <w:szCs w:val="21"/>
        </w:rPr>
        <w:t xml:space="preserve"> </w:t>
      </w:r>
      <w:r w:rsidR="00D54413" w:rsidRPr="00C430BC">
        <w:rPr>
          <w:rFonts w:cs="Segoe UI"/>
          <w:szCs w:val="21"/>
        </w:rPr>
        <w:t>all</w:t>
      </w:r>
      <w:r w:rsidR="00F14C0B">
        <w:rPr>
          <w:rFonts w:cs="Segoe UI"/>
          <w:szCs w:val="21"/>
        </w:rPr>
        <w:t xml:space="preserve"> </w:t>
      </w:r>
      <w:r w:rsidR="00D54413" w:rsidRPr="00C430BC">
        <w:rPr>
          <w:rFonts w:cs="Segoe UI"/>
          <w:szCs w:val="21"/>
        </w:rPr>
        <w:t>social</w:t>
      </w:r>
      <w:r w:rsidR="00F14C0B">
        <w:rPr>
          <w:rFonts w:cs="Segoe UI"/>
          <w:szCs w:val="21"/>
        </w:rPr>
        <w:t xml:space="preserve"> </w:t>
      </w:r>
      <w:r w:rsidR="00D54413" w:rsidRPr="00C430BC">
        <w:rPr>
          <w:rFonts w:cs="Segoe UI"/>
          <w:szCs w:val="21"/>
        </w:rPr>
        <w:t>groups</w:t>
      </w:r>
      <w:r w:rsidR="00650A2B">
        <w:rPr>
          <w:rFonts w:cs="Segoe UI"/>
          <w:szCs w:val="21"/>
        </w:rPr>
        <w:t>,</w:t>
      </w:r>
      <w:r w:rsidR="00F14C0B">
        <w:rPr>
          <w:rFonts w:cs="Segoe UI"/>
          <w:szCs w:val="21"/>
        </w:rPr>
        <w:t xml:space="preserve"> </w:t>
      </w:r>
      <w:r w:rsidR="00650A2B">
        <w:rPr>
          <w:rFonts w:cs="Segoe UI"/>
          <w:szCs w:val="21"/>
        </w:rPr>
        <w:t>but</w:t>
      </w:r>
      <w:r w:rsidR="00F14C0B">
        <w:rPr>
          <w:rFonts w:cs="Segoe UI"/>
          <w:szCs w:val="21"/>
        </w:rPr>
        <w:t xml:space="preserve"> </w:t>
      </w:r>
      <w:r w:rsidR="00650A2B">
        <w:rPr>
          <w:rFonts w:cs="Segoe UI"/>
          <w:szCs w:val="21"/>
        </w:rPr>
        <w:t>particularly</w:t>
      </w:r>
      <w:r w:rsidR="00F14C0B">
        <w:rPr>
          <w:rFonts w:cs="Segoe UI"/>
          <w:szCs w:val="21"/>
        </w:rPr>
        <w:t xml:space="preserve"> </w:t>
      </w:r>
      <w:r w:rsidR="00650A2B">
        <w:rPr>
          <w:rFonts w:cs="Segoe UI"/>
          <w:szCs w:val="21"/>
        </w:rPr>
        <w:t>women,</w:t>
      </w:r>
      <w:r w:rsidR="00F14C0B">
        <w:rPr>
          <w:rFonts w:cs="Segoe UI"/>
          <w:szCs w:val="21"/>
        </w:rPr>
        <w:t xml:space="preserve"> </w:t>
      </w:r>
      <w:r w:rsidR="00461D9E">
        <w:rPr>
          <w:rFonts w:cs="Segoe UI"/>
          <w:szCs w:val="21"/>
        </w:rPr>
        <w:t>in</w:t>
      </w:r>
      <w:r w:rsidR="00F14C0B">
        <w:rPr>
          <w:rFonts w:cs="Segoe UI"/>
          <w:szCs w:val="21"/>
        </w:rPr>
        <w:t xml:space="preserve"> </w:t>
      </w:r>
      <w:r w:rsidR="00F86F8D">
        <w:rPr>
          <w:rFonts w:cs="Segoe UI"/>
          <w:szCs w:val="21"/>
        </w:rPr>
        <w:t>participating</w:t>
      </w:r>
      <w:r w:rsidR="00F14C0B">
        <w:rPr>
          <w:rFonts w:cs="Segoe UI"/>
          <w:szCs w:val="21"/>
        </w:rPr>
        <w:t xml:space="preserve"> </w:t>
      </w:r>
      <w:r w:rsidR="00F86F8D">
        <w:rPr>
          <w:rFonts w:cs="Segoe UI"/>
          <w:szCs w:val="21"/>
        </w:rPr>
        <w:t>in</w:t>
      </w:r>
      <w:r w:rsidR="00F14C0B">
        <w:rPr>
          <w:rFonts w:cs="Segoe UI"/>
          <w:szCs w:val="21"/>
        </w:rPr>
        <w:t xml:space="preserve"> </w:t>
      </w:r>
      <w:r w:rsidR="00F86F8D">
        <w:rPr>
          <w:rFonts w:cs="Segoe UI"/>
          <w:szCs w:val="21"/>
        </w:rPr>
        <w:t>cross-border</w:t>
      </w:r>
      <w:r w:rsidR="00F14C0B">
        <w:rPr>
          <w:rFonts w:cs="Segoe UI"/>
          <w:szCs w:val="21"/>
        </w:rPr>
        <w:t xml:space="preserve"> </w:t>
      </w:r>
      <w:r w:rsidR="00F9148C">
        <w:rPr>
          <w:rFonts w:cs="Segoe UI"/>
          <w:szCs w:val="21"/>
        </w:rPr>
        <w:t>operations</w:t>
      </w:r>
      <w:r w:rsidR="00F14C0B">
        <w:rPr>
          <w:rFonts w:cs="Segoe UI"/>
          <w:szCs w:val="21"/>
        </w:rPr>
        <w:t xml:space="preserve"> </w:t>
      </w:r>
      <w:r w:rsidR="00F9148C">
        <w:rPr>
          <w:rFonts w:cs="Segoe UI"/>
          <w:szCs w:val="21"/>
        </w:rPr>
        <w:t>and</w:t>
      </w:r>
      <w:r w:rsidR="00F14C0B">
        <w:rPr>
          <w:rFonts w:cs="Segoe UI"/>
          <w:szCs w:val="21"/>
        </w:rPr>
        <w:t xml:space="preserve"> </w:t>
      </w:r>
      <w:r w:rsidR="00F9148C">
        <w:rPr>
          <w:rFonts w:cs="Segoe UI"/>
          <w:szCs w:val="21"/>
        </w:rPr>
        <w:t>related</w:t>
      </w:r>
      <w:r w:rsidR="00F14C0B">
        <w:rPr>
          <w:rFonts w:cs="Segoe UI"/>
          <w:szCs w:val="21"/>
        </w:rPr>
        <w:t xml:space="preserve"> </w:t>
      </w:r>
      <w:r w:rsidR="00F9148C">
        <w:rPr>
          <w:rFonts w:cs="Segoe UI"/>
          <w:szCs w:val="21"/>
        </w:rPr>
        <w:t>economic</w:t>
      </w:r>
      <w:r w:rsidR="00F14C0B">
        <w:rPr>
          <w:rFonts w:cs="Segoe UI"/>
          <w:szCs w:val="21"/>
        </w:rPr>
        <w:t xml:space="preserve"> </w:t>
      </w:r>
      <w:r w:rsidR="00561350">
        <w:rPr>
          <w:rFonts w:cs="Segoe UI"/>
          <w:szCs w:val="21"/>
        </w:rPr>
        <w:t>activities.</w:t>
      </w:r>
      <w:r w:rsidR="00F14C0B">
        <w:rPr>
          <w:rFonts w:cs="Segoe UI"/>
          <w:szCs w:val="21"/>
        </w:rPr>
        <w:t xml:space="preserve"> </w:t>
      </w:r>
    </w:p>
    <w:p w14:paraId="259D54DB" w14:textId="77777777" w:rsidR="00561350" w:rsidRPr="00561350" w:rsidRDefault="00561350" w:rsidP="00561350">
      <w:pPr>
        <w:spacing w:line="276" w:lineRule="auto"/>
        <w:contextualSpacing/>
        <w:rPr>
          <w:rFonts w:cs="Segoe UI"/>
          <w:szCs w:val="21"/>
        </w:rPr>
      </w:pPr>
    </w:p>
    <w:p w14:paraId="607B7C4F" w14:textId="618354C6" w:rsidR="004B1877" w:rsidRPr="00182B85" w:rsidRDefault="004B1877" w:rsidP="00E50B55">
      <w:pPr>
        <w:pStyle w:val="TriangleNumberedHeading3"/>
        <w:numPr>
          <w:ilvl w:val="0"/>
          <w:numId w:val="7"/>
        </w:numPr>
        <w:rPr>
          <w:sz w:val="23"/>
          <w:szCs w:val="23"/>
        </w:rPr>
      </w:pPr>
      <w:bookmarkStart w:id="13" w:name="_Hlk102551499"/>
      <w:r w:rsidRPr="00182B85">
        <w:rPr>
          <w:sz w:val="23"/>
          <w:szCs w:val="23"/>
        </w:rPr>
        <w:t>Project</w:t>
      </w:r>
      <w:r w:rsidR="00F14C0B">
        <w:rPr>
          <w:sz w:val="23"/>
          <w:szCs w:val="23"/>
        </w:rPr>
        <w:t xml:space="preserve"> </w:t>
      </w:r>
      <w:r w:rsidRPr="00182B85">
        <w:rPr>
          <w:sz w:val="23"/>
          <w:szCs w:val="23"/>
        </w:rPr>
        <w:t>Resources:</w:t>
      </w:r>
    </w:p>
    <w:bookmarkEnd w:id="13"/>
    <w:p w14:paraId="412CAB57" w14:textId="33710EAE" w:rsidR="004B1877" w:rsidRPr="00E830AB" w:rsidRDefault="00D10D0D">
      <w:pPr>
        <w:tabs>
          <w:tab w:val="left" w:pos="1440"/>
        </w:tabs>
        <w:spacing w:line="240" w:lineRule="auto"/>
        <w:rPr>
          <w:rFonts w:cstheme="minorHAnsi"/>
        </w:rPr>
      </w:pPr>
      <w:r w:rsidRPr="00E830AB">
        <w:rPr>
          <w:rFonts w:cstheme="minorHAnsi"/>
        </w:rPr>
        <w:t>From 2017 to 2019, the project budgeted US</w:t>
      </w:r>
      <w:r w:rsidR="00E90F49">
        <w:rPr>
          <w:rFonts w:cstheme="minorHAnsi"/>
        </w:rPr>
        <w:t>D</w:t>
      </w:r>
      <w:r w:rsidRPr="00E830AB">
        <w:rPr>
          <w:rFonts w:cstheme="minorHAnsi"/>
        </w:rPr>
        <w:t xml:space="preserve"> 2,011, 320 under outcome 1 to strengthen LAS capacity to manage processes related to regional economic integration. This budget was specifically allocated to outputs 1 and 2</w:t>
      </w:r>
      <w:r w:rsidR="009E2963">
        <w:rPr>
          <w:rFonts w:cstheme="minorHAnsi"/>
        </w:rPr>
        <w:t xml:space="preserve">. </w:t>
      </w:r>
      <w:r w:rsidRPr="00E830AB">
        <w:rPr>
          <w:rFonts w:cstheme="minorHAnsi"/>
        </w:rPr>
        <w:t>Under outcome 2, the project budgeted US</w:t>
      </w:r>
      <w:r w:rsidR="00E90F49">
        <w:rPr>
          <w:rFonts w:cstheme="minorHAnsi"/>
        </w:rPr>
        <w:t>D</w:t>
      </w:r>
      <w:r w:rsidRPr="00E830AB">
        <w:rPr>
          <w:rFonts w:cstheme="minorHAnsi"/>
        </w:rPr>
        <w:t xml:space="preserve"> 3,197,688 to capacitate and prepare member states for regional economic integration. This budget was specifically allocated to outputs 3 and 4</w:t>
      </w:r>
      <w:r w:rsidR="009E2963">
        <w:rPr>
          <w:rFonts w:cstheme="minorHAnsi"/>
        </w:rPr>
        <w:t xml:space="preserve">. </w:t>
      </w:r>
      <w:r w:rsidRPr="00E830AB">
        <w:rPr>
          <w:rFonts w:cstheme="minorHAnsi"/>
        </w:rPr>
        <w:t>Under outcome 3, the project budgeted US</w:t>
      </w:r>
      <w:r w:rsidR="00E90F49">
        <w:rPr>
          <w:rFonts w:cstheme="minorHAnsi"/>
        </w:rPr>
        <w:t>D</w:t>
      </w:r>
      <w:r w:rsidRPr="00E830AB">
        <w:rPr>
          <w:rFonts w:cstheme="minorHAnsi"/>
        </w:rPr>
        <w:t xml:space="preserve"> 890,198 for the engagement of key development actors through inclusive and transparent processes for regional economic integration. This budget was specifically allocated to outputs 5 and 6</w:t>
      </w:r>
      <w:r w:rsidR="009E2963">
        <w:rPr>
          <w:rFonts w:cstheme="minorHAnsi"/>
        </w:rPr>
        <w:t xml:space="preserve">. </w:t>
      </w:r>
      <w:r w:rsidR="00E678A0" w:rsidRPr="000E01A7">
        <w:rPr>
          <w:rFonts w:cstheme="minorHAnsi"/>
          <w:i/>
          <w:iCs/>
        </w:rPr>
        <w:t>See</w:t>
      </w:r>
      <w:r w:rsidR="00F14C0B">
        <w:rPr>
          <w:rFonts w:cstheme="minorHAnsi"/>
          <w:i/>
          <w:iCs/>
        </w:rPr>
        <w:t xml:space="preserve"> </w:t>
      </w:r>
      <w:r>
        <w:rPr>
          <w:rFonts w:cstheme="minorHAnsi"/>
          <w:i/>
          <w:iCs/>
        </w:rPr>
        <w:t xml:space="preserve">detailed </w:t>
      </w:r>
      <w:r w:rsidR="000471BE" w:rsidRPr="000E01A7">
        <w:rPr>
          <w:rFonts w:cstheme="minorHAnsi"/>
          <w:i/>
          <w:iCs/>
        </w:rPr>
        <w:t>Project</w:t>
      </w:r>
      <w:r w:rsidR="00F14C0B">
        <w:rPr>
          <w:rFonts w:cstheme="minorHAnsi"/>
          <w:i/>
          <w:iCs/>
        </w:rPr>
        <w:t xml:space="preserve"> </w:t>
      </w:r>
      <w:r w:rsidR="000471BE" w:rsidRPr="000E01A7">
        <w:rPr>
          <w:rFonts w:cstheme="minorHAnsi"/>
          <w:i/>
          <w:iCs/>
        </w:rPr>
        <w:t>Resources</w:t>
      </w:r>
      <w:r w:rsidR="00F14C0B">
        <w:rPr>
          <w:rFonts w:cstheme="minorHAnsi"/>
          <w:i/>
          <w:iCs/>
        </w:rPr>
        <w:t xml:space="preserve"> </w:t>
      </w:r>
      <w:r w:rsidR="000471BE" w:rsidRPr="000E01A7">
        <w:rPr>
          <w:rFonts w:cstheme="minorHAnsi"/>
          <w:i/>
          <w:iCs/>
        </w:rPr>
        <w:t>in</w:t>
      </w:r>
      <w:r w:rsidR="00F14C0B">
        <w:rPr>
          <w:rFonts w:cstheme="minorHAnsi"/>
          <w:i/>
          <w:iCs/>
        </w:rPr>
        <w:t xml:space="preserve"> </w:t>
      </w:r>
      <w:r w:rsidR="00E678A0" w:rsidRPr="000E01A7">
        <w:rPr>
          <w:rFonts w:cstheme="minorHAnsi"/>
          <w:i/>
          <w:iCs/>
        </w:rPr>
        <w:t>Annex</w:t>
      </w:r>
      <w:r w:rsidR="00F14C0B">
        <w:rPr>
          <w:rFonts w:cstheme="minorHAnsi"/>
          <w:i/>
          <w:iCs/>
        </w:rPr>
        <w:t xml:space="preserve"> </w:t>
      </w:r>
      <w:r w:rsidR="004E7DAB" w:rsidRPr="000E01A7">
        <w:rPr>
          <w:rFonts w:cstheme="minorHAnsi"/>
          <w:i/>
          <w:iCs/>
        </w:rPr>
        <w:t>D</w:t>
      </w:r>
      <w:r w:rsidR="00E678A0" w:rsidRPr="000E01A7">
        <w:rPr>
          <w:rFonts w:cstheme="minorHAnsi"/>
          <w:i/>
          <w:iCs/>
        </w:rPr>
        <w:t>.</w:t>
      </w:r>
    </w:p>
    <w:p w14:paraId="0749DA28" w14:textId="7E1A2E13" w:rsidR="00B6381D" w:rsidRDefault="00B6381D" w:rsidP="0083144D">
      <w:pPr>
        <w:spacing w:line="276" w:lineRule="auto"/>
        <w:contextualSpacing/>
        <w:rPr>
          <w:rFonts w:cs="Segoe UI"/>
          <w:color w:val="000000" w:themeColor="text1"/>
          <w:szCs w:val="21"/>
          <w:lang w:val="en-US"/>
        </w:rPr>
      </w:pPr>
    </w:p>
    <w:p w14:paraId="167AD47C" w14:textId="77777777" w:rsidR="004A1F2C" w:rsidRDefault="004A1F2C">
      <w:pPr>
        <w:rPr>
          <w:rFonts w:cs="Segoe UI"/>
        </w:rPr>
      </w:pPr>
    </w:p>
    <w:p w14:paraId="4889A2C5" w14:textId="77777777" w:rsidR="00500561" w:rsidRDefault="00500561">
      <w:pPr>
        <w:rPr>
          <w:rFonts w:ascii="Segoe UI Black" w:hAnsi="Segoe UI Black" w:cs="Segoe UI"/>
          <w:b/>
          <w:caps/>
          <w:color w:val="00A0B4"/>
          <w:sz w:val="28"/>
          <w:szCs w:val="28"/>
          <w:u w:color="9C1319"/>
        </w:rPr>
      </w:pPr>
      <w:r>
        <w:br w:type="page"/>
      </w:r>
    </w:p>
    <w:p w14:paraId="750F9391" w14:textId="4A1DA123" w:rsidR="00370C71" w:rsidRPr="00370C71" w:rsidRDefault="004A1F2C" w:rsidP="0080546C">
      <w:pPr>
        <w:pStyle w:val="TriangleNumberedHeading1"/>
      </w:pPr>
      <w:bookmarkStart w:id="14" w:name="_Toc99633012"/>
      <w:r w:rsidRPr="004A1F2C">
        <w:lastRenderedPageBreak/>
        <w:t>EVALUATION</w:t>
      </w:r>
      <w:r w:rsidR="00F14C0B">
        <w:t xml:space="preserve"> </w:t>
      </w:r>
      <w:r w:rsidRPr="004A1F2C">
        <w:t>SCOPE</w:t>
      </w:r>
      <w:r w:rsidR="00F14C0B">
        <w:t xml:space="preserve"> </w:t>
      </w:r>
      <w:r w:rsidRPr="004A1F2C">
        <w:t>&amp;</w:t>
      </w:r>
      <w:r w:rsidR="00F14C0B">
        <w:t xml:space="preserve"> </w:t>
      </w:r>
      <w:r w:rsidRPr="004A1F2C">
        <w:t>OBJECTIVES</w:t>
      </w:r>
      <w:bookmarkEnd w:id="14"/>
    </w:p>
    <w:p w14:paraId="000000C5" w14:textId="6E36C84F" w:rsidR="00CA71BF" w:rsidRDefault="00907581" w:rsidP="00E50B55">
      <w:pPr>
        <w:pStyle w:val="TriangleNumberedHeading3"/>
        <w:numPr>
          <w:ilvl w:val="0"/>
          <w:numId w:val="6"/>
        </w:numPr>
        <w:rPr>
          <w:sz w:val="23"/>
          <w:szCs w:val="30"/>
        </w:rPr>
      </w:pPr>
      <w:r>
        <w:rPr>
          <w:sz w:val="23"/>
          <w:szCs w:val="30"/>
        </w:rPr>
        <w:t>scope</w:t>
      </w:r>
      <w:r w:rsidR="00F14C0B">
        <w:rPr>
          <w:sz w:val="23"/>
          <w:szCs w:val="30"/>
        </w:rPr>
        <w:t xml:space="preserve"> </w:t>
      </w:r>
      <w:r>
        <w:rPr>
          <w:sz w:val="23"/>
          <w:szCs w:val="30"/>
        </w:rPr>
        <w:t>&amp;</w:t>
      </w:r>
      <w:r w:rsidR="00F14C0B">
        <w:rPr>
          <w:sz w:val="23"/>
          <w:szCs w:val="30"/>
        </w:rPr>
        <w:t xml:space="preserve"> </w:t>
      </w:r>
      <w:r>
        <w:rPr>
          <w:sz w:val="23"/>
          <w:szCs w:val="30"/>
        </w:rPr>
        <w:t>objectives</w:t>
      </w:r>
      <w:r w:rsidR="00F14C0B">
        <w:rPr>
          <w:sz w:val="23"/>
          <w:szCs w:val="30"/>
        </w:rPr>
        <w:t xml:space="preserve"> </w:t>
      </w:r>
      <w:r w:rsidR="00D45BF3">
        <w:rPr>
          <w:sz w:val="23"/>
          <w:szCs w:val="30"/>
        </w:rPr>
        <w:t>of</w:t>
      </w:r>
      <w:r w:rsidR="00F14C0B">
        <w:rPr>
          <w:sz w:val="23"/>
          <w:szCs w:val="30"/>
        </w:rPr>
        <w:t xml:space="preserve"> </w:t>
      </w:r>
      <w:r w:rsidR="00D45BF3">
        <w:rPr>
          <w:sz w:val="23"/>
          <w:szCs w:val="30"/>
        </w:rPr>
        <w:t>the</w:t>
      </w:r>
      <w:r w:rsidR="00F14C0B">
        <w:rPr>
          <w:sz w:val="23"/>
          <w:szCs w:val="30"/>
        </w:rPr>
        <w:t xml:space="preserve"> </w:t>
      </w:r>
      <w:r w:rsidR="00D45BF3">
        <w:rPr>
          <w:sz w:val="23"/>
          <w:szCs w:val="30"/>
        </w:rPr>
        <w:t>evaluation</w:t>
      </w:r>
    </w:p>
    <w:p w14:paraId="39F8F104" w14:textId="0BFC72DE" w:rsidR="001C799F" w:rsidRDefault="003505CC" w:rsidP="00897CC0">
      <w:pPr>
        <w:spacing w:line="276" w:lineRule="auto"/>
        <w:contextualSpacing/>
        <w:rPr>
          <w:rFonts w:cs="Segoe UI"/>
          <w:color w:val="000000" w:themeColor="text1"/>
          <w:szCs w:val="21"/>
          <w:lang w:val="en-US"/>
        </w:rPr>
      </w:pP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evaluation</w:t>
      </w:r>
      <w:r w:rsidR="00F14C0B">
        <w:rPr>
          <w:rFonts w:cs="Segoe UI"/>
          <w:color w:val="000000" w:themeColor="text1"/>
          <w:szCs w:val="21"/>
          <w:lang w:val="en-US"/>
        </w:rPr>
        <w:t xml:space="preserve"> </w:t>
      </w:r>
      <w:r>
        <w:rPr>
          <w:rFonts w:cs="Segoe UI"/>
          <w:color w:val="000000" w:themeColor="text1"/>
          <w:szCs w:val="21"/>
          <w:lang w:val="en-US"/>
        </w:rPr>
        <w:t>intends</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capture</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demonstrate</w:t>
      </w:r>
      <w:r w:rsidR="00F14C0B">
        <w:rPr>
          <w:rFonts w:cs="Segoe UI"/>
          <w:color w:val="000000" w:themeColor="text1"/>
          <w:szCs w:val="21"/>
          <w:lang w:val="en-US"/>
        </w:rPr>
        <w:t xml:space="preserve"> </w:t>
      </w:r>
      <w:r>
        <w:rPr>
          <w:rFonts w:cs="Segoe UI"/>
          <w:color w:val="000000" w:themeColor="text1"/>
          <w:szCs w:val="21"/>
          <w:lang w:val="en-US"/>
        </w:rPr>
        <w:t>evaluative</w:t>
      </w:r>
      <w:r w:rsidR="00F14C0B">
        <w:rPr>
          <w:rFonts w:cs="Segoe UI"/>
          <w:color w:val="000000" w:themeColor="text1"/>
          <w:szCs w:val="21"/>
          <w:lang w:val="en-US"/>
        </w:rPr>
        <w:t xml:space="preserve"> </w:t>
      </w:r>
      <w:r>
        <w:rPr>
          <w:rFonts w:cs="Segoe UI"/>
          <w:color w:val="000000" w:themeColor="text1"/>
          <w:szCs w:val="21"/>
          <w:lang w:val="en-US"/>
        </w:rPr>
        <w:t>evidence</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project’s</w:t>
      </w:r>
      <w:r w:rsidR="00F14C0B">
        <w:rPr>
          <w:rFonts w:cs="Segoe UI"/>
          <w:color w:val="000000" w:themeColor="text1"/>
          <w:szCs w:val="21"/>
          <w:lang w:val="en-US"/>
        </w:rPr>
        <w:t xml:space="preserve"> </w:t>
      </w:r>
      <w:r>
        <w:rPr>
          <w:rFonts w:cs="Segoe UI"/>
          <w:color w:val="000000" w:themeColor="text1"/>
          <w:szCs w:val="21"/>
          <w:lang w:val="en-US"/>
        </w:rPr>
        <w:t>contributions</w:t>
      </w:r>
      <w:r w:rsidR="00F14C0B">
        <w:rPr>
          <w:rFonts w:cs="Segoe UI"/>
          <w:color w:val="000000" w:themeColor="text1"/>
          <w:szCs w:val="21"/>
          <w:lang w:val="en-US"/>
        </w:rPr>
        <w:t xml:space="preserve"> </w:t>
      </w:r>
      <w:r>
        <w:rPr>
          <w:rFonts w:cs="Segoe UI"/>
          <w:color w:val="000000" w:themeColor="text1"/>
          <w:szCs w:val="21"/>
          <w:lang w:val="en-US"/>
        </w:rPr>
        <w:t>towards</w:t>
      </w:r>
      <w:r w:rsidR="00F14C0B">
        <w:rPr>
          <w:rFonts w:cs="Segoe UI"/>
          <w:color w:val="000000" w:themeColor="text1"/>
          <w:szCs w:val="21"/>
          <w:lang w:val="en-US"/>
        </w:rPr>
        <w:t xml:space="preserve"> </w:t>
      </w:r>
      <w:r>
        <w:rPr>
          <w:rFonts w:cs="Segoe UI"/>
          <w:color w:val="000000" w:themeColor="text1"/>
          <w:szCs w:val="21"/>
          <w:lang w:val="en-US"/>
        </w:rPr>
        <w:t>“accelerating</w:t>
      </w:r>
      <w:r w:rsidR="00F14C0B">
        <w:rPr>
          <w:rFonts w:cs="Segoe UI"/>
          <w:color w:val="000000" w:themeColor="text1"/>
          <w:szCs w:val="21"/>
          <w:lang w:val="en-US"/>
        </w:rPr>
        <w:t xml:space="preserve"> </w:t>
      </w:r>
      <w:r w:rsidR="00FC3525">
        <w:rPr>
          <w:rFonts w:cs="Segoe UI"/>
          <w:color w:val="000000" w:themeColor="text1"/>
          <w:szCs w:val="21"/>
          <w:lang w:val="en-US"/>
        </w:rPr>
        <w:t>structural</w:t>
      </w:r>
      <w:r w:rsidR="00F14C0B">
        <w:rPr>
          <w:rFonts w:cs="Segoe UI"/>
          <w:color w:val="000000" w:themeColor="text1"/>
          <w:szCs w:val="21"/>
          <w:lang w:val="en-US"/>
        </w:rPr>
        <w:t xml:space="preserve"> </w:t>
      </w:r>
      <w:r w:rsidR="00FC3525">
        <w:rPr>
          <w:rFonts w:cs="Segoe UI"/>
          <w:color w:val="000000" w:themeColor="text1"/>
          <w:szCs w:val="21"/>
          <w:lang w:val="en-US"/>
        </w:rPr>
        <w:t>transformation</w:t>
      </w:r>
      <w:r w:rsidR="00F14C0B">
        <w:rPr>
          <w:rFonts w:cs="Segoe UI"/>
          <w:color w:val="000000" w:themeColor="text1"/>
          <w:szCs w:val="21"/>
          <w:lang w:val="en-US"/>
        </w:rPr>
        <w:t xml:space="preserve"> </w:t>
      </w:r>
      <w:r w:rsidR="00FC3525">
        <w:rPr>
          <w:rFonts w:cs="Segoe UI"/>
          <w:color w:val="000000" w:themeColor="text1"/>
          <w:szCs w:val="21"/>
          <w:lang w:val="en-US"/>
        </w:rPr>
        <w:t>of</w:t>
      </w:r>
      <w:r w:rsidR="00F14C0B">
        <w:rPr>
          <w:rFonts w:cs="Segoe UI"/>
          <w:color w:val="000000" w:themeColor="text1"/>
          <w:szCs w:val="21"/>
          <w:lang w:val="en-US"/>
        </w:rPr>
        <w:t xml:space="preserve"> </w:t>
      </w:r>
      <w:r w:rsidR="00FC3525">
        <w:rPr>
          <w:rFonts w:cs="Segoe UI"/>
          <w:color w:val="000000" w:themeColor="text1"/>
          <w:szCs w:val="21"/>
          <w:lang w:val="en-US"/>
        </w:rPr>
        <w:t>productive</w:t>
      </w:r>
      <w:r w:rsidR="00F14C0B">
        <w:rPr>
          <w:rFonts w:cs="Segoe UI"/>
          <w:color w:val="000000" w:themeColor="text1"/>
          <w:szCs w:val="21"/>
          <w:lang w:val="en-US"/>
        </w:rPr>
        <w:t xml:space="preserve"> </w:t>
      </w:r>
      <w:r w:rsidR="00FC3525">
        <w:rPr>
          <w:rFonts w:cs="Segoe UI"/>
          <w:color w:val="000000" w:themeColor="text1"/>
          <w:szCs w:val="21"/>
          <w:lang w:val="en-US"/>
        </w:rPr>
        <w:t>capacities</w:t>
      </w:r>
      <w:r w:rsidR="00F14C0B">
        <w:rPr>
          <w:rFonts w:cs="Segoe UI"/>
          <w:color w:val="000000" w:themeColor="text1"/>
          <w:szCs w:val="21"/>
          <w:lang w:val="en-US"/>
        </w:rPr>
        <w:t xml:space="preserve"> </w:t>
      </w:r>
      <w:r w:rsidR="00FC3525">
        <w:rPr>
          <w:rFonts w:cs="Segoe UI"/>
          <w:color w:val="000000" w:themeColor="text1"/>
          <w:szCs w:val="21"/>
          <w:lang w:val="en-US"/>
        </w:rPr>
        <w:t>in</w:t>
      </w:r>
      <w:r w:rsidR="00F14C0B">
        <w:rPr>
          <w:rFonts w:cs="Segoe UI"/>
          <w:color w:val="000000" w:themeColor="text1"/>
          <w:szCs w:val="21"/>
          <w:lang w:val="en-US"/>
        </w:rPr>
        <w:t xml:space="preserve"> </w:t>
      </w:r>
      <w:r w:rsidR="00FC3525">
        <w:rPr>
          <w:rFonts w:cs="Segoe UI"/>
          <w:color w:val="000000" w:themeColor="text1"/>
          <w:szCs w:val="21"/>
          <w:lang w:val="en-US"/>
        </w:rPr>
        <w:t>a</w:t>
      </w:r>
      <w:r w:rsidR="00F14C0B">
        <w:rPr>
          <w:rFonts w:cs="Segoe UI"/>
          <w:color w:val="000000" w:themeColor="text1"/>
          <w:szCs w:val="21"/>
          <w:lang w:val="en-US"/>
        </w:rPr>
        <w:t xml:space="preserve"> </w:t>
      </w:r>
      <w:r w:rsidR="00FC3525">
        <w:rPr>
          <w:rFonts w:cs="Segoe UI"/>
          <w:color w:val="000000" w:themeColor="text1"/>
          <w:szCs w:val="21"/>
          <w:lang w:val="en-US"/>
        </w:rPr>
        <w:t>sustainable</w:t>
      </w:r>
      <w:r w:rsidR="00F14C0B">
        <w:rPr>
          <w:rFonts w:cs="Segoe UI"/>
          <w:color w:val="000000" w:themeColor="text1"/>
          <w:szCs w:val="21"/>
          <w:lang w:val="en-US"/>
        </w:rPr>
        <w:t xml:space="preserve"> </w:t>
      </w:r>
      <w:r w:rsidR="00FC3525">
        <w:rPr>
          <w:rFonts w:cs="Segoe UI"/>
          <w:color w:val="000000" w:themeColor="text1"/>
          <w:szCs w:val="21"/>
          <w:lang w:val="en-US"/>
        </w:rPr>
        <w:t>and</w:t>
      </w:r>
      <w:r w:rsidR="00F14C0B">
        <w:rPr>
          <w:rFonts w:cs="Segoe UI"/>
          <w:color w:val="000000" w:themeColor="text1"/>
          <w:szCs w:val="21"/>
          <w:lang w:val="en-US"/>
        </w:rPr>
        <w:t xml:space="preserve"> </w:t>
      </w:r>
      <w:r w:rsidR="00FC3525">
        <w:rPr>
          <w:rFonts w:cs="Segoe UI"/>
          <w:color w:val="000000" w:themeColor="text1"/>
          <w:szCs w:val="21"/>
          <w:lang w:val="en-US"/>
        </w:rPr>
        <w:t>inclusive</w:t>
      </w:r>
      <w:r w:rsidR="00F14C0B">
        <w:rPr>
          <w:rFonts w:cs="Segoe UI"/>
          <w:color w:val="000000" w:themeColor="text1"/>
          <w:szCs w:val="21"/>
          <w:lang w:val="en-US"/>
        </w:rPr>
        <w:t xml:space="preserve"> </w:t>
      </w:r>
      <w:r w:rsidR="00FC3525">
        <w:rPr>
          <w:rFonts w:cs="Segoe UI"/>
          <w:color w:val="000000" w:themeColor="text1"/>
          <w:szCs w:val="21"/>
          <w:lang w:val="en-US"/>
        </w:rPr>
        <w:t>manner”,</w:t>
      </w:r>
      <w:r w:rsidR="00F14C0B">
        <w:rPr>
          <w:rFonts w:cs="Segoe UI"/>
          <w:color w:val="000000" w:themeColor="text1"/>
          <w:szCs w:val="21"/>
          <w:lang w:val="en-US"/>
        </w:rPr>
        <w:t xml:space="preserve"> </w:t>
      </w:r>
      <w:r w:rsidR="00FC3525">
        <w:rPr>
          <w:rFonts w:cs="Segoe UI"/>
          <w:color w:val="000000" w:themeColor="text1"/>
          <w:szCs w:val="21"/>
          <w:lang w:val="en-US"/>
        </w:rPr>
        <w:t>as</w:t>
      </w:r>
      <w:r w:rsidR="00F14C0B">
        <w:rPr>
          <w:rFonts w:cs="Segoe UI"/>
          <w:color w:val="000000" w:themeColor="text1"/>
          <w:szCs w:val="21"/>
          <w:lang w:val="en-US"/>
        </w:rPr>
        <w:t xml:space="preserve"> </w:t>
      </w:r>
      <w:r w:rsidR="00FC3525">
        <w:rPr>
          <w:rFonts w:cs="Segoe UI"/>
          <w:color w:val="000000" w:themeColor="text1"/>
          <w:szCs w:val="21"/>
          <w:lang w:val="en-US"/>
        </w:rPr>
        <w:t>articulated</w:t>
      </w:r>
      <w:r w:rsidR="00F14C0B">
        <w:rPr>
          <w:rFonts w:cs="Segoe UI"/>
          <w:color w:val="000000" w:themeColor="text1"/>
          <w:szCs w:val="21"/>
          <w:lang w:val="en-US"/>
        </w:rPr>
        <w:t xml:space="preserve"> </w:t>
      </w:r>
      <w:r w:rsidR="00FC3525">
        <w:rPr>
          <w:rFonts w:cs="Segoe UI"/>
          <w:color w:val="000000" w:themeColor="text1"/>
          <w:szCs w:val="21"/>
          <w:lang w:val="en-US"/>
        </w:rPr>
        <w:t>in</w:t>
      </w:r>
      <w:r w:rsidR="00F14C0B">
        <w:rPr>
          <w:rFonts w:cs="Segoe UI"/>
          <w:color w:val="000000" w:themeColor="text1"/>
          <w:szCs w:val="21"/>
          <w:lang w:val="en-US"/>
        </w:rPr>
        <w:t xml:space="preserve"> </w:t>
      </w:r>
      <w:r w:rsidR="00FC3525">
        <w:rPr>
          <w:rFonts w:cs="Segoe UI"/>
          <w:color w:val="000000" w:themeColor="text1"/>
          <w:szCs w:val="21"/>
          <w:lang w:val="en-US"/>
        </w:rPr>
        <w:t>Outcome</w:t>
      </w:r>
      <w:r w:rsidR="00F14C0B">
        <w:rPr>
          <w:rFonts w:cs="Segoe UI"/>
          <w:color w:val="000000" w:themeColor="text1"/>
          <w:szCs w:val="21"/>
          <w:lang w:val="en-US"/>
        </w:rPr>
        <w:t xml:space="preserve"> </w:t>
      </w:r>
      <w:r w:rsidR="00FC3525">
        <w:rPr>
          <w:rFonts w:cs="Segoe UI"/>
          <w:color w:val="000000" w:themeColor="text1"/>
          <w:szCs w:val="21"/>
          <w:lang w:val="en-US"/>
        </w:rPr>
        <w:t>1</w:t>
      </w:r>
      <w:r w:rsidR="00F14C0B">
        <w:rPr>
          <w:rFonts w:cs="Segoe UI"/>
          <w:color w:val="000000" w:themeColor="text1"/>
          <w:szCs w:val="21"/>
          <w:lang w:val="en-US"/>
        </w:rPr>
        <w:t xml:space="preserve"> </w:t>
      </w:r>
      <w:r w:rsidR="00FC3525">
        <w:rPr>
          <w:rFonts w:cs="Segoe UI"/>
          <w:color w:val="000000" w:themeColor="text1"/>
          <w:szCs w:val="21"/>
          <w:lang w:val="en-US"/>
        </w:rPr>
        <w:t>of</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Regional</w:t>
      </w:r>
      <w:r w:rsidR="00F14C0B">
        <w:rPr>
          <w:rFonts w:cs="Segoe UI"/>
          <w:color w:val="000000" w:themeColor="text1"/>
          <w:szCs w:val="21"/>
          <w:lang w:val="en-US"/>
        </w:rPr>
        <w:t xml:space="preserve"> </w:t>
      </w:r>
      <w:r w:rsidR="00FC3525">
        <w:rPr>
          <w:rFonts w:cs="Segoe UI"/>
          <w:color w:val="000000" w:themeColor="text1"/>
          <w:szCs w:val="21"/>
          <w:lang w:val="en-US"/>
        </w:rPr>
        <w:t>Programme</w:t>
      </w:r>
      <w:r w:rsidR="00F14C0B">
        <w:rPr>
          <w:rFonts w:cs="Segoe UI"/>
          <w:color w:val="000000" w:themeColor="text1"/>
          <w:szCs w:val="21"/>
          <w:lang w:val="en-US"/>
        </w:rPr>
        <w:t xml:space="preserve"> </w:t>
      </w:r>
      <w:r w:rsidR="00FC3525">
        <w:rPr>
          <w:rFonts w:cs="Segoe UI"/>
          <w:color w:val="000000" w:themeColor="text1"/>
          <w:szCs w:val="21"/>
          <w:lang w:val="en-US"/>
        </w:rPr>
        <w:t>for</w:t>
      </w:r>
      <w:r w:rsidR="00F14C0B">
        <w:rPr>
          <w:rFonts w:cs="Segoe UI"/>
          <w:color w:val="000000" w:themeColor="text1"/>
          <w:szCs w:val="21"/>
          <w:lang w:val="en-US"/>
        </w:rPr>
        <w:t xml:space="preserve"> </w:t>
      </w:r>
      <w:r w:rsidR="00FC3525">
        <w:rPr>
          <w:rFonts w:cs="Segoe UI"/>
          <w:color w:val="000000" w:themeColor="text1"/>
          <w:szCs w:val="21"/>
          <w:lang w:val="en-US"/>
        </w:rPr>
        <w:t>Arab</w:t>
      </w:r>
      <w:r w:rsidR="00F14C0B">
        <w:rPr>
          <w:rFonts w:cs="Segoe UI"/>
          <w:color w:val="000000" w:themeColor="text1"/>
          <w:szCs w:val="21"/>
          <w:lang w:val="en-US"/>
        </w:rPr>
        <w:t xml:space="preserve"> </w:t>
      </w:r>
      <w:r w:rsidR="00FC3525">
        <w:rPr>
          <w:rFonts w:cs="Segoe UI"/>
          <w:color w:val="000000" w:themeColor="text1"/>
          <w:szCs w:val="21"/>
          <w:lang w:val="en-US"/>
        </w:rPr>
        <w:t>States</w:t>
      </w:r>
      <w:r w:rsidR="00F14C0B">
        <w:rPr>
          <w:rFonts w:cs="Segoe UI"/>
          <w:color w:val="000000" w:themeColor="text1"/>
          <w:szCs w:val="21"/>
          <w:lang w:val="en-US"/>
        </w:rPr>
        <w:t xml:space="preserve"> </w:t>
      </w:r>
      <w:r w:rsidR="00FC3525">
        <w:rPr>
          <w:rFonts w:cs="Segoe UI"/>
          <w:color w:val="000000" w:themeColor="text1"/>
          <w:szCs w:val="21"/>
          <w:lang w:val="en-US"/>
        </w:rPr>
        <w:t>(2018-2021).</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scope</w:t>
      </w:r>
      <w:r w:rsidR="00F14C0B">
        <w:rPr>
          <w:rFonts w:cs="Segoe UI"/>
          <w:color w:val="000000" w:themeColor="text1"/>
          <w:szCs w:val="21"/>
          <w:lang w:val="en-US"/>
        </w:rPr>
        <w:t xml:space="preserve"> </w:t>
      </w:r>
      <w:r w:rsidR="00FC3525">
        <w:rPr>
          <w:rFonts w:cs="Segoe UI"/>
          <w:color w:val="000000" w:themeColor="text1"/>
          <w:szCs w:val="21"/>
          <w:lang w:val="en-US"/>
        </w:rPr>
        <w:t>of</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evaluation</w:t>
      </w:r>
      <w:r w:rsidR="00F14C0B">
        <w:rPr>
          <w:rFonts w:cs="Segoe UI"/>
          <w:color w:val="000000" w:themeColor="text1"/>
          <w:szCs w:val="21"/>
          <w:lang w:val="en-US"/>
        </w:rPr>
        <w:t xml:space="preserve"> </w:t>
      </w:r>
      <w:r w:rsidR="00FC3525">
        <w:rPr>
          <w:rFonts w:cs="Segoe UI"/>
          <w:color w:val="000000" w:themeColor="text1"/>
          <w:szCs w:val="21"/>
          <w:lang w:val="en-US"/>
        </w:rPr>
        <w:t>will</w:t>
      </w:r>
      <w:r w:rsidR="00F14C0B">
        <w:rPr>
          <w:rFonts w:cs="Segoe UI"/>
          <w:color w:val="000000" w:themeColor="text1"/>
          <w:szCs w:val="21"/>
          <w:lang w:val="en-US"/>
        </w:rPr>
        <w:t xml:space="preserve"> </w:t>
      </w:r>
      <w:r w:rsidR="00FC3525">
        <w:rPr>
          <w:rFonts w:cs="Segoe UI"/>
          <w:color w:val="000000" w:themeColor="text1"/>
          <w:szCs w:val="21"/>
          <w:lang w:val="en-US"/>
        </w:rPr>
        <w:t>focus</w:t>
      </w:r>
      <w:r w:rsidR="00F14C0B">
        <w:rPr>
          <w:rFonts w:cs="Segoe UI"/>
          <w:color w:val="000000" w:themeColor="text1"/>
          <w:szCs w:val="21"/>
          <w:lang w:val="en-US"/>
        </w:rPr>
        <w:t xml:space="preserve"> </w:t>
      </w:r>
      <w:r w:rsidR="00FC3525">
        <w:rPr>
          <w:rFonts w:cs="Segoe UI"/>
          <w:color w:val="000000" w:themeColor="text1"/>
          <w:szCs w:val="21"/>
          <w:lang w:val="en-US"/>
        </w:rPr>
        <w:t>around</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three</w:t>
      </w:r>
      <w:r w:rsidR="00F14C0B">
        <w:rPr>
          <w:rFonts w:cs="Segoe UI"/>
          <w:color w:val="000000" w:themeColor="text1"/>
          <w:szCs w:val="21"/>
          <w:lang w:val="en-US"/>
        </w:rPr>
        <w:t xml:space="preserve"> </w:t>
      </w:r>
      <w:r w:rsidR="00FC3525">
        <w:rPr>
          <w:rFonts w:cs="Segoe UI"/>
          <w:color w:val="000000" w:themeColor="text1"/>
          <w:szCs w:val="21"/>
          <w:lang w:val="en-US"/>
        </w:rPr>
        <w:t>articulated</w:t>
      </w:r>
      <w:r w:rsidR="00F14C0B">
        <w:rPr>
          <w:rFonts w:cs="Segoe UI"/>
          <w:color w:val="000000" w:themeColor="text1"/>
          <w:szCs w:val="21"/>
          <w:lang w:val="en-US"/>
        </w:rPr>
        <w:t xml:space="preserve"> </w:t>
      </w:r>
      <w:r w:rsidR="00FC3525">
        <w:rPr>
          <w:rFonts w:cs="Segoe UI"/>
          <w:color w:val="000000" w:themeColor="text1"/>
          <w:szCs w:val="21"/>
          <w:lang w:val="en-US"/>
        </w:rPr>
        <w:t>outcomes</w:t>
      </w:r>
      <w:r w:rsidR="00F14C0B">
        <w:rPr>
          <w:rFonts w:cs="Segoe UI"/>
          <w:color w:val="000000" w:themeColor="text1"/>
          <w:szCs w:val="21"/>
          <w:lang w:val="en-US"/>
        </w:rPr>
        <w:t xml:space="preserve"> </w:t>
      </w:r>
      <w:r w:rsidR="00FC3525">
        <w:rPr>
          <w:rFonts w:cs="Segoe UI"/>
          <w:color w:val="000000" w:themeColor="text1"/>
          <w:szCs w:val="21"/>
          <w:lang w:val="en-US"/>
        </w:rPr>
        <w:t>of</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project</w:t>
      </w:r>
      <w:r w:rsidR="00897CC0">
        <w:rPr>
          <w:rFonts w:cs="Segoe UI"/>
          <w:color w:val="000000" w:themeColor="text1"/>
          <w:szCs w:val="21"/>
          <w:lang w:val="en-US"/>
        </w:rPr>
        <w:t xml:space="preserve"> </w:t>
      </w:r>
      <w:r w:rsidR="00FC3525">
        <w:rPr>
          <w:rFonts w:cs="Segoe UI"/>
          <w:color w:val="000000" w:themeColor="text1"/>
          <w:szCs w:val="21"/>
          <w:lang w:val="en-US"/>
        </w:rPr>
        <w:t>to</w:t>
      </w:r>
      <w:r w:rsidR="00F14C0B">
        <w:rPr>
          <w:rFonts w:cs="Segoe UI"/>
          <w:color w:val="000000" w:themeColor="text1"/>
          <w:szCs w:val="21"/>
          <w:lang w:val="en-US"/>
        </w:rPr>
        <w:t xml:space="preserve"> </w:t>
      </w:r>
      <w:r w:rsidR="00FC3525">
        <w:rPr>
          <w:rFonts w:cs="Segoe UI"/>
          <w:color w:val="000000" w:themeColor="text1"/>
          <w:szCs w:val="21"/>
          <w:lang w:val="en-US"/>
        </w:rPr>
        <w:t>assess</w:t>
      </w:r>
      <w:r w:rsidR="00F14C0B">
        <w:rPr>
          <w:rFonts w:cs="Segoe UI"/>
          <w:color w:val="000000" w:themeColor="text1"/>
          <w:szCs w:val="21"/>
          <w:lang w:val="en-US"/>
        </w:rPr>
        <w:t xml:space="preserve"> </w:t>
      </w:r>
      <w:r w:rsidR="00EB06DB">
        <w:rPr>
          <w:rFonts w:cs="Segoe UI"/>
          <w:color w:val="000000" w:themeColor="text1"/>
          <w:szCs w:val="21"/>
          <w:lang w:val="en-US"/>
        </w:rPr>
        <w:t xml:space="preserve">all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indicative</w:t>
      </w:r>
      <w:r w:rsidR="00F14C0B">
        <w:rPr>
          <w:rFonts w:cs="Segoe UI"/>
          <w:color w:val="000000" w:themeColor="text1"/>
          <w:szCs w:val="21"/>
          <w:lang w:val="en-US"/>
        </w:rPr>
        <w:t xml:space="preserve"> </w:t>
      </w:r>
      <w:r w:rsidR="00FC3525">
        <w:rPr>
          <w:rFonts w:cs="Segoe UI"/>
          <w:color w:val="000000" w:themeColor="text1"/>
          <w:szCs w:val="21"/>
          <w:lang w:val="en-US"/>
        </w:rPr>
        <w:t>outputs</w:t>
      </w:r>
      <w:r w:rsidR="00F14C0B">
        <w:rPr>
          <w:rFonts w:cs="Segoe UI"/>
          <w:color w:val="000000" w:themeColor="text1"/>
          <w:szCs w:val="21"/>
          <w:lang w:val="en-US"/>
        </w:rPr>
        <w:t xml:space="preserve"> </w:t>
      </w:r>
      <w:r w:rsidR="00FC3525">
        <w:rPr>
          <w:rFonts w:cs="Segoe UI"/>
          <w:color w:val="000000" w:themeColor="text1"/>
          <w:szCs w:val="21"/>
          <w:lang w:val="en-US"/>
        </w:rPr>
        <w:t>under</w:t>
      </w:r>
      <w:r w:rsidR="00F14C0B">
        <w:rPr>
          <w:rFonts w:cs="Segoe UI"/>
          <w:color w:val="000000" w:themeColor="text1"/>
          <w:szCs w:val="21"/>
          <w:lang w:val="en-US"/>
        </w:rPr>
        <w:t xml:space="preserve"> </w:t>
      </w:r>
      <w:r w:rsidR="00FC3525">
        <w:rPr>
          <w:rFonts w:cs="Segoe UI"/>
          <w:color w:val="000000" w:themeColor="text1"/>
          <w:szCs w:val="21"/>
          <w:lang w:val="en-US"/>
        </w:rPr>
        <w:t>each</w:t>
      </w:r>
      <w:r w:rsidR="00D019F1">
        <w:rPr>
          <w:rFonts w:cs="Segoe UI"/>
          <w:color w:val="000000" w:themeColor="text1"/>
          <w:szCs w:val="21"/>
          <w:lang w:val="en-US"/>
        </w:rPr>
        <w:t xml:space="preserve"> (Section D: Results Framework)</w:t>
      </w:r>
      <w:r w:rsidR="00FC3525">
        <w:rPr>
          <w:rFonts w:cs="Segoe UI"/>
          <w:color w:val="000000" w:themeColor="text1"/>
          <w:szCs w:val="21"/>
          <w:lang w:val="en-US"/>
        </w:rPr>
        <w:t>.</w:t>
      </w:r>
      <w:r w:rsidR="00F14C0B">
        <w:rPr>
          <w:rFonts w:cs="Segoe UI"/>
          <w:color w:val="000000" w:themeColor="text1"/>
          <w:szCs w:val="21"/>
          <w:lang w:val="en-US"/>
        </w:rPr>
        <w:t xml:space="preserve"> </w:t>
      </w:r>
      <w:r w:rsidR="00764368">
        <w:rPr>
          <w:rFonts w:cs="Segoe UI"/>
          <w:color w:val="000000" w:themeColor="text1"/>
          <w:szCs w:val="21"/>
          <w:lang w:val="en-US"/>
        </w:rPr>
        <w:t>The</w:t>
      </w:r>
      <w:r w:rsidR="00F14C0B">
        <w:rPr>
          <w:rFonts w:cs="Segoe UI"/>
          <w:color w:val="000000" w:themeColor="text1"/>
          <w:szCs w:val="21"/>
          <w:lang w:val="en-US"/>
        </w:rPr>
        <w:t xml:space="preserve"> </w:t>
      </w:r>
      <w:r w:rsidR="00764368">
        <w:rPr>
          <w:rFonts w:cs="Segoe UI"/>
          <w:color w:val="000000" w:themeColor="text1"/>
          <w:szCs w:val="21"/>
          <w:lang w:val="en-US"/>
        </w:rPr>
        <w:t>evaluation</w:t>
      </w:r>
      <w:r w:rsidR="00F14C0B">
        <w:rPr>
          <w:rFonts w:cs="Segoe UI"/>
          <w:color w:val="000000" w:themeColor="text1"/>
          <w:szCs w:val="21"/>
          <w:lang w:val="en-US"/>
        </w:rPr>
        <w:t xml:space="preserve"> </w:t>
      </w:r>
      <w:r w:rsidR="00764368">
        <w:rPr>
          <w:rFonts w:cs="Segoe UI"/>
          <w:color w:val="000000" w:themeColor="text1"/>
          <w:szCs w:val="21"/>
          <w:lang w:val="en-US"/>
        </w:rPr>
        <w:t>covers</w:t>
      </w:r>
      <w:r w:rsidR="00F14C0B">
        <w:rPr>
          <w:rFonts w:cs="Segoe UI"/>
          <w:color w:val="000000" w:themeColor="text1"/>
          <w:szCs w:val="21"/>
          <w:lang w:val="en-US"/>
        </w:rPr>
        <w:t xml:space="preserve"> </w:t>
      </w:r>
      <w:r w:rsidR="00764368">
        <w:rPr>
          <w:rFonts w:cs="Segoe UI"/>
          <w:color w:val="000000" w:themeColor="text1"/>
          <w:szCs w:val="21"/>
          <w:lang w:val="en-US"/>
        </w:rPr>
        <w:t>the</w:t>
      </w:r>
      <w:r w:rsidR="00F14C0B">
        <w:rPr>
          <w:rFonts w:cs="Segoe UI"/>
          <w:color w:val="000000" w:themeColor="text1"/>
          <w:szCs w:val="21"/>
          <w:lang w:val="en-US"/>
        </w:rPr>
        <w:t xml:space="preserve"> </w:t>
      </w:r>
      <w:r w:rsidR="00764368">
        <w:rPr>
          <w:rFonts w:cs="Segoe UI"/>
          <w:color w:val="000000" w:themeColor="text1"/>
          <w:szCs w:val="21"/>
          <w:lang w:val="en-US"/>
        </w:rPr>
        <w:t>project’s</w:t>
      </w:r>
      <w:r w:rsidR="00F14C0B">
        <w:rPr>
          <w:rFonts w:cs="Segoe UI"/>
          <w:color w:val="000000" w:themeColor="text1"/>
          <w:szCs w:val="21"/>
          <w:lang w:val="en-US"/>
        </w:rPr>
        <w:t xml:space="preserve"> </w:t>
      </w:r>
      <w:r w:rsidR="00764368">
        <w:rPr>
          <w:rFonts w:cs="Segoe UI"/>
          <w:color w:val="000000" w:themeColor="text1"/>
          <w:szCs w:val="21"/>
          <w:lang w:val="en-US"/>
        </w:rPr>
        <w:t>full</w:t>
      </w:r>
      <w:r w:rsidR="00F14C0B">
        <w:rPr>
          <w:rFonts w:cs="Segoe UI"/>
          <w:color w:val="000000" w:themeColor="text1"/>
          <w:szCs w:val="21"/>
          <w:lang w:val="en-US"/>
        </w:rPr>
        <w:t xml:space="preserve"> </w:t>
      </w:r>
      <w:r w:rsidR="00764368">
        <w:rPr>
          <w:rFonts w:cs="Segoe UI"/>
          <w:color w:val="000000" w:themeColor="text1"/>
          <w:szCs w:val="21"/>
          <w:lang w:val="en-US"/>
        </w:rPr>
        <w:t>duration,</w:t>
      </w:r>
      <w:r w:rsidR="00F14C0B">
        <w:rPr>
          <w:rFonts w:cs="Segoe UI"/>
          <w:color w:val="000000" w:themeColor="text1"/>
          <w:szCs w:val="21"/>
          <w:lang w:val="en-US"/>
        </w:rPr>
        <w:t xml:space="preserve"> </w:t>
      </w:r>
      <w:r w:rsidR="00764368">
        <w:rPr>
          <w:rFonts w:cs="Segoe UI"/>
          <w:color w:val="000000" w:themeColor="text1"/>
          <w:szCs w:val="21"/>
          <w:lang w:val="en-US"/>
        </w:rPr>
        <w:t>from</w:t>
      </w:r>
      <w:r w:rsidR="00F14C0B">
        <w:rPr>
          <w:rFonts w:cs="Segoe UI"/>
          <w:color w:val="000000" w:themeColor="text1"/>
          <w:szCs w:val="21"/>
          <w:lang w:val="en-US"/>
        </w:rPr>
        <w:t xml:space="preserve"> </w:t>
      </w:r>
      <w:r w:rsidR="00764368">
        <w:rPr>
          <w:rFonts w:cs="Segoe UI"/>
          <w:color w:val="000000" w:themeColor="text1"/>
          <w:szCs w:val="21"/>
          <w:lang w:val="en-US"/>
        </w:rPr>
        <w:t>October</w:t>
      </w:r>
      <w:r w:rsidR="00F14C0B">
        <w:rPr>
          <w:rFonts w:cs="Segoe UI"/>
          <w:color w:val="000000" w:themeColor="text1"/>
          <w:szCs w:val="21"/>
          <w:lang w:val="en-US"/>
        </w:rPr>
        <w:t xml:space="preserve"> </w:t>
      </w:r>
      <w:r w:rsidR="00764368">
        <w:rPr>
          <w:rFonts w:cs="Segoe UI"/>
          <w:color w:val="000000" w:themeColor="text1"/>
          <w:szCs w:val="21"/>
          <w:lang w:val="en-US"/>
        </w:rPr>
        <w:t>2017</w:t>
      </w:r>
      <w:r w:rsidR="00F14C0B">
        <w:rPr>
          <w:rFonts w:cs="Segoe UI"/>
          <w:color w:val="000000" w:themeColor="text1"/>
          <w:szCs w:val="21"/>
          <w:lang w:val="en-US"/>
        </w:rPr>
        <w:t xml:space="preserve"> </w:t>
      </w:r>
      <w:r w:rsidR="00764368">
        <w:rPr>
          <w:rFonts w:cs="Segoe UI"/>
          <w:color w:val="000000" w:themeColor="text1"/>
          <w:szCs w:val="21"/>
          <w:lang w:val="en-US"/>
        </w:rPr>
        <w:t>to</w:t>
      </w:r>
      <w:r w:rsidR="00F14C0B">
        <w:rPr>
          <w:rFonts w:cs="Segoe UI"/>
          <w:color w:val="000000" w:themeColor="text1"/>
          <w:szCs w:val="21"/>
          <w:lang w:val="en-US"/>
        </w:rPr>
        <w:t xml:space="preserve"> </w:t>
      </w:r>
      <w:r w:rsidR="00764368">
        <w:rPr>
          <w:rFonts w:cs="Segoe UI"/>
          <w:color w:val="000000" w:themeColor="text1"/>
          <w:szCs w:val="21"/>
          <w:lang w:val="en-US"/>
        </w:rPr>
        <w:t>December</w:t>
      </w:r>
      <w:r w:rsidR="00F14C0B">
        <w:rPr>
          <w:rFonts w:cs="Segoe UI"/>
          <w:color w:val="000000" w:themeColor="text1"/>
          <w:szCs w:val="21"/>
          <w:lang w:val="en-US"/>
        </w:rPr>
        <w:t xml:space="preserve"> </w:t>
      </w:r>
      <w:r w:rsidR="00764368">
        <w:rPr>
          <w:rFonts w:cs="Segoe UI"/>
          <w:color w:val="000000" w:themeColor="text1"/>
          <w:szCs w:val="21"/>
          <w:lang w:val="en-US"/>
        </w:rPr>
        <w:t>2021</w:t>
      </w:r>
      <w:r w:rsidR="002450F2">
        <w:rPr>
          <w:rFonts w:cs="Segoe UI"/>
          <w:color w:val="000000" w:themeColor="text1"/>
          <w:szCs w:val="21"/>
          <w:lang w:val="en-US"/>
        </w:rPr>
        <w:t>,</w:t>
      </w:r>
      <w:r w:rsidR="00F14C0B">
        <w:rPr>
          <w:rFonts w:cs="Segoe UI"/>
          <w:color w:val="000000" w:themeColor="text1"/>
          <w:szCs w:val="21"/>
          <w:lang w:val="en-US"/>
        </w:rPr>
        <w:t xml:space="preserve"> </w:t>
      </w:r>
      <w:r w:rsidR="002450F2">
        <w:rPr>
          <w:rFonts w:cs="Segoe UI"/>
          <w:color w:val="000000" w:themeColor="text1"/>
          <w:szCs w:val="21"/>
          <w:lang w:val="en-US"/>
        </w:rPr>
        <w:t>and</w:t>
      </w:r>
      <w:r w:rsidR="00F14C0B">
        <w:rPr>
          <w:rFonts w:cs="Segoe UI"/>
          <w:color w:val="000000" w:themeColor="text1"/>
          <w:szCs w:val="21"/>
          <w:lang w:val="en-US"/>
        </w:rPr>
        <w:t xml:space="preserve"> </w:t>
      </w:r>
      <w:r w:rsidR="002450F2">
        <w:rPr>
          <w:rFonts w:cs="Segoe UI"/>
          <w:color w:val="000000" w:themeColor="text1"/>
          <w:szCs w:val="21"/>
          <w:lang w:val="en-US"/>
        </w:rPr>
        <w:t>only</w:t>
      </w:r>
      <w:r w:rsidR="00F14C0B">
        <w:rPr>
          <w:rFonts w:cs="Segoe UI"/>
          <w:color w:val="000000" w:themeColor="text1"/>
          <w:szCs w:val="21"/>
          <w:lang w:val="en-US"/>
        </w:rPr>
        <w:t xml:space="preserve"> </w:t>
      </w:r>
      <w:r w:rsidR="002450F2">
        <w:rPr>
          <w:rFonts w:cs="Segoe UI"/>
          <w:color w:val="000000" w:themeColor="text1"/>
          <w:szCs w:val="21"/>
          <w:lang w:val="en-US"/>
        </w:rPr>
        <w:t>partially</w:t>
      </w:r>
      <w:r w:rsidR="00F14C0B">
        <w:rPr>
          <w:rFonts w:cs="Segoe UI"/>
          <w:color w:val="000000" w:themeColor="text1"/>
          <w:szCs w:val="21"/>
          <w:lang w:val="en-US"/>
        </w:rPr>
        <w:t xml:space="preserve"> </w:t>
      </w:r>
      <w:r w:rsidR="00DF0462">
        <w:rPr>
          <w:rFonts w:cs="Segoe UI"/>
          <w:color w:val="000000" w:themeColor="text1"/>
          <w:szCs w:val="21"/>
          <w:lang w:val="en-US"/>
        </w:rPr>
        <w:t>until</w:t>
      </w:r>
      <w:r w:rsidR="00F14C0B">
        <w:rPr>
          <w:rFonts w:cs="Segoe UI"/>
          <w:color w:val="000000" w:themeColor="text1"/>
          <w:szCs w:val="21"/>
          <w:lang w:val="en-US"/>
        </w:rPr>
        <w:t xml:space="preserve"> </w:t>
      </w:r>
      <w:r w:rsidR="00DF0462">
        <w:rPr>
          <w:rFonts w:cs="Segoe UI"/>
          <w:color w:val="000000" w:themeColor="text1"/>
          <w:szCs w:val="21"/>
          <w:lang w:val="en-US"/>
        </w:rPr>
        <w:t>31</w:t>
      </w:r>
      <w:r w:rsidR="00F14C0B">
        <w:rPr>
          <w:rFonts w:cs="Segoe UI"/>
          <w:color w:val="000000" w:themeColor="text1"/>
          <w:szCs w:val="21"/>
          <w:lang w:val="en-US"/>
        </w:rPr>
        <w:t xml:space="preserve"> </w:t>
      </w:r>
      <w:r w:rsidR="00DF0462">
        <w:rPr>
          <w:rFonts w:cs="Segoe UI"/>
          <w:color w:val="000000" w:themeColor="text1"/>
          <w:szCs w:val="21"/>
          <w:lang w:val="en-US"/>
        </w:rPr>
        <w:t>March</w:t>
      </w:r>
      <w:r w:rsidR="00F14C0B">
        <w:rPr>
          <w:rFonts w:cs="Segoe UI"/>
          <w:color w:val="000000" w:themeColor="text1"/>
          <w:szCs w:val="21"/>
          <w:lang w:val="en-US"/>
        </w:rPr>
        <w:t xml:space="preserve"> </w:t>
      </w:r>
      <w:r w:rsidR="00DF0462">
        <w:rPr>
          <w:rFonts w:cs="Segoe UI"/>
          <w:color w:val="000000" w:themeColor="text1"/>
          <w:szCs w:val="21"/>
          <w:lang w:val="en-US"/>
        </w:rPr>
        <w:t>2021</w:t>
      </w:r>
      <w:r w:rsidR="00764368">
        <w:rPr>
          <w:rFonts w:cs="Segoe UI"/>
          <w:color w:val="000000" w:themeColor="text1"/>
          <w:szCs w:val="21"/>
          <w:lang w:val="en-US"/>
        </w:rPr>
        <w:t>.</w:t>
      </w:r>
      <w:r w:rsidR="00F14C0B">
        <w:rPr>
          <w:rFonts w:cs="Segoe UI"/>
          <w:color w:val="000000" w:themeColor="text1"/>
          <w:szCs w:val="21"/>
          <w:lang w:val="en-US"/>
        </w:rPr>
        <w:t xml:space="preserve">         </w:t>
      </w:r>
      <w:r w:rsidR="001C799F">
        <w:rPr>
          <w:rFonts w:cs="Segoe UI"/>
          <w:color w:val="000000" w:themeColor="text1"/>
          <w:szCs w:val="21"/>
          <w:lang w:val="en-US"/>
        </w:rPr>
        <w:t xml:space="preserve"> </w:t>
      </w:r>
    </w:p>
    <w:p w14:paraId="6E6F179B" w14:textId="6751AB1D" w:rsidR="00D45BF3" w:rsidRDefault="00F14C0B" w:rsidP="00E830AB">
      <w:pPr>
        <w:spacing w:line="276" w:lineRule="auto"/>
        <w:contextualSpacing/>
      </w:pPr>
      <w:r>
        <w:rPr>
          <w:rFonts w:cs="Segoe UI"/>
          <w:b/>
          <w:bCs/>
          <w:color w:val="00505A" w:themeColor="text2" w:themeShade="80"/>
          <w:szCs w:val="21"/>
          <w:lang w:val="en-US"/>
        </w:rPr>
        <w:t xml:space="preserve"> </w:t>
      </w:r>
      <w:r>
        <w:rPr>
          <w:rFonts w:cs="Segoe UI"/>
          <w:color w:val="000000" w:themeColor="text1"/>
          <w:szCs w:val="21"/>
          <w:lang w:val="en-US"/>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b/>
          <w:bCs/>
          <w:color w:val="00505A" w:themeColor="text2" w:themeShade="80"/>
          <w:szCs w:val="21"/>
          <w:lang w:val="en-US"/>
        </w:rPr>
        <w:t xml:space="preserve"> </w:t>
      </w:r>
      <w:r>
        <w:rPr>
          <w:rFonts w:cs="Segoe UI"/>
          <w:color w:val="00505A" w:themeColor="text2" w:themeShade="80"/>
          <w:szCs w:val="21"/>
          <w:lang w:val="en-US"/>
        </w:rPr>
        <w:t xml:space="preserve"> </w:t>
      </w:r>
      <w:r>
        <w:rPr>
          <w:rFonts w:cs="Segoe UI"/>
          <w:color w:val="000000" w:themeColor="text1"/>
          <w:szCs w:val="21"/>
          <w:lang w:val="en-US"/>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b/>
          <w:bCs/>
          <w:color w:val="00505A" w:themeColor="text2" w:themeShade="80"/>
          <w:szCs w:val="21"/>
          <w:lang w:val="en-US"/>
        </w:rPr>
        <w:t xml:space="preserve"> </w:t>
      </w:r>
      <w:r>
        <w:rPr>
          <w:rFonts w:cs="Segoe UI"/>
          <w:color w:val="00505A" w:themeColor="text2" w:themeShade="80"/>
          <w:szCs w:val="21"/>
          <w:lang w:val="en-US"/>
        </w:rPr>
        <w:t xml:space="preserve"> </w:t>
      </w:r>
      <w:r>
        <w:rPr>
          <w:rFonts w:cs="Segoe UI"/>
          <w:color w:val="000000" w:themeColor="text1"/>
          <w:szCs w:val="21"/>
          <w:lang w:val="en-US"/>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p>
    <w:p w14:paraId="78CB9BDC" w14:textId="44BFBAE9" w:rsidR="00FC3525" w:rsidRPr="00FC3525" w:rsidRDefault="00FC3525" w:rsidP="00D45BF3">
      <w:pPr>
        <w:pStyle w:val="TriangleNumberedHeading3"/>
        <w:numPr>
          <w:ilvl w:val="0"/>
          <w:numId w:val="0"/>
        </w:numPr>
        <w:rPr>
          <w:b w:val="0"/>
          <w:bCs/>
          <w:sz w:val="23"/>
          <w:szCs w:val="30"/>
        </w:rPr>
      </w:pPr>
      <w:r w:rsidRPr="00FC3525">
        <w:rPr>
          <w:b w:val="0"/>
          <w:bCs/>
          <w:sz w:val="23"/>
          <w:szCs w:val="30"/>
        </w:rPr>
        <w:t>evaluation</w:t>
      </w:r>
      <w:r w:rsidR="00F14C0B">
        <w:rPr>
          <w:b w:val="0"/>
          <w:bCs/>
          <w:sz w:val="23"/>
          <w:szCs w:val="30"/>
        </w:rPr>
        <w:t xml:space="preserve"> </w:t>
      </w:r>
      <w:r w:rsidRPr="00FC3525">
        <w:rPr>
          <w:b w:val="0"/>
          <w:bCs/>
          <w:sz w:val="23"/>
          <w:szCs w:val="30"/>
        </w:rPr>
        <w:t>Objectives</w:t>
      </w:r>
    </w:p>
    <w:p w14:paraId="43BEA181" w14:textId="200D9853" w:rsidR="00695F39" w:rsidRDefault="00695F39" w:rsidP="00695F39">
      <w:pPr>
        <w:spacing w:line="276" w:lineRule="auto"/>
        <w:contextualSpacing/>
        <w:rPr>
          <w:rFonts w:cs="Segoe UI"/>
          <w:color w:val="000000" w:themeColor="text1"/>
          <w:szCs w:val="21"/>
        </w:rPr>
      </w:pPr>
      <w:r w:rsidRPr="009344D7">
        <w:rPr>
          <w:rFonts w:cs="Segoe UI"/>
          <w:color w:val="000000" w:themeColor="text1"/>
          <w:szCs w:val="21"/>
        </w:rPr>
        <w:t>UNDP</w:t>
      </w:r>
      <w:r w:rsidR="00F14C0B">
        <w:rPr>
          <w:rFonts w:cs="Segoe UI"/>
          <w:color w:val="000000" w:themeColor="text1"/>
          <w:szCs w:val="21"/>
        </w:rPr>
        <w:t xml:space="preserve"> </w:t>
      </w:r>
      <w:r>
        <w:rPr>
          <w:rFonts w:cs="Segoe UI"/>
          <w:color w:val="000000" w:themeColor="text1"/>
          <w:szCs w:val="21"/>
        </w:rPr>
        <w:t>has</w:t>
      </w:r>
      <w:r w:rsidR="00F14C0B">
        <w:rPr>
          <w:rFonts w:cs="Segoe UI"/>
          <w:color w:val="000000" w:themeColor="text1"/>
          <w:szCs w:val="21"/>
        </w:rPr>
        <w:t xml:space="preserve"> </w:t>
      </w:r>
      <w:r>
        <w:rPr>
          <w:rFonts w:cs="Segoe UI"/>
          <w:color w:val="000000" w:themeColor="text1"/>
          <w:szCs w:val="21"/>
        </w:rPr>
        <w:t>commissioned</w:t>
      </w:r>
      <w:r w:rsidR="00F14C0B">
        <w:rPr>
          <w:rFonts w:cs="Segoe UI"/>
          <w:color w:val="000000" w:themeColor="text1"/>
          <w:szCs w:val="21"/>
        </w:rPr>
        <w:t xml:space="preserve"> </w:t>
      </w:r>
      <w:r>
        <w:rPr>
          <w:rFonts w:cs="Segoe UI"/>
          <w:color w:val="000000" w:themeColor="text1"/>
          <w:szCs w:val="21"/>
        </w:rPr>
        <w:t>this</w:t>
      </w:r>
      <w:r w:rsidR="00F14C0B">
        <w:rPr>
          <w:rFonts w:cs="Segoe UI"/>
          <w:color w:val="000000" w:themeColor="text1"/>
          <w:szCs w:val="21"/>
        </w:rPr>
        <w:t xml:space="preserve"> </w:t>
      </w:r>
      <w:r>
        <w:rPr>
          <w:rFonts w:cs="Segoe UI"/>
          <w:color w:val="000000" w:themeColor="text1"/>
          <w:szCs w:val="21"/>
        </w:rPr>
        <w:t>final</w:t>
      </w:r>
      <w:r w:rsidR="00F14C0B">
        <w:rPr>
          <w:rFonts w:cs="Segoe UI"/>
          <w:color w:val="000000" w:themeColor="text1"/>
          <w:szCs w:val="21"/>
        </w:rPr>
        <w:t xml:space="preserve"> </w:t>
      </w:r>
      <w:r>
        <w:rPr>
          <w:rFonts w:cs="Segoe UI"/>
          <w:color w:val="000000" w:themeColor="text1"/>
          <w:szCs w:val="21"/>
        </w:rPr>
        <w:t>project</w:t>
      </w:r>
      <w:r w:rsidR="00F14C0B">
        <w:rPr>
          <w:rFonts w:cs="Segoe UI"/>
          <w:color w:val="000000" w:themeColor="text1"/>
          <w:szCs w:val="21"/>
        </w:rPr>
        <w:t xml:space="preserve"> </w:t>
      </w:r>
      <w:r>
        <w:rPr>
          <w:rFonts w:cs="Segoe UI"/>
          <w:color w:val="000000" w:themeColor="text1"/>
          <w:szCs w:val="21"/>
        </w:rPr>
        <w:t>evaluation</w:t>
      </w:r>
      <w:r w:rsidR="00F14C0B">
        <w:rPr>
          <w:rFonts w:cs="Segoe UI"/>
          <w:color w:val="000000" w:themeColor="text1"/>
          <w:szCs w:val="21"/>
        </w:rPr>
        <w:t xml:space="preserve"> </w:t>
      </w:r>
      <w:r>
        <w:rPr>
          <w:rFonts w:cs="Segoe UI"/>
          <w:color w:val="000000" w:themeColor="text1"/>
          <w:szCs w:val="21"/>
        </w:rPr>
        <w:t>to</w:t>
      </w:r>
      <w:r w:rsidR="00F14C0B">
        <w:rPr>
          <w:rFonts w:cs="Segoe UI"/>
          <w:color w:val="000000" w:themeColor="text1"/>
          <w:szCs w:val="21"/>
        </w:rPr>
        <w:t xml:space="preserve"> </w:t>
      </w:r>
      <w:r>
        <w:rPr>
          <w:rFonts w:cs="Segoe UI"/>
          <w:color w:val="000000" w:themeColor="text1"/>
          <w:szCs w:val="21"/>
        </w:rPr>
        <w:t>achieve</w:t>
      </w:r>
      <w:r w:rsidR="00F14C0B">
        <w:rPr>
          <w:rFonts w:cs="Segoe UI"/>
          <w:color w:val="000000" w:themeColor="text1"/>
          <w:szCs w:val="21"/>
        </w:rPr>
        <w:t xml:space="preserve"> </w:t>
      </w:r>
      <w:r w:rsidRPr="009344D7">
        <w:rPr>
          <w:rFonts w:cs="Segoe UI"/>
          <w:color w:val="000000" w:themeColor="text1"/>
          <w:szCs w:val="21"/>
        </w:rPr>
        <w:t>two</w:t>
      </w:r>
      <w:r w:rsidR="00F14C0B">
        <w:rPr>
          <w:rFonts w:cs="Segoe UI"/>
          <w:color w:val="000000" w:themeColor="text1"/>
          <w:szCs w:val="21"/>
        </w:rPr>
        <w:t xml:space="preserve"> </w:t>
      </w:r>
      <w:r>
        <w:rPr>
          <w:rFonts w:cs="Segoe UI"/>
          <w:color w:val="000000" w:themeColor="text1"/>
          <w:szCs w:val="21"/>
        </w:rPr>
        <w:t>key</w:t>
      </w:r>
      <w:r w:rsidR="00F14C0B">
        <w:rPr>
          <w:rFonts w:cs="Segoe UI"/>
          <w:color w:val="000000" w:themeColor="text1"/>
          <w:szCs w:val="21"/>
        </w:rPr>
        <w:t xml:space="preserve"> </w:t>
      </w:r>
      <w:r w:rsidRPr="009344D7">
        <w:rPr>
          <w:rFonts w:cs="Segoe UI"/>
          <w:color w:val="000000" w:themeColor="text1"/>
          <w:szCs w:val="21"/>
        </w:rPr>
        <w:t>objectives:</w:t>
      </w:r>
    </w:p>
    <w:p w14:paraId="7E409CDF" w14:textId="77777777" w:rsidR="00056D0B" w:rsidRDefault="00056D0B" w:rsidP="008D73E6">
      <w:pPr>
        <w:spacing w:line="276" w:lineRule="auto"/>
        <w:contextualSpacing/>
        <w:rPr>
          <w:rFonts w:cs="Segoe UI"/>
          <w:color w:val="000000" w:themeColor="text1"/>
          <w:szCs w:val="21"/>
        </w:rPr>
      </w:pPr>
    </w:p>
    <w:p w14:paraId="52A80350" w14:textId="7FDF221E" w:rsidR="00C95428" w:rsidRDefault="00C95428" w:rsidP="00E50B55">
      <w:pPr>
        <w:numPr>
          <w:ilvl w:val="0"/>
          <w:numId w:val="8"/>
        </w:numPr>
        <w:spacing w:line="276" w:lineRule="auto"/>
        <w:contextualSpacing/>
        <w:rPr>
          <w:rFonts w:cs="Segoe UI"/>
          <w:color w:val="000000" w:themeColor="text1"/>
          <w:szCs w:val="21"/>
          <w:lang w:val="en-US"/>
        </w:rPr>
      </w:pPr>
      <w:r w:rsidRPr="009344D7">
        <w:rPr>
          <w:rFonts w:cs="Segoe UI"/>
          <w:color w:val="000000" w:themeColor="text1"/>
          <w:szCs w:val="21"/>
          <w:lang w:val="en-US"/>
        </w:rPr>
        <w:t>Assess</w:t>
      </w:r>
      <w:r w:rsidR="00F14C0B">
        <w:rPr>
          <w:rFonts w:cs="Segoe UI"/>
          <w:color w:val="000000" w:themeColor="text1"/>
          <w:szCs w:val="21"/>
          <w:lang w:val="en-US"/>
        </w:rPr>
        <w:t xml:space="preserve"> </w:t>
      </w:r>
      <w:r w:rsidRPr="009344D7">
        <w:rPr>
          <w:rFonts w:cs="Segoe UI"/>
          <w:color w:val="000000" w:themeColor="text1"/>
          <w:szCs w:val="21"/>
          <w:lang w:val="en-US"/>
        </w:rPr>
        <w:t>the</w:t>
      </w:r>
      <w:r w:rsidR="00F14C0B">
        <w:rPr>
          <w:rFonts w:cs="Segoe UI"/>
          <w:color w:val="000000" w:themeColor="text1"/>
          <w:szCs w:val="21"/>
          <w:lang w:val="en-US"/>
        </w:rPr>
        <w:t xml:space="preserve"> </w:t>
      </w:r>
      <w:r w:rsidRPr="009344D7">
        <w:rPr>
          <w:rFonts w:cs="Segoe UI"/>
          <w:color w:val="000000" w:themeColor="text1"/>
          <w:szCs w:val="21"/>
          <w:lang w:val="en-US"/>
        </w:rPr>
        <w:t>project</w:t>
      </w:r>
      <w:r>
        <w:rPr>
          <w:rFonts w:cs="Segoe UI"/>
          <w:color w:val="000000" w:themeColor="text1"/>
          <w:szCs w:val="21"/>
          <w:lang w:val="en-US"/>
        </w:rPr>
        <w:t>’s</w:t>
      </w:r>
      <w:r w:rsidR="00F14C0B">
        <w:rPr>
          <w:rFonts w:cs="Segoe UI"/>
          <w:color w:val="000000" w:themeColor="text1"/>
          <w:szCs w:val="21"/>
          <w:lang w:val="en-US"/>
        </w:rPr>
        <w:t xml:space="preserve"> </w:t>
      </w:r>
      <w:r w:rsidRPr="009344D7">
        <w:rPr>
          <w:rFonts w:cs="Segoe UI"/>
          <w:color w:val="000000" w:themeColor="text1"/>
          <w:szCs w:val="21"/>
          <w:lang w:val="en-US"/>
        </w:rPr>
        <w:t>performance</w:t>
      </w:r>
      <w:r w:rsidR="00F14C0B">
        <w:rPr>
          <w:rFonts w:cs="Segoe UI"/>
          <w:color w:val="000000" w:themeColor="text1"/>
          <w:szCs w:val="21"/>
          <w:lang w:val="en-US"/>
        </w:rPr>
        <w:t xml:space="preserve"> </w:t>
      </w:r>
      <w:r w:rsidRPr="009344D7">
        <w:rPr>
          <w:rFonts w:cs="Segoe UI"/>
          <w:color w:val="000000" w:themeColor="text1"/>
          <w:szCs w:val="21"/>
          <w:lang w:val="en-US"/>
        </w:rPr>
        <w:t>and</w:t>
      </w:r>
      <w:r w:rsidR="00F14C0B">
        <w:rPr>
          <w:rFonts w:cs="Segoe UI"/>
          <w:color w:val="000000" w:themeColor="text1"/>
          <w:szCs w:val="21"/>
          <w:lang w:val="en-US"/>
        </w:rPr>
        <w:t xml:space="preserve"> </w:t>
      </w:r>
      <w:r w:rsidRPr="009344D7">
        <w:rPr>
          <w:rFonts w:cs="Segoe UI"/>
          <w:color w:val="000000" w:themeColor="text1"/>
          <w:szCs w:val="21"/>
          <w:lang w:val="en-US"/>
        </w:rPr>
        <w:t>results</w:t>
      </w:r>
      <w:r w:rsidR="00F14C0B">
        <w:rPr>
          <w:rFonts w:cs="Segoe UI"/>
          <w:color w:val="000000" w:themeColor="text1"/>
          <w:szCs w:val="21"/>
          <w:lang w:val="en-US"/>
        </w:rPr>
        <w:t xml:space="preserve"> </w:t>
      </w:r>
      <w:r>
        <w:rPr>
          <w:rFonts w:cs="Segoe UI"/>
          <w:color w:val="000000" w:themeColor="text1"/>
          <w:szCs w:val="21"/>
          <w:lang w:val="en-US"/>
        </w:rPr>
        <w:t>according</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sidRPr="009344D7">
        <w:rPr>
          <w:rFonts w:cs="Segoe UI"/>
          <w:color w:val="000000" w:themeColor="text1"/>
          <w:szCs w:val="21"/>
          <w:lang w:val="en-US"/>
        </w:rPr>
        <w:t>the</w:t>
      </w:r>
      <w:r w:rsidR="00F14C0B">
        <w:rPr>
          <w:rFonts w:cs="Segoe UI"/>
          <w:color w:val="000000" w:themeColor="text1"/>
          <w:szCs w:val="21"/>
          <w:lang w:val="en-US"/>
        </w:rPr>
        <w:t xml:space="preserve"> </w:t>
      </w:r>
      <w:r w:rsidRPr="009344D7">
        <w:rPr>
          <w:rFonts w:cs="Segoe UI"/>
          <w:color w:val="000000" w:themeColor="text1"/>
          <w:szCs w:val="21"/>
          <w:lang w:val="en-US"/>
        </w:rPr>
        <w:t>OECD/DAC</w:t>
      </w:r>
      <w:r w:rsidR="00F14C0B">
        <w:rPr>
          <w:rFonts w:cs="Segoe UI"/>
          <w:color w:val="000000" w:themeColor="text1"/>
          <w:szCs w:val="21"/>
          <w:lang w:val="en-US"/>
        </w:rPr>
        <w:t xml:space="preserve"> </w:t>
      </w:r>
      <w:r w:rsidRPr="009344D7">
        <w:rPr>
          <w:rFonts w:cs="Segoe UI"/>
          <w:color w:val="000000" w:themeColor="text1"/>
          <w:szCs w:val="21"/>
          <w:lang w:val="en-US"/>
        </w:rPr>
        <w:t>criteria:</w:t>
      </w:r>
      <w:r w:rsidR="00F14C0B">
        <w:rPr>
          <w:rFonts w:cs="Segoe UI"/>
          <w:color w:val="000000" w:themeColor="text1"/>
          <w:szCs w:val="21"/>
          <w:lang w:val="en-US"/>
        </w:rPr>
        <w:t xml:space="preserve"> </w:t>
      </w:r>
      <w:r w:rsidRPr="00FD5705">
        <w:rPr>
          <w:rFonts w:cs="Segoe UI"/>
          <w:color w:val="000000" w:themeColor="text1"/>
          <w:szCs w:val="21"/>
          <w:lang w:val="en-US"/>
        </w:rPr>
        <w:t>relevance,</w:t>
      </w:r>
      <w:r w:rsidR="00F14C0B">
        <w:rPr>
          <w:rFonts w:cs="Segoe UI"/>
          <w:color w:val="000000" w:themeColor="text1"/>
          <w:szCs w:val="21"/>
          <w:lang w:val="en-US"/>
        </w:rPr>
        <w:t xml:space="preserve"> </w:t>
      </w:r>
      <w:r w:rsidRPr="00FD5705">
        <w:rPr>
          <w:rFonts w:cs="Segoe UI"/>
          <w:color w:val="000000" w:themeColor="text1"/>
          <w:szCs w:val="21"/>
          <w:lang w:val="en-US"/>
        </w:rPr>
        <w:t>,</w:t>
      </w:r>
      <w:r w:rsidR="00F14C0B">
        <w:rPr>
          <w:rFonts w:cs="Segoe UI"/>
          <w:color w:val="000000" w:themeColor="text1"/>
          <w:szCs w:val="21"/>
          <w:lang w:val="en-US"/>
        </w:rPr>
        <w:t xml:space="preserve"> </w:t>
      </w:r>
      <w:r w:rsidRPr="00FD5705">
        <w:rPr>
          <w:rFonts w:cs="Segoe UI"/>
          <w:color w:val="000000" w:themeColor="text1"/>
          <w:szCs w:val="21"/>
          <w:lang w:val="en-US"/>
        </w:rPr>
        <w:t>effectiveness,</w:t>
      </w:r>
      <w:r w:rsidR="00F14C0B">
        <w:rPr>
          <w:rFonts w:cs="Segoe UI"/>
          <w:color w:val="000000" w:themeColor="text1"/>
          <w:szCs w:val="21"/>
          <w:lang w:val="en-US"/>
        </w:rPr>
        <w:t xml:space="preserve"> </w:t>
      </w:r>
      <w:r w:rsidRPr="00FD5705">
        <w:rPr>
          <w:rFonts w:cs="Segoe UI"/>
          <w:color w:val="000000" w:themeColor="text1"/>
          <w:szCs w:val="21"/>
          <w:lang w:val="en-US"/>
        </w:rPr>
        <w:t>efficiency,</w:t>
      </w:r>
      <w:r w:rsidR="00F14C0B">
        <w:rPr>
          <w:rFonts w:cs="Segoe UI"/>
          <w:color w:val="000000" w:themeColor="text1"/>
          <w:szCs w:val="21"/>
          <w:lang w:val="en-US"/>
        </w:rPr>
        <w:t xml:space="preserve"> </w:t>
      </w:r>
      <w:r w:rsidRPr="00FD5705">
        <w:rPr>
          <w:rFonts w:cs="Segoe UI"/>
          <w:color w:val="000000" w:themeColor="text1"/>
          <w:szCs w:val="21"/>
          <w:lang w:val="en-US"/>
        </w:rPr>
        <w:t>impact</w:t>
      </w:r>
      <w:r w:rsidR="00F14C0B">
        <w:rPr>
          <w:rFonts w:cs="Segoe UI"/>
          <w:color w:val="000000" w:themeColor="text1"/>
          <w:szCs w:val="21"/>
          <w:lang w:val="en-US"/>
        </w:rPr>
        <w:t xml:space="preserve"> </w:t>
      </w:r>
      <w:r w:rsidRPr="00FD5705">
        <w:rPr>
          <w:rFonts w:cs="Segoe UI"/>
          <w:color w:val="000000" w:themeColor="text1"/>
          <w:szCs w:val="21"/>
          <w:lang w:val="en-US"/>
        </w:rPr>
        <w:t>and</w:t>
      </w:r>
      <w:r w:rsidR="00F14C0B">
        <w:rPr>
          <w:rFonts w:cs="Segoe UI"/>
          <w:color w:val="000000" w:themeColor="text1"/>
          <w:szCs w:val="21"/>
          <w:lang w:val="en-US"/>
        </w:rPr>
        <w:t xml:space="preserve"> </w:t>
      </w:r>
      <w:r w:rsidRPr="00FD5705">
        <w:rPr>
          <w:rFonts w:cs="Segoe UI"/>
          <w:color w:val="000000" w:themeColor="text1"/>
          <w:szCs w:val="21"/>
          <w:lang w:val="en-US"/>
        </w:rPr>
        <w:t>sustainability</w:t>
      </w:r>
      <w:r>
        <w:rPr>
          <w:rFonts w:cs="Segoe UI"/>
          <w:color w:val="000000" w:themeColor="text1"/>
          <w:szCs w:val="21"/>
          <w:lang w:val="en-US"/>
        </w:rPr>
        <w:t>.</w:t>
      </w:r>
      <w:r w:rsidR="00F14C0B">
        <w:rPr>
          <w:rFonts w:cs="Segoe UI"/>
          <w:color w:val="000000" w:themeColor="text1"/>
          <w:szCs w:val="21"/>
          <w:lang w:val="en-US"/>
        </w:rPr>
        <w:t xml:space="preserve"> </w:t>
      </w:r>
      <w:r>
        <w:rPr>
          <w:rFonts w:cs="Segoe UI"/>
          <w:color w:val="000000" w:themeColor="text1"/>
          <w:szCs w:val="21"/>
          <w:lang w:val="en-US"/>
        </w:rPr>
        <w:t>These</w:t>
      </w:r>
      <w:r w:rsidR="00F14C0B">
        <w:rPr>
          <w:rFonts w:cs="Segoe UI"/>
          <w:color w:val="000000" w:themeColor="text1"/>
          <w:szCs w:val="21"/>
          <w:lang w:val="en-US"/>
        </w:rPr>
        <w:t xml:space="preserve"> </w:t>
      </w:r>
      <w:r>
        <w:rPr>
          <w:rFonts w:cs="Segoe UI"/>
          <w:color w:val="000000" w:themeColor="text1"/>
          <w:szCs w:val="21"/>
          <w:lang w:val="en-US"/>
        </w:rPr>
        <w:t>lines</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enquiry</w:t>
      </w:r>
      <w:r w:rsidR="00F14C0B">
        <w:rPr>
          <w:rFonts w:cs="Segoe UI"/>
          <w:color w:val="000000" w:themeColor="text1"/>
          <w:szCs w:val="21"/>
          <w:lang w:val="en-US"/>
        </w:rPr>
        <w:t xml:space="preserve"> </w:t>
      </w:r>
      <w:r>
        <w:rPr>
          <w:rFonts w:cs="Segoe UI"/>
          <w:color w:val="000000" w:themeColor="text1"/>
          <w:szCs w:val="21"/>
          <w:lang w:val="en-US"/>
        </w:rPr>
        <w:t>will</w:t>
      </w:r>
      <w:r w:rsidR="00F14C0B">
        <w:rPr>
          <w:rFonts w:cs="Segoe UI"/>
          <w:color w:val="000000" w:themeColor="text1"/>
          <w:szCs w:val="21"/>
          <w:lang w:val="en-US"/>
        </w:rPr>
        <w:t xml:space="preserve"> </w:t>
      </w:r>
      <w:r w:rsidRPr="002F2781">
        <w:rPr>
          <w:rFonts w:cs="Segoe UI"/>
          <w:color w:val="000000" w:themeColor="text1"/>
          <w:szCs w:val="21"/>
        </w:rPr>
        <w:t>generate</w:t>
      </w:r>
      <w:r w:rsidR="00F14C0B">
        <w:rPr>
          <w:rFonts w:cs="Segoe UI"/>
          <w:color w:val="000000" w:themeColor="text1"/>
          <w:szCs w:val="21"/>
        </w:rPr>
        <w:t xml:space="preserve"> </w:t>
      </w:r>
      <w:r w:rsidRPr="002F2781">
        <w:rPr>
          <w:rFonts w:cs="Segoe UI"/>
          <w:color w:val="000000" w:themeColor="text1"/>
          <w:szCs w:val="21"/>
        </w:rPr>
        <w:t>recommendations</w:t>
      </w:r>
      <w:r w:rsidR="00F14C0B">
        <w:rPr>
          <w:rFonts w:cs="Segoe UI"/>
          <w:color w:val="000000" w:themeColor="text1"/>
          <w:szCs w:val="21"/>
        </w:rPr>
        <w:t xml:space="preserve"> </w:t>
      </w:r>
      <w:r>
        <w:rPr>
          <w:rFonts w:cs="Segoe UI"/>
          <w:color w:val="000000" w:themeColor="text1"/>
          <w:szCs w:val="21"/>
          <w:lang w:val="en-US"/>
        </w:rPr>
        <w:t>that</w:t>
      </w:r>
      <w:r w:rsidR="00F14C0B">
        <w:rPr>
          <w:rFonts w:cs="Segoe UI"/>
          <w:color w:val="000000" w:themeColor="text1"/>
          <w:szCs w:val="21"/>
          <w:lang w:val="en-US"/>
        </w:rPr>
        <w:t xml:space="preserve"> </w:t>
      </w:r>
      <w:r>
        <w:rPr>
          <w:rFonts w:cs="Segoe UI"/>
          <w:color w:val="000000" w:themeColor="text1"/>
          <w:szCs w:val="21"/>
          <w:lang w:val="en-US"/>
        </w:rPr>
        <w:t>are</w:t>
      </w:r>
      <w:r w:rsidR="00F14C0B">
        <w:rPr>
          <w:rFonts w:cs="Segoe UI"/>
          <w:color w:val="000000" w:themeColor="text1"/>
          <w:szCs w:val="21"/>
          <w:lang w:val="en-US"/>
        </w:rPr>
        <w:t xml:space="preserve"> </w:t>
      </w:r>
      <w:r w:rsidRPr="009344D7">
        <w:rPr>
          <w:rFonts w:cs="Segoe UI"/>
          <w:color w:val="000000" w:themeColor="text1"/>
          <w:szCs w:val="21"/>
          <w:lang w:val="en-US"/>
        </w:rPr>
        <w:t>specific</w:t>
      </w:r>
      <w:r w:rsidR="00F14C0B">
        <w:rPr>
          <w:rFonts w:cs="Segoe UI"/>
          <w:color w:val="000000" w:themeColor="text1"/>
          <w:szCs w:val="21"/>
          <w:lang w:val="en-US"/>
        </w:rPr>
        <w:t xml:space="preserve"> </w:t>
      </w:r>
      <w:r w:rsidRPr="009344D7">
        <w:rPr>
          <w:rFonts w:cs="Segoe UI"/>
          <w:color w:val="000000" w:themeColor="text1"/>
          <w:szCs w:val="21"/>
          <w:lang w:val="en-US"/>
        </w:rPr>
        <w:t>and</w:t>
      </w:r>
      <w:r w:rsidR="00F14C0B">
        <w:rPr>
          <w:rFonts w:cs="Segoe UI"/>
          <w:color w:val="000000" w:themeColor="text1"/>
          <w:szCs w:val="21"/>
          <w:lang w:val="en-US"/>
        </w:rPr>
        <w:t xml:space="preserve"> </w:t>
      </w:r>
      <w:r w:rsidRPr="009344D7">
        <w:rPr>
          <w:rFonts w:cs="Segoe UI"/>
          <w:color w:val="000000" w:themeColor="text1"/>
          <w:szCs w:val="21"/>
          <w:lang w:val="en-US"/>
        </w:rPr>
        <w:t>actionable</w:t>
      </w:r>
      <w:r>
        <w:rPr>
          <w:rFonts w:cs="Segoe UI"/>
          <w:color w:val="000000" w:themeColor="text1"/>
          <w:szCs w:val="21"/>
          <w:lang w:val="en-US"/>
        </w:rPr>
        <w:t>,</w:t>
      </w:r>
      <w:r w:rsidR="00F14C0B">
        <w:rPr>
          <w:rFonts w:cs="Segoe UI"/>
          <w:color w:val="000000" w:themeColor="text1"/>
          <w:szCs w:val="21"/>
          <w:lang w:val="en-US"/>
        </w:rPr>
        <w:t xml:space="preserve"> </w:t>
      </w:r>
      <w:r w:rsidRPr="009344D7">
        <w:rPr>
          <w:rFonts w:cs="Segoe UI"/>
          <w:color w:val="000000" w:themeColor="text1"/>
          <w:szCs w:val="21"/>
          <w:lang w:val="en-US"/>
        </w:rPr>
        <w:t>communicating</w:t>
      </w:r>
      <w:r w:rsidR="00F14C0B">
        <w:rPr>
          <w:rFonts w:cs="Segoe UI"/>
          <w:color w:val="000000" w:themeColor="text1"/>
          <w:szCs w:val="21"/>
          <w:lang w:val="en-US"/>
        </w:rPr>
        <w:t xml:space="preserve"> </w:t>
      </w:r>
      <w:r w:rsidRPr="009344D7">
        <w:rPr>
          <w:rFonts w:cs="Segoe UI"/>
          <w:color w:val="000000" w:themeColor="text1"/>
          <w:szCs w:val="21"/>
          <w:lang w:val="en-US"/>
        </w:rPr>
        <w:t>clearly</w:t>
      </w:r>
      <w:r w:rsidR="00F14C0B">
        <w:rPr>
          <w:rFonts w:cs="Segoe UI"/>
          <w:color w:val="000000" w:themeColor="text1"/>
          <w:szCs w:val="21"/>
          <w:lang w:val="en-US"/>
        </w:rPr>
        <w:t xml:space="preserve"> </w:t>
      </w:r>
      <w:r w:rsidRPr="009344D7">
        <w:rPr>
          <w:rFonts w:cs="Segoe UI"/>
          <w:color w:val="000000" w:themeColor="text1"/>
          <w:szCs w:val="21"/>
          <w:lang w:val="en-US"/>
        </w:rPr>
        <w:t>what</w:t>
      </w:r>
      <w:r w:rsidR="00F14C0B">
        <w:rPr>
          <w:rFonts w:cs="Segoe UI"/>
          <w:color w:val="000000" w:themeColor="text1"/>
          <w:szCs w:val="21"/>
          <w:lang w:val="en-US"/>
        </w:rPr>
        <w:t xml:space="preserve"> </w:t>
      </w:r>
      <w:r w:rsidRPr="009344D7">
        <w:rPr>
          <w:rFonts w:cs="Segoe UI"/>
          <w:color w:val="000000" w:themeColor="text1"/>
          <w:szCs w:val="21"/>
          <w:lang w:val="en-US"/>
        </w:rPr>
        <w:t>worked</w:t>
      </w:r>
      <w:r w:rsidR="00F14C0B">
        <w:rPr>
          <w:rFonts w:cs="Segoe UI"/>
          <w:color w:val="000000" w:themeColor="text1"/>
          <w:szCs w:val="21"/>
          <w:lang w:val="en-US"/>
        </w:rPr>
        <w:t xml:space="preserve"> </w:t>
      </w:r>
      <w:r w:rsidRPr="009344D7">
        <w:rPr>
          <w:rFonts w:cs="Segoe UI"/>
          <w:color w:val="000000" w:themeColor="text1"/>
          <w:szCs w:val="21"/>
          <w:lang w:val="en-US"/>
        </w:rPr>
        <w:t>as</w:t>
      </w:r>
      <w:r w:rsidR="00F14C0B">
        <w:rPr>
          <w:rFonts w:cs="Segoe UI"/>
          <w:color w:val="000000" w:themeColor="text1"/>
          <w:szCs w:val="21"/>
          <w:lang w:val="en-US"/>
        </w:rPr>
        <w:t xml:space="preserve"> </w:t>
      </w:r>
      <w:r w:rsidRPr="009344D7">
        <w:rPr>
          <w:rFonts w:cs="Segoe UI"/>
          <w:color w:val="000000" w:themeColor="text1"/>
          <w:szCs w:val="21"/>
          <w:lang w:val="en-US"/>
        </w:rPr>
        <w:t>planned</w:t>
      </w:r>
      <w:r w:rsidR="00F14C0B">
        <w:rPr>
          <w:rFonts w:cs="Segoe UI"/>
          <w:color w:val="000000" w:themeColor="text1"/>
          <w:szCs w:val="21"/>
          <w:lang w:val="en-US"/>
        </w:rPr>
        <w:t xml:space="preserve"> </w:t>
      </w:r>
      <w:r w:rsidRPr="009344D7">
        <w:rPr>
          <w:rFonts w:cs="Segoe UI"/>
          <w:color w:val="000000" w:themeColor="text1"/>
          <w:szCs w:val="21"/>
          <w:lang w:val="en-US"/>
        </w:rPr>
        <w:t>and</w:t>
      </w:r>
      <w:r w:rsidR="00F14C0B">
        <w:rPr>
          <w:rFonts w:cs="Segoe UI"/>
          <w:color w:val="000000" w:themeColor="text1"/>
          <w:szCs w:val="21"/>
          <w:lang w:val="en-US"/>
        </w:rPr>
        <w:t xml:space="preserve"> </w:t>
      </w:r>
      <w:r w:rsidRPr="009344D7">
        <w:rPr>
          <w:rFonts w:cs="Segoe UI"/>
          <w:color w:val="000000" w:themeColor="text1"/>
          <w:szCs w:val="21"/>
          <w:lang w:val="en-US"/>
        </w:rPr>
        <w:t>what</w:t>
      </w:r>
      <w:r w:rsidR="00F14C0B">
        <w:rPr>
          <w:rFonts w:cs="Segoe UI"/>
          <w:color w:val="000000" w:themeColor="text1"/>
          <w:szCs w:val="21"/>
          <w:lang w:val="en-US"/>
        </w:rPr>
        <w:t xml:space="preserve"> </w:t>
      </w:r>
      <w:r w:rsidRPr="009344D7">
        <w:rPr>
          <w:rFonts w:cs="Segoe UI"/>
          <w:color w:val="000000" w:themeColor="text1"/>
          <w:szCs w:val="21"/>
          <w:lang w:val="en-US"/>
        </w:rPr>
        <w:t>did</w:t>
      </w:r>
      <w:r w:rsidR="00F14C0B">
        <w:rPr>
          <w:rFonts w:cs="Segoe UI"/>
          <w:color w:val="000000" w:themeColor="text1"/>
          <w:szCs w:val="21"/>
          <w:lang w:val="en-US"/>
        </w:rPr>
        <w:t xml:space="preserve"> </w:t>
      </w:r>
      <w:r w:rsidRPr="009344D7">
        <w:rPr>
          <w:rFonts w:cs="Segoe UI"/>
          <w:color w:val="000000" w:themeColor="text1"/>
          <w:szCs w:val="21"/>
          <w:lang w:val="en-US"/>
        </w:rPr>
        <w:t>not</w:t>
      </w:r>
      <w:r>
        <w:rPr>
          <w:rFonts w:cs="Segoe UI"/>
          <w:color w:val="000000" w:themeColor="text1"/>
          <w:szCs w:val="21"/>
          <w:lang w:val="en-US"/>
        </w:rPr>
        <w:t>.</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evaluation</w:t>
      </w:r>
      <w:r w:rsidR="00F14C0B">
        <w:rPr>
          <w:rFonts w:cs="Segoe UI"/>
          <w:color w:val="000000" w:themeColor="text1"/>
          <w:szCs w:val="21"/>
          <w:lang w:val="en-US"/>
        </w:rPr>
        <w:t xml:space="preserve"> </w:t>
      </w:r>
      <w:r>
        <w:rPr>
          <w:rFonts w:cs="Segoe UI"/>
          <w:color w:val="000000" w:themeColor="text1"/>
          <w:szCs w:val="21"/>
          <w:lang w:val="en-US"/>
        </w:rPr>
        <w:t>identif</w:t>
      </w:r>
      <w:r w:rsidR="008E5912">
        <w:rPr>
          <w:rFonts w:cs="Segoe UI"/>
          <w:color w:val="000000" w:themeColor="text1"/>
          <w:szCs w:val="21"/>
          <w:lang w:val="en-US"/>
        </w:rPr>
        <w:t>ies</w:t>
      </w:r>
      <w:r w:rsidR="00F14C0B">
        <w:rPr>
          <w:rFonts w:cs="Segoe UI"/>
          <w:color w:val="000000" w:themeColor="text1"/>
          <w:szCs w:val="21"/>
          <w:lang w:val="en-US"/>
        </w:rPr>
        <w:t xml:space="preserve"> </w:t>
      </w:r>
      <w:r>
        <w:rPr>
          <w:rFonts w:cs="Segoe UI"/>
          <w:color w:val="000000" w:themeColor="text1"/>
          <w:szCs w:val="21"/>
          <w:lang w:val="en-US"/>
        </w:rPr>
        <w:t>causes</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challenges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how</w:t>
      </w:r>
      <w:r w:rsidR="00F14C0B">
        <w:rPr>
          <w:rFonts w:cs="Segoe UI"/>
          <w:color w:val="000000" w:themeColor="text1"/>
          <w:szCs w:val="21"/>
          <w:lang w:val="en-US"/>
        </w:rPr>
        <w:t xml:space="preserve"> </w:t>
      </w:r>
      <w:r>
        <w:rPr>
          <w:rFonts w:cs="Segoe UI"/>
          <w:color w:val="000000" w:themeColor="text1"/>
          <w:szCs w:val="21"/>
          <w:lang w:val="en-US"/>
        </w:rPr>
        <w:t>they</w:t>
      </w:r>
      <w:r w:rsidR="00F14C0B">
        <w:rPr>
          <w:rFonts w:cs="Segoe UI"/>
          <w:color w:val="000000" w:themeColor="text1"/>
          <w:szCs w:val="21"/>
          <w:lang w:val="en-US"/>
        </w:rPr>
        <w:t xml:space="preserve"> </w:t>
      </w:r>
      <w:r>
        <w:rPr>
          <w:rFonts w:cs="Segoe UI"/>
          <w:color w:val="000000" w:themeColor="text1"/>
          <w:szCs w:val="21"/>
          <w:lang w:val="en-US"/>
        </w:rPr>
        <w:t>can</w:t>
      </w:r>
      <w:r w:rsidR="00F14C0B">
        <w:rPr>
          <w:rFonts w:cs="Segoe UI"/>
          <w:color w:val="000000" w:themeColor="text1"/>
          <w:szCs w:val="21"/>
          <w:lang w:val="en-US"/>
        </w:rPr>
        <w:t xml:space="preserve"> </w:t>
      </w:r>
      <w:r>
        <w:rPr>
          <w:rFonts w:cs="Segoe UI"/>
          <w:color w:val="000000" w:themeColor="text1"/>
          <w:szCs w:val="21"/>
          <w:lang w:val="en-US"/>
        </w:rPr>
        <w:t>be</w:t>
      </w:r>
      <w:r w:rsidR="00F14C0B">
        <w:rPr>
          <w:rFonts w:cs="Segoe UI"/>
          <w:color w:val="000000" w:themeColor="text1"/>
          <w:szCs w:val="21"/>
          <w:lang w:val="en-US"/>
        </w:rPr>
        <w:t xml:space="preserve"> </w:t>
      </w:r>
      <w:r>
        <w:rPr>
          <w:rFonts w:cs="Segoe UI"/>
          <w:color w:val="000000" w:themeColor="text1"/>
          <w:szCs w:val="21"/>
          <w:lang w:val="en-US"/>
        </w:rPr>
        <w:t>mitigated</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future.</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recommendations</w:t>
      </w:r>
      <w:r w:rsidR="00F14C0B">
        <w:rPr>
          <w:rFonts w:cs="Segoe UI"/>
          <w:color w:val="000000" w:themeColor="text1"/>
          <w:szCs w:val="21"/>
          <w:lang w:val="en-US"/>
        </w:rPr>
        <w:t xml:space="preserve"> </w:t>
      </w:r>
      <w:r>
        <w:rPr>
          <w:rFonts w:cs="Segoe UI"/>
          <w:color w:val="000000" w:themeColor="text1"/>
          <w:szCs w:val="21"/>
          <w:lang w:val="en-US"/>
        </w:rPr>
        <w:t>will</w:t>
      </w:r>
      <w:r w:rsidR="00F14C0B">
        <w:rPr>
          <w:rFonts w:cs="Segoe UI"/>
          <w:color w:val="000000" w:themeColor="text1"/>
          <w:szCs w:val="21"/>
          <w:lang w:val="en-US"/>
        </w:rPr>
        <w:t xml:space="preserve"> </w:t>
      </w:r>
      <w:r>
        <w:rPr>
          <w:rFonts w:cs="Segoe UI"/>
          <w:color w:val="000000" w:themeColor="text1"/>
          <w:szCs w:val="21"/>
          <w:lang w:val="en-US"/>
        </w:rPr>
        <w:t>help</w:t>
      </w:r>
      <w:r w:rsidR="00F14C0B">
        <w:rPr>
          <w:rFonts w:cs="Segoe UI"/>
          <w:color w:val="000000" w:themeColor="text1"/>
          <w:szCs w:val="21"/>
          <w:lang w:val="en-US"/>
        </w:rPr>
        <w:t xml:space="preserve"> </w:t>
      </w:r>
      <w:r>
        <w:rPr>
          <w:rFonts w:cs="Segoe UI"/>
          <w:color w:val="000000" w:themeColor="text1"/>
          <w:szCs w:val="21"/>
          <w:lang w:val="en-US"/>
        </w:rPr>
        <w:t>guide</w:t>
      </w:r>
      <w:r w:rsidR="00F14C0B">
        <w:rPr>
          <w:rFonts w:cs="Segoe UI"/>
          <w:color w:val="000000" w:themeColor="text1"/>
          <w:szCs w:val="21"/>
          <w:lang w:val="en-US"/>
        </w:rPr>
        <w:t xml:space="preserve"> </w:t>
      </w:r>
      <w:r w:rsidRPr="00D20D9D">
        <w:rPr>
          <w:rFonts w:cs="Segoe UI"/>
          <w:color w:val="000000" w:themeColor="text1"/>
          <w:szCs w:val="21"/>
        </w:rPr>
        <w:t>the</w:t>
      </w:r>
      <w:r w:rsidR="00F14C0B">
        <w:rPr>
          <w:rFonts w:cs="Segoe UI"/>
          <w:color w:val="000000" w:themeColor="text1"/>
          <w:szCs w:val="21"/>
        </w:rPr>
        <w:t xml:space="preserve"> </w:t>
      </w:r>
      <w:r w:rsidRPr="00D20D9D">
        <w:rPr>
          <w:rFonts w:cs="Segoe UI"/>
          <w:color w:val="000000" w:themeColor="text1"/>
          <w:szCs w:val="21"/>
        </w:rPr>
        <w:t>design</w:t>
      </w:r>
      <w:r w:rsidR="00F14C0B">
        <w:rPr>
          <w:rFonts w:cs="Segoe UI"/>
          <w:color w:val="000000" w:themeColor="text1"/>
          <w:szCs w:val="21"/>
        </w:rPr>
        <w:t xml:space="preserve"> </w:t>
      </w:r>
      <w:r w:rsidRPr="00D20D9D">
        <w:rPr>
          <w:rFonts w:cs="Segoe UI"/>
          <w:color w:val="000000" w:themeColor="text1"/>
          <w:szCs w:val="21"/>
        </w:rPr>
        <w:t>and</w:t>
      </w:r>
      <w:r w:rsidR="00F14C0B">
        <w:rPr>
          <w:rFonts w:cs="Segoe UI"/>
          <w:color w:val="000000" w:themeColor="text1"/>
          <w:szCs w:val="21"/>
        </w:rPr>
        <w:t xml:space="preserve"> </w:t>
      </w:r>
      <w:r w:rsidRPr="00D20D9D">
        <w:rPr>
          <w:rFonts w:cs="Segoe UI"/>
          <w:color w:val="000000" w:themeColor="text1"/>
          <w:szCs w:val="21"/>
        </w:rPr>
        <w:t>implementation</w:t>
      </w:r>
      <w:r w:rsidR="00F14C0B">
        <w:rPr>
          <w:rFonts w:cs="Segoe UI"/>
          <w:color w:val="000000" w:themeColor="text1"/>
          <w:szCs w:val="21"/>
        </w:rPr>
        <w:t xml:space="preserve"> </w:t>
      </w:r>
      <w:r w:rsidRPr="00D20D9D">
        <w:rPr>
          <w:rFonts w:cs="Segoe UI"/>
          <w:color w:val="000000" w:themeColor="text1"/>
          <w:szCs w:val="21"/>
        </w:rPr>
        <w:t>of</w:t>
      </w:r>
      <w:r w:rsidR="00F14C0B">
        <w:rPr>
          <w:rFonts w:cs="Segoe UI"/>
          <w:color w:val="000000" w:themeColor="text1"/>
          <w:szCs w:val="21"/>
        </w:rPr>
        <w:t xml:space="preserve"> </w:t>
      </w:r>
      <w:r w:rsidRPr="00D20D9D">
        <w:rPr>
          <w:rFonts w:cs="Segoe UI"/>
          <w:color w:val="000000" w:themeColor="text1"/>
          <w:szCs w:val="21"/>
        </w:rPr>
        <w:t>similar</w:t>
      </w:r>
      <w:r w:rsidR="00F14C0B">
        <w:rPr>
          <w:rFonts w:cs="Segoe UI"/>
          <w:color w:val="000000" w:themeColor="text1"/>
          <w:szCs w:val="21"/>
        </w:rPr>
        <w:t xml:space="preserve"> </w:t>
      </w:r>
      <w:r w:rsidRPr="00D20D9D">
        <w:rPr>
          <w:rFonts w:cs="Segoe UI"/>
          <w:color w:val="000000" w:themeColor="text1"/>
          <w:szCs w:val="21"/>
        </w:rPr>
        <w:t>future</w:t>
      </w:r>
      <w:r w:rsidR="00F14C0B">
        <w:rPr>
          <w:rFonts w:cs="Segoe UI"/>
          <w:color w:val="000000" w:themeColor="text1"/>
          <w:szCs w:val="21"/>
        </w:rPr>
        <w:t xml:space="preserve"> </w:t>
      </w:r>
      <w:r w:rsidRPr="00D20D9D">
        <w:rPr>
          <w:rFonts w:cs="Segoe UI"/>
          <w:color w:val="000000" w:themeColor="text1"/>
          <w:szCs w:val="21"/>
        </w:rPr>
        <w:t>interventions,</w:t>
      </w:r>
      <w:r w:rsidR="00F14C0B">
        <w:rPr>
          <w:rFonts w:cs="Segoe UI"/>
          <w:color w:val="000000" w:themeColor="text1"/>
          <w:szCs w:val="21"/>
        </w:rPr>
        <w:t xml:space="preserve"> </w:t>
      </w:r>
      <w:r w:rsidRPr="00D20D9D">
        <w:rPr>
          <w:rFonts w:cs="Segoe UI"/>
          <w:color w:val="000000" w:themeColor="text1"/>
          <w:szCs w:val="21"/>
        </w:rPr>
        <w:t>as</w:t>
      </w:r>
      <w:r w:rsidR="00F14C0B">
        <w:rPr>
          <w:rFonts w:cs="Segoe UI"/>
          <w:color w:val="000000" w:themeColor="text1"/>
          <w:szCs w:val="21"/>
        </w:rPr>
        <w:t xml:space="preserve"> </w:t>
      </w:r>
      <w:r w:rsidRPr="00D20D9D">
        <w:rPr>
          <w:rFonts w:cs="Segoe UI"/>
          <w:color w:val="000000" w:themeColor="text1"/>
          <w:szCs w:val="21"/>
        </w:rPr>
        <w:t>well</w:t>
      </w:r>
      <w:r w:rsidR="00F14C0B">
        <w:rPr>
          <w:rFonts w:cs="Segoe UI"/>
          <w:color w:val="000000" w:themeColor="text1"/>
          <w:szCs w:val="21"/>
        </w:rPr>
        <w:t xml:space="preserve"> </w:t>
      </w:r>
      <w:r w:rsidRPr="00D20D9D">
        <w:rPr>
          <w:rFonts w:cs="Segoe UI"/>
          <w:color w:val="000000" w:themeColor="text1"/>
          <w:szCs w:val="21"/>
        </w:rPr>
        <w:t>as</w:t>
      </w:r>
      <w:r w:rsidR="00F14C0B">
        <w:rPr>
          <w:rFonts w:cs="Segoe UI"/>
          <w:color w:val="000000" w:themeColor="text1"/>
          <w:szCs w:val="21"/>
        </w:rPr>
        <w:t xml:space="preserve"> </w:t>
      </w:r>
      <w:r w:rsidRPr="00D20D9D">
        <w:rPr>
          <w:rFonts w:cs="Segoe UI"/>
          <w:color w:val="000000" w:themeColor="text1"/>
          <w:szCs w:val="21"/>
        </w:rPr>
        <w:t>enhancing</w:t>
      </w:r>
      <w:r w:rsidR="00F14C0B">
        <w:rPr>
          <w:rFonts w:cs="Segoe UI"/>
          <w:color w:val="000000" w:themeColor="text1"/>
          <w:szCs w:val="21"/>
        </w:rPr>
        <w:t xml:space="preserve"> </w:t>
      </w:r>
      <w:r w:rsidRPr="00D20D9D">
        <w:rPr>
          <w:rFonts w:cs="Segoe UI"/>
          <w:color w:val="000000" w:themeColor="text1"/>
          <w:szCs w:val="21"/>
          <w:lang w:val="en-US"/>
        </w:rPr>
        <w:t>organi</w:t>
      </w:r>
      <w:r w:rsidR="008E5912">
        <w:rPr>
          <w:rFonts w:cs="Segoe UI"/>
          <w:color w:val="000000" w:themeColor="text1"/>
          <w:szCs w:val="21"/>
          <w:lang w:val="en-US"/>
        </w:rPr>
        <w:t>s</w:t>
      </w:r>
      <w:r w:rsidRPr="00D20D9D">
        <w:rPr>
          <w:rFonts w:cs="Segoe UI"/>
          <w:color w:val="000000" w:themeColor="text1"/>
          <w:szCs w:val="21"/>
          <w:lang w:val="en-US"/>
        </w:rPr>
        <w:t>ational</w:t>
      </w:r>
      <w:r w:rsidR="00F14C0B">
        <w:rPr>
          <w:rFonts w:cs="Segoe UI"/>
          <w:color w:val="000000" w:themeColor="text1"/>
          <w:szCs w:val="21"/>
          <w:lang w:val="en-US"/>
        </w:rPr>
        <w:t xml:space="preserve"> </w:t>
      </w:r>
      <w:r w:rsidRPr="00D20D9D">
        <w:rPr>
          <w:rFonts w:cs="Segoe UI"/>
          <w:color w:val="000000" w:themeColor="text1"/>
          <w:szCs w:val="21"/>
          <w:lang w:val="en-US"/>
        </w:rPr>
        <w:t>learning</w:t>
      </w:r>
      <w:r w:rsidR="00F14C0B">
        <w:rPr>
          <w:rFonts w:cs="Segoe UI"/>
          <w:color w:val="000000" w:themeColor="text1"/>
          <w:szCs w:val="21"/>
          <w:lang w:val="en-US"/>
        </w:rPr>
        <w:t xml:space="preserve"> </w:t>
      </w:r>
      <w:r w:rsidRPr="00D20D9D">
        <w:rPr>
          <w:rFonts w:cs="Segoe UI"/>
          <w:color w:val="000000" w:themeColor="text1"/>
          <w:szCs w:val="21"/>
          <w:lang w:val="en-US"/>
        </w:rPr>
        <w:t>and</w:t>
      </w:r>
      <w:r w:rsidR="00F14C0B">
        <w:rPr>
          <w:rFonts w:cs="Segoe UI"/>
          <w:color w:val="000000" w:themeColor="text1"/>
          <w:szCs w:val="21"/>
          <w:lang w:val="en-US"/>
        </w:rPr>
        <w:t xml:space="preserve"> </w:t>
      </w:r>
      <w:r w:rsidRPr="00D20D9D">
        <w:rPr>
          <w:rFonts w:cs="Segoe UI"/>
          <w:color w:val="000000" w:themeColor="text1"/>
          <w:szCs w:val="21"/>
          <w:lang w:val="en-US"/>
        </w:rPr>
        <w:t>the</w:t>
      </w:r>
      <w:r w:rsidR="00F14C0B">
        <w:rPr>
          <w:rFonts w:cs="Segoe UI"/>
          <w:color w:val="000000" w:themeColor="text1"/>
          <w:szCs w:val="21"/>
          <w:lang w:val="en-US"/>
        </w:rPr>
        <w:t xml:space="preserve"> </w:t>
      </w:r>
      <w:r w:rsidRPr="00D20D9D">
        <w:rPr>
          <w:rFonts w:cs="Segoe UI"/>
          <w:color w:val="000000" w:themeColor="text1"/>
          <w:szCs w:val="21"/>
          <w:lang w:val="en-US"/>
        </w:rPr>
        <w:t>quality</w:t>
      </w:r>
      <w:r w:rsidR="00F14C0B">
        <w:rPr>
          <w:rFonts w:cs="Segoe UI"/>
          <w:color w:val="000000" w:themeColor="text1"/>
          <w:szCs w:val="21"/>
          <w:lang w:val="en-US"/>
        </w:rPr>
        <w:t xml:space="preserve"> </w:t>
      </w:r>
      <w:r w:rsidRPr="00D20D9D">
        <w:rPr>
          <w:rFonts w:cs="Segoe UI"/>
          <w:color w:val="000000" w:themeColor="text1"/>
          <w:szCs w:val="21"/>
          <w:lang w:val="en-US"/>
        </w:rPr>
        <w:t>of</w:t>
      </w:r>
      <w:r w:rsidR="00F14C0B">
        <w:rPr>
          <w:rFonts w:cs="Segoe UI"/>
          <w:color w:val="000000" w:themeColor="text1"/>
          <w:szCs w:val="21"/>
          <w:lang w:val="en-US"/>
        </w:rPr>
        <w:t xml:space="preserve"> </w:t>
      </w:r>
      <w:r w:rsidRPr="00D20D9D">
        <w:rPr>
          <w:rFonts w:cs="Segoe UI"/>
          <w:color w:val="000000" w:themeColor="text1"/>
          <w:szCs w:val="21"/>
          <w:lang w:val="en-US"/>
        </w:rPr>
        <w:t>future</w:t>
      </w:r>
      <w:r w:rsidR="00F14C0B">
        <w:rPr>
          <w:rFonts w:cs="Segoe UI"/>
          <w:color w:val="000000" w:themeColor="text1"/>
          <w:szCs w:val="21"/>
          <w:lang w:val="en-US"/>
        </w:rPr>
        <w:t xml:space="preserve"> </w:t>
      </w:r>
      <w:r w:rsidRPr="00D20D9D">
        <w:rPr>
          <w:rFonts w:cs="Segoe UI"/>
          <w:color w:val="000000" w:themeColor="text1"/>
          <w:szCs w:val="21"/>
          <w:lang w:val="en-US"/>
        </w:rPr>
        <w:t>aid</w:t>
      </w:r>
      <w:r w:rsidR="00F14C0B">
        <w:rPr>
          <w:rFonts w:cs="Segoe UI"/>
          <w:color w:val="000000" w:themeColor="text1"/>
          <w:szCs w:val="21"/>
          <w:lang w:val="en-US"/>
        </w:rPr>
        <w:t xml:space="preserve"> </w:t>
      </w:r>
      <w:r w:rsidRPr="00D20D9D">
        <w:rPr>
          <w:rFonts w:cs="Segoe UI"/>
          <w:color w:val="000000" w:themeColor="text1"/>
          <w:szCs w:val="21"/>
          <w:lang w:val="en-US"/>
        </w:rPr>
        <w:t>policy.</w:t>
      </w:r>
    </w:p>
    <w:p w14:paraId="0E528F79" w14:textId="77777777" w:rsidR="00613025" w:rsidRPr="00EB78DE" w:rsidRDefault="00613025" w:rsidP="00613025">
      <w:pPr>
        <w:spacing w:line="276" w:lineRule="auto"/>
        <w:ind w:left="720"/>
        <w:contextualSpacing/>
        <w:rPr>
          <w:rFonts w:cs="Segoe UI"/>
          <w:color w:val="000000" w:themeColor="text1"/>
          <w:szCs w:val="21"/>
          <w:lang w:val="en-US"/>
        </w:rPr>
      </w:pPr>
    </w:p>
    <w:p w14:paraId="1293E3A4" w14:textId="58455C1B" w:rsidR="00C95428" w:rsidRDefault="00C95428" w:rsidP="00E50B55">
      <w:pPr>
        <w:numPr>
          <w:ilvl w:val="0"/>
          <w:numId w:val="8"/>
        </w:numPr>
        <w:spacing w:line="276" w:lineRule="auto"/>
        <w:contextualSpacing/>
        <w:rPr>
          <w:rFonts w:cs="Segoe UI"/>
          <w:color w:val="000000" w:themeColor="text1"/>
          <w:szCs w:val="21"/>
          <w:lang w:val="en-US"/>
        </w:rPr>
      </w:pPr>
      <w:r>
        <w:rPr>
          <w:rFonts w:cs="Segoe UI"/>
          <w:color w:val="000000" w:themeColor="text1"/>
          <w:szCs w:val="21"/>
          <w:lang w:val="en-US"/>
        </w:rPr>
        <w:t>Analyse</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project’s</w:t>
      </w:r>
      <w:r w:rsidR="00F14C0B">
        <w:rPr>
          <w:rFonts w:cs="Segoe UI"/>
          <w:color w:val="000000" w:themeColor="text1"/>
          <w:szCs w:val="21"/>
          <w:lang w:val="en-US"/>
        </w:rPr>
        <w:t xml:space="preserve"> </w:t>
      </w:r>
      <w:r>
        <w:rPr>
          <w:rFonts w:cs="Segoe UI"/>
          <w:color w:val="000000" w:themeColor="text1"/>
          <w:szCs w:val="21"/>
          <w:lang w:val="en-US"/>
        </w:rPr>
        <w:t>approach</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addressing</w:t>
      </w:r>
      <w:r w:rsidR="00F14C0B">
        <w:rPr>
          <w:rFonts w:cs="Segoe UI"/>
          <w:color w:val="000000" w:themeColor="text1"/>
          <w:szCs w:val="21"/>
          <w:lang w:val="en-US"/>
        </w:rPr>
        <w:t xml:space="preserve"> </w:t>
      </w:r>
      <w:r>
        <w:rPr>
          <w:rFonts w:cs="Segoe UI"/>
          <w:color w:val="000000" w:themeColor="text1"/>
          <w:szCs w:val="21"/>
          <w:lang w:val="en-US"/>
        </w:rPr>
        <w:t>strategic</w:t>
      </w:r>
      <w:r w:rsidR="00F14C0B">
        <w:rPr>
          <w:rFonts w:cs="Segoe UI"/>
          <w:color w:val="000000" w:themeColor="text1"/>
          <w:szCs w:val="21"/>
          <w:lang w:val="en-US"/>
        </w:rPr>
        <w:t xml:space="preserve"> </w:t>
      </w:r>
      <w:r>
        <w:rPr>
          <w:rFonts w:cs="Segoe UI"/>
          <w:color w:val="000000" w:themeColor="text1"/>
          <w:szCs w:val="21"/>
          <w:lang w:val="en-US"/>
        </w:rPr>
        <w:t>bottlenecks,</w:t>
      </w:r>
      <w:r w:rsidR="00F14C0B">
        <w:rPr>
          <w:rFonts w:cs="Segoe UI"/>
          <w:color w:val="000000" w:themeColor="text1"/>
          <w:szCs w:val="21"/>
          <w:lang w:val="en-US"/>
        </w:rPr>
        <w:t xml:space="preserve"> </w:t>
      </w:r>
      <w:r>
        <w:rPr>
          <w:rFonts w:cs="Segoe UI"/>
          <w:color w:val="000000" w:themeColor="text1"/>
          <w:szCs w:val="21"/>
          <w:lang w:val="en-US"/>
        </w:rPr>
        <w:t>including</w:t>
      </w:r>
      <w:r w:rsidR="00F14C0B">
        <w:rPr>
          <w:rFonts w:cs="Segoe UI"/>
          <w:color w:val="000000" w:themeColor="text1"/>
          <w:szCs w:val="21"/>
          <w:lang w:val="en-US"/>
        </w:rPr>
        <w:t xml:space="preserve"> </w:t>
      </w:r>
      <w:r>
        <w:rPr>
          <w:rFonts w:cs="Segoe UI"/>
          <w:color w:val="000000" w:themeColor="text1"/>
          <w:szCs w:val="21"/>
          <w:lang w:val="en-US"/>
        </w:rPr>
        <w:t>institutional</w:t>
      </w:r>
      <w:r w:rsidR="00F14C0B">
        <w:rPr>
          <w:rFonts w:cs="Segoe UI"/>
          <w:color w:val="000000" w:themeColor="text1"/>
          <w:szCs w:val="21"/>
          <w:lang w:val="en-US"/>
        </w:rPr>
        <w:t xml:space="preserve"> </w:t>
      </w:r>
      <w:r>
        <w:rPr>
          <w:rFonts w:cs="Segoe UI"/>
          <w:color w:val="000000" w:themeColor="text1"/>
          <w:szCs w:val="21"/>
          <w:lang w:val="en-US"/>
        </w:rPr>
        <w:t>resistance</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change.</w:t>
      </w:r>
      <w:r w:rsidR="00F14C0B">
        <w:rPr>
          <w:rFonts w:cs="Segoe UI"/>
          <w:color w:val="000000" w:themeColor="text1"/>
          <w:szCs w:val="21"/>
          <w:lang w:val="en-US"/>
        </w:rPr>
        <w:t xml:space="preserve"> </w:t>
      </w:r>
      <w:r>
        <w:rPr>
          <w:rFonts w:cs="Segoe UI"/>
          <w:color w:val="000000" w:themeColor="text1"/>
          <w:szCs w:val="21"/>
          <w:lang w:val="en-US"/>
        </w:rPr>
        <w:t>This</w:t>
      </w:r>
      <w:r w:rsidR="00F14C0B">
        <w:rPr>
          <w:rFonts w:cs="Segoe UI"/>
          <w:color w:val="000000" w:themeColor="text1"/>
          <w:szCs w:val="21"/>
          <w:lang w:val="en-US"/>
        </w:rPr>
        <w:t xml:space="preserve"> </w:t>
      </w:r>
      <w:r>
        <w:rPr>
          <w:rFonts w:cs="Segoe UI"/>
          <w:color w:val="000000" w:themeColor="text1"/>
          <w:szCs w:val="21"/>
          <w:lang w:val="en-US"/>
        </w:rPr>
        <w:t>research</w:t>
      </w:r>
      <w:r w:rsidR="00F14C0B">
        <w:rPr>
          <w:rFonts w:cs="Segoe UI"/>
          <w:color w:val="000000" w:themeColor="text1"/>
          <w:szCs w:val="21"/>
          <w:lang w:val="en-US"/>
        </w:rPr>
        <w:t xml:space="preserve"> </w:t>
      </w:r>
      <w:r>
        <w:rPr>
          <w:rFonts w:cs="Segoe UI"/>
          <w:color w:val="000000" w:themeColor="text1"/>
          <w:szCs w:val="21"/>
          <w:lang w:val="en-US"/>
        </w:rPr>
        <w:t>will</w:t>
      </w:r>
      <w:r w:rsidR="00F14C0B">
        <w:rPr>
          <w:rFonts w:cs="Segoe UI"/>
          <w:color w:val="000000" w:themeColor="text1"/>
          <w:szCs w:val="21"/>
          <w:lang w:val="en-US"/>
        </w:rPr>
        <w:t xml:space="preserve"> </w:t>
      </w:r>
      <w:r>
        <w:rPr>
          <w:rFonts w:cs="Segoe UI"/>
          <w:color w:val="000000" w:themeColor="text1"/>
          <w:szCs w:val="21"/>
          <w:lang w:val="en-US"/>
        </w:rPr>
        <w:t>aim</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guide</w:t>
      </w:r>
      <w:r w:rsidR="00F14C0B">
        <w:rPr>
          <w:rFonts w:cs="Segoe UI"/>
          <w:color w:val="000000" w:themeColor="text1"/>
          <w:szCs w:val="21"/>
          <w:lang w:val="en-US"/>
        </w:rPr>
        <w:t xml:space="preserve"> </w:t>
      </w:r>
      <w:r>
        <w:rPr>
          <w:rFonts w:cs="Segoe UI"/>
          <w:color w:val="000000" w:themeColor="text1"/>
          <w:szCs w:val="21"/>
          <w:lang w:val="en-US"/>
        </w:rPr>
        <w:t>future</w:t>
      </w:r>
      <w:r w:rsidR="00F14C0B">
        <w:rPr>
          <w:rFonts w:cs="Segoe UI"/>
          <w:color w:val="000000" w:themeColor="text1"/>
          <w:szCs w:val="21"/>
          <w:lang w:val="en-US"/>
        </w:rPr>
        <w:t xml:space="preserve"> </w:t>
      </w:r>
      <w:r>
        <w:rPr>
          <w:rFonts w:cs="Segoe UI"/>
          <w:color w:val="000000" w:themeColor="text1"/>
          <w:szCs w:val="21"/>
          <w:lang w:val="en-US"/>
        </w:rPr>
        <w:t>policymaking</w:t>
      </w:r>
      <w:r w:rsidR="00F14C0B">
        <w:rPr>
          <w:rFonts w:cs="Segoe UI"/>
          <w:color w:val="000000" w:themeColor="text1"/>
          <w:szCs w:val="21"/>
          <w:lang w:val="en-US"/>
        </w:rPr>
        <w:t xml:space="preserve"> </w:t>
      </w:r>
      <w:r>
        <w:rPr>
          <w:rFonts w:cs="Segoe UI"/>
          <w:color w:val="000000" w:themeColor="text1"/>
          <w:szCs w:val="21"/>
          <w:lang w:val="en-US"/>
        </w:rPr>
        <w:t>priorities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strategies</w:t>
      </w:r>
      <w:r w:rsidR="00F14C0B">
        <w:rPr>
          <w:rFonts w:cs="Segoe UI"/>
          <w:color w:val="000000" w:themeColor="text1"/>
          <w:szCs w:val="21"/>
          <w:lang w:val="en-US"/>
        </w:rPr>
        <w:t xml:space="preserve"> </w:t>
      </w:r>
      <w:r>
        <w:rPr>
          <w:rFonts w:cs="Segoe UI"/>
          <w:color w:val="000000" w:themeColor="text1"/>
          <w:szCs w:val="21"/>
          <w:lang w:val="en-US"/>
        </w:rPr>
        <w:t>aimed</w:t>
      </w:r>
      <w:r w:rsidR="00F14C0B">
        <w:rPr>
          <w:rFonts w:cs="Segoe UI"/>
          <w:color w:val="000000" w:themeColor="text1"/>
          <w:szCs w:val="21"/>
          <w:lang w:val="en-US"/>
        </w:rPr>
        <w:t xml:space="preserve"> </w:t>
      </w:r>
      <w:r>
        <w:rPr>
          <w:rFonts w:cs="Segoe UI"/>
          <w:color w:val="000000" w:themeColor="text1"/>
          <w:szCs w:val="21"/>
          <w:lang w:val="en-US"/>
        </w:rPr>
        <w:t>at</w:t>
      </w:r>
      <w:r w:rsidR="00F14C0B">
        <w:rPr>
          <w:rFonts w:cs="Segoe UI"/>
          <w:color w:val="000000" w:themeColor="text1"/>
          <w:szCs w:val="21"/>
          <w:lang w:val="en-US"/>
        </w:rPr>
        <w:t xml:space="preserve"> </w:t>
      </w:r>
      <w:r>
        <w:rPr>
          <w:rFonts w:cs="Segoe UI"/>
          <w:color w:val="000000" w:themeColor="text1"/>
          <w:szCs w:val="21"/>
          <w:lang w:val="en-US"/>
        </w:rPr>
        <w:t>accelerating</w:t>
      </w:r>
      <w:r w:rsidR="00F14C0B">
        <w:rPr>
          <w:rFonts w:cs="Segoe UI"/>
          <w:color w:val="000000" w:themeColor="text1"/>
          <w:szCs w:val="21"/>
          <w:lang w:val="en-US"/>
        </w:rPr>
        <w:t xml:space="preserve"> </w:t>
      </w:r>
      <w:r>
        <w:rPr>
          <w:rFonts w:cs="Segoe UI"/>
          <w:color w:val="000000" w:themeColor="text1"/>
          <w:szCs w:val="21"/>
          <w:lang w:val="en-US"/>
        </w:rPr>
        <w:t>structural</w:t>
      </w:r>
      <w:r w:rsidR="00F14C0B">
        <w:rPr>
          <w:rFonts w:cs="Segoe UI"/>
          <w:color w:val="000000" w:themeColor="text1"/>
          <w:szCs w:val="21"/>
          <w:lang w:val="en-US"/>
        </w:rPr>
        <w:t xml:space="preserve"> </w:t>
      </w:r>
      <w:r>
        <w:rPr>
          <w:rFonts w:cs="Segoe UI"/>
          <w:color w:val="000000" w:themeColor="text1"/>
          <w:szCs w:val="21"/>
          <w:lang w:val="en-US"/>
        </w:rPr>
        <w:t>transformation</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a</w:t>
      </w:r>
      <w:r w:rsidR="00F14C0B">
        <w:rPr>
          <w:rFonts w:cs="Segoe UI"/>
          <w:color w:val="000000" w:themeColor="text1"/>
          <w:szCs w:val="21"/>
          <w:lang w:val="en-US"/>
        </w:rPr>
        <w:t xml:space="preserve"> </w:t>
      </w:r>
      <w:r>
        <w:rPr>
          <w:rFonts w:cs="Segoe UI"/>
          <w:color w:val="000000" w:themeColor="text1"/>
          <w:szCs w:val="21"/>
          <w:lang w:val="en-US"/>
        </w:rPr>
        <w:t>sustainable</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inclusive</w:t>
      </w:r>
      <w:r w:rsidR="00F14C0B">
        <w:rPr>
          <w:rFonts w:cs="Segoe UI"/>
          <w:color w:val="000000" w:themeColor="text1"/>
          <w:szCs w:val="21"/>
          <w:lang w:val="en-US"/>
        </w:rPr>
        <w:t xml:space="preserve"> </w:t>
      </w:r>
      <w:r>
        <w:rPr>
          <w:rFonts w:cs="Segoe UI"/>
          <w:color w:val="000000" w:themeColor="text1"/>
          <w:szCs w:val="21"/>
          <w:lang w:val="en-US"/>
        </w:rPr>
        <w:t>manner.</w:t>
      </w:r>
    </w:p>
    <w:p w14:paraId="000ECBAB" w14:textId="77777777" w:rsidR="00C95428" w:rsidRDefault="00C95428" w:rsidP="008D73E6">
      <w:pPr>
        <w:spacing w:line="276" w:lineRule="auto"/>
        <w:contextualSpacing/>
        <w:rPr>
          <w:rFonts w:cs="Segoe UI"/>
          <w:color w:val="000000" w:themeColor="text1"/>
          <w:szCs w:val="21"/>
        </w:rPr>
      </w:pPr>
    </w:p>
    <w:p w14:paraId="25C85BF8" w14:textId="58ACAAC2" w:rsidR="0016280F" w:rsidRPr="0016280F" w:rsidRDefault="0016280F" w:rsidP="0016280F">
      <w:pPr>
        <w:pStyle w:val="TriangleNumberedHeading3"/>
      </w:pPr>
      <w:r w:rsidRPr="0016280F">
        <w:t>EVALUATION</w:t>
      </w:r>
      <w:r w:rsidR="00F14C0B">
        <w:t xml:space="preserve"> </w:t>
      </w:r>
      <w:r w:rsidRPr="0016280F">
        <w:t>CRITERIA</w:t>
      </w:r>
      <w:r w:rsidR="00F14C0B">
        <w:t xml:space="preserve"> </w:t>
      </w:r>
      <w:r w:rsidR="002C6908">
        <w:t>&amp;</w:t>
      </w:r>
      <w:r w:rsidR="00F14C0B">
        <w:t xml:space="preserve"> </w:t>
      </w:r>
      <w:r w:rsidR="002C6908">
        <w:t>questions</w:t>
      </w:r>
    </w:p>
    <w:p w14:paraId="49C1306F" w14:textId="77796027" w:rsidR="003814E8" w:rsidRDefault="00D10444" w:rsidP="00F15DDC">
      <w:pPr>
        <w:spacing w:line="276" w:lineRule="auto"/>
        <w:rPr>
          <w:szCs w:val="18"/>
        </w:rPr>
      </w:pPr>
      <w:r>
        <w:rPr>
          <w:rFonts w:eastAsia="Quattrocento Sans" w:cs="Segoe UI"/>
          <w:color w:val="000000" w:themeColor="accent6"/>
        </w:rPr>
        <w:t>T</w:t>
      </w:r>
      <w:r w:rsidRPr="00C623F5">
        <w:rPr>
          <w:rFonts w:eastAsia="Quattrocento Sans" w:cs="Segoe UI"/>
          <w:color w:val="000000" w:themeColor="accent6"/>
        </w:rPr>
        <w:t>his</w:t>
      </w:r>
      <w:r w:rsidR="00F14C0B">
        <w:rPr>
          <w:rFonts w:eastAsia="Quattrocento Sans" w:cs="Segoe UI"/>
          <w:color w:val="000000" w:themeColor="accent6"/>
        </w:rPr>
        <w:t xml:space="preserve"> </w:t>
      </w:r>
      <w:r w:rsidRPr="00C623F5">
        <w:rPr>
          <w:rFonts w:eastAsia="Quattrocento Sans" w:cs="Segoe UI"/>
          <w:color w:val="000000" w:themeColor="accent6"/>
        </w:rPr>
        <w:t>evaluation</w:t>
      </w:r>
      <w:r w:rsidR="00F14C0B">
        <w:rPr>
          <w:rFonts w:eastAsia="Quattrocento Sans" w:cs="Segoe UI"/>
          <w:color w:val="000000" w:themeColor="accent6"/>
        </w:rPr>
        <w:t xml:space="preserve"> </w:t>
      </w:r>
      <w:r w:rsidRPr="00C623F5">
        <w:rPr>
          <w:rFonts w:eastAsia="Quattrocento Sans" w:cs="Segoe UI"/>
          <w:color w:val="000000" w:themeColor="accent6"/>
        </w:rPr>
        <w:t>seeks</w:t>
      </w:r>
      <w:r w:rsidR="00F14C0B">
        <w:rPr>
          <w:rFonts w:eastAsia="Quattrocento Sans" w:cs="Segoe UI"/>
          <w:color w:val="000000" w:themeColor="accent6"/>
        </w:rPr>
        <w:t xml:space="preserve"> </w:t>
      </w:r>
      <w:r w:rsidRPr="00C623F5">
        <w:rPr>
          <w:rFonts w:eastAsia="Quattrocento Sans" w:cs="Segoe UI"/>
          <w:color w:val="000000" w:themeColor="accent6"/>
        </w:rPr>
        <w:t>to</w:t>
      </w:r>
      <w:r w:rsidR="00F14C0B">
        <w:rPr>
          <w:rFonts w:eastAsia="Quattrocento Sans" w:cs="Segoe UI"/>
          <w:color w:val="000000" w:themeColor="accent6"/>
        </w:rPr>
        <w:t xml:space="preserve"> </w:t>
      </w:r>
      <w:r w:rsidRPr="00C623F5">
        <w:rPr>
          <w:rFonts w:eastAsia="Quattrocento Sans" w:cs="Segoe UI"/>
          <w:color w:val="000000" w:themeColor="accent6"/>
        </w:rPr>
        <w:t>measure</w:t>
      </w:r>
      <w:r w:rsidR="00F14C0B">
        <w:rPr>
          <w:rFonts w:eastAsia="Quattrocento Sans" w:cs="Segoe UI"/>
          <w:color w:val="000000" w:themeColor="accent6"/>
        </w:rPr>
        <w:t xml:space="preserve"> </w:t>
      </w:r>
      <w:r w:rsidRPr="00C623F5">
        <w:rPr>
          <w:rFonts w:eastAsia="Quattrocento Sans" w:cs="Segoe UI"/>
          <w:color w:val="000000" w:themeColor="accent6"/>
        </w:rPr>
        <w:t>the</w:t>
      </w:r>
      <w:r w:rsidR="00F14C0B">
        <w:rPr>
          <w:rFonts w:eastAsia="Quattrocento Sans" w:cs="Segoe UI"/>
          <w:color w:val="000000" w:themeColor="accent6"/>
        </w:rPr>
        <w:t xml:space="preserve"> </w:t>
      </w:r>
      <w:r w:rsidR="006C05B1">
        <w:rPr>
          <w:rFonts w:eastAsia="Quattrocento Sans" w:cs="Segoe UI"/>
          <w:color w:val="000000" w:themeColor="accent6"/>
        </w:rPr>
        <w:t>(a)</w:t>
      </w:r>
      <w:r w:rsidR="00F14C0B">
        <w:rPr>
          <w:rFonts w:eastAsia="Quattrocento Sans" w:cs="Segoe UI"/>
          <w:color w:val="000000" w:themeColor="accent6"/>
        </w:rPr>
        <w:t xml:space="preserve"> </w:t>
      </w:r>
      <w:r w:rsidRPr="00C623F5">
        <w:rPr>
          <w:rFonts w:eastAsia="Quattrocento Sans" w:cs="Segoe UI"/>
          <w:color w:val="000000" w:themeColor="accent6"/>
        </w:rPr>
        <w:t>relevance,</w:t>
      </w:r>
      <w:r w:rsidR="00E764CD">
        <w:rPr>
          <w:rFonts w:eastAsia="Quattrocento Sans" w:cs="Segoe UI"/>
          <w:color w:val="000000" w:themeColor="accent6"/>
        </w:rPr>
        <w:t xml:space="preserve"> </w:t>
      </w:r>
      <w:r w:rsidR="006C05B1">
        <w:rPr>
          <w:rFonts w:eastAsia="Quattrocento Sans" w:cs="Segoe UI"/>
          <w:color w:val="000000" w:themeColor="accent6"/>
        </w:rPr>
        <w:t>(b)</w:t>
      </w:r>
      <w:r w:rsidR="00F14C0B">
        <w:rPr>
          <w:rFonts w:eastAsia="Quattrocento Sans" w:cs="Segoe UI"/>
          <w:color w:val="000000" w:themeColor="accent6"/>
        </w:rPr>
        <w:t xml:space="preserve"> </w:t>
      </w:r>
      <w:r w:rsidRPr="00C623F5">
        <w:rPr>
          <w:rFonts w:eastAsia="Quattrocento Sans" w:cs="Segoe UI"/>
          <w:color w:val="000000" w:themeColor="accent6"/>
        </w:rPr>
        <w:t>effectiveness,</w:t>
      </w:r>
      <w:r w:rsidR="00F14C0B">
        <w:rPr>
          <w:rFonts w:eastAsia="Quattrocento Sans" w:cs="Segoe UI"/>
          <w:color w:val="000000" w:themeColor="accent6"/>
        </w:rPr>
        <w:t xml:space="preserve"> </w:t>
      </w:r>
      <w:r w:rsidR="006C05B1">
        <w:rPr>
          <w:rFonts w:eastAsia="Quattrocento Sans" w:cs="Segoe UI"/>
          <w:color w:val="000000" w:themeColor="accent6"/>
        </w:rPr>
        <w:t>(c)</w:t>
      </w:r>
      <w:r w:rsidR="00F14C0B">
        <w:rPr>
          <w:rFonts w:eastAsia="Quattrocento Sans" w:cs="Segoe UI"/>
          <w:color w:val="000000" w:themeColor="accent6"/>
        </w:rPr>
        <w:t xml:space="preserve"> </w:t>
      </w:r>
      <w:r w:rsidRPr="00C623F5">
        <w:rPr>
          <w:rFonts w:eastAsia="Quattrocento Sans" w:cs="Segoe UI"/>
          <w:color w:val="000000" w:themeColor="accent6"/>
        </w:rPr>
        <w:t>efficiency,</w:t>
      </w:r>
      <w:r w:rsidR="00F14C0B">
        <w:rPr>
          <w:rFonts w:eastAsia="Quattrocento Sans" w:cs="Segoe UI"/>
          <w:color w:val="000000" w:themeColor="accent6"/>
        </w:rPr>
        <w:t xml:space="preserve"> </w:t>
      </w:r>
      <w:r w:rsidRPr="00C623F5">
        <w:rPr>
          <w:rFonts w:eastAsia="Quattrocento Sans" w:cs="Segoe UI"/>
          <w:color w:val="000000" w:themeColor="accent6"/>
        </w:rPr>
        <w:t>and</w:t>
      </w:r>
      <w:r w:rsidR="00F14C0B">
        <w:rPr>
          <w:rFonts w:eastAsia="Quattrocento Sans" w:cs="Segoe UI"/>
          <w:color w:val="000000" w:themeColor="accent6"/>
        </w:rPr>
        <w:t xml:space="preserve"> </w:t>
      </w:r>
      <w:r w:rsidR="006C05B1">
        <w:rPr>
          <w:rFonts w:eastAsia="Quattrocento Sans" w:cs="Segoe UI"/>
          <w:color w:val="000000" w:themeColor="accent6"/>
        </w:rPr>
        <w:t>(d)</w:t>
      </w:r>
      <w:r w:rsidR="00F14C0B">
        <w:rPr>
          <w:rFonts w:eastAsia="Quattrocento Sans" w:cs="Segoe UI"/>
          <w:color w:val="000000" w:themeColor="accent6"/>
        </w:rPr>
        <w:t xml:space="preserve"> </w:t>
      </w:r>
      <w:r w:rsidR="00E35D21">
        <w:rPr>
          <w:rFonts w:eastAsia="Quattrocento Sans" w:cs="Segoe UI"/>
          <w:color w:val="000000" w:themeColor="accent6"/>
        </w:rPr>
        <w:t xml:space="preserve">impact and </w:t>
      </w:r>
      <w:r w:rsidRPr="00C623F5">
        <w:rPr>
          <w:rFonts w:eastAsia="Quattrocento Sans" w:cs="Segoe UI"/>
          <w:color w:val="000000" w:themeColor="accent6"/>
        </w:rPr>
        <w:t>sustainability</w:t>
      </w:r>
      <w:r w:rsidR="00F14C0B">
        <w:rPr>
          <w:rFonts w:eastAsia="Quattrocento Sans" w:cs="Segoe UI"/>
          <w:color w:val="000000" w:themeColor="accent6"/>
        </w:rPr>
        <w:t xml:space="preserve"> </w:t>
      </w:r>
      <w:r w:rsidRPr="00C623F5">
        <w:rPr>
          <w:rFonts w:eastAsia="Quattrocento Sans" w:cs="Segoe UI"/>
          <w:color w:val="000000" w:themeColor="accent6"/>
        </w:rPr>
        <w:t>of</w:t>
      </w:r>
      <w:r w:rsidR="00F14C0B">
        <w:rPr>
          <w:rFonts w:eastAsia="Quattrocento Sans" w:cs="Segoe UI"/>
          <w:color w:val="000000" w:themeColor="accent6"/>
        </w:rPr>
        <w:t xml:space="preserve"> </w:t>
      </w:r>
      <w:r w:rsidRPr="00C623F5">
        <w:rPr>
          <w:rFonts w:eastAsia="Quattrocento Sans" w:cs="Segoe UI"/>
          <w:color w:val="000000" w:themeColor="accent6"/>
        </w:rPr>
        <w:t>the</w:t>
      </w:r>
      <w:r w:rsidR="00F14C0B">
        <w:rPr>
          <w:rFonts w:eastAsia="Quattrocento Sans" w:cs="Segoe UI"/>
          <w:color w:val="000000" w:themeColor="accent6"/>
        </w:rPr>
        <w:t xml:space="preserve"> </w:t>
      </w:r>
      <w:r w:rsidRPr="00C623F5">
        <w:rPr>
          <w:rFonts w:eastAsia="Quattrocento Sans" w:cs="Segoe UI"/>
          <w:color w:val="000000" w:themeColor="accent6"/>
        </w:rPr>
        <w:t>programme,</w:t>
      </w:r>
      <w:r w:rsidR="00F14C0B">
        <w:rPr>
          <w:rFonts w:eastAsia="Quattrocento Sans" w:cs="Segoe UI"/>
          <w:color w:val="000000" w:themeColor="accent6"/>
        </w:rPr>
        <w:t xml:space="preserve"> </w:t>
      </w:r>
      <w:r w:rsidR="006C05B1">
        <w:rPr>
          <w:rFonts w:eastAsia="Quattrocento Sans" w:cs="Segoe UI"/>
          <w:color w:val="000000" w:themeColor="accent6"/>
        </w:rPr>
        <w:t>by</w:t>
      </w:r>
      <w:r w:rsidR="00F14C0B">
        <w:rPr>
          <w:rFonts w:eastAsia="Quattrocento Sans" w:cs="Segoe UI"/>
          <w:color w:val="000000" w:themeColor="accent6"/>
        </w:rPr>
        <w:t xml:space="preserve"> </w:t>
      </w:r>
      <w:r w:rsidR="006C05B1">
        <w:rPr>
          <w:rFonts w:eastAsia="Quattrocento Sans" w:cs="Segoe UI"/>
          <w:color w:val="000000" w:themeColor="accent6"/>
        </w:rPr>
        <w:t>answering</w:t>
      </w:r>
      <w:r w:rsidR="00F14C0B">
        <w:rPr>
          <w:rFonts w:eastAsia="Quattrocento Sans" w:cs="Segoe UI"/>
          <w:color w:val="000000" w:themeColor="accent6"/>
        </w:rPr>
        <w:t xml:space="preserve"> </w:t>
      </w:r>
      <w:r w:rsidR="006C05B1">
        <w:rPr>
          <w:rFonts w:eastAsia="Quattrocento Sans" w:cs="Segoe UI"/>
          <w:color w:val="000000" w:themeColor="accent6"/>
        </w:rPr>
        <w:t>evaluation</w:t>
      </w:r>
      <w:r w:rsidR="00F14C0B">
        <w:rPr>
          <w:rFonts w:eastAsia="Quattrocento Sans" w:cs="Segoe UI"/>
          <w:color w:val="000000" w:themeColor="accent6"/>
        </w:rPr>
        <w:t xml:space="preserve"> </w:t>
      </w:r>
      <w:r w:rsidR="006C05B1">
        <w:rPr>
          <w:rFonts w:eastAsia="Quattrocento Sans" w:cs="Segoe UI"/>
          <w:color w:val="000000" w:themeColor="accent6"/>
        </w:rPr>
        <w:t>questions</w:t>
      </w:r>
      <w:r w:rsidR="00F14C0B">
        <w:rPr>
          <w:rFonts w:eastAsia="Quattrocento Sans" w:cs="Segoe UI"/>
          <w:color w:val="000000" w:themeColor="accent6"/>
        </w:rPr>
        <w:t xml:space="preserve"> </w:t>
      </w:r>
      <w:r w:rsidR="006C05B1">
        <w:rPr>
          <w:rFonts w:eastAsia="Quattrocento Sans" w:cs="Segoe UI"/>
          <w:color w:val="000000" w:themeColor="accent6"/>
        </w:rPr>
        <w:t>grouped</w:t>
      </w:r>
      <w:r w:rsidR="00F14C0B">
        <w:rPr>
          <w:rFonts w:eastAsia="Quattrocento Sans" w:cs="Segoe UI"/>
          <w:color w:val="000000" w:themeColor="accent6"/>
        </w:rPr>
        <w:t xml:space="preserve"> </w:t>
      </w:r>
      <w:r w:rsidR="006C05B1">
        <w:rPr>
          <w:rFonts w:eastAsia="Quattrocento Sans" w:cs="Segoe UI"/>
          <w:color w:val="000000" w:themeColor="accent6"/>
        </w:rPr>
        <w:t>according</w:t>
      </w:r>
      <w:r w:rsidR="00F14C0B">
        <w:rPr>
          <w:rFonts w:eastAsia="Quattrocento Sans" w:cs="Segoe UI"/>
          <w:color w:val="000000" w:themeColor="accent6"/>
        </w:rPr>
        <w:t xml:space="preserve"> </w:t>
      </w:r>
      <w:r w:rsidR="006C05B1">
        <w:rPr>
          <w:rFonts w:eastAsia="Quattrocento Sans" w:cs="Segoe UI"/>
          <w:color w:val="000000" w:themeColor="accent6"/>
        </w:rPr>
        <w:t>to</w:t>
      </w:r>
      <w:r w:rsidR="00F14C0B">
        <w:rPr>
          <w:rFonts w:eastAsia="Quattrocento Sans" w:cs="Segoe UI"/>
          <w:color w:val="000000" w:themeColor="accent6"/>
        </w:rPr>
        <w:t xml:space="preserve"> </w:t>
      </w:r>
      <w:r w:rsidR="006C05B1">
        <w:rPr>
          <w:rFonts w:eastAsia="Quattrocento Sans" w:cs="Segoe UI"/>
          <w:color w:val="000000" w:themeColor="accent6"/>
        </w:rPr>
        <w:t>the</w:t>
      </w:r>
      <w:r w:rsidR="00F14C0B">
        <w:rPr>
          <w:rFonts w:eastAsia="Quattrocento Sans" w:cs="Segoe UI"/>
          <w:color w:val="000000" w:themeColor="accent6"/>
        </w:rPr>
        <w:t xml:space="preserve"> </w:t>
      </w:r>
      <w:r w:rsidR="006C05B1">
        <w:rPr>
          <w:rFonts w:eastAsia="Quattrocento Sans" w:cs="Segoe UI"/>
          <w:color w:val="000000" w:themeColor="accent6"/>
        </w:rPr>
        <w:t>abovementioned</w:t>
      </w:r>
      <w:r w:rsidR="00F14C0B">
        <w:rPr>
          <w:rFonts w:eastAsia="Quattrocento Sans" w:cs="Segoe UI"/>
          <w:color w:val="000000" w:themeColor="accent6"/>
        </w:rPr>
        <w:t xml:space="preserve"> </w:t>
      </w:r>
      <w:r w:rsidR="006C05B1">
        <w:rPr>
          <w:rFonts w:eastAsia="Quattrocento Sans" w:cs="Segoe UI"/>
          <w:color w:val="000000" w:themeColor="accent6"/>
        </w:rPr>
        <w:t>OECD-DAC</w:t>
      </w:r>
      <w:r w:rsidR="00F14C0B">
        <w:rPr>
          <w:rFonts w:eastAsia="Quattrocento Sans" w:cs="Segoe UI"/>
          <w:color w:val="000000" w:themeColor="accent6"/>
        </w:rPr>
        <w:t xml:space="preserve"> </w:t>
      </w:r>
      <w:r w:rsidR="006C05B1">
        <w:rPr>
          <w:rFonts w:eastAsia="Quattrocento Sans" w:cs="Segoe UI"/>
          <w:color w:val="000000" w:themeColor="accent6"/>
        </w:rPr>
        <w:t>criteria</w:t>
      </w:r>
      <w:r w:rsidR="009E6E16">
        <w:rPr>
          <w:rFonts w:eastAsia="Quattrocento Sans" w:cs="Segoe UI"/>
          <w:color w:val="000000" w:themeColor="accent6"/>
        </w:rPr>
        <w:t>.</w:t>
      </w:r>
      <w:r w:rsidR="00F14C0B">
        <w:rPr>
          <w:rFonts w:eastAsia="Quattrocento Sans" w:cs="Segoe UI"/>
          <w:color w:val="000000" w:themeColor="accent6"/>
        </w:rPr>
        <w:t xml:space="preserve"> </w:t>
      </w:r>
      <w:r w:rsidR="00720C60" w:rsidRPr="001E25CA">
        <w:rPr>
          <w:rStyle w:val="FootnoteReference"/>
          <w:szCs w:val="18"/>
        </w:rPr>
        <w:footnoteRef/>
      </w:r>
      <w:r w:rsidR="00720C60" w:rsidRPr="001E25CA">
        <w:rPr>
          <w:szCs w:val="18"/>
        </w:rPr>
        <w:t xml:space="preserve"> </w:t>
      </w:r>
      <w:r w:rsidR="008B26F6">
        <w:rPr>
          <w:szCs w:val="18"/>
        </w:rPr>
        <w:t>By measuring these</w:t>
      </w:r>
      <w:r w:rsidR="00C94796">
        <w:rPr>
          <w:szCs w:val="18"/>
        </w:rPr>
        <w:t xml:space="preserve"> four </w:t>
      </w:r>
      <w:r w:rsidR="00AF73C8">
        <w:rPr>
          <w:szCs w:val="18"/>
        </w:rPr>
        <w:t>criteria</w:t>
      </w:r>
      <w:r w:rsidR="00C94796">
        <w:rPr>
          <w:szCs w:val="18"/>
        </w:rPr>
        <w:t>, the evaluation will</w:t>
      </w:r>
      <w:r w:rsidR="008B26F6" w:rsidRPr="008B26F6">
        <w:rPr>
          <w:szCs w:val="18"/>
        </w:rPr>
        <w:t xml:space="preserve"> allow users to benefit from lessons learned in future trade aid project design.</w:t>
      </w:r>
    </w:p>
    <w:p w14:paraId="7EF22EEC" w14:textId="77777777" w:rsidR="007B535F" w:rsidRDefault="007B535F" w:rsidP="00F15DDC">
      <w:pPr>
        <w:spacing w:line="276" w:lineRule="auto"/>
        <w:rPr>
          <w:rFonts w:eastAsia="Quattrocento Sans" w:cs="Segoe UI"/>
          <w:color w:val="000000" w:themeColor="accent6"/>
        </w:rPr>
      </w:pPr>
    </w:p>
    <w:p w14:paraId="0556D712" w14:textId="066A9E99" w:rsidR="00805F31" w:rsidRPr="002F5DBE" w:rsidRDefault="002F5DBE" w:rsidP="00720C60">
      <w:pPr>
        <w:spacing w:line="276" w:lineRule="auto"/>
        <w:rPr>
          <w:rFonts w:eastAsia="Quattrocento Sans" w:cs="Segoe UI"/>
          <w:color w:val="00A0B4" w:themeColor="text2"/>
        </w:rPr>
      </w:pPr>
      <w:r w:rsidRPr="002F5DBE">
        <w:rPr>
          <w:rFonts w:eastAsia="Quattrocento Sans" w:cs="Segoe UI"/>
          <w:color w:val="00A0B4" w:themeColor="text2"/>
        </w:rPr>
        <w:t>RELEVANCE</w:t>
      </w:r>
    </w:p>
    <w:p w14:paraId="6B1936F7" w14:textId="61AF62F3" w:rsidR="002F5DBE" w:rsidRPr="003423E9" w:rsidRDefault="00D52439"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Sustainable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Goals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did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contribute,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extent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mainstreamed?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Which</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SDGs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seen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most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least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important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prominent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institutions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involved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p>
    <w:p w14:paraId="013BF643" w14:textId="5A64839F" w:rsidR="002F5DBE" w:rsidRPr="003423E9" w:rsidRDefault="00230D51"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regional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national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priorities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identified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during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design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phase?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How</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identified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(desk</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review,</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consultation,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requests,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recommendations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from</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other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How</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did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evolve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throughout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p>
    <w:p w14:paraId="113A7317" w14:textId="19CCE954" w:rsidR="002F5DBE" w:rsidRPr="003423E9" w:rsidRDefault="006C7F52"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Was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solid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theory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change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capturing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analysis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from</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problem,</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impact,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outcomes,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outputs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activities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mapped?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not,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provisions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changes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should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have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been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made?</w:t>
      </w:r>
    </w:p>
    <w:p w14:paraId="476931CB" w14:textId="1B463EB7" w:rsidR="002F5DBE" w:rsidRPr="003423E9" w:rsidRDefault="00497E27"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In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your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opinion,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was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“value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added”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targeting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this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problem</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with</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regional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approach</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rather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than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bilateral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one?</w:t>
      </w:r>
    </w:p>
    <w:p w14:paraId="2F2A9E0D" w14:textId="03C0F8F2" w:rsidR="002F5DBE" w:rsidRPr="003423E9" w:rsidRDefault="002D2074"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lastRenderedPageBreak/>
        <w:t>How</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involved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stakeholders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design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implementation?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Which</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stakeholders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most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involved?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engagement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mechanisms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adopted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UNDP?</w:t>
      </w:r>
    </w:p>
    <w:p w14:paraId="3C00A0D0" w14:textId="1304526C" w:rsidR="002F5DBE" w:rsidRPr="003423E9" w:rsidRDefault="00BF4C37"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extent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has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been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appropriately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responsive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political,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legal,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economic,</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institutional,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other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changes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region?</w:t>
      </w:r>
      <w:r w:rsidR="00F14C0B">
        <w:rPr>
          <w:rFonts w:eastAsia="Quattrocento Sans" w:cs="Segoe UI"/>
          <w:color w:val="000000" w:themeColor="accent6"/>
          <w:sz w:val="20"/>
          <w:szCs w:val="20"/>
        </w:rPr>
        <w:t xml:space="preserve"> </w:t>
      </w:r>
    </w:p>
    <w:p w14:paraId="1828EAE9" w14:textId="61798FDD" w:rsidR="002F5DBE" w:rsidRPr="003423E9" w:rsidRDefault="002F5DBE"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extent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has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been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appropriately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responsive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needs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regional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national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constituents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changing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partner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priorities,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same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time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keeping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commitments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made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respecting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design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subsequent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agreement?</w:t>
      </w:r>
      <w:r w:rsidR="00F14C0B">
        <w:rPr>
          <w:rFonts w:asciiTheme="majorHAnsi" w:hAnsiTheme="majorHAnsi" w:cstheme="majorHAnsi"/>
          <w:sz w:val="20"/>
          <w:szCs w:val="20"/>
        </w:rPr>
        <w:t xml:space="preserve">  </w:t>
      </w:r>
    </w:p>
    <w:p w14:paraId="6A493628" w14:textId="57659DDD" w:rsidR="002F5DBE" w:rsidRPr="003423E9" w:rsidRDefault="003423E9" w:rsidP="00531C0C">
      <w:pPr>
        <w:spacing w:line="276" w:lineRule="auto"/>
        <w:rPr>
          <w:rFonts w:eastAsia="Quattrocento Sans" w:cs="Segoe UI"/>
          <w:color w:val="00A0B4" w:themeColor="text2"/>
        </w:rPr>
      </w:pPr>
      <w:r w:rsidRPr="003423E9">
        <w:rPr>
          <w:rFonts w:eastAsia="Quattrocento Sans" w:cs="Segoe UI"/>
          <w:color w:val="00A0B4" w:themeColor="text2"/>
        </w:rPr>
        <w:t>EFFECTIVENESS</w:t>
      </w:r>
    </w:p>
    <w:p w14:paraId="2DC5BE36" w14:textId="1D782EEB" w:rsidR="006F34DE" w:rsidRPr="003423E9" w:rsidRDefault="00CC19D6"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extent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intended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unintended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outputs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outcomes?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outputs,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outcomes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possible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impacts)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reasonably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attributed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interventions?</w:t>
      </w:r>
    </w:p>
    <w:p w14:paraId="7A0E3FFC" w14:textId="04C23A30" w:rsidR="003423E9" w:rsidRPr="003423E9" w:rsidRDefault="006F34DE"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observable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gender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equality,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women’s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empowerment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human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rights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advancement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achieve/not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their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indirect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vulnerable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groups,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gender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equality,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women’s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empowerment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human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rights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advancement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which</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attributed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p>
    <w:p w14:paraId="4380B3EF" w14:textId="08F226ED" w:rsidR="003423E9" w:rsidRPr="003423E9" w:rsidRDefault="00392883" w:rsidP="00E50B55">
      <w:pPr>
        <w:pStyle w:val="ListParagraph"/>
        <w:numPr>
          <w:ilvl w:val="0"/>
          <w:numId w:val="15"/>
        </w:numPr>
        <w:spacing w:line="276" w:lineRule="auto"/>
        <w:rPr>
          <w:rFonts w:eastAsia="Quattrocento Sans" w:cs="Segoe UI"/>
          <w:color w:val="000000" w:themeColor="accent6"/>
          <w:sz w:val="20"/>
          <w:szCs w:val="22"/>
        </w:rPr>
      </w:pPr>
      <w:r w:rsidRPr="003423E9">
        <w:rPr>
          <w:sz w:val="20"/>
          <w:szCs w:val="22"/>
        </w:rPr>
        <w:t>Where</w:t>
      </w:r>
      <w:r w:rsidR="00F14C0B">
        <w:rPr>
          <w:sz w:val="20"/>
          <w:szCs w:val="22"/>
        </w:rPr>
        <w:t xml:space="preserve"> </w:t>
      </w:r>
      <w:r w:rsidRPr="003423E9">
        <w:rPr>
          <w:sz w:val="20"/>
          <w:szCs w:val="22"/>
        </w:rPr>
        <w:t>achievements</w:t>
      </w:r>
      <w:r w:rsidR="00F14C0B">
        <w:rPr>
          <w:sz w:val="20"/>
          <w:szCs w:val="22"/>
        </w:rPr>
        <w:t xml:space="preserve"> </w:t>
      </w:r>
      <w:r w:rsidRPr="003423E9">
        <w:rPr>
          <w:sz w:val="20"/>
          <w:szCs w:val="22"/>
        </w:rPr>
        <w:t>were</w:t>
      </w:r>
      <w:r w:rsidR="00F14C0B">
        <w:rPr>
          <w:sz w:val="20"/>
          <w:szCs w:val="22"/>
        </w:rPr>
        <w:t xml:space="preserve"> </w:t>
      </w:r>
      <w:r w:rsidRPr="003423E9">
        <w:rPr>
          <w:sz w:val="20"/>
          <w:szCs w:val="22"/>
        </w:rPr>
        <w:t>made,</w:t>
      </w:r>
      <w:r w:rsidR="00F14C0B">
        <w:rPr>
          <w:sz w:val="20"/>
          <w:szCs w:val="22"/>
        </w:rPr>
        <w:t xml:space="preserve"> </w:t>
      </w:r>
      <w:r w:rsidRPr="003423E9">
        <w:rPr>
          <w:sz w:val="20"/>
          <w:szCs w:val="22"/>
        </w:rPr>
        <w:t>what</w:t>
      </w:r>
      <w:r w:rsidR="00F14C0B">
        <w:rPr>
          <w:sz w:val="20"/>
          <w:szCs w:val="22"/>
        </w:rPr>
        <w:t xml:space="preserve"> </w:t>
      </w:r>
      <w:r w:rsidRPr="003423E9">
        <w:rPr>
          <w:sz w:val="20"/>
          <w:szCs w:val="22"/>
        </w:rPr>
        <w:t>were</w:t>
      </w:r>
      <w:r w:rsidR="00F14C0B">
        <w:rPr>
          <w:sz w:val="20"/>
          <w:szCs w:val="22"/>
        </w:rPr>
        <w:t xml:space="preserve"> </w:t>
      </w:r>
      <w:r w:rsidRPr="003423E9">
        <w:rPr>
          <w:sz w:val="20"/>
          <w:szCs w:val="22"/>
        </w:rPr>
        <w:t>the</w:t>
      </w:r>
      <w:r w:rsidR="00F14C0B">
        <w:rPr>
          <w:sz w:val="20"/>
          <w:szCs w:val="22"/>
        </w:rPr>
        <w:t xml:space="preserve"> </w:t>
      </w:r>
      <w:r w:rsidRPr="003423E9">
        <w:rPr>
          <w:sz w:val="20"/>
          <w:szCs w:val="22"/>
        </w:rPr>
        <w:t>underlying</w:t>
      </w:r>
      <w:r w:rsidR="00F14C0B">
        <w:rPr>
          <w:sz w:val="20"/>
          <w:szCs w:val="22"/>
        </w:rPr>
        <w:t xml:space="preserve"> </w:t>
      </w:r>
      <w:r w:rsidRPr="003423E9">
        <w:rPr>
          <w:sz w:val="20"/>
          <w:szCs w:val="22"/>
        </w:rPr>
        <w:t>programmatic</w:t>
      </w:r>
      <w:r w:rsidR="00F14C0B">
        <w:rPr>
          <w:sz w:val="20"/>
          <w:szCs w:val="22"/>
        </w:rPr>
        <w:t xml:space="preserve"> </w:t>
      </w:r>
      <w:r w:rsidRPr="003423E9">
        <w:rPr>
          <w:sz w:val="20"/>
          <w:szCs w:val="22"/>
        </w:rPr>
        <w:t>and</w:t>
      </w:r>
      <w:r w:rsidR="00F14C0B">
        <w:rPr>
          <w:sz w:val="20"/>
          <w:szCs w:val="22"/>
        </w:rPr>
        <w:t xml:space="preserve"> </w:t>
      </w:r>
      <w:r w:rsidRPr="003423E9">
        <w:rPr>
          <w:sz w:val="20"/>
          <w:szCs w:val="22"/>
        </w:rPr>
        <w:t>contextual</w:t>
      </w:r>
      <w:r w:rsidR="00F14C0B">
        <w:rPr>
          <w:sz w:val="20"/>
          <w:szCs w:val="22"/>
        </w:rPr>
        <w:t xml:space="preserve"> </w:t>
      </w:r>
      <w:r w:rsidRPr="003423E9">
        <w:rPr>
          <w:sz w:val="20"/>
          <w:szCs w:val="22"/>
        </w:rPr>
        <w:t>factors</w:t>
      </w:r>
      <w:r w:rsidR="00F14C0B">
        <w:rPr>
          <w:sz w:val="20"/>
          <w:szCs w:val="22"/>
        </w:rPr>
        <w:t xml:space="preserve"> </w:t>
      </w:r>
      <w:r w:rsidRPr="003423E9">
        <w:rPr>
          <w:rFonts w:eastAsia="Quattrocento Sans" w:cs="Segoe UI"/>
          <w:color w:val="000000" w:themeColor="accent6"/>
          <w:sz w:val="20"/>
          <w:szCs w:val="22"/>
        </w:rPr>
        <w:t>which</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contribute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them?</w:t>
      </w:r>
    </w:p>
    <w:p w14:paraId="0E2B8F50" w14:textId="6038BB3B" w:rsidR="003423E9" w:rsidRPr="003423E9" w:rsidRDefault="00490F1E"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Where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achievements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were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not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made,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extent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reasons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attributed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programmatic</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contextual</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factors,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all?</w:t>
      </w:r>
    </w:p>
    <w:p w14:paraId="5CEC772B" w14:textId="23AF492B" w:rsidR="003423E9" w:rsidRPr="003423E9" w:rsidRDefault="00BB4904"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partnership</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between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UNDP</w:t>
      </w:r>
      <w:r w:rsidR="00E830AB">
        <w:rPr>
          <w:rFonts w:eastAsia="Quattrocento Sans" w:cs="Segoe UI"/>
          <w:color w:val="000000" w:themeColor="accent6"/>
          <w:sz w:val="20"/>
          <w:szCs w:val="22"/>
        </w:rPr>
        <w:t xml:space="preserve">, </w:t>
      </w:r>
      <w:r w:rsidR="00D814BB" w:rsidRPr="003423E9">
        <w:rPr>
          <w:rFonts w:eastAsia="Quattrocento Sans" w:cs="Segoe UI"/>
          <w:color w:val="000000" w:themeColor="accent6"/>
          <w:sz w:val="20"/>
          <w:szCs w:val="22"/>
        </w:rPr>
        <w:t>S</w:t>
      </w:r>
      <w:r w:rsidR="00D814BB">
        <w:rPr>
          <w:rFonts w:eastAsia="Quattrocento Sans" w:cs="Segoe UI"/>
          <w:color w:val="000000" w:themeColor="accent6"/>
          <w:sz w:val="20"/>
          <w:szCs w:val="22"/>
        </w:rPr>
        <w:t>ida</w:t>
      </w:r>
      <w:r w:rsidR="00E830AB">
        <w:rPr>
          <w:rFonts w:eastAsia="Quattrocento Sans" w:cs="Segoe UI"/>
          <w:color w:val="000000" w:themeColor="accent6"/>
          <w:sz w:val="20"/>
          <w:szCs w:val="22"/>
        </w:rPr>
        <w:t xml:space="preserve"> 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LAS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ultimately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further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hinder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effectiveness?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How</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were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priorities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intended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outputs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sufficiently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aligned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between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UNDP</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SIDA</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LAS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throughout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course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specifically,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terms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gender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equality,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LNOB</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SDG</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achievement/non-achievement?</w:t>
      </w:r>
    </w:p>
    <w:p w14:paraId="4237BF22" w14:textId="572BD09D" w:rsidR="003423E9" w:rsidRPr="003423E9" w:rsidRDefault="00666519"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measures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were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taken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institutional</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programmatic</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levels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adapt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COVID-19</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pandemic?</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How</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sustainable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these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measures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over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longer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term,</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become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more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sustainable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over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time?</w:t>
      </w:r>
    </w:p>
    <w:p w14:paraId="2266770C" w14:textId="23608F98" w:rsidR="003423E9" w:rsidRPr="003423E9" w:rsidRDefault="007836DF"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adverse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outputs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outcomes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attributed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COVID-19</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pandemic?</w:t>
      </w:r>
    </w:p>
    <w:p w14:paraId="7B4CD7BF" w14:textId="1EED27F0" w:rsidR="003423E9" w:rsidRDefault="003423E9"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extent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inclusion/non-inclusion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particular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stakeholders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improve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interventions?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retrospect,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which</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stakeholders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made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most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gains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created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most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impediment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objectives?</w:t>
      </w:r>
    </w:p>
    <w:p w14:paraId="4B93BB81" w14:textId="6030765D" w:rsidR="003423E9" w:rsidRPr="00004894" w:rsidRDefault="003423E9" w:rsidP="00531C0C">
      <w:pPr>
        <w:spacing w:line="276" w:lineRule="auto"/>
        <w:rPr>
          <w:color w:val="00A0B4" w:themeColor="text2"/>
          <w:lang w:val="en-US" w:eastAsia="en-US"/>
        </w:rPr>
      </w:pPr>
      <w:r w:rsidRPr="00004894">
        <w:rPr>
          <w:color w:val="00A0B4" w:themeColor="text2"/>
          <w:lang w:val="en-US" w:eastAsia="en-US"/>
        </w:rPr>
        <w:t>EFFICIENCY</w:t>
      </w:r>
    </w:p>
    <w:p w14:paraId="0F066E06" w14:textId="1B5831B7" w:rsidR="00004894" w:rsidRDefault="00462C46" w:rsidP="00E50B55">
      <w:pPr>
        <w:pStyle w:val="ListParagraph"/>
        <w:numPr>
          <w:ilvl w:val="0"/>
          <w:numId w:val="16"/>
        </w:numPr>
        <w:spacing w:line="276" w:lineRule="auto"/>
      </w:pPr>
      <w:r w:rsidRPr="00004894">
        <w:t>Were</w:t>
      </w:r>
      <w:r w:rsidR="00F14C0B">
        <w:t xml:space="preserve"> </w:t>
      </w:r>
      <w:r w:rsidRPr="00004894">
        <w:t>their</w:t>
      </w:r>
      <w:r w:rsidR="00F14C0B">
        <w:t xml:space="preserve"> </w:t>
      </w:r>
      <w:r w:rsidRPr="00004894">
        <w:t>specific</w:t>
      </w:r>
      <w:r w:rsidR="00F14C0B">
        <w:t xml:space="preserve"> </w:t>
      </w:r>
      <w:r w:rsidRPr="00004894">
        <w:t>project</w:t>
      </w:r>
      <w:r w:rsidR="00F14C0B">
        <w:t xml:space="preserve"> </w:t>
      </w:r>
      <w:r w:rsidRPr="00004894">
        <w:t>components</w:t>
      </w:r>
      <w:r w:rsidR="00F14C0B">
        <w:t xml:space="preserve"> </w:t>
      </w:r>
      <w:r w:rsidRPr="00004894">
        <w:t>which</w:t>
      </w:r>
      <w:r w:rsidR="00F14C0B">
        <w:t xml:space="preserve"> </w:t>
      </w:r>
      <w:r w:rsidRPr="00004894">
        <w:t>were</w:t>
      </w:r>
      <w:r w:rsidR="00F14C0B">
        <w:t xml:space="preserve"> </w:t>
      </w:r>
      <w:r w:rsidRPr="00004894">
        <w:t>deemed</w:t>
      </w:r>
      <w:r w:rsidR="00F14C0B">
        <w:t xml:space="preserve"> </w:t>
      </w:r>
      <w:r w:rsidRPr="00004894">
        <w:t>to</w:t>
      </w:r>
      <w:r w:rsidR="00F14C0B">
        <w:t xml:space="preserve"> </w:t>
      </w:r>
      <w:r w:rsidRPr="00004894">
        <w:t>be</w:t>
      </w:r>
      <w:r w:rsidR="00F14C0B">
        <w:t xml:space="preserve"> </w:t>
      </w:r>
      <w:r w:rsidRPr="00004894">
        <w:t>cost</w:t>
      </w:r>
      <w:r w:rsidR="00F14C0B">
        <w:t xml:space="preserve"> </w:t>
      </w:r>
      <w:r w:rsidRPr="00004894">
        <w:t>effective</w:t>
      </w:r>
      <w:r w:rsidR="00F14C0B">
        <w:t xml:space="preserve"> </w:t>
      </w:r>
      <w:r w:rsidRPr="00004894">
        <w:t>or</w:t>
      </w:r>
      <w:r w:rsidR="00F14C0B">
        <w:t xml:space="preserve"> </w:t>
      </w:r>
      <w:r w:rsidRPr="00004894">
        <w:t>ineffective?</w:t>
      </w:r>
      <w:r w:rsidR="00F14C0B">
        <w:t xml:space="preserve"> </w:t>
      </w:r>
      <w:r w:rsidRPr="00004894">
        <w:t>What</w:t>
      </w:r>
      <w:r w:rsidR="00F14C0B">
        <w:t xml:space="preserve"> </w:t>
      </w:r>
      <w:r w:rsidRPr="00004894">
        <w:t>components</w:t>
      </w:r>
      <w:r w:rsidR="00F14C0B">
        <w:t xml:space="preserve"> </w:t>
      </w:r>
      <w:r w:rsidRPr="00004894">
        <w:t>of</w:t>
      </w:r>
      <w:r w:rsidR="00F14C0B">
        <w:t xml:space="preserve"> </w:t>
      </w:r>
      <w:r w:rsidRPr="00004894">
        <w:t>the</w:t>
      </w:r>
      <w:r w:rsidR="00F14C0B">
        <w:t xml:space="preserve"> </w:t>
      </w:r>
      <w:r w:rsidRPr="00004894">
        <w:t>implementation</w:t>
      </w:r>
      <w:r w:rsidR="00F14C0B">
        <w:t xml:space="preserve"> </w:t>
      </w:r>
      <w:r w:rsidRPr="00004894">
        <w:t>strategy</w:t>
      </w:r>
      <w:r w:rsidR="00F14C0B">
        <w:t xml:space="preserve"> </w:t>
      </w:r>
      <w:r w:rsidRPr="00004894">
        <w:t>could</w:t>
      </w:r>
      <w:r w:rsidR="00F14C0B">
        <w:t xml:space="preserve"> </w:t>
      </w:r>
      <w:r w:rsidRPr="00004894">
        <w:t>be</w:t>
      </w:r>
      <w:r w:rsidR="00F14C0B">
        <w:t xml:space="preserve"> </w:t>
      </w:r>
      <w:r w:rsidRPr="00004894">
        <w:t>changed</w:t>
      </w:r>
      <w:r w:rsidR="00F14C0B">
        <w:t xml:space="preserve"> </w:t>
      </w:r>
      <w:r w:rsidRPr="00004894">
        <w:t>to</w:t>
      </w:r>
      <w:r w:rsidR="00F14C0B">
        <w:t xml:space="preserve"> </w:t>
      </w:r>
      <w:r w:rsidRPr="00004894">
        <w:t>increase</w:t>
      </w:r>
      <w:r w:rsidR="00F14C0B">
        <w:t xml:space="preserve"> </w:t>
      </w:r>
      <w:r w:rsidRPr="00004894">
        <w:t>cost</w:t>
      </w:r>
      <w:r w:rsidR="00F14C0B">
        <w:t xml:space="preserve"> </w:t>
      </w:r>
      <w:r w:rsidRPr="00004894">
        <w:t>efficiency</w:t>
      </w:r>
      <w:r w:rsidR="00F14C0B">
        <w:t xml:space="preserve"> </w:t>
      </w:r>
      <w:r w:rsidRPr="00004894">
        <w:t>across</w:t>
      </w:r>
      <w:r w:rsidR="00F14C0B">
        <w:t xml:space="preserve"> </w:t>
      </w:r>
      <w:r w:rsidRPr="00004894">
        <w:t>the</w:t>
      </w:r>
      <w:r w:rsidR="00F14C0B">
        <w:t xml:space="preserve"> </w:t>
      </w:r>
      <w:r w:rsidRPr="00004894">
        <w:t>board,</w:t>
      </w:r>
      <w:r w:rsidR="00F14C0B">
        <w:t xml:space="preserve"> </w:t>
      </w:r>
      <w:r w:rsidRPr="00004894">
        <w:t>or</w:t>
      </w:r>
      <w:r w:rsidR="00F14C0B">
        <w:t xml:space="preserve"> </w:t>
      </w:r>
      <w:r w:rsidRPr="00004894">
        <w:t>within</w:t>
      </w:r>
      <w:r w:rsidR="00F14C0B">
        <w:t xml:space="preserve"> </w:t>
      </w:r>
      <w:r w:rsidRPr="00004894">
        <w:t>specific</w:t>
      </w:r>
      <w:r w:rsidR="00F14C0B">
        <w:t xml:space="preserve"> </w:t>
      </w:r>
      <w:r w:rsidRPr="00004894">
        <w:t>components?</w:t>
      </w:r>
    </w:p>
    <w:p w14:paraId="31CB8CB1" w14:textId="520E2C77" w:rsidR="00004894" w:rsidRDefault="003021AC" w:rsidP="00E50B55">
      <w:pPr>
        <w:pStyle w:val="ListParagraph"/>
        <w:numPr>
          <w:ilvl w:val="0"/>
          <w:numId w:val="16"/>
        </w:numPr>
        <w:spacing w:line="276" w:lineRule="auto"/>
      </w:pPr>
      <w:r w:rsidRPr="00004894">
        <w:t>To</w:t>
      </w:r>
      <w:r w:rsidR="00F14C0B">
        <w:t xml:space="preserve"> </w:t>
      </w:r>
      <w:r w:rsidRPr="00004894">
        <w:t>what</w:t>
      </w:r>
      <w:r w:rsidR="00F14C0B">
        <w:t xml:space="preserve"> </w:t>
      </w:r>
      <w:r w:rsidRPr="00004894">
        <w:t>extent</w:t>
      </w:r>
      <w:r w:rsidR="00F14C0B">
        <w:t xml:space="preserve"> </w:t>
      </w:r>
      <w:r w:rsidRPr="00004894">
        <w:t>was</w:t>
      </w:r>
      <w:r w:rsidR="00F14C0B">
        <w:t xml:space="preserve"> </w:t>
      </w:r>
      <w:r w:rsidRPr="00004894">
        <w:t>human</w:t>
      </w:r>
      <w:r w:rsidR="00F14C0B">
        <w:t xml:space="preserve"> </w:t>
      </w:r>
      <w:r w:rsidRPr="00004894">
        <w:t>and</w:t>
      </w:r>
      <w:r w:rsidR="00F14C0B">
        <w:t xml:space="preserve"> </w:t>
      </w:r>
      <w:r w:rsidRPr="00004894">
        <w:t>financial</w:t>
      </w:r>
      <w:r w:rsidR="00F14C0B">
        <w:t xml:space="preserve"> </w:t>
      </w:r>
      <w:r w:rsidRPr="00004894">
        <w:t>resources</w:t>
      </w:r>
      <w:r w:rsidR="00F14C0B">
        <w:t xml:space="preserve"> </w:t>
      </w:r>
      <w:r w:rsidRPr="00004894">
        <w:t>allocation</w:t>
      </w:r>
      <w:r w:rsidR="00F14C0B">
        <w:t xml:space="preserve"> </w:t>
      </w:r>
      <w:r w:rsidRPr="00004894">
        <w:t>optimized?</w:t>
      </w:r>
      <w:r w:rsidR="00F14C0B">
        <w:t xml:space="preserve"> </w:t>
      </w:r>
      <w:r w:rsidRPr="00004894">
        <w:t>Did</w:t>
      </w:r>
      <w:r w:rsidR="00F14C0B">
        <w:t xml:space="preserve"> </w:t>
      </w:r>
      <w:r w:rsidRPr="00004894">
        <w:t>resources</w:t>
      </w:r>
      <w:r w:rsidR="00F14C0B">
        <w:t xml:space="preserve"> </w:t>
      </w:r>
      <w:r w:rsidRPr="00004894">
        <w:t>focus</w:t>
      </w:r>
      <w:r w:rsidR="00F14C0B">
        <w:t xml:space="preserve"> </w:t>
      </w:r>
      <w:r w:rsidRPr="00004894">
        <w:t>on</w:t>
      </w:r>
      <w:r w:rsidR="00F14C0B">
        <w:t xml:space="preserve"> </w:t>
      </w:r>
      <w:r w:rsidRPr="00004894">
        <w:t>particular</w:t>
      </w:r>
      <w:r w:rsidR="00F14C0B">
        <w:t xml:space="preserve"> </w:t>
      </w:r>
      <w:r w:rsidRPr="00004894">
        <w:t>outcomes</w:t>
      </w:r>
      <w:r w:rsidR="00F14C0B">
        <w:t xml:space="preserve"> </w:t>
      </w:r>
      <w:r w:rsidRPr="00004894">
        <w:t>over</w:t>
      </w:r>
      <w:r w:rsidR="00F14C0B">
        <w:t xml:space="preserve"> </w:t>
      </w:r>
      <w:r w:rsidRPr="00004894">
        <w:t>others,</w:t>
      </w:r>
      <w:r w:rsidR="00F14C0B">
        <w:t xml:space="preserve"> </w:t>
      </w:r>
      <w:r w:rsidRPr="00004894">
        <w:t>or</w:t>
      </w:r>
      <w:r w:rsidR="00F14C0B">
        <w:t xml:space="preserve"> </w:t>
      </w:r>
      <w:r w:rsidRPr="00004894">
        <w:t>were</w:t>
      </w:r>
      <w:r w:rsidR="00F14C0B">
        <w:t xml:space="preserve"> </w:t>
      </w:r>
      <w:r w:rsidRPr="00004894">
        <w:t>they</w:t>
      </w:r>
      <w:r w:rsidR="00F14C0B">
        <w:t xml:space="preserve"> </w:t>
      </w:r>
      <w:r w:rsidRPr="00004894">
        <w:t>attributed</w:t>
      </w:r>
      <w:r w:rsidR="00F14C0B">
        <w:t xml:space="preserve"> </w:t>
      </w:r>
      <w:r w:rsidRPr="00004894">
        <w:t>appropriately</w:t>
      </w:r>
      <w:r w:rsidR="00F14C0B">
        <w:t xml:space="preserve"> </w:t>
      </w:r>
      <w:r w:rsidRPr="00004894">
        <w:t>across</w:t>
      </w:r>
      <w:r w:rsidR="00F14C0B">
        <w:t xml:space="preserve"> </w:t>
      </w:r>
      <w:r w:rsidRPr="00004894">
        <w:t>components?</w:t>
      </w:r>
    </w:p>
    <w:p w14:paraId="6DE35E79" w14:textId="66A551E5" w:rsidR="00004894" w:rsidRDefault="00350941" w:rsidP="00E50B55">
      <w:pPr>
        <w:pStyle w:val="ListParagraph"/>
        <w:numPr>
          <w:ilvl w:val="0"/>
          <w:numId w:val="16"/>
        </w:numPr>
        <w:spacing w:line="276" w:lineRule="auto"/>
      </w:pPr>
      <w:r w:rsidRPr="00004894">
        <w:t>To</w:t>
      </w:r>
      <w:r w:rsidR="00F14C0B">
        <w:t xml:space="preserve"> </w:t>
      </w:r>
      <w:r w:rsidRPr="00004894">
        <w:t>what</w:t>
      </w:r>
      <w:r w:rsidR="00F14C0B">
        <w:t xml:space="preserve"> </w:t>
      </w:r>
      <w:r w:rsidRPr="00004894">
        <w:t>extent</w:t>
      </w:r>
      <w:r w:rsidR="00F14C0B">
        <w:t xml:space="preserve"> </w:t>
      </w:r>
      <w:r w:rsidRPr="00004894">
        <w:t>did</w:t>
      </w:r>
      <w:r w:rsidR="00F14C0B">
        <w:t xml:space="preserve"> </w:t>
      </w:r>
      <w:r w:rsidRPr="00004894">
        <w:t>the</w:t>
      </w:r>
      <w:r w:rsidR="00F14C0B">
        <w:t xml:space="preserve"> </w:t>
      </w:r>
      <w:r w:rsidRPr="00004894">
        <w:t>project</w:t>
      </w:r>
      <w:r w:rsidR="00F14C0B">
        <w:t xml:space="preserve"> </w:t>
      </w:r>
      <w:r w:rsidRPr="00004894">
        <w:t>adjustments</w:t>
      </w:r>
      <w:r w:rsidR="00F14C0B">
        <w:t xml:space="preserve"> </w:t>
      </w:r>
      <w:r w:rsidRPr="00004894">
        <w:t>in</w:t>
      </w:r>
      <w:r w:rsidR="00F14C0B">
        <w:t xml:space="preserve"> </w:t>
      </w:r>
      <w:r w:rsidRPr="00004894">
        <w:t>light</w:t>
      </w:r>
      <w:r w:rsidR="00F14C0B">
        <w:t xml:space="preserve"> </w:t>
      </w:r>
      <w:r w:rsidRPr="00004894">
        <w:t>of</w:t>
      </w:r>
      <w:r w:rsidR="00F14C0B">
        <w:t xml:space="preserve"> </w:t>
      </w:r>
      <w:r w:rsidRPr="00004894">
        <w:t>the</w:t>
      </w:r>
      <w:r w:rsidR="00F14C0B">
        <w:t xml:space="preserve"> </w:t>
      </w:r>
      <w:r w:rsidRPr="00004894">
        <w:t>disruption</w:t>
      </w:r>
      <w:r w:rsidR="00F14C0B">
        <w:t xml:space="preserve"> </w:t>
      </w:r>
      <w:r w:rsidRPr="00004894">
        <w:t>to</w:t>
      </w:r>
      <w:r w:rsidR="00F14C0B">
        <w:t xml:space="preserve"> </w:t>
      </w:r>
      <w:r w:rsidRPr="00004894">
        <w:t>major</w:t>
      </w:r>
      <w:r w:rsidR="00F14C0B">
        <w:t xml:space="preserve"> </w:t>
      </w:r>
      <w:r w:rsidRPr="00004894">
        <w:t>activities</w:t>
      </w:r>
      <w:r w:rsidR="00F14C0B">
        <w:t xml:space="preserve"> </w:t>
      </w:r>
      <w:r w:rsidRPr="00004894">
        <w:t>imposed</w:t>
      </w:r>
      <w:r w:rsidR="00F14C0B">
        <w:t xml:space="preserve"> </w:t>
      </w:r>
      <w:r w:rsidRPr="00004894">
        <w:t>by</w:t>
      </w:r>
      <w:r w:rsidR="00F14C0B">
        <w:t xml:space="preserve"> </w:t>
      </w:r>
      <w:r w:rsidRPr="00004894">
        <w:t>COVID-19</w:t>
      </w:r>
      <w:r w:rsidR="00F14C0B">
        <w:t xml:space="preserve"> </w:t>
      </w:r>
      <w:r w:rsidRPr="00004894">
        <w:t>yield</w:t>
      </w:r>
      <w:r w:rsidR="00F14C0B">
        <w:t xml:space="preserve"> </w:t>
      </w:r>
      <w:r w:rsidRPr="00004894">
        <w:t>to</w:t>
      </w:r>
      <w:r w:rsidR="00F14C0B">
        <w:t xml:space="preserve"> </w:t>
      </w:r>
      <w:r w:rsidRPr="00004894">
        <w:t>the</w:t>
      </w:r>
      <w:r w:rsidR="00F14C0B">
        <w:t xml:space="preserve"> </w:t>
      </w:r>
      <w:r w:rsidRPr="00004894">
        <w:t>expected</w:t>
      </w:r>
      <w:r w:rsidR="00F14C0B">
        <w:t xml:space="preserve"> </w:t>
      </w:r>
      <w:r w:rsidRPr="00004894">
        <w:t>results?</w:t>
      </w:r>
      <w:r w:rsidR="00F14C0B">
        <w:t xml:space="preserve">  </w:t>
      </w:r>
      <w:r w:rsidRPr="00004894">
        <w:t>Did</w:t>
      </w:r>
      <w:r w:rsidR="00F14C0B">
        <w:t xml:space="preserve"> </w:t>
      </w:r>
      <w:r w:rsidRPr="00004894">
        <w:t>adapting</w:t>
      </w:r>
      <w:r w:rsidR="00F14C0B">
        <w:t xml:space="preserve"> </w:t>
      </w:r>
      <w:r w:rsidRPr="00004894">
        <w:t>project</w:t>
      </w:r>
      <w:r w:rsidR="00F14C0B">
        <w:t xml:space="preserve"> </w:t>
      </w:r>
      <w:r w:rsidRPr="00004894">
        <w:t>activities</w:t>
      </w:r>
      <w:r w:rsidR="00F14C0B">
        <w:t xml:space="preserve"> </w:t>
      </w:r>
      <w:r w:rsidRPr="00004894">
        <w:t>to</w:t>
      </w:r>
      <w:r w:rsidR="00F14C0B">
        <w:t xml:space="preserve"> </w:t>
      </w:r>
      <w:r w:rsidRPr="00004894">
        <w:t>the</w:t>
      </w:r>
      <w:r w:rsidR="00F14C0B">
        <w:t xml:space="preserve"> </w:t>
      </w:r>
      <w:r w:rsidRPr="00004894">
        <w:t>COVID-19</w:t>
      </w:r>
      <w:r w:rsidR="00F14C0B">
        <w:t xml:space="preserve"> </w:t>
      </w:r>
      <w:r w:rsidRPr="00004894">
        <w:t>pandemic</w:t>
      </w:r>
      <w:r w:rsidR="00F14C0B">
        <w:t xml:space="preserve"> </w:t>
      </w:r>
      <w:r w:rsidRPr="00004894">
        <w:t>ultimately</w:t>
      </w:r>
      <w:r w:rsidR="00F14C0B">
        <w:t xml:space="preserve"> </w:t>
      </w:r>
      <w:r w:rsidRPr="00004894">
        <w:t>prove</w:t>
      </w:r>
      <w:r w:rsidR="00F14C0B">
        <w:t xml:space="preserve"> </w:t>
      </w:r>
      <w:r w:rsidRPr="00004894">
        <w:t>more</w:t>
      </w:r>
      <w:r w:rsidR="00F14C0B">
        <w:t xml:space="preserve"> </w:t>
      </w:r>
      <w:r w:rsidRPr="00004894">
        <w:t>or</w:t>
      </w:r>
      <w:r w:rsidR="00F14C0B">
        <w:t xml:space="preserve"> </w:t>
      </w:r>
      <w:r w:rsidRPr="00004894">
        <w:t>less</w:t>
      </w:r>
      <w:r w:rsidR="00F14C0B">
        <w:t xml:space="preserve"> </w:t>
      </w:r>
      <w:r w:rsidRPr="00004894">
        <w:t>time</w:t>
      </w:r>
      <w:r w:rsidR="00F14C0B">
        <w:t xml:space="preserve"> </w:t>
      </w:r>
      <w:r w:rsidRPr="00004894">
        <w:t>consuming?</w:t>
      </w:r>
    </w:p>
    <w:p w14:paraId="26FAD705" w14:textId="068E471D" w:rsidR="00004894" w:rsidRDefault="00B25EFD" w:rsidP="00E50B55">
      <w:pPr>
        <w:pStyle w:val="ListParagraph"/>
        <w:numPr>
          <w:ilvl w:val="0"/>
          <w:numId w:val="16"/>
        </w:numPr>
        <w:spacing w:line="276" w:lineRule="auto"/>
      </w:pPr>
      <w:r w:rsidRPr="00004894">
        <w:t>Was</w:t>
      </w:r>
      <w:r w:rsidR="00F14C0B">
        <w:t xml:space="preserve"> </w:t>
      </w:r>
      <w:r w:rsidRPr="00004894">
        <w:t>the</w:t>
      </w:r>
      <w:r w:rsidR="00F14C0B">
        <w:t xml:space="preserve"> </w:t>
      </w:r>
      <w:r w:rsidRPr="00004894">
        <w:t>project</w:t>
      </w:r>
      <w:r w:rsidR="00F14C0B">
        <w:t xml:space="preserve"> </w:t>
      </w:r>
      <w:r w:rsidRPr="00004894">
        <w:t>management</w:t>
      </w:r>
      <w:r w:rsidR="00F14C0B">
        <w:t xml:space="preserve"> </w:t>
      </w:r>
      <w:r w:rsidRPr="00004894">
        <w:t>structure</w:t>
      </w:r>
      <w:r w:rsidR="00F14C0B">
        <w:t xml:space="preserve"> </w:t>
      </w:r>
      <w:r w:rsidRPr="00004894">
        <w:t>generally</w:t>
      </w:r>
      <w:r w:rsidR="00F14C0B">
        <w:t xml:space="preserve"> </w:t>
      </w:r>
      <w:r w:rsidRPr="00004894">
        <w:t>seen</w:t>
      </w:r>
      <w:r w:rsidR="00F14C0B">
        <w:t xml:space="preserve"> </w:t>
      </w:r>
      <w:r w:rsidRPr="00004894">
        <w:t>to</w:t>
      </w:r>
      <w:r w:rsidR="00F14C0B">
        <w:t xml:space="preserve"> </w:t>
      </w:r>
      <w:r w:rsidRPr="00004894">
        <w:t>further</w:t>
      </w:r>
      <w:r w:rsidR="00F14C0B">
        <w:t xml:space="preserve"> </w:t>
      </w:r>
      <w:r w:rsidRPr="00004894">
        <w:t>or</w:t>
      </w:r>
      <w:r w:rsidR="00F14C0B">
        <w:t xml:space="preserve"> </w:t>
      </w:r>
      <w:r w:rsidRPr="00004894">
        <w:t>impede</w:t>
      </w:r>
      <w:r w:rsidR="00F14C0B">
        <w:t xml:space="preserve"> </w:t>
      </w:r>
      <w:r w:rsidRPr="00004894">
        <w:t>projected</w:t>
      </w:r>
      <w:r w:rsidR="00F14C0B">
        <w:t xml:space="preserve"> </w:t>
      </w:r>
      <w:r w:rsidRPr="00004894">
        <w:t>outcomes</w:t>
      </w:r>
      <w:r w:rsidR="00F14C0B">
        <w:t xml:space="preserve"> </w:t>
      </w:r>
      <w:r w:rsidRPr="00004894">
        <w:t>of</w:t>
      </w:r>
      <w:r w:rsidR="00F14C0B">
        <w:t xml:space="preserve"> </w:t>
      </w:r>
      <w:r w:rsidRPr="00004894">
        <w:t>the</w:t>
      </w:r>
      <w:r w:rsidR="00F14C0B">
        <w:t xml:space="preserve"> </w:t>
      </w:r>
      <w:r w:rsidRPr="00004894">
        <w:t>project?</w:t>
      </w:r>
    </w:p>
    <w:p w14:paraId="197054A6" w14:textId="1F7706AE" w:rsidR="00004894" w:rsidRDefault="00FF4676" w:rsidP="00E50B55">
      <w:pPr>
        <w:pStyle w:val="ListParagraph"/>
        <w:numPr>
          <w:ilvl w:val="0"/>
          <w:numId w:val="16"/>
        </w:numPr>
        <w:spacing w:line="276" w:lineRule="auto"/>
      </w:pPr>
      <w:r w:rsidRPr="00004894">
        <w:t>To</w:t>
      </w:r>
      <w:r w:rsidR="00F14C0B">
        <w:t xml:space="preserve"> </w:t>
      </w:r>
      <w:r w:rsidRPr="00004894">
        <w:t>what</w:t>
      </w:r>
      <w:r w:rsidR="00F14C0B">
        <w:t xml:space="preserve"> </w:t>
      </w:r>
      <w:r w:rsidRPr="00004894">
        <w:t>extent</w:t>
      </w:r>
      <w:r w:rsidR="00F14C0B">
        <w:t xml:space="preserve"> </w:t>
      </w:r>
      <w:r w:rsidRPr="00004894">
        <w:t>can</w:t>
      </w:r>
      <w:r w:rsidR="00F14C0B">
        <w:t xml:space="preserve"> </w:t>
      </w:r>
      <w:r w:rsidRPr="00004894">
        <w:t>it</w:t>
      </w:r>
      <w:r w:rsidR="00F14C0B">
        <w:t xml:space="preserve"> </w:t>
      </w:r>
      <w:r w:rsidRPr="00004894">
        <w:t>be</w:t>
      </w:r>
      <w:r w:rsidR="00F14C0B">
        <w:t xml:space="preserve"> </w:t>
      </w:r>
      <w:r w:rsidRPr="00004894">
        <w:t>said</w:t>
      </w:r>
      <w:r w:rsidR="00F14C0B">
        <w:t xml:space="preserve"> </w:t>
      </w:r>
      <w:r w:rsidRPr="00004894">
        <w:t>that</w:t>
      </w:r>
      <w:r w:rsidR="00F14C0B">
        <w:t xml:space="preserve"> </w:t>
      </w:r>
      <w:r w:rsidRPr="00004894">
        <w:t>alternative</w:t>
      </w:r>
      <w:r w:rsidR="00F14C0B">
        <w:t xml:space="preserve"> </w:t>
      </w:r>
      <w:r w:rsidRPr="00004894">
        <w:t>strategies</w:t>
      </w:r>
      <w:r w:rsidR="00F14C0B">
        <w:t xml:space="preserve"> </w:t>
      </w:r>
      <w:r w:rsidRPr="00004894">
        <w:t>would</w:t>
      </w:r>
      <w:r w:rsidR="00F14C0B">
        <w:t xml:space="preserve"> </w:t>
      </w:r>
      <w:r w:rsidRPr="00004894">
        <w:t>have</w:t>
      </w:r>
      <w:r w:rsidR="00F14C0B">
        <w:t xml:space="preserve"> </w:t>
      </w:r>
      <w:r w:rsidRPr="00004894">
        <w:t>achieved</w:t>
      </w:r>
      <w:r w:rsidR="00F14C0B">
        <w:t xml:space="preserve"> </w:t>
      </w:r>
      <w:r w:rsidRPr="00004894">
        <w:t>better</w:t>
      </w:r>
      <w:r w:rsidR="00F14C0B">
        <w:t xml:space="preserve"> </w:t>
      </w:r>
      <w:r w:rsidRPr="00004894">
        <w:t>results?</w:t>
      </w:r>
    </w:p>
    <w:p w14:paraId="29136EFD" w14:textId="2A0BF983" w:rsidR="00004894" w:rsidRPr="00004894" w:rsidRDefault="00004894" w:rsidP="00E50B55">
      <w:pPr>
        <w:pStyle w:val="ListParagraph"/>
        <w:numPr>
          <w:ilvl w:val="0"/>
          <w:numId w:val="16"/>
        </w:numPr>
        <w:spacing w:line="276" w:lineRule="auto"/>
      </w:pPr>
      <w:r w:rsidRPr="00004894">
        <w:t>Were</w:t>
      </w:r>
      <w:r w:rsidR="00F14C0B">
        <w:t xml:space="preserve"> </w:t>
      </w:r>
      <w:r w:rsidRPr="00004894">
        <w:t>project</w:t>
      </w:r>
      <w:r w:rsidR="00F14C0B">
        <w:t xml:space="preserve"> </w:t>
      </w:r>
      <w:r w:rsidRPr="00004894">
        <w:t>objectives</w:t>
      </w:r>
      <w:r w:rsidR="00F14C0B">
        <w:t xml:space="preserve"> </w:t>
      </w:r>
      <w:r w:rsidRPr="00004894">
        <w:t>and</w:t>
      </w:r>
      <w:r w:rsidR="00F14C0B">
        <w:t xml:space="preserve"> </w:t>
      </w:r>
      <w:r w:rsidRPr="00004894">
        <w:t>timeframes</w:t>
      </w:r>
      <w:r w:rsidR="00F14C0B">
        <w:t xml:space="preserve"> </w:t>
      </w:r>
      <w:r w:rsidRPr="00004894">
        <w:t>clearly</w:t>
      </w:r>
      <w:r w:rsidR="00F14C0B">
        <w:t xml:space="preserve"> </w:t>
      </w:r>
      <w:r w:rsidRPr="00004894">
        <w:t>understood</w:t>
      </w:r>
      <w:r w:rsidR="00F14C0B">
        <w:t xml:space="preserve"> </w:t>
      </w:r>
      <w:r w:rsidRPr="00004894">
        <w:t>and</w:t>
      </w:r>
      <w:r w:rsidR="00F14C0B">
        <w:t xml:space="preserve"> </w:t>
      </w:r>
      <w:r w:rsidRPr="00004894">
        <w:t>communicated</w:t>
      </w:r>
      <w:r w:rsidR="00F14C0B">
        <w:t xml:space="preserve"> </w:t>
      </w:r>
      <w:r w:rsidRPr="00004894">
        <w:t>to</w:t>
      </w:r>
      <w:r w:rsidR="00F14C0B">
        <w:t xml:space="preserve"> </w:t>
      </w:r>
      <w:r w:rsidRPr="00004894">
        <w:t>all</w:t>
      </w:r>
      <w:r w:rsidR="00F14C0B">
        <w:t xml:space="preserve"> </w:t>
      </w:r>
      <w:r w:rsidRPr="00004894">
        <w:t>stakeholders?</w:t>
      </w:r>
      <w:r w:rsidR="00F14C0B">
        <w:t xml:space="preserve"> </w:t>
      </w:r>
      <w:r w:rsidRPr="00004894">
        <w:t>To</w:t>
      </w:r>
      <w:r w:rsidR="00F14C0B">
        <w:t xml:space="preserve"> </w:t>
      </w:r>
      <w:r w:rsidRPr="00004894">
        <w:t>what</w:t>
      </w:r>
      <w:r w:rsidR="00F14C0B">
        <w:t xml:space="preserve"> </w:t>
      </w:r>
      <w:r w:rsidRPr="00004894">
        <w:t>extent</w:t>
      </w:r>
      <w:r w:rsidR="00F14C0B">
        <w:t xml:space="preserve"> </w:t>
      </w:r>
      <w:r w:rsidRPr="00004894">
        <w:t>have</w:t>
      </w:r>
      <w:r w:rsidR="00F14C0B">
        <w:t xml:space="preserve"> </w:t>
      </w:r>
      <w:r w:rsidRPr="00004894">
        <w:t>project</w:t>
      </w:r>
      <w:r w:rsidR="00F14C0B">
        <w:t xml:space="preserve"> </w:t>
      </w:r>
      <w:r w:rsidRPr="00004894">
        <w:t>funds</w:t>
      </w:r>
      <w:r w:rsidR="00F14C0B">
        <w:t xml:space="preserve"> </w:t>
      </w:r>
      <w:r w:rsidRPr="00004894">
        <w:t>and</w:t>
      </w:r>
      <w:r w:rsidR="00F14C0B">
        <w:t xml:space="preserve"> </w:t>
      </w:r>
      <w:r w:rsidRPr="00004894">
        <w:t>activities</w:t>
      </w:r>
      <w:r w:rsidR="00F14C0B">
        <w:t xml:space="preserve"> </w:t>
      </w:r>
      <w:r w:rsidRPr="00004894">
        <w:t>been</w:t>
      </w:r>
      <w:r w:rsidR="00F14C0B">
        <w:t xml:space="preserve"> </w:t>
      </w:r>
      <w:r w:rsidRPr="00004894">
        <w:t>delivered</w:t>
      </w:r>
      <w:r w:rsidR="00F14C0B">
        <w:t xml:space="preserve"> </w:t>
      </w:r>
      <w:r w:rsidRPr="00004894">
        <w:t>in</w:t>
      </w:r>
      <w:r w:rsidR="00F14C0B">
        <w:t xml:space="preserve"> </w:t>
      </w:r>
      <w:r w:rsidRPr="00004894">
        <w:t>a</w:t>
      </w:r>
      <w:r w:rsidR="00F14C0B">
        <w:t xml:space="preserve"> </w:t>
      </w:r>
      <w:r w:rsidRPr="00004894">
        <w:t>timely</w:t>
      </w:r>
      <w:r w:rsidR="00F14C0B">
        <w:t xml:space="preserve"> </w:t>
      </w:r>
      <w:r w:rsidRPr="00004894">
        <w:t>manner?</w:t>
      </w:r>
    </w:p>
    <w:p w14:paraId="4A6A9D67" w14:textId="65D781BA" w:rsidR="001E6990" w:rsidRPr="00A87C35" w:rsidRDefault="00B25D50" w:rsidP="00531C0C">
      <w:pPr>
        <w:spacing w:line="276" w:lineRule="auto"/>
        <w:rPr>
          <w:rFonts w:eastAsia="Quattrocento Sans" w:cs="Segoe UI"/>
          <w:color w:val="00A0B4" w:themeColor="text2"/>
        </w:rPr>
      </w:pPr>
      <w:r>
        <w:rPr>
          <w:rFonts w:eastAsia="Quattrocento Sans" w:cs="Segoe UI"/>
          <w:color w:val="00A0B4" w:themeColor="text2"/>
        </w:rPr>
        <w:t xml:space="preserve">IMPACT AND </w:t>
      </w:r>
      <w:r w:rsidR="00004894" w:rsidRPr="00A87C35">
        <w:rPr>
          <w:rFonts w:eastAsia="Quattrocento Sans" w:cs="Segoe UI"/>
          <w:color w:val="00A0B4" w:themeColor="text2"/>
        </w:rPr>
        <w:t>SUSTAINABILITY</w:t>
      </w:r>
    </w:p>
    <w:p w14:paraId="1EFFB003" w14:textId="655EBF91" w:rsidR="00A87C35" w:rsidRDefault="008C7C97"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lastRenderedPageBreak/>
        <w:t>What</w:t>
      </w:r>
      <w:r w:rsidR="00F14C0B">
        <w:rPr>
          <w:rFonts w:eastAsia="Quattrocento Sans" w:cs="Segoe UI"/>
          <w:color w:val="000000" w:themeColor="accent6"/>
        </w:rPr>
        <w:t xml:space="preserve"> </w:t>
      </w:r>
      <w:r w:rsidRPr="00A87C35">
        <w:rPr>
          <w:rFonts w:eastAsia="Quattrocento Sans" w:cs="Segoe UI"/>
          <w:color w:val="000000" w:themeColor="accent6"/>
        </w:rPr>
        <w:t>lasting</w:t>
      </w:r>
      <w:r w:rsidR="00F14C0B">
        <w:rPr>
          <w:rFonts w:eastAsia="Quattrocento Sans" w:cs="Segoe UI"/>
          <w:color w:val="000000" w:themeColor="accent6"/>
        </w:rPr>
        <w:t xml:space="preserve"> </w:t>
      </w:r>
      <w:r w:rsidRPr="00A87C35">
        <w:rPr>
          <w:rFonts w:eastAsia="Quattrocento Sans" w:cs="Segoe UI"/>
          <w:color w:val="000000" w:themeColor="accent6"/>
        </w:rPr>
        <w:t>effects</w:t>
      </w:r>
      <w:r w:rsidR="00F14C0B">
        <w:rPr>
          <w:rFonts w:eastAsia="Quattrocento Sans" w:cs="Segoe UI"/>
          <w:color w:val="000000" w:themeColor="accent6"/>
        </w:rPr>
        <w:t xml:space="preserve"> </w:t>
      </w:r>
      <w:r w:rsidRPr="00A87C35">
        <w:rPr>
          <w:rFonts w:eastAsia="Quattrocento Sans" w:cs="Segoe UI"/>
          <w:color w:val="000000" w:themeColor="accent6"/>
        </w:rPr>
        <w:t>do</w:t>
      </w:r>
      <w:r w:rsidR="00F14C0B">
        <w:rPr>
          <w:rFonts w:eastAsia="Quattrocento Sans" w:cs="Segoe UI"/>
          <w:color w:val="000000" w:themeColor="accent6"/>
        </w:rPr>
        <w:t xml:space="preserve"> </w:t>
      </w:r>
      <w:r w:rsidRPr="00A87C35">
        <w:rPr>
          <w:rFonts w:eastAsia="Quattrocento Sans" w:cs="Segoe UI"/>
          <w:color w:val="000000" w:themeColor="accent6"/>
        </w:rPr>
        <w:t>you</w:t>
      </w:r>
      <w:r w:rsidR="00F14C0B">
        <w:rPr>
          <w:rFonts w:eastAsia="Quattrocento Sans" w:cs="Segoe UI"/>
          <w:color w:val="000000" w:themeColor="accent6"/>
        </w:rPr>
        <w:t xml:space="preserve"> </w:t>
      </w:r>
      <w:r w:rsidRPr="00A87C35">
        <w:rPr>
          <w:rFonts w:eastAsia="Quattrocento Sans" w:cs="Segoe UI"/>
          <w:color w:val="000000" w:themeColor="accent6"/>
        </w:rPr>
        <w:t>anticipate</w:t>
      </w:r>
      <w:r w:rsidR="00F14C0B">
        <w:rPr>
          <w:rFonts w:eastAsia="Quattrocento Sans" w:cs="Segoe UI"/>
          <w:color w:val="000000" w:themeColor="accent6"/>
        </w:rPr>
        <w:t xml:space="preserve"> </w:t>
      </w:r>
      <w:r w:rsidRPr="00A87C35">
        <w:rPr>
          <w:rFonts w:eastAsia="Quattrocento Sans" w:cs="Segoe UI"/>
          <w:color w:val="000000" w:themeColor="accent6"/>
        </w:rPr>
        <w:t>that</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AEISD</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will</w:t>
      </w:r>
      <w:r w:rsidR="00F14C0B">
        <w:rPr>
          <w:rFonts w:eastAsia="Quattrocento Sans" w:cs="Segoe UI"/>
          <w:color w:val="000000" w:themeColor="accent6"/>
        </w:rPr>
        <w:t xml:space="preserve"> </w:t>
      </w: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on</w:t>
      </w:r>
      <w:r w:rsidR="00F14C0B">
        <w:rPr>
          <w:rFonts w:eastAsia="Quattrocento Sans" w:cs="Segoe UI"/>
          <w:color w:val="000000" w:themeColor="accent6"/>
        </w:rPr>
        <w:t xml:space="preserve"> </w:t>
      </w:r>
      <w:r w:rsidRPr="00A87C35">
        <w:rPr>
          <w:rFonts w:eastAsia="Quattrocento Sans" w:cs="Segoe UI"/>
          <w:color w:val="000000" w:themeColor="accent6"/>
        </w:rPr>
        <w:t>LAS</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other</w:t>
      </w:r>
      <w:r w:rsidR="00F14C0B">
        <w:rPr>
          <w:rFonts w:eastAsia="Quattrocento Sans" w:cs="Segoe UI"/>
          <w:color w:val="000000" w:themeColor="accent6"/>
        </w:rPr>
        <w:t xml:space="preserve"> </w:t>
      </w:r>
      <w:r w:rsidRPr="00A87C35">
        <w:rPr>
          <w:rFonts w:eastAsia="Quattrocento Sans" w:cs="Segoe UI"/>
          <w:color w:val="000000" w:themeColor="accent6"/>
        </w:rPr>
        <w:t>stakeholders?</w:t>
      </w:r>
    </w:p>
    <w:p w14:paraId="2E400C43" w14:textId="527B02E4" w:rsidR="00A87C35" w:rsidRDefault="00500952"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complementarities</w:t>
      </w:r>
      <w:r w:rsidR="00F14C0B">
        <w:rPr>
          <w:rFonts w:eastAsia="Quattrocento Sans" w:cs="Segoe UI"/>
          <w:color w:val="000000" w:themeColor="accent6"/>
        </w:rPr>
        <w:t xml:space="preserve"> </w:t>
      </w:r>
      <w:r w:rsidRPr="00A87C35">
        <w:rPr>
          <w:rFonts w:eastAsia="Quattrocento Sans" w:cs="Segoe UI"/>
          <w:color w:val="000000" w:themeColor="accent6"/>
        </w:rPr>
        <w:t>collaboration</w:t>
      </w:r>
      <w:r w:rsidR="00F14C0B">
        <w:rPr>
          <w:rFonts w:eastAsia="Quattrocento Sans" w:cs="Segoe UI"/>
          <w:color w:val="000000" w:themeColor="accent6"/>
        </w:rPr>
        <w:t xml:space="preserve"> </w:t>
      </w:r>
      <w:r w:rsidRPr="00A87C35">
        <w:rPr>
          <w:rFonts w:eastAsia="Quattrocento Sans" w:cs="Segoe UI"/>
          <w:color w:val="000000" w:themeColor="accent6"/>
        </w:rPr>
        <w:t>and/or</w:t>
      </w:r>
      <w:r w:rsidR="00F14C0B">
        <w:rPr>
          <w:rFonts w:eastAsia="Quattrocento Sans" w:cs="Segoe UI"/>
          <w:color w:val="000000" w:themeColor="accent6"/>
        </w:rPr>
        <w:t xml:space="preserve"> </w:t>
      </w:r>
      <w:r w:rsidRPr="00A87C35">
        <w:rPr>
          <w:rFonts w:eastAsia="Quattrocento Sans" w:cs="Segoe UI"/>
          <w:color w:val="000000" w:themeColor="accent6"/>
        </w:rPr>
        <w:t>synergies</w:t>
      </w:r>
      <w:r w:rsidR="00F14C0B">
        <w:rPr>
          <w:rFonts w:eastAsia="Quattrocento Sans" w:cs="Segoe UI"/>
          <w:color w:val="000000" w:themeColor="accent6"/>
        </w:rPr>
        <w:t xml:space="preserve"> </w:t>
      </w:r>
      <w:r w:rsidRPr="00A87C35">
        <w:rPr>
          <w:rFonts w:eastAsia="Quattrocento Sans" w:cs="Segoe UI"/>
          <w:color w:val="000000" w:themeColor="accent6"/>
        </w:rPr>
        <w:t>fostered</w:t>
      </w:r>
      <w:r w:rsidR="00F14C0B">
        <w:rPr>
          <w:rFonts w:eastAsia="Quattrocento Sans" w:cs="Segoe UI"/>
          <w:color w:val="000000" w:themeColor="accent6"/>
        </w:rPr>
        <w:t xml:space="preserve"> </w:t>
      </w:r>
      <w:r w:rsidRPr="00A87C35">
        <w:rPr>
          <w:rFonts w:eastAsia="Quattrocento Sans" w:cs="Segoe UI"/>
          <w:color w:val="000000" w:themeColor="accent6"/>
        </w:rPr>
        <w:t>by</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contributed</w:t>
      </w:r>
      <w:r w:rsidR="00F14C0B">
        <w:rPr>
          <w:rFonts w:eastAsia="Quattrocento Sans" w:cs="Segoe UI"/>
          <w:color w:val="000000" w:themeColor="accent6"/>
        </w:rPr>
        <w:t xml:space="preserve"> </w:t>
      </w: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greater</w:t>
      </w:r>
      <w:r w:rsidR="00F14C0B">
        <w:rPr>
          <w:rFonts w:eastAsia="Quattrocento Sans" w:cs="Segoe UI"/>
          <w:color w:val="000000" w:themeColor="accent6"/>
        </w:rPr>
        <w:t xml:space="preserve"> </w:t>
      </w:r>
      <w:r w:rsidRPr="00A87C35">
        <w:rPr>
          <w:rFonts w:eastAsia="Quattrocento Sans" w:cs="Segoe UI"/>
          <w:color w:val="000000" w:themeColor="accent6"/>
        </w:rPr>
        <w:t>sustainability</w:t>
      </w:r>
      <w:r w:rsidR="00F14C0B">
        <w:rPr>
          <w:rFonts w:eastAsia="Quattrocento Sans" w:cs="Segoe UI"/>
          <w:color w:val="000000" w:themeColor="accent6"/>
        </w:rPr>
        <w:t xml:space="preserve"> </w:t>
      </w:r>
      <w:r w:rsidRPr="00A87C35">
        <w:rPr>
          <w:rFonts w:eastAsia="Quattrocento Sans" w:cs="Segoe UI"/>
          <w:color w:val="000000" w:themeColor="accent6"/>
        </w:rPr>
        <w:t>or</w:t>
      </w:r>
      <w:r w:rsidR="00F14C0B">
        <w:rPr>
          <w:rFonts w:eastAsia="Quattrocento Sans" w:cs="Segoe UI"/>
          <w:color w:val="000000" w:themeColor="accent6"/>
        </w:rPr>
        <w:t xml:space="preserve"> </w:t>
      </w:r>
      <w:r w:rsidRPr="00A87C35">
        <w:rPr>
          <w:rFonts w:eastAsia="Quattrocento Sans" w:cs="Segoe UI"/>
          <w:color w:val="000000" w:themeColor="accent6"/>
        </w:rPr>
        <w:t>results?</w:t>
      </w:r>
    </w:p>
    <w:p w14:paraId="51E2CF52" w14:textId="2BBF6779" w:rsidR="00A87C35" w:rsidRDefault="006B6643"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As</w:t>
      </w:r>
      <w:r w:rsidR="00F14C0B">
        <w:rPr>
          <w:rFonts w:eastAsia="Quattrocento Sans" w:cs="Segoe UI"/>
          <w:color w:val="000000" w:themeColor="accent6"/>
        </w:rPr>
        <w:t xml:space="preserve"> </w:t>
      </w:r>
      <w:r w:rsidRPr="00A87C35">
        <w:rPr>
          <w:rFonts w:eastAsia="Quattrocento Sans" w:cs="Segoe UI"/>
          <w:color w:val="000000" w:themeColor="accent6"/>
        </w:rPr>
        <w:t>a</w:t>
      </w:r>
      <w:r w:rsidR="00F14C0B">
        <w:rPr>
          <w:rFonts w:eastAsia="Quattrocento Sans" w:cs="Segoe UI"/>
          <w:color w:val="000000" w:themeColor="accent6"/>
        </w:rPr>
        <w:t xml:space="preserve"> </w:t>
      </w:r>
      <w:r w:rsidRPr="00A87C35">
        <w:rPr>
          <w:rFonts w:eastAsia="Quattrocento Sans" w:cs="Segoe UI"/>
          <w:color w:val="000000" w:themeColor="accent6"/>
        </w:rPr>
        <w:t>result</w:t>
      </w:r>
      <w:r w:rsidR="00F14C0B">
        <w:rPr>
          <w:rFonts w:eastAsia="Quattrocento Sans" w:cs="Segoe UI"/>
          <w:color w:val="000000" w:themeColor="accent6"/>
        </w:rPr>
        <w:t xml:space="preserve"> </w:t>
      </w:r>
      <w:r w:rsidRPr="00A87C35">
        <w:rPr>
          <w:rFonts w:eastAsia="Quattrocento Sans" w:cs="Segoe UI"/>
          <w:color w:val="000000" w:themeColor="accent6"/>
        </w:rPr>
        <w:t>of</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partner</w:t>
      </w:r>
      <w:r w:rsidR="00F14C0B">
        <w:rPr>
          <w:rFonts w:eastAsia="Quattrocento Sans" w:cs="Segoe UI"/>
          <w:color w:val="000000" w:themeColor="accent6"/>
        </w:rPr>
        <w:t xml:space="preserve"> </w:t>
      </w:r>
      <w:r w:rsidRPr="00A87C35">
        <w:rPr>
          <w:rFonts w:eastAsia="Quattrocento Sans" w:cs="Segoe UI"/>
          <w:color w:val="000000" w:themeColor="accent6"/>
        </w:rPr>
        <w:t>institutions</w:t>
      </w:r>
      <w:r w:rsidR="00F14C0B">
        <w:rPr>
          <w:rFonts w:eastAsia="Quattrocento Sans" w:cs="Segoe UI"/>
          <w:color w:val="000000" w:themeColor="accent6"/>
        </w:rPr>
        <w:t xml:space="preserve"> </w:t>
      </w:r>
      <w:r w:rsidRPr="00A87C35">
        <w:rPr>
          <w:rFonts w:eastAsia="Quattrocento Sans" w:cs="Segoe UI"/>
          <w:color w:val="000000" w:themeColor="accent6"/>
        </w:rPr>
        <w:t>built</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organizational</w:t>
      </w:r>
      <w:r w:rsidR="00F14C0B">
        <w:rPr>
          <w:rFonts w:eastAsia="Quattrocento Sans" w:cs="Segoe UI"/>
          <w:color w:val="000000" w:themeColor="accent6"/>
        </w:rPr>
        <w:t xml:space="preserve"> </w:t>
      </w:r>
      <w:r w:rsidRPr="00A87C35">
        <w:rPr>
          <w:rFonts w:eastAsia="Quattrocento Sans" w:cs="Segoe UI"/>
          <w:color w:val="000000" w:themeColor="accent6"/>
        </w:rPr>
        <w:t>capacity</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processes</w:t>
      </w:r>
      <w:r w:rsidR="00F14C0B">
        <w:rPr>
          <w:rFonts w:eastAsia="Quattrocento Sans" w:cs="Segoe UI"/>
          <w:color w:val="000000" w:themeColor="accent6"/>
        </w:rPr>
        <w:t xml:space="preserve"> </w:t>
      </w: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monitor</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implement</w:t>
      </w:r>
      <w:r w:rsidR="00F14C0B">
        <w:rPr>
          <w:rFonts w:eastAsia="Quattrocento Sans" w:cs="Segoe UI"/>
          <w:color w:val="000000" w:themeColor="accent6"/>
        </w:rPr>
        <w:t xml:space="preserve"> </w:t>
      </w:r>
      <w:r w:rsidRPr="00A87C35">
        <w:rPr>
          <w:rFonts w:eastAsia="Quattrocento Sans" w:cs="Segoe UI"/>
          <w:color w:val="000000" w:themeColor="accent6"/>
        </w:rPr>
        <w:t>gender-sensitive</w:t>
      </w:r>
      <w:r w:rsidR="00F14C0B">
        <w:rPr>
          <w:rFonts w:eastAsia="Quattrocento Sans" w:cs="Segoe UI"/>
          <w:color w:val="000000" w:themeColor="accent6"/>
        </w:rPr>
        <w:t xml:space="preserve"> </w:t>
      </w:r>
      <w:r w:rsidRPr="00A87C35">
        <w:rPr>
          <w:rFonts w:eastAsia="Quattrocento Sans" w:cs="Segoe UI"/>
          <w:color w:val="000000" w:themeColor="accent6"/>
        </w:rPr>
        <w:t>programming?</w:t>
      </w:r>
      <w:r w:rsidR="00F14C0B">
        <w:rPr>
          <w:rFonts w:eastAsia="Quattrocento Sans" w:cs="Segoe UI"/>
          <w:color w:val="000000" w:themeColor="accent6"/>
        </w:rPr>
        <w:t xml:space="preserve">  </w:t>
      </w: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partner</w:t>
      </w:r>
      <w:r w:rsidR="00F14C0B">
        <w:rPr>
          <w:rFonts w:eastAsia="Quattrocento Sans" w:cs="Segoe UI"/>
          <w:color w:val="000000" w:themeColor="accent6"/>
        </w:rPr>
        <w:t xml:space="preserve"> </w:t>
      </w:r>
      <w:r w:rsidRPr="00A87C35">
        <w:rPr>
          <w:rFonts w:eastAsia="Quattrocento Sans" w:cs="Segoe UI"/>
          <w:color w:val="000000" w:themeColor="accent6"/>
        </w:rPr>
        <w:t>institutions</w:t>
      </w:r>
      <w:r w:rsidR="00F14C0B">
        <w:rPr>
          <w:rFonts w:eastAsia="Quattrocento Sans" w:cs="Segoe UI"/>
          <w:color w:val="000000" w:themeColor="accent6"/>
        </w:rPr>
        <w:t xml:space="preserve"> </w:t>
      </w:r>
      <w:r w:rsidRPr="00A87C35">
        <w:rPr>
          <w:rFonts w:eastAsia="Quattrocento Sans" w:cs="Segoe UI"/>
          <w:color w:val="000000" w:themeColor="accent6"/>
        </w:rPr>
        <w:t>taken</w:t>
      </w:r>
      <w:r w:rsidR="00F14C0B">
        <w:rPr>
          <w:rFonts w:eastAsia="Quattrocento Sans" w:cs="Segoe UI"/>
          <w:color w:val="000000" w:themeColor="accent6"/>
        </w:rPr>
        <w:t xml:space="preserve"> </w:t>
      </w:r>
      <w:r w:rsidRPr="00A87C35">
        <w:rPr>
          <w:rFonts w:eastAsia="Quattrocento Sans" w:cs="Segoe UI"/>
          <w:color w:val="000000" w:themeColor="accent6"/>
        </w:rPr>
        <w:t>on</w:t>
      </w:r>
      <w:r w:rsidR="00F14C0B">
        <w:rPr>
          <w:rFonts w:eastAsia="Quattrocento Sans" w:cs="Segoe UI"/>
          <w:color w:val="000000" w:themeColor="accent6"/>
        </w:rPr>
        <w:t xml:space="preserve"> </w:t>
      </w:r>
      <w:r w:rsidRPr="00A87C35">
        <w:rPr>
          <w:rFonts w:eastAsia="Quattrocento Sans" w:cs="Segoe UI"/>
          <w:color w:val="000000" w:themeColor="accent6"/>
        </w:rPr>
        <w:t>human</w:t>
      </w:r>
      <w:r w:rsidR="00F14C0B">
        <w:rPr>
          <w:rFonts w:eastAsia="Quattrocento Sans" w:cs="Segoe UI"/>
          <w:color w:val="000000" w:themeColor="accent6"/>
        </w:rPr>
        <w:t xml:space="preserve"> </w:t>
      </w:r>
      <w:r w:rsidRPr="00A87C35">
        <w:rPr>
          <w:rFonts w:eastAsia="Quattrocento Sans" w:cs="Segoe UI"/>
          <w:color w:val="000000" w:themeColor="accent6"/>
        </w:rPr>
        <w:t>rights</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development</w:t>
      </w:r>
      <w:r w:rsidR="00F14C0B">
        <w:rPr>
          <w:rFonts w:eastAsia="Quattrocento Sans" w:cs="Segoe UI"/>
          <w:color w:val="000000" w:themeColor="accent6"/>
        </w:rPr>
        <w:t xml:space="preserve"> </w:t>
      </w:r>
      <w:r w:rsidRPr="00A87C35">
        <w:rPr>
          <w:rFonts w:eastAsia="Quattrocento Sans" w:cs="Segoe UI"/>
          <w:color w:val="000000" w:themeColor="accent6"/>
        </w:rPr>
        <w:t>as</w:t>
      </w:r>
      <w:r w:rsidR="00F14C0B">
        <w:rPr>
          <w:rFonts w:eastAsia="Quattrocento Sans" w:cs="Segoe UI"/>
          <w:color w:val="000000" w:themeColor="accent6"/>
        </w:rPr>
        <w:t xml:space="preserve"> </w:t>
      </w:r>
      <w:r w:rsidRPr="00A87C35">
        <w:rPr>
          <w:rFonts w:eastAsia="Quattrocento Sans" w:cs="Segoe UI"/>
          <w:color w:val="000000" w:themeColor="accent6"/>
        </w:rPr>
        <w:t>core</w:t>
      </w:r>
      <w:r w:rsidR="00F14C0B">
        <w:rPr>
          <w:rFonts w:eastAsia="Quattrocento Sans" w:cs="Segoe UI"/>
          <w:color w:val="000000" w:themeColor="accent6"/>
        </w:rPr>
        <w:t xml:space="preserve"> </w:t>
      </w:r>
      <w:r w:rsidRPr="00A87C35">
        <w:rPr>
          <w:rFonts w:eastAsia="Quattrocento Sans" w:cs="Segoe UI"/>
          <w:color w:val="000000" w:themeColor="accent6"/>
        </w:rPr>
        <w:t>principles</w:t>
      </w:r>
      <w:r w:rsidR="00F14C0B">
        <w:rPr>
          <w:rFonts w:eastAsia="Quattrocento Sans" w:cs="Segoe UI"/>
          <w:color w:val="000000" w:themeColor="accent6"/>
        </w:rPr>
        <w:t xml:space="preserve"> </w:t>
      </w:r>
      <w:r w:rsidRPr="00A87C35">
        <w:rPr>
          <w:rFonts w:eastAsia="Quattrocento Sans" w:cs="Segoe UI"/>
          <w:color w:val="000000" w:themeColor="accent6"/>
        </w:rPr>
        <w:t>of</w:t>
      </w:r>
      <w:r w:rsidR="00F14C0B">
        <w:rPr>
          <w:rFonts w:eastAsia="Quattrocento Sans" w:cs="Segoe UI"/>
          <w:color w:val="000000" w:themeColor="accent6"/>
        </w:rPr>
        <w:t xml:space="preserve"> </w:t>
      </w:r>
      <w:r w:rsidRPr="00A87C35">
        <w:rPr>
          <w:rFonts w:eastAsia="Quattrocento Sans" w:cs="Segoe UI"/>
          <w:color w:val="000000" w:themeColor="accent6"/>
        </w:rPr>
        <w:t>their</w:t>
      </w:r>
      <w:r w:rsidR="00F14C0B">
        <w:rPr>
          <w:rFonts w:eastAsia="Quattrocento Sans" w:cs="Segoe UI"/>
          <w:color w:val="000000" w:themeColor="accent6"/>
        </w:rPr>
        <w:t xml:space="preserve"> </w:t>
      </w:r>
      <w:r w:rsidRPr="00A87C35">
        <w:rPr>
          <w:rFonts w:eastAsia="Quattrocento Sans" w:cs="Segoe UI"/>
          <w:color w:val="000000" w:themeColor="accent6"/>
        </w:rPr>
        <w:t>activities?</w:t>
      </w:r>
    </w:p>
    <w:p w14:paraId="5CB643D4" w14:textId="00F29832" w:rsidR="00A87C35" w:rsidRDefault="00CE7D60"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what</w:t>
      </w:r>
      <w:r w:rsidR="00F14C0B">
        <w:rPr>
          <w:rFonts w:eastAsia="Quattrocento Sans" w:cs="Segoe UI"/>
          <w:color w:val="000000" w:themeColor="accent6"/>
        </w:rPr>
        <w:t xml:space="preserve"> </w:t>
      </w:r>
      <w:r w:rsidRPr="00A87C35">
        <w:rPr>
          <w:rFonts w:eastAsia="Quattrocento Sans" w:cs="Segoe UI"/>
          <w:color w:val="000000" w:themeColor="accent6"/>
        </w:rPr>
        <w:t>extent</w:t>
      </w:r>
      <w:r w:rsidR="00F14C0B">
        <w:rPr>
          <w:rFonts w:eastAsia="Quattrocento Sans" w:cs="Segoe UI"/>
          <w:color w:val="000000" w:themeColor="accent6"/>
        </w:rPr>
        <w:t xml:space="preserve"> </w:t>
      </w:r>
      <w:r w:rsidRPr="00A87C35">
        <w:rPr>
          <w:rFonts w:eastAsia="Quattrocento Sans" w:cs="Segoe UI"/>
          <w:color w:val="000000" w:themeColor="accent6"/>
        </w:rPr>
        <w:t>are</w:t>
      </w:r>
      <w:r w:rsidR="00F14C0B">
        <w:rPr>
          <w:rFonts w:eastAsia="Quattrocento Sans" w:cs="Segoe UI"/>
          <w:color w:val="000000" w:themeColor="accent6"/>
        </w:rPr>
        <w:t xml:space="preserve"> </w:t>
      </w:r>
      <w:r w:rsidRPr="00A87C35">
        <w:rPr>
          <w:rFonts w:eastAsia="Quattrocento Sans" w:cs="Segoe UI"/>
          <w:color w:val="000000" w:themeColor="accent6"/>
        </w:rPr>
        <w:t>lessons</w:t>
      </w:r>
      <w:r w:rsidR="00F14C0B">
        <w:rPr>
          <w:rFonts w:eastAsia="Quattrocento Sans" w:cs="Segoe UI"/>
          <w:color w:val="000000" w:themeColor="accent6"/>
        </w:rPr>
        <w:t xml:space="preserve"> </w:t>
      </w:r>
      <w:r w:rsidRPr="00A87C35">
        <w:rPr>
          <w:rFonts w:eastAsia="Quattrocento Sans" w:cs="Segoe UI"/>
          <w:color w:val="000000" w:themeColor="accent6"/>
        </w:rPr>
        <w:t>learned</w:t>
      </w:r>
      <w:r w:rsidR="00F14C0B">
        <w:rPr>
          <w:rFonts w:eastAsia="Quattrocento Sans" w:cs="Segoe UI"/>
          <w:color w:val="000000" w:themeColor="accent6"/>
        </w:rPr>
        <w:t xml:space="preserve"> </w:t>
      </w:r>
      <w:r w:rsidRPr="00A87C35">
        <w:rPr>
          <w:rFonts w:eastAsia="Quattrocento Sans" w:cs="Segoe UI"/>
          <w:color w:val="000000" w:themeColor="accent6"/>
        </w:rPr>
        <w:t>being</w:t>
      </w:r>
      <w:r w:rsidR="00F14C0B">
        <w:rPr>
          <w:rFonts w:eastAsia="Quattrocento Sans" w:cs="Segoe UI"/>
          <w:color w:val="000000" w:themeColor="accent6"/>
        </w:rPr>
        <w:t xml:space="preserve"> </w:t>
      </w:r>
      <w:r w:rsidRPr="00A87C35">
        <w:rPr>
          <w:rFonts w:eastAsia="Quattrocento Sans" w:cs="Segoe UI"/>
          <w:color w:val="000000" w:themeColor="accent6"/>
        </w:rPr>
        <w:t>documented</w:t>
      </w:r>
      <w:r w:rsidR="00F14C0B">
        <w:rPr>
          <w:rFonts w:eastAsia="Quattrocento Sans" w:cs="Segoe UI"/>
          <w:color w:val="000000" w:themeColor="accent6"/>
        </w:rPr>
        <w:t xml:space="preserve"> </w:t>
      </w:r>
      <w:r w:rsidRPr="00A87C35">
        <w:rPr>
          <w:rFonts w:eastAsia="Quattrocento Sans" w:cs="Segoe UI"/>
          <w:color w:val="000000" w:themeColor="accent6"/>
        </w:rPr>
        <w:t>by</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team</w:t>
      </w:r>
      <w:r w:rsidR="00F14C0B">
        <w:rPr>
          <w:rFonts w:eastAsia="Quattrocento Sans" w:cs="Segoe UI"/>
          <w:color w:val="000000" w:themeColor="accent6"/>
        </w:rPr>
        <w:t xml:space="preserve"> </w:t>
      </w:r>
      <w:r w:rsidRPr="00A87C35">
        <w:rPr>
          <w:rFonts w:eastAsia="Quattrocento Sans" w:cs="Segoe UI"/>
          <w:color w:val="000000" w:themeColor="accent6"/>
        </w:rPr>
        <w:t>on</w:t>
      </w:r>
      <w:r w:rsidR="00F14C0B">
        <w:rPr>
          <w:rFonts w:eastAsia="Quattrocento Sans" w:cs="Segoe UI"/>
          <w:color w:val="000000" w:themeColor="accent6"/>
        </w:rPr>
        <w:t xml:space="preserve"> </w:t>
      </w:r>
      <w:r w:rsidRPr="00A87C35">
        <w:rPr>
          <w:rFonts w:eastAsia="Quattrocento Sans" w:cs="Segoe UI"/>
          <w:color w:val="000000" w:themeColor="accent6"/>
        </w:rPr>
        <w:t>a</w:t>
      </w:r>
      <w:r w:rsidR="00F14C0B">
        <w:rPr>
          <w:rFonts w:eastAsia="Quattrocento Sans" w:cs="Segoe UI"/>
          <w:color w:val="000000" w:themeColor="accent6"/>
        </w:rPr>
        <w:t xml:space="preserve"> </w:t>
      </w:r>
      <w:r w:rsidRPr="00A87C35">
        <w:rPr>
          <w:rFonts w:eastAsia="Quattrocento Sans" w:cs="Segoe UI"/>
          <w:color w:val="000000" w:themeColor="accent6"/>
        </w:rPr>
        <w:t>continual</w:t>
      </w:r>
      <w:r w:rsidR="00F14C0B">
        <w:rPr>
          <w:rFonts w:eastAsia="Quattrocento Sans" w:cs="Segoe UI"/>
          <w:color w:val="000000" w:themeColor="accent6"/>
        </w:rPr>
        <w:t xml:space="preserve"> </w:t>
      </w:r>
      <w:r w:rsidRPr="00A87C35">
        <w:rPr>
          <w:rFonts w:eastAsia="Quattrocento Sans" w:cs="Segoe UI"/>
          <w:color w:val="000000" w:themeColor="accent6"/>
        </w:rPr>
        <w:t>basis</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shared</w:t>
      </w:r>
      <w:r w:rsidR="00F14C0B">
        <w:rPr>
          <w:rFonts w:eastAsia="Quattrocento Sans" w:cs="Segoe UI"/>
          <w:color w:val="000000" w:themeColor="accent6"/>
        </w:rPr>
        <w:t xml:space="preserve"> </w:t>
      </w:r>
      <w:r w:rsidRPr="00A87C35">
        <w:rPr>
          <w:rFonts w:eastAsia="Quattrocento Sans" w:cs="Segoe UI"/>
          <w:color w:val="000000" w:themeColor="accent6"/>
        </w:rPr>
        <w:t>with</w:t>
      </w:r>
      <w:r w:rsidR="00F14C0B">
        <w:rPr>
          <w:rFonts w:eastAsia="Quattrocento Sans" w:cs="Segoe UI"/>
          <w:color w:val="000000" w:themeColor="accent6"/>
        </w:rPr>
        <w:t xml:space="preserve"> </w:t>
      </w:r>
      <w:r w:rsidRPr="00A87C35">
        <w:rPr>
          <w:rFonts w:eastAsia="Quattrocento Sans" w:cs="Segoe UI"/>
          <w:color w:val="000000" w:themeColor="accent6"/>
        </w:rPr>
        <w:t>appropriate</w:t>
      </w:r>
      <w:r w:rsidR="00F14C0B">
        <w:rPr>
          <w:rFonts w:eastAsia="Quattrocento Sans" w:cs="Segoe UI"/>
          <w:color w:val="000000" w:themeColor="accent6"/>
        </w:rPr>
        <w:t xml:space="preserve"> </w:t>
      </w:r>
      <w:r w:rsidRPr="00A87C35">
        <w:rPr>
          <w:rFonts w:eastAsia="Quattrocento Sans" w:cs="Segoe UI"/>
          <w:color w:val="000000" w:themeColor="accent6"/>
        </w:rPr>
        <w:t>parties</w:t>
      </w:r>
      <w:r w:rsidR="00F14C0B">
        <w:rPr>
          <w:rFonts w:eastAsia="Quattrocento Sans" w:cs="Segoe UI"/>
          <w:color w:val="000000" w:themeColor="accent6"/>
        </w:rPr>
        <w:t xml:space="preserve"> </w:t>
      </w:r>
      <w:r w:rsidRPr="00A87C35">
        <w:rPr>
          <w:rFonts w:eastAsia="Quattrocento Sans" w:cs="Segoe UI"/>
          <w:color w:val="000000" w:themeColor="accent6"/>
        </w:rPr>
        <w:t>who</w:t>
      </w:r>
      <w:r w:rsidR="00F14C0B">
        <w:rPr>
          <w:rFonts w:eastAsia="Quattrocento Sans" w:cs="Segoe UI"/>
          <w:color w:val="000000" w:themeColor="accent6"/>
        </w:rPr>
        <w:t xml:space="preserve"> </w:t>
      </w:r>
      <w:r w:rsidRPr="00A87C35">
        <w:rPr>
          <w:rFonts w:eastAsia="Quattrocento Sans" w:cs="Segoe UI"/>
          <w:color w:val="000000" w:themeColor="accent6"/>
        </w:rPr>
        <w:t>could</w:t>
      </w:r>
      <w:r w:rsidR="00F14C0B">
        <w:rPr>
          <w:rFonts w:eastAsia="Quattrocento Sans" w:cs="Segoe UI"/>
          <w:color w:val="000000" w:themeColor="accent6"/>
        </w:rPr>
        <w:t xml:space="preserve"> </w:t>
      </w:r>
      <w:r w:rsidRPr="00A87C35">
        <w:rPr>
          <w:rFonts w:eastAsia="Quattrocento Sans" w:cs="Segoe UI"/>
          <w:color w:val="000000" w:themeColor="accent6"/>
        </w:rPr>
        <w:t>learn</w:t>
      </w:r>
      <w:r w:rsidR="00F14C0B">
        <w:rPr>
          <w:rFonts w:eastAsia="Quattrocento Sans" w:cs="Segoe UI"/>
          <w:color w:val="000000" w:themeColor="accent6"/>
        </w:rPr>
        <w:t xml:space="preserve"> </w:t>
      </w:r>
      <w:r w:rsidRPr="00A87C35">
        <w:rPr>
          <w:rFonts w:eastAsia="Quattrocento Sans" w:cs="Segoe UI"/>
          <w:color w:val="000000" w:themeColor="accent6"/>
        </w:rPr>
        <w:t>from</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p>
    <w:p w14:paraId="428778D0" w14:textId="13BAE519" w:rsidR="00A87C35" w:rsidRDefault="00C4125C"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what</w:t>
      </w:r>
      <w:r w:rsidR="00F14C0B">
        <w:rPr>
          <w:rFonts w:eastAsia="Quattrocento Sans" w:cs="Segoe UI"/>
          <w:color w:val="000000" w:themeColor="accent6"/>
        </w:rPr>
        <w:t xml:space="preserve"> </w:t>
      </w:r>
      <w:r w:rsidRPr="00A87C35">
        <w:rPr>
          <w:rFonts w:eastAsia="Quattrocento Sans" w:cs="Segoe UI"/>
          <w:color w:val="000000" w:themeColor="accent6"/>
        </w:rPr>
        <w:t>extent</w:t>
      </w:r>
      <w:r w:rsidR="00F14C0B">
        <w:rPr>
          <w:rFonts w:eastAsia="Quattrocento Sans" w:cs="Segoe UI"/>
          <w:color w:val="000000" w:themeColor="accent6"/>
        </w:rPr>
        <w:t xml:space="preserve"> </w:t>
      </w:r>
      <w:r w:rsidRPr="00A87C35">
        <w:rPr>
          <w:rFonts w:eastAsia="Quattrocento Sans" w:cs="Segoe UI"/>
          <w:color w:val="000000" w:themeColor="accent6"/>
        </w:rPr>
        <w:t>are</w:t>
      </w:r>
      <w:r w:rsidR="00F14C0B">
        <w:rPr>
          <w:rFonts w:eastAsia="Quattrocento Sans" w:cs="Segoe UI"/>
          <w:color w:val="000000" w:themeColor="accent6"/>
        </w:rPr>
        <w:t xml:space="preserve"> </w:t>
      </w:r>
      <w:r w:rsidRPr="00A87C35">
        <w:rPr>
          <w:rFonts w:eastAsia="Quattrocento Sans" w:cs="Segoe UI"/>
          <w:color w:val="000000" w:themeColor="accent6"/>
        </w:rPr>
        <w:t>partner</w:t>
      </w:r>
      <w:r w:rsidR="00F14C0B">
        <w:rPr>
          <w:rFonts w:eastAsia="Quattrocento Sans" w:cs="Segoe UI"/>
          <w:color w:val="000000" w:themeColor="accent6"/>
        </w:rPr>
        <w:t xml:space="preserve"> </w:t>
      </w:r>
      <w:r w:rsidRPr="00A87C35">
        <w:rPr>
          <w:rFonts w:eastAsia="Quattrocento Sans" w:cs="Segoe UI"/>
          <w:color w:val="000000" w:themeColor="accent6"/>
        </w:rPr>
        <w:t>institutions</w:t>
      </w:r>
      <w:r w:rsidR="00F14C0B">
        <w:rPr>
          <w:rFonts w:eastAsia="Quattrocento Sans" w:cs="Segoe UI"/>
          <w:color w:val="000000" w:themeColor="accent6"/>
        </w:rPr>
        <w:t xml:space="preserve"> </w:t>
      </w:r>
      <w:r w:rsidRPr="00A87C35">
        <w:rPr>
          <w:rFonts w:eastAsia="Quattrocento Sans" w:cs="Segoe UI"/>
          <w:color w:val="000000" w:themeColor="accent6"/>
        </w:rPr>
        <w:t>committed</w:t>
      </w:r>
      <w:r w:rsidR="00F14C0B">
        <w:rPr>
          <w:rFonts w:eastAsia="Quattrocento Sans" w:cs="Segoe UI"/>
          <w:color w:val="000000" w:themeColor="accent6"/>
        </w:rPr>
        <w:t xml:space="preserve"> </w:t>
      </w: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outcomes</w:t>
      </w:r>
      <w:r w:rsidR="00F14C0B">
        <w:rPr>
          <w:rFonts w:eastAsia="Quattrocento Sans" w:cs="Segoe UI"/>
          <w:color w:val="000000" w:themeColor="accent6"/>
        </w:rPr>
        <w:t xml:space="preserve"> </w:t>
      </w:r>
      <w:r w:rsidRPr="00A87C35">
        <w:rPr>
          <w:rFonts w:eastAsia="Quattrocento Sans" w:cs="Segoe UI"/>
          <w:color w:val="000000" w:themeColor="accent6"/>
        </w:rPr>
        <w:t>of</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over</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long</w:t>
      </w:r>
      <w:r w:rsidR="00F14C0B">
        <w:rPr>
          <w:rFonts w:eastAsia="Quattrocento Sans" w:cs="Segoe UI"/>
          <w:color w:val="000000" w:themeColor="accent6"/>
        </w:rPr>
        <w:t xml:space="preserve"> </w:t>
      </w:r>
      <w:r w:rsidRPr="00A87C35">
        <w:rPr>
          <w:rFonts w:eastAsia="Quattrocento Sans" w:cs="Segoe UI"/>
          <w:color w:val="000000" w:themeColor="accent6"/>
        </w:rPr>
        <w:t>term,</w:t>
      </w:r>
      <w:r w:rsidR="00F14C0B">
        <w:rPr>
          <w:rFonts w:eastAsia="Quattrocento Sans" w:cs="Segoe UI"/>
          <w:color w:val="000000" w:themeColor="accent6"/>
        </w:rPr>
        <w:t xml:space="preserve"> </w:t>
      </w:r>
      <w:r w:rsidRPr="00A87C35">
        <w:rPr>
          <w:rFonts w:eastAsia="Quattrocento Sans" w:cs="Segoe UI"/>
          <w:color w:val="000000" w:themeColor="accent6"/>
        </w:rPr>
        <w:t>both</w:t>
      </w:r>
      <w:r w:rsidR="00F14C0B">
        <w:rPr>
          <w:rFonts w:eastAsia="Quattrocento Sans" w:cs="Segoe UI"/>
          <w:color w:val="000000" w:themeColor="accent6"/>
        </w:rPr>
        <w:t xml:space="preserve"> </w:t>
      </w:r>
      <w:r w:rsidRPr="00A87C35">
        <w:rPr>
          <w:rFonts w:eastAsia="Quattrocento Sans" w:cs="Segoe UI"/>
          <w:color w:val="000000" w:themeColor="accent6"/>
        </w:rPr>
        <w:t>from</w:t>
      </w:r>
      <w:r w:rsidR="00F14C0B">
        <w:rPr>
          <w:rFonts w:eastAsia="Quattrocento Sans" w:cs="Segoe UI"/>
          <w:color w:val="000000" w:themeColor="accent6"/>
        </w:rPr>
        <w:t xml:space="preserve"> </w:t>
      </w:r>
      <w:r w:rsidRPr="00A87C35">
        <w:rPr>
          <w:rFonts w:eastAsia="Quattrocento Sans" w:cs="Segoe UI"/>
          <w:color w:val="000000" w:themeColor="accent6"/>
        </w:rPr>
        <w:t>a</w:t>
      </w:r>
      <w:r w:rsidR="00F14C0B">
        <w:rPr>
          <w:rFonts w:eastAsia="Quattrocento Sans" w:cs="Segoe UI"/>
          <w:color w:val="000000" w:themeColor="accent6"/>
        </w:rPr>
        <w:t xml:space="preserve"> </w:t>
      </w:r>
      <w:r w:rsidRPr="00A87C35">
        <w:rPr>
          <w:rFonts w:eastAsia="Quattrocento Sans" w:cs="Segoe UI"/>
          <w:color w:val="000000" w:themeColor="accent6"/>
        </w:rPr>
        <w:t>strategic</w:t>
      </w:r>
      <w:r w:rsidR="00F14C0B">
        <w:rPr>
          <w:rFonts w:eastAsia="Quattrocento Sans" w:cs="Segoe UI"/>
          <w:color w:val="000000" w:themeColor="accent6"/>
        </w:rPr>
        <w:t xml:space="preserve"> </w:t>
      </w:r>
      <w:r w:rsidRPr="00A87C35">
        <w:rPr>
          <w:rFonts w:eastAsia="Quattrocento Sans" w:cs="Segoe UI"/>
          <w:color w:val="000000" w:themeColor="accent6"/>
        </w:rPr>
        <w:t>planning</w:t>
      </w:r>
      <w:r w:rsidR="00F14C0B">
        <w:rPr>
          <w:rFonts w:eastAsia="Quattrocento Sans" w:cs="Segoe UI"/>
          <w:color w:val="000000" w:themeColor="accent6"/>
        </w:rPr>
        <w:t xml:space="preserve"> </w:t>
      </w:r>
      <w:r w:rsidRPr="00A87C35">
        <w:rPr>
          <w:rFonts w:eastAsia="Quattrocento Sans" w:cs="Segoe UI"/>
          <w:color w:val="000000" w:themeColor="accent6"/>
        </w:rPr>
        <w:t>perspective</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an</w:t>
      </w:r>
      <w:r w:rsidR="00F14C0B">
        <w:rPr>
          <w:rFonts w:eastAsia="Quattrocento Sans" w:cs="Segoe UI"/>
          <w:color w:val="000000" w:themeColor="accent6"/>
        </w:rPr>
        <w:t xml:space="preserve"> </w:t>
      </w:r>
      <w:r w:rsidRPr="00A87C35">
        <w:rPr>
          <w:rFonts w:eastAsia="Quattrocento Sans" w:cs="Segoe UI"/>
          <w:color w:val="000000" w:themeColor="accent6"/>
        </w:rPr>
        <w:t>institutional</w:t>
      </w:r>
      <w:r w:rsidR="00F14C0B">
        <w:rPr>
          <w:rFonts w:eastAsia="Quattrocento Sans" w:cs="Segoe UI"/>
          <w:color w:val="000000" w:themeColor="accent6"/>
        </w:rPr>
        <w:t xml:space="preserve"> </w:t>
      </w:r>
      <w:r w:rsidRPr="00A87C35">
        <w:rPr>
          <w:rFonts w:eastAsia="Quattrocento Sans" w:cs="Segoe UI"/>
          <w:color w:val="000000" w:themeColor="accent6"/>
        </w:rPr>
        <w:t>one?</w:t>
      </w:r>
    </w:p>
    <w:p w14:paraId="7F5ADD6A" w14:textId="1E836192" w:rsidR="00A87C35" w:rsidRDefault="000815B3"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any</w:t>
      </w:r>
      <w:r w:rsidR="00F14C0B">
        <w:rPr>
          <w:rFonts w:eastAsia="Quattrocento Sans" w:cs="Segoe UI"/>
          <w:color w:val="000000" w:themeColor="accent6"/>
        </w:rPr>
        <w:t xml:space="preserve"> </w:t>
      </w:r>
      <w:r w:rsidRPr="00A87C35">
        <w:rPr>
          <w:rFonts w:eastAsia="Quattrocento Sans" w:cs="Segoe UI"/>
          <w:color w:val="000000" w:themeColor="accent6"/>
        </w:rPr>
        <w:t>outcomes</w:t>
      </w:r>
      <w:r w:rsidR="00F14C0B">
        <w:rPr>
          <w:rFonts w:eastAsia="Quattrocento Sans" w:cs="Segoe UI"/>
          <w:color w:val="000000" w:themeColor="accent6"/>
        </w:rPr>
        <w:t xml:space="preserve"> </w:t>
      </w:r>
      <w:r w:rsidRPr="00A87C35">
        <w:rPr>
          <w:rFonts w:eastAsia="Quattrocento Sans" w:cs="Segoe UI"/>
          <w:color w:val="000000" w:themeColor="accent6"/>
        </w:rPr>
        <w:t>of</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been</w:t>
      </w:r>
      <w:r w:rsidR="00F14C0B">
        <w:rPr>
          <w:rFonts w:eastAsia="Quattrocento Sans" w:cs="Segoe UI"/>
          <w:color w:val="000000" w:themeColor="accent6"/>
        </w:rPr>
        <w:t xml:space="preserve"> </w:t>
      </w:r>
      <w:r w:rsidRPr="00A87C35">
        <w:rPr>
          <w:rFonts w:eastAsia="Quattrocento Sans" w:cs="Segoe UI"/>
          <w:color w:val="000000" w:themeColor="accent6"/>
        </w:rPr>
        <w:t>translated</w:t>
      </w:r>
      <w:r w:rsidR="00F14C0B">
        <w:rPr>
          <w:rFonts w:eastAsia="Quattrocento Sans" w:cs="Segoe UI"/>
          <w:color w:val="000000" w:themeColor="accent6"/>
        </w:rPr>
        <w:t xml:space="preserve"> </w:t>
      </w:r>
      <w:r w:rsidRPr="00A87C35">
        <w:rPr>
          <w:rFonts w:eastAsia="Quattrocento Sans" w:cs="Segoe UI"/>
          <w:color w:val="000000" w:themeColor="accent6"/>
        </w:rPr>
        <w:t>into</w:t>
      </w:r>
      <w:r w:rsidR="00F14C0B">
        <w:rPr>
          <w:rFonts w:eastAsia="Quattrocento Sans" w:cs="Segoe UI"/>
          <w:color w:val="000000" w:themeColor="accent6"/>
        </w:rPr>
        <w:t xml:space="preserve"> </w:t>
      </w:r>
      <w:r w:rsidRPr="00A87C35">
        <w:rPr>
          <w:rFonts w:eastAsia="Quattrocento Sans" w:cs="Segoe UI"/>
          <w:color w:val="000000" w:themeColor="accent6"/>
        </w:rPr>
        <w:t>an</w:t>
      </w:r>
      <w:r w:rsidR="00F14C0B">
        <w:rPr>
          <w:rFonts w:eastAsia="Quattrocento Sans" w:cs="Segoe UI"/>
          <w:color w:val="000000" w:themeColor="accent6"/>
        </w:rPr>
        <w:t xml:space="preserve"> </w:t>
      </w:r>
      <w:r w:rsidRPr="00A87C35">
        <w:rPr>
          <w:rFonts w:eastAsia="Quattrocento Sans" w:cs="Segoe UI"/>
          <w:color w:val="000000" w:themeColor="accent6"/>
        </w:rPr>
        <w:t>official</w:t>
      </w:r>
      <w:r w:rsidR="00F14C0B">
        <w:rPr>
          <w:rFonts w:eastAsia="Quattrocento Sans" w:cs="Segoe UI"/>
          <w:color w:val="000000" w:themeColor="accent6"/>
        </w:rPr>
        <w:t xml:space="preserve"> </w:t>
      </w:r>
      <w:r w:rsidRPr="00A87C35">
        <w:rPr>
          <w:rFonts w:eastAsia="Quattrocento Sans" w:cs="Segoe UI"/>
          <w:color w:val="000000" w:themeColor="accent6"/>
        </w:rPr>
        <w:t>legal</w:t>
      </w:r>
      <w:r w:rsidR="00F14C0B">
        <w:rPr>
          <w:rFonts w:eastAsia="Quattrocento Sans" w:cs="Segoe UI"/>
          <w:color w:val="000000" w:themeColor="accent6"/>
        </w:rPr>
        <w:t xml:space="preserve"> </w:t>
      </w:r>
      <w:r w:rsidRPr="00A87C35">
        <w:rPr>
          <w:rFonts w:eastAsia="Quattrocento Sans" w:cs="Segoe UI"/>
          <w:color w:val="000000" w:themeColor="accent6"/>
        </w:rPr>
        <w:t>text?</w:t>
      </w:r>
    </w:p>
    <w:p w14:paraId="277D6050" w14:textId="1696AA1A" w:rsidR="00A87C35" w:rsidRPr="00E830AB" w:rsidRDefault="00A87C35"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Was</w:t>
      </w:r>
      <w:r w:rsidR="00F14C0B">
        <w:rPr>
          <w:rFonts w:eastAsia="Quattrocento Sans" w:cs="Segoe UI"/>
          <w:color w:val="000000" w:themeColor="accent6"/>
        </w:rPr>
        <w:t xml:space="preserve"> </w:t>
      </w:r>
      <w:r w:rsidRPr="00A87C35">
        <w:rPr>
          <w:rFonts w:eastAsia="Quattrocento Sans" w:cs="Segoe UI"/>
          <w:color w:val="000000" w:themeColor="accent6"/>
        </w:rPr>
        <w:t>an</w:t>
      </w:r>
      <w:r w:rsidR="00F14C0B">
        <w:rPr>
          <w:rFonts w:eastAsia="Quattrocento Sans" w:cs="Segoe UI"/>
          <w:color w:val="000000" w:themeColor="accent6"/>
        </w:rPr>
        <w:t xml:space="preserve"> </w:t>
      </w:r>
      <w:r w:rsidRPr="00A87C35">
        <w:rPr>
          <w:rFonts w:eastAsia="Quattrocento Sans" w:cs="Segoe UI"/>
          <w:color w:val="000000" w:themeColor="accent6"/>
        </w:rPr>
        <w:t>exit</w:t>
      </w:r>
      <w:r w:rsidR="00F14C0B">
        <w:rPr>
          <w:rFonts w:eastAsia="Quattrocento Sans" w:cs="Segoe UI"/>
          <w:color w:val="000000" w:themeColor="accent6"/>
        </w:rPr>
        <w:t xml:space="preserve"> </w:t>
      </w:r>
      <w:r w:rsidRPr="00A87C35">
        <w:rPr>
          <w:rFonts w:eastAsia="Quattrocento Sans" w:cs="Segoe UI"/>
          <w:color w:val="000000" w:themeColor="accent6"/>
        </w:rPr>
        <w:t>strategy</w:t>
      </w:r>
      <w:r w:rsidR="00F14C0B">
        <w:rPr>
          <w:rFonts w:eastAsia="Quattrocento Sans" w:cs="Segoe UI"/>
          <w:color w:val="000000" w:themeColor="accent6"/>
        </w:rPr>
        <w:t xml:space="preserve"> </w:t>
      </w:r>
      <w:r w:rsidRPr="00A87C35">
        <w:rPr>
          <w:rFonts w:eastAsia="Quattrocento Sans" w:cs="Segoe UI"/>
          <w:color w:val="000000" w:themeColor="accent6"/>
        </w:rPr>
        <w:t>discussed</w:t>
      </w:r>
      <w:r w:rsidR="00F14C0B">
        <w:rPr>
          <w:rFonts w:eastAsia="Quattrocento Sans" w:cs="Segoe UI"/>
          <w:color w:val="000000" w:themeColor="accent6"/>
        </w:rPr>
        <w:t xml:space="preserve"> </w:t>
      </w:r>
      <w:r w:rsidRPr="00A87C35">
        <w:rPr>
          <w:rFonts w:eastAsia="Quattrocento Sans" w:cs="Segoe UI"/>
          <w:color w:val="000000" w:themeColor="accent6"/>
        </w:rPr>
        <w:t>with</w:t>
      </w:r>
      <w:r w:rsidR="00F14C0B">
        <w:rPr>
          <w:rFonts w:eastAsia="Quattrocento Sans" w:cs="Segoe UI"/>
          <w:color w:val="000000" w:themeColor="accent6"/>
        </w:rPr>
        <w:t xml:space="preserve"> </w:t>
      </w:r>
      <w:r w:rsidRPr="00A87C35">
        <w:rPr>
          <w:rFonts w:eastAsia="Quattrocento Sans" w:cs="Segoe UI"/>
          <w:color w:val="000000" w:themeColor="accent6"/>
        </w:rPr>
        <w:t>partners</w:t>
      </w:r>
      <w:r w:rsidR="00F14C0B">
        <w:rPr>
          <w:rFonts w:eastAsia="Quattrocento Sans" w:cs="Segoe UI"/>
          <w:color w:val="000000" w:themeColor="accent6"/>
        </w:rPr>
        <w:t xml:space="preserve"> </w:t>
      </w: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ensure</w:t>
      </w:r>
      <w:r w:rsidR="00F14C0B">
        <w:rPr>
          <w:rFonts w:eastAsia="Quattrocento Sans" w:cs="Segoe UI"/>
          <w:color w:val="000000" w:themeColor="accent6"/>
        </w:rPr>
        <w:t xml:space="preserve"> </w:t>
      </w:r>
      <w:r w:rsidRPr="00A87C35">
        <w:rPr>
          <w:rFonts w:eastAsia="Quattrocento Sans" w:cs="Segoe UI"/>
          <w:color w:val="000000" w:themeColor="accent6"/>
        </w:rPr>
        <w:t>a</w:t>
      </w:r>
      <w:r w:rsidR="00F14C0B">
        <w:rPr>
          <w:rFonts w:eastAsia="Quattrocento Sans" w:cs="Segoe UI"/>
          <w:color w:val="000000" w:themeColor="accent6"/>
        </w:rPr>
        <w:t xml:space="preserve"> </w:t>
      </w:r>
      <w:r w:rsidRPr="00A87C35">
        <w:rPr>
          <w:rFonts w:eastAsia="Quattrocento Sans" w:cs="Segoe UI"/>
          <w:color w:val="000000" w:themeColor="accent6"/>
        </w:rPr>
        <w:t>sustainable</w:t>
      </w:r>
      <w:r w:rsidR="00F14C0B">
        <w:rPr>
          <w:rFonts w:eastAsia="Quattrocento Sans" w:cs="Segoe UI"/>
          <w:color w:val="000000" w:themeColor="accent6"/>
        </w:rPr>
        <w:t xml:space="preserve"> </w:t>
      </w:r>
      <w:r w:rsidRPr="00A87C35">
        <w:rPr>
          <w:rFonts w:eastAsia="Quattrocento Sans" w:cs="Segoe UI"/>
          <w:color w:val="000000" w:themeColor="accent6"/>
        </w:rPr>
        <w:t>policy</w:t>
      </w:r>
      <w:r w:rsidR="00F14C0B">
        <w:rPr>
          <w:rFonts w:eastAsia="Quattrocento Sans" w:cs="Segoe UI"/>
          <w:color w:val="000000" w:themeColor="accent6"/>
        </w:rPr>
        <w:t xml:space="preserve"> </w:t>
      </w:r>
      <w:r w:rsidRPr="00A87C35">
        <w:rPr>
          <w:rFonts w:eastAsia="Quattrocento Sans" w:cs="Segoe UI"/>
          <w:color w:val="000000" w:themeColor="accent6"/>
        </w:rPr>
        <w:t>framework</w:t>
      </w:r>
      <w:r w:rsidR="00F14C0B">
        <w:rPr>
          <w:rFonts w:eastAsia="Quattrocento Sans" w:cs="Segoe UI"/>
          <w:color w:val="000000" w:themeColor="accent6"/>
        </w:rPr>
        <w:t xml:space="preserve"> </w:t>
      </w:r>
      <w:r w:rsidRPr="00A87C35">
        <w:rPr>
          <w:rFonts w:eastAsia="Quattrocento Sans" w:cs="Segoe UI"/>
          <w:color w:val="000000" w:themeColor="accent6"/>
        </w:rPr>
        <w:t>for</w:t>
      </w:r>
      <w:r w:rsidR="00F14C0B">
        <w:rPr>
          <w:rFonts w:eastAsia="Quattrocento Sans" w:cs="Segoe UI"/>
          <w:color w:val="000000" w:themeColor="accent6"/>
        </w:rPr>
        <w:t xml:space="preserve"> </w:t>
      </w:r>
      <w:r w:rsidRPr="00A87C35">
        <w:rPr>
          <w:rFonts w:eastAsia="Quattrocento Sans" w:cs="Segoe UI"/>
          <w:color w:val="000000" w:themeColor="accent6"/>
        </w:rPr>
        <w:t>Arab</w:t>
      </w:r>
      <w:r w:rsidR="00F14C0B">
        <w:rPr>
          <w:rFonts w:eastAsia="Quattrocento Sans" w:cs="Segoe UI"/>
          <w:color w:val="000000" w:themeColor="accent6"/>
        </w:rPr>
        <w:t xml:space="preserve"> </w:t>
      </w:r>
      <w:r w:rsidRPr="00A87C35">
        <w:rPr>
          <w:rFonts w:eastAsia="Quattrocento Sans" w:cs="Segoe UI"/>
          <w:color w:val="000000" w:themeColor="accent6"/>
        </w:rPr>
        <w:t>economic</w:t>
      </w:r>
      <w:r w:rsidR="00F14C0B">
        <w:rPr>
          <w:rFonts w:eastAsia="Quattrocento Sans" w:cs="Segoe UI"/>
          <w:color w:val="000000" w:themeColor="accent6"/>
        </w:rPr>
        <w:t xml:space="preserve"> </w:t>
      </w:r>
      <w:r w:rsidRPr="00A87C35">
        <w:rPr>
          <w:rFonts w:eastAsia="Quattrocento Sans" w:cs="Segoe UI"/>
          <w:color w:val="000000" w:themeColor="accent6"/>
        </w:rPr>
        <w:t>integration</w:t>
      </w:r>
      <w:r w:rsidR="00F14C0B">
        <w:rPr>
          <w:rFonts w:eastAsia="Quattrocento Sans" w:cs="Segoe UI"/>
          <w:color w:val="000000" w:themeColor="accent6"/>
        </w:rPr>
        <w:t xml:space="preserve"> </w:t>
      </w:r>
      <w:r w:rsidRPr="00A87C35">
        <w:rPr>
          <w:rFonts w:eastAsia="Quattrocento Sans" w:cs="Segoe UI"/>
          <w:color w:val="000000" w:themeColor="accent6"/>
        </w:rPr>
        <w:t>towards</w:t>
      </w:r>
      <w:r w:rsidR="00F14C0B">
        <w:rPr>
          <w:rFonts w:eastAsia="Quattrocento Sans" w:cs="Segoe UI"/>
          <w:color w:val="000000" w:themeColor="accent6"/>
        </w:rPr>
        <w:t xml:space="preserve"> </w:t>
      </w:r>
      <w:r w:rsidRPr="00A87C35">
        <w:rPr>
          <w:rFonts w:eastAsia="Quattrocento Sans" w:cs="Segoe UI"/>
          <w:color w:val="000000" w:themeColor="accent6"/>
        </w:rPr>
        <w:t>Common</w:t>
      </w:r>
      <w:r w:rsidR="00F14C0B">
        <w:rPr>
          <w:rFonts w:eastAsia="Quattrocento Sans" w:cs="Segoe UI"/>
          <w:color w:val="000000" w:themeColor="accent6"/>
        </w:rPr>
        <w:t xml:space="preserve"> </w:t>
      </w:r>
      <w:r w:rsidRPr="00A87C35">
        <w:rPr>
          <w:rFonts w:eastAsia="Quattrocento Sans" w:cs="Segoe UI"/>
          <w:color w:val="000000" w:themeColor="accent6"/>
        </w:rPr>
        <w:t>Market?</w:t>
      </w:r>
      <w:r w:rsidR="00F14C0B">
        <w:rPr>
          <w:rFonts w:eastAsia="Quattrocento Sans" w:cs="Segoe UI"/>
          <w:color w:val="000000" w:themeColor="accent6"/>
        </w:rPr>
        <w:t xml:space="preserve"> </w:t>
      </w: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UNDP</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partner</w:t>
      </w:r>
      <w:r w:rsidR="00F14C0B">
        <w:rPr>
          <w:rFonts w:eastAsia="Quattrocento Sans" w:cs="Segoe UI"/>
          <w:color w:val="000000" w:themeColor="accent6"/>
        </w:rPr>
        <w:t xml:space="preserve"> </w:t>
      </w:r>
      <w:r w:rsidRPr="00A87C35">
        <w:rPr>
          <w:rFonts w:eastAsia="Quattrocento Sans" w:cs="Segoe UI"/>
          <w:color w:val="000000" w:themeColor="accent6"/>
        </w:rPr>
        <w:t>organizations</w:t>
      </w:r>
      <w:r w:rsidR="00F14C0B">
        <w:rPr>
          <w:rFonts w:eastAsia="Quattrocento Sans" w:cs="Segoe UI"/>
          <w:color w:val="000000" w:themeColor="accent6"/>
        </w:rPr>
        <w:t xml:space="preserve"> </w:t>
      </w:r>
      <w:r w:rsidRPr="00A87C35">
        <w:rPr>
          <w:rFonts w:eastAsia="Quattrocento Sans" w:cs="Segoe UI"/>
          <w:color w:val="000000" w:themeColor="accent6"/>
        </w:rPr>
        <w:t>regularly</w:t>
      </w:r>
      <w:r w:rsidR="00F14C0B">
        <w:rPr>
          <w:rFonts w:eastAsia="Quattrocento Sans" w:cs="Segoe UI"/>
          <w:color w:val="000000" w:themeColor="accent6"/>
        </w:rPr>
        <w:t xml:space="preserve"> </w:t>
      </w:r>
      <w:r w:rsidRPr="00A87C35">
        <w:rPr>
          <w:rFonts w:eastAsia="Quattrocento Sans" w:cs="Segoe UI"/>
          <w:color w:val="000000" w:themeColor="accent6"/>
        </w:rPr>
        <w:t>discussed</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agreed</w:t>
      </w:r>
      <w:r w:rsidR="00F14C0B">
        <w:rPr>
          <w:rFonts w:eastAsia="Quattrocento Sans" w:cs="Segoe UI"/>
          <w:color w:val="000000" w:themeColor="accent6"/>
        </w:rPr>
        <w:t xml:space="preserve"> </w:t>
      </w:r>
      <w:r w:rsidRPr="00A87C35">
        <w:rPr>
          <w:rFonts w:eastAsia="Quattrocento Sans" w:cs="Segoe UI"/>
          <w:color w:val="000000" w:themeColor="accent6"/>
        </w:rPr>
        <w:t>upon</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closure</w:t>
      </w:r>
      <w:r w:rsidR="00F14C0B">
        <w:rPr>
          <w:rFonts w:eastAsia="Quattrocento Sans" w:cs="Segoe UI"/>
          <w:color w:val="000000" w:themeColor="accent6"/>
        </w:rPr>
        <w:t xml:space="preserve"> </w:t>
      </w:r>
      <w:r w:rsidRPr="00A87C35">
        <w:rPr>
          <w:rFonts w:eastAsia="Quattrocento Sans" w:cs="Segoe UI"/>
          <w:color w:val="000000" w:themeColor="accent6"/>
        </w:rPr>
        <w:t>activities</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sustainability?</w:t>
      </w:r>
    </w:p>
    <w:p w14:paraId="000000CF" w14:textId="74B05DA2" w:rsidR="00CA71BF" w:rsidRPr="0016280F" w:rsidRDefault="0016280F" w:rsidP="0016280F">
      <w:pPr>
        <w:pStyle w:val="TriangleNumberedHeading1"/>
        <w:rPr>
          <w:rFonts w:eastAsia="Quattrocento Sans"/>
        </w:rPr>
      </w:pPr>
      <w:bookmarkStart w:id="15" w:name="_Toc94640121"/>
      <w:bookmarkStart w:id="16" w:name="_Toc94640122"/>
      <w:bookmarkStart w:id="17" w:name="_Toc94640123"/>
      <w:bookmarkStart w:id="18" w:name="_Toc94640124"/>
      <w:bookmarkStart w:id="19" w:name="_Toc94640125"/>
      <w:bookmarkStart w:id="20" w:name="_Toc94640126"/>
      <w:bookmarkStart w:id="21" w:name="_Toc94640127"/>
      <w:bookmarkStart w:id="22" w:name="_Toc94640128"/>
      <w:bookmarkStart w:id="23" w:name="_Toc94640129"/>
      <w:bookmarkStart w:id="24" w:name="_Toc94640130"/>
      <w:bookmarkStart w:id="25" w:name="_Toc94640131"/>
      <w:bookmarkStart w:id="26" w:name="_Toc94640132"/>
      <w:bookmarkStart w:id="27" w:name="_Toc94640133"/>
      <w:bookmarkStart w:id="28" w:name="_Toc99633013"/>
      <w:bookmarkEnd w:id="15"/>
      <w:bookmarkEnd w:id="16"/>
      <w:bookmarkEnd w:id="17"/>
      <w:bookmarkEnd w:id="18"/>
      <w:bookmarkEnd w:id="19"/>
      <w:bookmarkEnd w:id="20"/>
      <w:bookmarkEnd w:id="21"/>
      <w:bookmarkEnd w:id="22"/>
      <w:bookmarkEnd w:id="23"/>
      <w:bookmarkEnd w:id="24"/>
      <w:bookmarkEnd w:id="25"/>
      <w:bookmarkEnd w:id="26"/>
      <w:bookmarkEnd w:id="27"/>
      <w:r w:rsidRPr="0016280F">
        <w:rPr>
          <w:rFonts w:eastAsia="Quattrocento Sans"/>
        </w:rPr>
        <w:t>EVALUATION</w:t>
      </w:r>
      <w:r w:rsidR="00F14C0B">
        <w:rPr>
          <w:rFonts w:eastAsia="Quattrocento Sans"/>
        </w:rPr>
        <w:t xml:space="preserve"> </w:t>
      </w:r>
      <w:r w:rsidRPr="0016280F">
        <w:rPr>
          <w:rFonts w:eastAsia="Quattrocento Sans"/>
        </w:rPr>
        <w:t>APPROACH</w:t>
      </w:r>
      <w:r w:rsidR="00F14C0B">
        <w:rPr>
          <w:rFonts w:eastAsia="Quattrocento Sans"/>
        </w:rPr>
        <w:t xml:space="preserve"> </w:t>
      </w:r>
      <w:r w:rsidRPr="0016280F">
        <w:rPr>
          <w:rFonts w:eastAsia="Quattrocento Sans"/>
        </w:rPr>
        <w:t>&amp;</w:t>
      </w:r>
      <w:r w:rsidR="00F14C0B">
        <w:rPr>
          <w:rFonts w:eastAsia="Quattrocento Sans"/>
        </w:rPr>
        <w:t xml:space="preserve"> </w:t>
      </w:r>
      <w:r w:rsidRPr="0016280F">
        <w:rPr>
          <w:rFonts w:eastAsia="Quattrocento Sans"/>
        </w:rPr>
        <w:t>METHODS</w:t>
      </w:r>
      <w:bookmarkEnd w:id="28"/>
    </w:p>
    <w:p w14:paraId="000000D0" w14:textId="5F5746C0" w:rsidR="00CA71BF" w:rsidRPr="008A53B1" w:rsidRDefault="00F015C4" w:rsidP="00C178B5">
      <w:pPr>
        <w:pStyle w:val="TriangleNumberedHeading3"/>
        <w:numPr>
          <w:ilvl w:val="0"/>
          <w:numId w:val="4"/>
        </w:numPr>
        <w:rPr>
          <w:b w:val="0"/>
          <w:sz w:val="23"/>
          <w:szCs w:val="30"/>
        </w:rPr>
      </w:pPr>
      <w:r w:rsidRPr="008A53B1">
        <w:rPr>
          <w:sz w:val="23"/>
          <w:szCs w:val="30"/>
        </w:rPr>
        <w:t>Evaluation</w:t>
      </w:r>
      <w:r w:rsidR="00F14C0B">
        <w:rPr>
          <w:sz w:val="23"/>
          <w:szCs w:val="30"/>
        </w:rPr>
        <w:t xml:space="preserve"> </w:t>
      </w:r>
      <w:r w:rsidRPr="008A53B1">
        <w:rPr>
          <w:sz w:val="23"/>
          <w:szCs w:val="30"/>
        </w:rPr>
        <w:t>Approach</w:t>
      </w:r>
      <w:r w:rsidR="00F14C0B">
        <w:rPr>
          <w:sz w:val="23"/>
          <w:szCs w:val="30"/>
        </w:rPr>
        <w:t xml:space="preserve"> </w:t>
      </w:r>
    </w:p>
    <w:p w14:paraId="000000D1" w14:textId="19182E32" w:rsidR="00CA71BF" w:rsidRDefault="00F015C4" w:rsidP="00345A65">
      <w:pPr>
        <w:spacing w:line="276" w:lineRule="auto"/>
        <w:rPr>
          <w:rFonts w:cs="Segoe UI"/>
        </w:rPr>
      </w:pPr>
      <w:r w:rsidRPr="008A53B1">
        <w:rPr>
          <w:rFonts w:cs="Segoe UI"/>
        </w:rPr>
        <w:t>Following</w:t>
      </w:r>
      <w:r w:rsidR="00F14C0B">
        <w:rPr>
          <w:rFonts w:cs="Segoe UI"/>
        </w:rPr>
        <w:t xml:space="preserve"> </w:t>
      </w:r>
      <w:r w:rsidR="00345A65">
        <w:rPr>
          <w:rFonts w:cs="Segoe UI"/>
        </w:rPr>
        <w:t>UNDP’s</w:t>
      </w:r>
      <w:r w:rsidR="00F14C0B">
        <w:rPr>
          <w:rFonts w:cs="Segoe UI"/>
        </w:rPr>
        <w:t xml:space="preserve"> </w:t>
      </w:r>
      <w:r w:rsidRPr="008A53B1">
        <w:rPr>
          <w:rFonts w:cs="Segoe UI"/>
        </w:rPr>
        <w:t>guidelines</w:t>
      </w:r>
      <w:r w:rsidR="00F14C0B">
        <w:rPr>
          <w:rFonts w:cs="Segoe UI"/>
        </w:rPr>
        <w:t xml:space="preserve"> </w:t>
      </w:r>
      <w:r w:rsidRPr="008A53B1">
        <w:rPr>
          <w:rFonts w:cs="Segoe UI"/>
        </w:rPr>
        <w:t>and</w:t>
      </w:r>
      <w:r w:rsidR="00F14C0B">
        <w:rPr>
          <w:rFonts w:cs="Segoe UI"/>
        </w:rPr>
        <w:t xml:space="preserve"> </w:t>
      </w:r>
      <w:r w:rsidRPr="008A53B1">
        <w:rPr>
          <w:rFonts w:cs="Segoe UI"/>
        </w:rPr>
        <w:t>required</w:t>
      </w:r>
      <w:r w:rsidR="00F14C0B">
        <w:rPr>
          <w:rFonts w:cs="Segoe UI"/>
        </w:rPr>
        <w:t xml:space="preserve"> </w:t>
      </w:r>
      <w:r w:rsidRPr="008A53B1">
        <w:rPr>
          <w:rFonts w:cs="Segoe UI"/>
        </w:rPr>
        <w:t>deliverables,</w:t>
      </w:r>
      <w:r w:rsidR="00F14C0B">
        <w:rPr>
          <w:rFonts w:cs="Segoe UI"/>
        </w:rPr>
        <w:t xml:space="preserve"> </w:t>
      </w:r>
      <w:r w:rsidRPr="008A53B1">
        <w:rPr>
          <w:rFonts w:cs="Segoe UI"/>
        </w:rPr>
        <w:t>this</w:t>
      </w:r>
      <w:r w:rsidR="00F14C0B">
        <w:rPr>
          <w:rFonts w:cs="Segoe UI"/>
        </w:rPr>
        <w:t xml:space="preserve"> </w:t>
      </w:r>
      <w:r w:rsidRPr="008A53B1">
        <w:rPr>
          <w:rFonts w:cs="Segoe UI"/>
        </w:rPr>
        <w:t>final</w:t>
      </w:r>
      <w:r w:rsidR="00F14C0B">
        <w:rPr>
          <w:rFonts w:cs="Segoe UI"/>
        </w:rPr>
        <w:t xml:space="preserve"> </w:t>
      </w:r>
      <w:r w:rsidRPr="008A53B1">
        <w:rPr>
          <w:rFonts w:cs="Segoe UI"/>
        </w:rPr>
        <w:t>evaluation</w:t>
      </w:r>
      <w:r w:rsidR="00F14C0B">
        <w:rPr>
          <w:rFonts w:cs="Segoe UI"/>
        </w:rPr>
        <w:t xml:space="preserve"> </w:t>
      </w:r>
      <w:r w:rsidRPr="008A53B1">
        <w:rPr>
          <w:rFonts w:cs="Segoe UI"/>
        </w:rPr>
        <w:t>covers</w:t>
      </w:r>
      <w:r w:rsidR="00F14C0B">
        <w:rPr>
          <w:rFonts w:cs="Segoe UI"/>
        </w:rPr>
        <w:t xml:space="preserve"> </w:t>
      </w:r>
      <w:r w:rsidRPr="008A53B1">
        <w:rPr>
          <w:rFonts w:cs="Segoe UI"/>
        </w:rPr>
        <w:t>all</w:t>
      </w:r>
      <w:r w:rsidR="00F14C0B">
        <w:rPr>
          <w:rFonts w:cs="Segoe UI"/>
        </w:rPr>
        <w:t xml:space="preserve"> </w:t>
      </w:r>
      <w:r w:rsidRPr="008A53B1">
        <w:rPr>
          <w:rFonts w:cs="Segoe UI"/>
        </w:rPr>
        <w:t>activities</w:t>
      </w:r>
      <w:r w:rsidR="00F14C0B">
        <w:rPr>
          <w:rFonts w:cs="Segoe UI"/>
        </w:rPr>
        <w:t xml:space="preserve"> </w:t>
      </w:r>
      <w:r w:rsidRPr="008A53B1">
        <w:rPr>
          <w:rFonts w:cs="Segoe UI"/>
        </w:rPr>
        <w:t>undertaken</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framework</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00345A65">
        <w:rPr>
          <w:rFonts w:cs="Segoe UI"/>
        </w:rPr>
        <w:t>AEISD</w:t>
      </w:r>
      <w:r w:rsidR="00F14C0B">
        <w:rPr>
          <w:rFonts w:cs="Segoe UI"/>
        </w:rPr>
        <w:t xml:space="preserve"> </w:t>
      </w:r>
      <w:r w:rsidR="00345A65">
        <w:rPr>
          <w:rFonts w:cs="Segoe UI"/>
        </w:rPr>
        <w:t>project</w:t>
      </w:r>
      <w:r w:rsidR="00F64FD9">
        <w:rPr>
          <w:rFonts w:cs="Segoe UI"/>
        </w:rPr>
        <w:t>,</w:t>
      </w:r>
      <w:r w:rsidR="00F14C0B">
        <w:rPr>
          <w:rFonts w:cs="Segoe UI"/>
        </w:rPr>
        <w:t xml:space="preserve"> </w:t>
      </w:r>
      <w:r w:rsidR="00F64FD9">
        <w:rPr>
          <w:rFonts w:cs="Segoe UI"/>
        </w:rPr>
        <w:t>during</w:t>
      </w:r>
      <w:r w:rsidR="00F14C0B">
        <w:rPr>
          <w:rFonts w:cs="Segoe UI"/>
        </w:rPr>
        <w:t xml:space="preserve"> </w:t>
      </w:r>
      <w:r w:rsidR="00F64FD9">
        <w:rPr>
          <w:rFonts w:cs="Segoe UI"/>
        </w:rPr>
        <w:t>the</w:t>
      </w:r>
      <w:r w:rsidR="00F14C0B">
        <w:rPr>
          <w:rFonts w:cs="Segoe UI"/>
        </w:rPr>
        <w:t xml:space="preserve"> </w:t>
      </w:r>
      <w:r w:rsidR="00F64FD9">
        <w:rPr>
          <w:rFonts w:cs="Segoe UI"/>
        </w:rPr>
        <w:t>project’s</w:t>
      </w:r>
      <w:r w:rsidR="00F14C0B">
        <w:rPr>
          <w:rFonts w:cs="Segoe UI"/>
        </w:rPr>
        <w:t xml:space="preserve"> </w:t>
      </w:r>
      <w:r w:rsidR="00F64FD9">
        <w:rPr>
          <w:rFonts w:cs="Segoe UI"/>
        </w:rPr>
        <w:t>full</w:t>
      </w:r>
      <w:r w:rsidR="00F14C0B">
        <w:rPr>
          <w:rFonts w:cs="Segoe UI"/>
        </w:rPr>
        <w:t xml:space="preserve"> </w:t>
      </w:r>
      <w:r w:rsidR="00F64FD9">
        <w:rPr>
          <w:rFonts w:cs="Segoe UI"/>
        </w:rPr>
        <w:t>duration,</w:t>
      </w:r>
      <w:r w:rsidR="00F14C0B">
        <w:rPr>
          <w:rFonts w:cs="Segoe UI"/>
        </w:rPr>
        <w:t xml:space="preserve"> </w:t>
      </w:r>
      <w:r w:rsidR="00F64FD9">
        <w:rPr>
          <w:rFonts w:cs="Segoe UI"/>
        </w:rPr>
        <w:t>between</w:t>
      </w:r>
      <w:r w:rsidR="00F14C0B">
        <w:rPr>
          <w:rFonts w:cs="Segoe UI"/>
        </w:rPr>
        <w:t xml:space="preserve"> </w:t>
      </w:r>
      <w:r w:rsidR="00F64FD9">
        <w:rPr>
          <w:rFonts w:cs="Segoe UI"/>
        </w:rPr>
        <w:t>October</w:t>
      </w:r>
      <w:r w:rsidR="00F14C0B">
        <w:rPr>
          <w:rFonts w:cs="Segoe UI"/>
        </w:rPr>
        <w:t xml:space="preserve"> </w:t>
      </w:r>
      <w:r w:rsidR="00F64FD9">
        <w:rPr>
          <w:rFonts w:cs="Segoe UI"/>
        </w:rPr>
        <w:t>2017</w:t>
      </w:r>
      <w:r w:rsidR="00F14C0B">
        <w:rPr>
          <w:rFonts w:cs="Segoe UI"/>
        </w:rPr>
        <w:t xml:space="preserve"> </w:t>
      </w:r>
      <w:r w:rsidR="00F64FD9">
        <w:rPr>
          <w:rFonts w:cs="Segoe UI"/>
        </w:rPr>
        <w:t>and</w:t>
      </w:r>
      <w:r w:rsidR="00F14C0B">
        <w:rPr>
          <w:rFonts w:cs="Segoe UI"/>
        </w:rPr>
        <w:t xml:space="preserve"> </w:t>
      </w:r>
      <w:r w:rsidR="00F64FD9">
        <w:rPr>
          <w:rFonts w:cs="Segoe UI"/>
        </w:rPr>
        <w:t>December</w:t>
      </w:r>
      <w:r w:rsidR="00F14C0B">
        <w:rPr>
          <w:rFonts w:cs="Segoe UI"/>
        </w:rPr>
        <w:t xml:space="preserve"> </w:t>
      </w:r>
      <w:r w:rsidR="00F64FD9">
        <w:rPr>
          <w:rFonts w:cs="Segoe UI"/>
        </w:rPr>
        <w:t>2021</w:t>
      </w:r>
      <w:r w:rsidR="000519DC">
        <w:rPr>
          <w:rFonts w:cs="Segoe UI"/>
        </w:rPr>
        <w:t>,</w:t>
      </w:r>
      <w:r w:rsidR="00F14C0B">
        <w:rPr>
          <w:rFonts w:cs="Segoe UI"/>
        </w:rPr>
        <w:t xml:space="preserve"> </w:t>
      </w:r>
      <w:r w:rsidR="000519DC">
        <w:rPr>
          <w:rFonts w:cs="Segoe UI"/>
        </w:rPr>
        <w:t>and</w:t>
      </w:r>
      <w:r w:rsidR="00F14C0B">
        <w:rPr>
          <w:rFonts w:cs="Segoe UI"/>
        </w:rPr>
        <w:t xml:space="preserve"> </w:t>
      </w:r>
      <w:r w:rsidR="000519DC">
        <w:rPr>
          <w:rFonts w:cs="Segoe UI"/>
        </w:rPr>
        <w:t>only</w:t>
      </w:r>
      <w:r w:rsidR="00F14C0B">
        <w:rPr>
          <w:rFonts w:cs="Segoe UI"/>
        </w:rPr>
        <w:t xml:space="preserve"> </w:t>
      </w:r>
      <w:r w:rsidR="000519DC">
        <w:rPr>
          <w:rFonts w:cs="Segoe UI"/>
        </w:rPr>
        <w:t>marginally</w:t>
      </w:r>
      <w:r w:rsidR="00F14C0B">
        <w:rPr>
          <w:rFonts w:cs="Segoe UI"/>
        </w:rPr>
        <w:t xml:space="preserve"> </w:t>
      </w:r>
      <w:r w:rsidR="00FD350C">
        <w:rPr>
          <w:rFonts w:cs="Segoe UI"/>
        </w:rPr>
        <w:t>the</w:t>
      </w:r>
      <w:r w:rsidR="00F14C0B">
        <w:rPr>
          <w:rFonts w:cs="Segoe UI"/>
        </w:rPr>
        <w:t xml:space="preserve"> </w:t>
      </w:r>
      <w:r w:rsidR="00FD350C">
        <w:rPr>
          <w:rFonts w:cs="Segoe UI"/>
        </w:rPr>
        <w:t>additional</w:t>
      </w:r>
      <w:r w:rsidR="00F14C0B">
        <w:rPr>
          <w:rFonts w:cs="Segoe UI"/>
        </w:rPr>
        <w:t xml:space="preserve"> </w:t>
      </w:r>
      <w:r w:rsidR="007B2A2D">
        <w:rPr>
          <w:rFonts w:cs="Segoe UI"/>
        </w:rPr>
        <w:t>three-month</w:t>
      </w:r>
      <w:r w:rsidR="00F14C0B">
        <w:rPr>
          <w:rFonts w:cs="Segoe UI"/>
        </w:rPr>
        <w:t xml:space="preserve"> </w:t>
      </w:r>
      <w:r w:rsidR="00FD350C">
        <w:rPr>
          <w:rFonts w:cs="Segoe UI"/>
        </w:rPr>
        <w:t>extension</w:t>
      </w:r>
      <w:r w:rsidR="00F14C0B">
        <w:rPr>
          <w:rFonts w:cs="Segoe UI"/>
        </w:rPr>
        <w:t xml:space="preserve"> </w:t>
      </w:r>
      <w:r w:rsidR="00FD350C">
        <w:rPr>
          <w:rFonts w:cs="Segoe UI"/>
        </w:rPr>
        <w:t>until</w:t>
      </w:r>
      <w:r w:rsidR="00F14C0B">
        <w:rPr>
          <w:rFonts w:cs="Segoe UI"/>
        </w:rPr>
        <w:t xml:space="preserve"> </w:t>
      </w:r>
      <w:r w:rsidR="00FD350C">
        <w:rPr>
          <w:rFonts w:cs="Segoe UI"/>
        </w:rPr>
        <w:t>March</w:t>
      </w:r>
      <w:r w:rsidR="00F14C0B">
        <w:rPr>
          <w:rFonts w:cs="Segoe UI"/>
        </w:rPr>
        <w:t xml:space="preserve"> </w:t>
      </w:r>
      <w:r w:rsidR="00FD350C">
        <w:rPr>
          <w:rFonts w:cs="Segoe UI"/>
        </w:rPr>
        <w:t>2022</w:t>
      </w:r>
      <w:r w:rsidR="00F64FD9">
        <w:rPr>
          <w:rFonts w:cs="Segoe UI"/>
        </w:rPr>
        <w:t>.</w:t>
      </w:r>
      <w:r w:rsidR="00F14C0B">
        <w:rPr>
          <w:rFonts w:cs="Segoe UI"/>
        </w:rPr>
        <w:t xml:space="preserve"> </w:t>
      </w:r>
    </w:p>
    <w:p w14:paraId="43EA53ED" w14:textId="77777777" w:rsidR="00F64FD9" w:rsidRDefault="00F64FD9" w:rsidP="00345A65">
      <w:pPr>
        <w:spacing w:line="276" w:lineRule="auto"/>
        <w:rPr>
          <w:rFonts w:cs="Segoe UI"/>
        </w:rPr>
      </w:pPr>
    </w:p>
    <w:p w14:paraId="6973B59D" w14:textId="2775CD1F" w:rsidR="00F64FD9" w:rsidRDefault="00F64FD9" w:rsidP="00F64FD9">
      <w:pPr>
        <w:spacing w:line="276" w:lineRule="auto"/>
        <w:rPr>
          <w:rFonts w:cs="Segoe UI"/>
          <w:szCs w:val="21"/>
        </w:rPr>
      </w:pPr>
      <w:r w:rsidRPr="00801DC7">
        <w:rPr>
          <w:rFonts w:cs="Segoe UI"/>
          <w:szCs w:val="21"/>
        </w:rPr>
        <w:t>Triangle</w:t>
      </w:r>
      <w:r w:rsidR="00F14C0B">
        <w:rPr>
          <w:rFonts w:cs="Segoe UI"/>
          <w:szCs w:val="21"/>
        </w:rPr>
        <w:t xml:space="preserve"> </w:t>
      </w:r>
      <w:r w:rsidRPr="00801DC7">
        <w:rPr>
          <w:rFonts w:cs="Segoe UI"/>
          <w:szCs w:val="21"/>
        </w:rPr>
        <w:t>implement</w:t>
      </w:r>
      <w:r>
        <w:rPr>
          <w:rFonts w:cs="Segoe UI"/>
          <w:szCs w:val="21"/>
        </w:rPr>
        <w:t>ed</w:t>
      </w:r>
      <w:r w:rsidR="00F14C0B">
        <w:rPr>
          <w:rFonts w:cs="Segoe UI"/>
          <w:szCs w:val="21"/>
        </w:rPr>
        <w:t xml:space="preserve"> </w:t>
      </w:r>
      <w:r w:rsidRPr="00801DC7">
        <w:rPr>
          <w:rFonts w:cs="Segoe UI"/>
          <w:szCs w:val="21"/>
        </w:rPr>
        <w:t>a</w:t>
      </w:r>
      <w:r w:rsidR="00F14C0B">
        <w:rPr>
          <w:rFonts w:cs="Segoe UI"/>
          <w:szCs w:val="21"/>
        </w:rPr>
        <w:t xml:space="preserve"> </w:t>
      </w:r>
      <w:r w:rsidRPr="00801DC7">
        <w:rPr>
          <w:rFonts w:cs="Segoe UI"/>
          <w:szCs w:val="21"/>
        </w:rPr>
        <w:t>novel</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bespoke</w:t>
      </w:r>
      <w:r w:rsidR="00F14C0B">
        <w:rPr>
          <w:rFonts w:cs="Segoe UI"/>
          <w:szCs w:val="21"/>
        </w:rPr>
        <w:t xml:space="preserve"> </w:t>
      </w:r>
      <w:r w:rsidRPr="00801DC7">
        <w:rPr>
          <w:rFonts w:cs="Segoe UI"/>
          <w:szCs w:val="21"/>
        </w:rPr>
        <w:t>overarching</w:t>
      </w:r>
      <w:r w:rsidR="00F14C0B">
        <w:rPr>
          <w:rFonts w:cs="Segoe UI"/>
          <w:szCs w:val="21"/>
        </w:rPr>
        <w:t xml:space="preserve"> </w:t>
      </w:r>
      <w:r w:rsidRPr="00801DC7">
        <w:rPr>
          <w:rFonts w:cs="Segoe UI"/>
          <w:szCs w:val="21"/>
        </w:rPr>
        <w:t>methodological</w:t>
      </w:r>
      <w:r w:rsidR="00F14C0B">
        <w:rPr>
          <w:rFonts w:cs="Segoe UI"/>
          <w:szCs w:val="21"/>
        </w:rPr>
        <w:t xml:space="preserve"> </w:t>
      </w:r>
      <w:r w:rsidRPr="00801DC7">
        <w:rPr>
          <w:rFonts w:cs="Segoe UI"/>
          <w:szCs w:val="21"/>
        </w:rPr>
        <w:t>framework</w:t>
      </w:r>
      <w:r w:rsidR="00F14C0B">
        <w:rPr>
          <w:rFonts w:cs="Segoe UI"/>
          <w:szCs w:val="21"/>
        </w:rPr>
        <w:t xml:space="preserve"> </w:t>
      </w:r>
      <w:r w:rsidRPr="00801DC7">
        <w:rPr>
          <w:rFonts w:cs="Segoe UI"/>
          <w:szCs w:val="21"/>
        </w:rPr>
        <w:t>to</w:t>
      </w:r>
      <w:r w:rsidR="00F14C0B">
        <w:rPr>
          <w:rFonts w:cs="Segoe UI"/>
          <w:szCs w:val="21"/>
        </w:rPr>
        <w:t xml:space="preserve"> </w:t>
      </w:r>
      <w:r w:rsidRPr="00801DC7">
        <w:rPr>
          <w:rFonts w:cs="Segoe UI"/>
          <w:szCs w:val="21"/>
        </w:rPr>
        <w:t>guide</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design</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implementation</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this</w:t>
      </w:r>
      <w:r w:rsidR="00F14C0B">
        <w:rPr>
          <w:rFonts w:cs="Segoe UI"/>
          <w:szCs w:val="21"/>
        </w:rPr>
        <w:t xml:space="preserve"> </w:t>
      </w:r>
      <w:r w:rsidRPr="00801DC7">
        <w:rPr>
          <w:rFonts w:cs="Segoe UI"/>
          <w:szCs w:val="21"/>
        </w:rPr>
        <w:t>evaluation.</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framework</w:t>
      </w:r>
      <w:r w:rsidR="00F14C0B">
        <w:rPr>
          <w:rFonts w:cs="Segoe UI"/>
          <w:szCs w:val="21"/>
        </w:rPr>
        <w:t xml:space="preserve"> </w:t>
      </w:r>
      <w:r w:rsidRPr="00801DC7">
        <w:rPr>
          <w:rFonts w:cs="Segoe UI"/>
          <w:szCs w:val="21"/>
        </w:rPr>
        <w:t>accounts</w:t>
      </w:r>
      <w:r w:rsidR="00F14C0B">
        <w:rPr>
          <w:rFonts w:cs="Segoe UI"/>
          <w:szCs w:val="21"/>
        </w:rPr>
        <w:t xml:space="preserve"> </w:t>
      </w:r>
      <w:r w:rsidRPr="00801DC7">
        <w:rPr>
          <w:rFonts w:cs="Segoe UI"/>
          <w:szCs w:val="21"/>
        </w:rPr>
        <w:t>for</w:t>
      </w:r>
      <w:r w:rsidR="00F14C0B">
        <w:rPr>
          <w:rFonts w:cs="Segoe UI"/>
          <w:szCs w:val="21"/>
        </w:rPr>
        <w:t xml:space="preserve"> </w:t>
      </w:r>
      <w:r w:rsidRPr="00801DC7">
        <w:rPr>
          <w:rFonts w:cs="Segoe UI"/>
          <w:szCs w:val="21"/>
        </w:rPr>
        <w:t>subtle</w:t>
      </w:r>
      <w:r w:rsidR="00F14C0B">
        <w:rPr>
          <w:rFonts w:cs="Segoe UI"/>
          <w:szCs w:val="21"/>
        </w:rPr>
        <w:t xml:space="preserve"> </w:t>
      </w:r>
      <w:r w:rsidRPr="00801DC7">
        <w:rPr>
          <w:rFonts w:cs="Segoe UI"/>
          <w:szCs w:val="21"/>
        </w:rPr>
        <w:t>yet</w:t>
      </w:r>
      <w:r w:rsidR="00F14C0B">
        <w:rPr>
          <w:rFonts w:cs="Segoe UI"/>
          <w:szCs w:val="21"/>
        </w:rPr>
        <w:t xml:space="preserve"> </w:t>
      </w:r>
      <w:r w:rsidRPr="00801DC7">
        <w:rPr>
          <w:rFonts w:cs="Segoe UI"/>
          <w:szCs w:val="21"/>
        </w:rPr>
        <w:t>important</w:t>
      </w:r>
      <w:r w:rsidR="00F14C0B">
        <w:rPr>
          <w:rFonts w:cs="Segoe UI"/>
          <w:szCs w:val="21"/>
        </w:rPr>
        <w:t xml:space="preserve"> </w:t>
      </w:r>
      <w:r w:rsidRPr="00801DC7">
        <w:rPr>
          <w:rFonts w:cs="Segoe UI"/>
          <w:szCs w:val="21"/>
        </w:rPr>
        <w:t>differences</w:t>
      </w:r>
      <w:r w:rsidR="00F14C0B">
        <w:rPr>
          <w:rFonts w:cs="Segoe UI"/>
          <w:szCs w:val="21"/>
        </w:rPr>
        <w:t xml:space="preserve"> </w:t>
      </w:r>
      <w:r w:rsidRPr="00801DC7">
        <w:rPr>
          <w:rFonts w:cs="Segoe UI"/>
          <w:szCs w:val="21"/>
        </w:rPr>
        <w:t>between</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OECD</w:t>
      </w:r>
      <w:r>
        <w:rPr>
          <w:rFonts w:cs="Segoe UI"/>
          <w:szCs w:val="21"/>
        </w:rPr>
        <w:t>-</w:t>
      </w:r>
      <w:r w:rsidRPr="00801DC7">
        <w:rPr>
          <w:rFonts w:cs="Segoe UI"/>
          <w:szCs w:val="21"/>
        </w:rPr>
        <w:t>DAC</w:t>
      </w:r>
      <w:r w:rsidR="00F14C0B">
        <w:rPr>
          <w:rFonts w:cs="Segoe UI"/>
          <w:szCs w:val="21"/>
        </w:rPr>
        <w:t xml:space="preserve"> </w:t>
      </w:r>
      <w:r w:rsidRPr="00801DC7">
        <w:rPr>
          <w:rFonts w:cs="Segoe UI"/>
          <w:szCs w:val="21"/>
        </w:rPr>
        <w:t>criteria</w:t>
      </w:r>
      <w:r w:rsidR="00F14C0B">
        <w:rPr>
          <w:rFonts w:cs="Segoe UI"/>
          <w:szCs w:val="21"/>
        </w:rPr>
        <w:t xml:space="preserve"> </w:t>
      </w:r>
      <w:r w:rsidRPr="00801DC7">
        <w:rPr>
          <w:rFonts w:cs="Segoe UI"/>
          <w:szCs w:val="21"/>
        </w:rPr>
        <w:t>(which</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evaluation</w:t>
      </w:r>
      <w:r w:rsidR="00F14C0B">
        <w:rPr>
          <w:rFonts w:cs="Segoe UI"/>
          <w:szCs w:val="21"/>
        </w:rPr>
        <w:t xml:space="preserve"> </w:t>
      </w:r>
      <w:r w:rsidRPr="00801DC7">
        <w:rPr>
          <w:rFonts w:cs="Segoe UI"/>
          <w:szCs w:val="21"/>
        </w:rPr>
        <w:t>framework</w:t>
      </w:r>
      <w:r w:rsidR="00F14C0B">
        <w:rPr>
          <w:rFonts w:cs="Segoe UI"/>
          <w:szCs w:val="21"/>
        </w:rPr>
        <w:t xml:space="preserve"> </w:t>
      </w:r>
      <w:r w:rsidRPr="00801DC7">
        <w:rPr>
          <w:rFonts w:cs="Segoe UI"/>
          <w:szCs w:val="21"/>
        </w:rPr>
        <w:t>stipulated</w:t>
      </w:r>
      <w:r w:rsidR="00F14C0B">
        <w:rPr>
          <w:rFonts w:cs="Segoe UI"/>
          <w:szCs w:val="21"/>
        </w:rPr>
        <w:t xml:space="preserve"> </w:t>
      </w:r>
      <w:r w:rsidRPr="00801DC7">
        <w:rPr>
          <w:rFonts w:cs="Segoe UI"/>
          <w:szCs w:val="21"/>
        </w:rPr>
        <w:t>in</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Terms</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Reference</w:t>
      </w:r>
      <w:r w:rsidR="00F14C0B">
        <w:rPr>
          <w:rFonts w:cs="Segoe UI"/>
          <w:szCs w:val="21"/>
        </w:rPr>
        <w:t xml:space="preserve"> </w:t>
      </w:r>
      <w:r>
        <w:rPr>
          <w:rFonts w:cs="Segoe UI"/>
          <w:szCs w:val="21"/>
        </w:rPr>
        <w:t>(TOR)</w:t>
      </w:r>
      <w:r w:rsidRPr="00801DC7">
        <w:rPr>
          <w:rFonts w:cs="Segoe UI"/>
          <w:szCs w:val="21"/>
        </w:rPr>
        <w:t>)</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other</w:t>
      </w:r>
      <w:r w:rsidR="00F14C0B">
        <w:rPr>
          <w:rFonts w:cs="Segoe UI"/>
          <w:szCs w:val="21"/>
        </w:rPr>
        <w:t xml:space="preserve"> </w:t>
      </w:r>
      <w:r w:rsidRPr="00801DC7">
        <w:rPr>
          <w:rFonts w:cs="Segoe UI"/>
          <w:szCs w:val="21"/>
        </w:rPr>
        <w:t>key</w:t>
      </w:r>
      <w:r w:rsidR="00F14C0B">
        <w:rPr>
          <w:rFonts w:cs="Segoe UI"/>
          <w:szCs w:val="21"/>
        </w:rPr>
        <w:t xml:space="preserve"> </w:t>
      </w:r>
      <w:r w:rsidRPr="00801DC7">
        <w:rPr>
          <w:rFonts w:cs="Segoe UI"/>
          <w:szCs w:val="21"/>
        </w:rPr>
        <w:t>metrics</w:t>
      </w:r>
      <w:r w:rsidR="00F14C0B">
        <w:rPr>
          <w:rFonts w:cs="Segoe UI"/>
          <w:szCs w:val="21"/>
        </w:rPr>
        <w:t xml:space="preserve"> </w:t>
      </w:r>
      <w:r w:rsidRPr="00801DC7">
        <w:rPr>
          <w:rFonts w:cs="Segoe UI"/>
          <w:szCs w:val="21"/>
        </w:rPr>
        <w:t>–</w:t>
      </w:r>
      <w:r w:rsidR="00F14C0B">
        <w:rPr>
          <w:rFonts w:cs="Segoe UI"/>
          <w:szCs w:val="21"/>
        </w:rPr>
        <w:t xml:space="preserve"> </w:t>
      </w:r>
      <w:r w:rsidRPr="00801DC7">
        <w:rPr>
          <w:rFonts w:cs="Segoe UI"/>
          <w:szCs w:val="21"/>
        </w:rPr>
        <w:t>namely,</w:t>
      </w:r>
      <w:r w:rsidR="00F14C0B">
        <w:rPr>
          <w:rFonts w:cs="Segoe UI"/>
          <w:szCs w:val="21"/>
        </w:rPr>
        <w:t xml:space="preserve"> </w:t>
      </w:r>
      <w:r w:rsidRPr="00801DC7">
        <w:rPr>
          <w:rFonts w:cs="Segoe UI"/>
          <w:szCs w:val="21"/>
        </w:rPr>
        <w:t>capacity</w:t>
      </w:r>
      <w:r w:rsidR="00F14C0B">
        <w:rPr>
          <w:rFonts w:cs="Segoe UI"/>
          <w:szCs w:val="21"/>
        </w:rPr>
        <w:t xml:space="preserve"> </w:t>
      </w:r>
      <w:r w:rsidRPr="00801DC7">
        <w:rPr>
          <w:rFonts w:cs="Segoe UI"/>
          <w:szCs w:val="21"/>
        </w:rPr>
        <w:t>measurement,</w:t>
      </w:r>
      <w:r w:rsidR="00F14C0B">
        <w:rPr>
          <w:rFonts w:cs="Segoe UI"/>
          <w:szCs w:val="21"/>
        </w:rPr>
        <w:t xml:space="preserve"> </w:t>
      </w:r>
      <w:r w:rsidRPr="00801DC7">
        <w:rPr>
          <w:rFonts w:cs="Segoe UI"/>
          <w:szCs w:val="21"/>
        </w:rPr>
        <w:t>LNOB</w:t>
      </w:r>
      <w:r w:rsidR="00F14C0B">
        <w:rPr>
          <w:rFonts w:cs="Segoe UI"/>
          <w:szCs w:val="21"/>
        </w:rPr>
        <w:t xml:space="preserve"> </w:t>
      </w:r>
      <w:r w:rsidRPr="00801DC7">
        <w:rPr>
          <w:rFonts w:cs="Segoe UI"/>
          <w:szCs w:val="21"/>
        </w:rPr>
        <w:t>(Leaving</w:t>
      </w:r>
      <w:r w:rsidR="00F14C0B">
        <w:rPr>
          <w:rFonts w:cs="Segoe UI"/>
          <w:szCs w:val="21"/>
        </w:rPr>
        <w:t xml:space="preserve"> </w:t>
      </w:r>
      <w:r w:rsidRPr="00801DC7">
        <w:rPr>
          <w:rFonts w:cs="Segoe UI"/>
          <w:szCs w:val="21"/>
        </w:rPr>
        <w:t>No</w:t>
      </w:r>
      <w:r w:rsidR="00F14C0B">
        <w:rPr>
          <w:rFonts w:cs="Segoe UI"/>
          <w:szCs w:val="21"/>
        </w:rPr>
        <w:t xml:space="preserve"> </w:t>
      </w:r>
      <w:r w:rsidRPr="00801DC7">
        <w:rPr>
          <w:rFonts w:cs="Segoe UI"/>
          <w:szCs w:val="21"/>
        </w:rPr>
        <w:t>One</w:t>
      </w:r>
      <w:r w:rsidR="00F14C0B">
        <w:rPr>
          <w:rFonts w:cs="Segoe UI"/>
          <w:szCs w:val="21"/>
        </w:rPr>
        <w:t xml:space="preserve"> </w:t>
      </w:r>
      <w:r w:rsidRPr="00801DC7">
        <w:rPr>
          <w:rFonts w:cs="Segoe UI"/>
          <w:szCs w:val="21"/>
        </w:rPr>
        <w:t>Behind)</w:t>
      </w:r>
      <w:r w:rsidR="00F14C0B">
        <w:rPr>
          <w:rFonts w:cs="Segoe UI"/>
          <w:szCs w:val="21"/>
        </w:rPr>
        <w:t xml:space="preserve"> </w:t>
      </w:r>
      <w:r w:rsidRPr="00801DC7">
        <w:rPr>
          <w:rFonts w:cs="Segoe UI"/>
          <w:szCs w:val="21"/>
        </w:rPr>
        <w:t>analysis</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contextual</w:t>
      </w:r>
      <w:r w:rsidR="00F14C0B">
        <w:rPr>
          <w:rFonts w:cs="Segoe UI"/>
          <w:szCs w:val="21"/>
        </w:rPr>
        <w:t xml:space="preserve"> </w:t>
      </w:r>
      <w:r w:rsidRPr="00801DC7">
        <w:rPr>
          <w:rFonts w:cs="Segoe UI"/>
          <w:szCs w:val="21"/>
        </w:rPr>
        <w:t>factors.</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agreed</w:t>
      </w:r>
      <w:r w:rsidR="00F14C0B">
        <w:rPr>
          <w:rFonts w:cs="Segoe UI"/>
          <w:szCs w:val="21"/>
        </w:rPr>
        <w:t xml:space="preserve"> </w:t>
      </w:r>
      <w:r w:rsidRPr="00801DC7">
        <w:rPr>
          <w:rFonts w:cs="Segoe UI"/>
          <w:szCs w:val="21"/>
        </w:rPr>
        <w:t>methodological</w:t>
      </w:r>
      <w:r w:rsidR="00F14C0B">
        <w:rPr>
          <w:rFonts w:cs="Segoe UI"/>
          <w:szCs w:val="21"/>
        </w:rPr>
        <w:t xml:space="preserve"> </w:t>
      </w:r>
      <w:r w:rsidRPr="00801DC7">
        <w:rPr>
          <w:rFonts w:cs="Segoe UI"/>
          <w:szCs w:val="21"/>
        </w:rPr>
        <w:t>framework</w:t>
      </w:r>
      <w:r w:rsidR="00F14C0B">
        <w:rPr>
          <w:rFonts w:cs="Segoe UI"/>
          <w:szCs w:val="21"/>
        </w:rPr>
        <w:t xml:space="preserve"> </w:t>
      </w:r>
      <w:r w:rsidRPr="00801DC7">
        <w:rPr>
          <w:rFonts w:cs="Segoe UI"/>
          <w:szCs w:val="21"/>
        </w:rPr>
        <w:t>bolsters</w:t>
      </w:r>
      <w:r w:rsidR="00F14C0B">
        <w:rPr>
          <w:rFonts w:cs="Segoe UI"/>
          <w:szCs w:val="21"/>
        </w:rPr>
        <w:t xml:space="preserve"> </w:t>
      </w:r>
      <w:r w:rsidRPr="00801DC7">
        <w:rPr>
          <w:rFonts w:cs="Segoe UI"/>
          <w:szCs w:val="21"/>
        </w:rPr>
        <w:t>each</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OECD-DAC</w:t>
      </w:r>
      <w:r w:rsidR="00F14C0B">
        <w:rPr>
          <w:rFonts w:cs="Segoe UI"/>
          <w:szCs w:val="21"/>
        </w:rPr>
        <w:t xml:space="preserve"> </w:t>
      </w:r>
      <w:r w:rsidRPr="00801DC7">
        <w:rPr>
          <w:rFonts w:cs="Segoe UI"/>
          <w:szCs w:val="21"/>
        </w:rPr>
        <w:t>criteria</w:t>
      </w:r>
      <w:r w:rsidR="00F14C0B">
        <w:rPr>
          <w:rFonts w:cs="Segoe UI"/>
          <w:szCs w:val="21"/>
        </w:rPr>
        <w:t xml:space="preserve"> </w:t>
      </w:r>
      <w:r w:rsidRPr="00801DC7">
        <w:rPr>
          <w:rFonts w:cs="Segoe UI"/>
          <w:szCs w:val="21"/>
        </w:rPr>
        <w:t>to</w:t>
      </w:r>
      <w:r w:rsidR="00F14C0B">
        <w:rPr>
          <w:rFonts w:cs="Segoe UI"/>
          <w:szCs w:val="21"/>
        </w:rPr>
        <w:t xml:space="preserve"> </w:t>
      </w:r>
      <w:r w:rsidRPr="00801DC7">
        <w:rPr>
          <w:rFonts w:cs="Segoe UI"/>
          <w:szCs w:val="21"/>
        </w:rPr>
        <w:t>account</w:t>
      </w:r>
      <w:r w:rsidR="00F14C0B">
        <w:rPr>
          <w:rFonts w:cs="Segoe UI"/>
          <w:szCs w:val="21"/>
        </w:rPr>
        <w:t xml:space="preserve"> </w:t>
      </w:r>
      <w:r w:rsidRPr="00801DC7">
        <w:rPr>
          <w:rFonts w:cs="Segoe UI"/>
          <w:szCs w:val="21"/>
        </w:rPr>
        <w:t>for</w:t>
      </w:r>
      <w:r w:rsidR="00F14C0B">
        <w:rPr>
          <w:rFonts w:cs="Segoe UI"/>
          <w:szCs w:val="21"/>
        </w:rPr>
        <w:t xml:space="preserve"> </w:t>
      </w:r>
      <w:r w:rsidR="00BF15BA" w:rsidRPr="00801DC7">
        <w:rPr>
          <w:rFonts w:cs="Segoe UI"/>
          <w:szCs w:val="21"/>
        </w:rPr>
        <w:t>capacity</w:t>
      </w:r>
      <w:r w:rsidR="00BF15BA">
        <w:rPr>
          <w:rFonts w:cs="Segoe UI"/>
          <w:szCs w:val="21"/>
        </w:rPr>
        <w:t xml:space="preserve"> development</w:t>
      </w:r>
      <w:r w:rsidR="00F14C0B">
        <w:rPr>
          <w:rFonts w:cs="Segoe UI"/>
          <w:szCs w:val="21"/>
        </w:rPr>
        <w:t xml:space="preserve"> </w:t>
      </w:r>
      <w:r w:rsidRPr="00801DC7">
        <w:rPr>
          <w:rFonts w:cs="Segoe UI"/>
          <w:szCs w:val="21"/>
        </w:rPr>
        <w:t>measurement,</w:t>
      </w:r>
      <w:r w:rsidR="00F14C0B">
        <w:rPr>
          <w:rFonts w:cs="Segoe UI"/>
          <w:szCs w:val="21"/>
        </w:rPr>
        <w:t xml:space="preserve"> </w:t>
      </w:r>
      <w:r w:rsidRPr="00801DC7">
        <w:rPr>
          <w:rFonts w:cs="Segoe UI"/>
          <w:szCs w:val="21"/>
        </w:rPr>
        <w:t>LNOB</w:t>
      </w:r>
      <w:r w:rsidR="00F14C0B">
        <w:rPr>
          <w:rFonts w:cs="Segoe UI"/>
          <w:szCs w:val="21"/>
        </w:rPr>
        <w:t xml:space="preserve"> </w:t>
      </w:r>
      <w:r w:rsidRPr="00801DC7">
        <w:rPr>
          <w:rFonts w:cs="Segoe UI"/>
          <w:szCs w:val="21"/>
        </w:rPr>
        <w:t>analysis,</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cross-cutting</w:t>
      </w:r>
      <w:r w:rsidR="00F14C0B">
        <w:rPr>
          <w:rFonts w:cs="Segoe UI"/>
          <w:szCs w:val="21"/>
        </w:rPr>
        <w:t xml:space="preserve"> </w:t>
      </w:r>
      <w:r w:rsidRPr="00801DC7">
        <w:rPr>
          <w:rFonts w:cs="Segoe UI"/>
          <w:szCs w:val="21"/>
        </w:rPr>
        <w:t>themes.</w:t>
      </w:r>
      <w:r w:rsidR="00F14C0B">
        <w:rPr>
          <w:rFonts w:cs="Segoe UI"/>
          <w:szCs w:val="21"/>
        </w:rPr>
        <w:t xml:space="preserve"> </w:t>
      </w:r>
      <w:r w:rsidRPr="00801DC7">
        <w:rPr>
          <w:rFonts w:cs="Segoe UI"/>
          <w:szCs w:val="21"/>
        </w:rPr>
        <w:t>This</w:t>
      </w:r>
      <w:r w:rsidR="00F14C0B">
        <w:rPr>
          <w:rFonts w:cs="Segoe UI"/>
          <w:szCs w:val="21"/>
        </w:rPr>
        <w:t xml:space="preserve"> </w:t>
      </w:r>
      <w:r w:rsidRPr="00801DC7">
        <w:rPr>
          <w:rFonts w:cs="Segoe UI"/>
          <w:szCs w:val="21"/>
        </w:rPr>
        <w:t>level</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analysis,</w:t>
      </w:r>
      <w:r w:rsidR="00F14C0B">
        <w:rPr>
          <w:rFonts w:cs="Segoe UI"/>
          <w:szCs w:val="21"/>
        </w:rPr>
        <w:t xml:space="preserve"> </w:t>
      </w:r>
      <w:r w:rsidRPr="00801DC7">
        <w:rPr>
          <w:rFonts w:cs="Segoe UI"/>
          <w:szCs w:val="21"/>
        </w:rPr>
        <w:t>when</w:t>
      </w:r>
      <w:r w:rsidR="00F14C0B">
        <w:rPr>
          <w:rFonts w:cs="Segoe UI"/>
          <w:szCs w:val="21"/>
        </w:rPr>
        <w:t xml:space="preserve"> </w:t>
      </w:r>
      <w:r w:rsidRPr="00801DC7">
        <w:rPr>
          <w:rFonts w:cs="Segoe UI"/>
          <w:szCs w:val="21"/>
        </w:rPr>
        <w:t>combined</w:t>
      </w:r>
      <w:r w:rsidR="00F14C0B">
        <w:rPr>
          <w:rFonts w:cs="Segoe UI"/>
          <w:szCs w:val="21"/>
        </w:rPr>
        <w:t xml:space="preserve"> </w:t>
      </w:r>
      <w:r w:rsidRPr="00801DC7">
        <w:rPr>
          <w:rFonts w:cs="Segoe UI"/>
          <w:szCs w:val="21"/>
        </w:rPr>
        <w:t>with</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OECD-DAC</w:t>
      </w:r>
      <w:r w:rsidR="00F14C0B">
        <w:rPr>
          <w:rFonts w:cs="Segoe UI"/>
          <w:szCs w:val="21"/>
        </w:rPr>
        <w:t xml:space="preserve"> </w:t>
      </w:r>
      <w:r w:rsidRPr="00801DC7">
        <w:rPr>
          <w:rFonts w:cs="Segoe UI"/>
          <w:szCs w:val="21"/>
        </w:rPr>
        <w:t>evaluation</w:t>
      </w:r>
      <w:r w:rsidR="00F14C0B">
        <w:rPr>
          <w:rFonts w:cs="Segoe UI"/>
          <w:szCs w:val="21"/>
        </w:rPr>
        <w:t xml:space="preserve"> </w:t>
      </w:r>
      <w:r w:rsidRPr="00801DC7">
        <w:rPr>
          <w:rFonts w:cs="Segoe UI"/>
          <w:szCs w:val="21"/>
        </w:rPr>
        <w:t>approach,</w:t>
      </w:r>
      <w:r w:rsidR="00F14C0B">
        <w:rPr>
          <w:rFonts w:cs="Segoe UI"/>
          <w:szCs w:val="21"/>
        </w:rPr>
        <w:t xml:space="preserve"> </w:t>
      </w:r>
      <w:r>
        <w:rPr>
          <w:rFonts w:cs="Segoe UI"/>
          <w:szCs w:val="21"/>
        </w:rPr>
        <w:t>intended</w:t>
      </w:r>
      <w:r w:rsidR="00F14C0B">
        <w:rPr>
          <w:rFonts w:cs="Segoe UI"/>
          <w:szCs w:val="21"/>
        </w:rPr>
        <w:t xml:space="preserve"> </w:t>
      </w:r>
      <w:r>
        <w:rPr>
          <w:rFonts w:cs="Segoe UI"/>
          <w:szCs w:val="21"/>
        </w:rPr>
        <w:t>to</w:t>
      </w:r>
      <w:r w:rsidR="00F14C0B">
        <w:rPr>
          <w:rFonts w:cs="Segoe UI"/>
          <w:szCs w:val="21"/>
        </w:rPr>
        <w:t xml:space="preserve"> </w:t>
      </w:r>
      <w:r w:rsidRPr="00801DC7">
        <w:rPr>
          <w:rFonts w:cs="Segoe UI"/>
          <w:szCs w:val="21"/>
        </w:rPr>
        <w:t>develop</w:t>
      </w:r>
      <w:r w:rsidR="00F14C0B">
        <w:rPr>
          <w:rFonts w:cs="Segoe UI"/>
          <w:szCs w:val="21"/>
        </w:rPr>
        <w:t xml:space="preserve"> </w:t>
      </w:r>
      <w:r w:rsidRPr="00801DC7">
        <w:rPr>
          <w:rFonts w:cs="Segoe UI"/>
          <w:szCs w:val="21"/>
        </w:rPr>
        <w:t>a</w:t>
      </w:r>
      <w:r w:rsidR="00F14C0B">
        <w:rPr>
          <w:rFonts w:cs="Segoe UI"/>
          <w:szCs w:val="21"/>
        </w:rPr>
        <w:t xml:space="preserve"> </w:t>
      </w:r>
      <w:r w:rsidRPr="00801DC7">
        <w:rPr>
          <w:rFonts w:cs="Segoe UI"/>
          <w:szCs w:val="21"/>
        </w:rPr>
        <w:t>hierarchy</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priorities</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recommendations</w:t>
      </w:r>
      <w:r w:rsidR="00F14C0B">
        <w:rPr>
          <w:rFonts w:cs="Segoe UI"/>
          <w:szCs w:val="21"/>
        </w:rPr>
        <w:t xml:space="preserve"> </w:t>
      </w:r>
      <w:r w:rsidRPr="00801DC7">
        <w:rPr>
          <w:rFonts w:cs="Segoe UI"/>
          <w:szCs w:val="21"/>
        </w:rPr>
        <w:t>rooted</w:t>
      </w:r>
      <w:r w:rsidR="00F14C0B">
        <w:rPr>
          <w:rFonts w:cs="Segoe UI"/>
          <w:szCs w:val="21"/>
        </w:rPr>
        <w:t xml:space="preserve"> </w:t>
      </w:r>
      <w:r w:rsidRPr="00801DC7">
        <w:rPr>
          <w:rFonts w:cs="Segoe UI"/>
          <w:szCs w:val="21"/>
        </w:rPr>
        <w:t>in</w:t>
      </w:r>
      <w:r w:rsidR="00F14C0B">
        <w:rPr>
          <w:rFonts w:cs="Segoe UI"/>
          <w:szCs w:val="21"/>
        </w:rPr>
        <w:t xml:space="preserve"> </w:t>
      </w:r>
      <w:r w:rsidRPr="00801DC7">
        <w:rPr>
          <w:rFonts w:cs="Segoe UI"/>
          <w:szCs w:val="21"/>
        </w:rPr>
        <w:t>real</w:t>
      </w:r>
      <w:r w:rsidR="00F14C0B">
        <w:rPr>
          <w:rFonts w:cs="Segoe UI"/>
          <w:szCs w:val="21"/>
        </w:rPr>
        <w:t xml:space="preserve"> </w:t>
      </w:r>
      <w:r w:rsidRPr="00801DC7">
        <w:rPr>
          <w:rFonts w:cs="Segoe UI"/>
          <w:szCs w:val="21"/>
        </w:rPr>
        <w:t>opportunities</w:t>
      </w:r>
      <w:r w:rsidR="00F14C0B">
        <w:rPr>
          <w:rFonts w:cs="Segoe UI"/>
          <w:szCs w:val="21"/>
        </w:rPr>
        <w:t xml:space="preserve"> </w:t>
      </w:r>
      <w:r w:rsidRPr="00801DC7">
        <w:rPr>
          <w:rFonts w:cs="Segoe UI"/>
          <w:szCs w:val="21"/>
        </w:rPr>
        <w:t>to</w:t>
      </w:r>
      <w:r w:rsidR="00F14C0B">
        <w:rPr>
          <w:rFonts w:cs="Segoe UI"/>
          <w:szCs w:val="21"/>
        </w:rPr>
        <w:t xml:space="preserve"> </w:t>
      </w:r>
      <w:r w:rsidRPr="00801DC7">
        <w:rPr>
          <w:rFonts w:cs="Segoe UI"/>
          <w:szCs w:val="21"/>
        </w:rPr>
        <w:t>develop</w:t>
      </w:r>
      <w:r w:rsidR="00F14C0B">
        <w:rPr>
          <w:rFonts w:cs="Segoe UI"/>
          <w:szCs w:val="21"/>
        </w:rPr>
        <w:t xml:space="preserve"> </w:t>
      </w:r>
      <w:r w:rsidRPr="00801DC7">
        <w:rPr>
          <w:rFonts w:cs="Segoe UI"/>
          <w:szCs w:val="21"/>
        </w:rPr>
        <w:t>Arab</w:t>
      </w:r>
      <w:r w:rsidR="00F14C0B">
        <w:rPr>
          <w:rFonts w:cs="Segoe UI"/>
          <w:szCs w:val="21"/>
        </w:rPr>
        <w:t xml:space="preserve"> </w:t>
      </w:r>
      <w:r w:rsidRPr="00801DC7">
        <w:rPr>
          <w:rFonts w:cs="Segoe UI"/>
          <w:szCs w:val="21"/>
        </w:rPr>
        <w:t>regional</w:t>
      </w:r>
      <w:r w:rsidR="00F14C0B">
        <w:rPr>
          <w:rFonts w:cs="Segoe UI"/>
          <w:szCs w:val="21"/>
        </w:rPr>
        <w:t xml:space="preserve"> </w:t>
      </w:r>
      <w:r w:rsidRPr="00801DC7">
        <w:rPr>
          <w:rFonts w:cs="Segoe UI"/>
          <w:szCs w:val="21"/>
        </w:rPr>
        <w:t>economic</w:t>
      </w:r>
      <w:r w:rsidR="00F14C0B">
        <w:rPr>
          <w:rFonts w:cs="Segoe UI"/>
          <w:szCs w:val="21"/>
        </w:rPr>
        <w:t xml:space="preserve"> </w:t>
      </w:r>
      <w:r w:rsidRPr="00801DC7">
        <w:rPr>
          <w:rFonts w:cs="Segoe UI"/>
          <w:szCs w:val="21"/>
        </w:rPr>
        <w:t>integration.</w:t>
      </w:r>
      <w:r w:rsidR="00F14C0B">
        <w:rPr>
          <w:rFonts w:cs="Segoe UI"/>
          <w:szCs w:val="21"/>
        </w:rPr>
        <w:t xml:space="preserve"> </w:t>
      </w:r>
      <w:r w:rsidRPr="00801DC7">
        <w:rPr>
          <w:rFonts w:cs="Segoe UI"/>
          <w:szCs w:val="21"/>
        </w:rPr>
        <w:t>At</w:t>
      </w:r>
      <w:r w:rsidR="00F14C0B">
        <w:rPr>
          <w:rFonts w:cs="Segoe UI"/>
          <w:szCs w:val="21"/>
        </w:rPr>
        <w:t xml:space="preserve"> </w:t>
      </w:r>
      <w:r w:rsidRPr="00801DC7">
        <w:rPr>
          <w:rFonts w:cs="Segoe UI"/>
          <w:szCs w:val="21"/>
        </w:rPr>
        <w:t>all</w:t>
      </w:r>
      <w:r w:rsidR="00F14C0B">
        <w:rPr>
          <w:rFonts w:cs="Segoe UI"/>
          <w:szCs w:val="21"/>
        </w:rPr>
        <w:t xml:space="preserve"> </w:t>
      </w:r>
      <w:r w:rsidRPr="00801DC7">
        <w:rPr>
          <w:rFonts w:cs="Segoe UI"/>
          <w:szCs w:val="21"/>
        </w:rPr>
        <w:t>times,</w:t>
      </w:r>
      <w:r w:rsidR="00F14C0B">
        <w:rPr>
          <w:rFonts w:cs="Segoe UI"/>
          <w:szCs w:val="21"/>
        </w:rPr>
        <w:t xml:space="preserve"> </w:t>
      </w:r>
      <w:r w:rsidRPr="00801DC7">
        <w:rPr>
          <w:rFonts w:cs="Segoe UI"/>
          <w:szCs w:val="21"/>
        </w:rPr>
        <w:t>recommendations</w:t>
      </w:r>
      <w:r w:rsidR="00F14C0B">
        <w:rPr>
          <w:rFonts w:cs="Segoe UI"/>
          <w:szCs w:val="21"/>
        </w:rPr>
        <w:t xml:space="preserve"> </w:t>
      </w:r>
      <w:r>
        <w:rPr>
          <w:rFonts w:cs="Segoe UI"/>
          <w:szCs w:val="21"/>
        </w:rPr>
        <w:t>aimed</w:t>
      </w:r>
      <w:r w:rsidR="00F14C0B">
        <w:rPr>
          <w:rFonts w:cs="Segoe UI"/>
          <w:szCs w:val="21"/>
        </w:rPr>
        <w:t xml:space="preserve"> </w:t>
      </w:r>
      <w:r>
        <w:rPr>
          <w:rFonts w:cs="Segoe UI"/>
          <w:szCs w:val="21"/>
        </w:rPr>
        <w:t>to</w:t>
      </w:r>
      <w:r w:rsidR="00F14C0B">
        <w:rPr>
          <w:rFonts w:cs="Segoe UI"/>
          <w:szCs w:val="21"/>
        </w:rPr>
        <w:t xml:space="preserve"> </w:t>
      </w:r>
      <w:r w:rsidRPr="00801DC7">
        <w:rPr>
          <w:rFonts w:cs="Segoe UI"/>
          <w:szCs w:val="21"/>
        </w:rPr>
        <w:t>focus</w:t>
      </w:r>
      <w:r w:rsidR="00F14C0B">
        <w:rPr>
          <w:rFonts w:cs="Segoe UI"/>
          <w:szCs w:val="21"/>
        </w:rPr>
        <w:t xml:space="preserve"> </w:t>
      </w:r>
      <w:r w:rsidRPr="00801DC7">
        <w:rPr>
          <w:rFonts w:cs="Segoe UI"/>
          <w:szCs w:val="21"/>
        </w:rPr>
        <w:t>on</w:t>
      </w:r>
      <w:r w:rsidR="00F14C0B">
        <w:rPr>
          <w:rFonts w:cs="Segoe UI"/>
          <w:szCs w:val="21"/>
        </w:rPr>
        <w:t xml:space="preserve"> </w:t>
      </w:r>
      <w:r w:rsidRPr="00801DC7">
        <w:rPr>
          <w:rFonts w:cs="Segoe UI"/>
          <w:szCs w:val="21"/>
        </w:rPr>
        <w:t>development</w:t>
      </w:r>
      <w:r w:rsidR="00F14C0B">
        <w:rPr>
          <w:rFonts w:cs="Segoe UI"/>
          <w:szCs w:val="21"/>
        </w:rPr>
        <w:t xml:space="preserve"> </w:t>
      </w:r>
      <w:r w:rsidRPr="00801DC7">
        <w:rPr>
          <w:rFonts w:cs="Segoe UI"/>
          <w:szCs w:val="21"/>
        </w:rPr>
        <w:t>that</w:t>
      </w:r>
      <w:r w:rsidR="00F14C0B">
        <w:rPr>
          <w:rFonts w:cs="Segoe UI"/>
          <w:szCs w:val="21"/>
        </w:rPr>
        <w:t xml:space="preserve"> </w:t>
      </w:r>
      <w:r w:rsidRPr="00801DC7">
        <w:rPr>
          <w:rFonts w:cs="Segoe UI"/>
          <w:szCs w:val="21"/>
        </w:rPr>
        <w:t>is</w:t>
      </w:r>
      <w:r w:rsidR="00F14C0B">
        <w:rPr>
          <w:rFonts w:cs="Segoe UI"/>
          <w:szCs w:val="21"/>
        </w:rPr>
        <w:t xml:space="preserve"> </w:t>
      </w:r>
      <w:r w:rsidRPr="00801DC7">
        <w:rPr>
          <w:rFonts w:cs="Segoe UI"/>
          <w:szCs w:val="21"/>
        </w:rPr>
        <w:t>gender-sensitive</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aligned</w:t>
      </w:r>
      <w:r w:rsidR="00F14C0B">
        <w:rPr>
          <w:rFonts w:cs="Segoe UI"/>
          <w:szCs w:val="21"/>
        </w:rPr>
        <w:t xml:space="preserve"> </w:t>
      </w:r>
      <w:r w:rsidRPr="00801DC7">
        <w:rPr>
          <w:rFonts w:cs="Segoe UI"/>
          <w:szCs w:val="21"/>
        </w:rPr>
        <w:t>with</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LNOB</w:t>
      </w:r>
      <w:r w:rsidR="00F14C0B">
        <w:rPr>
          <w:rFonts w:cs="Segoe UI"/>
          <w:szCs w:val="21"/>
        </w:rPr>
        <w:t xml:space="preserve"> </w:t>
      </w:r>
      <w:r w:rsidRPr="00801DC7">
        <w:rPr>
          <w:rFonts w:cs="Segoe UI"/>
          <w:szCs w:val="21"/>
        </w:rPr>
        <w:t>principle</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Agenda</w:t>
      </w:r>
      <w:r w:rsidR="00F14C0B">
        <w:rPr>
          <w:rFonts w:cs="Segoe UI"/>
          <w:szCs w:val="21"/>
        </w:rPr>
        <w:t xml:space="preserve"> </w:t>
      </w:r>
      <w:r w:rsidRPr="00801DC7">
        <w:rPr>
          <w:rFonts w:cs="Segoe UI"/>
          <w:szCs w:val="21"/>
        </w:rPr>
        <w:t>2030.</w:t>
      </w:r>
      <w:r w:rsidR="00F14C0B">
        <w:rPr>
          <w:rFonts w:cs="Segoe UI"/>
          <w:szCs w:val="21"/>
        </w:rPr>
        <w:t xml:space="preserve">  </w:t>
      </w:r>
    </w:p>
    <w:p w14:paraId="4A535EB9" w14:textId="77777777" w:rsidR="003A5863" w:rsidRDefault="003A5863" w:rsidP="00F64FD9">
      <w:pPr>
        <w:spacing w:line="276" w:lineRule="auto"/>
        <w:rPr>
          <w:rFonts w:cs="Segoe UI"/>
          <w:szCs w:val="21"/>
        </w:rPr>
      </w:pPr>
    </w:p>
    <w:p w14:paraId="19DB59B6" w14:textId="5AEACC73" w:rsidR="003A5863" w:rsidRDefault="003A5863" w:rsidP="003A5863">
      <w:pPr>
        <w:widowControl w:val="0"/>
        <w:spacing w:line="276" w:lineRule="auto"/>
        <w:ind w:right="1"/>
        <w:rPr>
          <w:rFonts w:cs="Segoe UI"/>
          <w:szCs w:val="21"/>
        </w:rPr>
      </w:pPr>
      <w:r w:rsidRPr="0975BB21">
        <w:rPr>
          <w:rFonts w:cs="Segoe UI"/>
          <w:szCs w:val="21"/>
        </w:rPr>
        <w:t>The</w:t>
      </w:r>
      <w:r w:rsidR="00F14C0B">
        <w:rPr>
          <w:rFonts w:cs="Segoe UI"/>
          <w:szCs w:val="21"/>
        </w:rPr>
        <w:t xml:space="preserve"> </w:t>
      </w:r>
      <w:r w:rsidRPr="0975BB21">
        <w:rPr>
          <w:rFonts w:cs="Segoe UI"/>
          <w:szCs w:val="21"/>
        </w:rPr>
        <w:t>evaluation</w:t>
      </w:r>
      <w:r w:rsidR="00F14C0B">
        <w:rPr>
          <w:rFonts w:cs="Segoe UI"/>
          <w:szCs w:val="21"/>
        </w:rPr>
        <w:t xml:space="preserve"> </w:t>
      </w:r>
      <w:r w:rsidRPr="0975BB21">
        <w:rPr>
          <w:rFonts w:cs="Segoe UI"/>
          <w:szCs w:val="21"/>
        </w:rPr>
        <w:t>framework</w:t>
      </w:r>
      <w:r w:rsidR="00F14C0B">
        <w:rPr>
          <w:rFonts w:cs="Segoe UI"/>
          <w:szCs w:val="21"/>
        </w:rPr>
        <w:t xml:space="preserve"> </w:t>
      </w:r>
      <w:r w:rsidRPr="0975BB21">
        <w:rPr>
          <w:rFonts w:cs="Segoe UI"/>
          <w:szCs w:val="21"/>
        </w:rPr>
        <w:t>has</w:t>
      </w:r>
      <w:r w:rsidR="00F14C0B">
        <w:rPr>
          <w:rFonts w:cs="Segoe UI"/>
          <w:szCs w:val="21"/>
        </w:rPr>
        <w:t xml:space="preserve"> </w:t>
      </w:r>
      <w:r w:rsidRPr="0975BB21">
        <w:rPr>
          <w:rFonts w:cs="Segoe UI"/>
          <w:szCs w:val="21"/>
        </w:rPr>
        <w:t>guided</w:t>
      </w:r>
      <w:r w:rsidR="00F14C0B">
        <w:rPr>
          <w:rFonts w:cs="Segoe UI"/>
          <w:szCs w:val="21"/>
        </w:rPr>
        <w:t xml:space="preserve"> </w:t>
      </w:r>
      <w:r w:rsidRPr="0975BB21">
        <w:rPr>
          <w:rFonts w:cs="Segoe UI"/>
          <w:szCs w:val="21"/>
        </w:rPr>
        <w:t>both</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adaptive</w:t>
      </w:r>
      <w:r w:rsidR="00F14C0B">
        <w:rPr>
          <w:rFonts w:cs="Segoe UI"/>
          <w:szCs w:val="21"/>
        </w:rPr>
        <w:t xml:space="preserve"> </w:t>
      </w:r>
      <w:r w:rsidRPr="0975BB21">
        <w:rPr>
          <w:rFonts w:cs="Segoe UI"/>
          <w:szCs w:val="21"/>
        </w:rPr>
        <w:t>literature</w:t>
      </w:r>
      <w:r w:rsidR="00F14C0B">
        <w:rPr>
          <w:rFonts w:cs="Segoe UI"/>
          <w:szCs w:val="21"/>
        </w:rPr>
        <w:t xml:space="preserve"> </w:t>
      </w:r>
      <w:r w:rsidRPr="0975BB21">
        <w:rPr>
          <w:rFonts w:cs="Segoe UI"/>
          <w:szCs w:val="21"/>
        </w:rPr>
        <w:t>review</w:t>
      </w:r>
      <w:r w:rsidR="00F14C0B">
        <w:rPr>
          <w:rFonts w:cs="Segoe UI"/>
          <w:szCs w:val="21"/>
        </w:rPr>
        <w:t xml:space="preserve"> </w:t>
      </w:r>
      <w:r w:rsidRPr="0975BB21">
        <w:rPr>
          <w:rFonts w:cs="Segoe UI"/>
          <w:szCs w:val="21"/>
        </w:rPr>
        <w:t>and</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development</w:t>
      </w:r>
      <w:r w:rsidR="00F14C0B">
        <w:rPr>
          <w:rFonts w:cs="Segoe UI"/>
          <w:szCs w:val="21"/>
        </w:rPr>
        <w:t xml:space="preserve"> </w:t>
      </w:r>
      <w:r w:rsidRPr="0975BB21">
        <w:rPr>
          <w:rFonts w:cs="Segoe UI"/>
          <w:szCs w:val="21"/>
        </w:rPr>
        <w:t>of</w:t>
      </w:r>
      <w:r w:rsidR="00F14C0B">
        <w:rPr>
          <w:rFonts w:cs="Segoe UI"/>
          <w:szCs w:val="21"/>
        </w:rPr>
        <w:t xml:space="preserve"> </w:t>
      </w:r>
      <w:r w:rsidRPr="0975BB21">
        <w:rPr>
          <w:rFonts w:cs="Segoe UI"/>
          <w:szCs w:val="21"/>
        </w:rPr>
        <w:t>research</w:t>
      </w:r>
      <w:r w:rsidR="00F14C0B">
        <w:rPr>
          <w:rFonts w:cs="Segoe UI"/>
          <w:szCs w:val="21"/>
        </w:rPr>
        <w:t xml:space="preserve"> </w:t>
      </w:r>
      <w:r w:rsidRPr="0975BB21">
        <w:rPr>
          <w:rFonts w:cs="Segoe UI"/>
          <w:szCs w:val="21"/>
        </w:rPr>
        <w:t>tools.</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evaluation</w:t>
      </w:r>
      <w:r w:rsidR="00F14C0B">
        <w:rPr>
          <w:rFonts w:cs="Segoe UI"/>
          <w:szCs w:val="21"/>
        </w:rPr>
        <w:t xml:space="preserve"> </w:t>
      </w:r>
      <w:r w:rsidRPr="0975BB21">
        <w:rPr>
          <w:rFonts w:cs="Segoe UI"/>
          <w:szCs w:val="21"/>
        </w:rPr>
        <w:t>matrix</w:t>
      </w:r>
      <w:r w:rsidR="00F14C0B">
        <w:rPr>
          <w:rFonts w:cs="Segoe UI"/>
          <w:szCs w:val="21"/>
        </w:rPr>
        <w:t xml:space="preserve"> </w:t>
      </w:r>
      <w:r w:rsidRPr="0975BB21">
        <w:rPr>
          <w:rFonts w:cs="Segoe UI"/>
          <w:szCs w:val="21"/>
        </w:rPr>
        <w:t>(See</w:t>
      </w:r>
      <w:r w:rsidR="00F14C0B">
        <w:rPr>
          <w:rFonts w:cs="Segoe UI"/>
          <w:szCs w:val="21"/>
        </w:rPr>
        <w:t xml:space="preserve"> </w:t>
      </w:r>
      <w:r w:rsidR="00351279">
        <w:rPr>
          <w:rFonts w:cs="Segoe UI"/>
          <w:szCs w:val="21"/>
        </w:rPr>
        <w:t>Annex</w:t>
      </w:r>
      <w:r w:rsidR="00F14C0B">
        <w:rPr>
          <w:rFonts w:cs="Segoe UI"/>
          <w:szCs w:val="21"/>
        </w:rPr>
        <w:t xml:space="preserve"> </w:t>
      </w:r>
      <w:r w:rsidR="00351279">
        <w:rPr>
          <w:rFonts w:cs="Segoe UI"/>
          <w:szCs w:val="21"/>
        </w:rPr>
        <w:t>A</w:t>
      </w:r>
      <w:r w:rsidRPr="0975BB21">
        <w:rPr>
          <w:rFonts w:cs="Segoe UI"/>
          <w:szCs w:val="21"/>
        </w:rPr>
        <w:t>)</w:t>
      </w:r>
      <w:r w:rsidR="00F14C0B">
        <w:rPr>
          <w:rFonts w:cs="Segoe UI"/>
          <w:szCs w:val="21"/>
        </w:rPr>
        <w:t xml:space="preserve"> </w:t>
      </w:r>
      <w:r w:rsidRPr="0975BB21">
        <w:rPr>
          <w:rFonts w:cs="Segoe UI"/>
          <w:szCs w:val="21"/>
        </w:rPr>
        <w:t>illustrates</w:t>
      </w:r>
      <w:r w:rsidR="00F14C0B">
        <w:rPr>
          <w:rFonts w:cs="Segoe UI"/>
          <w:szCs w:val="21"/>
        </w:rPr>
        <w:t xml:space="preserve"> </w:t>
      </w:r>
      <w:r w:rsidRPr="0975BB21">
        <w:rPr>
          <w:rFonts w:cs="Segoe UI"/>
          <w:szCs w:val="21"/>
        </w:rPr>
        <w:t>how</w:t>
      </w:r>
      <w:r w:rsidR="00F14C0B">
        <w:rPr>
          <w:rFonts w:cs="Segoe UI"/>
          <w:szCs w:val="21"/>
        </w:rPr>
        <w:t xml:space="preserve"> </w:t>
      </w:r>
      <w:r w:rsidRPr="0975BB21">
        <w:rPr>
          <w:rFonts w:cs="Segoe UI"/>
          <w:szCs w:val="21"/>
        </w:rPr>
        <w:t>Triangle’s</w:t>
      </w:r>
      <w:r w:rsidR="00F14C0B">
        <w:rPr>
          <w:rFonts w:cs="Segoe UI"/>
          <w:szCs w:val="21"/>
        </w:rPr>
        <w:t xml:space="preserve"> </w:t>
      </w:r>
      <w:r w:rsidRPr="0975BB21">
        <w:rPr>
          <w:rFonts w:cs="Segoe UI"/>
          <w:szCs w:val="21"/>
        </w:rPr>
        <w:t>analysis</w:t>
      </w:r>
      <w:r w:rsidR="00F14C0B">
        <w:rPr>
          <w:rFonts w:cs="Segoe UI"/>
          <w:szCs w:val="21"/>
        </w:rPr>
        <w:t xml:space="preserve"> </w:t>
      </w:r>
      <w:r w:rsidRPr="0975BB21">
        <w:rPr>
          <w:rFonts w:cs="Segoe UI"/>
          <w:szCs w:val="21"/>
        </w:rPr>
        <w:t>team</w:t>
      </w:r>
      <w:r w:rsidR="00F14C0B">
        <w:rPr>
          <w:rFonts w:cs="Segoe UI"/>
          <w:szCs w:val="21"/>
        </w:rPr>
        <w:t xml:space="preserve"> </w:t>
      </w:r>
      <w:r w:rsidRPr="0975BB21">
        <w:rPr>
          <w:rFonts w:cs="Segoe UI"/>
          <w:szCs w:val="21"/>
        </w:rPr>
        <w:t>developed</w:t>
      </w:r>
      <w:r w:rsidR="00F14C0B">
        <w:rPr>
          <w:rFonts w:cs="Segoe UI"/>
          <w:szCs w:val="21"/>
        </w:rPr>
        <w:t xml:space="preserve"> </w:t>
      </w:r>
      <w:r w:rsidRPr="0975BB21">
        <w:rPr>
          <w:rFonts w:cs="Segoe UI"/>
          <w:szCs w:val="21"/>
        </w:rPr>
        <w:t>key</w:t>
      </w:r>
      <w:r w:rsidR="00F14C0B">
        <w:rPr>
          <w:rFonts w:cs="Segoe UI"/>
          <w:szCs w:val="21"/>
        </w:rPr>
        <w:t xml:space="preserve"> </w:t>
      </w:r>
      <w:r w:rsidRPr="0975BB21">
        <w:rPr>
          <w:rFonts w:cs="Segoe UI"/>
          <w:szCs w:val="21"/>
        </w:rPr>
        <w:t>questions</w:t>
      </w:r>
      <w:r w:rsidR="00F14C0B">
        <w:rPr>
          <w:rFonts w:cs="Segoe UI"/>
          <w:szCs w:val="21"/>
        </w:rPr>
        <w:t xml:space="preserve"> </w:t>
      </w:r>
      <w:r w:rsidRPr="0975BB21">
        <w:rPr>
          <w:rFonts w:cs="Segoe UI"/>
          <w:szCs w:val="21"/>
        </w:rPr>
        <w:t>and</w:t>
      </w:r>
      <w:r w:rsidR="00F14C0B">
        <w:rPr>
          <w:rFonts w:cs="Segoe UI"/>
          <w:szCs w:val="21"/>
        </w:rPr>
        <w:t xml:space="preserve"> </w:t>
      </w:r>
      <w:r w:rsidRPr="0975BB21">
        <w:rPr>
          <w:rFonts w:cs="Segoe UI"/>
          <w:szCs w:val="21"/>
        </w:rPr>
        <w:t>sub-questions</w:t>
      </w:r>
      <w:r w:rsidR="00F14C0B">
        <w:rPr>
          <w:rFonts w:cs="Segoe UI"/>
          <w:szCs w:val="21"/>
        </w:rPr>
        <w:t xml:space="preserve"> </w:t>
      </w:r>
      <w:r w:rsidRPr="0975BB21">
        <w:rPr>
          <w:rFonts w:cs="Segoe UI"/>
          <w:szCs w:val="21"/>
        </w:rPr>
        <w:t>based</w:t>
      </w:r>
      <w:r w:rsidR="00F14C0B">
        <w:rPr>
          <w:rFonts w:cs="Segoe UI"/>
          <w:szCs w:val="21"/>
        </w:rPr>
        <w:t xml:space="preserve"> </w:t>
      </w:r>
      <w:r w:rsidRPr="0975BB21">
        <w:rPr>
          <w:rFonts w:cs="Segoe UI"/>
          <w:szCs w:val="21"/>
        </w:rPr>
        <w:t>on</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evaluation</w:t>
      </w:r>
      <w:r w:rsidR="00F14C0B">
        <w:rPr>
          <w:rFonts w:cs="Segoe UI"/>
          <w:szCs w:val="21"/>
        </w:rPr>
        <w:t xml:space="preserve"> </w:t>
      </w:r>
      <w:r w:rsidRPr="0975BB21">
        <w:rPr>
          <w:rFonts w:cs="Segoe UI"/>
          <w:szCs w:val="21"/>
        </w:rPr>
        <w:t>criteria</w:t>
      </w:r>
      <w:r w:rsidR="00F14C0B">
        <w:rPr>
          <w:rFonts w:cs="Segoe UI"/>
          <w:szCs w:val="21"/>
        </w:rPr>
        <w:t xml:space="preserve"> </w:t>
      </w:r>
      <w:r w:rsidRPr="0975BB21">
        <w:rPr>
          <w:rFonts w:cs="Segoe UI"/>
          <w:szCs w:val="21"/>
        </w:rPr>
        <w:t>(OECD-DAC)</w:t>
      </w:r>
      <w:r w:rsidR="00F14C0B">
        <w:rPr>
          <w:rFonts w:cs="Segoe UI"/>
          <w:szCs w:val="21"/>
        </w:rPr>
        <w:t xml:space="preserve"> </w:t>
      </w:r>
      <w:r w:rsidRPr="0975BB21">
        <w:rPr>
          <w:rFonts w:cs="Segoe UI"/>
          <w:szCs w:val="21"/>
        </w:rPr>
        <w:t>–</w:t>
      </w:r>
      <w:r w:rsidR="00F14C0B">
        <w:rPr>
          <w:rFonts w:cs="Segoe UI"/>
          <w:szCs w:val="21"/>
        </w:rPr>
        <w:t xml:space="preserve"> </w:t>
      </w:r>
      <w:r w:rsidRPr="0975BB21">
        <w:rPr>
          <w:rFonts w:cs="Segoe UI"/>
          <w:szCs w:val="21"/>
        </w:rPr>
        <w:t>as</w:t>
      </w:r>
      <w:r w:rsidR="00F14C0B">
        <w:rPr>
          <w:rFonts w:cs="Segoe UI"/>
          <w:szCs w:val="21"/>
        </w:rPr>
        <w:t xml:space="preserve"> </w:t>
      </w:r>
      <w:r w:rsidRPr="0975BB21">
        <w:rPr>
          <w:rFonts w:cs="Segoe UI"/>
          <w:szCs w:val="21"/>
        </w:rPr>
        <w:t>well</w:t>
      </w:r>
      <w:r w:rsidR="00F14C0B">
        <w:rPr>
          <w:rFonts w:cs="Segoe UI"/>
          <w:szCs w:val="21"/>
        </w:rPr>
        <w:t xml:space="preserve"> </w:t>
      </w:r>
      <w:r w:rsidRPr="0975BB21">
        <w:rPr>
          <w:rFonts w:cs="Segoe UI"/>
          <w:szCs w:val="21"/>
        </w:rPr>
        <w:t>as</w:t>
      </w:r>
      <w:r w:rsidR="00F14C0B">
        <w:rPr>
          <w:rFonts w:cs="Segoe UI"/>
          <w:szCs w:val="21"/>
        </w:rPr>
        <w:t xml:space="preserve"> </w:t>
      </w:r>
      <w:r w:rsidRPr="0975BB21">
        <w:rPr>
          <w:rFonts w:cs="Segoe UI"/>
          <w:szCs w:val="21"/>
        </w:rPr>
        <w:t>data</w:t>
      </w:r>
      <w:r w:rsidR="00F14C0B">
        <w:rPr>
          <w:rFonts w:cs="Segoe UI"/>
          <w:szCs w:val="21"/>
        </w:rPr>
        <w:t xml:space="preserve"> </w:t>
      </w:r>
      <w:r w:rsidRPr="0975BB21">
        <w:rPr>
          <w:rFonts w:cs="Segoe UI"/>
          <w:szCs w:val="21"/>
        </w:rPr>
        <w:t>analysis</w:t>
      </w:r>
      <w:r w:rsidR="00F14C0B">
        <w:rPr>
          <w:rFonts w:cs="Segoe UI"/>
          <w:szCs w:val="21"/>
        </w:rPr>
        <w:t xml:space="preserve"> </w:t>
      </w:r>
      <w:r w:rsidRPr="0975BB21">
        <w:rPr>
          <w:rFonts w:cs="Segoe UI"/>
          <w:szCs w:val="21"/>
        </w:rPr>
        <w:t>methods</w:t>
      </w:r>
      <w:r w:rsidR="00F14C0B">
        <w:rPr>
          <w:rFonts w:cs="Segoe UI"/>
          <w:szCs w:val="21"/>
        </w:rPr>
        <w:t xml:space="preserve"> </w:t>
      </w:r>
      <w:r w:rsidRPr="0975BB21">
        <w:rPr>
          <w:rFonts w:cs="Segoe UI"/>
          <w:szCs w:val="21"/>
        </w:rPr>
        <w:t>–</w:t>
      </w:r>
      <w:r w:rsidR="00F14C0B">
        <w:rPr>
          <w:rFonts w:cs="Segoe UI"/>
          <w:szCs w:val="21"/>
        </w:rPr>
        <w:t xml:space="preserve"> </w:t>
      </w:r>
      <w:r w:rsidRPr="0975BB21">
        <w:rPr>
          <w:rFonts w:cs="Segoe UI"/>
          <w:szCs w:val="21"/>
        </w:rPr>
        <w:t>to</w:t>
      </w:r>
      <w:r w:rsidR="00F14C0B">
        <w:rPr>
          <w:rFonts w:cs="Segoe UI"/>
          <w:szCs w:val="21"/>
        </w:rPr>
        <w:t xml:space="preserve"> </w:t>
      </w:r>
      <w:r w:rsidRPr="0975BB21">
        <w:rPr>
          <w:rFonts w:cs="Segoe UI"/>
          <w:szCs w:val="21"/>
        </w:rPr>
        <w:t>answer</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agreed</w:t>
      </w:r>
      <w:r w:rsidR="00F14C0B">
        <w:rPr>
          <w:rFonts w:cs="Segoe UI"/>
          <w:szCs w:val="21"/>
        </w:rPr>
        <w:t xml:space="preserve"> </w:t>
      </w:r>
      <w:r w:rsidRPr="0975BB21">
        <w:rPr>
          <w:rFonts w:cs="Segoe UI"/>
          <w:szCs w:val="21"/>
        </w:rPr>
        <w:t>research</w:t>
      </w:r>
      <w:r w:rsidR="00F14C0B">
        <w:rPr>
          <w:rFonts w:cs="Segoe UI"/>
          <w:szCs w:val="21"/>
        </w:rPr>
        <w:t xml:space="preserve"> </w:t>
      </w:r>
      <w:r w:rsidRPr="0975BB21">
        <w:rPr>
          <w:rFonts w:cs="Segoe UI"/>
          <w:szCs w:val="21"/>
        </w:rPr>
        <w:t>questions.</w:t>
      </w:r>
    </w:p>
    <w:p w14:paraId="0B501251" w14:textId="77777777" w:rsidR="003A5863" w:rsidRPr="00F64FD9" w:rsidRDefault="003A5863" w:rsidP="00F64FD9">
      <w:pPr>
        <w:spacing w:line="276" w:lineRule="auto"/>
        <w:rPr>
          <w:rFonts w:cs="Segoe UI"/>
          <w:szCs w:val="21"/>
        </w:rPr>
      </w:pPr>
    </w:p>
    <w:p w14:paraId="695E3425" w14:textId="5F425CBC" w:rsidR="007F2A04" w:rsidRPr="003A5863" w:rsidRDefault="00921C62" w:rsidP="00C178B5">
      <w:pPr>
        <w:pStyle w:val="TriangleNumberedHeading3"/>
        <w:numPr>
          <w:ilvl w:val="0"/>
          <w:numId w:val="4"/>
        </w:numPr>
        <w:rPr>
          <w:sz w:val="23"/>
          <w:szCs w:val="30"/>
        </w:rPr>
      </w:pPr>
      <w:r w:rsidRPr="002F1414">
        <w:rPr>
          <w:sz w:val="23"/>
          <w:szCs w:val="30"/>
        </w:rPr>
        <w:t>EVALUATION</w:t>
      </w:r>
      <w:r w:rsidR="00F14C0B">
        <w:rPr>
          <w:sz w:val="23"/>
          <w:szCs w:val="30"/>
        </w:rPr>
        <w:t xml:space="preserve"> </w:t>
      </w:r>
      <w:r w:rsidRPr="002F1414">
        <w:rPr>
          <w:sz w:val="23"/>
          <w:szCs w:val="30"/>
        </w:rPr>
        <w:t>METHODS</w:t>
      </w:r>
    </w:p>
    <w:p w14:paraId="06331791" w14:textId="47B0099B" w:rsidR="006D672D" w:rsidRDefault="00FC4C73" w:rsidP="00CA77EC">
      <w:pPr>
        <w:spacing w:line="276" w:lineRule="auto"/>
        <w:rPr>
          <w:rFonts w:cs="Segoe UI"/>
          <w:szCs w:val="21"/>
        </w:rPr>
      </w:pPr>
      <w:r w:rsidRPr="006D672D">
        <w:rPr>
          <w:rFonts w:cs="Segoe UI"/>
          <w:szCs w:val="21"/>
        </w:rPr>
        <w:t>In</w:t>
      </w:r>
      <w:r w:rsidR="00F14C0B">
        <w:rPr>
          <w:rFonts w:cs="Segoe UI"/>
          <w:szCs w:val="21"/>
        </w:rPr>
        <w:t xml:space="preserve"> </w:t>
      </w:r>
      <w:r w:rsidRPr="006D672D">
        <w:rPr>
          <w:rFonts w:cs="Segoe UI"/>
          <w:szCs w:val="21"/>
        </w:rPr>
        <w:t>the</w:t>
      </w:r>
      <w:r w:rsidR="00F14C0B">
        <w:rPr>
          <w:rFonts w:cs="Segoe UI"/>
          <w:szCs w:val="21"/>
        </w:rPr>
        <w:t xml:space="preserve"> </w:t>
      </w:r>
      <w:r w:rsidRPr="006D672D">
        <w:rPr>
          <w:rFonts w:cs="Segoe UI"/>
          <w:szCs w:val="21"/>
        </w:rPr>
        <w:t>evaluation,</w:t>
      </w:r>
      <w:r w:rsidR="00F14C0B">
        <w:rPr>
          <w:rFonts w:cs="Segoe UI"/>
          <w:szCs w:val="21"/>
        </w:rPr>
        <w:t xml:space="preserve"> </w:t>
      </w:r>
      <w:r w:rsidRPr="006D672D">
        <w:rPr>
          <w:rFonts w:cs="Segoe UI"/>
          <w:szCs w:val="21"/>
        </w:rPr>
        <w:t>Triangle</w:t>
      </w:r>
      <w:r w:rsidR="00F14C0B">
        <w:rPr>
          <w:rFonts w:cs="Segoe UI"/>
          <w:szCs w:val="21"/>
        </w:rPr>
        <w:t xml:space="preserve"> </w:t>
      </w:r>
      <w:r w:rsidRPr="006D672D">
        <w:rPr>
          <w:rFonts w:cs="Segoe UI"/>
          <w:szCs w:val="21"/>
        </w:rPr>
        <w:t>engaged</w:t>
      </w:r>
      <w:r w:rsidR="00F14C0B">
        <w:rPr>
          <w:rFonts w:cs="Segoe UI"/>
          <w:szCs w:val="21"/>
        </w:rPr>
        <w:t xml:space="preserve"> </w:t>
      </w:r>
      <w:r w:rsidRPr="006D672D">
        <w:rPr>
          <w:rFonts w:cs="Segoe UI"/>
          <w:szCs w:val="21"/>
        </w:rPr>
        <w:t>key</w:t>
      </w:r>
      <w:r w:rsidR="00F14C0B">
        <w:rPr>
          <w:rFonts w:cs="Segoe UI"/>
          <w:szCs w:val="21"/>
        </w:rPr>
        <w:t xml:space="preserve"> </w:t>
      </w:r>
      <w:r w:rsidRPr="006D672D">
        <w:rPr>
          <w:rFonts w:cs="Segoe UI"/>
          <w:szCs w:val="21"/>
        </w:rPr>
        <w:t>stakeholders,</w:t>
      </w:r>
      <w:r w:rsidR="00F14C0B">
        <w:rPr>
          <w:rFonts w:cs="Segoe UI"/>
          <w:szCs w:val="21"/>
        </w:rPr>
        <w:t xml:space="preserve"> </w:t>
      </w:r>
      <w:r w:rsidRPr="006D672D">
        <w:rPr>
          <w:rFonts w:cs="Segoe UI"/>
          <w:szCs w:val="21"/>
        </w:rPr>
        <w:t>which</w:t>
      </w:r>
      <w:r w:rsidR="00F14C0B">
        <w:rPr>
          <w:rFonts w:cs="Segoe UI"/>
          <w:szCs w:val="21"/>
        </w:rPr>
        <w:t xml:space="preserve"> </w:t>
      </w:r>
      <w:r w:rsidRPr="006D672D">
        <w:rPr>
          <w:rFonts w:cs="Segoe UI"/>
          <w:szCs w:val="21"/>
        </w:rPr>
        <w:t>were</w:t>
      </w:r>
      <w:r w:rsidR="00F14C0B">
        <w:rPr>
          <w:rFonts w:cs="Segoe UI"/>
          <w:szCs w:val="21"/>
        </w:rPr>
        <w:t xml:space="preserve"> </w:t>
      </w:r>
      <w:r w:rsidRPr="006D672D">
        <w:rPr>
          <w:rFonts w:cs="Segoe UI"/>
          <w:szCs w:val="21"/>
        </w:rPr>
        <w:t>involved</w:t>
      </w:r>
      <w:r w:rsidR="00F14C0B">
        <w:rPr>
          <w:rFonts w:cs="Segoe UI"/>
          <w:szCs w:val="21"/>
        </w:rPr>
        <w:t xml:space="preserve"> </w:t>
      </w:r>
      <w:r w:rsidRPr="006D672D">
        <w:rPr>
          <w:rFonts w:cs="Segoe UI"/>
          <w:szCs w:val="21"/>
        </w:rPr>
        <w:t>in</w:t>
      </w:r>
      <w:r w:rsidR="00F14C0B">
        <w:rPr>
          <w:rFonts w:cs="Segoe UI"/>
          <w:szCs w:val="21"/>
        </w:rPr>
        <w:t xml:space="preserve"> </w:t>
      </w:r>
      <w:r w:rsidRPr="006D672D">
        <w:rPr>
          <w:rFonts w:cs="Segoe UI"/>
          <w:szCs w:val="21"/>
        </w:rPr>
        <w:t>the</w:t>
      </w:r>
      <w:r w:rsidR="00F14C0B">
        <w:rPr>
          <w:rFonts w:cs="Segoe UI"/>
          <w:szCs w:val="21"/>
        </w:rPr>
        <w:t xml:space="preserve"> </w:t>
      </w:r>
      <w:r w:rsidRPr="006D672D">
        <w:rPr>
          <w:rFonts w:cs="Segoe UI"/>
          <w:szCs w:val="21"/>
        </w:rPr>
        <w:t>delivery</w:t>
      </w:r>
      <w:r w:rsidR="00F14C0B">
        <w:rPr>
          <w:rFonts w:cs="Segoe UI"/>
          <w:szCs w:val="21"/>
        </w:rPr>
        <w:t xml:space="preserve"> </w:t>
      </w:r>
      <w:r w:rsidRPr="006D672D">
        <w:rPr>
          <w:rFonts w:cs="Segoe UI"/>
          <w:szCs w:val="21"/>
        </w:rPr>
        <w:t>process</w:t>
      </w:r>
      <w:r w:rsidR="00F14C0B">
        <w:rPr>
          <w:rFonts w:cs="Segoe UI"/>
          <w:szCs w:val="21"/>
        </w:rPr>
        <w:t xml:space="preserve"> </w:t>
      </w:r>
      <w:r w:rsidRPr="006D672D">
        <w:rPr>
          <w:rFonts w:cs="Segoe UI"/>
          <w:szCs w:val="21"/>
        </w:rPr>
        <w:t>and/or</w:t>
      </w:r>
      <w:r w:rsidR="00F14C0B">
        <w:rPr>
          <w:rFonts w:cs="Segoe UI"/>
          <w:szCs w:val="21"/>
        </w:rPr>
        <w:t xml:space="preserve"> </w:t>
      </w:r>
      <w:r w:rsidRPr="006D672D">
        <w:rPr>
          <w:rFonts w:cs="Segoe UI"/>
          <w:szCs w:val="21"/>
        </w:rPr>
        <w:t>received</w:t>
      </w:r>
      <w:r w:rsidR="00F14C0B">
        <w:rPr>
          <w:rFonts w:cs="Segoe UI"/>
          <w:szCs w:val="21"/>
        </w:rPr>
        <w:t xml:space="preserve"> </w:t>
      </w:r>
      <w:r w:rsidRPr="006D672D">
        <w:rPr>
          <w:rFonts w:cs="Segoe UI"/>
          <w:szCs w:val="21"/>
        </w:rPr>
        <w:t>advisory</w:t>
      </w:r>
      <w:r w:rsidR="00F14C0B">
        <w:rPr>
          <w:rFonts w:cs="Segoe UI"/>
          <w:szCs w:val="21"/>
        </w:rPr>
        <w:t xml:space="preserve"> </w:t>
      </w:r>
      <w:r w:rsidRPr="006D672D">
        <w:rPr>
          <w:rFonts w:cs="Segoe UI"/>
          <w:szCs w:val="21"/>
        </w:rPr>
        <w:t>support,</w:t>
      </w:r>
      <w:r w:rsidR="00F14C0B">
        <w:rPr>
          <w:rFonts w:cs="Segoe UI"/>
          <w:szCs w:val="21"/>
        </w:rPr>
        <w:t xml:space="preserve"> </w:t>
      </w:r>
      <w:r w:rsidR="006D672D">
        <w:rPr>
          <w:rFonts w:cs="Segoe UI"/>
          <w:szCs w:val="21"/>
        </w:rPr>
        <w:t>as</w:t>
      </w:r>
      <w:r w:rsidR="00F14C0B">
        <w:rPr>
          <w:rFonts w:cs="Segoe UI"/>
          <w:szCs w:val="21"/>
        </w:rPr>
        <w:t xml:space="preserve"> </w:t>
      </w:r>
      <w:r w:rsidR="006D672D">
        <w:rPr>
          <w:rFonts w:cs="Segoe UI"/>
          <w:szCs w:val="21"/>
        </w:rPr>
        <w:t>well</w:t>
      </w:r>
      <w:r w:rsidR="00F14C0B">
        <w:rPr>
          <w:rFonts w:cs="Segoe UI"/>
          <w:szCs w:val="21"/>
        </w:rPr>
        <w:t xml:space="preserve"> </w:t>
      </w:r>
      <w:r w:rsidR="006D672D">
        <w:rPr>
          <w:rFonts w:cs="Segoe UI"/>
          <w:szCs w:val="21"/>
        </w:rPr>
        <w:t>as</w:t>
      </w:r>
      <w:r w:rsidR="00F14C0B">
        <w:rPr>
          <w:rFonts w:cs="Segoe UI"/>
          <w:szCs w:val="21"/>
        </w:rPr>
        <w:t xml:space="preserve"> </w:t>
      </w:r>
      <w:r w:rsidR="006D672D">
        <w:rPr>
          <w:rFonts w:cs="Segoe UI"/>
          <w:szCs w:val="21"/>
        </w:rPr>
        <w:t>project</w:t>
      </w:r>
      <w:r w:rsidR="00F14C0B">
        <w:rPr>
          <w:rFonts w:cs="Segoe UI"/>
          <w:szCs w:val="21"/>
        </w:rPr>
        <w:t xml:space="preserve"> </w:t>
      </w:r>
      <w:r w:rsidR="006D672D">
        <w:rPr>
          <w:rFonts w:cs="Segoe UI"/>
          <w:szCs w:val="21"/>
        </w:rPr>
        <w:t>staff.</w:t>
      </w:r>
      <w:r w:rsidR="00F14C0B">
        <w:rPr>
          <w:rFonts w:cs="Segoe UI"/>
          <w:szCs w:val="21"/>
        </w:rPr>
        <w:t xml:space="preserve"> </w:t>
      </w:r>
      <w:r w:rsidR="007C3275">
        <w:rPr>
          <w:rFonts w:cs="Segoe UI"/>
          <w:szCs w:val="21"/>
        </w:rPr>
        <w:t>Evidence</w:t>
      </w:r>
      <w:r w:rsidR="00F14C0B">
        <w:rPr>
          <w:rFonts w:cs="Segoe UI"/>
          <w:szCs w:val="21"/>
        </w:rPr>
        <w:t xml:space="preserve"> </w:t>
      </w:r>
      <w:r w:rsidR="007C3275">
        <w:rPr>
          <w:rFonts w:cs="Segoe UI"/>
          <w:szCs w:val="21"/>
        </w:rPr>
        <w:t>obtained</w:t>
      </w:r>
      <w:r w:rsidR="00F14C0B">
        <w:rPr>
          <w:rFonts w:cs="Segoe UI"/>
          <w:szCs w:val="21"/>
        </w:rPr>
        <w:t xml:space="preserve"> </w:t>
      </w:r>
      <w:r w:rsidR="007C3275">
        <w:rPr>
          <w:rFonts w:cs="Segoe UI"/>
          <w:szCs w:val="21"/>
        </w:rPr>
        <w:t>and</w:t>
      </w:r>
      <w:r w:rsidR="00F14C0B">
        <w:rPr>
          <w:rFonts w:cs="Segoe UI"/>
          <w:szCs w:val="21"/>
        </w:rPr>
        <w:t xml:space="preserve"> </w:t>
      </w:r>
      <w:r w:rsidR="007C3275">
        <w:rPr>
          <w:rFonts w:cs="Segoe UI"/>
          <w:szCs w:val="21"/>
        </w:rPr>
        <w:t>used</w:t>
      </w:r>
      <w:r w:rsidR="00F14C0B">
        <w:rPr>
          <w:rFonts w:cs="Segoe UI"/>
          <w:szCs w:val="21"/>
        </w:rPr>
        <w:t xml:space="preserve"> </w:t>
      </w:r>
      <w:r w:rsidR="007C3275">
        <w:rPr>
          <w:rFonts w:cs="Segoe UI"/>
          <w:szCs w:val="21"/>
        </w:rPr>
        <w:t>to</w:t>
      </w:r>
      <w:r w:rsidR="00F14C0B">
        <w:rPr>
          <w:rFonts w:cs="Segoe UI"/>
          <w:szCs w:val="21"/>
        </w:rPr>
        <w:t xml:space="preserve"> </w:t>
      </w:r>
      <w:r w:rsidR="007C3275">
        <w:rPr>
          <w:rFonts w:cs="Segoe UI"/>
          <w:szCs w:val="21"/>
        </w:rPr>
        <w:t>assess</w:t>
      </w:r>
      <w:r w:rsidR="00F14C0B">
        <w:rPr>
          <w:rFonts w:cs="Segoe UI"/>
          <w:szCs w:val="21"/>
        </w:rPr>
        <w:t xml:space="preserve"> </w:t>
      </w:r>
      <w:r w:rsidR="007C3275">
        <w:rPr>
          <w:rFonts w:cs="Segoe UI"/>
          <w:szCs w:val="21"/>
        </w:rPr>
        <w:t>the</w:t>
      </w:r>
      <w:r w:rsidR="00F14C0B">
        <w:rPr>
          <w:rFonts w:cs="Segoe UI"/>
          <w:szCs w:val="21"/>
        </w:rPr>
        <w:t xml:space="preserve"> </w:t>
      </w:r>
      <w:r w:rsidR="007C3275">
        <w:rPr>
          <w:rFonts w:cs="Segoe UI"/>
          <w:szCs w:val="21"/>
        </w:rPr>
        <w:t>results</w:t>
      </w:r>
      <w:r w:rsidR="00F14C0B">
        <w:rPr>
          <w:rFonts w:cs="Segoe UI"/>
          <w:szCs w:val="21"/>
        </w:rPr>
        <w:t xml:space="preserve"> </w:t>
      </w:r>
      <w:r w:rsidR="007C3275">
        <w:rPr>
          <w:rFonts w:cs="Segoe UI"/>
          <w:szCs w:val="21"/>
        </w:rPr>
        <w:t>was</w:t>
      </w:r>
      <w:r w:rsidR="00F14C0B">
        <w:rPr>
          <w:rFonts w:cs="Segoe UI"/>
          <w:szCs w:val="21"/>
        </w:rPr>
        <w:t xml:space="preserve"> </w:t>
      </w:r>
      <w:r w:rsidR="00524634">
        <w:rPr>
          <w:rFonts w:cs="Segoe UI"/>
          <w:szCs w:val="21"/>
        </w:rPr>
        <w:t>gathered</w:t>
      </w:r>
      <w:r w:rsidR="00F14C0B">
        <w:rPr>
          <w:rFonts w:cs="Segoe UI"/>
          <w:szCs w:val="21"/>
        </w:rPr>
        <w:t xml:space="preserve"> </w:t>
      </w:r>
      <w:r w:rsidR="00524634">
        <w:rPr>
          <w:rFonts w:cs="Segoe UI"/>
          <w:szCs w:val="21"/>
        </w:rPr>
        <w:t>from</w:t>
      </w:r>
      <w:r w:rsidR="00F14C0B">
        <w:rPr>
          <w:rFonts w:cs="Segoe UI"/>
          <w:szCs w:val="21"/>
        </w:rPr>
        <w:t xml:space="preserve"> </w:t>
      </w:r>
      <w:r w:rsidR="00524634">
        <w:rPr>
          <w:rFonts w:cs="Segoe UI"/>
          <w:szCs w:val="21"/>
        </w:rPr>
        <w:t>a</w:t>
      </w:r>
      <w:r w:rsidR="00F14C0B">
        <w:rPr>
          <w:rFonts w:cs="Segoe UI"/>
          <w:szCs w:val="21"/>
        </w:rPr>
        <w:t xml:space="preserve"> </w:t>
      </w:r>
      <w:r w:rsidR="00524634">
        <w:rPr>
          <w:rFonts w:cs="Segoe UI"/>
          <w:szCs w:val="21"/>
        </w:rPr>
        <w:t>variety</w:t>
      </w:r>
      <w:r w:rsidR="00F14C0B">
        <w:rPr>
          <w:rFonts w:cs="Segoe UI"/>
          <w:szCs w:val="21"/>
        </w:rPr>
        <w:t xml:space="preserve"> </w:t>
      </w:r>
      <w:r w:rsidR="00524634">
        <w:rPr>
          <w:rFonts w:cs="Segoe UI"/>
          <w:szCs w:val="21"/>
        </w:rPr>
        <w:t>of</w:t>
      </w:r>
      <w:r w:rsidR="00F14C0B">
        <w:rPr>
          <w:rFonts w:cs="Segoe UI"/>
          <w:szCs w:val="21"/>
        </w:rPr>
        <w:t xml:space="preserve"> </w:t>
      </w:r>
      <w:r w:rsidR="00524634">
        <w:rPr>
          <w:rFonts w:cs="Segoe UI"/>
          <w:szCs w:val="21"/>
        </w:rPr>
        <w:t>sources,</w:t>
      </w:r>
      <w:r w:rsidR="00F14C0B">
        <w:rPr>
          <w:rFonts w:cs="Segoe UI"/>
          <w:szCs w:val="21"/>
        </w:rPr>
        <w:t xml:space="preserve"> </w:t>
      </w:r>
      <w:r w:rsidR="00524634">
        <w:rPr>
          <w:rFonts w:cs="Segoe UI"/>
          <w:szCs w:val="21"/>
        </w:rPr>
        <w:t>including</w:t>
      </w:r>
      <w:r w:rsidR="00F14C0B">
        <w:rPr>
          <w:rFonts w:cs="Segoe UI"/>
          <w:szCs w:val="21"/>
        </w:rPr>
        <w:t xml:space="preserve"> </w:t>
      </w:r>
      <w:r w:rsidR="00524634">
        <w:rPr>
          <w:rFonts w:cs="Segoe UI"/>
          <w:szCs w:val="21"/>
        </w:rPr>
        <w:t>data</w:t>
      </w:r>
      <w:r w:rsidR="00F14C0B">
        <w:rPr>
          <w:rFonts w:cs="Segoe UI"/>
          <w:szCs w:val="21"/>
        </w:rPr>
        <w:t xml:space="preserve"> </w:t>
      </w:r>
      <w:r w:rsidR="00524634">
        <w:rPr>
          <w:rFonts w:cs="Segoe UI"/>
          <w:szCs w:val="21"/>
        </w:rPr>
        <w:t>on</w:t>
      </w:r>
      <w:r w:rsidR="00F14C0B">
        <w:rPr>
          <w:rFonts w:cs="Segoe UI"/>
          <w:szCs w:val="21"/>
        </w:rPr>
        <w:t xml:space="preserve"> </w:t>
      </w:r>
      <w:r w:rsidR="00524634">
        <w:rPr>
          <w:rFonts w:cs="Segoe UI"/>
          <w:szCs w:val="21"/>
        </w:rPr>
        <w:t>objectives’</w:t>
      </w:r>
      <w:r w:rsidR="00F14C0B">
        <w:rPr>
          <w:rFonts w:cs="Segoe UI"/>
          <w:szCs w:val="21"/>
        </w:rPr>
        <w:t xml:space="preserve"> </w:t>
      </w:r>
      <w:r w:rsidR="00524634">
        <w:rPr>
          <w:rFonts w:cs="Segoe UI"/>
          <w:szCs w:val="21"/>
        </w:rPr>
        <w:t>achievement,</w:t>
      </w:r>
      <w:r w:rsidR="00F14C0B">
        <w:rPr>
          <w:rFonts w:cs="Segoe UI"/>
          <w:szCs w:val="21"/>
        </w:rPr>
        <w:t xml:space="preserve"> </w:t>
      </w:r>
      <w:r w:rsidR="00524634">
        <w:rPr>
          <w:rFonts w:cs="Segoe UI"/>
          <w:szCs w:val="21"/>
        </w:rPr>
        <w:t>existing</w:t>
      </w:r>
      <w:r w:rsidR="00F14C0B">
        <w:rPr>
          <w:rFonts w:cs="Segoe UI"/>
          <w:szCs w:val="21"/>
        </w:rPr>
        <w:t xml:space="preserve"> </w:t>
      </w:r>
      <w:r w:rsidR="00524634">
        <w:rPr>
          <w:rFonts w:cs="Segoe UI"/>
          <w:szCs w:val="21"/>
        </w:rPr>
        <w:t>reports,</w:t>
      </w:r>
      <w:r w:rsidR="00F14C0B">
        <w:rPr>
          <w:rFonts w:cs="Segoe UI"/>
          <w:szCs w:val="21"/>
        </w:rPr>
        <w:t xml:space="preserve"> </w:t>
      </w:r>
      <w:r w:rsidR="00524634">
        <w:rPr>
          <w:rFonts w:cs="Segoe UI"/>
          <w:szCs w:val="21"/>
        </w:rPr>
        <w:t>and</w:t>
      </w:r>
      <w:r w:rsidR="00F14C0B">
        <w:rPr>
          <w:rFonts w:cs="Segoe UI"/>
          <w:szCs w:val="21"/>
        </w:rPr>
        <w:t xml:space="preserve"> </w:t>
      </w:r>
      <w:r w:rsidR="00524634">
        <w:rPr>
          <w:rFonts w:cs="Segoe UI"/>
          <w:szCs w:val="21"/>
        </w:rPr>
        <w:lastRenderedPageBreak/>
        <w:t>stakeholder</w:t>
      </w:r>
      <w:r w:rsidR="00F14C0B">
        <w:rPr>
          <w:rFonts w:cs="Segoe UI"/>
          <w:szCs w:val="21"/>
        </w:rPr>
        <w:t xml:space="preserve"> </w:t>
      </w:r>
      <w:r w:rsidR="00524634">
        <w:rPr>
          <w:rFonts w:cs="Segoe UI"/>
          <w:szCs w:val="21"/>
        </w:rPr>
        <w:t>interviews.</w:t>
      </w:r>
      <w:r w:rsidR="00F14C0B">
        <w:rPr>
          <w:rFonts w:cs="Segoe UI"/>
          <w:szCs w:val="21"/>
        </w:rPr>
        <w:t xml:space="preserve"> </w:t>
      </w:r>
      <w:r w:rsidR="000A7CED">
        <w:rPr>
          <w:rFonts w:cs="Segoe UI"/>
          <w:szCs w:val="21"/>
        </w:rPr>
        <w:t>This</w:t>
      </w:r>
      <w:r w:rsidR="00F14C0B">
        <w:rPr>
          <w:rFonts w:cs="Segoe UI"/>
          <w:szCs w:val="21"/>
        </w:rPr>
        <w:t xml:space="preserve"> </w:t>
      </w:r>
      <w:r w:rsidR="000A7CED">
        <w:rPr>
          <w:rFonts w:cs="Segoe UI"/>
          <w:szCs w:val="21"/>
        </w:rPr>
        <w:t>ensures</w:t>
      </w:r>
      <w:r w:rsidR="00F14C0B">
        <w:rPr>
          <w:rFonts w:cs="Segoe UI"/>
          <w:szCs w:val="21"/>
        </w:rPr>
        <w:t xml:space="preserve"> </w:t>
      </w:r>
      <w:r w:rsidR="000A7CED">
        <w:rPr>
          <w:rFonts w:cs="Segoe UI"/>
          <w:szCs w:val="21"/>
        </w:rPr>
        <w:t>a</w:t>
      </w:r>
      <w:r w:rsidR="00F14C0B">
        <w:rPr>
          <w:rFonts w:cs="Segoe UI"/>
          <w:szCs w:val="21"/>
        </w:rPr>
        <w:t xml:space="preserve"> </w:t>
      </w:r>
      <w:r w:rsidR="000A7CED">
        <w:rPr>
          <w:rFonts w:cs="Segoe UI"/>
          <w:szCs w:val="21"/>
        </w:rPr>
        <w:t>comprehensive</w:t>
      </w:r>
      <w:r w:rsidR="00F14C0B">
        <w:rPr>
          <w:rFonts w:cs="Segoe UI"/>
          <w:szCs w:val="21"/>
        </w:rPr>
        <w:t xml:space="preserve"> </w:t>
      </w:r>
      <w:r w:rsidR="000A7CED">
        <w:rPr>
          <w:rFonts w:cs="Segoe UI"/>
          <w:szCs w:val="21"/>
        </w:rPr>
        <w:t>and</w:t>
      </w:r>
      <w:r w:rsidR="00F14C0B">
        <w:rPr>
          <w:rFonts w:cs="Segoe UI"/>
          <w:szCs w:val="21"/>
        </w:rPr>
        <w:t xml:space="preserve"> </w:t>
      </w:r>
      <w:r w:rsidR="000A7CED">
        <w:rPr>
          <w:rFonts w:cs="Segoe UI"/>
          <w:szCs w:val="21"/>
        </w:rPr>
        <w:t>coherent</w:t>
      </w:r>
      <w:r w:rsidR="00F14C0B">
        <w:rPr>
          <w:rFonts w:cs="Segoe UI"/>
          <w:szCs w:val="21"/>
        </w:rPr>
        <w:t xml:space="preserve"> </w:t>
      </w:r>
      <w:r w:rsidR="000A7CED">
        <w:rPr>
          <w:rFonts w:cs="Segoe UI"/>
          <w:szCs w:val="21"/>
        </w:rPr>
        <w:t>understanding</w:t>
      </w:r>
      <w:r w:rsidR="00F14C0B">
        <w:rPr>
          <w:rFonts w:cs="Segoe UI"/>
          <w:szCs w:val="21"/>
        </w:rPr>
        <w:t xml:space="preserve"> </w:t>
      </w:r>
      <w:r w:rsidR="000A7CED">
        <w:rPr>
          <w:rFonts w:cs="Segoe UI"/>
          <w:szCs w:val="21"/>
        </w:rPr>
        <w:t>of</w:t>
      </w:r>
      <w:r w:rsidR="00F14C0B">
        <w:rPr>
          <w:rFonts w:cs="Segoe UI"/>
          <w:szCs w:val="21"/>
        </w:rPr>
        <w:t xml:space="preserve"> </w:t>
      </w:r>
      <w:r w:rsidR="000A7CED">
        <w:rPr>
          <w:rFonts w:cs="Segoe UI"/>
          <w:szCs w:val="21"/>
        </w:rPr>
        <w:t>the</w:t>
      </w:r>
      <w:r w:rsidR="00F14C0B">
        <w:rPr>
          <w:rFonts w:cs="Segoe UI"/>
          <w:szCs w:val="21"/>
        </w:rPr>
        <w:t xml:space="preserve"> </w:t>
      </w:r>
      <w:r w:rsidR="000A7CED">
        <w:rPr>
          <w:rFonts w:cs="Segoe UI"/>
          <w:szCs w:val="21"/>
        </w:rPr>
        <w:t>data,</w:t>
      </w:r>
      <w:r w:rsidR="00F14C0B">
        <w:rPr>
          <w:rFonts w:cs="Segoe UI"/>
          <w:szCs w:val="21"/>
        </w:rPr>
        <w:t xml:space="preserve"> </w:t>
      </w:r>
      <w:r w:rsidR="0053658C">
        <w:rPr>
          <w:rFonts w:cs="Segoe UI"/>
          <w:szCs w:val="21"/>
        </w:rPr>
        <w:t>generated</w:t>
      </w:r>
      <w:r w:rsidR="00F14C0B">
        <w:rPr>
          <w:rFonts w:cs="Segoe UI"/>
          <w:szCs w:val="21"/>
        </w:rPr>
        <w:t xml:space="preserve"> </w:t>
      </w:r>
      <w:r w:rsidR="0053658C">
        <w:rPr>
          <w:rFonts w:cs="Segoe UI"/>
          <w:szCs w:val="21"/>
        </w:rPr>
        <w:t>through</w:t>
      </w:r>
      <w:r w:rsidR="00F14C0B">
        <w:rPr>
          <w:rFonts w:cs="Segoe UI"/>
          <w:szCs w:val="21"/>
        </w:rPr>
        <w:t xml:space="preserve"> </w:t>
      </w:r>
      <w:r w:rsidR="0053658C">
        <w:rPr>
          <w:rFonts w:cs="Segoe UI"/>
          <w:szCs w:val="21"/>
        </w:rPr>
        <w:t>the</w:t>
      </w:r>
      <w:r w:rsidR="00F14C0B">
        <w:rPr>
          <w:rFonts w:cs="Segoe UI"/>
          <w:szCs w:val="21"/>
        </w:rPr>
        <w:t xml:space="preserve"> </w:t>
      </w:r>
      <w:r w:rsidR="0053658C">
        <w:rPr>
          <w:rFonts w:cs="Segoe UI"/>
          <w:szCs w:val="21"/>
        </w:rPr>
        <w:t>evaluation.</w:t>
      </w:r>
      <w:r w:rsidR="00F14C0B">
        <w:rPr>
          <w:rFonts w:cs="Segoe UI"/>
          <w:szCs w:val="21"/>
        </w:rPr>
        <w:t xml:space="preserve"> </w:t>
      </w:r>
    </w:p>
    <w:p w14:paraId="471311B7" w14:textId="77777777" w:rsidR="00CA77EC" w:rsidRDefault="00CA77EC" w:rsidP="00CA77EC">
      <w:pPr>
        <w:spacing w:line="276" w:lineRule="auto"/>
        <w:rPr>
          <w:rFonts w:cs="Segoe UI"/>
          <w:szCs w:val="21"/>
        </w:rPr>
      </w:pPr>
    </w:p>
    <w:p w14:paraId="1E1DCD5C" w14:textId="04D775A3" w:rsidR="00CA77EC" w:rsidRDefault="00CA77EC" w:rsidP="00CA77EC">
      <w:pPr>
        <w:spacing w:line="276" w:lineRule="auto"/>
        <w:rPr>
          <w:rFonts w:cs="Segoe UI"/>
          <w:spacing w:val="-2"/>
          <w:szCs w:val="21"/>
        </w:rPr>
      </w:pPr>
      <w:r w:rsidRPr="00EB78DE">
        <w:rPr>
          <w:rFonts w:cs="Segoe UI"/>
          <w:spacing w:val="-2"/>
          <w:szCs w:val="21"/>
        </w:rPr>
        <w:t>This</w:t>
      </w:r>
      <w:r w:rsidR="00F14C0B">
        <w:rPr>
          <w:rFonts w:cs="Segoe UI"/>
          <w:spacing w:val="-2"/>
          <w:szCs w:val="21"/>
        </w:rPr>
        <w:t xml:space="preserve"> </w:t>
      </w:r>
      <w:r>
        <w:rPr>
          <w:rFonts w:cs="Segoe UI"/>
          <w:spacing w:val="-2"/>
          <w:szCs w:val="21"/>
        </w:rPr>
        <w:t>evaluation’s</w:t>
      </w:r>
      <w:r w:rsidR="00F14C0B">
        <w:rPr>
          <w:rFonts w:cs="Segoe UI"/>
          <w:spacing w:val="-2"/>
          <w:szCs w:val="21"/>
        </w:rPr>
        <w:t xml:space="preserve"> </w:t>
      </w:r>
      <w:r>
        <w:rPr>
          <w:rFonts w:cs="Segoe UI"/>
          <w:spacing w:val="-2"/>
          <w:szCs w:val="21"/>
        </w:rPr>
        <w:t>framework</w:t>
      </w:r>
      <w:r w:rsidR="00F14C0B">
        <w:rPr>
          <w:rFonts w:cs="Segoe UI"/>
          <w:spacing w:val="-2"/>
          <w:szCs w:val="21"/>
        </w:rPr>
        <w:t xml:space="preserve"> </w:t>
      </w:r>
      <w:r w:rsidRPr="00EB78DE">
        <w:rPr>
          <w:rFonts w:cs="Segoe UI"/>
          <w:spacing w:val="-2"/>
          <w:szCs w:val="21"/>
        </w:rPr>
        <w:t>relies</w:t>
      </w:r>
      <w:r w:rsidR="00F14C0B">
        <w:rPr>
          <w:rFonts w:cs="Segoe UI"/>
          <w:spacing w:val="-2"/>
          <w:szCs w:val="21"/>
        </w:rPr>
        <w:t xml:space="preserve"> </w:t>
      </w:r>
      <w:r w:rsidRPr="00EB78DE">
        <w:rPr>
          <w:rFonts w:cs="Segoe UI"/>
          <w:spacing w:val="-2"/>
          <w:szCs w:val="21"/>
        </w:rPr>
        <w:t>on</w:t>
      </w:r>
      <w:r w:rsidR="00F14C0B">
        <w:rPr>
          <w:rFonts w:cs="Segoe UI"/>
          <w:spacing w:val="-2"/>
          <w:szCs w:val="21"/>
        </w:rPr>
        <w:t xml:space="preserve"> </w:t>
      </w:r>
      <w:r w:rsidRPr="00EB78DE">
        <w:rPr>
          <w:rFonts w:cs="Segoe UI"/>
          <w:spacing w:val="-2"/>
          <w:szCs w:val="21"/>
        </w:rPr>
        <w:t>several</w:t>
      </w:r>
      <w:r w:rsidR="00F14C0B">
        <w:rPr>
          <w:rFonts w:cs="Segoe UI"/>
          <w:spacing w:val="-2"/>
          <w:szCs w:val="21"/>
        </w:rPr>
        <w:t xml:space="preserve"> </w:t>
      </w:r>
      <w:r w:rsidRPr="00EB78DE">
        <w:rPr>
          <w:rFonts w:cs="Segoe UI"/>
          <w:spacing w:val="-2"/>
          <w:szCs w:val="21"/>
        </w:rPr>
        <w:t>inputs</w:t>
      </w:r>
      <w:r w:rsidR="00F14C0B">
        <w:rPr>
          <w:rFonts w:cs="Segoe UI"/>
          <w:spacing w:val="-2"/>
          <w:szCs w:val="21"/>
        </w:rPr>
        <w:t xml:space="preserve"> </w:t>
      </w:r>
      <w:r w:rsidRPr="00EB78DE">
        <w:rPr>
          <w:rFonts w:cs="Segoe UI"/>
          <w:spacing w:val="-2"/>
          <w:szCs w:val="21"/>
        </w:rPr>
        <w:t>of</w:t>
      </w:r>
      <w:r w:rsidR="00F14C0B">
        <w:rPr>
          <w:rFonts w:cs="Segoe UI"/>
          <w:spacing w:val="-2"/>
          <w:szCs w:val="21"/>
        </w:rPr>
        <w:t xml:space="preserve"> </w:t>
      </w:r>
      <w:r w:rsidRPr="00EB78DE">
        <w:rPr>
          <w:rFonts w:cs="Segoe UI"/>
          <w:spacing w:val="-2"/>
          <w:szCs w:val="21"/>
        </w:rPr>
        <w:t>data,</w:t>
      </w:r>
      <w:r w:rsidR="00F14C0B">
        <w:rPr>
          <w:rFonts w:cs="Segoe UI"/>
          <w:spacing w:val="-2"/>
          <w:szCs w:val="21"/>
        </w:rPr>
        <w:t xml:space="preserve"> </w:t>
      </w:r>
      <w:r w:rsidRPr="00EB78DE">
        <w:rPr>
          <w:rFonts w:cs="Segoe UI"/>
          <w:spacing w:val="-2"/>
          <w:szCs w:val="21"/>
        </w:rPr>
        <w:t>presenting</w:t>
      </w:r>
      <w:r w:rsidR="00F14C0B">
        <w:rPr>
          <w:rFonts w:cs="Segoe UI"/>
          <w:spacing w:val="-2"/>
          <w:szCs w:val="21"/>
        </w:rPr>
        <w:t xml:space="preserve"> </w:t>
      </w:r>
      <w:r w:rsidRPr="00EB78DE">
        <w:rPr>
          <w:rFonts w:cs="Segoe UI"/>
          <w:spacing w:val="-2"/>
          <w:szCs w:val="21"/>
        </w:rPr>
        <w:t>a</w:t>
      </w:r>
      <w:r w:rsidR="00F14C0B">
        <w:rPr>
          <w:rFonts w:cs="Segoe UI"/>
          <w:spacing w:val="-2"/>
          <w:szCs w:val="21"/>
        </w:rPr>
        <w:t xml:space="preserve"> </w:t>
      </w:r>
      <w:r w:rsidRPr="00EB78DE">
        <w:rPr>
          <w:rFonts w:cs="Segoe UI"/>
          <w:spacing w:val="-2"/>
          <w:szCs w:val="21"/>
        </w:rPr>
        <w:t>robust</w:t>
      </w:r>
      <w:r w:rsidR="00F14C0B">
        <w:rPr>
          <w:rFonts w:cs="Segoe UI"/>
          <w:spacing w:val="-2"/>
          <w:szCs w:val="21"/>
        </w:rPr>
        <w:t xml:space="preserve"> </w:t>
      </w:r>
      <w:r w:rsidRPr="00EB78DE">
        <w:rPr>
          <w:rFonts w:cs="Segoe UI"/>
          <w:spacing w:val="-2"/>
          <w:szCs w:val="21"/>
        </w:rPr>
        <w:t>approach</w:t>
      </w:r>
      <w:r w:rsidR="00F14C0B">
        <w:rPr>
          <w:rFonts w:cs="Segoe UI"/>
          <w:spacing w:val="-2"/>
          <w:szCs w:val="21"/>
        </w:rPr>
        <w:t xml:space="preserve"> </w:t>
      </w:r>
      <w:r w:rsidRPr="00EB78DE">
        <w:rPr>
          <w:rFonts w:cs="Segoe UI"/>
          <w:spacing w:val="-2"/>
          <w:szCs w:val="21"/>
        </w:rPr>
        <w:t>comprised</w:t>
      </w:r>
      <w:r w:rsidR="00F14C0B">
        <w:rPr>
          <w:rFonts w:cs="Segoe UI"/>
          <w:spacing w:val="-2"/>
          <w:szCs w:val="21"/>
        </w:rPr>
        <w:t xml:space="preserve"> </w:t>
      </w:r>
      <w:r w:rsidRPr="00EB78DE">
        <w:rPr>
          <w:rFonts w:cs="Segoe UI"/>
          <w:spacing w:val="-2"/>
          <w:szCs w:val="21"/>
        </w:rPr>
        <w:t>of</w:t>
      </w:r>
      <w:r w:rsidR="00F14C0B">
        <w:rPr>
          <w:rFonts w:cs="Segoe UI"/>
          <w:spacing w:val="-2"/>
          <w:szCs w:val="21"/>
        </w:rPr>
        <w:t xml:space="preserve"> </w:t>
      </w:r>
      <w:r w:rsidRPr="00EB78DE">
        <w:rPr>
          <w:rFonts w:cs="Segoe UI"/>
          <w:spacing w:val="-2"/>
          <w:szCs w:val="21"/>
        </w:rPr>
        <w:t>qualitative</w:t>
      </w:r>
      <w:r w:rsidR="00F14C0B">
        <w:rPr>
          <w:rFonts w:cs="Segoe UI"/>
          <w:spacing w:val="-2"/>
          <w:szCs w:val="21"/>
        </w:rPr>
        <w:t xml:space="preserve"> </w:t>
      </w:r>
      <w:r w:rsidRPr="00EB78DE">
        <w:rPr>
          <w:rFonts w:cs="Segoe UI"/>
          <w:spacing w:val="-2"/>
          <w:szCs w:val="21"/>
        </w:rPr>
        <w:t>data,</w:t>
      </w:r>
      <w:r w:rsidR="00F14C0B">
        <w:rPr>
          <w:rFonts w:cs="Segoe UI"/>
          <w:spacing w:val="-2"/>
          <w:szCs w:val="21"/>
        </w:rPr>
        <w:t xml:space="preserve"> </w:t>
      </w:r>
      <w:r w:rsidRPr="00EB78DE">
        <w:rPr>
          <w:rFonts w:cs="Segoe UI"/>
          <w:spacing w:val="-2"/>
          <w:szCs w:val="21"/>
        </w:rPr>
        <w:t>analysis</w:t>
      </w:r>
      <w:r>
        <w:rPr>
          <w:rFonts w:cs="Segoe UI"/>
          <w:spacing w:val="-2"/>
          <w:szCs w:val="21"/>
        </w:rPr>
        <w:t>,</w:t>
      </w:r>
      <w:r w:rsidR="00F14C0B">
        <w:rPr>
          <w:rFonts w:cs="Segoe UI"/>
          <w:spacing w:val="-2"/>
          <w:szCs w:val="21"/>
        </w:rPr>
        <w:t xml:space="preserve"> </w:t>
      </w:r>
      <w:r w:rsidRPr="00EB78DE">
        <w:rPr>
          <w:rFonts w:cs="Segoe UI"/>
          <w:spacing w:val="-2"/>
          <w:szCs w:val="21"/>
        </w:rPr>
        <w:t>and</w:t>
      </w:r>
      <w:r w:rsidR="00F14C0B">
        <w:rPr>
          <w:rFonts w:cs="Segoe UI"/>
          <w:spacing w:val="-2"/>
          <w:szCs w:val="21"/>
        </w:rPr>
        <w:t xml:space="preserve"> </w:t>
      </w:r>
      <w:r w:rsidRPr="00EB78DE">
        <w:rPr>
          <w:rFonts w:cs="Segoe UI"/>
          <w:spacing w:val="-2"/>
          <w:szCs w:val="21"/>
        </w:rPr>
        <w:t>triangulation.</w:t>
      </w:r>
      <w:r w:rsidR="00F14C0B">
        <w:rPr>
          <w:rFonts w:cs="Segoe UI"/>
          <w:spacing w:val="-2"/>
          <w:szCs w:val="21"/>
        </w:rPr>
        <w:t xml:space="preserve"> </w:t>
      </w:r>
      <w:r>
        <w:rPr>
          <w:rFonts w:cs="Segoe UI"/>
          <w:spacing w:val="-2"/>
          <w:szCs w:val="21"/>
        </w:rPr>
        <w:t>Where</w:t>
      </w:r>
      <w:r w:rsidR="00F14C0B">
        <w:rPr>
          <w:rFonts w:cs="Segoe UI"/>
          <w:spacing w:val="-2"/>
          <w:szCs w:val="21"/>
        </w:rPr>
        <w:t xml:space="preserve"> </w:t>
      </w:r>
      <w:r>
        <w:rPr>
          <w:rFonts w:cs="Segoe UI"/>
          <w:spacing w:val="-2"/>
          <w:szCs w:val="21"/>
        </w:rPr>
        <w:t>possible,</w:t>
      </w:r>
      <w:r w:rsidR="00F14C0B">
        <w:rPr>
          <w:rFonts w:cs="Segoe UI"/>
          <w:spacing w:val="-2"/>
          <w:szCs w:val="21"/>
        </w:rPr>
        <w:t xml:space="preserve"> </w:t>
      </w:r>
      <w:r>
        <w:rPr>
          <w:rFonts w:cs="Segoe UI"/>
          <w:spacing w:val="-2"/>
          <w:szCs w:val="21"/>
        </w:rPr>
        <w:t>Triangle’s</w:t>
      </w:r>
      <w:r w:rsidR="00F14C0B">
        <w:rPr>
          <w:rFonts w:cs="Segoe UI"/>
          <w:spacing w:val="-2"/>
          <w:szCs w:val="21"/>
        </w:rPr>
        <w:t xml:space="preserve"> </w:t>
      </w:r>
      <w:r>
        <w:rPr>
          <w:rFonts w:cs="Segoe UI"/>
          <w:spacing w:val="-2"/>
          <w:szCs w:val="21"/>
        </w:rPr>
        <w:t>analysis</w:t>
      </w:r>
      <w:r w:rsidR="00F14C0B">
        <w:rPr>
          <w:rFonts w:cs="Segoe UI"/>
          <w:spacing w:val="-2"/>
          <w:szCs w:val="21"/>
        </w:rPr>
        <w:t xml:space="preserve"> </w:t>
      </w:r>
      <w:r>
        <w:rPr>
          <w:rFonts w:cs="Segoe UI"/>
          <w:spacing w:val="-2"/>
          <w:szCs w:val="21"/>
        </w:rPr>
        <w:t>team</w:t>
      </w:r>
      <w:r w:rsidR="00F14C0B">
        <w:rPr>
          <w:rFonts w:cs="Segoe UI"/>
          <w:spacing w:val="-2"/>
          <w:szCs w:val="21"/>
        </w:rPr>
        <w:t xml:space="preserve"> </w:t>
      </w:r>
      <w:r>
        <w:rPr>
          <w:rFonts w:cs="Segoe UI"/>
          <w:spacing w:val="-2"/>
          <w:szCs w:val="21"/>
        </w:rPr>
        <w:t>used</w:t>
      </w:r>
      <w:r w:rsidR="00F14C0B">
        <w:rPr>
          <w:rFonts w:cs="Segoe UI"/>
          <w:spacing w:val="-2"/>
          <w:szCs w:val="21"/>
        </w:rPr>
        <w:t xml:space="preserve"> </w:t>
      </w:r>
      <w:r>
        <w:rPr>
          <w:rFonts w:cs="Segoe UI"/>
          <w:spacing w:val="-2"/>
          <w:szCs w:val="21"/>
        </w:rPr>
        <w:t>multiple</w:t>
      </w:r>
      <w:r w:rsidR="00F14C0B">
        <w:rPr>
          <w:rFonts w:cs="Segoe UI"/>
          <w:spacing w:val="-2"/>
          <w:szCs w:val="21"/>
        </w:rPr>
        <w:t xml:space="preserve"> </w:t>
      </w:r>
      <w:r>
        <w:rPr>
          <w:rFonts w:cs="Segoe UI"/>
          <w:spacing w:val="-2"/>
          <w:szCs w:val="21"/>
        </w:rPr>
        <w:t>sources</w:t>
      </w:r>
      <w:r w:rsidR="00F14C0B">
        <w:rPr>
          <w:rFonts w:cs="Segoe UI"/>
          <w:spacing w:val="-2"/>
          <w:szCs w:val="21"/>
        </w:rPr>
        <w:t xml:space="preserve"> </w:t>
      </w:r>
      <w:r>
        <w:rPr>
          <w:rFonts w:cs="Segoe UI"/>
          <w:spacing w:val="-2"/>
          <w:szCs w:val="21"/>
        </w:rPr>
        <w:t>to</w:t>
      </w:r>
      <w:r w:rsidR="00F14C0B">
        <w:rPr>
          <w:rFonts w:cs="Segoe UI"/>
          <w:spacing w:val="-2"/>
          <w:szCs w:val="21"/>
        </w:rPr>
        <w:t xml:space="preserve"> </w:t>
      </w:r>
      <w:r>
        <w:rPr>
          <w:rFonts w:cs="Segoe UI"/>
          <w:spacing w:val="-2"/>
          <w:szCs w:val="21"/>
        </w:rPr>
        <w:t>support</w:t>
      </w:r>
      <w:r w:rsidR="00F14C0B">
        <w:rPr>
          <w:rFonts w:cs="Segoe UI"/>
          <w:spacing w:val="-2"/>
          <w:szCs w:val="21"/>
        </w:rPr>
        <w:t xml:space="preserve"> </w:t>
      </w:r>
      <w:r>
        <w:rPr>
          <w:rFonts w:cs="Segoe UI"/>
          <w:spacing w:val="-2"/>
          <w:szCs w:val="21"/>
        </w:rPr>
        <w:t>analytical</w:t>
      </w:r>
      <w:r w:rsidR="00F14C0B">
        <w:rPr>
          <w:rFonts w:cs="Segoe UI"/>
          <w:spacing w:val="-2"/>
          <w:szCs w:val="21"/>
        </w:rPr>
        <w:t xml:space="preserve"> </w:t>
      </w:r>
      <w:r>
        <w:rPr>
          <w:rFonts w:cs="Segoe UI"/>
          <w:spacing w:val="-2"/>
          <w:szCs w:val="21"/>
        </w:rPr>
        <w:t>findings,</w:t>
      </w:r>
      <w:r w:rsidR="00F14C0B">
        <w:rPr>
          <w:rFonts w:cs="Segoe UI"/>
          <w:spacing w:val="-2"/>
          <w:szCs w:val="21"/>
        </w:rPr>
        <w:t xml:space="preserve"> </w:t>
      </w:r>
      <w:r>
        <w:rPr>
          <w:rFonts w:cs="Segoe UI"/>
          <w:spacing w:val="-2"/>
          <w:szCs w:val="21"/>
        </w:rPr>
        <w:t>insisting</w:t>
      </w:r>
      <w:r w:rsidR="00F14C0B">
        <w:rPr>
          <w:rFonts w:cs="Segoe UI"/>
          <w:spacing w:val="-2"/>
          <w:szCs w:val="21"/>
        </w:rPr>
        <w:t xml:space="preserve"> </w:t>
      </w:r>
      <w:r>
        <w:rPr>
          <w:rFonts w:cs="Segoe UI"/>
          <w:spacing w:val="-2"/>
          <w:szCs w:val="21"/>
        </w:rPr>
        <w:t>upon</w:t>
      </w:r>
      <w:r w:rsidR="00F14C0B">
        <w:rPr>
          <w:rFonts w:cs="Segoe UI"/>
          <w:spacing w:val="-2"/>
          <w:szCs w:val="21"/>
        </w:rPr>
        <w:t xml:space="preserve"> </w:t>
      </w:r>
      <w:r>
        <w:rPr>
          <w:rFonts w:cs="Segoe UI"/>
          <w:spacing w:val="-2"/>
          <w:szCs w:val="21"/>
        </w:rPr>
        <w:t>inter-source</w:t>
      </w:r>
      <w:r w:rsidR="00F14C0B">
        <w:rPr>
          <w:rFonts w:cs="Segoe UI"/>
          <w:spacing w:val="-2"/>
          <w:szCs w:val="21"/>
        </w:rPr>
        <w:t xml:space="preserve"> </w:t>
      </w:r>
      <w:r>
        <w:rPr>
          <w:rFonts w:cs="Segoe UI"/>
          <w:spacing w:val="-2"/>
          <w:szCs w:val="21"/>
        </w:rPr>
        <w:t>corroboration</w:t>
      </w:r>
      <w:r w:rsidR="00F14C0B">
        <w:rPr>
          <w:rFonts w:cs="Segoe UI"/>
          <w:spacing w:val="-2"/>
          <w:szCs w:val="21"/>
        </w:rPr>
        <w:t xml:space="preserve"> </w:t>
      </w:r>
      <w:r>
        <w:rPr>
          <w:rFonts w:cs="Segoe UI"/>
          <w:spacing w:val="-2"/>
          <w:szCs w:val="21"/>
        </w:rPr>
        <w:t>for</w:t>
      </w:r>
      <w:r w:rsidR="00F14C0B">
        <w:rPr>
          <w:rFonts w:cs="Segoe UI"/>
          <w:spacing w:val="-2"/>
          <w:szCs w:val="21"/>
        </w:rPr>
        <w:t xml:space="preserve"> </w:t>
      </w:r>
      <w:r>
        <w:rPr>
          <w:rFonts w:cs="Segoe UI"/>
          <w:spacing w:val="-2"/>
          <w:szCs w:val="21"/>
        </w:rPr>
        <w:t>optimal</w:t>
      </w:r>
      <w:r w:rsidR="00F14C0B">
        <w:rPr>
          <w:rFonts w:cs="Segoe UI"/>
          <w:spacing w:val="-2"/>
          <w:szCs w:val="21"/>
        </w:rPr>
        <w:t xml:space="preserve"> </w:t>
      </w:r>
      <w:r>
        <w:rPr>
          <w:rFonts w:cs="Segoe UI"/>
          <w:spacing w:val="-2"/>
          <w:szCs w:val="21"/>
        </w:rPr>
        <w:t>results.</w:t>
      </w:r>
      <w:r w:rsidR="00F14C0B">
        <w:rPr>
          <w:rFonts w:cs="Segoe UI"/>
          <w:spacing w:val="-2"/>
          <w:szCs w:val="21"/>
        </w:rPr>
        <w:t xml:space="preserve"> </w:t>
      </w:r>
      <w:r>
        <w:rPr>
          <w:rFonts w:cs="Segoe UI"/>
          <w:spacing w:val="-2"/>
          <w:szCs w:val="21"/>
        </w:rPr>
        <w:t>This</w:t>
      </w:r>
      <w:r w:rsidR="00F14C0B">
        <w:rPr>
          <w:rFonts w:cs="Segoe UI"/>
          <w:spacing w:val="-2"/>
          <w:szCs w:val="21"/>
        </w:rPr>
        <w:t xml:space="preserve"> </w:t>
      </w:r>
      <w:r>
        <w:rPr>
          <w:rFonts w:cs="Segoe UI"/>
          <w:spacing w:val="-2"/>
          <w:szCs w:val="21"/>
        </w:rPr>
        <w:t>triangulation</w:t>
      </w:r>
      <w:r w:rsidR="00F14C0B">
        <w:rPr>
          <w:rFonts w:cs="Segoe UI"/>
          <w:spacing w:val="-2"/>
          <w:szCs w:val="21"/>
        </w:rPr>
        <w:t xml:space="preserve"> </w:t>
      </w:r>
      <w:r>
        <w:rPr>
          <w:rFonts w:cs="Segoe UI"/>
          <w:spacing w:val="-2"/>
          <w:szCs w:val="21"/>
        </w:rPr>
        <w:t>approach</w:t>
      </w:r>
      <w:r w:rsidR="00F14C0B">
        <w:rPr>
          <w:rFonts w:cs="Segoe UI"/>
          <w:spacing w:val="-2"/>
          <w:szCs w:val="21"/>
        </w:rPr>
        <w:t xml:space="preserve"> </w:t>
      </w:r>
      <w:r>
        <w:rPr>
          <w:rFonts w:cs="Segoe UI"/>
          <w:spacing w:val="-2"/>
          <w:szCs w:val="21"/>
        </w:rPr>
        <w:t>allows</w:t>
      </w:r>
      <w:r w:rsidR="00F14C0B">
        <w:rPr>
          <w:rFonts w:cs="Segoe UI"/>
          <w:spacing w:val="-2"/>
          <w:szCs w:val="21"/>
        </w:rPr>
        <w:t xml:space="preserve"> </w:t>
      </w:r>
      <w:r>
        <w:rPr>
          <w:rFonts w:cs="Segoe UI"/>
          <w:spacing w:val="-2"/>
          <w:szCs w:val="21"/>
        </w:rPr>
        <w:t>for</w:t>
      </w:r>
      <w:r w:rsidR="00F14C0B">
        <w:rPr>
          <w:rFonts w:cs="Segoe UI"/>
          <w:spacing w:val="-2"/>
          <w:szCs w:val="21"/>
        </w:rPr>
        <w:t xml:space="preserve"> </w:t>
      </w:r>
      <w:r>
        <w:rPr>
          <w:rFonts w:cs="Segoe UI"/>
          <w:spacing w:val="-2"/>
          <w:szCs w:val="21"/>
        </w:rPr>
        <w:t>direct</w:t>
      </w:r>
      <w:r w:rsidR="00F14C0B">
        <w:rPr>
          <w:rFonts w:cs="Segoe UI"/>
          <w:spacing w:val="-2"/>
          <w:szCs w:val="21"/>
        </w:rPr>
        <w:t xml:space="preserve"> </w:t>
      </w:r>
      <w:r>
        <w:rPr>
          <w:rFonts w:cs="Segoe UI"/>
          <w:spacing w:val="-2"/>
          <w:szCs w:val="21"/>
        </w:rPr>
        <w:t>interaction</w:t>
      </w:r>
      <w:r w:rsidR="00F14C0B">
        <w:rPr>
          <w:rFonts w:cs="Segoe UI"/>
          <w:spacing w:val="-2"/>
          <w:szCs w:val="21"/>
        </w:rPr>
        <w:t xml:space="preserve"> </w:t>
      </w:r>
      <w:r>
        <w:rPr>
          <w:rFonts w:cs="Segoe UI"/>
          <w:spacing w:val="-2"/>
          <w:szCs w:val="21"/>
        </w:rPr>
        <w:t>between</w:t>
      </w:r>
      <w:r w:rsidR="00F14C0B">
        <w:rPr>
          <w:rFonts w:cs="Segoe UI"/>
          <w:spacing w:val="-2"/>
          <w:szCs w:val="21"/>
        </w:rPr>
        <w:t xml:space="preserve"> </w:t>
      </w:r>
      <w:r>
        <w:rPr>
          <w:rFonts w:cs="Segoe UI"/>
          <w:spacing w:val="-2"/>
          <w:szCs w:val="21"/>
        </w:rPr>
        <w:t>different</w:t>
      </w:r>
      <w:r w:rsidR="00F14C0B">
        <w:rPr>
          <w:rFonts w:cs="Segoe UI"/>
          <w:spacing w:val="-2"/>
          <w:szCs w:val="21"/>
        </w:rPr>
        <w:t xml:space="preserve"> </w:t>
      </w:r>
      <w:r>
        <w:rPr>
          <w:rFonts w:cs="Segoe UI"/>
          <w:spacing w:val="-2"/>
          <w:szCs w:val="21"/>
        </w:rPr>
        <w:t>research</w:t>
      </w:r>
      <w:r w:rsidR="00F14C0B">
        <w:rPr>
          <w:rFonts w:cs="Segoe UI"/>
          <w:spacing w:val="-2"/>
          <w:szCs w:val="21"/>
        </w:rPr>
        <w:t xml:space="preserve"> </w:t>
      </w:r>
      <w:r>
        <w:rPr>
          <w:rFonts w:cs="Segoe UI"/>
          <w:spacing w:val="-2"/>
          <w:szCs w:val="21"/>
        </w:rPr>
        <w:t>activities</w:t>
      </w:r>
      <w:r w:rsidR="00F14C0B">
        <w:rPr>
          <w:rFonts w:cs="Segoe UI"/>
          <w:spacing w:val="-2"/>
          <w:szCs w:val="21"/>
        </w:rPr>
        <w:t xml:space="preserve"> </w:t>
      </w:r>
      <w:r>
        <w:rPr>
          <w:rFonts w:cs="Segoe UI"/>
          <w:spacing w:val="-2"/>
          <w:szCs w:val="21"/>
        </w:rPr>
        <w:t>–</w:t>
      </w:r>
      <w:r w:rsidR="00F14C0B">
        <w:rPr>
          <w:rFonts w:cs="Segoe UI"/>
          <w:spacing w:val="-2"/>
          <w:szCs w:val="21"/>
        </w:rPr>
        <w:t xml:space="preserve"> </w:t>
      </w:r>
      <w:r>
        <w:rPr>
          <w:rFonts w:cs="Segoe UI"/>
          <w:spacing w:val="-2"/>
          <w:szCs w:val="21"/>
        </w:rPr>
        <w:t>being</w:t>
      </w:r>
      <w:r w:rsidR="00F14C0B">
        <w:rPr>
          <w:rFonts w:cs="Segoe UI"/>
          <w:spacing w:val="-2"/>
          <w:szCs w:val="21"/>
        </w:rPr>
        <w:t xml:space="preserve"> </w:t>
      </w:r>
      <w:r>
        <w:rPr>
          <w:rFonts w:cs="Segoe UI"/>
          <w:spacing w:val="-2"/>
          <w:szCs w:val="21"/>
        </w:rPr>
        <w:t>KIIs</w:t>
      </w:r>
      <w:r w:rsidR="00F14C0B">
        <w:rPr>
          <w:rFonts w:cs="Segoe UI"/>
          <w:spacing w:val="-2"/>
          <w:szCs w:val="21"/>
        </w:rPr>
        <w:t xml:space="preserve"> </w:t>
      </w:r>
      <w:r>
        <w:rPr>
          <w:rFonts w:cs="Segoe UI"/>
          <w:spacing w:val="-2"/>
          <w:szCs w:val="21"/>
        </w:rPr>
        <w:t>and</w:t>
      </w:r>
      <w:r w:rsidR="00F14C0B">
        <w:rPr>
          <w:rFonts w:cs="Segoe UI"/>
          <w:spacing w:val="-2"/>
          <w:szCs w:val="21"/>
        </w:rPr>
        <w:t xml:space="preserve"> </w:t>
      </w:r>
      <w:r>
        <w:rPr>
          <w:rFonts w:cs="Segoe UI"/>
          <w:spacing w:val="-2"/>
          <w:szCs w:val="21"/>
        </w:rPr>
        <w:t>the</w:t>
      </w:r>
      <w:r w:rsidR="00F14C0B">
        <w:rPr>
          <w:rFonts w:cs="Segoe UI"/>
          <w:spacing w:val="-2"/>
          <w:szCs w:val="21"/>
        </w:rPr>
        <w:t xml:space="preserve"> </w:t>
      </w:r>
      <w:r>
        <w:rPr>
          <w:rFonts w:cs="Segoe UI"/>
          <w:spacing w:val="-2"/>
          <w:szCs w:val="21"/>
        </w:rPr>
        <w:t>adaptive</w:t>
      </w:r>
      <w:r w:rsidR="00F14C0B">
        <w:rPr>
          <w:rFonts w:cs="Segoe UI"/>
          <w:spacing w:val="-2"/>
          <w:szCs w:val="21"/>
        </w:rPr>
        <w:t xml:space="preserve"> </w:t>
      </w:r>
      <w:r>
        <w:rPr>
          <w:rFonts w:cs="Segoe UI"/>
          <w:spacing w:val="-2"/>
          <w:szCs w:val="21"/>
        </w:rPr>
        <w:t>literature</w:t>
      </w:r>
      <w:r w:rsidR="00F14C0B">
        <w:rPr>
          <w:rFonts w:cs="Segoe UI"/>
          <w:spacing w:val="-2"/>
          <w:szCs w:val="21"/>
        </w:rPr>
        <w:t xml:space="preserve"> </w:t>
      </w:r>
      <w:r>
        <w:rPr>
          <w:rFonts w:cs="Segoe UI"/>
          <w:spacing w:val="-2"/>
          <w:szCs w:val="21"/>
        </w:rPr>
        <w:t>review</w:t>
      </w:r>
      <w:r w:rsidR="00F14C0B">
        <w:rPr>
          <w:rFonts w:cs="Segoe UI"/>
          <w:spacing w:val="-2"/>
          <w:szCs w:val="21"/>
        </w:rPr>
        <w:t xml:space="preserve"> </w:t>
      </w:r>
      <w:r>
        <w:rPr>
          <w:rFonts w:cs="Segoe UI"/>
          <w:spacing w:val="-2"/>
          <w:szCs w:val="21"/>
        </w:rPr>
        <w:t>–</w:t>
      </w:r>
      <w:r w:rsidR="00F14C0B">
        <w:rPr>
          <w:rFonts w:cs="Segoe UI"/>
          <w:spacing w:val="-2"/>
          <w:szCs w:val="21"/>
        </w:rPr>
        <w:t xml:space="preserve"> </w:t>
      </w:r>
      <w:r>
        <w:rPr>
          <w:rFonts w:cs="Segoe UI"/>
          <w:spacing w:val="-2"/>
          <w:szCs w:val="21"/>
        </w:rPr>
        <w:t>to</w:t>
      </w:r>
      <w:r w:rsidR="00F14C0B">
        <w:rPr>
          <w:rFonts w:cs="Segoe UI"/>
          <w:spacing w:val="-2"/>
          <w:szCs w:val="21"/>
        </w:rPr>
        <w:t xml:space="preserve"> </w:t>
      </w:r>
      <w:r>
        <w:rPr>
          <w:rFonts w:cs="Segoe UI"/>
          <w:spacing w:val="-2"/>
          <w:szCs w:val="21"/>
        </w:rPr>
        <w:t>maintain</w:t>
      </w:r>
      <w:r w:rsidR="00F14C0B">
        <w:rPr>
          <w:rFonts w:cs="Segoe UI"/>
          <w:spacing w:val="-2"/>
          <w:szCs w:val="21"/>
        </w:rPr>
        <w:t xml:space="preserve"> </w:t>
      </w:r>
      <w:r>
        <w:rPr>
          <w:rFonts w:cs="Segoe UI"/>
          <w:spacing w:val="-2"/>
          <w:szCs w:val="21"/>
        </w:rPr>
        <w:t>analytical</w:t>
      </w:r>
      <w:r w:rsidR="00F14C0B">
        <w:rPr>
          <w:rFonts w:cs="Segoe UI"/>
          <w:spacing w:val="-2"/>
          <w:szCs w:val="21"/>
        </w:rPr>
        <w:t xml:space="preserve"> </w:t>
      </w:r>
      <w:r>
        <w:rPr>
          <w:rFonts w:cs="Segoe UI"/>
          <w:spacing w:val="-2"/>
          <w:szCs w:val="21"/>
        </w:rPr>
        <w:t>objectivity.</w:t>
      </w:r>
      <w:r w:rsidR="00F14C0B">
        <w:rPr>
          <w:rFonts w:cs="Segoe UI"/>
          <w:spacing w:val="-2"/>
          <w:szCs w:val="21"/>
        </w:rPr>
        <w:t xml:space="preserve"> </w:t>
      </w:r>
      <w:r w:rsidRPr="00EB78DE">
        <w:rPr>
          <w:rFonts w:cs="Segoe UI"/>
          <w:spacing w:val="-2"/>
          <w:szCs w:val="21"/>
        </w:rPr>
        <w:t>Accordingly,</w:t>
      </w:r>
      <w:r w:rsidR="00F14C0B">
        <w:rPr>
          <w:rFonts w:cs="Segoe UI"/>
          <w:spacing w:val="-2"/>
          <w:szCs w:val="21"/>
        </w:rPr>
        <w:t xml:space="preserve"> </w:t>
      </w:r>
      <w:r w:rsidRPr="00EB78DE">
        <w:rPr>
          <w:rFonts w:cs="Segoe UI"/>
          <w:spacing w:val="-2"/>
          <w:szCs w:val="21"/>
        </w:rPr>
        <w:t>this</w:t>
      </w:r>
      <w:r w:rsidR="00F14C0B">
        <w:rPr>
          <w:rFonts w:cs="Segoe UI"/>
          <w:spacing w:val="-2"/>
          <w:szCs w:val="21"/>
        </w:rPr>
        <w:t xml:space="preserve"> </w:t>
      </w:r>
      <w:r w:rsidRPr="00EB78DE">
        <w:rPr>
          <w:rFonts w:cs="Segoe UI"/>
          <w:spacing w:val="-2"/>
          <w:szCs w:val="21"/>
        </w:rPr>
        <w:t>section</w:t>
      </w:r>
      <w:r w:rsidR="00F14C0B">
        <w:rPr>
          <w:rFonts w:cs="Segoe UI"/>
          <w:spacing w:val="-2"/>
          <w:szCs w:val="21"/>
        </w:rPr>
        <w:t xml:space="preserve"> </w:t>
      </w:r>
      <w:r w:rsidRPr="00EB78DE">
        <w:rPr>
          <w:rFonts w:cs="Segoe UI"/>
          <w:spacing w:val="-2"/>
          <w:szCs w:val="21"/>
        </w:rPr>
        <w:t>details</w:t>
      </w:r>
      <w:r w:rsidR="00F14C0B">
        <w:rPr>
          <w:rFonts w:cs="Segoe UI"/>
          <w:spacing w:val="-2"/>
          <w:szCs w:val="21"/>
        </w:rPr>
        <w:t xml:space="preserve"> </w:t>
      </w:r>
      <w:r w:rsidRPr="00EB78DE">
        <w:rPr>
          <w:rFonts w:cs="Segoe UI"/>
          <w:spacing w:val="-2"/>
          <w:szCs w:val="21"/>
        </w:rPr>
        <w:t>the</w:t>
      </w:r>
      <w:r w:rsidR="00F14C0B">
        <w:rPr>
          <w:rFonts w:cs="Segoe UI"/>
          <w:spacing w:val="-2"/>
          <w:szCs w:val="21"/>
        </w:rPr>
        <w:t xml:space="preserve"> </w:t>
      </w:r>
      <w:r>
        <w:rPr>
          <w:rFonts w:cs="Segoe UI"/>
          <w:spacing w:val="-2"/>
          <w:szCs w:val="21"/>
        </w:rPr>
        <w:t>various</w:t>
      </w:r>
      <w:r w:rsidR="00F14C0B">
        <w:rPr>
          <w:rFonts w:cs="Segoe UI"/>
          <w:spacing w:val="-2"/>
          <w:szCs w:val="21"/>
        </w:rPr>
        <w:t xml:space="preserve"> </w:t>
      </w:r>
      <w:r>
        <w:rPr>
          <w:rFonts w:cs="Segoe UI"/>
          <w:spacing w:val="-2"/>
          <w:szCs w:val="21"/>
        </w:rPr>
        <w:t>evaluation</w:t>
      </w:r>
      <w:r w:rsidR="00F14C0B">
        <w:rPr>
          <w:rFonts w:cs="Segoe UI"/>
          <w:spacing w:val="-2"/>
          <w:szCs w:val="21"/>
        </w:rPr>
        <w:t xml:space="preserve"> </w:t>
      </w:r>
      <w:r>
        <w:rPr>
          <w:rFonts w:cs="Segoe UI"/>
          <w:spacing w:val="-2"/>
          <w:szCs w:val="21"/>
        </w:rPr>
        <w:t>activities</w:t>
      </w:r>
      <w:r w:rsidR="00F14C0B">
        <w:rPr>
          <w:rFonts w:cs="Segoe UI"/>
          <w:spacing w:val="-2"/>
          <w:szCs w:val="21"/>
        </w:rPr>
        <w:t xml:space="preserve"> </w:t>
      </w:r>
      <w:r>
        <w:rPr>
          <w:rFonts w:cs="Segoe UI"/>
          <w:spacing w:val="-2"/>
          <w:szCs w:val="21"/>
        </w:rPr>
        <w:t>that</w:t>
      </w:r>
      <w:r w:rsidR="00F14C0B">
        <w:rPr>
          <w:rFonts w:cs="Segoe UI"/>
          <w:spacing w:val="-2"/>
          <w:szCs w:val="21"/>
        </w:rPr>
        <w:t xml:space="preserve"> </w:t>
      </w:r>
      <w:r>
        <w:rPr>
          <w:rFonts w:cs="Segoe UI"/>
          <w:spacing w:val="-2"/>
          <w:szCs w:val="21"/>
        </w:rPr>
        <w:t>will</w:t>
      </w:r>
      <w:r w:rsidR="00F14C0B">
        <w:rPr>
          <w:rFonts w:cs="Segoe UI"/>
          <w:spacing w:val="-2"/>
          <w:szCs w:val="21"/>
        </w:rPr>
        <w:t xml:space="preserve"> </w:t>
      </w:r>
      <w:r>
        <w:rPr>
          <w:rFonts w:cs="Segoe UI"/>
          <w:spacing w:val="-2"/>
          <w:szCs w:val="21"/>
        </w:rPr>
        <w:t>support</w:t>
      </w:r>
      <w:r w:rsidR="00F14C0B">
        <w:rPr>
          <w:rFonts w:cs="Segoe UI"/>
          <w:spacing w:val="-2"/>
          <w:szCs w:val="21"/>
        </w:rPr>
        <w:t xml:space="preserve"> </w:t>
      </w:r>
      <w:r>
        <w:rPr>
          <w:rFonts w:cs="Segoe UI"/>
          <w:spacing w:val="-2"/>
          <w:szCs w:val="21"/>
        </w:rPr>
        <w:t>the</w:t>
      </w:r>
      <w:r w:rsidR="00F14C0B">
        <w:rPr>
          <w:rFonts w:cs="Segoe UI"/>
          <w:spacing w:val="-2"/>
          <w:szCs w:val="21"/>
        </w:rPr>
        <w:t xml:space="preserve"> </w:t>
      </w:r>
      <w:r>
        <w:rPr>
          <w:rFonts w:cs="Segoe UI"/>
          <w:spacing w:val="-2"/>
          <w:szCs w:val="21"/>
        </w:rPr>
        <w:t>overarching</w:t>
      </w:r>
      <w:r w:rsidR="00F14C0B">
        <w:rPr>
          <w:rFonts w:cs="Segoe UI"/>
          <w:spacing w:val="-2"/>
          <w:szCs w:val="21"/>
        </w:rPr>
        <w:t xml:space="preserve"> </w:t>
      </w:r>
      <w:r>
        <w:rPr>
          <w:rFonts w:cs="Segoe UI"/>
          <w:spacing w:val="-2"/>
          <w:szCs w:val="21"/>
        </w:rPr>
        <w:t>framework</w:t>
      </w:r>
      <w:r w:rsidR="00E34F03">
        <w:rPr>
          <w:rFonts w:cs="Segoe UI"/>
          <w:spacing w:val="-2"/>
          <w:szCs w:val="21"/>
        </w:rPr>
        <w:t>.</w:t>
      </w:r>
    </w:p>
    <w:p w14:paraId="58C8ACDB" w14:textId="4CB85A45" w:rsidR="00EC15B5" w:rsidRDefault="00EC15B5" w:rsidP="001E0072">
      <w:pPr>
        <w:spacing w:line="276" w:lineRule="auto"/>
        <w:rPr>
          <w:rFonts w:cs="Segoe UI"/>
          <w:spacing w:val="-2"/>
          <w:szCs w:val="21"/>
        </w:rPr>
      </w:pPr>
    </w:p>
    <w:p w14:paraId="576BE142" w14:textId="4FE179B1" w:rsidR="00EC15B5" w:rsidRDefault="00EC15B5" w:rsidP="001E0072">
      <w:pPr>
        <w:spacing w:line="276" w:lineRule="auto"/>
        <w:rPr>
          <w:rFonts w:cs="Segoe UI"/>
          <w:spacing w:val="-2"/>
          <w:szCs w:val="21"/>
        </w:rPr>
      </w:pPr>
      <w:r>
        <w:rPr>
          <w:rFonts w:cs="Segoe UI"/>
          <w:spacing w:val="-2"/>
          <w:szCs w:val="21"/>
        </w:rPr>
        <w:t>This report</w:t>
      </w:r>
      <w:r w:rsidRPr="00EC15B5">
        <w:rPr>
          <w:rFonts w:cs="Segoe UI"/>
          <w:spacing w:val="-2"/>
          <w:szCs w:val="21"/>
        </w:rPr>
        <w:t xml:space="preserve"> </w:t>
      </w:r>
      <w:r>
        <w:rPr>
          <w:rFonts w:cs="Segoe UI"/>
          <w:spacing w:val="-2"/>
          <w:szCs w:val="21"/>
        </w:rPr>
        <w:t>bears</w:t>
      </w:r>
      <w:r w:rsidRPr="00EC15B5">
        <w:rPr>
          <w:rFonts w:cs="Segoe UI"/>
          <w:spacing w:val="-2"/>
          <w:szCs w:val="21"/>
        </w:rPr>
        <w:t xml:space="preserve"> a rating to the project against the OECD-DAC selected evaluation criteria. </w:t>
      </w:r>
      <w:r>
        <w:rPr>
          <w:rFonts w:cs="Segoe UI"/>
          <w:spacing w:val="-2"/>
          <w:szCs w:val="21"/>
        </w:rPr>
        <w:t>It uses</w:t>
      </w:r>
      <w:r w:rsidRPr="00EC15B5">
        <w:rPr>
          <w:rFonts w:cs="Segoe UI"/>
          <w:spacing w:val="-2"/>
          <w:szCs w:val="21"/>
        </w:rPr>
        <w:t xml:space="preserve"> </w:t>
      </w:r>
      <w:r w:rsidR="007B2A2D" w:rsidRPr="00EC15B5">
        <w:rPr>
          <w:rFonts w:cs="Segoe UI"/>
          <w:spacing w:val="-2"/>
          <w:szCs w:val="21"/>
        </w:rPr>
        <w:t>the 5</w:t>
      </w:r>
      <w:r w:rsidRPr="00EC15B5">
        <w:rPr>
          <w:rFonts w:cs="Segoe UI"/>
          <w:spacing w:val="-2"/>
          <w:szCs w:val="21"/>
        </w:rPr>
        <w:t xml:space="preserve">-point Likert rating method with the following scale against each of the </w:t>
      </w:r>
      <w:r>
        <w:rPr>
          <w:rFonts w:cs="Segoe UI"/>
          <w:spacing w:val="-2"/>
          <w:szCs w:val="21"/>
        </w:rPr>
        <w:t>e</w:t>
      </w:r>
      <w:r w:rsidRPr="00EC15B5">
        <w:rPr>
          <w:rFonts w:cs="Segoe UI"/>
          <w:spacing w:val="-2"/>
          <w:szCs w:val="21"/>
        </w:rPr>
        <w:t xml:space="preserve">valuation criteria (5 for highly satisfactory, 4 for satisfactory, 3 for partially satisfactory, 2 for unsatisfactory and 1 for highly unsatisfactory). </w:t>
      </w:r>
    </w:p>
    <w:p w14:paraId="01791B6D" w14:textId="77777777" w:rsidR="00CA77EC" w:rsidRPr="00CA77EC" w:rsidRDefault="00CA77EC" w:rsidP="001E0072">
      <w:pPr>
        <w:spacing w:line="276" w:lineRule="auto"/>
        <w:rPr>
          <w:rFonts w:cs="Segoe UI"/>
          <w:szCs w:val="21"/>
        </w:rPr>
      </w:pPr>
    </w:p>
    <w:p w14:paraId="21AB4359" w14:textId="1727C72A" w:rsidR="00D12244" w:rsidRPr="00C521FA" w:rsidRDefault="00C521FA" w:rsidP="0056718E">
      <w:pPr>
        <w:rPr>
          <w:rFonts w:cs="Arial"/>
          <w:color w:val="00A0B4" w:themeColor="text2"/>
          <w:szCs w:val="18"/>
          <w:lang w:val="en-US"/>
        </w:rPr>
      </w:pPr>
      <w:r w:rsidRPr="00C521FA">
        <w:rPr>
          <w:rFonts w:cs="Arial"/>
          <w:color w:val="00A0B4" w:themeColor="text2"/>
          <w:szCs w:val="18"/>
          <w:lang w:val="en-US"/>
        </w:rPr>
        <w:t>ADAPTIVE</w:t>
      </w:r>
      <w:r w:rsidR="00F14C0B">
        <w:rPr>
          <w:rFonts w:cs="Arial"/>
          <w:color w:val="00A0B4" w:themeColor="text2"/>
          <w:szCs w:val="18"/>
          <w:lang w:val="en-US"/>
        </w:rPr>
        <w:t xml:space="preserve"> </w:t>
      </w:r>
      <w:r w:rsidRPr="00C521FA">
        <w:rPr>
          <w:rFonts w:cs="Arial"/>
          <w:color w:val="00A0B4" w:themeColor="text2"/>
          <w:szCs w:val="18"/>
          <w:lang w:val="en-US"/>
        </w:rPr>
        <w:t>LITERATURE</w:t>
      </w:r>
      <w:r w:rsidR="00F14C0B">
        <w:rPr>
          <w:rFonts w:cs="Arial"/>
          <w:color w:val="00A0B4" w:themeColor="text2"/>
          <w:szCs w:val="18"/>
          <w:lang w:val="en-US"/>
        </w:rPr>
        <w:t xml:space="preserve"> </w:t>
      </w:r>
      <w:r w:rsidRPr="00C521FA">
        <w:rPr>
          <w:rFonts w:cs="Arial"/>
          <w:color w:val="00A0B4" w:themeColor="text2"/>
          <w:szCs w:val="18"/>
          <w:lang w:val="en-US"/>
        </w:rPr>
        <w:t>REVIEW:</w:t>
      </w:r>
    </w:p>
    <w:p w14:paraId="151E4D8D" w14:textId="1F60CCAD" w:rsidR="003D592A" w:rsidRPr="00EB78DE" w:rsidRDefault="003D592A" w:rsidP="003D592A">
      <w:pPr>
        <w:spacing w:line="276" w:lineRule="auto"/>
        <w:rPr>
          <w:rFonts w:cs="Segoe UI"/>
          <w:szCs w:val="21"/>
        </w:rPr>
      </w:pPr>
      <w:r w:rsidRPr="00EB78DE">
        <w:rPr>
          <w:rFonts w:cs="Segoe UI"/>
          <w:szCs w:val="21"/>
        </w:rPr>
        <w:t>In</w:t>
      </w:r>
      <w:r w:rsidR="00F14C0B">
        <w:rPr>
          <w:rFonts w:cs="Segoe UI"/>
          <w:szCs w:val="21"/>
        </w:rPr>
        <w:t xml:space="preserve"> </w:t>
      </w:r>
      <w:r w:rsidRPr="00EB78DE">
        <w:rPr>
          <w:rFonts w:cs="Segoe UI"/>
          <w:szCs w:val="21"/>
        </w:rPr>
        <w:t>line</w:t>
      </w:r>
      <w:r w:rsidR="00F14C0B">
        <w:rPr>
          <w:rFonts w:cs="Segoe UI"/>
          <w:szCs w:val="21"/>
        </w:rPr>
        <w:t xml:space="preserve"> </w:t>
      </w:r>
      <w:r w:rsidRPr="00EB78DE">
        <w:rPr>
          <w:rFonts w:cs="Segoe UI"/>
          <w:szCs w:val="21"/>
        </w:rPr>
        <w:t>with</w:t>
      </w:r>
      <w:r w:rsidR="00F14C0B">
        <w:rPr>
          <w:rFonts w:cs="Segoe UI"/>
          <w:szCs w:val="21"/>
        </w:rPr>
        <w:t xml:space="preserve"> </w:t>
      </w:r>
      <w:r w:rsidRPr="00EB78DE">
        <w:rPr>
          <w:rFonts w:cs="Segoe UI"/>
          <w:szCs w:val="21"/>
        </w:rPr>
        <w:t>the</w:t>
      </w:r>
      <w:r w:rsidR="00F14C0B">
        <w:rPr>
          <w:rFonts w:cs="Segoe UI"/>
          <w:szCs w:val="21"/>
        </w:rPr>
        <w:t xml:space="preserve"> </w:t>
      </w:r>
      <w:r>
        <w:rPr>
          <w:rFonts w:cs="Segoe UI"/>
          <w:szCs w:val="21"/>
        </w:rPr>
        <w:t>evaluation</w:t>
      </w:r>
      <w:r w:rsidR="00F14C0B">
        <w:rPr>
          <w:rFonts w:cs="Segoe UI"/>
          <w:szCs w:val="21"/>
        </w:rPr>
        <w:t xml:space="preserve"> </w:t>
      </w:r>
      <w:r w:rsidRPr="00EB78DE">
        <w:rPr>
          <w:rFonts w:cs="Segoe UI"/>
          <w:szCs w:val="21"/>
        </w:rPr>
        <w:t>framework,</w:t>
      </w:r>
      <w:r w:rsidR="00F14C0B">
        <w:rPr>
          <w:rFonts w:cs="Segoe UI"/>
          <w:szCs w:val="21"/>
        </w:rPr>
        <w:t xml:space="preserve"> </w:t>
      </w:r>
      <w:r w:rsidRPr="00EB78DE">
        <w:rPr>
          <w:rFonts w:cs="Segoe UI"/>
          <w:szCs w:val="21"/>
        </w:rPr>
        <w:t>Triangle</w:t>
      </w:r>
      <w:r w:rsidR="00F14C0B">
        <w:rPr>
          <w:rFonts w:cs="Segoe UI"/>
          <w:szCs w:val="21"/>
        </w:rPr>
        <w:t xml:space="preserve"> </w:t>
      </w:r>
      <w:r>
        <w:rPr>
          <w:rFonts w:cs="Segoe UI"/>
          <w:szCs w:val="21"/>
        </w:rPr>
        <w:t>has</w:t>
      </w:r>
      <w:r w:rsidR="00F14C0B">
        <w:rPr>
          <w:rFonts w:cs="Segoe UI"/>
          <w:szCs w:val="21"/>
        </w:rPr>
        <w:t xml:space="preserve"> </w:t>
      </w:r>
      <w:r>
        <w:rPr>
          <w:rFonts w:cs="Segoe UI"/>
          <w:szCs w:val="21"/>
        </w:rPr>
        <w:t>undertaken</w:t>
      </w:r>
      <w:r w:rsidR="00F14C0B">
        <w:rPr>
          <w:rFonts w:cs="Segoe UI"/>
          <w:szCs w:val="21"/>
        </w:rPr>
        <w:t xml:space="preserve"> </w:t>
      </w:r>
      <w:r>
        <w:rPr>
          <w:rFonts w:cs="Segoe UI"/>
          <w:szCs w:val="21"/>
        </w:rPr>
        <w:t>an</w:t>
      </w:r>
      <w:r w:rsidR="00F14C0B">
        <w:rPr>
          <w:rFonts w:cs="Segoe UI"/>
          <w:szCs w:val="21"/>
        </w:rPr>
        <w:t xml:space="preserve"> </w:t>
      </w:r>
      <w:r w:rsidRPr="00EB78DE">
        <w:rPr>
          <w:rFonts w:cs="Segoe UI"/>
          <w:szCs w:val="21"/>
        </w:rPr>
        <w:t>adaptive</w:t>
      </w:r>
      <w:r w:rsidR="00F14C0B">
        <w:rPr>
          <w:rFonts w:cs="Segoe UI"/>
          <w:szCs w:val="21"/>
        </w:rPr>
        <w:t xml:space="preserve"> </w:t>
      </w:r>
      <w:r w:rsidRPr="00EB78DE">
        <w:rPr>
          <w:rFonts w:cs="Segoe UI"/>
          <w:szCs w:val="21"/>
        </w:rPr>
        <w:t>literature</w:t>
      </w:r>
      <w:r w:rsidR="00F14C0B">
        <w:rPr>
          <w:rFonts w:cs="Segoe UI"/>
          <w:szCs w:val="21"/>
        </w:rPr>
        <w:t xml:space="preserve"> </w:t>
      </w:r>
      <w:r w:rsidRPr="00EB78DE">
        <w:rPr>
          <w:rFonts w:cs="Segoe UI"/>
          <w:szCs w:val="21"/>
        </w:rPr>
        <w:t>review</w:t>
      </w:r>
      <w:r w:rsidR="00F14C0B">
        <w:rPr>
          <w:rFonts w:cs="Segoe UI"/>
          <w:szCs w:val="21"/>
        </w:rPr>
        <w:t xml:space="preserve"> </w:t>
      </w:r>
      <w:r w:rsidRPr="00EB78DE">
        <w:rPr>
          <w:rFonts w:cs="Segoe UI"/>
          <w:szCs w:val="21"/>
        </w:rPr>
        <w:t>of</w:t>
      </w:r>
      <w:r w:rsidR="00F14C0B">
        <w:rPr>
          <w:rFonts w:cs="Segoe UI"/>
          <w:szCs w:val="21"/>
        </w:rPr>
        <w:t xml:space="preserve"> </w:t>
      </w:r>
      <w:r>
        <w:rPr>
          <w:rFonts w:cs="Segoe UI"/>
          <w:szCs w:val="21"/>
        </w:rPr>
        <w:t>project</w:t>
      </w:r>
      <w:r w:rsidR="00F14C0B">
        <w:rPr>
          <w:rFonts w:cs="Segoe UI"/>
          <w:szCs w:val="21"/>
        </w:rPr>
        <w:t xml:space="preserve"> </w:t>
      </w:r>
      <w:r w:rsidRPr="00EB78DE">
        <w:rPr>
          <w:rFonts w:cs="Segoe UI"/>
          <w:szCs w:val="21"/>
        </w:rPr>
        <w:t>documentation</w:t>
      </w:r>
      <w:r w:rsidR="00B933F5" w:rsidRPr="00B933F5">
        <w:rPr>
          <w:rFonts w:cs="Segoe UI"/>
          <w:szCs w:val="21"/>
        </w:rPr>
        <w:t xml:space="preserve"> </w:t>
      </w:r>
      <w:r w:rsidR="00B933F5">
        <w:rPr>
          <w:rFonts w:cs="Segoe UI"/>
          <w:szCs w:val="21"/>
        </w:rPr>
        <w:t>provided by UNDP (see Annex E for more detail)</w:t>
      </w:r>
      <w:r w:rsidR="00602797">
        <w:rPr>
          <w:rFonts w:cs="Segoe UI"/>
          <w:szCs w:val="21"/>
        </w:rPr>
        <w:t xml:space="preserve">, </w:t>
      </w:r>
      <w:r>
        <w:rPr>
          <w:rFonts w:cs="Segoe UI"/>
          <w:szCs w:val="21"/>
        </w:rPr>
        <w:t>and</w:t>
      </w:r>
      <w:r w:rsidR="00F14C0B">
        <w:rPr>
          <w:rFonts w:cs="Segoe UI"/>
          <w:szCs w:val="21"/>
        </w:rPr>
        <w:t xml:space="preserve"> </w:t>
      </w:r>
      <w:r>
        <w:rPr>
          <w:rFonts w:cs="Segoe UI"/>
          <w:szCs w:val="21"/>
        </w:rPr>
        <w:t>relevant</w:t>
      </w:r>
      <w:r w:rsidR="00F14C0B">
        <w:rPr>
          <w:rFonts w:cs="Segoe UI"/>
          <w:szCs w:val="21"/>
        </w:rPr>
        <w:t xml:space="preserve"> </w:t>
      </w:r>
      <w:r>
        <w:rPr>
          <w:rFonts w:cs="Segoe UI"/>
          <w:szCs w:val="21"/>
        </w:rPr>
        <w:t>secondary</w:t>
      </w:r>
      <w:r w:rsidR="00F14C0B">
        <w:rPr>
          <w:rFonts w:cs="Segoe UI"/>
          <w:szCs w:val="21"/>
        </w:rPr>
        <w:t xml:space="preserve"> </w:t>
      </w:r>
      <w:r>
        <w:rPr>
          <w:rFonts w:cs="Segoe UI"/>
          <w:szCs w:val="21"/>
        </w:rPr>
        <w:t>sources.</w:t>
      </w:r>
      <w:r w:rsidR="00F14C0B">
        <w:rPr>
          <w:rFonts w:cs="Segoe UI"/>
          <w:szCs w:val="21"/>
        </w:rPr>
        <w:t xml:space="preserve"> </w:t>
      </w:r>
      <w:r>
        <w:rPr>
          <w:rFonts w:cs="Segoe UI"/>
          <w:szCs w:val="21"/>
        </w:rPr>
        <w:t>The</w:t>
      </w:r>
      <w:r w:rsidR="00F14C0B">
        <w:rPr>
          <w:rFonts w:cs="Segoe UI"/>
          <w:szCs w:val="21"/>
        </w:rPr>
        <w:t xml:space="preserve"> </w:t>
      </w:r>
      <w:r>
        <w:rPr>
          <w:rFonts w:cs="Segoe UI"/>
          <w:szCs w:val="21"/>
        </w:rPr>
        <w:t>latter</w:t>
      </w:r>
      <w:r w:rsidR="00F14C0B">
        <w:rPr>
          <w:rFonts w:cs="Segoe UI"/>
          <w:szCs w:val="21"/>
        </w:rPr>
        <w:t xml:space="preserve"> </w:t>
      </w:r>
      <w:r>
        <w:rPr>
          <w:rFonts w:cs="Segoe UI"/>
          <w:szCs w:val="21"/>
        </w:rPr>
        <w:t>includes</w:t>
      </w:r>
      <w:r w:rsidR="00F14C0B">
        <w:rPr>
          <w:rFonts w:cs="Segoe UI"/>
          <w:szCs w:val="21"/>
        </w:rPr>
        <w:t xml:space="preserve"> </w:t>
      </w:r>
      <w:r w:rsidRPr="00EB78DE">
        <w:rPr>
          <w:rFonts w:cs="Segoe UI"/>
          <w:szCs w:val="21"/>
        </w:rPr>
        <w:t>available</w:t>
      </w:r>
      <w:r w:rsidR="00F14C0B">
        <w:rPr>
          <w:rFonts w:cs="Segoe UI"/>
          <w:szCs w:val="21"/>
        </w:rPr>
        <w:t xml:space="preserve"> </w:t>
      </w:r>
      <w:r w:rsidRPr="00EB78DE">
        <w:rPr>
          <w:rFonts w:cs="Segoe UI"/>
          <w:szCs w:val="21"/>
        </w:rPr>
        <w:t>humanitarian</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development</w:t>
      </w:r>
      <w:r w:rsidR="00F14C0B">
        <w:rPr>
          <w:rFonts w:cs="Segoe UI"/>
          <w:szCs w:val="21"/>
        </w:rPr>
        <w:t xml:space="preserve"> </w:t>
      </w:r>
      <w:r w:rsidRPr="00EB78DE">
        <w:rPr>
          <w:rFonts w:cs="Segoe UI"/>
          <w:szCs w:val="21"/>
        </w:rPr>
        <w:t>indicators,</w:t>
      </w:r>
      <w:r w:rsidR="00F14C0B">
        <w:rPr>
          <w:rFonts w:cs="Segoe UI"/>
          <w:szCs w:val="21"/>
        </w:rPr>
        <w:t xml:space="preserve"> </w:t>
      </w:r>
      <w:r w:rsidRPr="00EB78DE">
        <w:rPr>
          <w:rFonts w:cs="Segoe UI"/>
          <w:szCs w:val="21"/>
        </w:rPr>
        <w:t>socioeconomic</w:t>
      </w:r>
      <w:r w:rsidR="00F14C0B">
        <w:rPr>
          <w:rFonts w:cs="Segoe UI"/>
          <w:szCs w:val="21"/>
        </w:rPr>
        <w:t xml:space="preserve"> </w:t>
      </w:r>
      <w:r w:rsidRPr="00EB78DE">
        <w:rPr>
          <w:rFonts w:cs="Segoe UI"/>
          <w:szCs w:val="21"/>
        </w:rPr>
        <w:t>assessments,</w:t>
      </w:r>
      <w:r w:rsidR="00F14C0B">
        <w:rPr>
          <w:rFonts w:cs="Segoe UI"/>
          <w:szCs w:val="21"/>
        </w:rPr>
        <w:t xml:space="preserve"> </w:t>
      </w:r>
      <w:r w:rsidRPr="00EB78DE">
        <w:rPr>
          <w:rFonts w:cs="Segoe UI"/>
          <w:szCs w:val="21"/>
        </w:rPr>
        <w:t>reports</w:t>
      </w:r>
      <w:r w:rsidR="00F14C0B">
        <w:rPr>
          <w:rFonts w:cs="Segoe UI"/>
          <w:szCs w:val="21"/>
        </w:rPr>
        <w:t xml:space="preserve"> </w:t>
      </w:r>
      <w:r w:rsidRPr="00EB78DE">
        <w:rPr>
          <w:rFonts w:cs="Segoe UI"/>
          <w:szCs w:val="21"/>
        </w:rPr>
        <w:t>from</w:t>
      </w:r>
      <w:r w:rsidR="00F14C0B">
        <w:rPr>
          <w:rFonts w:cs="Segoe UI"/>
          <w:szCs w:val="21"/>
        </w:rPr>
        <w:t xml:space="preserve"> </w:t>
      </w:r>
      <w:r w:rsidRPr="00EB78DE">
        <w:rPr>
          <w:rFonts w:cs="Segoe UI"/>
          <w:szCs w:val="21"/>
        </w:rPr>
        <w:t>development</w:t>
      </w:r>
      <w:r w:rsidR="00F14C0B">
        <w:rPr>
          <w:rFonts w:cs="Segoe UI"/>
          <w:szCs w:val="21"/>
        </w:rPr>
        <w:t xml:space="preserve"> </w:t>
      </w:r>
      <w:r w:rsidRPr="00EB78DE">
        <w:rPr>
          <w:rFonts w:cs="Segoe UI"/>
          <w:szCs w:val="21"/>
        </w:rPr>
        <w:t>agencies,</w:t>
      </w:r>
      <w:r w:rsidR="00F14C0B">
        <w:rPr>
          <w:rFonts w:cs="Segoe UI"/>
          <w:szCs w:val="21"/>
        </w:rPr>
        <w:t xml:space="preserve"> </w:t>
      </w:r>
      <w:r>
        <w:rPr>
          <w:rFonts w:cs="Segoe UI"/>
          <w:szCs w:val="21"/>
        </w:rPr>
        <w:t>and</w:t>
      </w:r>
      <w:r w:rsidR="00F14C0B">
        <w:rPr>
          <w:rFonts w:cs="Segoe UI"/>
          <w:szCs w:val="21"/>
        </w:rPr>
        <w:t xml:space="preserve"> </w:t>
      </w:r>
      <w:r w:rsidRPr="00EB78DE">
        <w:rPr>
          <w:rFonts w:cs="Segoe UI"/>
          <w:szCs w:val="21"/>
        </w:rPr>
        <w:t>academic</w:t>
      </w:r>
      <w:r w:rsidR="00F14C0B">
        <w:rPr>
          <w:rFonts w:cs="Segoe UI"/>
          <w:szCs w:val="21"/>
        </w:rPr>
        <w:t xml:space="preserve"> </w:t>
      </w:r>
      <w:r w:rsidRPr="00EB78DE">
        <w:rPr>
          <w:rFonts w:cs="Segoe UI"/>
          <w:szCs w:val="21"/>
        </w:rPr>
        <w:t>sources</w:t>
      </w:r>
      <w:r>
        <w:rPr>
          <w:rFonts w:cs="Segoe UI"/>
          <w:szCs w:val="21"/>
        </w:rPr>
        <w:t>.</w:t>
      </w:r>
      <w:r w:rsidR="00F14C0B">
        <w:rPr>
          <w:rFonts w:cs="Segoe UI"/>
          <w:szCs w:val="21"/>
        </w:rPr>
        <w:t xml:space="preserve"> </w:t>
      </w:r>
      <w:r w:rsidR="00940ED4">
        <w:rPr>
          <w:rFonts w:cs="Segoe UI"/>
          <w:szCs w:val="21"/>
        </w:rPr>
        <w:t>T</w:t>
      </w:r>
      <w:r>
        <w:rPr>
          <w:rFonts w:cs="Segoe UI"/>
          <w:szCs w:val="21"/>
        </w:rPr>
        <w:t>he</w:t>
      </w:r>
      <w:r w:rsidR="00F14C0B">
        <w:rPr>
          <w:rFonts w:cs="Segoe UI"/>
          <w:szCs w:val="21"/>
        </w:rPr>
        <w:t xml:space="preserve"> </w:t>
      </w:r>
      <w:r>
        <w:rPr>
          <w:rFonts w:cs="Segoe UI"/>
          <w:szCs w:val="21"/>
        </w:rPr>
        <w:t>literature</w:t>
      </w:r>
      <w:r w:rsidR="00F14C0B">
        <w:rPr>
          <w:rFonts w:cs="Segoe UI"/>
          <w:szCs w:val="21"/>
        </w:rPr>
        <w:t xml:space="preserve"> </w:t>
      </w:r>
      <w:r>
        <w:rPr>
          <w:rFonts w:cs="Segoe UI"/>
          <w:szCs w:val="21"/>
        </w:rPr>
        <w:t>review</w:t>
      </w:r>
      <w:r w:rsidR="00F14C0B">
        <w:rPr>
          <w:rFonts w:cs="Segoe UI"/>
          <w:szCs w:val="21"/>
        </w:rPr>
        <w:t xml:space="preserve"> </w:t>
      </w:r>
      <w:r>
        <w:rPr>
          <w:rFonts w:cs="Segoe UI"/>
          <w:szCs w:val="21"/>
        </w:rPr>
        <w:t>started</w:t>
      </w:r>
      <w:r w:rsidR="00F14C0B">
        <w:rPr>
          <w:rFonts w:cs="Segoe UI"/>
          <w:szCs w:val="21"/>
        </w:rPr>
        <w:t xml:space="preserve"> </w:t>
      </w:r>
      <w:r>
        <w:rPr>
          <w:rFonts w:cs="Segoe UI"/>
          <w:szCs w:val="21"/>
        </w:rPr>
        <w:t>during</w:t>
      </w:r>
      <w:r w:rsidR="00F14C0B">
        <w:rPr>
          <w:rFonts w:cs="Segoe UI"/>
          <w:szCs w:val="21"/>
        </w:rPr>
        <w:t xml:space="preserve"> </w:t>
      </w:r>
      <w:r>
        <w:rPr>
          <w:rFonts w:cs="Segoe UI"/>
          <w:szCs w:val="21"/>
        </w:rPr>
        <w:t>the</w:t>
      </w:r>
      <w:r w:rsidR="00F14C0B">
        <w:rPr>
          <w:rFonts w:cs="Segoe UI"/>
          <w:szCs w:val="21"/>
        </w:rPr>
        <w:t xml:space="preserve"> </w:t>
      </w:r>
      <w:r>
        <w:rPr>
          <w:rFonts w:cs="Segoe UI"/>
          <w:szCs w:val="21"/>
        </w:rPr>
        <w:t>inception</w:t>
      </w:r>
      <w:r w:rsidR="00F14C0B">
        <w:rPr>
          <w:rFonts w:cs="Segoe UI"/>
          <w:szCs w:val="21"/>
        </w:rPr>
        <w:t xml:space="preserve"> </w:t>
      </w:r>
      <w:r>
        <w:rPr>
          <w:rFonts w:cs="Segoe UI"/>
          <w:szCs w:val="21"/>
        </w:rPr>
        <w:t>phase</w:t>
      </w:r>
      <w:r w:rsidR="00F14C0B">
        <w:rPr>
          <w:rFonts w:cs="Segoe UI"/>
          <w:szCs w:val="21"/>
        </w:rPr>
        <w:t xml:space="preserve"> </w:t>
      </w:r>
      <w:r w:rsidR="00940ED4">
        <w:rPr>
          <w:rFonts w:cs="Segoe UI"/>
          <w:szCs w:val="21"/>
        </w:rPr>
        <w:t>and</w:t>
      </w:r>
      <w:r w:rsidR="00F14C0B">
        <w:rPr>
          <w:rFonts w:cs="Segoe UI"/>
          <w:szCs w:val="21"/>
        </w:rPr>
        <w:t xml:space="preserve"> </w:t>
      </w:r>
      <w:r w:rsidRPr="00EB78DE">
        <w:rPr>
          <w:rFonts w:cs="Segoe UI"/>
          <w:szCs w:val="21"/>
        </w:rPr>
        <w:t>remain</w:t>
      </w:r>
      <w:r w:rsidR="00940ED4">
        <w:rPr>
          <w:rFonts w:cs="Segoe UI"/>
          <w:szCs w:val="21"/>
        </w:rPr>
        <w:t>ed</w:t>
      </w:r>
      <w:r w:rsidR="00F14C0B">
        <w:rPr>
          <w:rFonts w:cs="Segoe UI"/>
          <w:szCs w:val="21"/>
        </w:rPr>
        <w:t xml:space="preserve"> </w:t>
      </w:r>
      <w:r w:rsidRPr="00EB78DE">
        <w:rPr>
          <w:rFonts w:cs="Segoe UI"/>
          <w:szCs w:val="21"/>
        </w:rPr>
        <w:t>adaptive</w:t>
      </w:r>
      <w:r w:rsidR="00F14C0B">
        <w:rPr>
          <w:rFonts w:cs="Segoe UI"/>
          <w:szCs w:val="21"/>
        </w:rPr>
        <w:t xml:space="preserve"> </w:t>
      </w:r>
      <w:r w:rsidRPr="00EB78DE">
        <w:rPr>
          <w:rFonts w:cs="Segoe UI"/>
          <w:szCs w:val="21"/>
        </w:rPr>
        <w:t>throughout</w:t>
      </w:r>
      <w:r w:rsidR="00F14C0B">
        <w:rPr>
          <w:rFonts w:cs="Segoe UI"/>
          <w:szCs w:val="21"/>
        </w:rPr>
        <w:t xml:space="preserve"> </w:t>
      </w:r>
      <w:r w:rsidRPr="00EB78DE">
        <w:rPr>
          <w:rFonts w:cs="Segoe UI"/>
          <w:szCs w:val="21"/>
        </w:rPr>
        <w:t>the</w:t>
      </w:r>
      <w:r w:rsidR="00F14C0B">
        <w:rPr>
          <w:rFonts w:cs="Segoe UI"/>
          <w:szCs w:val="21"/>
        </w:rPr>
        <w:t xml:space="preserve"> </w:t>
      </w:r>
      <w:r>
        <w:rPr>
          <w:rFonts w:cs="Segoe UI"/>
          <w:szCs w:val="21"/>
        </w:rPr>
        <w:t>evaluation</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new</w:t>
      </w:r>
      <w:r w:rsidR="00F14C0B">
        <w:rPr>
          <w:rFonts w:cs="Segoe UI"/>
          <w:szCs w:val="21"/>
        </w:rPr>
        <w:t xml:space="preserve"> </w:t>
      </w:r>
      <w:r w:rsidRPr="00EB78DE">
        <w:rPr>
          <w:rFonts w:cs="Segoe UI"/>
          <w:szCs w:val="21"/>
        </w:rPr>
        <w:t>information</w:t>
      </w:r>
      <w:r w:rsidR="00F14C0B">
        <w:rPr>
          <w:rFonts w:cs="Segoe UI"/>
          <w:szCs w:val="21"/>
        </w:rPr>
        <w:t xml:space="preserve"> </w:t>
      </w:r>
      <w:r w:rsidR="00940ED4">
        <w:rPr>
          <w:rFonts w:cs="Segoe UI"/>
          <w:szCs w:val="21"/>
        </w:rPr>
        <w:t>became</w:t>
      </w:r>
      <w:r w:rsidR="00F14C0B">
        <w:rPr>
          <w:rFonts w:cs="Segoe UI"/>
          <w:szCs w:val="21"/>
        </w:rPr>
        <w:t xml:space="preserve"> </w:t>
      </w:r>
      <w:r w:rsidRPr="00EB78DE">
        <w:rPr>
          <w:rFonts w:cs="Segoe UI"/>
          <w:szCs w:val="21"/>
        </w:rPr>
        <w:t>available</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spur</w:t>
      </w:r>
      <w:r w:rsidR="00A10F40">
        <w:rPr>
          <w:rFonts w:cs="Segoe UI"/>
          <w:szCs w:val="21"/>
        </w:rPr>
        <w:t>red</w:t>
      </w:r>
      <w:r w:rsidR="00F14C0B">
        <w:rPr>
          <w:rFonts w:cs="Segoe UI"/>
          <w:szCs w:val="21"/>
        </w:rPr>
        <w:t xml:space="preserve"> </w:t>
      </w:r>
      <w:r w:rsidRPr="00EB78DE">
        <w:rPr>
          <w:rFonts w:cs="Segoe UI"/>
          <w:szCs w:val="21"/>
        </w:rPr>
        <w:t>further</w:t>
      </w:r>
      <w:r w:rsidR="00F14C0B">
        <w:rPr>
          <w:rFonts w:cs="Segoe UI"/>
          <w:szCs w:val="21"/>
        </w:rPr>
        <w:t xml:space="preserve"> </w:t>
      </w:r>
      <w:r w:rsidRPr="00EB78DE">
        <w:rPr>
          <w:rFonts w:cs="Segoe UI"/>
          <w:szCs w:val="21"/>
        </w:rPr>
        <w:t>lines</w:t>
      </w:r>
      <w:r w:rsidR="00F14C0B">
        <w:rPr>
          <w:rFonts w:cs="Segoe UI"/>
          <w:szCs w:val="21"/>
        </w:rPr>
        <w:t xml:space="preserve"> </w:t>
      </w:r>
      <w:r w:rsidRPr="00EB78DE">
        <w:rPr>
          <w:rFonts w:cs="Segoe UI"/>
          <w:szCs w:val="21"/>
        </w:rPr>
        <w:t>of</w:t>
      </w:r>
      <w:r w:rsidR="00F14C0B">
        <w:rPr>
          <w:rFonts w:cs="Segoe UI"/>
          <w:szCs w:val="21"/>
        </w:rPr>
        <w:t xml:space="preserve"> </w:t>
      </w:r>
      <w:r w:rsidRPr="00EB78DE">
        <w:rPr>
          <w:rFonts w:cs="Segoe UI"/>
          <w:szCs w:val="21"/>
        </w:rPr>
        <w:t>inquiry.</w:t>
      </w:r>
      <w:r w:rsidR="00F14C0B">
        <w:rPr>
          <w:rFonts w:cs="Segoe UI"/>
          <w:szCs w:val="21"/>
        </w:rPr>
        <w:t xml:space="preserve"> </w:t>
      </w:r>
      <w:r w:rsidR="00BE3DD5" w:rsidRPr="00EB78DE">
        <w:rPr>
          <w:rFonts w:cs="Segoe UI"/>
          <w:szCs w:val="21"/>
        </w:rPr>
        <w:t>When</w:t>
      </w:r>
      <w:r w:rsidR="00F14C0B">
        <w:rPr>
          <w:rFonts w:cs="Segoe UI"/>
          <w:szCs w:val="21"/>
        </w:rPr>
        <w:t xml:space="preserve"> </w:t>
      </w:r>
      <w:r w:rsidR="00BE3DD5" w:rsidRPr="00EB78DE">
        <w:rPr>
          <w:rFonts w:cs="Segoe UI"/>
          <w:szCs w:val="21"/>
        </w:rPr>
        <w:t>literature</w:t>
      </w:r>
      <w:r w:rsidR="00F14C0B">
        <w:rPr>
          <w:rFonts w:cs="Segoe UI"/>
          <w:szCs w:val="21"/>
        </w:rPr>
        <w:t xml:space="preserve"> </w:t>
      </w:r>
      <w:r w:rsidR="00BE3DD5">
        <w:rPr>
          <w:rFonts w:cs="Segoe UI"/>
          <w:szCs w:val="21"/>
        </w:rPr>
        <w:t>was</w:t>
      </w:r>
      <w:r w:rsidR="00F14C0B">
        <w:rPr>
          <w:rFonts w:cs="Segoe UI"/>
          <w:szCs w:val="21"/>
        </w:rPr>
        <w:t xml:space="preserve"> </w:t>
      </w:r>
      <w:r w:rsidR="00BE3DD5" w:rsidRPr="00EB78DE">
        <w:rPr>
          <w:rFonts w:cs="Segoe UI"/>
          <w:szCs w:val="21"/>
        </w:rPr>
        <w:t>found</w:t>
      </w:r>
      <w:r w:rsidR="00F14C0B">
        <w:rPr>
          <w:rFonts w:cs="Segoe UI"/>
          <w:szCs w:val="21"/>
        </w:rPr>
        <w:t xml:space="preserve"> </w:t>
      </w:r>
      <w:r w:rsidR="00BE3DD5" w:rsidRPr="00EB78DE">
        <w:rPr>
          <w:rFonts w:cs="Segoe UI"/>
          <w:szCs w:val="21"/>
        </w:rPr>
        <w:t>to</w:t>
      </w:r>
      <w:r w:rsidR="00F14C0B">
        <w:rPr>
          <w:rFonts w:cs="Segoe UI"/>
          <w:szCs w:val="21"/>
        </w:rPr>
        <w:t xml:space="preserve"> </w:t>
      </w:r>
      <w:r w:rsidR="00BE3DD5" w:rsidRPr="00EB78DE">
        <w:rPr>
          <w:rFonts w:cs="Segoe UI"/>
          <w:szCs w:val="21"/>
        </w:rPr>
        <w:t>be</w:t>
      </w:r>
      <w:r w:rsidR="00F14C0B">
        <w:rPr>
          <w:rFonts w:cs="Segoe UI"/>
          <w:szCs w:val="21"/>
        </w:rPr>
        <w:t xml:space="preserve"> </w:t>
      </w:r>
      <w:r w:rsidR="00BE3DD5" w:rsidRPr="00EB78DE">
        <w:rPr>
          <w:rFonts w:cs="Segoe UI"/>
          <w:szCs w:val="21"/>
        </w:rPr>
        <w:t>unavailable,</w:t>
      </w:r>
      <w:r w:rsidR="00F14C0B">
        <w:rPr>
          <w:rFonts w:cs="Segoe UI"/>
          <w:szCs w:val="21"/>
        </w:rPr>
        <w:t xml:space="preserve"> </w:t>
      </w:r>
      <w:r w:rsidR="00BE3DD5" w:rsidRPr="00EB78DE">
        <w:rPr>
          <w:rFonts w:cs="Segoe UI"/>
          <w:szCs w:val="21"/>
        </w:rPr>
        <w:t>the</w:t>
      </w:r>
      <w:r w:rsidR="00F14C0B">
        <w:rPr>
          <w:rFonts w:cs="Segoe UI"/>
          <w:szCs w:val="21"/>
        </w:rPr>
        <w:t xml:space="preserve"> </w:t>
      </w:r>
      <w:r w:rsidR="00BE3DD5" w:rsidRPr="00EB78DE">
        <w:rPr>
          <w:rFonts w:cs="Segoe UI"/>
          <w:szCs w:val="21"/>
        </w:rPr>
        <w:t>research</w:t>
      </w:r>
      <w:r w:rsidR="00F14C0B">
        <w:rPr>
          <w:rFonts w:cs="Segoe UI"/>
          <w:szCs w:val="21"/>
        </w:rPr>
        <w:t xml:space="preserve"> </w:t>
      </w:r>
      <w:r w:rsidR="00BE3DD5" w:rsidRPr="00EB78DE">
        <w:rPr>
          <w:rFonts w:cs="Segoe UI"/>
          <w:szCs w:val="21"/>
        </w:rPr>
        <w:t>team</w:t>
      </w:r>
      <w:r w:rsidR="00F14C0B">
        <w:rPr>
          <w:rFonts w:cs="Segoe UI"/>
          <w:szCs w:val="21"/>
        </w:rPr>
        <w:t xml:space="preserve"> </w:t>
      </w:r>
      <w:r w:rsidR="00B13899">
        <w:rPr>
          <w:rFonts w:cs="Segoe UI"/>
          <w:szCs w:val="21"/>
        </w:rPr>
        <w:t>tried</w:t>
      </w:r>
      <w:r w:rsidR="00F14C0B">
        <w:rPr>
          <w:rFonts w:cs="Segoe UI"/>
          <w:szCs w:val="21"/>
        </w:rPr>
        <w:t xml:space="preserve"> </w:t>
      </w:r>
      <w:r w:rsidR="00B13899">
        <w:rPr>
          <w:rFonts w:cs="Segoe UI"/>
          <w:szCs w:val="21"/>
        </w:rPr>
        <w:t>to</w:t>
      </w:r>
      <w:r w:rsidR="00F14C0B">
        <w:rPr>
          <w:rFonts w:cs="Segoe UI"/>
          <w:szCs w:val="21"/>
        </w:rPr>
        <w:t xml:space="preserve"> </w:t>
      </w:r>
      <w:r w:rsidR="00BE3DD5" w:rsidRPr="00EB78DE">
        <w:rPr>
          <w:rFonts w:cs="Segoe UI"/>
          <w:szCs w:val="21"/>
        </w:rPr>
        <w:t>integrate</w:t>
      </w:r>
      <w:r w:rsidR="00F14C0B">
        <w:rPr>
          <w:rFonts w:cs="Segoe UI"/>
          <w:szCs w:val="21"/>
        </w:rPr>
        <w:t xml:space="preserve"> </w:t>
      </w:r>
      <w:r w:rsidR="00BE3DD5" w:rsidRPr="00EB78DE">
        <w:rPr>
          <w:rFonts w:cs="Segoe UI"/>
          <w:szCs w:val="21"/>
        </w:rPr>
        <w:t>information</w:t>
      </w:r>
      <w:r w:rsidR="00F14C0B">
        <w:rPr>
          <w:rFonts w:cs="Segoe UI"/>
          <w:szCs w:val="21"/>
        </w:rPr>
        <w:t xml:space="preserve"> </w:t>
      </w:r>
      <w:r w:rsidR="00BE3DD5" w:rsidRPr="00EB78DE">
        <w:rPr>
          <w:rFonts w:cs="Segoe UI"/>
          <w:szCs w:val="21"/>
        </w:rPr>
        <w:t>gaps</w:t>
      </w:r>
      <w:r w:rsidR="00F14C0B">
        <w:rPr>
          <w:rFonts w:cs="Segoe UI"/>
          <w:szCs w:val="21"/>
        </w:rPr>
        <w:t xml:space="preserve"> </w:t>
      </w:r>
      <w:r w:rsidR="00BE3DD5" w:rsidRPr="00EB78DE">
        <w:rPr>
          <w:rFonts w:cs="Segoe UI"/>
          <w:szCs w:val="21"/>
        </w:rPr>
        <w:t>in</w:t>
      </w:r>
      <w:r w:rsidR="00F14C0B">
        <w:rPr>
          <w:rFonts w:cs="Segoe UI"/>
          <w:szCs w:val="21"/>
        </w:rPr>
        <w:t xml:space="preserve"> </w:t>
      </w:r>
      <w:r w:rsidR="00BE3DD5" w:rsidRPr="00EB78DE">
        <w:rPr>
          <w:rFonts w:cs="Segoe UI"/>
          <w:szCs w:val="21"/>
        </w:rPr>
        <w:t>primary</w:t>
      </w:r>
      <w:r w:rsidR="00F14C0B">
        <w:rPr>
          <w:rFonts w:cs="Segoe UI"/>
          <w:szCs w:val="21"/>
        </w:rPr>
        <w:t xml:space="preserve"> </w:t>
      </w:r>
      <w:r w:rsidR="00BE3DD5" w:rsidRPr="00EB78DE">
        <w:rPr>
          <w:rFonts w:cs="Segoe UI"/>
          <w:szCs w:val="21"/>
        </w:rPr>
        <w:t>data</w:t>
      </w:r>
      <w:r w:rsidR="00F14C0B">
        <w:rPr>
          <w:rFonts w:cs="Segoe UI"/>
          <w:szCs w:val="21"/>
        </w:rPr>
        <w:t xml:space="preserve"> </w:t>
      </w:r>
      <w:r w:rsidR="00BE3DD5" w:rsidRPr="00EB78DE">
        <w:rPr>
          <w:rFonts w:cs="Segoe UI"/>
          <w:szCs w:val="21"/>
        </w:rPr>
        <w:t>collection</w:t>
      </w:r>
      <w:r w:rsidR="00F14C0B">
        <w:rPr>
          <w:rFonts w:cs="Segoe UI"/>
          <w:szCs w:val="21"/>
        </w:rPr>
        <w:t xml:space="preserve"> </w:t>
      </w:r>
      <w:r w:rsidR="00BE3DD5" w:rsidRPr="00EB78DE">
        <w:rPr>
          <w:rFonts w:cs="Segoe UI"/>
          <w:szCs w:val="21"/>
        </w:rPr>
        <w:t>tools</w:t>
      </w:r>
      <w:r w:rsidR="00F14C0B">
        <w:rPr>
          <w:rFonts w:cs="Segoe UI"/>
          <w:szCs w:val="21"/>
        </w:rPr>
        <w:t xml:space="preserve"> </w:t>
      </w:r>
      <w:r w:rsidR="00BE3DD5" w:rsidRPr="00EB78DE">
        <w:rPr>
          <w:rFonts w:cs="Segoe UI"/>
          <w:szCs w:val="21"/>
        </w:rPr>
        <w:t>and</w:t>
      </w:r>
      <w:r w:rsidR="00F14C0B">
        <w:rPr>
          <w:rFonts w:cs="Segoe UI"/>
          <w:szCs w:val="21"/>
        </w:rPr>
        <w:t xml:space="preserve"> </w:t>
      </w:r>
      <w:r w:rsidR="00BE3DD5" w:rsidRPr="00EB78DE">
        <w:rPr>
          <w:rFonts w:cs="Segoe UI"/>
          <w:szCs w:val="21"/>
        </w:rPr>
        <w:t>interview</w:t>
      </w:r>
      <w:r w:rsidR="00F14C0B">
        <w:rPr>
          <w:rFonts w:cs="Segoe UI"/>
          <w:szCs w:val="21"/>
        </w:rPr>
        <w:t xml:space="preserve"> </w:t>
      </w:r>
      <w:r w:rsidR="00BE3DD5" w:rsidRPr="00EB78DE">
        <w:rPr>
          <w:rFonts w:cs="Segoe UI"/>
          <w:szCs w:val="21"/>
        </w:rPr>
        <w:t>guides.</w:t>
      </w:r>
      <w:r w:rsidR="00F14C0B">
        <w:rPr>
          <w:rFonts w:cs="Segoe UI"/>
          <w:szCs w:val="21"/>
        </w:rPr>
        <w:t xml:space="preserve"> </w:t>
      </w:r>
    </w:p>
    <w:p w14:paraId="09BC17CE" w14:textId="1D24E2E6" w:rsidR="00C521FA" w:rsidRDefault="00C521FA" w:rsidP="0056718E">
      <w:pPr>
        <w:rPr>
          <w:rFonts w:cs="Arial"/>
          <w:szCs w:val="18"/>
          <w:lang w:val="en-US"/>
        </w:rPr>
      </w:pPr>
    </w:p>
    <w:p w14:paraId="7695D952" w14:textId="10526C97" w:rsidR="003D592A" w:rsidRPr="008F4EF5" w:rsidRDefault="003D592A" w:rsidP="0056718E">
      <w:pPr>
        <w:rPr>
          <w:rFonts w:cs="Arial"/>
          <w:color w:val="00A0B4" w:themeColor="text2"/>
          <w:szCs w:val="18"/>
          <w:lang w:val="en-US"/>
        </w:rPr>
      </w:pPr>
      <w:r w:rsidRPr="008F4EF5">
        <w:rPr>
          <w:rFonts w:cs="Arial"/>
          <w:color w:val="00A0B4" w:themeColor="text2"/>
          <w:szCs w:val="18"/>
          <w:lang w:val="en-US"/>
        </w:rPr>
        <w:t>INCEPTION</w:t>
      </w:r>
      <w:r w:rsidR="00F14C0B">
        <w:rPr>
          <w:rFonts w:cs="Arial"/>
          <w:color w:val="00A0B4" w:themeColor="text2"/>
          <w:szCs w:val="18"/>
          <w:lang w:val="en-US"/>
        </w:rPr>
        <w:t xml:space="preserve"> </w:t>
      </w:r>
      <w:r w:rsidRPr="008F4EF5">
        <w:rPr>
          <w:rFonts w:cs="Arial"/>
          <w:color w:val="00A0B4" w:themeColor="text2"/>
          <w:szCs w:val="18"/>
          <w:lang w:val="en-US"/>
        </w:rPr>
        <w:t>INTERVIEWS:</w:t>
      </w:r>
    </w:p>
    <w:p w14:paraId="011EAC29" w14:textId="77D1EE8A" w:rsidR="003D592A" w:rsidRPr="008F4EF5" w:rsidRDefault="008F4EF5" w:rsidP="008F4EF5">
      <w:pPr>
        <w:spacing w:line="276" w:lineRule="auto"/>
        <w:rPr>
          <w:rFonts w:cs="Segoe UI"/>
          <w:szCs w:val="21"/>
        </w:rPr>
      </w:pPr>
      <w:r w:rsidRPr="00EB78DE">
        <w:rPr>
          <w:rFonts w:cs="Segoe UI"/>
          <w:szCs w:val="21"/>
        </w:rPr>
        <w:t>Alongside</w:t>
      </w:r>
      <w:r w:rsidR="00F14C0B">
        <w:rPr>
          <w:rFonts w:cs="Segoe UI"/>
          <w:szCs w:val="21"/>
        </w:rPr>
        <w:t xml:space="preserve"> </w:t>
      </w:r>
      <w:r w:rsidRPr="00EB78DE">
        <w:rPr>
          <w:rFonts w:cs="Segoe UI"/>
          <w:szCs w:val="21"/>
        </w:rPr>
        <w:t>the</w:t>
      </w:r>
      <w:r w:rsidR="00F14C0B">
        <w:rPr>
          <w:rFonts w:cs="Segoe UI"/>
          <w:szCs w:val="21"/>
        </w:rPr>
        <w:t xml:space="preserve"> </w:t>
      </w:r>
      <w:r w:rsidRPr="00EB78DE">
        <w:rPr>
          <w:rFonts w:cs="Segoe UI"/>
          <w:szCs w:val="21"/>
        </w:rPr>
        <w:t>literature</w:t>
      </w:r>
      <w:r w:rsidR="00F14C0B">
        <w:rPr>
          <w:rFonts w:cs="Segoe UI"/>
          <w:szCs w:val="21"/>
        </w:rPr>
        <w:t xml:space="preserve"> </w:t>
      </w:r>
      <w:r w:rsidRPr="00EB78DE">
        <w:rPr>
          <w:rFonts w:cs="Segoe UI"/>
          <w:szCs w:val="21"/>
        </w:rPr>
        <w:t>review,</w:t>
      </w:r>
      <w:r w:rsidR="00F14C0B">
        <w:rPr>
          <w:rFonts w:cs="Segoe UI"/>
          <w:szCs w:val="21"/>
        </w:rPr>
        <w:t xml:space="preserve"> </w:t>
      </w:r>
      <w:r w:rsidRPr="00EB78DE">
        <w:rPr>
          <w:rFonts w:cs="Segoe UI"/>
          <w:szCs w:val="21"/>
        </w:rPr>
        <w:t>a</w:t>
      </w:r>
      <w:r w:rsidR="00F14C0B">
        <w:rPr>
          <w:rFonts w:cs="Segoe UI"/>
          <w:szCs w:val="21"/>
        </w:rPr>
        <w:t xml:space="preserve"> </w:t>
      </w:r>
      <w:r w:rsidRPr="00EB78DE">
        <w:rPr>
          <w:rFonts w:cs="Segoe UI"/>
          <w:szCs w:val="21"/>
        </w:rPr>
        <w:t>series</w:t>
      </w:r>
      <w:r w:rsidR="00F14C0B">
        <w:rPr>
          <w:rFonts w:cs="Segoe UI"/>
          <w:szCs w:val="21"/>
        </w:rPr>
        <w:t xml:space="preserve"> </w:t>
      </w:r>
      <w:r w:rsidRPr="00EB78DE">
        <w:rPr>
          <w:rFonts w:cs="Segoe UI"/>
          <w:szCs w:val="21"/>
        </w:rPr>
        <w:t>of</w:t>
      </w:r>
      <w:r w:rsidR="00F14C0B">
        <w:rPr>
          <w:rFonts w:cs="Segoe UI"/>
          <w:szCs w:val="21"/>
        </w:rPr>
        <w:t xml:space="preserve"> </w:t>
      </w:r>
      <w:r w:rsidRPr="00EB78DE">
        <w:rPr>
          <w:rFonts w:cs="Segoe UI"/>
          <w:szCs w:val="21"/>
        </w:rPr>
        <w:t>inception</w:t>
      </w:r>
      <w:r w:rsidR="00F14C0B">
        <w:rPr>
          <w:rFonts w:cs="Segoe UI"/>
          <w:szCs w:val="21"/>
        </w:rPr>
        <w:t xml:space="preserve"> </w:t>
      </w:r>
      <w:r w:rsidRPr="00EB78DE">
        <w:rPr>
          <w:rFonts w:cs="Segoe UI"/>
          <w:szCs w:val="21"/>
        </w:rPr>
        <w:t>interviews</w:t>
      </w:r>
      <w:r w:rsidR="00F14C0B">
        <w:rPr>
          <w:rFonts w:cs="Segoe UI"/>
          <w:szCs w:val="21"/>
        </w:rPr>
        <w:t xml:space="preserve"> </w:t>
      </w:r>
      <w:r w:rsidRPr="00EB78DE">
        <w:rPr>
          <w:rFonts w:cs="Segoe UI"/>
          <w:szCs w:val="21"/>
        </w:rPr>
        <w:t>with</w:t>
      </w:r>
      <w:r w:rsidR="00F14C0B">
        <w:rPr>
          <w:rFonts w:cs="Segoe UI"/>
          <w:szCs w:val="21"/>
        </w:rPr>
        <w:t xml:space="preserve"> </w:t>
      </w:r>
      <w:r w:rsidRPr="00EB78DE">
        <w:rPr>
          <w:rFonts w:cs="Segoe UI"/>
          <w:szCs w:val="21"/>
        </w:rPr>
        <w:t>programme</w:t>
      </w:r>
      <w:r w:rsidR="00F14C0B">
        <w:rPr>
          <w:rFonts w:cs="Segoe UI"/>
          <w:szCs w:val="21"/>
        </w:rPr>
        <w:t xml:space="preserve"> </w:t>
      </w:r>
      <w:r w:rsidRPr="00EB78DE">
        <w:rPr>
          <w:rFonts w:cs="Segoe UI"/>
          <w:szCs w:val="21"/>
        </w:rPr>
        <w:t>staff</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development</w:t>
      </w:r>
      <w:r w:rsidR="00F14C0B">
        <w:rPr>
          <w:rFonts w:cs="Segoe UI"/>
          <w:szCs w:val="21"/>
        </w:rPr>
        <w:t xml:space="preserve"> </w:t>
      </w:r>
      <w:r w:rsidRPr="00EB78DE">
        <w:rPr>
          <w:rFonts w:cs="Segoe UI"/>
          <w:szCs w:val="21"/>
        </w:rPr>
        <w:t>experts</w:t>
      </w:r>
      <w:r w:rsidR="00F14C0B">
        <w:rPr>
          <w:rFonts w:cs="Segoe UI"/>
          <w:szCs w:val="21"/>
        </w:rPr>
        <w:t xml:space="preserve"> </w:t>
      </w:r>
      <w:r w:rsidR="00C954EB">
        <w:rPr>
          <w:rFonts w:cs="Segoe UI"/>
          <w:szCs w:val="21"/>
        </w:rPr>
        <w:t>took</w:t>
      </w:r>
      <w:r w:rsidR="00F14C0B">
        <w:rPr>
          <w:rFonts w:cs="Segoe UI"/>
          <w:szCs w:val="21"/>
        </w:rPr>
        <w:t xml:space="preserve"> </w:t>
      </w:r>
      <w:r w:rsidRPr="00EB78DE">
        <w:rPr>
          <w:rFonts w:cs="Segoe UI"/>
          <w:szCs w:val="21"/>
        </w:rPr>
        <w:t>place</w:t>
      </w:r>
      <w:r w:rsidR="00F14C0B">
        <w:rPr>
          <w:rFonts w:cs="Segoe UI"/>
          <w:szCs w:val="21"/>
        </w:rPr>
        <w:t xml:space="preserve"> </w:t>
      </w:r>
      <w:r w:rsidRPr="00EB78DE">
        <w:rPr>
          <w:rFonts w:cs="Segoe UI"/>
          <w:szCs w:val="21"/>
        </w:rPr>
        <w:t>to</w:t>
      </w:r>
      <w:r w:rsidR="00F14C0B">
        <w:rPr>
          <w:rFonts w:cs="Segoe UI"/>
          <w:szCs w:val="21"/>
        </w:rPr>
        <w:t xml:space="preserve"> </w:t>
      </w:r>
      <w:r w:rsidRPr="00EB78DE">
        <w:rPr>
          <w:rFonts w:cs="Segoe UI"/>
          <w:szCs w:val="21"/>
        </w:rPr>
        <w:t>provide</w:t>
      </w:r>
      <w:r w:rsidR="00F14C0B">
        <w:rPr>
          <w:rFonts w:cs="Segoe UI"/>
          <w:szCs w:val="21"/>
        </w:rPr>
        <w:t xml:space="preserve"> </w:t>
      </w:r>
      <w:r w:rsidRPr="00EB78DE">
        <w:rPr>
          <w:rFonts w:cs="Segoe UI"/>
          <w:szCs w:val="21"/>
        </w:rPr>
        <w:t>the</w:t>
      </w:r>
      <w:r w:rsidR="00F14C0B">
        <w:rPr>
          <w:rFonts w:cs="Segoe UI"/>
          <w:szCs w:val="21"/>
        </w:rPr>
        <w:t xml:space="preserve"> </w:t>
      </w:r>
      <w:r w:rsidRPr="00EB78DE">
        <w:rPr>
          <w:rFonts w:cs="Segoe UI"/>
          <w:szCs w:val="21"/>
        </w:rPr>
        <w:t>basis</w:t>
      </w:r>
      <w:r w:rsidR="00F14C0B">
        <w:rPr>
          <w:rFonts w:cs="Segoe UI"/>
          <w:szCs w:val="21"/>
        </w:rPr>
        <w:t xml:space="preserve"> </w:t>
      </w:r>
      <w:r w:rsidRPr="00EB78DE">
        <w:rPr>
          <w:rFonts w:cs="Segoe UI"/>
          <w:szCs w:val="21"/>
        </w:rPr>
        <w:t>for</w:t>
      </w:r>
      <w:r w:rsidR="00F14C0B">
        <w:rPr>
          <w:rFonts w:cs="Segoe UI"/>
          <w:szCs w:val="21"/>
        </w:rPr>
        <w:t xml:space="preserve"> </w:t>
      </w:r>
      <w:r w:rsidRPr="00EB78DE">
        <w:rPr>
          <w:rFonts w:cs="Segoe UI"/>
          <w:szCs w:val="21"/>
        </w:rPr>
        <w:t>issue</w:t>
      </w:r>
      <w:r w:rsidR="00F14C0B">
        <w:rPr>
          <w:rFonts w:cs="Segoe UI"/>
          <w:szCs w:val="21"/>
        </w:rPr>
        <w:t xml:space="preserve"> </w:t>
      </w:r>
      <w:r w:rsidRPr="00EB78DE">
        <w:rPr>
          <w:rFonts w:cs="Segoe UI"/>
          <w:szCs w:val="21"/>
        </w:rPr>
        <w:t>identification</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well</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context-specific</w:t>
      </w:r>
      <w:r w:rsidR="00F14C0B">
        <w:rPr>
          <w:rFonts w:cs="Segoe UI"/>
          <w:szCs w:val="21"/>
        </w:rPr>
        <w:t xml:space="preserve"> </w:t>
      </w:r>
      <w:r w:rsidRPr="00EB78DE">
        <w:rPr>
          <w:rFonts w:cs="Segoe UI"/>
          <w:szCs w:val="21"/>
        </w:rPr>
        <w:t>introspective</w:t>
      </w:r>
      <w:r w:rsidR="00F14C0B">
        <w:rPr>
          <w:rFonts w:cs="Segoe UI"/>
          <w:szCs w:val="21"/>
        </w:rPr>
        <w:t xml:space="preserve"> </w:t>
      </w:r>
      <w:r w:rsidRPr="00EB78DE">
        <w:rPr>
          <w:rFonts w:cs="Segoe UI"/>
          <w:szCs w:val="21"/>
        </w:rPr>
        <w:t>tools</w:t>
      </w:r>
      <w:r w:rsidR="00F14C0B">
        <w:rPr>
          <w:rFonts w:cs="Segoe UI"/>
          <w:szCs w:val="21"/>
        </w:rPr>
        <w:t xml:space="preserve"> </w:t>
      </w:r>
      <w:r w:rsidRPr="00EB78DE">
        <w:rPr>
          <w:rFonts w:cs="Segoe UI"/>
          <w:szCs w:val="21"/>
        </w:rPr>
        <w:t>development.</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such,</w:t>
      </w:r>
      <w:r w:rsidR="00F14C0B">
        <w:rPr>
          <w:rFonts w:cs="Segoe UI"/>
          <w:szCs w:val="21"/>
        </w:rPr>
        <w:t xml:space="preserve"> </w:t>
      </w:r>
      <w:r w:rsidRPr="00EB78DE">
        <w:rPr>
          <w:rFonts w:cs="Segoe UI"/>
          <w:szCs w:val="21"/>
        </w:rPr>
        <w:t>overarching</w:t>
      </w:r>
      <w:r w:rsidR="00F14C0B">
        <w:rPr>
          <w:rFonts w:cs="Segoe UI"/>
          <w:szCs w:val="21"/>
        </w:rPr>
        <w:t xml:space="preserve"> </w:t>
      </w:r>
      <w:r w:rsidRPr="00EB78DE">
        <w:rPr>
          <w:rFonts w:cs="Segoe UI"/>
          <w:szCs w:val="21"/>
        </w:rPr>
        <w:t>tools</w:t>
      </w:r>
      <w:r w:rsidR="00F14C0B">
        <w:rPr>
          <w:rFonts w:cs="Segoe UI"/>
          <w:szCs w:val="21"/>
        </w:rPr>
        <w:t xml:space="preserve"> </w:t>
      </w:r>
      <w:r w:rsidR="00C954EB">
        <w:rPr>
          <w:rFonts w:cs="Segoe UI"/>
          <w:szCs w:val="21"/>
        </w:rPr>
        <w:t>were</w:t>
      </w:r>
      <w:r w:rsidR="00F14C0B">
        <w:rPr>
          <w:rFonts w:cs="Segoe UI"/>
          <w:szCs w:val="21"/>
        </w:rPr>
        <w:t xml:space="preserve"> </w:t>
      </w:r>
      <w:r w:rsidRPr="00EB78DE">
        <w:rPr>
          <w:rFonts w:cs="Segoe UI"/>
          <w:szCs w:val="21"/>
        </w:rPr>
        <w:t>developed</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approved</w:t>
      </w:r>
      <w:r w:rsidR="00F14C0B">
        <w:rPr>
          <w:rFonts w:cs="Segoe UI"/>
          <w:szCs w:val="21"/>
        </w:rPr>
        <w:t xml:space="preserve"> </w:t>
      </w:r>
      <w:r w:rsidRPr="00EB78DE">
        <w:rPr>
          <w:rFonts w:cs="Segoe UI"/>
          <w:szCs w:val="21"/>
        </w:rPr>
        <w:t>by</w:t>
      </w:r>
      <w:r w:rsidR="00F14C0B">
        <w:rPr>
          <w:rFonts w:cs="Segoe UI"/>
          <w:szCs w:val="21"/>
        </w:rPr>
        <w:t xml:space="preserve"> </w:t>
      </w:r>
      <w:r w:rsidRPr="00EB78DE">
        <w:rPr>
          <w:rFonts w:cs="Segoe UI"/>
          <w:szCs w:val="21"/>
        </w:rPr>
        <w:t>UNDP</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part</w:t>
      </w:r>
      <w:r w:rsidR="00F14C0B">
        <w:rPr>
          <w:rFonts w:cs="Segoe UI"/>
          <w:szCs w:val="21"/>
        </w:rPr>
        <w:t xml:space="preserve"> </w:t>
      </w:r>
      <w:r w:rsidRPr="00EB78DE">
        <w:rPr>
          <w:rFonts w:cs="Segoe UI"/>
          <w:szCs w:val="21"/>
        </w:rPr>
        <w:t>of</w:t>
      </w:r>
      <w:r w:rsidR="00F14C0B">
        <w:rPr>
          <w:rFonts w:cs="Segoe UI"/>
          <w:szCs w:val="21"/>
        </w:rPr>
        <w:t xml:space="preserve"> </w:t>
      </w:r>
      <w:r w:rsidRPr="00EB78DE">
        <w:rPr>
          <w:rFonts w:cs="Segoe UI"/>
          <w:szCs w:val="21"/>
        </w:rPr>
        <w:t>the</w:t>
      </w:r>
      <w:r w:rsidR="00F14C0B">
        <w:rPr>
          <w:rFonts w:cs="Segoe UI"/>
          <w:szCs w:val="21"/>
        </w:rPr>
        <w:t xml:space="preserve"> </w:t>
      </w:r>
      <w:r w:rsidRPr="00EB78DE">
        <w:rPr>
          <w:rFonts w:cs="Segoe UI"/>
          <w:szCs w:val="21"/>
        </w:rPr>
        <w:t>Inception</w:t>
      </w:r>
      <w:r w:rsidR="00F14C0B">
        <w:rPr>
          <w:rFonts w:cs="Segoe UI"/>
          <w:szCs w:val="21"/>
        </w:rPr>
        <w:t xml:space="preserve"> </w:t>
      </w:r>
      <w:r w:rsidR="00C954EB">
        <w:rPr>
          <w:rFonts w:cs="Segoe UI"/>
          <w:szCs w:val="21"/>
        </w:rPr>
        <w:t>Report</w:t>
      </w:r>
      <w:r w:rsidR="00F14C0B">
        <w:rPr>
          <w:rFonts w:cs="Segoe UI"/>
          <w:szCs w:val="21"/>
        </w:rPr>
        <w:t xml:space="preserve"> </w:t>
      </w:r>
      <w:r w:rsidRPr="00EB78DE">
        <w:rPr>
          <w:rFonts w:cs="Segoe UI"/>
          <w:szCs w:val="21"/>
        </w:rPr>
        <w:t>and</w:t>
      </w:r>
      <w:r w:rsidR="00F14C0B">
        <w:rPr>
          <w:rFonts w:cs="Segoe UI"/>
          <w:szCs w:val="21"/>
        </w:rPr>
        <w:t xml:space="preserve"> </w:t>
      </w:r>
      <w:r w:rsidR="00C954EB">
        <w:rPr>
          <w:rFonts w:cs="Segoe UI"/>
          <w:szCs w:val="21"/>
        </w:rPr>
        <w:t>were</w:t>
      </w:r>
      <w:r w:rsidR="00F14C0B">
        <w:rPr>
          <w:rFonts w:cs="Segoe UI"/>
          <w:szCs w:val="21"/>
        </w:rPr>
        <w:t xml:space="preserve"> </w:t>
      </w:r>
      <w:r w:rsidRPr="00EB78DE">
        <w:rPr>
          <w:rFonts w:cs="Segoe UI"/>
          <w:szCs w:val="21"/>
        </w:rPr>
        <w:t>be</w:t>
      </w:r>
      <w:r w:rsidR="00F14C0B">
        <w:rPr>
          <w:rFonts w:cs="Segoe UI"/>
          <w:szCs w:val="21"/>
        </w:rPr>
        <w:t xml:space="preserve"> </w:t>
      </w:r>
      <w:r w:rsidRPr="00EB78DE">
        <w:rPr>
          <w:rFonts w:cs="Segoe UI"/>
          <w:szCs w:val="21"/>
        </w:rPr>
        <w:t>piloted</w:t>
      </w:r>
      <w:r w:rsidR="00F14C0B">
        <w:rPr>
          <w:rFonts w:cs="Segoe UI"/>
          <w:szCs w:val="21"/>
        </w:rPr>
        <w:t xml:space="preserve"> </w:t>
      </w:r>
      <w:r w:rsidRPr="00EB78DE">
        <w:rPr>
          <w:rFonts w:cs="Segoe UI"/>
          <w:szCs w:val="21"/>
        </w:rPr>
        <w:t>on</w:t>
      </w:r>
      <w:r w:rsidR="00F14C0B">
        <w:rPr>
          <w:rFonts w:cs="Segoe UI"/>
          <w:szCs w:val="21"/>
        </w:rPr>
        <w:t xml:space="preserve"> </w:t>
      </w:r>
      <w:r w:rsidRPr="00EB78DE">
        <w:rPr>
          <w:rFonts w:cs="Segoe UI"/>
          <w:szCs w:val="21"/>
        </w:rPr>
        <w:t>selected</w:t>
      </w:r>
      <w:r w:rsidR="00F14C0B">
        <w:rPr>
          <w:rFonts w:cs="Segoe UI"/>
          <w:szCs w:val="21"/>
        </w:rPr>
        <w:t xml:space="preserve"> </w:t>
      </w:r>
      <w:r w:rsidRPr="00EB78DE">
        <w:rPr>
          <w:rFonts w:cs="Segoe UI"/>
          <w:szCs w:val="21"/>
        </w:rPr>
        <w:t>key</w:t>
      </w:r>
      <w:r w:rsidR="00F14C0B">
        <w:rPr>
          <w:rFonts w:cs="Segoe UI"/>
          <w:szCs w:val="21"/>
        </w:rPr>
        <w:t xml:space="preserve"> </w:t>
      </w:r>
      <w:r w:rsidRPr="00EB78DE">
        <w:rPr>
          <w:rFonts w:cs="Segoe UI"/>
          <w:szCs w:val="21"/>
        </w:rPr>
        <w:t>informants</w:t>
      </w:r>
      <w:r w:rsidR="00F14C0B">
        <w:rPr>
          <w:rFonts w:cs="Segoe UI"/>
          <w:szCs w:val="21"/>
        </w:rPr>
        <w:t xml:space="preserve"> </w:t>
      </w:r>
      <w:r w:rsidRPr="00EB78DE">
        <w:rPr>
          <w:rFonts w:cs="Segoe UI"/>
          <w:szCs w:val="21"/>
        </w:rPr>
        <w:t>to</w:t>
      </w:r>
      <w:r w:rsidR="00F14C0B">
        <w:rPr>
          <w:rFonts w:cs="Segoe UI"/>
          <w:szCs w:val="21"/>
        </w:rPr>
        <w:t xml:space="preserve"> </w:t>
      </w:r>
      <w:r w:rsidRPr="00EB78DE">
        <w:rPr>
          <w:rFonts w:cs="Segoe UI"/>
          <w:szCs w:val="21"/>
        </w:rPr>
        <w:t>test</w:t>
      </w:r>
      <w:r w:rsidR="00F14C0B">
        <w:rPr>
          <w:rFonts w:cs="Segoe UI"/>
          <w:szCs w:val="21"/>
        </w:rPr>
        <w:t xml:space="preserve"> </w:t>
      </w:r>
      <w:r w:rsidRPr="00EB78DE">
        <w:rPr>
          <w:rFonts w:cs="Segoe UI"/>
          <w:szCs w:val="21"/>
        </w:rPr>
        <w:t>their</w:t>
      </w:r>
      <w:r w:rsidR="00F14C0B">
        <w:rPr>
          <w:rFonts w:cs="Segoe UI"/>
          <w:szCs w:val="21"/>
        </w:rPr>
        <w:t xml:space="preserve"> </w:t>
      </w:r>
      <w:r w:rsidRPr="00EB78DE">
        <w:rPr>
          <w:rFonts w:cs="Segoe UI"/>
          <w:szCs w:val="21"/>
        </w:rPr>
        <w:t>relevance</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appropriateness.</w:t>
      </w:r>
      <w:r w:rsidR="00F14C0B">
        <w:rPr>
          <w:rFonts w:cs="Segoe UI"/>
          <w:szCs w:val="21"/>
        </w:rPr>
        <w:t xml:space="preserve"> </w:t>
      </w:r>
      <w:r w:rsidRPr="00EB78DE">
        <w:rPr>
          <w:rFonts w:cs="Segoe UI"/>
          <w:szCs w:val="21"/>
        </w:rPr>
        <w:t>Issue-specific</w:t>
      </w:r>
      <w:r w:rsidR="00F14C0B">
        <w:rPr>
          <w:rFonts w:cs="Segoe UI"/>
          <w:szCs w:val="21"/>
        </w:rPr>
        <w:t xml:space="preserve"> </w:t>
      </w:r>
      <w:r w:rsidRPr="00EB78DE">
        <w:rPr>
          <w:rFonts w:cs="Segoe UI"/>
          <w:szCs w:val="21"/>
        </w:rPr>
        <w:t>tools</w:t>
      </w:r>
      <w:r w:rsidR="00F14C0B">
        <w:rPr>
          <w:rFonts w:cs="Segoe UI"/>
          <w:szCs w:val="21"/>
        </w:rPr>
        <w:t xml:space="preserve"> </w:t>
      </w:r>
      <w:r w:rsidRPr="00EB78DE">
        <w:rPr>
          <w:rFonts w:cs="Segoe UI"/>
          <w:szCs w:val="21"/>
        </w:rPr>
        <w:t>follow</w:t>
      </w:r>
      <w:r w:rsidR="00C954EB">
        <w:rPr>
          <w:rFonts w:cs="Segoe UI"/>
          <w:szCs w:val="21"/>
        </w:rPr>
        <w:t>ed</w:t>
      </w:r>
      <w:r w:rsidR="00F14C0B">
        <w:rPr>
          <w:rFonts w:cs="Segoe UI"/>
          <w:szCs w:val="21"/>
        </w:rPr>
        <w:t xml:space="preserve"> </w:t>
      </w:r>
      <w:r w:rsidRPr="00EB78DE">
        <w:rPr>
          <w:rFonts w:cs="Segoe UI"/>
          <w:szCs w:val="21"/>
        </w:rPr>
        <w:t>the</w:t>
      </w:r>
      <w:r w:rsidR="00F14C0B">
        <w:rPr>
          <w:rFonts w:cs="Segoe UI"/>
          <w:szCs w:val="21"/>
        </w:rPr>
        <w:t xml:space="preserve"> </w:t>
      </w:r>
      <w:r w:rsidRPr="00EB78DE">
        <w:rPr>
          <w:rFonts w:cs="Segoe UI"/>
          <w:szCs w:val="21"/>
        </w:rPr>
        <w:t>agreed-upon</w:t>
      </w:r>
      <w:r w:rsidR="00F14C0B">
        <w:rPr>
          <w:rFonts w:cs="Segoe UI"/>
          <w:szCs w:val="21"/>
        </w:rPr>
        <w:t xml:space="preserve"> </w:t>
      </w:r>
      <w:r w:rsidRPr="00EB78DE">
        <w:rPr>
          <w:rFonts w:cs="Segoe UI"/>
          <w:szCs w:val="21"/>
        </w:rPr>
        <w:t>formats</w:t>
      </w:r>
      <w:r w:rsidR="00F14C0B">
        <w:rPr>
          <w:rFonts w:cs="Segoe UI"/>
          <w:szCs w:val="21"/>
        </w:rPr>
        <w:t xml:space="preserve"> </w:t>
      </w:r>
      <w:r w:rsidRPr="00EB78DE">
        <w:rPr>
          <w:rFonts w:cs="Segoe UI"/>
          <w:szCs w:val="21"/>
        </w:rPr>
        <w:t>and</w:t>
      </w:r>
      <w:r w:rsidR="00F14C0B">
        <w:rPr>
          <w:rFonts w:cs="Segoe UI"/>
          <w:szCs w:val="21"/>
        </w:rPr>
        <w:t xml:space="preserve"> </w:t>
      </w:r>
      <w:r w:rsidR="00C954EB">
        <w:rPr>
          <w:rFonts w:cs="Segoe UI"/>
          <w:szCs w:val="21"/>
        </w:rPr>
        <w:t>were</w:t>
      </w:r>
      <w:r w:rsidR="00F14C0B">
        <w:rPr>
          <w:rFonts w:cs="Segoe UI"/>
          <w:szCs w:val="21"/>
        </w:rPr>
        <w:t xml:space="preserve"> </w:t>
      </w:r>
      <w:r w:rsidRPr="00EB78DE">
        <w:rPr>
          <w:rFonts w:cs="Segoe UI"/>
          <w:szCs w:val="21"/>
        </w:rPr>
        <w:t>amended</w:t>
      </w:r>
      <w:r w:rsidR="00F14C0B">
        <w:rPr>
          <w:rFonts w:cs="Segoe UI"/>
          <w:szCs w:val="21"/>
        </w:rPr>
        <w:t xml:space="preserve"> </w:t>
      </w:r>
      <w:r w:rsidRPr="00EB78DE">
        <w:rPr>
          <w:rFonts w:cs="Segoe UI"/>
          <w:szCs w:val="21"/>
        </w:rPr>
        <w:t>to</w:t>
      </w:r>
      <w:r w:rsidR="00F14C0B">
        <w:rPr>
          <w:rFonts w:cs="Segoe UI"/>
          <w:szCs w:val="21"/>
        </w:rPr>
        <w:t xml:space="preserve"> </w:t>
      </w:r>
      <w:r w:rsidRPr="00EB78DE">
        <w:rPr>
          <w:rFonts w:cs="Segoe UI"/>
          <w:szCs w:val="21"/>
        </w:rPr>
        <w:t>be</w:t>
      </w:r>
      <w:r w:rsidR="00F14C0B">
        <w:rPr>
          <w:rFonts w:cs="Segoe UI"/>
          <w:szCs w:val="21"/>
        </w:rPr>
        <w:t xml:space="preserve"> </w:t>
      </w:r>
      <w:r w:rsidRPr="00EB78DE">
        <w:rPr>
          <w:rFonts w:cs="Segoe UI"/>
          <w:szCs w:val="21"/>
        </w:rPr>
        <w:t>employed</w:t>
      </w:r>
      <w:r w:rsidR="00F14C0B">
        <w:rPr>
          <w:rFonts w:cs="Segoe UI"/>
          <w:szCs w:val="21"/>
        </w:rPr>
        <w:t xml:space="preserve"> </w:t>
      </w:r>
      <w:r w:rsidRPr="00EB78DE">
        <w:rPr>
          <w:rFonts w:cs="Segoe UI"/>
          <w:szCs w:val="21"/>
        </w:rPr>
        <w:t>during</w:t>
      </w:r>
      <w:r w:rsidR="00F14C0B">
        <w:rPr>
          <w:rFonts w:cs="Segoe UI"/>
          <w:szCs w:val="21"/>
        </w:rPr>
        <w:t xml:space="preserve"> </w:t>
      </w:r>
      <w:r w:rsidRPr="00EB78DE">
        <w:rPr>
          <w:rFonts w:cs="Segoe UI"/>
          <w:szCs w:val="21"/>
        </w:rPr>
        <w:t>field</w:t>
      </w:r>
      <w:r w:rsidR="00F14C0B">
        <w:rPr>
          <w:rFonts w:cs="Segoe UI"/>
          <w:szCs w:val="21"/>
        </w:rPr>
        <w:t xml:space="preserve"> </w:t>
      </w:r>
      <w:r w:rsidRPr="00EB78DE">
        <w:rPr>
          <w:rFonts w:cs="Segoe UI"/>
          <w:szCs w:val="21"/>
        </w:rPr>
        <w:t>deployment.</w:t>
      </w:r>
      <w:r w:rsidR="00F14C0B">
        <w:rPr>
          <w:rFonts w:cs="Segoe UI"/>
          <w:szCs w:val="21"/>
        </w:rPr>
        <w:t xml:space="preserve"> </w:t>
      </w:r>
    </w:p>
    <w:p w14:paraId="42FEF30E" w14:textId="77777777" w:rsidR="00C521FA" w:rsidRDefault="00C521FA" w:rsidP="0056718E">
      <w:pPr>
        <w:rPr>
          <w:rFonts w:cs="Arial"/>
          <w:szCs w:val="18"/>
          <w:lang w:val="en-US"/>
        </w:rPr>
      </w:pPr>
    </w:p>
    <w:p w14:paraId="1BE8CBBF" w14:textId="31904CB1" w:rsidR="00C521FA" w:rsidRDefault="00C521FA" w:rsidP="00C521FA">
      <w:pPr>
        <w:rPr>
          <w:rFonts w:cs="Arial"/>
          <w:color w:val="00A0B4" w:themeColor="text2"/>
          <w:szCs w:val="18"/>
          <w:lang w:val="en-US"/>
        </w:rPr>
      </w:pPr>
      <w:r w:rsidRPr="00C521FA">
        <w:rPr>
          <w:rFonts w:cs="Arial"/>
          <w:color w:val="00A0B4" w:themeColor="text2"/>
          <w:szCs w:val="18"/>
          <w:lang w:val="en-US"/>
        </w:rPr>
        <w:t>KEY</w:t>
      </w:r>
      <w:r w:rsidR="00F14C0B">
        <w:rPr>
          <w:rFonts w:cs="Arial"/>
          <w:color w:val="00A0B4" w:themeColor="text2"/>
          <w:szCs w:val="18"/>
          <w:lang w:val="en-US"/>
        </w:rPr>
        <w:t xml:space="preserve"> </w:t>
      </w:r>
      <w:r w:rsidRPr="00C521FA">
        <w:rPr>
          <w:rFonts w:cs="Arial"/>
          <w:color w:val="00A0B4" w:themeColor="text2"/>
          <w:szCs w:val="18"/>
          <w:lang w:val="en-US"/>
        </w:rPr>
        <w:t>INFORMANT</w:t>
      </w:r>
      <w:r w:rsidR="00F14C0B">
        <w:rPr>
          <w:rFonts w:cs="Arial"/>
          <w:color w:val="00A0B4" w:themeColor="text2"/>
          <w:szCs w:val="18"/>
          <w:lang w:val="en-US"/>
        </w:rPr>
        <w:t xml:space="preserve"> </w:t>
      </w:r>
      <w:r w:rsidRPr="00C521FA">
        <w:rPr>
          <w:rFonts w:cs="Arial"/>
          <w:color w:val="00A0B4" w:themeColor="text2"/>
          <w:szCs w:val="18"/>
          <w:lang w:val="en-US"/>
        </w:rPr>
        <w:t>INTERVIEWS:</w:t>
      </w:r>
      <w:r w:rsidR="00F14C0B">
        <w:rPr>
          <w:rFonts w:cs="Arial"/>
          <w:color w:val="00A0B4" w:themeColor="text2"/>
          <w:szCs w:val="18"/>
          <w:lang w:val="en-US"/>
        </w:rPr>
        <w:t xml:space="preserve"> </w:t>
      </w:r>
    </w:p>
    <w:p w14:paraId="0E717AB0" w14:textId="78D97C6B" w:rsidR="00BC2CB6" w:rsidRDefault="00BC2CB6" w:rsidP="00555644">
      <w:pPr>
        <w:spacing w:line="276" w:lineRule="auto"/>
        <w:rPr>
          <w:rFonts w:cs="Arial"/>
          <w:szCs w:val="18"/>
          <w:lang w:val="en-US"/>
        </w:rPr>
      </w:pPr>
      <w:r w:rsidRPr="00BC2CB6">
        <w:rPr>
          <w:rFonts w:cs="Arial"/>
          <w:szCs w:val="18"/>
          <w:lang w:val="en-US"/>
        </w:rPr>
        <w:t>Key</w:t>
      </w:r>
      <w:r w:rsidR="00F14C0B">
        <w:rPr>
          <w:rFonts w:cs="Arial"/>
          <w:szCs w:val="18"/>
          <w:lang w:val="en-US"/>
        </w:rPr>
        <w:t xml:space="preserve"> </w:t>
      </w:r>
      <w:r w:rsidRPr="00BC2CB6">
        <w:rPr>
          <w:rFonts w:cs="Arial"/>
          <w:szCs w:val="18"/>
          <w:lang w:val="en-US"/>
        </w:rPr>
        <w:t>informant</w:t>
      </w:r>
      <w:r w:rsidR="00F14C0B">
        <w:rPr>
          <w:rFonts w:cs="Arial"/>
          <w:szCs w:val="18"/>
          <w:lang w:val="en-US"/>
        </w:rPr>
        <w:t xml:space="preserve"> </w:t>
      </w:r>
      <w:r w:rsidRPr="00BC2CB6">
        <w:rPr>
          <w:rFonts w:cs="Arial"/>
          <w:szCs w:val="18"/>
          <w:lang w:val="en-US"/>
        </w:rPr>
        <w:t>interviews</w:t>
      </w:r>
      <w:r w:rsidR="00F14C0B">
        <w:rPr>
          <w:rFonts w:cs="Arial"/>
          <w:szCs w:val="18"/>
          <w:lang w:val="en-US"/>
        </w:rPr>
        <w:t xml:space="preserve"> </w:t>
      </w:r>
      <w:r w:rsidR="00E1547D">
        <w:rPr>
          <w:rFonts w:cs="Arial"/>
          <w:szCs w:val="18"/>
          <w:lang w:val="en-US"/>
        </w:rPr>
        <w:t>were</w:t>
      </w:r>
      <w:r w:rsidR="00F14C0B">
        <w:rPr>
          <w:rFonts w:cs="Arial"/>
          <w:szCs w:val="18"/>
          <w:lang w:val="en-US"/>
        </w:rPr>
        <w:t xml:space="preserve"> </w:t>
      </w:r>
      <w:r w:rsidRPr="00BC2CB6">
        <w:rPr>
          <w:rFonts w:cs="Arial"/>
          <w:szCs w:val="18"/>
          <w:lang w:val="en-US"/>
        </w:rPr>
        <w:t>employed</w:t>
      </w:r>
      <w:r w:rsidR="00F14C0B">
        <w:rPr>
          <w:rFonts w:cs="Arial"/>
          <w:szCs w:val="18"/>
          <w:lang w:val="en-US"/>
        </w:rPr>
        <w:t xml:space="preserve"> </w:t>
      </w:r>
      <w:r w:rsidRPr="00BC2CB6">
        <w:rPr>
          <w:rFonts w:cs="Arial"/>
          <w:szCs w:val="18"/>
          <w:lang w:val="en-US"/>
        </w:rPr>
        <w:t>as</w:t>
      </w:r>
      <w:r w:rsidR="00F14C0B">
        <w:rPr>
          <w:rFonts w:cs="Arial"/>
          <w:szCs w:val="18"/>
          <w:lang w:val="en-US"/>
        </w:rPr>
        <w:t xml:space="preserve"> </w:t>
      </w:r>
      <w:r w:rsidRPr="00BC2CB6">
        <w:rPr>
          <w:rFonts w:cs="Arial"/>
          <w:szCs w:val="18"/>
          <w:lang w:val="en-US"/>
        </w:rPr>
        <w:t>the</w:t>
      </w:r>
      <w:r w:rsidR="00F14C0B">
        <w:rPr>
          <w:rFonts w:cs="Arial"/>
          <w:szCs w:val="18"/>
          <w:lang w:val="en-US"/>
        </w:rPr>
        <w:t xml:space="preserve"> </w:t>
      </w:r>
      <w:r w:rsidRPr="00BC2CB6">
        <w:rPr>
          <w:rFonts w:cs="Arial"/>
          <w:szCs w:val="18"/>
          <w:lang w:val="en-US"/>
        </w:rPr>
        <w:t>main</w:t>
      </w:r>
      <w:r w:rsidR="00F14C0B">
        <w:rPr>
          <w:rFonts w:cs="Arial"/>
          <w:szCs w:val="18"/>
          <w:lang w:val="en-US"/>
        </w:rPr>
        <w:t xml:space="preserve"> </w:t>
      </w:r>
      <w:r w:rsidRPr="00BC2CB6">
        <w:rPr>
          <w:rFonts w:cs="Arial"/>
          <w:szCs w:val="18"/>
          <w:lang w:val="en-US"/>
        </w:rPr>
        <w:t>avenue</w:t>
      </w:r>
      <w:r w:rsidR="00F14C0B">
        <w:rPr>
          <w:rFonts w:cs="Arial"/>
          <w:szCs w:val="18"/>
          <w:lang w:val="en-US"/>
        </w:rPr>
        <w:t xml:space="preserve"> </w:t>
      </w:r>
      <w:r w:rsidRPr="00BC2CB6">
        <w:rPr>
          <w:rFonts w:cs="Arial"/>
          <w:szCs w:val="18"/>
          <w:lang w:val="en-US"/>
        </w:rPr>
        <w:t>for</w:t>
      </w:r>
      <w:r w:rsidR="00F14C0B">
        <w:rPr>
          <w:rFonts w:cs="Arial"/>
          <w:szCs w:val="18"/>
          <w:lang w:val="en-US"/>
        </w:rPr>
        <w:t xml:space="preserve"> </w:t>
      </w:r>
      <w:r w:rsidRPr="00BC2CB6">
        <w:rPr>
          <w:rFonts w:cs="Arial"/>
          <w:szCs w:val="18"/>
          <w:lang w:val="en-US"/>
        </w:rPr>
        <w:t>qualitative</w:t>
      </w:r>
      <w:r w:rsidR="00F14C0B">
        <w:rPr>
          <w:rFonts w:cs="Arial"/>
          <w:szCs w:val="18"/>
          <w:lang w:val="en-US"/>
        </w:rPr>
        <w:t xml:space="preserve"> </w:t>
      </w:r>
      <w:r w:rsidRPr="00BC2CB6">
        <w:rPr>
          <w:rFonts w:cs="Arial"/>
          <w:szCs w:val="18"/>
          <w:lang w:val="en-US"/>
        </w:rPr>
        <w:t>data</w:t>
      </w:r>
      <w:r w:rsidR="00F14C0B">
        <w:rPr>
          <w:rFonts w:cs="Arial"/>
          <w:szCs w:val="18"/>
          <w:lang w:val="en-US"/>
        </w:rPr>
        <w:t xml:space="preserve"> </w:t>
      </w:r>
      <w:r w:rsidRPr="00BC2CB6">
        <w:rPr>
          <w:rFonts w:cs="Arial"/>
          <w:szCs w:val="18"/>
          <w:lang w:val="en-US"/>
        </w:rPr>
        <w:t>collection,</w:t>
      </w:r>
      <w:r w:rsidR="00F14C0B">
        <w:rPr>
          <w:rFonts w:cs="Arial"/>
          <w:szCs w:val="18"/>
          <w:lang w:val="en-US"/>
        </w:rPr>
        <w:t xml:space="preserve"> </w:t>
      </w:r>
      <w:r w:rsidRPr="00BC2CB6">
        <w:rPr>
          <w:rFonts w:cs="Arial"/>
          <w:szCs w:val="18"/>
          <w:lang w:val="en-US"/>
        </w:rPr>
        <w:t>due</w:t>
      </w:r>
      <w:r w:rsidR="00F14C0B">
        <w:rPr>
          <w:rFonts w:cs="Arial"/>
          <w:szCs w:val="18"/>
          <w:lang w:val="en-US"/>
        </w:rPr>
        <w:t xml:space="preserve"> </w:t>
      </w:r>
      <w:r w:rsidRPr="00BC2CB6">
        <w:rPr>
          <w:rFonts w:cs="Arial"/>
          <w:szCs w:val="18"/>
          <w:lang w:val="en-US"/>
        </w:rPr>
        <w:t>to</w:t>
      </w:r>
      <w:r w:rsidR="00F14C0B">
        <w:rPr>
          <w:rFonts w:cs="Arial"/>
          <w:szCs w:val="18"/>
          <w:lang w:val="en-US"/>
        </w:rPr>
        <w:t xml:space="preserve"> </w:t>
      </w:r>
      <w:r w:rsidRPr="00BC2CB6">
        <w:rPr>
          <w:rFonts w:cs="Arial"/>
          <w:szCs w:val="18"/>
          <w:lang w:val="en-US"/>
        </w:rPr>
        <w:t>time</w:t>
      </w:r>
      <w:r w:rsidR="00F14C0B">
        <w:rPr>
          <w:rFonts w:cs="Arial"/>
          <w:szCs w:val="18"/>
          <w:lang w:val="en-US"/>
        </w:rPr>
        <w:t xml:space="preserve"> </w:t>
      </w:r>
      <w:r w:rsidRPr="00BC2CB6">
        <w:rPr>
          <w:rFonts w:cs="Arial"/>
          <w:szCs w:val="18"/>
          <w:lang w:val="en-US"/>
        </w:rPr>
        <w:t>constraints</w:t>
      </w:r>
      <w:r w:rsidR="00F14C0B">
        <w:rPr>
          <w:rFonts w:cs="Arial"/>
          <w:szCs w:val="18"/>
          <w:lang w:val="en-US"/>
        </w:rPr>
        <w:t xml:space="preserve"> </w:t>
      </w:r>
      <w:r w:rsidRPr="00BC2CB6">
        <w:rPr>
          <w:rFonts w:cs="Arial"/>
          <w:szCs w:val="18"/>
          <w:lang w:val="en-US"/>
        </w:rPr>
        <w:t>and</w:t>
      </w:r>
      <w:r w:rsidR="00F14C0B">
        <w:rPr>
          <w:rFonts w:cs="Arial"/>
          <w:szCs w:val="18"/>
          <w:lang w:val="en-US"/>
        </w:rPr>
        <w:t xml:space="preserve"> </w:t>
      </w:r>
      <w:r w:rsidRPr="00BC2CB6">
        <w:rPr>
          <w:rFonts w:cs="Arial"/>
          <w:szCs w:val="18"/>
          <w:lang w:val="en-US"/>
        </w:rPr>
        <w:t>logistics.</w:t>
      </w:r>
      <w:r w:rsidR="00F14C0B">
        <w:rPr>
          <w:rFonts w:cs="Arial"/>
          <w:szCs w:val="18"/>
          <w:lang w:val="en-US"/>
        </w:rPr>
        <w:t xml:space="preserve"> </w:t>
      </w:r>
      <w:r w:rsidRPr="00BC2CB6">
        <w:rPr>
          <w:rFonts w:cs="Arial"/>
          <w:szCs w:val="18"/>
          <w:lang w:val="en-US"/>
        </w:rPr>
        <w:t>Triangle</w:t>
      </w:r>
      <w:r w:rsidR="00F14C0B">
        <w:rPr>
          <w:rFonts w:cs="Arial"/>
          <w:szCs w:val="18"/>
          <w:lang w:val="en-US"/>
        </w:rPr>
        <w:t xml:space="preserve"> </w:t>
      </w:r>
      <w:r w:rsidRPr="00BC2CB6">
        <w:rPr>
          <w:rFonts w:cs="Arial"/>
          <w:szCs w:val="18"/>
          <w:lang w:val="en-US"/>
        </w:rPr>
        <w:t>has</w:t>
      </w:r>
      <w:r w:rsidR="00F14C0B">
        <w:rPr>
          <w:rFonts w:cs="Arial"/>
          <w:szCs w:val="18"/>
          <w:lang w:val="en-US"/>
        </w:rPr>
        <w:t xml:space="preserve"> </w:t>
      </w:r>
      <w:r w:rsidRPr="00BC2CB6">
        <w:rPr>
          <w:rFonts w:cs="Arial"/>
          <w:szCs w:val="18"/>
          <w:lang w:val="en-US"/>
        </w:rPr>
        <w:t>provided</w:t>
      </w:r>
      <w:r w:rsidR="00F14C0B">
        <w:rPr>
          <w:rFonts w:cs="Arial"/>
          <w:szCs w:val="18"/>
          <w:lang w:val="en-US"/>
        </w:rPr>
        <w:t xml:space="preserve"> </w:t>
      </w:r>
      <w:r w:rsidRPr="00BC2CB6">
        <w:rPr>
          <w:rFonts w:cs="Arial"/>
          <w:szCs w:val="18"/>
          <w:lang w:val="en-US"/>
        </w:rPr>
        <w:t>an</w:t>
      </w:r>
      <w:r w:rsidR="00F14C0B">
        <w:rPr>
          <w:rFonts w:cs="Arial"/>
          <w:szCs w:val="18"/>
          <w:lang w:val="en-US"/>
        </w:rPr>
        <w:t xml:space="preserve"> </w:t>
      </w:r>
      <w:r w:rsidRPr="00BC2CB6">
        <w:rPr>
          <w:rFonts w:cs="Arial"/>
          <w:szCs w:val="18"/>
          <w:lang w:val="en-US"/>
        </w:rPr>
        <w:t>indicative</w:t>
      </w:r>
      <w:r w:rsidR="00F14C0B">
        <w:rPr>
          <w:rFonts w:cs="Arial"/>
          <w:szCs w:val="18"/>
          <w:lang w:val="en-US"/>
        </w:rPr>
        <w:t xml:space="preserve"> </w:t>
      </w:r>
      <w:r w:rsidRPr="00BC2CB6">
        <w:rPr>
          <w:rFonts w:cs="Arial"/>
          <w:szCs w:val="18"/>
          <w:lang w:val="en-US"/>
        </w:rPr>
        <w:t>sampling</w:t>
      </w:r>
      <w:r w:rsidR="00F14C0B">
        <w:rPr>
          <w:rFonts w:cs="Arial"/>
          <w:szCs w:val="18"/>
          <w:lang w:val="en-US"/>
        </w:rPr>
        <w:t xml:space="preserve"> </w:t>
      </w:r>
      <w:r w:rsidRPr="00BC2CB6">
        <w:rPr>
          <w:rFonts w:cs="Arial"/>
          <w:szCs w:val="18"/>
          <w:lang w:val="en-US"/>
        </w:rPr>
        <w:t>frame</w:t>
      </w:r>
      <w:r w:rsidR="00F14C0B">
        <w:rPr>
          <w:rFonts w:cs="Arial"/>
          <w:szCs w:val="18"/>
          <w:lang w:val="en-US"/>
        </w:rPr>
        <w:t xml:space="preserve"> </w:t>
      </w:r>
      <w:r w:rsidRPr="00BC2CB6">
        <w:rPr>
          <w:rFonts w:cs="Arial"/>
          <w:szCs w:val="18"/>
          <w:lang w:val="en-US"/>
        </w:rPr>
        <w:t>for</w:t>
      </w:r>
      <w:r w:rsidR="00F14C0B">
        <w:rPr>
          <w:rFonts w:cs="Arial"/>
          <w:szCs w:val="18"/>
          <w:lang w:val="en-US"/>
        </w:rPr>
        <w:t xml:space="preserve"> </w:t>
      </w:r>
      <w:r w:rsidRPr="00BC2CB6">
        <w:rPr>
          <w:rFonts w:cs="Arial"/>
          <w:szCs w:val="18"/>
          <w:lang w:val="en-US"/>
        </w:rPr>
        <w:t>conducting</w:t>
      </w:r>
      <w:r w:rsidR="00F14C0B">
        <w:rPr>
          <w:rFonts w:cs="Arial"/>
          <w:szCs w:val="18"/>
          <w:lang w:val="en-US"/>
        </w:rPr>
        <w:t xml:space="preserve"> </w:t>
      </w:r>
      <w:r w:rsidRPr="00BC2CB6">
        <w:rPr>
          <w:rFonts w:cs="Arial"/>
          <w:szCs w:val="18"/>
          <w:lang w:val="en-US"/>
        </w:rPr>
        <w:t>key</w:t>
      </w:r>
      <w:r w:rsidR="00F14C0B">
        <w:rPr>
          <w:rFonts w:cs="Arial"/>
          <w:szCs w:val="18"/>
          <w:lang w:val="en-US"/>
        </w:rPr>
        <w:t xml:space="preserve"> </w:t>
      </w:r>
      <w:r w:rsidRPr="00BC2CB6">
        <w:rPr>
          <w:rFonts w:cs="Arial"/>
          <w:szCs w:val="18"/>
          <w:lang w:val="en-US"/>
        </w:rPr>
        <w:t>informant</w:t>
      </w:r>
      <w:r w:rsidR="00F14C0B">
        <w:rPr>
          <w:rFonts w:cs="Arial"/>
          <w:szCs w:val="18"/>
          <w:lang w:val="en-US"/>
        </w:rPr>
        <w:t xml:space="preserve"> </w:t>
      </w:r>
      <w:r w:rsidRPr="00BC2CB6">
        <w:rPr>
          <w:rFonts w:cs="Arial"/>
          <w:szCs w:val="18"/>
          <w:lang w:val="en-US"/>
        </w:rPr>
        <w:t>interview</w:t>
      </w:r>
      <w:r w:rsidR="00F14C0B">
        <w:rPr>
          <w:rFonts w:cs="Arial"/>
          <w:szCs w:val="18"/>
          <w:lang w:val="en-US"/>
        </w:rPr>
        <w:t xml:space="preserve"> </w:t>
      </w:r>
      <w:r w:rsidRPr="00D4275C">
        <w:rPr>
          <w:rFonts w:cs="Arial"/>
          <w:szCs w:val="18"/>
          <w:lang w:val="en-US"/>
        </w:rPr>
        <w:t>types</w:t>
      </w:r>
      <w:r w:rsidR="00F14C0B">
        <w:rPr>
          <w:rFonts w:cs="Arial"/>
          <w:szCs w:val="18"/>
          <w:lang w:val="en-US"/>
        </w:rPr>
        <w:t xml:space="preserve"> </w:t>
      </w:r>
      <w:r w:rsidRPr="00D4275C">
        <w:rPr>
          <w:rFonts w:cs="Arial"/>
          <w:szCs w:val="18"/>
          <w:lang w:val="en-US"/>
        </w:rPr>
        <w:t>(see</w:t>
      </w:r>
      <w:r w:rsidR="00F14C0B">
        <w:rPr>
          <w:rFonts w:cs="Arial"/>
          <w:szCs w:val="18"/>
          <w:lang w:val="en-US"/>
        </w:rPr>
        <w:t xml:space="preserve"> </w:t>
      </w:r>
      <w:r w:rsidR="008D33EB" w:rsidRPr="00D4275C">
        <w:rPr>
          <w:rFonts w:cs="Arial"/>
          <w:szCs w:val="18"/>
          <w:lang w:val="en-US"/>
        </w:rPr>
        <w:t>Annex</w:t>
      </w:r>
      <w:r w:rsidR="00F14C0B">
        <w:rPr>
          <w:rFonts w:cs="Arial"/>
          <w:szCs w:val="18"/>
          <w:lang w:val="en-US"/>
        </w:rPr>
        <w:t xml:space="preserve"> </w:t>
      </w:r>
      <w:r w:rsidR="008D33EB" w:rsidRPr="00D4275C">
        <w:rPr>
          <w:rFonts w:cs="Arial"/>
          <w:szCs w:val="18"/>
          <w:lang w:val="en-US"/>
        </w:rPr>
        <w:t>F</w:t>
      </w:r>
      <w:r w:rsidR="00F14C0B">
        <w:rPr>
          <w:rFonts w:cs="Arial"/>
          <w:szCs w:val="18"/>
          <w:lang w:val="en-US"/>
        </w:rPr>
        <w:t xml:space="preserve"> </w:t>
      </w:r>
      <w:r w:rsidR="008D33EB" w:rsidRPr="00D4275C">
        <w:rPr>
          <w:rFonts w:cs="Arial"/>
          <w:szCs w:val="18"/>
          <w:lang w:val="en-US"/>
        </w:rPr>
        <w:t>for</w:t>
      </w:r>
      <w:r w:rsidR="00F14C0B">
        <w:rPr>
          <w:rFonts w:cs="Arial"/>
          <w:szCs w:val="18"/>
          <w:lang w:val="en-US"/>
        </w:rPr>
        <w:t xml:space="preserve"> </w:t>
      </w:r>
      <w:r w:rsidR="008D33EB" w:rsidRPr="00D4275C">
        <w:rPr>
          <w:rFonts w:cs="Arial"/>
          <w:szCs w:val="18"/>
          <w:lang w:val="en-US"/>
        </w:rPr>
        <w:t>more</w:t>
      </w:r>
      <w:r w:rsidR="00F14C0B">
        <w:rPr>
          <w:rFonts w:cs="Arial"/>
          <w:szCs w:val="18"/>
          <w:lang w:val="en-US"/>
        </w:rPr>
        <w:t xml:space="preserve"> </w:t>
      </w:r>
      <w:r w:rsidR="008D33EB" w:rsidRPr="00D4275C">
        <w:rPr>
          <w:rFonts w:cs="Arial"/>
          <w:szCs w:val="18"/>
          <w:lang w:val="en-US"/>
        </w:rPr>
        <w:t>detail</w:t>
      </w:r>
      <w:r w:rsidRPr="00D4275C">
        <w:rPr>
          <w:rFonts w:cs="Arial"/>
          <w:szCs w:val="18"/>
          <w:lang w:val="en-US"/>
        </w:rPr>
        <w:t>).</w:t>
      </w:r>
      <w:r w:rsidR="00F14C0B">
        <w:rPr>
          <w:rFonts w:cs="Arial"/>
          <w:szCs w:val="18"/>
          <w:lang w:val="en-US"/>
        </w:rPr>
        <w:t xml:space="preserve"> </w:t>
      </w:r>
      <w:r w:rsidR="00EC4C5C" w:rsidRPr="00D4275C">
        <w:rPr>
          <w:rFonts w:cs="Arial"/>
          <w:szCs w:val="18"/>
          <w:lang w:val="en-US"/>
        </w:rPr>
        <w:t>All</w:t>
      </w:r>
      <w:r w:rsidR="00F14C0B">
        <w:rPr>
          <w:rFonts w:cs="Arial"/>
          <w:szCs w:val="18"/>
          <w:lang w:val="en-US"/>
        </w:rPr>
        <w:t xml:space="preserve"> </w:t>
      </w:r>
      <w:r w:rsidR="00EC4C5C" w:rsidRPr="00EC4C5C">
        <w:rPr>
          <w:rFonts w:cs="Arial"/>
          <w:szCs w:val="18"/>
          <w:lang w:val="en-US"/>
        </w:rPr>
        <w:t>strata</w:t>
      </w:r>
      <w:r w:rsidR="00F14C0B">
        <w:rPr>
          <w:rFonts w:cs="Arial"/>
          <w:szCs w:val="18"/>
          <w:lang w:val="en-US"/>
        </w:rPr>
        <w:t xml:space="preserve"> </w:t>
      </w:r>
      <w:r w:rsidR="00EC4C5C">
        <w:rPr>
          <w:rFonts w:cs="Arial"/>
          <w:szCs w:val="18"/>
          <w:lang w:val="en-US"/>
        </w:rPr>
        <w:t>were</w:t>
      </w:r>
      <w:r w:rsidR="00F14C0B">
        <w:rPr>
          <w:rFonts w:cs="Arial"/>
          <w:szCs w:val="18"/>
          <w:lang w:val="en-US"/>
        </w:rPr>
        <w:t xml:space="preserve"> </w:t>
      </w:r>
      <w:r w:rsidR="00EC4C5C" w:rsidRPr="00EC4C5C">
        <w:rPr>
          <w:rFonts w:cs="Arial"/>
          <w:szCs w:val="18"/>
          <w:lang w:val="en-US"/>
        </w:rPr>
        <w:t>subject</w:t>
      </w:r>
      <w:r w:rsidR="00F14C0B">
        <w:rPr>
          <w:rFonts w:cs="Arial"/>
          <w:szCs w:val="18"/>
          <w:lang w:val="en-US"/>
        </w:rPr>
        <w:t xml:space="preserve"> </w:t>
      </w:r>
      <w:r w:rsidR="00EC4C5C" w:rsidRPr="00EC4C5C">
        <w:rPr>
          <w:rFonts w:cs="Arial"/>
          <w:szCs w:val="18"/>
          <w:lang w:val="en-US"/>
        </w:rPr>
        <w:t>to</w:t>
      </w:r>
      <w:r w:rsidR="00F14C0B">
        <w:rPr>
          <w:rFonts w:cs="Arial"/>
          <w:szCs w:val="18"/>
          <w:lang w:val="en-US"/>
        </w:rPr>
        <w:t xml:space="preserve"> </w:t>
      </w:r>
      <w:r w:rsidR="00EC4C5C" w:rsidRPr="00EC4C5C">
        <w:rPr>
          <w:rFonts w:cs="Arial"/>
          <w:szCs w:val="18"/>
          <w:lang w:val="en-US"/>
        </w:rPr>
        <w:t>ensuring</w:t>
      </w:r>
      <w:r w:rsidR="00F14C0B">
        <w:rPr>
          <w:rFonts w:cs="Arial"/>
          <w:szCs w:val="18"/>
          <w:lang w:val="en-US"/>
        </w:rPr>
        <w:t xml:space="preserve"> </w:t>
      </w:r>
      <w:r w:rsidR="00EC4C5C" w:rsidRPr="00EC4C5C">
        <w:rPr>
          <w:rFonts w:cs="Arial"/>
          <w:szCs w:val="18"/>
          <w:lang w:val="en-US"/>
        </w:rPr>
        <w:t>gender</w:t>
      </w:r>
      <w:r w:rsidR="00F14C0B">
        <w:rPr>
          <w:rFonts w:cs="Arial"/>
          <w:szCs w:val="18"/>
          <w:lang w:val="en-US"/>
        </w:rPr>
        <w:t xml:space="preserve"> </w:t>
      </w:r>
      <w:r w:rsidR="00EC4C5C" w:rsidRPr="00EC4C5C">
        <w:rPr>
          <w:rFonts w:cs="Arial"/>
          <w:szCs w:val="18"/>
          <w:lang w:val="en-US"/>
        </w:rPr>
        <w:t>parity</w:t>
      </w:r>
      <w:r w:rsidR="00F14C0B">
        <w:rPr>
          <w:rFonts w:cs="Arial"/>
          <w:szCs w:val="18"/>
          <w:lang w:val="en-US"/>
        </w:rPr>
        <w:t xml:space="preserve"> </w:t>
      </w:r>
      <w:r w:rsidR="00EC4C5C" w:rsidRPr="00EC4C5C">
        <w:rPr>
          <w:rFonts w:cs="Arial"/>
          <w:szCs w:val="18"/>
          <w:lang w:val="en-US"/>
        </w:rPr>
        <w:t>in</w:t>
      </w:r>
      <w:r w:rsidR="00F14C0B">
        <w:rPr>
          <w:rFonts w:cs="Arial"/>
          <w:szCs w:val="18"/>
          <w:lang w:val="en-US"/>
        </w:rPr>
        <w:t xml:space="preserve"> </w:t>
      </w:r>
      <w:r w:rsidR="00EC4C5C" w:rsidRPr="00EC4C5C">
        <w:rPr>
          <w:rFonts w:cs="Arial"/>
          <w:szCs w:val="18"/>
          <w:lang w:val="en-US"/>
        </w:rPr>
        <w:t>KII</w:t>
      </w:r>
      <w:r w:rsidR="00F14C0B">
        <w:rPr>
          <w:rFonts w:cs="Arial"/>
          <w:szCs w:val="18"/>
          <w:lang w:val="en-US"/>
        </w:rPr>
        <w:t xml:space="preserve"> </w:t>
      </w:r>
      <w:r w:rsidR="00EC4C5C" w:rsidRPr="00EC4C5C">
        <w:rPr>
          <w:rFonts w:cs="Arial"/>
          <w:szCs w:val="18"/>
          <w:lang w:val="en-US"/>
        </w:rPr>
        <w:t>respondents.</w:t>
      </w:r>
      <w:r w:rsidR="00F14C0B">
        <w:rPr>
          <w:rFonts w:cs="Arial"/>
          <w:szCs w:val="18"/>
          <w:lang w:val="en-US"/>
        </w:rPr>
        <w:t xml:space="preserve"> </w:t>
      </w:r>
      <w:r w:rsidR="0006394B">
        <w:t>It</w:t>
      </w:r>
      <w:r w:rsidR="00F14C0B">
        <w:t xml:space="preserve"> </w:t>
      </w:r>
      <w:r w:rsidR="0006394B">
        <w:t>is</w:t>
      </w:r>
      <w:r w:rsidR="00F14C0B">
        <w:t xml:space="preserve"> </w:t>
      </w:r>
      <w:r w:rsidR="0006394B">
        <w:t>important</w:t>
      </w:r>
      <w:r w:rsidR="00F14C0B">
        <w:t xml:space="preserve"> </w:t>
      </w:r>
      <w:r w:rsidR="0006394B">
        <w:t>to</w:t>
      </w:r>
      <w:r w:rsidR="00F14C0B">
        <w:t xml:space="preserve"> </w:t>
      </w:r>
      <w:r w:rsidR="0006394B">
        <w:t>note</w:t>
      </w:r>
      <w:r w:rsidR="00F14C0B">
        <w:t xml:space="preserve"> </w:t>
      </w:r>
      <w:r w:rsidR="0006394B">
        <w:t>that</w:t>
      </w:r>
      <w:r w:rsidR="00F14C0B">
        <w:t xml:space="preserve"> </w:t>
      </w:r>
      <w:r w:rsidR="0006394B">
        <w:t>key</w:t>
      </w:r>
      <w:r w:rsidR="00F14C0B">
        <w:t xml:space="preserve"> </w:t>
      </w:r>
      <w:r w:rsidR="0006394B">
        <w:t>informant</w:t>
      </w:r>
      <w:r w:rsidR="00F14C0B">
        <w:t xml:space="preserve"> </w:t>
      </w:r>
      <w:r w:rsidR="0006394B">
        <w:t>interviews</w:t>
      </w:r>
      <w:r w:rsidR="00F14C0B">
        <w:t xml:space="preserve"> </w:t>
      </w:r>
      <w:r w:rsidR="0006394B">
        <w:t>targeted</w:t>
      </w:r>
      <w:r w:rsidR="00F14C0B">
        <w:t xml:space="preserve"> </w:t>
      </w:r>
      <w:r w:rsidR="0006394B">
        <w:t>management-level</w:t>
      </w:r>
      <w:r w:rsidR="00F14C0B">
        <w:t xml:space="preserve"> </w:t>
      </w:r>
      <w:r w:rsidR="0006394B">
        <w:t>respondents</w:t>
      </w:r>
      <w:r w:rsidR="00F14C0B">
        <w:t xml:space="preserve"> </w:t>
      </w:r>
      <w:r w:rsidR="0006394B">
        <w:t>that</w:t>
      </w:r>
      <w:r w:rsidR="00F14C0B">
        <w:t xml:space="preserve"> </w:t>
      </w:r>
      <w:r w:rsidR="0006394B">
        <w:t>have</w:t>
      </w:r>
      <w:r w:rsidR="00F14C0B">
        <w:t xml:space="preserve"> </w:t>
      </w:r>
      <w:r w:rsidR="0006394B">
        <w:t>the</w:t>
      </w:r>
      <w:r w:rsidR="00F14C0B">
        <w:t xml:space="preserve"> </w:t>
      </w:r>
      <w:r w:rsidR="0006394B">
        <w:t>capacity</w:t>
      </w:r>
      <w:r w:rsidR="00F14C0B">
        <w:t xml:space="preserve"> </w:t>
      </w:r>
      <w:r w:rsidR="0006394B">
        <w:t>to</w:t>
      </w:r>
      <w:r w:rsidR="00F14C0B">
        <w:t xml:space="preserve"> </w:t>
      </w:r>
      <w:r w:rsidR="0006394B">
        <w:t>provide</w:t>
      </w:r>
      <w:r w:rsidR="00F14C0B">
        <w:t xml:space="preserve"> </w:t>
      </w:r>
      <w:r w:rsidR="0006394B">
        <w:t>high-level</w:t>
      </w:r>
      <w:r w:rsidR="00F14C0B">
        <w:t xml:space="preserve"> </w:t>
      </w:r>
      <w:r w:rsidR="0006394B">
        <w:t>information</w:t>
      </w:r>
      <w:r w:rsidR="00F14C0B">
        <w:t xml:space="preserve"> </w:t>
      </w:r>
      <w:r w:rsidR="0006394B">
        <w:t>about</w:t>
      </w:r>
      <w:r w:rsidR="00F14C0B">
        <w:t xml:space="preserve"> </w:t>
      </w:r>
      <w:r w:rsidR="0006394B">
        <w:t>the</w:t>
      </w:r>
      <w:r w:rsidR="00F14C0B">
        <w:t xml:space="preserve"> </w:t>
      </w:r>
      <w:r w:rsidR="0006394B">
        <w:t>interaction</w:t>
      </w:r>
      <w:r w:rsidR="00F14C0B">
        <w:t xml:space="preserve"> </w:t>
      </w:r>
      <w:r w:rsidR="0006394B">
        <w:t>between</w:t>
      </w:r>
      <w:r w:rsidR="00F14C0B">
        <w:t xml:space="preserve"> </w:t>
      </w:r>
      <w:r w:rsidR="0006394B">
        <w:t>their</w:t>
      </w:r>
      <w:r w:rsidR="00F14C0B">
        <w:t xml:space="preserve"> </w:t>
      </w:r>
      <w:r w:rsidR="0006394B">
        <w:t>institutions</w:t>
      </w:r>
      <w:r w:rsidR="00F14C0B">
        <w:t xml:space="preserve"> </w:t>
      </w:r>
      <w:r w:rsidR="0006394B">
        <w:t>and</w:t>
      </w:r>
      <w:r w:rsidR="00F14C0B">
        <w:t xml:space="preserve"> </w:t>
      </w:r>
      <w:r w:rsidR="0006394B">
        <w:t>the</w:t>
      </w:r>
      <w:r w:rsidR="00F14C0B">
        <w:t xml:space="preserve"> </w:t>
      </w:r>
      <w:r w:rsidR="0006394B">
        <w:t>project.</w:t>
      </w:r>
    </w:p>
    <w:p w14:paraId="495CCA45" w14:textId="07C884E6" w:rsidR="00A866CD" w:rsidRDefault="00A866CD" w:rsidP="0056718E">
      <w:pPr>
        <w:rPr>
          <w:rFonts w:cs="Arial"/>
          <w:szCs w:val="18"/>
          <w:lang w:val="en-US"/>
        </w:rPr>
      </w:pPr>
    </w:p>
    <w:p w14:paraId="5B73B871" w14:textId="05622DF1" w:rsidR="001D7CF4" w:rsidRDefault="001D7CF4" w:rsidP="001D7CF4">
      <w:pPr>
        <w:pStyle w:val="Caption"/>
        <w:rPr>
          <w:rFonts w:cs="Arial"/>
          <w:lang w:val="en-US"/>
        </w:rPr>
      </w:pPr>
      <w:bookmarkStart w:id="29" w:name="_Toc99633833"/>
      <w:r>
        <w:t>Table</w:t>
      </w:r>
      <w:r w:rsidR="00F14C0B">
        <w:t xml:space="preserve"> </w:t>
      </w:r>
      <w:r>
        <w:fldChar w:fldCharType="begin"/>
      </w:r>
      <w:r>
        <w:instrText>SEQ Table \* ARABIC</w:instrText>
      </w:r>
      <w:r>
        <w:fldChar w:fldCharType="separate"/>
      </w:r>
      <w:r>
        <w:rPr>
          <w:noProof/>
        </w:rPr>
        <w:t>1</w:t>
      </w:r>
      <w:r>
        <w:fldChar w:fldCharType="end"/>
      </w:r>
      <w:r>
        <w:rPr>
          <w:lang w:val="en-US"/>
        </w:rPr>
        <w:t>:</w:t>
      </w:r>
      <w:r w:rsidR="00F14C0B">
        <w:rPr>
          <w:lang w:val="en-US"/>
        </w:rPr>
        <w:t xml:space="preserve"> </w:t>
      </w:r>
      <w:r>
        <w:rPr>
          <w:lang w:val="en-US"/>
        </w:rPr>
        <w:t>key</w:t>
      </w:r>
      <w:r w:rsidR="00F14C0B">
        <w:rPr>
          <w:lang w:val="en-US"/>
        </w:rPr>
        <w:t xml:space="preserve"> </w:t>
      </w:r>
      <w:r>
        <w:rPr>
          <w:lang w:val="en-US"/>
        </w:rPr>
        <w:t>informant</w:t>
      </w:r>
      <w:r w:rsidR="00F14C0B">
        <w:rPr>
          <w:lang w:val="en-US"/>
        </w:rPr>
        <w:t xml:space="preserve"> </w:t>
      </w:r>
      <w:r>
        <w:rPr>
          <w:lang w:val="en-US"/>
        </w:rPr>
        <w:t>interview</w:t>
      </w:r>
      <w:r w:rsidR="00F14C0B">
        <w:rPr>
          <w:lang w:val="en-US"/>
        </w:rPr>
        <w:t xml:space="preserve"> </w:t>
      </w:r>
      <w:r>
        <w:rPr>
          <w:lang w:val="en-US"/>
        </w:rPr>
        <w:t>tracker</w:t>
      </w:r>
      <w:bookmarkEnd w:id="29"/>
    </w:p>
    <w:tbl>
      <w:tblPr>
        <w:tblW w:w="10240" w:type="dxa"/>
        <w:tblCellMar>
          <w:left w:w="0" w:type="dxa"/>
          <w:right w:w="0" w:type="dxa"/>
        </w:tblCellMar>
        <w:tblLook w:val="0600" w:firstRow="0" w:lastRow="0" w:firstColumn="0" w:lastColumn="0" w:noHBand="1" w:noVBand="1"/>
      </w:tblPr>
      <w:tblGrid>
        <w:gridCol w:w="3668"/>
        <w:gridCol w:w="1583"/>
        <w:gridCol w:w="1663"/>
        <w:gridCol w:w="1663"/>
        <w:gridCol w:w="1663"/>
      </w:tblGrid>
      <w:tr w:rsidR="00A866CD" w:rsidRPr="00677801" w14:paraId="07031B30" w14:textId="77777777" w:rsidTr="00A866CD">
        <w:trPr>
          <w:trHeight w:val="562"/>
        </w:trPr>
        <w:tc>
          <w:tcPr>
            <w:tcW w:w="366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68E33DA6" w14:textId="77777777" w:rsidR="00A866CD" w:rsidRPr="00677801" w:rsidRDefault="00A866CD" w:rsidP="00A866CD">
            <w:pPr>
              <w:rPr>
                <w:rFonts w:cs="Arial"/>
                <w:szCs w:val="18"/>
              </w:rPr>
            </w:pPr>
            <w:r w:rsidRPr="00677801">
              <w:rPr>
                <w:rFonts w:cs="Arial"/>
                <w:b/>
                <w:bCs/>
                <w:szCs w:val="18"/>
                <w:lang w:val="en-US"/>
              </w:rPr>
              <w:lastRenderedPageBreak/>
              <w:t>Level</w:t>
            </w:r>
          </w:p>
        </w:tc>
        <w:tc>
          <w:tcPr>
            <w:tcW w:w="158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70C1089B" w14:textId="77777777" w:rsidR="00A866CD" w:rsidRPr="00677801" w:rsidRDefault="00A866CD" w:rsidP="00A866CD">
            <w:pPr>
              <w:rPr>
                <w:rFonts w:cs="Arial"/>
                <w:szCs w:val="18"/>
              </w:rPr>
            </w:pPr>
            <w:r w:rsidRPr="00677801">
              <w:rPr>
                <w:rFonts w:cs="Arial"/>
                <w:b/>
                <w:bCs/>
                <w:szCs w:val="18"/>
                <w:lang w:val="en-US"/>
              </w:rPr>
              <w:t>Target</w:t>
            </w:r>
          </w:p>
        </w:tc>
        <w:tc>
          <w:tcPr>
            <w:tcW w:w="166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38741373" w14:textId="77777777" w:rsidR="00A866CD" w:rsidRPr="00677801" w:rsidRDefault="00A866CD" w:rsidP="00A866CD">
            <w:pPr>
              <w:rPr>
                <w:rFonts w:cs="Arial"/>
                <w:szCs w:val="18"/>
              </w:rPr>
            </w:pPr>
            <w:r w:rsidRPr="00677801">
              <w:rPr>
                <w:rFonts w:cs="Arial"/>
                <w:b/>
                <w:bCs/>
                <w:szCs w:val="18"/>
                <w:lang w:val="en-US"/>
              </w:rPr>
              <w:t>Achieved</w:t>
            </w:r>
          </w:p>
        </w:tc>
        <w:tc>
          <w:tcPr>
            <w:tcW w:w="166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581B0768" w14:textId="77777777" w:rsidR="00A866CD" w:rsidRPr="00677801" w:rsidRDefault="00A866CD" w:rsidP="00A866CD">
            <w:pPr>
              <w:rPr>
                <w:rFonts w:cs="Arial"/>
                <w:szCs w:val="18"/>
              </w:rPr>
            </w:pPr>
            <w:r w:rsidRPr="00677801">
              <w:rPr>
                <w:rFonts w:cs="Arial"/>
                <w:b/>
                <w:bCs/>
                <w:szCs w:val="18"/>
                <w:lang w:val="en-US"/>
              </w:rPr>
              <w:t>Balance</w:t>
            </w:r>
          </w:p>
        </w:tc>
        <w:tc>
          <w:tcPr>
            <w:tcW w:w="166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1FF7F873" w14:textId="03B3997E" w:rsidR="00A866CD" w:rsidRPr="00677801" w:rsidRDefault="00A866CD" w:rsidP="00A866CD">
            <w:pPr>
              <w:rPr>
                <w:rFonts w:cs="Arial"/>
                <w:szCs w:val="18"/>
              </w:rPr>
            </w:pPr>
            <w:r w:rsidRPr="00677801">
              <w:rPr>
                <w:rFonts w:cs="Arial"/>
                <w:b/>
                <w:bCs/>
                <w:szCs w:val="18"/>
                <w:lang w:val="en-US"/>
              </w:rPr>
              <w:t>Percent</w:t>
            </w:r>
            <w:r w:rsidR="00F14C0B">
              <w:rPr>
                <w:rFonts w:cs="Arial"/>
                <w:b/>
                <w:bCs/>
                <w:szCs w:val="18"/>
                <w:lang w:val="en-US"/>
              </w:rPr>
              <w:t xml:space="preserve"> </w:t>
            </w:r>
            <w:r w:rsidRPr="00677801">
              <w:rPr>
                <w:rFonts w:cs="Arial"/>
                <w:b/>
                <w:bCs/>
                <w:szCs w:val="18"/>
                <w:lang w:val="en-US"/>
              </w:rPr>
              <w:t>Achieved</w:t>
            </w:r>
          </w:p>
        </w:tc>
      </w:tr>
      <w:tr w:rsidR="00A866CD" w:rsidRPr="00677801" w14:paraId="455836AE" w14:textId="77777777" w:rsidTr="00A866CD">
        <w:trPr>
          <w:trHeight w:val="628"/>
        </w:trPr>
        <w:tc>
          <w:tcPr>
            <w:tcW w:w="3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D36B7E3" w14:textId="4EF5D048" w:rsidR="00A866CD" w:rsidRPr="00677801" w:rsidRDefault="00A866CD" w:rsidP="00A866CD">
            <w:pPr>
              <w:rPr>
                <w:rFonts w:cs="Arial"/>
                <w:szCs w:val="18"/>
              </w:rPr>
            </w:pPr>
            <w:r w:rsidRPr="00677801">
              <w:rPr>
                <w:rFonts w:cs="Arial"/>
                <w:b/>
                <w:bCs/>
                <w:szCs w:val="18"/>
                <w:lang w:val="en-US"/>
              </w:rPr>
              <w:t>National</w:t>
            </w:r>
            <w:r w:rsidR="00F14C0B">
              <w:rPr>
                <w:rFonts w:cs="Arial"/>
                <w:b/>
                <w:bCs/>
                <w:szCs w:val="18"/>
                <w:lang w:val="en-US"/>
              </w:rPr>
              <w:t xml:space="preserve"> </w:t>
            </w:r>
            <w:r w:rsidRPr="00677801">
              <w:rPr>
                <w:rFonts w:cs="Arial"/>
                <w:b/>
                <w:bCs/>
                <w:szCs w:val="18"/>
                <w:lang w:val="en-US"/>
              </w:rPr>
              <w:t>Counterparts</w:t>
            </w:r>
          </w:p>
        </w:tc>
        <w:tc>
          <w:tcPr>
            <w:tcW w:w="158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573942D3" w14:textId="77777777" w:rsidR="00A866CD" w:rsidRPr="00677801" w:rsidRDefault="00A866CD" w:rsidP="00A866CD">
            <w:pPr>
              <w:rPr>
                <w:rFonts w:cs="Arial"/>
                <w:szCs w:val="18"/>
              </w:rPr>
            </w:pPr>
            <w:r w:rsidRPr="00677801">
              <w:rPr>
                <w:rFonts w:cs="Arial"/>
                <w:szCs w:val="18"/>
              </w:rPr>
              <w:t>10</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4AC57DCE" w14:textId="77777777" w:rsidR="00A866CD" w:rsidRPr="00677801" w:rsidRDefault="00A866CD" w:rsidP="00A866CD">
            <w:pPr>
              <w:rPr>
                <w:rFonts w:cs="Arial"/>
                <w:szCs w:val="18"/>
              </w:rPr>
            </w:pPr>
            <w:r w:rsidRPr="00677801">
              <w:rPr>
                <w:rFonts w:cs="Arial"/>
                <w:szCs w:val="18"/>
              </w:rPr>
              <w:t>5</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57829EC" w14:textId="77777777" w:rsidR="00A866CD" w:rsidRPr="00677801" w:rsidRDefault="00A866CD" w:rsidP="00A866CD">
            <w:pPr>
              <w:rPr>
                <w:rFonts w:cs="Arial"/>
                <w:szCs w:val="18"/>
              </w:rPr>
            </w:pPr>
            <w:r w:rsidRPr="00677801">
              <w:rPr>
                <w:rFonts w:cs="Arial"/>
                <w:szCs w:val="18"/>
              </w:rPr>
              <w:t>5</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DECED4B" w14:textId="77777777" w:rsidR="00A866CD" w:rsidRPr="00677801" w:rsidRDefault="00A866CD" w:rsidP="00A866CD">
            <w:pPr>
              <w:rPr>
                <w:rFonts w:cs="Arial"/>
                <w:szCs w:val="18"/>
              </w:rPr>
            </w:pPr>
            <w:r w:rsidRPr="00677801">
              <w:rPr>
                <w:rFonts w:cs="Arial"/>
                <w:szCs w:val="18"/>
              </w:rPr>
              <w:t>50%</w:t>
            </w:r>
          </w:p>
        </w:tc>
      </w:tr>
      <w:tr w:rsidR="00A866CD" w:rsidRPr="00677801" w14:paraId="6B11A7FC" w14:textId="77777777" w:rsidTr="00A866CD">
        <w:trPr>
          <w:trHeight w:val="628"/>
        </w:trPr>
        <w:tc>
          <w:tcPr>
            <w:tcW w:w="3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64368248" w14:textId="1DBC989F" w:rsidR="00A866CD" w:rsidRPr="00677801" w:rsidRDefault="00A866CD" w:rsidP="00A866CD">
            <w:pPr>
              <w:rPr>
                <w:rFonts w:cs="Arial"/>
                <w:szCs w:val="18"/>
              </w:rPr>
            </w:pPr>
            <w:r w:rsidRPr="00677801">
              <w:rPr>
                <w:rFonts w:cs="Arial"/>
                <w:b/>
                <w:bCs/>
                <w:szCs w:val="18"/>
                <w:lang w:val="en-US"/>
              </w:rPr>
              <w:t>Las</w:t>
            </w:r>
            <w:r w:rsidR="00F14C0B">
              <w:rPr>
                <w:rFonts w:cs="Arial"/>
                <w:b/>
                <w:bCs/>
                <w:szCs w:val="18"/>
                <w:lang w:val="en-US"/>
              </w:rPr>
              <w:t xml:space="preserve"> </w:t>
            </w:r>
            <w:r w:rsidRPr="00677801">
              <w:rPr>
                <w:rFonts w:cs="Arial"/>
                <w:b/>
                <w:bCs/>
                <w:szCs w:val="18"/>
                <w:lang w:val="en-US"/>
              </w:rPr>
              <w:t>Counterparts</w:t>
            </w:r>
          </w:p>
        </w:tc>
        <w:tc>
          <w:tcPr>
            <w:tcW w:w="158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A30F287" w14:textId="77777777" w:rsidR="00A866CD" w:rsidRPr="00677801" w:rsidRDefault="00A866CD" w:rsidP="00A866CD">
            <w:pPr>
              <w:rPr>
                <w:rFonts w:cs="Arial"/>
                <w:szCs w:val="18"/>
              </w:rPr>
            </w:pPr>
            <w:r w:rsidRPr="00677801">
              <w:rPr>
                <w:rFonts w:cs="Arial"/>
                <w:szCs w:val="18"/>
              </w:rPr>
              <w:t>8</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62D4EDDF" w14:textId="77777777" w:rsidR="00A866CD" w:rsidRPr="00677801" w:rsidRDefault="00A866CD" w:rsidP="00A866CD">
            <w:pPr>
              <w:rPr>
                <w:rFonts w:cs="Arial"/>
                <w:szCs w:val="18"/>
              </w:rPr>
            </w:pPr>
            <w:r w:rsidRPr="00677801">
              <w:rPr>
                <w:rFonts w:cs="Arial"/>
                <w:szCs w:val="18"/>
                <w:lang w:val="en-US"/>
              </w:rPr>
              <w:t>5</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DB67322" w14:textId="77777777" w:rsidR="00A866CD" w:rsidRPr="00677801" w:rsidRDefault="00A866CD" w:rsidP="00A866CD">
            <w:pPr>
              <w:rPr>
                <w:rFonts w:cs="Arial"/>
                <w:szCs w:val="18"/>
              </w:rPr>
            </w:pPr>
            <w:r w:rsidRPr="00677801">
              <w:rPr>
                <w:rFonts w:cs="Arial"/>
                <w:szCs w:val="18"/>
                <w:lang w:val="en-US"/>
              </w:rPr>
              <w:t>3</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7B6BA123" w14:textId="18C80DDE" w:rsidR="00A866CD" w:rsidRPr="00677801" w:rsidRDefault="00ED2F4C" w:rsidP="00A866CD">
            <w:pPr>
              <w:rPr>
                <w:rFonts w:cs="Arial"/>
                <w:szCs w:val="18"/>
                <w:lang w:val="en-US"/>
              </w:rPr>
            </w:pPr>
            <w:r w:rsidRPr="00677801">
              <w:rPr>
                <w:rFonts w:cs="Arial"/>
                <w:szCs w:val="18"/>
                <w:lang w:val="en-US"/>
              </w:rPr>
              <w:t>62.5%</w:t>
            </w:r>
          </w:p>
        </w:tc>
      </w:tr>
      <w:tr w:rsidR="00A866CD" w:rsidRPr="00677801" w14:paraId="59CBC362" w14:textId="77777777" w:rsidTr="00A866CD">
        <w:trPr>
          <w:trHeight w:val="836"/>
        </w:trPr>
        <w:tc>
          <w:tcPr>
            <w:tcW w:w="3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F665A85" w14:textId="65AE9E08" w:rsidR="00A866CD" w:rsidRPr="00677801" w:rsidRDefault="00A866CD" w:rsidP="00A866CD">
            <w:pPr>
              <w:rPr>
                <w:rFonts w:cs="Arial"/>
                <w:szCs w:val="18"/>
              </w:rPr>
            </w:pPr>
            <w:r w:rsidRPr="00677801">
              <w:rPr>
                <w:rFonts w:cs="Arial"/>
                <w:b/>
                <w:bCs/>
                <w:szCs w:val="18"/>
                <w:lang w:val="en-US"/>
              </w:rPr>
              <w:t>Development</w:t>
            </w:r>
            <w:r w:rsidR="00F14C0B">
              <w:rPr>
                <w:rFonts w:cs="Arial"/>
                <w:b/>
                <w:bCs/>
                <w:szCs w:val="18"/>
                <w:lang w:val="en-US"/>
              </w:rPr>
              <w:t xml:space="preserve"> </w:t>
            </w:r>
            <w:r w:rsidRPr="00677801">
              <w:rPr>
                <w:rFonts w:cs="Arial"/>
                <w:b/>
                <w:bCs/>
                <w:szCs w:val="18"/>
                <w:lang w:val="en-US"/>
              </w:rPr>
              <w:t>Personnel</w:t>
            </w:r>
            <w:r w:rsidR="00F14C0B">
              <w:rPr>
                <w:rFonts w:cs="Arial"/>
                <w:b/>
                <w:bCs/>
                <w:szCs w:val="18"/>
                <w:lang w:val="en-US"/>
              </w:rPr>
              <w:t xml:space="preserve"> </w:t>
            </w:r>
            <w:r w:rsidRPr="00677801">
              <w:rPr>
                <w:rFonts w:cs="Arial"/>
                <w:b/>
                <w:bCs/>
                <w:szCs w:val="18"/>
                <w:lang w:val="en-US"/>
              </w:rPr>
              <w:t>/</w:t>
            </w:r>
            <w:r w:rsidR="00F14C0B">
              <w:rPr>
                <w:rFonts w:cs="Arial"/>
                <w:b/>
                <w:bCs/>
                <w:szCs w:val="18"/>
                <w:lang w:val="en-US"/>
              </w:rPr>
              <w:t xml:space="preserve"> </w:t>
            </w:r>
            <w:r w:rsidRPr="00677801">
              <w:rPr>
                <w:rFonts w:cs="Arial"/>
                <w:b/>
                <w:bCs/>
                <w:szCs w:val="18"/>
                <w:lang w:val="en-US"/>
              </w:rPr>
              <w:t>Project</w:t>
            </w:r>
            <w:r w:rsidR="00F14C0B">
              <w:rPr>
                <w:rFonts w:cs="Arial"/>
                <w:b/>
                <w:bCs/>
                <w:szCs w:val="18"/>
                <w:lang w:val="en-US"/>
              </w:rPr>
              <w:t xml:space="preserve"> </w:t>
            </w:r>
            <w:r w:rsidRPr="00677801">
              <w:rPr>
                <w:rFonts w:cs="Arial"/>
                <w:b/>
                <w:bCs/>
                <w:szCs w:val="18"/>
                <w:lang w:val="en-US"/>
              </w:rPr>
              <w:t>Staff</w:t>
            </w:r>
          </w:p>
        </w:tc>
        <w:tc>
          <w:tcPr>
            <w:tcW w:w="158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4AB706A" w14:textId="77777777" w:rsidR="00A866CD" w:rsidRPr="00677801" w:rsidRDefault="00A866CD" w:rsidP="00A866CD">
            <w:pPr>
              <w:rPr>
                <w:rFonts w:cs="Arial"/>
                <w:szCs w:val="18"/>
              </w:rPr>
            </w:pPr>
            <w:r w:rsidRPr="00677801">
              <w:rPr>
                <w:rFonts w:cs="Arial"/>
                <w:szCs w:val="18"/>
              </w:rPr>
              <w:t>9</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0047304" w14:textId="77777777" w:rsidR="00A866CD" w:rsidRPr="00677801" w:rsidRDefault="00A866CD" w:rsidP="00A866CD">
            <w:pPr>
              <w:rPr>
                <w:rFonts w:cs="Arial"/>
                <w:szCs w:val="18"/>
              </w:rPr>
            </w:pPr>
            <w:r w:rsidRPr="00677801">
              <w:rPr>
                <w:rFonts w:cs="Arial"/>
                <w:szCs w:val="18"/>
              </w:rPr>
              <w:t>8</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5BD387F" w14:textId="77777777" w:rsidR="00A866CD" w:rsidRPr="00677801" w:rsidRDefault="00A866CD" w:rsidP="00A866CD">
            <w:pPr>
              <w:rPr>
                <w:rFonts w:cs="Arial"/>
                <w:szCs w:val="18"/>
              </w:rPr>
            </w:pPr>
            <w:r w:rsidRPr="00677801">
              <w:rPr>
                <w:rFonts w:cs="Arial"/>
                <w:szCs w:val="18"/>
              </w:rPr>
              <w:t>1</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72D2406" w14:textId="77777777" w:rsidR="00A866CD" w:rsidRPr="00677801" w:rsidRDefault="00A866CD" w:rsidP="00A866CD">
            <w:pPr>
              <w:rPr>
                <w:rFonts w:cs="Arial"/>
                <w:szCs w:val="18"/>
              </w:rPr>
            </w:pPr>
            <w:r w:rsidRPr="00677801">
              <w:rPr>
                <w:rFonts w:cs="Arial"/>
                <w:szCs w:val="18"/>
              </w:rPr>
              <w:t>88.9%</w:t>
            </w:r>
          </w:p>
        </w:tc>
      </w:tr>
      <w:tr w:rsidR="00A866CD" w:rsidRPr="00A866CD" w14:paraId="652EC468" w14:textId="77777777" w:rsidTr="00A866CD">
        <w:trPr>
          <w:trHeight w:val="628"/>
        </w:trPr>
        <w:tc>
          <w:tcPr>
            <w:tcW w:w="3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79137232" w14:textId="77777777" w:rsidR="00A866CD" w:rsidRPr="00677801" w:rsidRDefault="00A866CD" w:rsidP="00A866CD">
            <w:pPr>
              <w:rPr>
                <w:rFonts w:cs="Arial"/>
                <w:szCs w:val="18"/>
              </w:rPr>
            </w:pPr>
            <w:r w:rsidRPr="00677801">
              <w:rPr>
                <w:rFonts w:cs="Arial"/>
                <w:b/>
                <w:bCs/>
                <w:szCs w:val="18"/>
                <w:lang w:val="en-US"/>
              </w:rPr>
              <w:t>Total</w:t>
            </w:r>
          </w:p>
        </w:tc>
        <w:tc>
          <w:tcPr>
            <w:tcW w:w="158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7A10E212" w14:textId="77777777" w:rsidR="00A866CD" w:rsidRPr="00677801" w:rsidRDefault="00A866CD" w:rsidP="00A866CD">
            <w:pPr>
              <w:rPr>
                <w:rFonts w:cs="Arial"/>
                <w:szCs w:val="18"/>
              </w:rPr>
            </w:pPr>
            <w:r w:rsidRPr="00677801">
              <w:rPr>
                <w:rFonts w:cs="Arial"/>
                <w:b/>
                <w:bCs/>
                <w:szCs w:val="18"/>
              </w:rPr>
              <w:t>27</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74BDBAC1" w14:textId="77777777" w:rsidR="00A866CD" w:rsidRPr="00677801" w:rsidRDefault="00A866CD" w:rsidP="00A866CD">
            <w:pPr>
              <w:rPr>
                <w:rFonts w:cs="Arial"/>
                <w:szCs w:val="18"/>
              </w:rPr>
            </w:pPr>
            <w:r w:rsidRPr="00677801">
              <w:rPr>
                <w:rFonts w:cs="Arial"/>
                <w:b/>
                <w:bCs/>
                <w:szCs w:val="18"/>
              </w:rPr>
              <w:t>18</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2DB285CF" w14:textId="77777777" w:rsidR="00A866CD" w:rsidRPr="00677801" w:rsidRDefault="00A866CD" w:rsidP="00A866CD">
            <w:pPr>
              <w:rPr>
                <w:rFonts w:cs="Arial"/>
                <w:szCs w:val="18"/>
              </w:rPr>
            </w:pPr>
            <w:r w:rsidRPr="00677801">
              <w:rPr>
                <w:rFonts w:cs="Arial"/>
                <w:b/>
                <w:bCs/>
                <w:szCs w:val="18"/>
                <w:lang w:val="en-US"/>
              </w:rPr>
              <w:t>9</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4C42E3E" w14:textId="77777777" w:rsidR="00A866CD" w:rsidRPr="00A866CD" w:rsidRDefault="00A866CD" w:rsidP="00A866CD">
            <w:pPr>
              <w:rPr>
                <w:rFonts w:cs="Arial"/>
                <w:szCs w:val="18"/>
              </w:rPr>
            </w:pPr>
            <w:r w:rsidRPr="00677801">
              <w:rPr>
                <w:rFonts w:cs="Arial"/>
                <w:b/>
                <w:bCs/>
                <w:szCs w:val="18"/>
              </w:rPr>
              <w:t>66.7%</w:t>
            </w:r>
          </w:p>
        </w:tc>
      </w:tr>
    </w:tbl>
    <w:p w14:paraId="329F1823" w14:textId="77777777" w:rsidR="00A866CD" w:rsidRDefault="00A866CD" w:rsidP="0056718E">
      <w:pPr>
        <w:rPr>
          <w:rFonts w:cs="Arial"/>
          <w:szCs w:val="18"/>
          <w:lang w:val="en-US"/>
        </w:rPr>
      </w:pPr>
    </w:p>
    <w:p w14:paraId="3AAD53A4" w14:textId="14DF7CE6" w:rsidR="00EF566F" w:rsidRPr="00C521FA" w:rsidRDefault="00C521FA" w:rsidP="0056718E">
      <w:pPr>
        <w:rPr>
          <w:rFonts w:cs="Arial"/>
          <w:color w:val="00A0B4" w:themeColor="text2"/>
          <w:szCs w:val="18"/>
          <w:lang w:val="en-US"/>
        </w:rPr>
      </w:pPr>
      <w:r w:rsidRPr="00C521FA">
        <w:rPr>
          <w:rFonts w:cs="Arial"/>
          <w:color w:val="00A0B4" w:themeColor="text2"/>
          <w:szCs w:val="18"/>
          <w:lang w:val="en-US"/>
        </w:rPr>
        <w:t>SURVEY:</w:t>
      </w:r>
    </w:p>
    <w:p w14:paraId="6CDEF4C3" w14:textId="23AD50C3" w:rsidR="00F85A1D" w:rsidRDefault="00540AC4" w:rsidP="00543989">
      <w:pPr>
        <w:spacing w:line="276" w:lineRule="auto"/>
        <w:rPr>
          <w:rFonts w:cs="Arial"/>
          <w:szCs w:val="18"/>
          <w:lang w:val="en-US"/>
        </w:rPr>
      </w:pPr>
      <w:r>
        <w:rPr>
          <w:rFonts w:cs="Arial"/>
          <w:szCs w:val="18"/>
          <w:lang w:val="en-US"/>
        </w:rPr>
        <w:t>The</w:t>
      </w:r>
      <w:r w:rsidR="00F14C0B">
        <w:rPr>
          <w:rFonts w:cs="Arial"/>
          <w:szCs w:val="18"/>
          <w:lang w:val="en-US"/>
        </w:rPr>
        <w:t xml:space="preserve"> </w:t>
      </w:r>
      <w:r>
        <w:rPr>
          <w:rFonts w:cs="Arial"/>
          <w:szCs w:val="18"/>
          <w:lang w:val="en-US"/>
        </w:rPr>
        <w:t>institutional</w:t>
      </w:r>
      <w:r w:rsidR="00F14C0B">
        <w:rPr>
          <w:rFonts w:cs="Arial"/>
          <w:szCs w:val="18"/>
          <w:lang w:val="en-US"/>
        </w:rPr>
        <w:t xml:space="preserve"> </w:t>
      </w:r>
      <w:r>
        <w:rPr>
          <w:rFonts w:cs="Arial"/>
          <w:szCs w:val="18"/>
          <w:lang w:val="en-US"/>
        </w:rPr>
        <w:t>survey</w:t>
      </w:r>
      <w:r w:rsidR="00F14C0B">
        <w:rPr>
          <w:rFonts w:cs="Arial"/>
          <w:szCs w:val="18"/>
          <w:lang w:val="en-US"/>
        </w:rPr>
        <w:t xml:space="preserve"> </w:t>
      </w:r>
      <w:r w:rsidR="00627C0D" w:rsidRPr="00627C0D">
        <w:rPr>
          <w:rFonts w:cs="Arial"/>
          <w:szCs w:val="18"/>
          <w:lang w:val="en-US"/>
        </w:rPr>
        <w:t>was deemed not feasible due to time constraints and low response rate to online surveys in the region.</w:t>
      </w:r>
    </w:p>
    <w:p w14:paraId="1C53A346" w14:textId="77777777" w:rsidR="00FC0836" w:rsidRPr="00FC0836" w:rsidRDefault="00FC0836" w:rsidP="00627C0D">
      <w:pPr>
        <w:spacing w:line="276" w:lineRule="auto"/>
        <w:rPr>
          <w:lang w:val="en-US" w:eastAsia="en-US"/>
        </w:rPr>
      </w:pPr>
    </w:p>
    <w:p w14:paraId="116A0D11" w14:textId="4A737AEA" w:rsidR="00FC0836" w:rsidRPr="00182B85" w:rsidRDefault="00FC0836" w:rsidP="00C178B5">
      <w:pPr>
        <w:pStyle w:val="TriangleNumberedHeading3"/>
        <w:numPr>
          <w:ilvl w:val="0"/>
          <w:numId w:val="4"/>
        </w:numPr>
        <w:rPr>
          <w:sz w:val="23"/>
          <w:szCs w:val="23"/>
        </w:rPr>
      </w:pPr>
      <w:r w:rsidRPr="00182B85">
        <w:rPr>
          <w:sz w:val="23"/>
          <w:szCs w:val="23"/>
        </w:rPr>
        <w:t>Cross-cutting</w:t>
      </w:r>
      <w:r w:rsidR="00F14C0B">
        <w:rPr>
          <w:sz w:val="23"/>
          <w:szCs w:val="23"/>
        </w:rPr>
        <w:t xml:space="preserve"> </w:t>
      </w:r>
      <w:r w:rsidR="004930A5">
        <w:rPr>
          <w:sz w:val="23"/>
          <w:szCs w:val="23"/>
        </w:rPr>
        <w:t>ISSUES</w:t>
      </w:r>
      <w:r w:rsidRPr="00182B85">
        <w:rPr>
          <w:sz w:val="23"/>
          <w:szCs w:val="23"/>
        </w:rPr>
        <w:t>:</w:t>
      </w:r>
    </w:p>
    <w:p w14:paraId="2C83EDB7" w14:textId="5290A939" w:rsidR="00FC0836" w:rsidRDefault="00FC0836" w:rsidP="00FC0836">
      <w:pPr>
        <w:widowControl w:val="0"/>
        <w:spacing w:line="276" w:lineRule="auto"/>
        <w:ind w:right="1"/>
        <w:rPr>
          <w:rFonts w:cs="Segoe UI"/>
          <w:szCs w:val="21"/>
        </w:rPr>
      </w:pPr>
      <w:r w:rsidRPr="00B16E61">
        <w:rPr>
          <w:rFonts w:cs="Segoe UI"/>
          <w:szCs w:val="21"/>
        </w:rPr>
        <w:t>In</w:t>
      </w:r>
      <w:r w:rsidR="00F14C0B">
        <w:rPr>
          <w:rFonts w:cs="Segoe UI"/>
          <w:szCs w:val="21"/>
        </w:rPr>
        <w:t xml:space="preserve"> </w:t>
      </w:r>
      <w:r w:rsidRPr="00B16E61">
        <w:rPr>
          <w:rFonts w:cs="Segoe UI"/>
          <w:szCs w:val="21"/>
        </w:rPr>
        <w:t>addition</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OECD-DAC</w:t>
      </w:r>
      <w:r w:rsidR="00F14C0B">
        <w:rPr>
          <w:rFonts w:cs="Segoe UI"/>
          <w:szCs w:val="21"/>
        </w:rPr>
        <w:t xml:space="preserve"> </w:t>
      </w:r>
      <w:r w:rsidRPr="00B16E61">
        <w:rPr>
          <w:rFonts w:cs="Segoe UI"/>
          <w:szCs w:val="21"/>
        </w:rPr>
        <w:t>criteria-specific</w:t>
      </w:r>
      <w:r w:rsidR="00F14C0B">
        <w:rPr>
          <w:rFonts w:cs="Segoe UI"/>
          <w:szCs w:val="21"/>
        </w:rPr>
        <w:t xml:space="preserve"> </w:t>
      </w:r>
      <w:r w:rsidRPr="00B16E61">
        <w:rPr>
          <w:rFonts w:cs="Segoe UI"/>
          <w:szCs w:val="21"/>
        </w:rPr>
        <w:t>questions,</w:t>
      </w:r>
      <w:r w:rsidR="00F14C0B">
        <w:rPr>
          <w:rFonts w:cs="Segoe UI"/>
          <w:szCs w:val="21"/>
        </w:rPr>
        <w:t xml:space="preserve"> </w:t>
      </w:r>
      <w:r w:rsidRPr="00B16E61">
        <w:rPr>
          <w:rFonts w:cs="Segoe UI"/>
          <w:szCs w:val="21"/>
        </w:rPr>
        <w:t>Triangle</w:t>
      </w:r>
      <w:r w:rsidR="00F14C0B">
        <w:rPr>
          <w:rFonts w:cs="Segoe UI"/>
          <w:szCs w:val="21"/>
        </w:rPr>
        <w:t xml:space="preserve"> </w:t>
      </w:r>
      <w:r w:rsidRPr="00B16E61">
        <w:rPr>
          <w:rFonts w:cs="Segoe UI"/>
          <w:szCs w:val="21"/>
        </w:rPr>
        <w:t>developed</w:t>
      </w:r>
      <w:r w:rsidR="00F14C0B">
        <w:rPr>
          <w:rFonts w:cs="Segoe UI"/>
          <w:szCs w:val="21"/>
        </w:rPr>
        <w:t xml:space="preserve"> </w:t>
      </w:r>
      <w:r w:rsidRPr="00B16E61">
        <w:rPr>
          <w:rFonts w:cs="Segoe UI"/>
          <w:szCs w:val="21"/>
        </w:rPr>
        <w:t>research</w:t>
      </w:r>
      <w:r w:rsidR="00F14C0B">
        <w:rPr>
          <w:rFonts w:cs="Segoe UI"/>
          <w:szCs w:val="21"/>
        </w:rPr>
        <w:t xml:space="preserve"> </w:t>
      </w:r>
      <w:r w:rsidRPr="00B16E61">
        <w:rPr>
          <w:rFonts w:cs="Segoe UI"/>
          <w:szCs w:val="21"/>
        </w:rPr>
        <w:t>tools</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analysis</w:t>
      </w:r>
      <w:r w:rsidR="00F14C0B">
        <w:rPr>
          <w:rFonts w:cs="Segoe UI"/>
          <w:szCs w:val="21"/>
        </w:rPr>
        <w:t xml:space="preserve"> </w:t>
      </w:r>
      <w:r w:rsidRPr="00B16E61">
        <w:rPr>
          <w:rFonts w:cs="Segoe UI"/>
          <w:szCs w:val="21"/>
        </w:rPr>
        <w:t>strategies</w:t>
      </w:r>
      <w:r w:rsidR="00F14C0B">
        <w:rPr>
          <w:rFonts w:cs="Segoe UI"/>
          <w:szCs w:val="21"/>
        </w:rPr>
        <w:t xml:space="preserve"> </w:t>
      </w:r>
      <w:r w:rsidRPr="00B16E61">
        <w:rPr>
          <w:rFonts w:cs="Segoe UI"/>
          <w:szCs w:val="21"/>
        </w:rPr>
        <w:t>suited</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measuring</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understanding</w:t>
      </w:r>
      <w:r w:rsidR="00F14C0B">
        <w:rPr>
          <w:rFonts w:cs="Segoe UI"/>
          <w:szCs w:val="21"/>
        </w:rPr>
        <w:t xml:space="preserve"> </w:t>
      </w:r>
      <w:r w:rsidRPr="00B16E61">
        <w:rPr>
          <w:rFonts w:cs="Segoe UI"/>
          <w:szCs w:val="21"/>
        </w:rPr>
        <w:t>cross-cutting</w:t>
      </w:r>
      <w:r w:rsidR="00F14C0B">
        <w:rPr>
          <w:rFonts w:cs="Segoe UI"/>
          <w:szCs w:val="21"/>
        </w:rPr>
        <w:t xml:space="preserve"> </w:t>
      </w:r>
      <w:r w:rsidRPr="00B16E61">
        <w:rPr>
          <w:rFonts w:cs="Segoe UI"/>
          <w:szCs w:val="21"/>
        </w:rPr>
        <w:t>issues,</w:t>
      </w:r>
      <w:r w:rsidR="00F14C0B">
        <w:rPr>
          <w:rFonts w:cs="Segoe UI"/>
          <w:szCs w:val="21"/>
        </w:rPr>
        <w:t xml:space="preserve"> </w:t>
      </w:r>
      <w:r w:rsidRPr="00B16E61">
        <w:rPr>
          <w:rFonts w:cs="Segoe UI"/>
          <w:szCs w:val="21"/>
        </w:rPr>
        <w:t>which</w:t>
      </w:r>
      <w:r w:rsidR="00F14C0B">
        <w:rPr>
          <w:rFonts w:cs="Segoe UI"/>
          <w:szCs w:val="21"/>
        </w:rPr>
        <w:t xml:space="preserve"> </w:t>
      </w:r>
      <w:r w:rsidRPr="00B16E61">
        <w:rPr>
          <w:rFonts w:cs="Segoe UI"/>
          <w:szCs w:val="21"/>
        </w:rPr>
        <w:t>affect</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entire</w:t>
      </w:r>
      <w:r w:rsidR="00F14C0B">
        <w:rPr>
          <w:rFonts w:cs="Segoe UI"/>
          <w:szCs w:val="21"/>
        </w:rPr>
        <w:t xml:space="preserve"> </w:t>
      </w:r>
      <w:r w:rsidRPr="00B16E61">
        <w:rPr>
          <w:rFonts w:cs="Segoe UI"/>
          <w:szCs w:val="21"/>
        </w:rPr>
        <w:t>evaluation</w:t>
      </w:r>
      <w:r w:rsidR="00F14C0B">
        <w:rPr>
          <w:rFonts w:cs="Segoe UI"/>
          <w:szCs w:val="21"/>
        </w:rPr>
        <w:t xml:space="preserve"> </w:t>
      </w:r>
      <w:r w:rsidRPr="00B16E61">
        <w:rPr>
          <w:rFonts w:cs="Segoe UI"/>
          <w:szCs w:val="21"/>
        </w:rPr>
        <w:t>(across</w:t>
      </w:r>
      <w:r w:rsidR="00F14C0B">
        <w:rPr>
          <w:rFonts w:cs="Segoe UI"/>
          <w:szCs w:val="21"/>
        </w:rPr>
        <w:t xml:space="preserve"> </w:t>
      </w:r>
      <w:r w:rsidRPr="00B16E61">
        <w:rPr>
          <w:rFonts w:cs="Segoe UI"/>
          <w:szCs w:val="21"/>
        </w:rPr>
        <w:t>all</w:t>
      </w:r>
      <w:r w:rsidR="00F14C0B">
        <w:rPr>
          <w:rFonts w:cs="Segoe UI"/>
          <w:szCs w:val="21"/>
        </w:rPr>
        <w:t xml:space="preserve"> </w:t>
      </w:r>
      <w:r w:rsidRPr="00B16E61">
        <w:rPr>
          <w:rFonts w:cs="Segoe UI"/>
          <w:szCs w:val="21"/>
        </w:rPr>
        <w:t>specific</w:t>
      </w:r>
      <w:r w:rsidR="00F14C0B">
        <w:rPr>
          <w:rFonts w:cs="Segoe UI"/>
          <w:szCs w:val="21"/>
        </w:rPr>
        <w:t xml:space="preserve"> </w:t>
      </w:r>
      <w:r w:rsidRPr="00B16E61">
        <w:rPr>
          <w:rFonts w:cs="Segoe UI"/>
          <w:szCs w:val="21"/>
        </w:rPr>
        <w:t>criteria).</w:t>
      </w:r>
      <w:r w:rsidR="00F14C0B">
        <w:rPr>
          <w:rFonts w:cs="Segoe UI"/>
          <w:szCs w:val="21"/>
        </w:rPr>
        <w:t xml:space="preserve"> </w:t>
      </w:r>
      <w:r w:rsidRPr="00B16E61">
        <w:rPr>
          <w:rFonts w:cs="Segoe UI"/>
          <w:szCs w:val="21"/>
        </w:rPr>
        <w:t>First,</w:t>
      </w:r>
      <w:r w:rsidR="00F14C0B">
        <w:rPr>
          <w:rFonts w:cs="Segoe UI"/>
          <w:szCs w:val="21"/>
        </w:rPr>
        <w:t xml:space="preserve"> </w:t>
      </w:r>
      <w:r w:rsidRPr="00B16E61">
        <w:rPr>
          <w:rFonts w:cs="Segoe UI"/>
          <w:szCs w:val="21"/>
        </w:rPr>
        <w:t>Triangle</w:t>
      </w:r>
      <w:r w:rsidR="00F14C0B">
        <w:rPr>
          <w:rFonts w:cs="Segoe UI"/>
          <w:szCs w:val="21"/>
        </w:rPr>
        <w:t xml:space="preserve"> </w:t>
      </w:r>
      <w:r w:rsidRPr="00B16E61">
        <w:rPr>
          <w:rFonts w:cs="Segoe UI"/>
          <w:szCs w:val="21"/>
        </w:rPr>
        <w:t>research</w:t>
      </w:r>
      <w:r w:rsidR="00F14C0B">
        <w:rPr>
          <w:rFonts w:cs="Segoe UI"/>
          <w:szCs w:val="21"/>
        </w:rPr>
        <w:t xml:space="preserve"> </w:t>
      </w:r>
      <w:r w:rsidRPr="00B16E61">
        <w:rPr>
          <w:rFonts w:cs="Segoe UI"/>
          <w:szCs w:val="21"/>
        </w:rPr>
        <w:t>methodology</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tools</w:t>
      </w:r>
      <w:r w:rsidR="00F14C0B">
        <w:rPr>
          <w:rFonts w:cs="Segoe UI"/>
          <w:szCs w:val="21"/>
        </w:rPr>
        <w:t xml:space="preserve"> </w:t>
      </w:r>
      <w:r>
        <w:rPr>
          <w:rFonts w:cs="Segoe UI"/>
          <w:szCs w:val="21"/>
        </w:rPr>
        <w:t>were</w:t>
      </w:r>
      <w:r w:rsidR="00F14C0B">
        <w:rPr>
          <w:rFonts w:cs="Segoe UI"/>
          <w:szCs w:val="21"/>
        </w:rPr>
        <w:t xml:space="preserve"> </w:t>
      </w:r>
      <w:r w:rsidRPr="00B16E61">
        <w:rPr>
          <w:rFonts w:cs="Segoe UI"/>
          <w:szCs w:val="21"/>
        </w:rPr>
        <w:t>appropriate</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adapted</w:t>
      </w:r>
      <w:r w:rsidR="00F14C0B">
        <w:rPr>
          <w:rFonts w:cs="Segoe UI"/>
          <w:szCs w:val="21"/>
        </w:rPr>
        <w:t xml:space="preserve"> </w:t>
      </w:r>
      <w:r w:rsidRPr="00B16E61">
        <w:rPr>
          <w:rFonts w:cs="Segoe UI"/>
          <w:szCs w:val="21"/>
        </w:rPr>
        <w:t>for</w:t>
      </w:r>
      <w:r w:rsidR="00F14C0B">
        <w:rPr>
          <w:rFonts w:cs="Segoe UI"/>
          <w:szCs w:val="21"/>
        </w:rPr>
        <w:t xml:space="preserve"> </w:t>
      </w:r>
      <w:r w:rsidRPr="00B16E61">
        <w:rPr>
          <w:rFonts w:cs="Segoe UI"/>
          <w:szCs w:val="21"/>
        </w:rPr>
        <w:t>gender</w:t>
      </w:r>
      <w:r w:rsidR="00F14C0B">
        <w:rPr>
          <w:rFonts w:cs="Segoe UI"/>
          <w:szCs w:val="21"/>
        </w:rPr>
        <w:t xml:space="preserve"> </w:t>
      </w:r>
      <w:r w:rsidRPr="00B16E61">
        <w:rPr>
          <w:rFonts w:cs="Segoe UI"/>
          <w:szCs w:val="21"/>
        </w:rPr>
        <w:t>sensitivity</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avoiding</w:t>
      </w:r>
      <w:r w:rsidR="00F14C0B">
        <w:rPr>
          <w:rFonts w:cs="Segoe UI"/>
          <w:szCs w:val="21"/>
        </w:rPr>
        <w:t xml:space="preserve"> </w:t>
      </w:r>
      <w:r w:rsidRPr="00B16E61">
        <w:rPr>
          <w:rFonts w:cs="Segoe UI"/>
          <w:szCs w:val="21"/>
        </w:rPr>
        <w:t>gender</w:t>
      </w:r>
      <w:r w:rsidR="00F14C0B">
        <w:rPr>
          <w:rFonts w:cs="Segoe UI"/>
          <w:szCs w:val="21"/>
        </w:rPr>
        <w:t xml:space="preserve"> </w:t>
      </w:r>
      <w:r w:rsidRPr="00B16E61">
        <w:rPr>
          <w:rFonts w:cs="Segoe UI"/>
          <w:szCs w:val="21"/>
        </w:rPr>
        <w:t>bias.</w:t>
      </w:r>
      <w:r w:rsidR="00F14C0B">
        <w:rPr>
          <w:rFonts w:cs="Segoe UI"/>
          <w:szCs w:val="21"/>
        </w:rPr>
        <w:t xml:space="preserve"> </w:t>
      </w:r>
      <w:r w:rsidRPr="00B16E61">
        <w:rPr>
          <w:rFonts w:cs="Segoe UI"/>
          <w:szCs w:val="21"/>
        </w:rPr>
        <w:t>Where</w:t>
      </w:r>
      <w:r w:rsidR="00F14C0B">
        <w:rPr>
          <w:rFonts w:cs="Segoe UI"/>
          <w:szCs w:val="21"/>
        </w:rPr>
        <w:t xml:space="preserve"> </w:t>
      </w:r>
      <w:r w:rsidRPr="00B16E61">
        <w:rPr>
          <w:rFonts w:cs="Segoe UI"/>
          <w:szCs w:val="21"/>
        </w:rPr>
        <w:t>possible,</w:t>
      </w:r>
      <w:r w:rsidR="00F14C0B">
        <w:rPr>
          <w:rFonts w:cs="Segoe UI"/>
          <w:szCs w:val="21"/>
        </w:rPr>
        <w:t xml:space="preserve"> </w:t>
      </w:r>
      <w:r w:rsidRPr="00B16E61">
        <w:rPr>
          <w:rFonts w:cs="Segoe UI"/>
          <w:szCs w:val="21"/>
        </w:rPr>
        <w:t>sampling</w:t>
      </w:r>
      <w:r w:rsidR="00F14C0B">
        <w:rPr>
          <w:rFonts w:cs="Segoe UI"/>
          <w:szCs w:val="21"/>
        </w:rPr>
        <w:t xml:space="preserve"> </w:t>
      </w:r>
      <w:r w:rsidRPr="00B16E61">
        <w:rPr>
          <w:rFonts w:cs="Segoe UI"/>
          <w:szCs w:val="21"/>
        </w:rPr>
        <w:t>for</w:t>
      </w:r>
      <w:r w:rsidR="00F14C0B">
        <w:rPr>
          <w:rFonts w:cs="Segoe UI"/>
          <w:szCs w:val="21"/>
        </w:rPr>
        <w:t xml:space="preserve"> </w:t>
      </w:r>
      <w:r w:rsidRPr="00B16E61">
        <w:rPr>
          <w:rFonts w:cs="Segoe UI"/>
          <w:szCs w:val="21"/>
        </w:rPr>
        <w:t>KIIs</w:t>
      </w:r>
      <w:r w:rsidR="00F14C0B">
        <w:rPr>
          <w:rFonts w:cs="Segoe UI"/>
          <w:szCs w:val="21"/>
        </w:rPr>
        <w:t xml:space="preserve"> </w:t>
      </w:r>
      <w:r>
        <w:rPr>
          <w:rFonts w:cs="Segoe UI"/>
          <w:szCs w:val="21"/>
        </w:rPr>
        <w:t>drew</w:t>
      </w:r>
      <w:r w:rsidR="00F14C0B">
        <w:rPr>
          <w:rFonts w:cs="Segoe UI"/>
          <w:szCs w:val="21"/>
        </w:rPr>
        <w:t xml:space="preserve"> </w:t>
      </w:r>
      <w:r w:rsidRPr="00B16E61">
        <w:rPr>
          <w:rFonts w:cs="Segoe UI"/>
          <w:szCs w:val="21"/>
        </w:rPr>
        <w:t>on</w:t>
      </w:r>
      <w:r w:rsidR="00F14C0B">
        <w:rPr>
          <w:rFonts w:cs="Segoe UI"/>
          <w:szCs w:val="21"/>
        </w:rPr>
        <w:t xml:space="preserve"> </w:t>
      </w:r>
      <w:r w:rsidRPr="00B16E61">
        <w:rPr>
          <w:rFonts w:cs="Segoe UI"/>
          <w:szCs w:val="21"/>
        </w:rPr>
        <w:t>female</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male</w:t>
      </w:r>
      <w:r w:rsidR="00F14C0B">
        <w:rPr>
          <w:rFonts w:cs="Segoe UI"/>
          <w:szCs w:val="21"/>
        </w:rPr>
        <w:t xml:space="preserve"> </w:t>
      </w:r>
      <w:r w:rsidRPr="00B16E61">
        <w:rPr>
          <w:rFonts w:cs="Segoe UI"/>
          <w:szCs w:val="21"/>
        </w:rPr>
        <w:t>participants</w:t>
      </w:r>
      <w:r w:rsidR="00F14C0B">
        <w:rPr>
          <w:rFonts w:cs="Segoe UI"/>
          <w:szCs w:val="21"/>
        </w:rPr>
        <w:t xml:space="preserve"> </w:t>
      </w:r>
      <w:r w:rsidRPr="00B16E61">
        <w:rPr>
          <w:rFonts w:cs="Segoe UI"/>
          <w:szCs w:val="21"/>
        </w:rPr>
        <w:t>in</w:t>
      </w:r>
      <w:r w:rsidR="00F14C0B">
        <w:rPr>
          <w:rFonts w:cs="Segoe UI"/>
          <w:szCs w:val="21"/>
        </w:rPr>
        <w:t xml:space="preserve"> </w:t>
      </w:r>
      <w:r w:rsidRPr="00B16E61">
        <w:rPr>
          <w:rFonts w:cs="Segoe UI"/>
          <w:szCs w:val="21"/>
        </w:rPr>
        <w:t>equal</w:t>
      </w:r>
      <w:r w:rsidR="00F14C0B">
        <w:rPr>
          <w:rFonts w:cs="Segoe UI"/>
          <w:szCs w:val="21"/>
        </w:rPr>
        <w:t xml:space="preserve"> </w:t>
      </w:r>
      <w:r w:rsidRPr="00B16E61">
        <w:rPr>
          <w:rFonts w:cs="Segoe UI"/>
          <w:szCs w:val="21"/>
        </w:rPr>
        <w:t>proportions.</w:t>
      </w:r>
      <w:r w:rsidR="00F14C0B">
        <w:rPr>
          <w:rFonts w:cs="Segoe UI"/>
          <w:szCs w:val="21"/>
        </w:rPr>
        <w:t xml:space="preserve"> </w:t>
      </w:r>
      <w:r w:rsidRPr="00B16E61">
        <w:rPr>
          <w:rFonts w:cs="Segoe UI"/>
          <w:szCs w:val="21"/>
        </w:rPr>
        <w:t>Questions</w:t>
      </w:r>
      <w:r w:rsidR="00F14C0B">
        <w:rPr>
          <w:rFonts w:cs="Segoe UI"/>
          <w:szCs w:val="21"/>
        </w:rPr>
        <w:t xml:space="preserve"> </w:t>
      </w:r>
      <w:r>
        <w:rPr>
          <w:rFonts w:cs="Segoe UI"/>
          <w:szCs w:val="21"/>
        </w:rPr>
        <w:t>were</w:t>
      </w:r>
      <w:r w:rsidR="00F14C0B">
        <w:rPr>
          <w:rFonts w:cs="Segoe UI"/>
          <w:szCs w:val="21"/>
        </w:rPr>
        <w:t xml:space="preserve"> </w:t>
      </w:r>
      <w:r w:rsidRPr="00B16E61">
        <w:rPr>
          <w:rFonts w:cs="Segoe UI"/>
          <w:szCs w:val="21"/>
        </w:rPr>
        <w:t>specifically</w:t>
      </w:r>
      <w:r w:rsidR="00F14C0B">
        <w:rPr>
          <w:rFonts w:cs="Segoe UI"/>
          <w:szCs w:val="21"/>
        </w:rPr>
        <w:t xml:space="preserve"> </w:t>
      </w:r>
      <w:r w:rsidRPr="00B16E61">
        <w:rPr>
          <w:rFonts w:cs="Segoe UI"/>
          <w:szCs w:val="21"/>
        </w:rPr>
        <w:t>designed</w:t>
      </w:r>
      <w:r w:rsidR="00F14C0B">
        <w:rPr>
          <w:rFonts w:cs="Segoe UI"/>
          <w:szCs w:val="21"/>
        </w:rPr>
        <w:t xml:space="preserve"> </w:t>
      </w:r>
      <w:r w:rsidRPr="00B16E61">
        <w:rPr>
          <w:rFonts w:cs="Segoe UI"/>
          <w:szCs w:val="21"/>
        </w:rPr>
        <w:t>with</w:t>
      </w:r>
      <w:r w:rsidR="00F14C0B">
        <w:rPr>
          <w:rFonts w:cs="Segoe UI"/>
          <w:szCs w:val="21"/>
        </w:rPr>
        <w:t xml:space="preserve"> </w:t>
      </w:r>
      <w:r w:rsidRPr="00B16E61">
        <w:rPr>
          <w:rFonts w:cs="Segoe UI"/>
          <w:szCs w:val="21"/>
        </w:rPr>
        <w:t>gender</w:t>
      </w:r>
      <w:r w:rsidR="00F14C0B">
        <w:rPr>
          <w:rFonts w:cs="Segoe UI"/>
          <w:szCs w:val="21"/>
        </w:rPr>
        <w:t xml:space="preserve"> </w:t>
      </w:r>
      <w:r w:rsidRPr="00B16E61">
        <w:rPr>
          <w:rFonts w:cs="Segoe UI"/>
          <w:szCs w:val="21"/>
        </w:rPr>
        <w:t>sensitivity</w:t>
      </w:r>
      <w:r w:rsidR="00F14C0B">
        <w:rPr>
          <w:rFonts w:cs="Segoe UI"/>
          <w:szCs w:val="21"/>
        </w:rPr>
        <w:t xml:space="preserve"> </w:t>
      </w:r>
      <w:r w:rsidRPr="00B16E61">
        <w:rPr>
          <w:rFonts w:cs="Segoe UI"/>
          <w:szCs w:val="21"/>
        </w:rPr>
        <w:t>in</w:t>
      </w:r>
      <w:r w:rsidR="00F14C0B">
        <w:rPr>
          <w:rFonts w:cs="Segoe UI"/>
          <w:szCs w:val="21"/>
        </w:rPr>
        <w:t xml:space="preserve"> </w:t>
      </w:r>
      <w:r w:rsidRPr="00B16E61">
        <w:rPr>
          <w:rFonts w:cs="Segoe UI"/>
          <w:szCs w:val="21"/>
        </w:rPr>
        <w:t>mind,</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ensure</w:t>
      </w:r>
      <w:r w:rsidR="00F14C0B">
        <w:rPr>
          <w:rFonts w:cs="Segoe UI"/>
          <w:szCs w:val="21"/>
        </w:rPr>
        <w:t xml:space="preserve"> </w:t>
      </w:r>
      <w:r w:rsidRPr="00B16E61">
        <w:rPr>
          <w:rFonts w:cs="Segoe UI"/>
          <w:szCs w:val="21"/>
        </w:rPr>
        <w:t>that</w:t>
      </w:r>
      <w:r w:rsidR="00F14C0B">
        <w:rPr>
          <w:rFonts w:cs="Segoe UI"/>
          <w:szCs w:val="21"/>
        </w:rPr>
        <w:t xml:space="preserve"> </w:t>
      </w:r>
      <w:r w:rsidRPr="00B16E61">
        <w:rPr>
          <w:rFonts w:cs="Segoe UI"/>
          <w:szCs w:val="21"/>
        </w:rPr>
        <w:t>they</w:t>
      </w:r>
      <w:r w:rsidR="00F14C0B">
        <w:rPr>
          <w:rFonts w:cs="Segoe UI"/>
          <w:szCs w:val="21"/>
        </w:rPr>
        <w:t xml:space="preserve"> </w:t>
      </w:r>
      <w:r w:rsidRPr="00B16E61">
        <w:rPr>
          <w:rFonts w:cs="Segoe UI"/>
          <w:szCs w:val="21"/>
        </w:rPr>
        <w:t>can</w:t>
      </w:r>
      <w:r w:rsidR="00F14C0B">
        <w:rPr>
          <w:rFonts w:cs="Segoe UI"/>
          <w:szCs w:val="21"/>
        </w:rPr>
        <w:t xml:space="preserve"> </w:t>
      </w:r>
      <w:r w:rsidRPr="00B16E61">
        <w:rPr>
          <w:rFonts w:cs="Segoe UI"/>
          <w:szCs w:val="21"/>
        </w:rPr>
        <w:t>elicit</w:t>
      </w:r>
      <w:r w:rsidR="00F14C0B">
        <w:rPr>
          <w:rFonts w:cs="Segoe UI"/>
          <w:szCs w:val="21"/>
        </w:rPr>
        <w:t xml:space="preserve"> </w:t>
      </w:r>
      <w:r w:rsidRPr="00B16E61">
        <w:rPr>
          <w:rFonts w:cs="Segoe UI"/>
          <w:szCs w:val="21"/>
        </w:rPr>
        <w:t>any</w:t>
      </w:r>
      <w:r w:rsidR="00F14C0B">
        <w:rPr>
          <w:rFonts w:cs="Segoe UI"/>
          <w:szCs w:val="21"/>
        </w:rPr>
        <w:t xml:space="preserve"> </w:t>
      </w:r>
      <w:r w:rsidRPr="00B16E61">
        <w:rPr>
          <w:rFonts w:cs="Segoe UI"/>
          <w:szCs w:val="21"/>
        </w:rPr>
        <w:t>potential</w:t>
      </w:r>
      <w:r w:rsidR="00F14C0B">
        <w:rPr>
          <w:rFonts w:cs="Segoe UI"/>
          <w:szCs w:val="21"/>
        </w:rPr>
        <w:t xml:space="preserve"> </w:t>
      </w:r>
      <w:r w:rsidRPr="00B16E61">
        <w:rPr>
          <w:rFonts w:cs="Segoe UI"/>
          <w:szCs w:val="21"/>
        </w:rPr>
        <w:t>gender</w:t>
      </w:r>
      <w:r w:rsidR="00F14C0B">
        <w:rPr>
          <w:rFonts w:cs="Segoe UI"/>
          <w:szCs w:val="21"/>
        </w:rPr>
        <w:t xml:space="preserve"> </w:t>
      </w:r>
      <w:r w:rsidRPr="00B16E61">
        <w:rPr>
          <w:rFonts w:cs="Segoe UI"/>
          <w:szCs w:val="21"/>
        </w:rPr>
        <w:t>biases;</w:t>
      </w:r>
      <w:r w:rsidR="00F14C0B">
        <w:rPr>
          <w:rFonts w:cs="Segoe UI"/>
          <w:szCs w:val="21"/>
        </w:rPr>
        <w:t xml:space="preserve"> </w:t>
      </w:r>
      <w:r w:rsidRPr="00B16E61">
        <w:rPr>
          <w:rFonts w:cs="Segoe UI"/>
          <w:szCs w:val="21"/>
        </w:rPr>
        <w:t>at</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same</w:t>
      </w:r>
      <w:r w:rsidR="00F14C0B">
        <w:rPr>
          <w:rFonts w:cs="Segoe UI"/>
          <w:szCs w:val="21"/>
        </w:rPr>
        <w:t xml:space="preserve"> </w:t>
      </w:r>
      <w:r w:rsidRPr="00B16E61">
        <w:rPr>
          <w:rFonts w:cs="Segoe UI"/>
          <w:szCs w:val="21"/>
        </w:rPr>
        <w:t>time,</w:t>
      </w:r>
      <w:r w:rsidR="00F14C0B">
        <w:rPr>
          <w:rFonts w:cs="Segoe UI"/>
          <w:szCs w:val="21"/>
        </w:rPr>
        <w:t xml:space="preserve"> </w:t>
      </w:r>
      <w:r w:rsidRPr="00B16E61">
        <w:rPr>
          <w:rFonts w:cs="Segoe UI"/>
          <w:szCs w:val="21"/>
        </w:rPr>
        <w:t>Triangle’s</w:t>
      </w:r>
      <w:r w:rsidR="00F14C0B">
        <w:rPr>
          <w:rFonts w:cs="Segoe UI"/>
          <w:szCs w:val="21"/>
        </w:rPr>
        <w:t xml:space="preserve"> </w:t>
      </w:r>
      <w:r w:rsidRPr="00B16E61">
        <w:rPr>
          <w:rFonts w:cs="Segoe UI"/>
          <w:szCs w:val="21"/>
        </w:rPr>
        <w:t>field</w:t>
      </w:r>
      <w:r w:rsidR="00F14C0B">
        <w:rPr>
          <w:rFonts w:cs="Segoe UI"/>
          <w:szCs w:val="21"/>
        </w:rPr>
        <w:t xml:space="preserve"> </w:t>
      </w:r>
      <w:r w:rsidRPr="00B16E61">
        <w:rPr>
          <w:rFonts w:cs="Segoe UI"/>
          <w:szCs w:val="21"/>
        </w:rPr>
        <w:t>team</w:t>
      </w:r>
      <w:r w:rsidR="00F14C0B">
        <w:rPr>
          <w:rFonts w:cs="Segoe UI"/>
          <w:szCs w:val="21"/>
        </w:rPr>
        <w:t xml:space="preserve"> </w:t>
      </w:r>
      <w:r>
        <w:rPr>
          <w:rFonts w:cs="Segoe UI"/>
          <w:szCs w:val="21"/>
        </w:rPr>
        <w:t>ensured</w:t>
      </w:r>
      <w:r w:rsidR="00F14C0B">
        <w:rPr>
          <w:rFonts w:cs="Segoe UI"/>
          <w:szCs w:val="21"/>
        </w:rPr>
        <w:t xml:space="preserve"> </w:t>
      </w:r>
      <w:r w:rsidRPr="00B16E61">
        <w:rPr>
          <w:rFonts w:cs="Segoe UI"/>
          <w:szCs w:val="21"/>
        </w:rPr>
        <w:t>that</w:t>
      </w:r>
      <w:r w:rsidR="00F14C0B">
        <w:rPr>
          <w:rFonts w:cs="Segoe UI"/>
          <w:szCs w:val="21"/>
        </w:rPr>
        <w:t xml:space="preserve"> </w:t>
      </w:r>
      <w:r w:rsidRPr="00B16E61">
        <w:rPr>
          <w:rFonts w:cs="Segoe UI"/>
          <w:szCs w:val="21"/>
        </w:rPr>
        <w:t>respondents</w:t>
      </w:r>
      <w:r w:rsidR="00F14C0B">
        <w:rPr>
          <w:rFonts w:cs="Segoe UI"/>
          <w:szCs w:val="21"/>
        </w:rPr>
        <w:t xml:space="preserve"> </w:t>
      </w:r>
      <w:r w:rsidRPr="00B16E61">
        <w:rPr>
          <w:rFonts w:cs="Segoe UI"/>
          <w:szCs w:val="21"/>
        </w:rPr>
        <w:t>of</w:t>
      </w:r>
      <w:r w:rsidR="00F14C0B">
        <w:rPr>
          <w:rFonts w:cs="Segoe UI"/>
          <w:szCs w:val="21"/>
        </w:rPr>
        <w:t xml:space="preserve"> </w:t>
      </w:r>
      <w:r w:rsidRPr="00B16E61">
        <w:rPr>
          <w:rFonts w:cs="Segoe UI"/>
          <w:szCs w:val="21"/>
        </w:rPr>
        <w:t>all</w:t>
      </w:r>
      <w:r w:rsidR="00F14C0B">
        <w:rPr>
          <w:rFonts w:cs="Segoe UI"/>
          <w:szCs w:val="21"/>
        </w:rPr>
        <w:t xml:space="preserve"> </w:t>
      </w:r>
      <w:r w:rsidRPr="00B16E61">
        <w:rPr>
          <w:rFonts w:cs="Segoe UI"/>
          <w:szCs w:val="21"/>
        </w:rPr>
        <w:t>genders</w:t>
      </w:r>
      <w:r w:rsidR="00F14C0B">
        <w:rPr>
          <w:rFonts w:cs="Segoe UI"/>
          <w:szCs w:val="21"/>
        </w:rPr>
        <w:t xml:space="preserve"> </w:t>
      </w:r>
      <w:r w:rsidRPr="00B16E61">
        <w:rPr>
          <w:rFonts w:cs="Segoe UI"/>
          <w:szCs w:val="21"/>
        </w:rPr>
        <w:t>can</w:t>
      </w:r>
      <w:r w:rsidR="00F14C0B">
        <w:rPr>
          <w:rFonts w:cs="Segoe UI"/>
          <w:szCs w:val="21"/>
        </w:rPr>
        <w:t xml:space="preserve"> </w:t>
      </w:r>
      <w:r w:rsidRPr="00B16E61">
        <w:rPr>
          <w:rFonts w:cs="Segoe UI"/>
          <w:szCs w:val="21"/>
        </w:rPr>
        <w:t>respond</w:t>
      </w:r>
      <w:r w:rsidR="00F14C0B">
        <w:rPr>
          <w:rFonts w:cs="Segoe UI"/>
          <w:szCs w:val="21"/>
        </w:rPr>
        <w:t xml:space="preserve"> </w:t>
      </w:r>
      <w:r w:rsidRPr="00B16E61">
        <w:rPr>
          <w:rFonts w:cs="Segoe UI"/>
          <w:szCs w:val="21"/>
        </w:rPr>
        <w:t>free</w:t>
      </w:r>
      <w:r w:rsidR="00F14C0B">
        <w:rPr>
          <w:rFonts w:cs="Segoe UI"/>
          <w:szCs w:val="21"/>
        </w:rPr>
        <w:t xml:space="preserve"> </w:t>
      </w:r>
      <w:r w:rsidRPr="00B16E61">
        <w:rPr>
          <w:rFonts w:cs="Segoe UI"/>
          <w:szCs w:val="21"/>
        </w:rPr>
        <w:t>from</w:t>
      </w:r>
      <w:r w:rsidR="00F14C0B">
        <w:rPr>
          <w:rFonts w:cs="Segoe UI"/>
          <w:szCs w:val="21"/>
        </w:rPr>
        <w:t xml:space="preserve"> </w:t>
      </w:r>
      <w:r w:rsidRPr="00B16E61">
        <w:rPr>
          <w:rFonts w:cs="Segoe UI"/>
          <w:szCs w:val="21"/>
        </w:rPr>
        <w:t>intimidation</w:t>
      </w:r>
      <w:r w:rsidR="00F14C0B">
        <w:rPr>
          <w:rFonts w:cs="Segoe UI"/>
          <w:szCs w:val="21"/>
        </w:rPr>
        <w:t xml:space="preserve"> </w:t>
      </w:r>
      <w:r w:rsidRPr="00B16E61">
        <w:rPr>
          <w:rFonts w:cs="Segoe UI"/>
          <w:szCs w:val="21"/>
        </w:rPr>
        <w:t>or</w:t>
      </w:r>
      <w:r w:rsidR="00F14C0B">
        <w:rPr>
          <w:rFonts w:cs="Segoe UI"/>
          <w:szCs w:val="21"/>
        </w:rPr>
        <w:t xml:space="preserve"> </w:t>
      </w:r>
      <w:r w:rsidRPr="00B16E61">
        <w:rPr>
          <w:rFonts w:cs="Segoe UI"/>
          <w:szCs w:val="21"/>
        </w:rPr>
        <w:t>harassment</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all</w:t>
      </w:r>
      <w:r w:rsidR="00F14C0B">
        <w:rPr>
          <w:rFonts w:cs="Segoe UI"/>
          <w:szCs w:val="21"/>
        </w:rPr>
        <w:t xml:space="preserve"> </w:t>
      </w:r>
      <w:r w:rsidRPr="00B16E61">
        <w:rPr>
          <w:rFonts w:cs="Segoe UI"/>
          <w:szCs w:val="21"/>
        </w:rPr>
        <w:t>research</w:t>
      </w:r>
      <w:r w:rsidR="00F14C0B">
        <w:rPr>
          <w:rFonts w:cs="Segoe UI"/>
          <w:szCs w:val="21"/>
        </w:rPr>
        <w:t xml:space="preserve"> </w:t>
      </w:r>
      <w:r w:rsidRPr="00B16E61">
        <w:rPr>
          <w:rFonts w:cs="Segoe UI"/>
          <w:szCs w:val="21"/>
        </w:rPr>
        <w:t>questions.</w:t>
      </w:r>
      <w:r w:rsidR="00F14C0B">
        <w:rPr>
          <w:rFonts w:cs="Segoe UI"/>
          <w:szCs w:val="21"/>
        </w:rPr>
        <w:t xml:space="preserve"> </w:t>
      </w:r>
      <w:r w:rsidRPr="00B16E61">
        <w:rPr>
          <w:rFonts w:cs="Segoe UI"/>
          <w:szCs w:val="21"/>
        </w:rPr>
        <w:t>Second,</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developed</w:t>
      </w:r>
      <w:r w:rsidR="00F14C0B">
        <w:rPr>
          <w:rFonts w:cs="Segoe UI"/>
          <w:szCs w:val="21"/>
        </w:rPr>
        <w:t xml:space="preserve"> </w:t>
      </w:r>
      <w:r w:rsidRPr="00B16E61">
        <w:rPr>
          <w:rFonts w:cs="Segoe UI"/>
          <w:szCs w:val="21"/>
        </w:rPr>
        <w:t>tools</w:t>
      </w:r>
      <w:r w:rsidR="00F14C0B">
        <w:rPr>
          <w:rFonts w:cs="Segoe UI"/>
          <w:szCs w:val="21"/>
        </w:rPr>
        <w:t xml:space="preserve"> </w:t>
      </w:r>
      <w:r w:rsidRPr="00B16E61">
        <w:rPr>
          <w:rFonts w:cs="Segoe UI"/>
          <w:szCs w:val="21"/>
        </w:rPr>
        <w:t>tackle</w:t>
      </w:r>
      <w:r w:rsidR="00D70CCF">
        <w:rPr>
          <w:rFonts w:cs="Segoe UI"/>
          <w:szCs w:val="21"/>
        </w:rPr>
        <w:t>d</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integration</w:t>
      </w:r>
      <w:r w:rsidR="00F14C0B">
        <w:rPr>
          <w:rFonts w:cs="Segoe UI"/>
          <w:szCs w:val="21"/>
        </w:rPr>
        <w:t xml:space="preserve"> </w:t>
      </w:r>
      <w:r w:rsidRPr="00B16E61">
        <w:rPr>
          <w:rFonts w:cs="Segoe UI"/>
          <w:szCs w:val="21"/>
        </w:rPr>
        <w:t>of</w:t>
      </w:r>
      <w:r w:rsidR="00F14C0B">
        <w:rPr>
          <w:rFonts w:cs="Segoe UI"/>
          <w:szCs w:val="21"/>
        </w:rPr>
        <w:t xml:space="preserve"> </w:t>
      </w:r>
      <w:r w:rsidRPr="00B16E61">
        <w:rPr>
          <w:rFonts w:cs="Segoe UI"/>
          <w:szCs w:val="21"/>
        </w:rPr>
        <w:t>human-rights</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inclusivity</w:t>
      </w:r>
      <w:r w:rsidR="00F14C0B">
        <w:rPr>
          <w:rFonts w:cs="Segoe UI"/>
          <w:szCs w:val="21"/>
        </w:rPr>
        <w:t xml:space="preserve"> </w:t>
      </w:r>
      <w:r w:rsidRPr="00B16E61">
        <w:rPr>
          <w:rFonts w:cs="Segoe UI"/>
          <w:szCs w:val="21"/>
        </w:rPr>
        <w:t>of</w:t>
      </w:r>
      <w:r w:rsidR="00F14C0B">
        <w:rPr>
          <w:rFonts w:cs="Segoe UI"/>
          <w:szCs w:val="21"/>
        </w:rPr>
        <w:t xml:space="preserve"> </w:t>
      </w:r>
      <w:r w:rsidRPr="00B16E61">
        <w:rPr>
          <w:rFonts w:cs="Segoe UI"/>
          <w:szCs w:val="21"/>
        </w:rPr>
        <w:t>people</w:t>
      </w:r>
      <w:r w:rsidR="00F14C0B">
        <w:rPr>
          <w:rFonts w:cs="Segoe UI"/>
          <w:szCs w:val="21"/>
        </w:rPr>
        <w:t xml:space="preserve"> </w:t>
      </w:r>
      <w:r w:rsidRPr="00B16E61">
        <w:rPr>
          <w:rFonts w:cs="Segoe UI"/>
          <w:szCs w:val="21"/>
        </w:rPr>
        <w:t>with</w:t>
      </w:r>
      <w:r w:rsidR="00F14C0B">
        <w:rPr>
          <w:rFonts w:cs="Segoe UI"/>
          <w:szCs w:val="21"/>
        </w:rPr>
        <w:t xml:space="preserve"> </w:t>
      </w:r>
      <w:r w:rsidRPr="00B16E61">
        <w:rPr>
          <w:rFonts w:cs="Segoe UI"/>
          <w:szCs w:val="21"/>
        </w:rPr>
        <w:t>special</w:t>
      </w:r>
      <w:r w:rsidR="00F14C0B">
        <w:rPr>
          <w:rFonts w:cs="Segoe UI"/>
          <w:szCs w:val="21"/>
        </w:rPr>
        <w:t xml:space="preserve"> </w:t>
      </w:r>
      <w:r w:rsidRPr="00B16E61">
        <w:rPr>
          <w:rFonts w:cs="Segoe UI"/>
          <w:szCs w:val="21"/>
        </w:rPr>
        <w:t>needs</w:t>
      </w:r>
      <w:r w:rsidR="00F14C0B">
        <w:rPr>
          <w:rFonts w:cs="Segoe UI"/>
          <w:szCs w:val="21"/>
        </w:rPr>
        <w:t xml:space="preserve"> </w:t>
      </w:r>
      <w:r w:rsidRPr="00B16E61">
        <w:rPr>
          <w:rFonts w:cs="Segoe UI"/>
          <w:szCs w:val="21"/>
        </w:rPr>
        <w:t>in</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project</w:t>
      </w:r>
      <w:r w:rsidR="00F14C0B">
        <w:rPr>
          <w:rFonts w:cs="Segoe UI"/>
          <w:szCs w:val="21"/>
        </w:rPr>
        <w:t xml:space="preserve"> </w:t>
      </w:r>
      <w:r w:rsidRPr="00B16E61">
        <w:rPr>
          <w:rFonts w:cs="Segoe UI"/>
          <w:szCs w:val="21"/>
        </w:rPr>
        <w:t>design</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implementation.</w:t>
      </w:r>
      <w:r w:rsidR="00F14C0B">
        <w:rPr>
          <w:rFonts w:cs="Segoe UI"/>
          <w:szCs w:val="21"/>
        </w:rPr>
        <w:t xml:space="preserve"> </w:t>
      </w:r>
      <w:r w:rsidR="00E94582">
        <w:rPr>
          <w:rFonts w:cs="Segoe UI"/>
          <w:szCs w:val="21"/>
        </w:rPr>
        <w:t xml:space="preserve">The tools were specifically tailored </w:t>
      </w:r>
      <w:r w:rsidR="005C3A36">
        <w:rPr>
          <w:rFonts w:cs="Segoe UI"/>
          <w:szCs w:val="21"/>
        </w:rPr>
        <w:t xml:space="preserve">to ensure </w:t>
      </w:r>
      <w:r w:rsidR="00D70CCF">
        <w:rPr>
          <w:rFonts w:cs="Segoe UI"/>
          <w:szCs w:val="21"/>
        </w:rPr>
        <w:t>accessibility and involvement</w:t>
      </w:r>
      <w:r w:rsidR="005C3A36">
        <w:rPr>
          <w:rFonts w:cs="Segoe UI"/>
          <w:szCs w:val="21"/>
        </w:rPr>
        <w:t xml:space="preserve"> of persons with special needs in the evaluation. </w:t>
      </w:r>
      <w:r w:rsidRPr="00B16E61">
        <w:rPr>
          <w:rFonts w:cs="Segoe UI"/>
          <w:szCs w:val="21"/>
        </w:rPr>
        <w:t>Thirdly,</w:t>
      </w:r>
      <w:r w:rsidR="00F14C0B">
        <w:rPr>
          <w:rFonts w:cs="Segoe UI"/>
          <w:szCs w:val="21"/>
        </w:rPr>
        <w:t xml:space="preserve"> </w:t>
      </w:r>
      <w:r w:rsidRPr="00B16E61">
        <w:rPr>
          <w:rFonts w:cs="Segoe UI"/>
          <w:szCs w:val="21"/>
        </w:rPr>
        <w:t>Triangle’s</w:t>
      </w:r>
      <w:r w:rsidR="00F14C0B">
        <w:rPr>
          <w:rFonts w:cs="Segoe UI"/>
          <w:szCs w:val="21"/>
        </w:rPr>
        <w:t xml:space="preserve"> </w:t>
      </w:r>
      <w:r w:rsidRPr="00B16E61">
        <w:rPr>
          <w:rFonts w:cs="Segoe UI"/>
          <w:szCs w:val="21"/>
        </w:rPr>
        <w:t>research</w:t>
      </w:r>
      <w:r w:rsidR="00F14C0B">
        <w:rPr>
          <w:rFonts w:cs="Segoe UI"/>
          <w:szCs w:val="21"/>
        </w:rPr>
        <w:t xml:space="preserve"> </w:t>
      </w:r>
      <w:r w:rsidRPr="00B16E61">
        <w:rPr>
          <w:rFonts w:cs="Segoe UI"/>
          <w:szCs w:val="21"/>
        </w:rPr>
        <w:t>tools</w:t>
      </w:r>
      <w:r w:rsidR="00F14C0B">
        <w:rPr>
          <w:rFonts w:cs="Segoe UI"/>
          <w:szCs w:val="21"/>
        </w:rPr>
        <w:t xml:space="preserve"> </w:t>
      </w:r>
      <w:r w:rsidRPr="00B16E61">
        <w:rPr>
          <w:rFonts w:cs="Segoe UI"/>
          <w:szCs w:val="21"/>
        </w:rPr>
        <w:t>include</w:t>
      </w:r>
      <w:r>
        <w:rPr>
          <w:rFonts w:cs="Segoe UI"/>
          <w:szCs w:val="21"/>
        </w:rPr>
        <w:t>d</w:t>
      </w:r>
      <w:r w:rsidR="00F14C0B">
        <w:rPr>
          <w:rFonts w:cs="Segoe UI"/>
          <w:szCs w:val="21"/>
        </w:rPr>
        <w:t xml:space="preserve"> </w:t>
      </w:r>
      <w:r w:rsidRPr="00B16E61">
        <w:rPr>
          <w:rFonts w:cs="Segoe UI"/>
          <w:szCs w:val="21"/>
        </w:rPr>
        <w:t>questions</w:t>
      </w:r>
      <w:r w:rsidR="00F14C0B">
        <w:rPr>
          <w:rFonts w:cs="Segoe UI"/>
          <w:szCs w:val="21"/>
        </w:rPr>
        <w:t xml:space="preserve"> </w:t>
      </w:r>
      <w:r w:rsidRPr="00B16E61">
        <w:rPr>
          <w:rFonts w:cs="Segoe UI"/>
          <w:szCs w:val="21"/>
        </w:rPr>
        <w:t>aimed</w:t>
      </w:r>
      <w:r w:rsidR="00F14C0B">
        <w:rPr>
          <w:rFonts w:cs="Segoe UI"/>
          <w:szCs w:val="21"/>
        </w:rPr>
        <w:t xml:space="preserve"> </w:t>
      </w:r>
      <w:r w:rsidRPr="00B16E61">
        <w:rPr>
          <w:rFonts w:cs="Segoe UI"/>
          <w:szCs w:val="21"/>
        </w:rPr>
        <w:t>at</w:t>
      </w:r>
      <w:r w:rsidR="00F14C0B">
        <w:rPr>
          <w:rFonts w:cs="Segoe UI"/>
          <w:szCs w:val="21"/>
        </w:rPr>
        <w:t xml:space="preserve"> </w:t>
      </w:r>
      <w:r w:rsidRPr="00B16E61">
        <w:rPr>
          <w:rFonts w:cs="Segoe UI"/>
          <w:szCs w:val="21"/>
        </w:rPr>
        <w:t>cross-cutting</w:t>
      </w:r>
      <w:r w:rsidR="00F14C0B">
        <w:rPr>
          <w:rFonts w:cs="Segoe UI"/>
          <w:szCs w:val="21"/>
        </w:rPr>
        <w:t xml:space="preserve"> </w:t>
      </w:r>
      <w:r w:rsidRPr="00B16E61">
        <w:rPr>
          <w:rFonts w:cs="Segoe UI"/>
          <w:szCs w:val="21"/>
        </w:rPr>
        <w:t>themes</w:t>
      </w:r>
      <w:r w:rsidR="00F14C0B">
        <w:rPr>
          <w:rFonts w:cs="Segoe UI"/>
          <w:szCs w:val="21"/>
        </w:rPr>
        <w:t xml:space="preserve"> </w:t>
      </w:r>
      <w:r w:rsidRPr="00B16E61">
        <w:rPr>
          <w:rFonts w:cs="Segoe UI"/>
          <w:szCs w:val="21"/>
        </w:rPr>
        <w:t>related</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environment</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climate</w:t>
      </w:r>
      <w:r w:rsidR="00F14C0B">
        <w:rPr>
          <w:rFonts w:cs="Segoe UI"/>
          <w:szCs w:val="21"/>
        </w:rPr>
        <w:t xml:space="preserve"> </w:t>
      </w:r>
      <w:r w:rsidRPr="00B16E61">
        <w:rPr>
          <w:rFonts w:cs="Segoe UI"/>
          <w:szCs w:val="21"/>
        </w:rPr>
        <w:t>change,</w:t>
      </w:r>
      <w:r w:rsidR="00F14C0B">
        <w:rPr>
          <w:rFonts w:cs="Segoe UI"/>
          <w:szCs w:val="21"/>
        </w:rPr>
        <w:t xml:space="preserve"> </w:t>
      </w:r>
      <w:r w:rsidRPr="00B16E61">
        <w:rPr>
          <w:rFonts w:cs="Segoe UI"/>
          <w:szCs w:val="21"/>
        </w:rPr>
        <w:t>as</w:t>
      </w:r>
      <w:r w:rsidR="00F14C0B">
        <w:rPr>
          <w:rFonts w:cs="Segoe UI"/>
          <w:szCs w:val="21"/>
        </w:rPr>
        <w:t xml:space="preserve"> </w:t>
      </w:r>
      <w:r w:rsidRPr="00B16E61">
        <w:rPr>
          <w:rFonts w:cs="Segoe UI"/>
          <w:szCs w:val="21"/>
        </w:rPr>
        <w:t>well</w:t>
      </w:r>
      <w:r w:rsidR="00F14C0B">
        <w:rPr>
          <w:rFonts w:cs="Segoe UI"/>
          <w:szCs w:val="21"/>
        </w:rPr>
        <w:t xml:space="preserve"> </w:t>
      </w:r>
      <w:r w:rsidRPr="00B16E61">
        <w:rPr>
          <w:rFonts w:cs="Segoe UI"/>
          <w:szCs w:val="21"/>
        </w:rPr>
        <w:t>as</w:t>
      </w:r>
      <w:r w:rsidR="00F14C0B">
        <w:rPr>
          <w:rFonts w:cs="Segoe UI"/>
          <w:szCs w:val="21"/>
        </w:rPr>
        <w:t xml:space="preserve"> </w:t>
      </w:r>
      <w:r w:rsidRPr="00B16E61">
        <w:rPr>
          <w:rFonts w:cs="Segoe UI"/>
          <w:szCs w:val="21"/>
        </w:rPr>
        <w:t>good</w:t>
      </w:r>
      <w:r w:rsidR="00F14C0B">
        <w:rPr>
          <w:rFonts w:cs="Segoe UI"/>
          <w:szCs w:val="21"/>
        </w:rPr>
        <w:t xml:space="preserve"> </w:t>
      </w:r>
      <w:r w:rsidRPr="00B16E61">
        <w:rPr>
          <w:rFonts w:cs="Segoe UI"/>
          <w:szCs w:val="21"/>
        </w:rPr>
        <w:t>governance</w:t>
      </w:r>
      <w:r w:rsidR="00F14C0B">
        <w:rPr>
          <w:rFonts w:cs="Segoe UI"/>
          <w:szCs w:val="21"/>
        </w:rPr>
        <w:t xml:space="preserve"> </w:t>
      </w:r>
      <w:r w:rsidRPr="00B16E61">
        <w:rPr>
          <w:rFonts w:cs="Segoe UI"/>
          <w:szCs w:val="21"/>
        </w:rPr>
        <w:t>practices.</w:t>
      </w:r>
      <w:r w:rsidR="00F14C0B">
        <w:rPr>
          <w:rFonts w:cs="Segoe UI"/>
          <w:szCs w:val="21"/>
        </w:rPr>
        <w:t xml:space="preserve"> </w:t>
      </w:r>
      <w:r w:rsidRPr="00B16E61">
        <w:rPr>
          <w:rFonts w:cs="Segoe UI"/>
          <w:szCs w:val="21"/>
        </w:rPr>
        <w:t>These</w:t>
      </w:r>
      <w:r w:rsidR="00F14C0B">
        <w:rPr>
          <w:rFonts w:cs="Segoe UI"/>
          <w:szCs w:val="21"/>
        </w:rPr>
        <w:t xml:space="preserve"> </w:t>
      </w:r>
      <w:r w:rsidRPr="00B16E61">
        <w:rPr>
          <w:rFonts w:cs="Segoe UI"/>
          <w:szCs w:val="21"/>
        </w:rPr>
        <w:t>issue</w:t>
      </w:r>
      <w:r>
        <w:rPr>
          <w:rFonts w:cs="Segoe UI"/>
          <w:szCs w:val="21"/>
        </w:rPr>
        <w:t>s</w:t>
      </w:r>
      <w:r w:rsidR="00F14C0B">
        <w:rPr>
          <w:rFonts w:cs="Segoe UI"/>
          <w:szCs w:val="21"/>
        </w:rPr>
        <w:t xml:space="preserve"> </w:t>
      </w:r>
      <w:r w:rsidRPr="00B16E61">
        <w:rPr>
          <w:rFonts w:cs="Segoe UI"/>
          <w:szCs w:val="21"/>
        </w:rPr>
        <w:t>permeate</w:t>
      </w:r>
      <w:r w:rsidR="00F14C0B">
        <w:rPr>
          <w:rFonts w:cs="Segoe UI"/>
          <w:szCs w:val="21"/>
        </w:rPr>
        <w:t xml:space="preserve"> </w:t>
      </w:r>
      <w:r w:rsidRPr="00B16E61">
        <w:rPr>
          <w:rFonts w:cs="Segoe UI"/>
          <w:szCs w:val="21"/>
        </w:rPr>
        <w:t>most</w:t>
      </w:r>
      <w:r w:rsidR="00F14C0B">
        <w:rPr>
          <w:rFonts w:cs="Segoe UI"/>
          <w:szCs w:val="21"/>
        </w:rPr>
        <w:t xml:space="preserve"> </w:t>
      </w:r>
      <w:r w:rsidRPr="00B16E61">
        <w:rPr>
          <w:rFonts w:cs="Segoe UI"/>
          <w:szCs w:val="21"/>
        </w:rPr>
        <w:t>(or</w:t>
      </w:r>
      <w:r w:rsidR="00F14C0B">
        <w:rPr>
          <w:rFonts w:cs="Segoe UI"/>
          <w:szCs w:val="21"/>
        </w:rPr>
        <w:t xml:space="preserve"> </w:t>
      </w:r>
      <w:r w:rsidRPr="00B16E61">
        <w:rPr>
          <w:rFonts w:cs="Segoe UI"/>
          <w:szCs w:val="21"/>
        </w:rPr>
        <w:t>all</w:t>
      </w:r>
      <w:r w:rsidR="00F14C0B">
        <w:rPr>
          <w:rFonts w:cs="Segoe UI"/>
          <w:szCs w:val="21"/>
        </w:rPr>
        <w:t xml:space="preserve"> </w:t>
      </w:r>
      <w:r w:rsidRPr="00B16E61">
        <w:rPr>
          <w:rFonts w:cs="Segoe UI"/>
          <w:szCs w:val="21"/>
        </w:rPr>
        <w:t>aspects)</w:t>
      </w:r>
      <w:r w:rsidR="00F14C0B">
        <w:rPr>
          <w:rFonts w:cs="Segoe UI"/>
          <w:szCs w:val="21"/>
        </w:rPr>
        <w:t xml:space="preserve"> </w:t>
      </w:r>
      <w:r w:rsidRPr="00B16E61">
        <w:rPr>
          <w:rFonts w:cs="Segoe UI"/>
          <w:szCs w:val="21"/>
        </w:rPr>
        <w:t>of</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evaluation,</w:t>
      </w:r>
      <w:r w:rsidR="00F14C0B">
        <w:rPr>
          <w:rFonts w:cs="Segoe UI"/>
          <w:szCs w:val="21"/>
        </w:rPr>
        <w:t xml:space="preserve"> </w:t>
      </w:r>
      <w:r w:rsidRPr="00B16E61">
        <w:rPr>
          <w:rFonts w:cs="Segoe UI"/>
          <w:szCs w:val="21"/>
        </w:rPr>
        <w:t>as</w:t>
      </w:r>
      <w:r w:rsidR="00F14C0B">
        <w:rPr>
          <w:rFonts w:cs="Segoe UI"/>
          <w:szCs w:val="21"/>
        </w:rPr>
        <w:t xml:space="preserve"> </w:t>
      </w:r>
      <w:r w:rsidRPr="00B16E61">
        <w:rPr>
          <w:rFonts w:cs="Segoe UI"/>
          <w:szCs w:val="21"/>
        </w:rPr>
        <w:t>do</w:t>
      </w:r>
      <w:r w:rsidR="00F14C0B">
        <w:rPr>
          <w:rFonts w:cs="Segoe UI"/>
          <w:szCs w:val="21"/>
        </w:rPr>
        <w:t xml:space="preserve"> </w:t>
      </w:r>
      <w:r w:rsidRPr="00B16E61">
        <w:rPr>
          <w:rFonts w:cs="Segoe UI"/>
          <w:szCs w:val="21"/>
        </w:rPr>
        <w:t>gender-related</w:t>
      </w:r>
      <w:r w:rsidR="00F14C0B">
        <w:rPr>
          <w:rFonts w:cs="Segoe UI"/>
          <w:szCs w:val="21"/>
        </w:rPr>
        <w:t xml:space="preserve"> </w:t>
      </w:r>
      <w:r w:rsidRPr="00B16E61">
        <w:rPr>
          <w:rFonts w:cs="Segoe UI"/>
          <w:szCs w:val="21"/>
        </w:rPr>
        <w:t>issues.</w:t>
      </w:r>
    </w:p>
    <w:p w14:paraId="33A8B83A" w14:textId="6AB0539F" w:rsidR="0056718E" w:rsidRDefault="0056718E" w:rsidP="00FC0836">
      <w:pPr>
        <w:widowControl w:val="0"/>
        <w:spacing w:line="276" w:lineRule="auto"/>
        <w:ind w:right="1"/>
        <w:rPr>
          <w:rFonts w:cs="Segoe UI"/>
          <w:szCs w:val="21"/>
        </w:rPr>
      </w:pPr>
    </w:p>
    <w:p w14:paraId="7E12E1FB" w14:textId="224A3B77" w:rsidR="0056718E" w:rsidRDefault="0056718E" w:rsidP="00C178B5">
      <w:pPr>
        <w:pStyle w:val="TriangleNumberedHeading3"/>
        <w:numPr>
          <w:ilvl w:val="0"/>
          <w:numId w:val="4"/>
        </w:numPr>
        <w:rPr>
          <w:sz w:val="23"/>
          <w:szCs w:val="23"/>
        </w:rPr>
      </w:pPr>
      <w:r w:rsidRPr="0056718E">
        <w:rPr>
          <w:sz w:val="23"/>
          <w:szCs w:val="23"/>
        </w:rPr>
        <w:t>Performance</w:t>
      </w:r>
      <w:r w:rsidR="00F14C0B">
        <w:rPr>
          <w:sz w:val="23"/>
          <w:szCs w:val="23"/>
        </w:rPr>
        <w:t xml:space="preserve"> </w:t>
      </w:r>
      <w:r w:rsidRPr="0056718E">
        <w:rPr>
          <w:sz w:val="23"/>
          <w:szCs w:val="23"/>
        </w:rPr>
        <w:t>Standards</w:t>
      </w:r>
      <w:r w:rsidR="00F14C0B">
        <w:rPr>
          <w:sz w:val="23"/>
          <w:szCs w:val="23"/>
        </w:rPr>
        <w:t xml:space="preserve"> </w:t>
      </w:r>
      <w:r w:rsidR="00361EA7">
        <w:rPr>
          <w:sz w:val="23"/>
          <w:szCs w:val="23"/>
        </w:rPr>
        <w:t>(Evaluation</w:t>
      </w:r>
      <w:r w:rsidR="00F14C0B">
        <w:rPr>
          <w:sz w:val="23"/>
          <w:szCs w:val="23"/>
        </w:rPr>
        <w:t xml:space="preserve"> </w:t>
      </w:r>
      <w:r w:rsidR="00361EA7">
        <w:rPr>
          <w:sz w:val="23"/>
          <w:szCs w:val="23"/>
        </w:rPr>
        <w:t>matrix)</w:t>
      </w:r>
      <w:r w:rsidRPr="0056718E">
        <w:rPr>
          <w:sz w:val="23"/>
          <w:szCs w:val="23"/>
        </w:rPr>
        <w:t>:</w:t>
      </w:r>
    </w:p>
    <w:p w14:paraId="4C5008CF" w14:textId="697F9D3B" w:rsidR="0072112E" w:rsidRDefault="00824ADD" w:rsidP="00B23FFF">
      <w:pPr>
        <w:pStyle w:val="ListParagraph"/>
        <w:spacing w:line="276" w:lineRule="auto"/>
      </w:pPr>
      <w:r w:rsidRPr="00E8687D">
        <w:t>Triangle</w:t>
      </w:r>
      <w:r w:rsidR="00F14C0B">
        <w:t xml:space="preserve"> </w:t>
      </w:r>
      <w:r w:rsidRPr="00E8687D">
        <w:t>maintains</w:t>
      </w:r>
      <w:r w:rsidR="00F14C0B">
        <w:t xml:space="preserve"> </w:t>
      </w:r>
      <w:r w:rsidRPr="00E8687D">
        <w:t>rigorous</w:t>
      </w:r>
      <w:r w:rsidR="00F14C0B">
        <w:t xml:space="preserve"> </w:t>
      </w:r>
      <w:r w:rsidRPr="00E8687D">
        <w:t>quality</w:t>
      </w:r>
      <w:r w:rsidR="00F14C0B">
        <w:t xml:space="preserve"> </w:t>
      </w:r>
      <w:r w:rsidRPr="00E8687D">
        <w:t>assurance</w:t>
      </w:r>
      <w:r w:rsidR="00F14C0B">
        <w:t xml:space="preserve"> </w:t>
      </w:r>
      <w:r w:rsidRPr="00E8687D">
        <w:t>mechanisms</w:t>
      </w:r>
      <w:r w:rsidR="00F14C0B">
        <w:t xml:space="preserve"> </w:t>
      </w:r>
      <w:r w:rsidRPr="00E8687D">
        <w:t>to</w:t>
      </w:r>
      <w:r w:rsidR="00F14C0B">
        <w:t xml:space="preserve"> </w:t>
      </w:r>
      <w:r w:rsidRPr="00E8687D">
        <w:t>ensure</w:t>
      </w:r>
      <w:r w:rsidR="00F14C0B">
        <w:t xml:space="preserve"> </w:t>
      </w:r>
      <w:r w:rsidRPr="00E8687D">
        <w:t>that</w:t>
      </w:r>
      <w:r w:rsidR="00F14C0B">
        <w:t xml:space="preserve"> </w:t>
      </w:r>
      <w:r w:rsidRPr="00E8687D">
        <w:t>data</w:t>
      </w:r>
      <w:r w:rsidR="00F14C0B">
        <w:t xml:space="preserve"> </w:t>
      </w:r>
      <w:r w:rsidRPr="00E8687D">
        <w:t>collection,</w:t>
      </w:r>
      <w:r w:rsidR="00F14C0B">
        <w:t xml:space="preserve"> </w:t>
      </w:r>
      <w:r w:rsidRPr="00E8687D">
        <w:t>analysis</w:t>
      </w:r>
      <w:r w:rsidR="00F14C0B">
        <w:t xml:space="preserve"> </w:t>
      </w:r>
      <w:r w:rsidRPr="00E8687D">
        <w:t>and</w:t>
      </w:r>
      <w:r w:rsidR="00F14C0B">
        <w:t xml:space="preserve"> </w:t>
      </w:r>
      <w:r w:rsidRPr="00E8687D">
        <w:t>reporting</w:t>
      </w:r>
      <w:r w:rsidR="00F14C0B">
        <w:t xml:space="preserve"> </w:t>
      </w:r>
      <w:r w:rsidRPr="00E8687D">
        <w:t>standards</w:t>
      </w:r>
      <w:r w:rsidR="00F14C0B">
        <w:t xml:space="preserve"> </w:t>
      </w:r>
      <w:r w:rsidRPr="00E8687D">
        <w:t>are</w:t>
      </w:r>
      <w:r w:rsidR="00F14C0B">
        <w:t xml:space="preserve"> </w:t>
      </w:r>
      <w:r w:rsidRPr="00E8687D">
        <w:t>maintained</w:t>
      </w:r>
      <w:r w:rsidR="00F14C0B">
        <w:t xml:space="preserve"> </w:t>
      </w:r>
      <w:r w:rsidRPr="00E8687D">
        <w:t>and</w:t>
      </w:r>
      <w:r w:rsidR="00F14C0B">
        <w:t xml:space="preserve"> </w:t>
      </w:r>
      <w:r w:rsidRPr="00E8687D">
        <w:t>developed</w:t>
      </w:r>
      <w:r w:rsidR="00F14C0B">
        <w:t xml:space="preserve"> </w:t>
      </w:r>
      <w:r w:rsidRPr="00E8687D">
        <w:t>throughout</w:t>
      </w:r>
      <w:r w:rsidR="00F14C0B">
        <w:t xml:space="preserve"> </w:t>
      </w:r>
      <w:r w:rsidRPr="00E8687D">
        <w:t>project</w:t>
      </w:r>
      <w:r w:rsidR="00F14C0B">
        <w:t xml:space="preserve"> </w:t>
      </w:r>
      <w:r w:rsidRPr="00E8687D">
        <w:t>lifecycles.</w:t>
      </w:r>
      <w:r w:rsidR="00F14C0B">
        <w:t xml:space="preserve"> </w:t>
      </w:r>
      <w:r w:rsidRPr="00E8687D">
        <w:t>These</w:t>
      </w:r>
      <w:r w:rsidR="00F14C0B">
        <w:t xml:space="preserve"> </w:t>
      </w:r>
      <w:r w:rsidRPr="00E8687D">
        <w:t>assurance</w:t>
      </w:r>
      <w:r w:rsidR="00F14C0B">
        <w:t xml:space="preserve"> </w:t>
      </w:r>
      <w:r w:rsidRPr="00E8687D">
        <w:t>mechanisms</w:t>
      </w:r>
      <w:r w:rsidR="00F14C0B">
        <w:t xml:space="preserve"> </w:t>
      </w:r>
      <w:r w:rsidRPr="00E8687D">
        <w:t>are</w:t>
      </w:r>
      <w:r w:rsidR="00F14C0B">
        <w:t xml:space="preserve"> </w:t>
      </w:r>
      <w:r w:rsidRPr="00E8687D">
        <w:t>designed</w:t>
      </w:r>
      <w:r w:rsidR="00F14C0B">
        <w:t xml:space="preserve"> </w:t>
      </w:r>
      <w:r w:rsidRPr="00E8687D">
        <w:t>to</w:t>
      </w:r>
      <w:r w:rsidR="00F14C0B">
        <w:t xml:space="preserve"> </w:t>
      </w:r>
      <w:r w:rsidRPr="00E8687D">
        <w:t>ensure</w:t>
      </w:r>
      <w:r w:rsidR="00F14C0B">
        <w:t xml:space="preserve"> </w:t>
      </w:r>
      <w:r w:rsidRPr="00E8687D">
        <w:t>that</w:t>
      </w:r>
      <w:r w:rsidR="00F14C0B">
        <w:t xml:space="preserve"> </w:t>
      </w:r>
      <w:r w:rsidRPr="00E8687D">
        <w:t>research</w:t>
      </w:r>
      <w:r w:rsidR="00F14C0B">
        <w:t xml:space="preserve"> </w:t>
      </w:r>
      <w:r w:rsidRPr="00E8687D">
        <w:t>produced</w:t>
      </w:r>
      <w:r w:rsidR="00F14C0B">
        <w:t xml:space="preserve"> </w:t>
      </w:r>
      <w:r w:rsidRPr="00E8687D">
        <w:t>by</w:t>
      </w:r>
      <w:r w:rsidR="00F14C0B">
        <w:t xml:space="preserve"> </w:t>
      </w:r>
      <w:r w:rsidRPr="00E8687D">
        <w:t>Triangle</w:t>
      </w:r>
      <w:r w:rsidR="00F14C0B">
        <w:t xml:space="preserve"> </w:t>
      </w:r>
      <w:r w:rsidRPr="00E8687D">
        <w:t>is</w:t>
      </w:r>
      <w:r w:rsidR="00F14C0B">
        <w:t xml:space="preserve"> </w:t>
      </w:r>
      <w:r w:rsidRPr="00E8687D">
        <w:t>rigorous,</w:t>
      </w:r>
      <w:r w:rsidR="00F14C0B">
        <w:t xml:space="preserve"> </w:t>
      </w:r>
      <w:r w:rsidRPr="00E8687D">
        <w:t>ethical,</w:t>
      </w:r>
      <w:r w:rsidR="00F14C0B">
        <w:t xml:space="preserve"> </w:t>
      </w:r>
      <w:r w:rsidRPr="00E8687D">
        <w:t>adheres</w:t>
      </w:r>
      <w:r w:rsidR="00F14C0B">
        <w:t xml:space="preserve"> </w:t>
      </w:r>
      <w:r w:rsidRPr="00E8687D">
        <w:t>to</w:t>
      </w:r>
      <w:r w:rsidR="00F14C0B">
        <w:t xml:space="preserve"> </w:t>
      </w:r>
      <w:r w:rsidRPr="00E8687D">
        <w:t>international</w:t>
      </w:r>
      <w:r w:rsidR="00F14C0B">
        <w:t xml:space="preserve"> </w:t>
      </w:r>
      <w:r w:rsidRPr="00E8687D">
        <w:t>best</w:t>
      </w:r>
      <w:r w:rsidR="00F14C0B">
        <w:t xml:space="preserve"> </w:t>
      </w:r>
      <w:r w:rsidRPr="00E8687D">
        <w:t>practices</w:t>
      </w:r>
      <w:r w:rsidR="00F14C0B">
        <w:t xml:space="preserve"> </w:t>
      </w:r>
      <w:r w:rsidRPr="00E8687D">
        <w:t>and</w:t>
      </w:r>
      <w:r w:rsidR="00F14C0B">
        <w:t xml:space="preserve"> </w:t>
      </w:r>
      <w:r w:rsidRPr="00E8687D">
        <w:t>meets</w:t>
      </w:r>
      <w:r w:rsidR="00F14C0B">
        <w:t xml:space="preserve"> </w:t>
      </w:r>
      <w:r w:rsidRPr="00E8687D">
        <w:t>the</w:t>
      </w:r>
      <w:r w:rsidR="00F14C0B">
        <w:t xml:space="preserve"> </w:t>
      </w:r>
      <w:r w:rsidRPr="00E8687D">
        <w:t>highest</w:t>
      </w:r>
      <w:r w:rsidR="00F14C0B">
        <w:t xml:space="preserve"> </w:t>
      </w:r>
      <w:r w:rsidRPr="00E8687D">
        <w:t>quality</w:t>
      </w:r>
      <w:r w:rsidR="00F14C0B">
        <w:t xml:space="preserve"> </w:t>
      </w:r>
      <w:r w:rsidRPr="00E8687D">
        <w:t>research</w:t>
      </w:r>
      <w:r w:rsidR="00F14C0B">
        <w:t xml:space="preserve"> </w:t>
      </w:r>
      <w:r w:rsidRPr="00E8687D">
        <w:t>standards.</w:t>
      </w:r>
      <w:r w:rsidR="00F14C0B">
        <w:t xml:space="preserve"> </w:t>
      </w:r>
      <w:r w:rsidRPr="00E8687D">
        <w:t>Triangle’s</w:t>
      </w:r>
      <w:r w:rsidR="00F14C0B">
        <w:t xml:space="preserve"> </w:t>
      </w:r>
      <w:r w:rsidRPr="00E8687D">
        <w:t>management</w:t>
      </w:r>
      <w:r w:rsidR="00F14C0B">
        <w:t xml:space="preserve"> </w:t>
      </w:r>
      <w:r w:rsidRPr="00E8687D">
        <w:t>team</w:t>
      </w:r>
      <w:r w:rsidR="00F14C0B">
        <w:t xml:space="preserve"> </w:t>
      </w:r>
      <w:r w:rsidRPr="00E8687D">
        <w:t>are</w:t>
      </w:r>
      <w:r w:rsidR="00F14C0B">
        <w:t xml:space="preserve"> </w:t>
      </w:r>
      <w:r w:rsidRPr="00E8687D">
        <w:t>the</w:t>
      </w:r>
      <w:r w:rsidR="00F14C0B">
        <w:t xml:space="preserve"> </w:t>
      </w:r>
      <w:r w:rsidRPr="00E8687D">
        <w:t>ultimate</w:t>
      </w:r>
      <w:r w:rsidR="00F14C0B">
        <w:t xml:space="preserve"> </w:t>
      </w:r>
      <w:r w:rsidRPr="00E8687D">
        <w:t>duty-bearers</w:t>
      </w:r>
      <w:r w:rsidR="00F14C0B">
        <w:t xml:space="preserve"> </w:t>
      </w:r>
      <w:r w:rsidRPr="00E8687D">
        <w:t>of</w:t>
      </w:r>
      <w:r w:rsidR="00F14C0B">
        <w:t xml:space="preserve"> </w:t>
      </w:r>
      <w:r w:rsidRPr="00E8687D">
        <w:t>quality</w:t>
      </w:r>
      <w:r w:rsidR="00F14C0B">
        <w:t xml:space="preserve"> </w:t>
      </w:r>
      <w:r w:rsidRPr="00E8687D">
        <w:t>assurance</w:t>
      </w:r>
      <w:r w:rsidR="00F14C0B">
        <w:t xml:space="preserve"> </w:t>
      </w:r>
      <w:r w:rsidRPr="00E8687D">
        <w:t>mechanisms</w:t>
      </w:r>
      <w:r w:rsidR="00F14C0B">
        <w:t xml:space="preserve"> </w:t>
      </w:r>
      <w:r w:rsidRPr="00E8687D">
        <w:t>while</w:t>
      </w:r>
      <w:r w:rsidR="00F14C0B">
        <w:t xml:space="preserve"> </w:t>
      </w:r>
      <w:r w:rsidRPr="00E8687D">
        <w:t>team</w:t>
      </w:r>
      <w:r w:rsidR="00F14C0B">
        <w:t xml:space="preserve"> </w:t>
      </w:r>
      <w:r w:rsidRPr="00E8687D">
        <w:t>leaders</w:t>
      </w:r>
      <w:r w:rsidR="00F14C0B">
        <w:t xml:space="preserve"> </w:t>
      </w:r>
      <w:r w:rsidRPr="00E8687D">
        <w:t>are</w:t>
      </w:r>
      <w:r w:rsidR="00F14C0B">
        <w:t xml:space="preserve"> </w:t>
      </w:r>
      <w:r w:rsidRPr="00E8687D">
        <w:t>tasked</w:t>
      </w:r>
      <w:r w:rsidR="00F14C0B">
        <w:t xml:space="preserve"> </w:t>
      </w:r>
      <w:r w:rsidRPr="00E8687D">
        <w:t>with</w:t>
      </w:r>
      <w:r w:rsidR="00F14C0B">
        <w:t xml:space="preserve"> </w:t>
      </w:r>
      <w:r w:rsidRPr="00E8687D">
        <w:t>upholding</w:t>
      </w:r>
      <w:r w:rsidR="00F14C0B">
        <w:t xml:space="preserve"> </w:t>
      </w:r>
      <w:r w:rsidRPr="00E8687D">
        <w:t>standards</w:t>
      </w:r>
      <w:r w:rsidR="00F14C0B">
        <w:t xml:space="preserve"> </w:t>
      </w:r>
      <w:r w:rsidRPr="00E8687D">
        <w:t>throughout</w:t>
      </w:r>
      <w:r w:rsidR="00F14C0B">
        <w:t xml:space="preserve"> </w:t>
      </w:r>
      <w:r w:rsidRPr="00E8687D">
        <w:t>project</w:t>
      </w:r>
      <w:r w:rsidR="00F14C0B">
        <w:t xml:space="preserve"> </w:t>
      </w:r>
      <w:r w:rsidRPr="00E8687D">
        <w:t>cycles.</w:t>
      </w:r>
      <w:r w:rsidR="00F14C0B">
        <w:t xml:space="preserve"> </w:t>
      </w:r>
      <w:r w:rsidRPr="00E8687D">
        <w:t>In</w:t>
      </w:r>
      <w:r w:rsidR="00F14C0B">
        <w:t xml:space="preserve"> </w:t>
      </w:r>
      <w:r w:rsidRPr="00E8687D">
        <w:t>turn,</w:t>
      </w:r>
      <w:r w:rsidR="00F14C0B">
        <w:t xml:space="preserve"> </w:t>
      </w:r>
      <w:r w:rsidRPr="00E8687D">
        <w:t>Triangle’s</w:t>
      </w:r>
      <w:r w:rsidR="00F14C0B">
        <w:t xml:space="preserve"> </w:t>
      </w:r>
      <w:r w:rsidRPr="00E8687D">
        <w:t>management</w:t>
      </w:r>
      <w:r w:rsidR="00F14C0B">
        <w:t xml:space="preserve"> </w:t>
      </w:r>
      <w:r w:rsidRPr="00E8687D">
        <w:t>team</w:t>
      </w:r>
      <w:r w:rsidR="00F14C0B">
        <w:t xml:space="preserve"> </w:t>
      </w:r>
      <w:r w:rsidRPr="00E8687D">
        <w:t>holds</w:t>
      </w:r>
      <w:r w:rsidR="00F14C0B">
        <w:t xml:space="preserve"> </w:t>
      </w:r>
      <w:r w:rsidRPr="00E8687D">
        <w:t>bi-weekly</w:t>
      </w:r>
      <w:r w:rsidR="00F14C0B">
        <w:t xml:space="preserve"> </w:t>
      </w:r>
      <w:r w:rsidRPr="00E8687D">
        <w:t>meetings</w:t>
      </w:r>
      <w:r w:rsidR="00F14C0B">
        <w:t xml:space="preserve"> </w:t>
      </w:r>
      <w:r w:rsidRPr="00E8687D">
        <w:t>with</w:t>
      </w:r>
      <w:r w:rsidR="00F14C0B">
        <w:t xml:space="preserve"> </w:t>
      </w:r>
      <w:r w:rsidRPr="00E8687D">
        <w:t>team</w:t>
      </w:r>
      <w:r w:rsidR="00F14C0B">
        <w:t xml:space="preserve"> </w:t>
      </w:r>
      <w:r w:rsidRPr="00E8687D">
        <w:t>leaders</w:t>
      </w:r>
      <w:r w:rsidR="00F14C0B">
        <w:t xml:space="preserve"> </w:t>
      </w:r>
      <w:r w:rsidRPr="00E8687D">
        <w:t>in</w:t>
      </w:r>
      <w:r w:rsidR="00F14C0B">
        <w:t xml:space="preserve"> </w:t>
      </w:r>
      <w:r w:rsidRPr="00E8687D">
        <w:t>order</w:t>
      </w:r>
      <w:r w:rsidR="00F14C0B">
        <w:t xml:space="preserve"> </w:t>
      </w:r>
      <w:r w:rsidRPr="00E8687D">
        <w:t>to</w:t>
      </w:r>
      <w:r w:rsidR="00F14C0B">
        <w:t xml:space="preserve"> </w:t>
      </w:r>
      <w:r w:rsidRPr="00E8687D">
        <w:t>ensure</w:t>
      </w:r>
      <w:r w:rsidR="00F14C0B">
        <w:t xml:space="preserve"> </w:t>
      </w:r>
      <w:r w:rsidRPr="00E8687D">
        <w:t>that</w:t>
      </w:r>
      <w:r w:rsidR="00F14C0B">
        <w:t xml:space="preserve"> </w:t>
      </w:r>
      <w:r w:rsidRPr="00E8687D">
        <w:t>quality</w:t>
      </w:r>
      <w:r w:rsidR="00F14C0B">
        <w:t xml:space="preserve"> </w:t>
      </w:r>
      <w:r w:rsidRPr="00E8687D">
        <w:t>assurance</w:t>
      </w:r>
      <w:r w:rsidR="00F14C0B">
        <w:t xml:space="preserve"> </w:t>
      </w:r>
      <w:r w:rsidRPr="00E8687D">
        <w:t>mechanisms</w:t>
      </w:r>
      <w:r w:rsidR="00F14C0B">
        <w:t xml:space="preserve"> </w:t>
      </w:r>
      <w:r w:rsidRPr="00E8687D">
        <w:t>are</w:t>
      </w:r>
      <w:r w:rsidR="00F14C0B">
        <w:t xml:space="preserve"> </w:t>
      </w:r>
      <w:r w:rsidRPr="00E8687D">
        <w:t>adhered</w:t>
      </w:r>
      <w:r w:rsidR="00F14C0B">
        <w:t xml:space="preserve"> </w:t>
      </w:r>
      <w:r w:rsidRPr="00E8687D">
        <w:t>to</w:t>
      </w:r>
      <w:r w:rsidR="00F14C0B">
        <w:t xml:space="preserve"> </w:t>
      </w:r>
      <w:r w:rsidRPr="00E8687D">
        <w:t>and</w:t>
      </w:r>
      <w:r w:rsidR="00F14C0B">
        <w:t xml:space="preserve"> </w:t>
      </w:r>
      <w:r w:rsidRPr="00E8687D">
        <w:t>corrective</w:t>
      </w:r>
      <w:r w:rsidR="00F14C0B">
        <w:t xml:space="preserve"> </w:t>
      </w:r>
      <w:r w:rsidRPr="00E8687D">
        <w:t>actions</w:t>
      </w:r>
      <w:r w:rsidR="00F14C0B">
        <w:t xml:space="preserve"> </w:t>
      </w:r>
      <w:r w:rsidRPr="00E8687D">
        <w:t>are</w:t>
      </w:r>
      <w:r w:rsidR="00F14C0B">
        <w:t xml:space="preserve"> </w:t>
      </w:r>
      <w:r w:rsidRPr="00E8687D">
        <w:t>taken</w:t>
      </w:r>
      <w:r w:rsidR="00F14C0B">
        <w:t xml:space="preserve"> </w:t>
      </w:r>
      <w:r w:rsidRPr="00E8687D">
        <w:t>in</w:t>
      </w:r>
      <w:r w:rsidR="00F14C0B">
        <w:t xml:space="preserve"> </w:t>
      </w:r>
      <w:r w:rsidRPr="00E8687D">
        <w:t>due</w:t>
      </w:r>
      <w:r w:rsidR="00F14C0B">
        <w:t xml:space="preserve"> </w:t>
      </w:r>
      <w:r w:rsidRPr="00E8687D">
        <w:t>course</w:t>
      </w:r>
      <w:r w:rsidR="00056D0B">
        <w:t>.</w:t>
      </w:r>
    </w:p>
    <w:p w14:paraId="24287348" w14:textId="77777777" w:rsidR="00056D0B" w:rsidRPr="00056D0B" w:rsidRDefault="00056D0B" w:rsidP="00056D0B">
      <w:pPr>
        <w:rPr>
          <w:rFonts w:eastAsia="Quattrocento Sans"/>
          <w:highlight w:val="yellow"/>
          <w:lang w:val="en-US" w:eastAsia="en-US"/>
        </w:rPr>
      </w:pPr>
    </w:p>
    <w:p w14:paraId="32A43EA0" w14:textId="612491CF" w:rsidR="0056718E" w:rsidRDefault="00361EA7" w:rsidP="00B23FFF">
      <w:pPr>
        <w:pStyle w:val="ListParagraph"/>
        <w:spacing w:line="276" w:lineRule="auto"/>
        <w:rPr>
          <w:rFonts w:eastAsia="Quattrocento Sans" w:cs="Segoe UI"/>
          <w:color w:val="000000" w:themeColor="accent6"/>
        </w:rPr>
      </w:pPr>
      <w:r w:rsidRPr="004327E4">
        <w:rPr>
          <w:rFonts w:eastAsia="Quattrocento Sans" w:cs="Segoe UI"/>
          <w:i/>
          <w:iCs/>
          <w:color w:val="000000" w:themeColor="accent6"/>
        </w:rPr>
        <w:t>See</w:t>
      </w:r>
      <w:r w:rsidR="00F14C0B">
        <w:rPr>
          <w:rFonts w:eastAsia="Quattrocento Sans" w:cs="Segoe UI"/>
          <w:i/>
          <w:iCs/>
          <w:color w:val="000000" w:themeColor="accent6"/>
        </w:rPr>
        <w:t xml:space="preserve"> </w:t>
      </w:r>
      <w:r w:rsidRPr="004327E4">
        <w:rPr>
          <w:rFonts w:eastAsia="Quattrocento Sans" w:cs="Segoe UI"/>
          <w:i/>
          <w:iCs/>
          <w:color w:val="000000" w:themeColor="accent6"/>
        </w:rPr>
        <w:t>Evaluation</w:t>
      </w:r>
      <w:r w:rsidR="00F14C0B">
        <w:rPr>
          <w:rFonts w:eastAsia="Quattrocento Sans" w:cs="Segoe UI"/>
          <w:i/>
          <w:iCs/>
          <w:color w:val="000000" w:themeColor="accent6"/>
        </w:rPr>
        <w:t xml:space="preserve"> </w:t>
      </w:r>
      <w:r w:rsidRPr="004327E4">
        <w:rPr>
          <w:rFonts w:eastAsia="Quattrocento Sans" w:cs="Segoe UI"/>
          <w:i/>
          <w:iCs/>
          <w:color w:val="000000" w:themeColor="accent6"/>
        </w:rPr>
        <w:t>Matrix</w:t>
      </w:r>
      <w:r w:rsidR="00F14C0B">
        <w:rPr>
          <w:rFonts w:eastAsia="Quattrocento Sans" w:cs="Segoe UI"/>
          <w:i/>
          <w:iCs/>
          <w:color w:val="000000" w:themeColor="accent6"/>
        </w:rPr>
        <w:t xml:space="preserve"> </w:t>
      </w:r>
      <w:r w:rsidRPr="004327E4">
        <w:rPr>
          <w:rFonts w:eastAsia="Quattrocento Sans" w:cs="Segoe UI"/>
          <w:i/>
          <w:iCs/>
          <w:color w:val="000000" w:themeColor="accent6"/>
        </w:rPr>
        <w:t>in</w:t>
      </w:r>
      <w:r w:rsidR="00F14C0B">
        <w:rPr>
          <w:rFonts w:eastAsia="Quattrocento Sans" w:cs="Segoe UI"/>
          <w:i/>
          <w:iCs/>
          <w:color w:val="000000" w:themeColor="accent6"/>
        </w:rPr>
        <w:t xml:space="preserve"> </w:t>
      </w:r>
      <w:r w:rsidRPr="004327E4">
        <w:rPr>
          <w:rFonts w:eastAsia="Quattrocento Sans" w:cs="Segoe UI"/>
          <w:i/>
          <w:iCs/>
          <w:color w:val="000000" w:themeColor="accent6"/>
        </w:rPr>
        <w:t>Annex</w:t>
      </w:r>
      <w:r w:rsidR="00F14C0B">
        <w:rPr>
          <w:rFonts w:eastAsia="Quattrocento Sans" w:cs="Segoe UI"/>
          <w:i/>
          <w:iCs/>
          <w:color w:val="000000" w:themeColor="accent6"/>
        </w:rPr>
        <w:t xml:space="preserve"> </w:t>
      </w:r>
      <w:r w:rsidRPr="004327E4">
        <w:rPr>
          <w:rFonts w:eastAsia="Quattrocento Sans" w:cs="Segoe UI"/>
          <w:i/>
          <w:iCs/>
          <w:color w:val="000000" w:themeColor="accent6"/>
        </w:rPr>
        <w:t>A.</w:t>
      </w:r>
    </w:p>
    <w:p w14:paraId="05DED865" w14:textId="77777777" w:rsidR="00015D83" w:rsidRPr="00015D83" w:rsidRDefault="00015D83" w:rsidP="00015D83">
      <w:pPr>
        <w:rPr>
          <w:lang w:val="en-US" w:eastAsia="en-US"/>
        </w:rPr>
      </w:pPr>
    </w:p>
    <w:p w14:paraId="4EF546A6" w14:textId="74F17E3A" w:rsidR="0056718E" w:rsidRDefault="0056718E" w:rsidP="00C178B5">
      <w:pPr>
        <w:pStyle w:val="TriangleNumberedHeading3"/>
        <w:numPr>
          <w:ilvl w:val="0"/>
          <w:numId w:val="4"/>
        </w:numPr>
        <w:rPr>
          <w:sz w:val="23"/>
          <w:szCs w:val="23"/>
        </w:rPr>
      </w:pPr>
      <w:r>
        <w:rPr>
          <w:sz w:val="23"/>
          <w:szCs w:val="23"/>
        </w:rPr>
        <w:t>ethical</w:t>
      </w:r>
      <w:r w:rsidR="00F14C0B">
        <w:rPr>
          <w:sz w:val="23"/>
          <w:szCs w:val="23"/>
        </w:rPr>
        <w:t xml:space="preserve"> </w:t>
      </w:r>
      <w:r>
        <w:rPr>
          <w:sz w:val="23"/>
          <w:szCs w:val="23"/>
        </w:rPr>
        <w:t>considerations</w:t>
      </w:r>
    </w:p>
    <w:p w14:paraId="2D7993F7" w14:textId="4D4802EB" w:rsidR="00B23FFF" w:rsidRPr="008A53B1" w:rsidRDefault="00B23FFF" w:rsidP="00B23FFF">
      <w:pPr>
        <w:spacing w:line="276" w:lineRule="auto"/>
        <w:rPr>
          <w:rFonts w:cs="Segoe UI"/>
        </w:rPr>
      </w:pPr>
      <w:r w:rsidRPr="008A53B1">
        <w:rPr>
          <w:rFonts w:cs="Segoe UI"/>
        </w:rPr>
        <w:t>Research</w:t>
      </w:r>
      <w:r w:rsidR="00F14C0B">
        <w:rPr>
          <w:rFonts w:cs="Segoe UI"/>
        </w:rPr>
        <w:t xml:space="preserve"> </w:t>
      </w:r>
      <w:r w:rsidRPr="008A53B1">
        <w:rPr>
          <w:rFonts w:cs="Segoe UI"/>
        </w:rPr>
        <w:t>conducted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seeks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accordance</w:t>
      </w:r>
      <w:r w:rsidR="00F14C0B">
        <w:rPr>
          <w:rFonts w:cs="Segoe UI"/>
        </w:rPr>
        <w:t xml:space="preserve"> </w:t>
      </w:r>
      <w:r w:rsidRPr="008A53B1">
        <w:rPr>
          <w:rFonts w:cs="Segoe UI"/>
        </w:rPr>
        <w:t>with</w:t>
      </w:r>
      <w:r w:rsidR="00F14C0B">
        <w:rPr>
          <w:rFonts w:cs="Segoe UI"/>
        </w:rPr>
        <w:t xml:space="preserve"> </w:t>
      </w:r>
      <w:r w:rsidRPr="008A53B1">
        <w:rPr>
          <w:rFonts w:cs="Segoe UI"/>
        </w:rPr>
        <w:t>local</w:t>
      </w:r>
      <w:r w:rsidR="00F14C0B">
        <w:rPr>
          <w:rFonts w:cs="Segoe UI"/>
        </w:rPr>
        <w:t xml:space="preserve"> </w:t>
      </w:r>
      <w:r w:rsidRPr="008A53B1">
        <w:rPr>
          <w:rFonts w:cs="Segoe UI"/>
        </w:rPr>
        <w:t>laws</w:t>
      </w:r>
      <w:r w:rsidR="00F14C0B">
        <w:rPr>
          <w:rFonts w:cs="Segoe UI"/>
        </w:rPr>
        <w:t xml:space="preserve"> </w:t>
      </w:r>
      <w:r w:rsidRPr="008A53B1">
        <w:rPr>
          <w:rFonts w:cs="Segoe UI"/>
        </w:rPr>
        <w:t>and</w:t>
      </w:r>
      <w:r w:rsidR="00F14C0B">
        <w:rPr>
          <w:rFonts w:cs="Segoe UI"/>
        </w:rPr>
        <w:t xml:space="preserve"> </w:t>
      </w:r>
      <w:r w:rsidRPr="008A53B1">
        <w:rPr>
          <w:rFonts w:cs="Segoe UI"/>
        </w:rPr>
        <w:t>regulations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the</w:t>
      </w:r>
      <w:r w:rsidR="00F14C0B">
        <w:rPr>
          <w:rFonts w:cs="Segoe UI"/>
        </w:rPr>
        <w:t xml:space="preserve"> </w:t>
      </w:r>
      <w:r w:rsidRPr="008A53B1">
        <w:rPr>
          <w:rFonts w:cs="Segoe UI"/>
        </w:rPr>
        <w:t>adoption</w:t>
      </w:r>
      <w:r w:rsidR="00F14C0B">
        <w:rPr>
          <w:rFonts w:cs="Segoe UI"/>
        </w:rPr>
        <w:t xml:space="preserve"> </w:t>
      </w:r>
      <w:r w:rsidRPr="008A53B1">
        <w:rPr>
          <w:rFonts w:cs="Segoe UI"/>
        </w:rPr>
        <w:t>of</w:t>
      </w:r>
      <w:r w:rsidR="00F14C0B">
        <w:rPr>
          <w:rFonts w:cs="Segoe UI"/>
        </w:rPr>
        <w:t xml:space="preserve"> </w:t>
      </w:r>
      <w:r w:rsidRPr="008A53B1">
        <w:rPr>
          <w:rFonts w:cs="Segoe UI"/>
        </w:rPr>
        <w:t>ethical</w:t>
      </w:r>
      <w:r w:rsidR="00F14C0B">
        <w:rPr>
          <w:rFonts w:cs="Segoe UI"/>
        </w:rPr>
        <w:t xml:space="preserve"> </w:t>
      </w:r>
      <w:r w:rsidRPr="008A53B1">
        <w:rPr>
          <w:rFonts w:cs="Segoe UI"/>
        </w:rPr>
        <w:t>research</w:t>
      </w:r>
      <w:r w:rsidR="00F14C0B">
        <w:rPr>
          <w:rFonts w:cs="Segoe UI"/>
        </w:rPr>
        <w:t xml:space="preserve"> </w:t>
      </w:r>
      <w:r w:rsidRPr="008A53B1">
        <w:rPr>
          <w:rFonts w:cs="Segoe UI"/>
        </w:rPr>
        <w:t>principles</w:t>
      </w:r>
      <w:r w:rsidR="00F14C0B">
        <w:rPr>
          <w:rFonts w:cs="Segoe UI"/>
        </w:rPr>
        <w:t xml:space="preserve"> </w:t>
      </w:r>
      <w:r w:rsidRPr="008A53B1">
        <w:rPr>
          <w:rFonts w:cs="Segoe UI"/>
        </w:rPr>
        <w:t>throughout</w:t>
      </w:r>
      <w:r w:rsidR="00F14C0B">
        <w:rPr>
          <w:rFonts w:cs="Segoe UI"/>
        </w:rPr>
        <w:t xml:space="preserve"> </w:t>
      </w:r>
      <w:r w:rsidRPr="008A53B1">
        <w:rPr>
          <w:rFonts w:cs="Segoe UI"/>
        </w:rPr>
        <w:t>project</w:t>
      </w:r>
      <w:r w:rsidR="00F14C0B">
        <w:rPr>
          <w:rFonts w:cs="Segoe UI"/>
        </w:rPr>
        <w:t xml:space="preserve"> </w:t>
      </w:r>
      <w:r w:rsidRPr="008A53B1">
        <w:rPr>
          <w:rFonts w:cs="Segoe UI"/>
        </w:rPr>
        <w:t>cycles.</w:t>
      </w:r>
      <w:r w:rsidR="00F14C0B">
        <w:rPr>
          <w:rFonts w:cs="Segoe UI"/>
        </w:rPr>
        <w:t xml:space="preserve"> </w:t>
      </w:r>
      <w:r w:rsidRPr="008A53B1">
        <w:rPr>
          <w:rFonts w:cs="Segoe UI"/>
        </w:rPr>
        <w:t>As</w:t>
      </w:r>
      <w:r w:rsidR="00F14C0B">
        <w:rPr>
          <w:rFonts w:cs="Segoe UI"/>
        </w:rPr>
        <w:t xml:space="preserve"> </w:t>
      </w:r>
      <w:r w:rsidRPr="008A53B1">
        <w:rPr>
          <w:rFonts w:cs="Segoe UI"/>
        </w:rPr>
        <w:t>such,</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first</w:t>
      </w:r>
      <w:r w:rsidR="00F14C0B">
        <w:rPr>
          <w:rFonts w:cs="Segoe UI"/>
        </w:rPr>
        <w:t xml:space="preserve"> </w:t>
      </w:r>
      <w:r w:rsidRPr="008A53B1">
        <w:rPr>
          <w:rFonts w:cs="Segoe UI"/>
        </w:rPr>
        <w:t>conduct</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briefings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primary</w:t>
      </w:r>
      <w:r w:rsidR="00F14C0B">
        <w:rPr>
          <w:rFonts w:cs="Segoe UI"/>
        </w:rPr>
        <w:t xml:space="preserve"> </w:t>
      </w:r>
      <w:r w:rsidRPr="008A53B1">
        <w:rPr>
          <w:rFonts w:cs="Segoe UI"/>
        </w:rPr>
        <w:t>staff</w:t>
      </w:r>
      <w:r w:rsidR="00F14C0B">
        <w:rPr>
          <w:rFonts w:cs="Segoe UI"/>
        </w:rPr>
        <w:t xml:space="preserve"> </w:t>
      </w:r>
      <w:r w:rsidRPr="008A53B1">
        <w:rPr>
          <w:rFonts w:cs="Segoe UI"/>
        </w:rPr>
        <w:t>involved</w:t>
      </w:r>
      <w:r w:rsidR="00F14C0B">
        <w:rPr>
          <w:rFonts w:cs="Segoe UI"/>
        </w:rPr>
        <w:t xml:space="preserve"> </w:t>
      </w:r>
      <w:r w:rsidRPr="008A53B1">
        <w:rPr>
          <w:rFonts w:cs="Segoe UI"/>
        </w:rPr>
        <w:t>in</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prior</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commencement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During</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contextual</w:t>
      </w:r>
      <w:r w:rsidR="00F14C0B">
        <w:rPr>
          <w:rFonts w:cs="Segoe UI"/>
        </w:rPr>
        <w:t xml:space="preserve"> </w:t>
      </w:r>
      <w:r w:rsidRPr="008A53B1">
        <w:rPr>
          <w:rFonts w:cs="Segoe UI"/>
        </w:rPr>
        <w:t>legalization</w:t>
      </w:r>
      <w:r w:rsidR="00F14C0B">
        <w:rPr>
          <w:rFonts w:cs="Segoe UI"/>
        </w:rPr>
        <w:t xml:space="preserve"> </w:t>
      </w:r>
      <w:r w:rsidRPr="008A53B1">
        <w:rPr>
          <w:rFonts w:cs="Segoe UI"/>
        </w:rPr>
        <w:t>and</w:t>
      </w:r>
      <w:r w:rsidR="00F14C0B">
        <w:rPr>
          <w:rFonts w:cs="Segoe UI"/>
        </w:rPr>
        <w:t xml:space="preserve"> </w:t>
      </w:r>
      <w:r w:rsidRPr="008A53B1">
        <w:rPr>
          <w:rFonts w:cs="Segoe UI"/>
        </w:rPr>
        <w:t>regulations</w:t>
      </w:r>
      <w:r w:rsidR="00F14C0B">
        <w:rPr>
          <w:rFonts w:cs="Segoe UI"/>
        </w:rPr>
        <w:t xml:space="preserve"> </w:t>
      </w:r>
      <w:r w:rsidRPr="008A53B1">
        <w:rPr>
          <w:rFonts w:cs="Segoe UI"/>
        </w:rPr>
        <w:t>are</w:t>
      </w:r>
      <w:r w:rsidR="00F14C0B">
        <w:rPr>
          <w:rFonts w:cs="Segoe UI"/>
        </w:rPr>
        <w:t xml:space="preserve"> </w:t>
      </w:r>
      <w:r w:rsidRPr="008A53B1">
        <w:rPr>
          <w:rFonts w:cs="Segoe UI"/>
        </w:rPr>
        <w:t>reviewed</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fall</w:t>
      </w:r>
      <w:r w:rsidR="00F14C0B">
        <w:rPr>
          <w:rFonts w:cs="Segoe UI"/>
        </w:rPr>
        <w:t xml:space="preserve"> </w:t>
      </w:r>
      <w:r w:rsidRPr="008A53B1">
        <w:rPr>
          <w:rFonts w:cs="Segoe UI"/>
        </w:rPr>
        <w:t>within</w:t>
      </w:r>
      <w:r w:rsidR="00F14C0B">
        <w:rPr>
          <w:rFonts w:cs="Segoe UI"/>
        </w:rPr>
        <w:t xml:space="preserve"> </w:t>
      </w:r>
      <w:r w:rsidRPr="008A53B1">
        <w:rPr>
          <w:rFonts w:cs="Segoe UI"/>
        </w:rPr>
        <w:t>the</w:t>
      </w:r>
      <w:r w:rsidR="00F14C0B">
        <w:rPr>
          <w:rFonts w:cs="Segoe UI"/>
        </w:rPr>
        <w:t xml:space="preserve"> </w:t>
      </w:r>
      <w:r w:rsidRPr="008A53B1">
        <w:rPr>
          <w:rFonts w:cs="Segoe UI"/>
        </w:rPr>
        <w:t>law</w:t>
      </w:r>
      <w:r w:rsidR="00F14C0B">
        <w:rPr>
          <w:rFonts w:cs="Segoe UI"/>
        </w:rPr>
        <w:t xml:space="preserve"> </w:t>
      </w:r>
      <w:r w:rsidRPr="008A53B1">
        <w:rPr>
          <w:rFonts w:cs="Segoe UI"/>
        </w:rPr>
        <w:t>of</w:t>
      </w:r>
      <w:r w:rsidR="00F14C0B">
        <w:rPr>
          <w:rFonts w:cs="Segoe UI"/>
        </w:rPr>
        <w:t xml:space="preserve"> </w:t>
      </w:r>
      <w:r w:rsidRPr="008A53B1">
        <w:rPr>
          <w:rFonts w:cs="Segoe UI"/>
        </w:rPr>
        <w:t>any</w:t>
      </w:r>
      <w:r w:rsidR="00F14C0B">
        <w:rPr>
          <w:rFonts w:cs="Segoe UI"/>
        </w:rPr>
        <w:t xml:space="preserve"> </w:t>
      </w:r>
      <w:r w:rsidRPr="008A53B1">
        <w:rPr>
          <w:rFonts w:cs="Segoe UI"/>
        </w:rPr>
        <w:t>localities</w:t>
      </w:r>
      <w:r w:rsidR="00F14C0B">
        <w:rPr>
          <w:rFonts w:cs="Segoe UI"/>
        </w:rPr>
        <w:t xml:space="preserve"> </w:t>
      </w:r>
      <w:r w:rsidRPr="008A53B1">
        <w:rPr>
          <w:rFonts w:cs="Segoe UI"/>
        </w:rPr>
        <w:t>where</w:t>
      </w:r>
      <w:r w:rsidR="00F14C0B">
        <w:rPr>
          <w:rFonts w:cs="Segoe UI"/>
        </w:rPr>
        <w:t xml:space="preserve"> </w:t>
      </w:r>
      <w:r w:rsidRPr="008A53B1">
        <w:rPr>
          <w:rFonts w:cs="Segoe UI"/>
        </w:rPr>
        <w:t>the</w:t>
      </w:r>
      <w:r w:rsidR="00F14C0B">
        <w:rPr>
          <w:rFonts w:cs="Segoe UI"/>
        </w:rPr>
        <w:t xml:space="preserve"> </w:t>
      </w:r>
      <w:r w:rsidRPr="008A53B1">
        <w:rPr>
          <w:rFonts w:cs="Segoe UI"/>
        </w:rPr>
        <w:t>company</w:t>
      </w:r>
      <w:r w:rsidR="00F14C0B">
        <w:rPr>
          <w:rFonts w:cs="Segoe UI"/>
        </w:rPr>
        <w:t xml:space="preserve"> </w:t>
      </w:r>
      <w:r w:rsidRPr="008A53B1">
        <w:rPr>
          <w:rFonts w:cs="Segoe UI"/>
        </w:rPr>
        <w:t>operates.</w:t>
      </w:r>
      <w:r w:rsidR="00F14C0B">
        <w:rPr>
          <w:rFonts w:cs="Segoe UI"/>
        </w:rPr>
        <w:t xml:space="preserve"> </w:t>
      </w:r>
      <w:r w:rsidRPr="008A53B1">
        <w:rPr>
          <w:rFonts w:cs="Segoe UI"/>
        </w:rPr>
        <w:t>Subsequently,</w:t>
      </w:r>
      <w:r w:rsidR="00F14C0B">
        <w:rPr>
          <w:rFonts w:cs="Segoe UI"/>
        </w:rPr>
        <w:t xml:space="preserve"> </w:t>
      </w:r>
      <w:r w:rsidRPr="008A53B1">
        <w:rPr>
          <w:rFonts w:cs="Segoe UI"/>
        </w:rPr>
        <w:t>an</w:t>
      </w:r>
      <w:r w:rsidR="00F14C0B">
        <w:rPr>
          <w:rFonts w:cs="Segoe UI"/>
        </w:rPr>
        <w:t xml:space="preserve"> </w:t>
      </w:r>
      <w:r w:rsidRPr="008A53B1">
        <w:rPr>
          <w:rFonts w:cs="Segoe UI"/>
        </w:rPr>
        <w:t>assessment</w:t>
      </w:r>
      <w:r w:rsidR="00F14C0B">
        <w:rPr>
          <w:rFonts w:cs="Segoe UI"/>
        </w:rPr>
        <w:t xml:space="preserve"> </w:t>
      </w:r>
      <w:r w:rsidRPr="008A53B1">
        <w:rPr>
          <w:rFonts w:cs="Segoe UI"/>
        </w:rPr>
        <w:t>of</w:t>
      </w:r>
      <w:r w:rsidR="00F14C0B">
        <w:rPr>
          <w:rFonts w:cs="Segoe UI"/>
        </w:rPr>
        <w:t xml:space="preserve"> </w:t>
      </w:r>
      <w:r w:rsidRPr="008A53B1">
        <w:rPr>
          <w:rFonts w:cs="Segoe UI"/>
        </w:rPr>
        <w:t>ethical</w:t>
      </w:r>
      <w:r w:rsidR="00F14C0B">
        <w:rPr>
          <w:rFonts w:cs="Segoe UI"/>
        </w:rPr>
        <w:t xml:space="preserve"> </w:t>
      </w:r>
      <w:r w:rsidRPr="008A53B1">
        <w:rPr>
          <w:rFonts w:cs="Segoe UI"/>
        </w:rPr>
        <w:t>considerations</w:t>
      </w:r>
      <w:r w:rsidR="00F14C0B">
        <w:rPr>
          <w:rFonts w:cs="Segoe UI"/>
        </w:rPr>
        <w:t xml:space="preserve"> </w:t>
      </w:r>
      <w:r w:rsidRPr="008A53B1">
        <w:rPr>
          <w:rFonts w:cs="Segoe UI"/>
        </w:rPr>
        <w:t>is</w:t>
      </w:r>
      <w:r w:rsidR="00F14C0B">
        <w:rPr>
          <w:rFonts w:cs="Segoe UI"/>
        </w:rPr>
        <w:t xml:space="preserve"> </w:t>
      </w:r>
      <w:r w:rsidRPr="008A53B1">
        <w:rPr>
          <w:rFonts w:cs="Segoe UI"/>
        </w:rPr>
        <w:t>conducted</w:t>
      </w:r>
      <w:r w:rsidR="00F14C0B">
        <w:rPr>
          <w:rFonts w:cs="Segoe UI"/>
        </w:rPr>
        <w:t xml:space="preserve"> </w:t>
      </w:r>
      <w:r w:rsidRPr="008A53B1">
        <w:rPr>
          <w:rFonts w:cs="Segoe UI"/>
        </w:rPr>
        <w:t>depending</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for</w:t>
      </w:r>
      <w:r w:rsidR="00F14C0B">
        <w:rPr>
          <w:rFonts w:cs="Segoe UI"/>
        </w:rPr>
        <w:t xml:space="preserve"> </w:t>
      </w:r>
      <w:r w:rsidRPr="008A53B1">
        <w:rPr>
          <w:rFonts w:cs="Segoe UI"/>
        </w:rPr>
        <w:t>example,</w:t>
      </w:r>
      <w:r w:rsidR="00F14C0B">
        <w:rPr>
          <w:rFonts w:cs="Segoe UI"/>
        </w:rPr>
        <w:t xml:space="preserve"> </w:t>
      </w:r>
      <w:r w:rsidRPr="008A53B1">
        <w:rPr>
          <w:rFonts w:cs="Segoe UI"/>
        </w:rPr>
        <w:t>with</w:t>
      </w:r>
      <w:r w:rsidR="00F14C0B">
        <w:rPr>
          <w:rFonts w:cs="Segoe UI"/>
        </w:rPr>
        <w:t xml:space="preserve"> </w:t>
      </w:r>
      <w:r w:rsidRPr="008A53B1">
        <w:rPr>
          <w:rFonts w:cs="Segoe UI"/>
        </w:rPr>
        <w:t>regard</w:t>
      </w:r>
      <w:r w:rsidR="00F14C0B">
        <w:rPr>
          <w:rFonts w:cs="Segoe UI"/>
        </w:rPr>
        <w:t xml:space="preserve"> </w:t>
      </w:r>
      <w:r w:rsidRPr="008A53B1">
        <w:rPr>
          <w:rFonts w:cs="Segoe UI"/>
        </w:rPr>
        <w:t>specific</w:t>
      </w:r>
      <w:r w:rsidR="00F14C0B">
        <w:rPr>
          <w:rFonts w:cs="Segoe UI"/>
        </w:rPr>
        <w:t xml:space="preserve"> </w:t>
      </w:r>
      <w:r w:rsidRPr="008A53B1">
        <w:rPr>
          <w:rFonts w:cs="Segoe UI"/>
        </w:rPr>
        <w:t>ethical</w:t>
      </w:r>
      <w:r w:rsidR="00F14C0B">
        <w:rPr>
          <w:rFonts w:cs="Segoe UI"/>
        </w:rPr>
        <w:t xml:space="preserve"> </w:t>
      </w:r>
      <w:r w:rsidRPr="008A53B1">
        <w:rPr>
          <w:rFonts w:cs="Segoe UI"/>
        </w:rPr>
        <w:t>considerations</w:t>
      </w:r>
      <w:r w:rsidR="00F14C0B">
        <w:rPr>
          <w:rFonts w:cs="Segoe UI"/>
        </w:rPr>
        <w:t xml:space="preserve"> </w:t>
      </w:r>
      <w:r w:rsidRPr="008A53B1">
        <w:rPr>
          <w:rFonts w:cs="Segoe UI"/>
        </w:rPr>
        <w:t>pertaining</w:t>
      </w:r>
      <w:r w:rsidR="00F14C0B">
        <w:rPr>
          <w:rFonts w:cs="Segoe UI"/>
        </w:rPr>
        <w:t xml:space="preserve"> </w:t>
      </w:r>
      <w:r w:rsidRPr="008A53B1">
        <w:rPr>
          <w:rFonts w:cs="Segoe UI"/>
        </w:rPr>
        <w:t>to</w:t>
      </w:r>
      <w:r w:rsidR="00F14C0B">
        <w:rPr>
          <w:rFonts w:cs="Segoe UI"/>
        </w:rPr>
        <w:t xml:space="preserve"> </w:t>
      </w:r>
      <w:r w:rsidRPr="008A53B1">
        <w:rPr>
          <w:rFonts w:cs="Segoe UI"/>
        </w:rPr>
        <w:t>research</w:t>
      </w:r>
      <w:r w:rsidR="00F14C0B">
        <w:rPr>
          <w:rFonts w:cs="Segoe UI"/>
        </w:rPr>
        <w:t xml:space="preserve"> </w:t>
      </w:r>
      <w:r w:rsidRPr="008A53B1">
        <w:rPr>
          <w:rFonts w:cs="Segoe UI"/>
        </w:rPr>
        <w:t>involving</w:t>
      </w:r>
      <w:r w:rsidR="00F14C0B">
        <w:rPr>
          <w:rFonts w:cs="Segoe UI"/>
        </w:rPr>
        <w:t xml:space="preserve"> </w:t>
      </w:r>
      <w:r w:rsidRPr="008A53B1">
        <w:rPr>
          <w:rFonts w:cs="Segoe UI"/>
        </w:rPr>
        <w:t>children,</w:t>
      </w:r>
      <w:r w:rsidR="00F14C0B">
        <w:rPr>
          <w:rFonts w:cs="Segoe UI"/>
        </w:rPr>
        <w:t xml:space="preserve"> </w:t>
      </w:r>
      <w:r w:rsidRPr="008A53B1">
        <w:rPr>
          <w:rFonts w:cs="Segoe UI"/>
        </w:rPr>
        <w:t>survivors</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and</w:t>
      </w:r>
      <w:r w:rsidR="00F14C0B">
        <w:rPr>
          <w:rFonts w:cs="Segoe UI"/>
        </w:rPr>
        <w:t xml:space="preserve"> </w:t>
      </w:r>
      <w:r w:rsidRPr="008A53B1">
        <w:rPr>
          <w:rFonts w:cs="Segoe UI"/>
        </w:rPr>
        <w:t>gender-based</w:t>
      </w:r>
      <w:r w:rsidR="00F14C0B">
        <w:rPr>
          <w:rFonts w:cs="Segoe UI"/>
        </w:rPr>
        <w:t xml:space="preserve"> </w:t>
      </w:r>
      <w:r w:rsidRPr="008A53B1">
        <w:rPr>
          <w:rFonts w:cs="Segoe UI"/>
        </w:rPr>
        <w:t>violence.</w:t>
      </w:r>
    </w:p>
    <w:p w14:paraId="2C2E4279" w14:textId="77777777" w:rsidR="00B23FFF" w:rsidRPr="008A53B1" w:rsidRDefault="00B23FFF" w:rsidP="00B23FFF">
      <w:pPr>
        <w:spacing w:line="276" w:lineRule="auto"/>
        <w:rPr>
          <w:rFonts w:cs="Segoe UI"/>
        </w:rPr>
      </w:pPr>
    </w:p>
    <w:p w14:paraId="05B8EA56" w14:textId="5F1EF3FA" w:rsidR="00B23FFF" w:rsidRPr="008A53B1" w:rsidRDefault="00B23FFF" w:rsidP="00B23FFF">
      <w:pPr>
        <w:spacing w:line="276" w:lineRule="auto"/>
        <w:rPr>
          <w:rFonts w:cs="Segoe UI"/>
        </w:rPr>
      </w:pPr>
      <w:r w:rsidRPr="008A53B1">
        <w:rPr>
          <w:rFonts w:cs="Segoe UI"/>
        </w:rPr>
        <w:t>Once</w:t>
      </w:r>
      <w:r w:rsidR="00F14C0B">
        <w:rPr>
          <w:rFonts w:cs="Segoe UI"/>
        </w:rPr>
        <w:t xml:space="preserve"> </w:t>
      </w:r>
      <w:r w:rsidRPr="008A53B1">
        <w:rPr>
          <w:rFonts w:cs="Segoe UI"/>
        </w:rPr>
        <w:t>preliminary</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assessments</w:t>
      </w:r>
      <w:r w:rsidR="00F14C0B">
        <w:rPr>
          <w:rFonts w:cs="Segoe UI"/>
        </w:rPr>
        <w:t xml:space="preserve"> </w:t>
      </w:r>
      <w:r w:rsidRPr="008A53B1">
        <w:rPr>
          <w:rFonts w:cs="Segoe UI"/>
        </w:rPr>
        <w:t>are</w:t>
      </w:r>
      <w:r w:rsidR="00F14C0B">
        <w:rPr>
          <w:rFonts w:cs="Segoe UI"/>
        </w:rPr>
        <w:t xml:space="preserve"> </w:t>
      </w:r>
      <w:r w:rsidRPr="008A53B1">
        <w:rPr>
          <w:rFonts w:cs="Segoe UI"/>
        </w:rPr>
        <w:t>completed,</w:t>
      </w:r>
      <w:r w:rsidR="00F14C0B">
        <w:rPr>
          <w:rFonts w:cs="Segoe UI"/>
        </w:rPr>
        <w:t xml:space="preserve"> </w:t>
      </w:r>
      <w:r w:rsidRPr="008A53B1">
        <w:rPr>
          <w:rFonts w:cs="Segoe UI"/>
        </w:rPr>
        <w:t>Triangle</w:t>
      </w:r>
      <w:r w:rsidR="00F14C0B">
        <w:rPr>
          <w:rFonts w:cs="Segoe UI"/>
        </w:rPr>
        <w:t xml:space="preserve"> </w:t>
      </w:r>
      <w:r w:rsidRPr="008A53B1">
        <w:rPr>
          <w:rFonts w:cs="Segoe UI"/>
        </w:rPr>
        <w:t>then</w:t>
      </w:r>
      <w:r w:rsidR="00F14C0B">
        <w:rPr>
          <w:rFonts w:cs="Segoe UI"/>
        </w:rPr>
        <w:t xml:space="preserve"> </w:t>
      </w:r>
      <w:r w:rsidRPr="008A53B1">
        <w:rPr>
          <w:rFonts w:cs="Segoe UI"/>
        </w:rPr>
        <w:t>develops</w:t>
      </w:r>
      <w:r w:rsidR="00F14C0B">
        <w:rPr>
          <w:rFonts w:cs="Segoe UI"/>
        </w:rPr>
        <w:t xml:space="preserve"> </w:t>
      </w:r>
      <w:r w:rsidRPr="008A53B1">
        <w:rPr>
          <w:rFonts w:cs="Segoe UI"/>
        </w:rPr>
        <w:t>a</w:t>
      </w:r>
      <w:r w:rsidR="00F14C0B">
        <w:rPr>
          <w:rFonts w:cs="Segoe UI"/>
        </w:rPr>
        <w:t xml:space="preserve"> </w:t>
      </w:r>
      <w:r w:rsidRPr="008A53B1">
        <w:rPr>
          <w:rFonts w:cs="Segoe UI"/>
        </w:rPr>
        <w:t>project-specific</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framework</w:t>
      </w:r>
      <w:r w:rsidR="00F14C0B">
        <w:rPr>
          <w:rFonts w:cs="Segoe UI"/>
        </w:rPr>
        <w:t xml:space="preserve"> </w:t>
      </w:r>
      <w:r w:rsidRPr="008A53B1">
        <w:rPr>
          <w:rFonts w:cs="Segoe UI"/>
        </w:rPr>
        <w:t>and</w:t>
      </w:r>
      <w:r w:rsidR="00F14C0B">
        <w:rPr>
          <w:rFonts w:cs="Segoe UI"/>
        </w:rPr>
        <w:t xml:space="preserve"> </w:t>
      </w:r>
      <w:r w:rsidRPr="008A53B1">
        <w:rPr>
          <w:rFonts w:cs="Segoe UI"/>
        </w:rPr>
        <w:t>applies</w:t>
      </w:r>
      <w:r w:rsidR="00F14C0B">
        <w:rPr>
          <w:rFonts w:cs="Segoe UI"/>
        </w:rPr>
        <w:t xml:space="preserve"> </w:t>
      </w:r>
      <w:r w:rsidRPr="008A53B1">
        <w:rPr>
          <w:rFonts w:cs="Segoe UI"/>
        </w:rPr>
        <w:t>both</w:t>
      </w:r>
      <w:r w:rsidR="00F14C0B">
        <w:rPr>
          <w:rFonts w:cs="Segoe UI"/>
        </w:rPr>
        <w:t xml:space="preserve"> </w:t>
      </w:r>
      <w:r w:rsidRPr="008A53B1">
        <w:rPr>
          <w:rFonts w:cs="Segoe UI"/>
        </w:rPr>
        <w:t>through</w:t>
      </w:r>
      <w:r w:rsidR="00F14C0B">
        <w:rPr>
          <w:rFonts w:cs="Segoe UI"/>
        </w:rPr>
        <w:t xml:space="preserve"> </w:t>
      </w:r>
      <w:r w:rsidRPr="008A53B1">
        <w:rPr>
          <w:rFonts w:cs="Segoe UI"/>
        </w:rPr>
        <w:t>the</w:t>
      </w:r>
      <w:r w:rsidR="00F14C0B">
        <w:rPr>
          <w:rFonts w:cs="Segoe UI"/>
        </w:rPr>
        <w:t xml:space="preserve"> </w:t>
      </w:r>
      <w:r w:rsidRPr="008A53B1">
        <w:rPr>
          <w:rFonts w:cs="Segoe UI"/>
        </w:rPr>
        <w:t>project</w:t>
      </w:r>
      <w:r w:rsidR="00F14C0B">
        <w:rPr>
          <w:rFonts w:cs="Segoe UI"/>
        </w:rPr>
        <w:t xml:space="preserve"> </w:t>
      </w:r>
      <w:r w:rsidR="00BF15BA" w:rsidRPr="008A53B1">
        <w:rPr>
          <w:rFonts w:cs="Segoe UI"/>
        </w:rPr>
        <w:t>life cycle</w:t>
      </w:r>
      <w:r w:rsidRPr="008A53B1">
        <w:rPr>
          <w:rFonts w:cs="Segoe UI"/>
        </w:rPr>
        <w:t>.</w:t>
      </w:r>
      <w:r w:rsidR="00F14C0B">
        <w:rPr>
          <w:rFonts w:cs="Segoe UI"/>
        </w:rPr>
        <w:t xml:space="preserve"> </w:t>
      </w:r>
      <w:r w:rsidRPr="008A53B1">
        <w:rPr>
          <w:rFonts w:cs="Segoe UI"/>
        </w:rPr>
        <w:t>Accordingly,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are</w:t>
      </w:r>
      <w:r w:rsidR="00F14C0B">
        <w:rPr>
          <w:rFonts w:cs="Segoe UI"/>
        </w:rPr>
        <w:t xml:space="preserve"> </w:t>
      </w:r>
      <w:r w:rsidRPr="008A53B1">
        <w:rPr>
          <w:rFonts w:cs="Segoe UI"/>
        </w:rPr>
        <w:t>tasked</w:t>
      </w:r>
      <w:r w:rsidR="00F14C0B">
        <w:rPr>
          <w:rFonts w:cs="Segoe UI"/>
        </w:rPr>
        <w:t xml:space="preserve"> </w:t>
      </w:r>
      <w:r w:rsidRPr="008A53B1">
        <w:rPr>
          <w:rFonts w:cs="Segoe UI"/>
        </w:rPr>
        <w:t>with</w:t>
      </w:r>
      <w:r w:rsidR="00F14C0B">
        <w:rPr>
          <w:rFonts w:cs="Segoe UI"/>
        </w:rPr>
        <w:t xml:space="preserve"> </w:t>
      </w:r>
      <w:r w:rsidRPr="008A53B1">
        <w:rPr>
          <w:rFonts w:cs="Segoe UI"/>
        </w:rPr>
        <w:t>ensuring</w:t>
      </w:r>
      <w:r w:rsidR="00F14C0B">
        <w:rPr>
          <w:rFonts w:cs="Segoe UI"/>
        </w:rPr>
        <w:t xml:space="preserve"> </w:t>
      </w:r>
      <w:r w:rsidRPr="008A53B1">
        <w:rPr>
          <w:rFonts w:cs="Segoe UI"/>
        </w:rPr>
        <w:t>that</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guidelines</w:t>
      </w:r>
      <w:r w:rsidR="00F14C0B">
        <w:rPr>
          <w:rFonts w:cs="Segoe UI"/>
        </w:rPr>
        <w:t xml:space="preserve"> </w:t>
      </w:r>
      <w:r w:rsidRPr="008A53B1">
        <w:rPr>
          <w:rFonts w:cs="Segoe UI"/>
        </w:rPr>
        <w:t>are</w:t>
      </w:r>
      <w:r w:rsidR="00F14C0B">
        <w:rPr>
          <w:rFonts w:cs="Segoe UI"/>
        </w:rPr>
        <w:t xml:space="preserve"> </w:t>
      </w:r>
      <w:r w:rsidRPr="008A53B1">
        <w:rPr>
          <w:rFonts w:cs="Segoe UI"/>
        </w:rPr>
        <w:t>maintained</w:t>
      </w:r>
      <w:r w:rsidR="00F14C0B">
        <w:rPr>
          <w:rFonts w:cs="Segoe UI"/>
        </w:rPr>
        <w:t xml:space="preserve"> </w:t>
      </w:r>
      <w:r w:rsidRPr="008A53B1">
        <w:rPr>
          <w:rFonts w:cs="Segoe UI"/>
        </w:rPr>
        <w:t>and</w:t>
      </w:r>
      <w:r w:rsidR="00F14C0B">
        <w:rPr>
          <w:rFonts w:cs="Segoe UI"/>
        </w:rPr>
        <w:t xml:space="preserve"> </w:t>
      </w:r>
      <w:r w:rsidRPr="008A53B1">
        <w:rPr>
          <w:rFonts w:cs="Segoe UI"/>
        </w:rPr>
        <w:t>upheld.</w:t>
      </w:r>
      <w:r w:rsidR="00F14C0B">
        <w:rPr>
          <w:rFonts w:cs="Segoe UI"/>
        </w:rPr>
        <w:t xml:space="preserve"> </w:t>
      </w:r>
      <w:r w:rsidRPr="008A53B1">
        <w:rPr>
          <w:rFonts w:cs="Segoe UI"/>
        </w:rPr>
        <w:t>Monitoring</w:t>
      </w:r>
      <w:r w:rsidR="00F14C0B">
        <w:rPr>
          <w:rFonts w:cs="Segoe UI"/>
        </w:rPr>
        <w:t xml:space="preserve"> </w:t>
      </w:r>
      <w:r w:rsidRPr="008A53B1">
        <w:rPr>
          <w:rFonts w:cs="Segoe UI"/>
        </w:rPr>
        <w:t>and</w:t>
      </w:r>
      <w:r w:rsidR="00F14C0B">
        <w:rPr>
          <w:rFonts w:cs="Segoe UI"/>
        </w:rPr>
        <w:t xml:space="preserve"> </w:t>
      </w:r>
      <w:r w:rsidRPr="008A53B1">
        <w:rPr>
          <w:rFonts w:cs="Segoe UI"/>
        </w:rPr>
        <w:t>assurance</w:t>
      </w:r>
      <w:r w:rsidR="00F14C0B">
        <w:rPr>
          <w:rFonts w:cs="Segoe UI"/>
        </w:rPr>
        <w:t xml:space="preserve"> </w:t>
      </w:r>
      <w:r w:rsidRPr="008A53B1">
        <w:rPr>
          <w:rFonts w:cs="Segoe UI"/>
        </w:rPr>
        <w:t>of</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guidelines</w:t>
      </w:r>
      <w:r w:rsidR="00F14C0B">
        <w:rPr>
          <w:rFonts w:cs="Segoe UI"/>
        </w:rPr>
        <w:t xml:space="preserve"> </w:t>
      </w:r>
      <w:r w:rsidRPr="008A53B1">
        <w:rPr>
          <w:rFonts w:cs="Segoe UI"/>
        </w:rPr>
        <w:t>are</w:t>
      </w:r>
      <w:r w:rsidR="00F14C0B">
        <w:rPr>
          <w:rFonts w:cs="Segoe UI"/>
        </w:rPr>
        <w:t xml:space="preserve"> </w:t>
      </w:r>
      <w:r w:rsidRPr="008A53B1">
        <w:rPr>
          <w:rFonts w:cs="Segoe UI"/>
        </w:rPr>
        <w:t>conducted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who</w:t>
      </w:r>
      <w:r w:rsidR="00F14C0B">
        <w:rPr>
          <w:rFonts w:cs="Segoe UI"/>
        </w:rPr>
        <w:t xml:space="preserve"> </w:t>
      </w:r>
      <w:r w:rsidRPr="008A53B1">
        <w:rPr>
          <w:rFonts w:cs="Segoe UI"/>
        </w:rPr>
        <w:t>review</w:t>
      </w:r>
      <w:r w:rsidR="00F14C0B">
        <w:rPr>
          <w:rFonts w:cs="Segoe UI"/>
        </w:rPr>
        <w:t xml:space="preserve"> </w:t>
      </w:r>
      <w:r w:rsidRPr="008A53B1">
        <w:rPr>
          <w:rFonts w:cs="Segoe UI"/>
        </w:rPr>
        <w:t>progress</w:t>
      </w:r>
      <w:r w:rsidR="00F14C0B">
        <w:rPr>
          <w:rFonts w:cs="Segoe UI"/>
        </w:rPr>
        <w:t xml:space="preserve"> </w:t>
      </w:r>
      <w:r w:rsidRPr="008A53B1">
        <w:rPr>
          <w:rFonts w:cs="Segoe UI"/>
        </w:rPr>
        <w:t>at</w:t>
      </w:r>
      <w:r w:rsidR="00F14C0B">
        <w:rPr>
          <w:rFonts w:cs="Segoe UI"/>
        </w:rPr>
        <w:t xml:space="preserve"> </w:t>
      </w:r>
      <w:r w:rsidRPr="008A53B1">
        <w:rPr>
          <w:rFonts w:cs="Segoe UI"/>
        </w:rPr>
        <w:t>project</w:t>
      </w:r>
      <w:r w:rsidR="00F14C0B">
        <w:rPr>
          <w:rFonts w:cs="Segoe UI"/>
        </w:rPr>
        <w:t xml:space="preserve"> </w:t>
      </w:r>
      <w:r w:rsidRPr="008A53B1">
        <w:rPr>
          <w:rFonts w:cs="Segoe UI"/>
        </w:rPr>
        <w:t>milestones</w:t>
      </w:r>
      <w:r w:rsidR="00F14C0B">
        <w:rPr>
          <w:rFonts w:cs="Segoe UI"/>
        </w:rPr>
        <w:t xml:space="preserve"> </w:t>
      </w:r>
      <w:r w:rsidRPr="008A53B1">
        <w:rPr>
          <w:rFonts w:cs="Segoe UI"/>
        </w:rPr>
        <w:t>and</w:t>
      </w:r>
      <w:r w:rsidR="00F14C0B">
        <w:rPr>
          <w:rFonts w:cs="Segoe UI"/>
        </w:rPr>
        <w:t xml:space="preserve"> </w:t>
      </w:r>
      <w:r w:rsidRPr="008A53B1">
        <w:rPr>
          <w:rFonts w:cs="Segoe UI"/>
        </w:rPr>
        <w:t>during</w:t>
      </w:r>
      <w:r w:rsidR="00F14C0B">
        <w:rPr>
          <w:rFonts w:cs="Segoe UI"/>
        </w:rPr>
        <w:t xml:space="preserve"> </w:t>
      </w:r>
      <w:r w:rsidRPr="008A53B1">
        <w:rPr>
          <w:rFonts w:cs="Segoe UI"/>
        </w:rPr>
        <w:t>bi-weekly</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meetings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p>
    <w:p w14:paraId="11CADE8F" w14:textId="77777777" w:rsidR="00B23FFF" w:rsidRDefault="00B23FFF" w:rsidP="00B23FFF">
      <w:pPr>
        <w:spacing w:line="276" w:lineRule="auto"/>
      </w:pPr>
    </w:p>
    <w:p w14:paraId="2B844DB8" w14:textId="448730DD" w:rsidR="007D112D" w:rsidRDefault="007D112D" w:rsidP="00B23FFF">
      <w:pPr>
        <w:spacing w:line="276" w:lineRule="auto"/>
      </w:pPr>
      <w:r w:rsidRPr="00E8687D">
        <w:t>Triangle’s</w:t>
      </w:r>
      <w:r w:rsidR="00F14C0B">
        <w:t xml:space="preserve"> </w:t>
      </w:r>
      <w:r w:rsidRPr="00E8687D">
        <w:t>Code</w:t>
      </w:r>
      <w:r w:rsidR="00F14C0B">
        <w:t xml:space="preserve"> </w:t>
      </w:r>
      <w:r w:rsidRPr="00E8687D">
        <w:t>of</w:t>
      </w:r>
      <w:r w:rsidR="00F14C0B">
        <w:t xml:space="preserve"> </w:t>
      </w:r>
      <w:r w:rsidRPr="004327E4">
        <w:t>Conduct</w:t>
      </w:r>
      <w:r w:rsidR="00F14C0B">
        <w:t xml:space="preserve"> </w:t>
      </w:r>
      <w:r w:rsidRPr="004327E4">
        <w:t>(See</w:t>
      </w:r>
      <w:r w:rsidR="00F14C0B">
        <w:t xml:space="preserve"> </w:t>
      </w:r>
      <w:r w:rsidRPr="004327E4">
        <w:t>Annex</w:t>
      </w:r>
      <w:r w:rsidR="00F14C0B">
        <w:t xml:space="preserve"> </w:t>
      </w:r>
      <w:r w:rsidR="004327E4" w:rsidRPr="004327E4">
        <w:t>I</w:t>
      </w:r>
      <w:r w:rsidRPr="004327E4">
        <w:t>)</w:t>
      </w:r>
      <w:r w:rsidR="00F14C0B">
        <w:t xml:space="preserve"> </w:t>
      </w:r>
      <w:r w:rsidRPr="004327E4">
        <w:t>lays</w:t>
      </w:r>
      <w:r w:rsidR="00F14C0B">
        <w:t xml:space="preserve"> </w:t>
      </w:r>
      <w:r w:rsidRPr="00E8687D">
        <w:t>out</w:t>
      </w:r>
      <w:r w:rsidR="00F14C0B">
        <w:t xml:space="preserve"> </w:t>
      </w:r>
      <w:r w:rsidRPr="00E8687D">
        <w:t>ethical</w:t>
      </w:r>
      <w:r w:rsidR="00F14C0B">
        <w:t xml:space="preserve"> </w:t>
      </w:r>
      <w:r w:rsidRPr="00E8687D">
        <w:t>standards</w:t>
      </w:r>
      <w:r w:rsidR="00F14C0B">
        <w:t xml:space="preserve"> </w:t>
      </w:r>
      <w:r w:rsidRPr="00E8687D">
        <w:t>which</w:t>
      </w:r>
      <w:r w:rsidR="00F14C0B">
        <w:t xml:space="preserve"> </w:t>
      </w:r>
      <w:r w:rsidRPr="00E8687D">
        <w:t>ensure</w:t>
      </w:r>
      <w:r w:rsidR="00F14C0B">
        <w:t xml:space="preserve"> </w:t>
      </w:r>
      <w:r w:rsidRPr="00E8687D">
        <w:t>the</w:t>
      </w:r>
      <w:r w:rsidR="00F14C0B">
        <w:t xml:space="preserve"> </w:t>
      </w:r>
      <w:r w:rsidRPr="00E8687D">
        <w:t>protection</w:t>
      </w:r>
      <w:r w:rsidR="00F14C0B">
        <w:t xml:space="preserve"> </w:t>
      </w:r>
      <w:r w:rsidRPr="00E8687D">
        <w:t>of,</w:t>
      </w:r>
      <w:r w:rsidR="00F14C0B">
        <w:t xml:space="preserve"> </w:t>
      </w:r>
      <w:r w:rsidRPr="00E8687D">
        <w:t>and</w:t>
      </w:r>
      <w:r w:rsidR="00F14C0B">
        <w:t xml:space="preserve"> </w:t>
      </w:r>
      <w:r w:rsidRPr="00E8687D">
        <w:t>respect</w:t>
      </w:r>
      <w:r w:rsidR="00F14C0B">
        <w:t xml:space="preserve"> </w:t>
      </w:r>
      <w:r w:rsidRPr="00E8687D">
        <w:t>for</w:t>
      </w:r>
      <w:r w:rsidR="00F14C0B">
        <w:t xml:space="preserve"> </w:t>
      </w:r>
      <w:r w:rsidRPr="00E8687D">
        <w:t>informants,</w:t>
      </w:r>
      <w:r w:rsidR="00F14C0B">
        <w:t xml:space="preserve"> </w:t>
      </w:r>
      <w:r w:rsidRPr="00E8687D">
        <w:t>clients,</w:t>
      </w:r>
      <w:r w:rsidR="00F14C0B">
        <w:t xml:space="preserve"> </w:t>
      </w:r>
      <w:r w:rsidRPr="00E8687D">
        <w:t>and</w:t>
      </w:r>
      <w:r w:rsidR="00F14C0B">
        <w:t xml:space="preserve"> </w:t>
      </w:r>
      <w:r w:rsidRPr="00E8687D">
        <w:t>programme</w:t>
      </w:r>
      <w:r w:rsidR="00F14C0B">
        <w:t xml:space="preserve"> </w:t>
      </w:r>
      <w:r w:rsidRPr="00E8687D">
        <w:t>beneficiaries,</w:t>
      </w:r>
      <w:r w:rsidR="00F14C0B">
        <w:t xml:space="preserve"> </w:t>
      </w:r>
      <w:r w:rsidRPr="00E8687D">
        <w:t>as</w:t>
      </w:r>
      <w:r w:rsidR="00F14C0B">
        <w:t xml:space="preserve"> </w:t>
      </w:r>
      <w:r w:rsidRPr="00E8687D">
        <w:t>well</w:t>
      </w:r>
      <w:r w:rsidR="00F14C0B">
        <w:t xml:space="preserve"> </w:t>
      </w:r>
      <w:r w:rsidRPr="00E8687D">
        <w:t>as</w:t>
      </w:r>
      <w:r w:rsidR="00F14C0B">
        <w:t xml:space="preserve"> </w:t>
      </w:r>
      <w:r w:rsidRPr="00E8687D">
        <w:t>Triangle</w:t>
      </w:r>
      <w:r w:rsidR="00F14C0B">
        <w:t xml:space="preserve"> </w:t>
      </w:r>
      <w:r w:rsidRPr="00E8687D">
        <w:t>employees,</w:t>
      </w:r>
      <w:r w:rsidR="00F14C0B">
        <w:t xml:space="preserve"> </w:t>
      </w:r>
      <w:r w:rsidRPr="00E8687D">
        <w:t>consultants,</w:t>
      </w:r>
      <w:r w:rsidR="00F14C0B">
        <w:t xml:space="preserve"> </w:t>
      </w:r>
      <w:r w:rsidRPr="00E8687D">
        <w:t>partners</w:t>
      </w:r>
      <w:r w:rsidR="00F14C0B">
        <w:t xml:space="preserve"> </w:t>
      </w:r>
      <w:r w:rsidRPr="00E8687D">
        <w:t>and</w:t>
      </w:r>
      <w:r w:rsidR="00F14C0B">
        <w:t xml:space="preserve"> </w:t>
      </w:r>
      <w:r w:rsidRPr="00E8687D">
        <w:t>their</w:t>
      </w:r>
      <w:r w:rsidR="00F14C0B">
        <w:t xml:space="preserve"> </w:t>
      </w:r>
      <w:r w:rsidRPr="00E8687D">
        <w:t>employees.</w:t>
      </w:r>
      <w:r w:rsidR="00F14C0B">
        <w:t xml:space="preserve"> </w:t>
      </w:r>
      <w:r w:rsidRPr="00E8687D">
        <w:t>Further,</w:t>
      </w:r>
      <w:r w:rsidR="00F14C0B">
        <w:t xml:space="preserve"> </w:t>
      </w:r>
      <w:r w:rsidRPr="00E8687D">
        <w:t>the</w:t>
      </w:r>
      <w:r w:rsidR="00F14C0B">
        <w:t xml:space="preserve"> </w:t>
      </w:r>
      <w:r w:rsidRPr="00E8687D">
        <w:t>Code</w:t>
      </w:r>
      <w:r w:rsidR="00F14C0B">
        <w:t xml:space="preserve"> </w:t>
      </w:r>
      <w:r w:rsidRPr="00E8687D">
        <w:t>of</w:t>
      </w:r>
      <w:r w:rsidR="00F14C0B">
        <w:t xml:space="preserve"> </w:t>
      </w:r>
      <w:r w:rsidRPr="00E8687D">
        <w:t>Conduct</w:t>
      </w:r>
      <w:r w:rsidR="00F14C0B">
        <w:t xml:space="preserve"> </w:t>
      </w:r>
      <w:r w:rsidRPr="00E8687D">
        <w:t>is</w:t>
      </w:r>
      <w:r w:rsidR="00F14C0B">
        <w:t xml:space="preserve"> </w:t>
      </w:r>
      <w:r w:rsidRPr="00E8687D">
        <w:t>designed</w:t>
      </w:r>
      <w:r w:rsidR="00F14C0B">
        <w:t xml:space="preserve"> </w:t>
      </w:r>
      <w:r w:rsidRPr="00E8687D">
        <w:t>to</w:t>
      </w:r>
      <w:r w:rsidR="00F14C0B">
        <w:t xml:space="preserve"> </w:t>
      </w:r>
      <w:r w:rsidRPr="00E8687D">
        <w:t>ensure</w:t>
      </w:r>
      <w:r w:rsidR="00F14C0B">
        <w:t xml:space="preserve"> </w:t>
      </w:r>
      <w:r w:rsidRPr="00E8687D">
        <w:t>effective</w:t>
      </w:r>
      <w:r w:rsidR="00F14C0B">
        <w:t xml:space="preserve"> </w:t>
      </w:r>
      <w:r w:rsidRPr="00E8687D">
        <w:t>processes</w:t>
      </w:r>
      <w:r w:rsidR="00F14C0B">
        <w:t xml:space="preserve"> </w:t>
      </w:r>
      <w:r w:rsidRPr="00E8687D">
        <w:t>and</w:t>
      </w:r>
      <w:r w:rsidR="00F14C0B">
        <w:t xml:space="preserve"> </w:t>
      </w:r>
      <w:r w:rsidRPr="00E8687D">
        <w:t>accountability</w:t>
      </w:r>
      <w:r w:rsidR="00F14C0B">
        <w:t xml:space="preserve"> </w:t>
      </w:r>
      <w:r w:rsidRPr="00E8687D">
        <w:t>for</w:t>
      </w:r>
      <w:r w:rsidR="00F14C0B">
        <w:t xml:space="preserve"> </w:t>
      </w:r>
      <w:r w:rsidRPr="00E8687D">
        <w:t>assignments.</w:t>
      </w:r>
      <w:r w:rsidR="00F14C0B">
        <w:t xml:space="preserve"> </w:t>
      </w:r>
    </w:p>
    <w:p w14:paraId="247B7523" w14:textId="77777777" w:rsidR="00B23FFF" w:rsidRPr="004A72CF" w:rsidRDefault="00B23FFF" w:rsidP="00B23FFF">
      <w:pPr>
        <w:spacing w:line="276" w:lineRule="auto"/>
      </w:pPr>
    </w:p>
    <w:p w14:paraId="1F0CB11F" w14:textId="1E1DE7B2" w:rsidR="0056718E" w:rsidRPr="00015D83" w:rsidRDefault="009E423B" w:rsidP="009E423B">
      <w:pPr>
        <w:rPr>
          <w:i/>
          <w:iCs/>
        </w:rPr>
      </w:pPr>
      <w:r w:rsidRPr="00015D83">
        <w:rPr>
          <w:i/>
          <w:iCs/>
        </w:rPr>
        <w:t>See</w:t>
      </w:r>
      <w:r w:rsidR="00F14C0B">
        <w:rPr>
          <w:i/>
          <w:iCs/>
        </w:rPr>
        <w:t xml:space="preserve"> </w:t>
      </w:r>
      <w:r w:rsidR="00C44785" w:rsidRPr="00015D83">
        <w:rPr>
          <w:i/>
          <w:iCs/>
        </w:rPr>
        <w:t>Presentation</w:t>
      </w:r>
      <w:r w:rsidR="00F14C0B">
        <w:rPr>
          <w:i/>
          <w:iCs/>
        </w:rPr>
        <w:t xml:space="preserve"> </w:t>
      </w:r>
      <w:r w:rsidR="00C44785" w:rsidRPr="00015D83">
        <w:rPr>
          <w:i/>
          <w:iCs/>
        </w:rPr>
        <w:t>&amp;</w:t>
      </w:r>
      <w:r w:rsidR="00F14C0B">
        <w:rPr>
          <w:i/>
          <w:iCs/>
        </w:rPr>
        <w:t xml:space="preserve"> </w:t>
      </w:r>
      <w:r w:rsidR="00C44785" w:rsidRPr="00015D83">
        <w:rPr>
          <w:i/>
          <w:iCs/>
        </w:rPr>
        <w:t>Informed</w:t>
      </w:r>
      <w:r w:rsidR="00F14C0B">
        <w:rPr>
          <w:i/>
          <w:iCs/>
        </w:rPr>
        <w:t xml:space="preserve"> </w:t>
      </w:r>
      <w:r w:rsidRPr="00015D83">
        <w:rPr>
          <w:i/>
          <w:iCs/>
        </w:rPr>
        <w:t>Consent</w:t>
      </w:r>
      <w:r w:rsidR="00F14C0B">
        <w:rPr>
          <w:i/>
          <w:iCs/>
        </w:rPr>
        <w:t xml:space="preserve"> </w:t>
      </w:r>
      <w:r w:rsidR="00C44785" w:rsidRPr="00015D83">
        <w:rPr>
          <w:i/>
          <w:iCs/>
        </w:rPr>
        <w:t>for</w:t>
      </w:r>
      <w:r w:rsidR="00F14C0B">
        <w:rPr>
          <w:i/>
          <w:iCs/>
        </w:rPr>
        <w:t xml:space="preserve"> </w:t>
      </w:r>
      <w:r w:rsidR="00C44785" w:rsidRPr="00015D83">
        <w:rPr>
          <w:i/>
          <w:iCs/>
        </w:rPr>
        <w:t>Key</w:t>
      </w:r>
      <w:r w:rsidR="00F14C0B">
        <w:rPr>
          <w:i/>
          <w:iCs/>
        </w:rPr>
        <w:t xml:space="preserve"> </w:t>
      </w:r>
      <w:r w:rsidR="00C44785" w:rsidRPr="00015D83">
        <w:rPr>
          <w:i/>
          <w:iCs/>
        </w:rPr>
        <w:t>Informant</w:t>
      </w:r>
      <w:r w:rsidR="00F14C0B">
        <w:rPr>
          <w:i/>
          <w:iCs/>
        </w:rPr>
        <w:t xml:space="preserve"> </w:t>
      </w:r>
      <w:r w:rsidR="00C44785" w:rsidRPr="00015D83">
        <w:rPr>
          <w:i/>
          <w:iCs/>
        </w:rPr>
        <w:t>Interviews</w:t>
      </w:r>
      <w:r w:rsidR="00F14C0B">
        <w:rPr>
          <w:i/>
          <w:iCs/>
        </w:rPr>
        <w:t xml:space="preserve"> </w:t>
      </w:r>
      <w:r w:rsidRPr="00015D83">
        <w:rPr>
          <w:i/>
          <w:iCs/>
        </w:rPr>
        <w:t>in</w:t>
      </w:r>
      <w:r w:rsidR="00F14C0B">
        <w:rPr>
          <w:i/>
          <w:iCs/>
        </w:rPr>
        <w:t xml:space="preserve"> </w:t>
      </w:r>
      <w:r w:rsidRPr="00015D83">
        <w:rPr>
          <w:i/>
          <w:iCs/>
        </w:rPr>
        <w:t>Annex</w:t>
      </w:r>
      <w:r w:rsidR="00F14C0B">
        <w:rPr>
          <w:i/>
          <w:iCs/>
        </w:rPr>
        <w:t xml:space="preserve"> </w:t>
      </w:r>
      <w:r w:rsidR="005C21AF" w:rsidRPr="00015D83">
        <w:rPr>
          <w:i/>
          <w:iCs/>
        </w:rPr>
        <w:t>G</w:t>
      </w:r>
      <w:r w:rsidR="007D112D" w:rsidRPr="00015D83">
        <w:rPr>
          <w:i/>
          <w:iCs/>
        </w:rPr>
        <w:t>.</w:t>
      </w:r>
    </w:p>
    <w:p w14:paraId="0FA5D9A4" w14:textId="77777777" w:rsidR="00B23FFF" w:rsidRDefault="00B23FFF" w:rsidP="009E423B"/>
    <w:p w14:paraId="77A3E50A" w14:textId="48A606CD" w:rsidR="0056718E" w:rsidRDefault="0056718E" w:rsidP="00361EA7">
      <w:pPr>
        <w:pStyle w:val="TriangleNumberedHeading3"/>
        <w:numPr>
          <w:ilvl w:val="0"/>
          <w:numId w:val="4"/>
        </w:numPr>
        <w:rPr>
          <w:sz w:val="23"/>
          <w:szCs w:val="23"/>
        </w:rPr>
      </w:pPr>
      <w:r>
        <w:rPr>
          <w:sz w:val="23"/>
          <w:szCs w:val="23"/>
        </w:rPr>
        <w:t>Background</w:t>
      </w:r>
      <w:r w:rsidR="00F14C0B">
        <w:rPr>
          <w:sz w:val="23"/>
          <w:szCs w:val="23"/>
        </w:rPr>
        <w:t xml:space="preserve"> </w:t>
      </w:r>
      <w:r>
        <w:rPr>
          <w:sz w:val="23"/>
          <w:szCs w:val="23"/>
        </w:rPr>
        <w:t>information</w:t>
      </w:r>
      <w:r w:rsidR="00F14C0B">
        <w:rPr>
          <w:sz w:val="23"/>
          <w:szCs w:val="23"/>
        </w:rPr>
        <w:t xml:space="preserve"> </w:t>
      </w:r>
      <w:r>
        <w:rPr>
          <w:sz w:val="23"/>
          <w:szCs w:val="23"/>
        </w:rPr>
        <w:t>on</w:t>
      </w:r>
      <w:r w:rsidR="00F14C0B">
        <w:rPr>
          <w:sz w:val="23"/>
          <w:szCs w:val="23"/>
        </w:rPr>
        <w:t xml:space="preserve"> </w:t>
      </w:r>
      <w:r>
        <w:rPr>
          <w:sz w:val="23"/>
          <w:szCs w:val="23"/>
        </w:rPr>
        <w:t>evaluators</w:t>
      </w:r>
    </w:p>
    <w:p w14:paraId="5A0F7CC0" w14:textId="3FA1801F" w:rsidR="009E0924" w:rsidRDefault="00B14A0E" w:rsidP="000065F5">
      <w:pPr>
        <w:spacing w:line="276" w:lineRule="auto"/>
      </w:pPr>
      <w:r w:rsidRPr="00E8687D">
        <w:t>Triangle</w:t>
      </w:r>
      <w:r>
        <w:t>’s</w:t>
      </w:r>
      <w:r w:rsidR="00F14C0B">
        <w:t xml:space="preserve"> </w:t>
      </w:r>
      <w:r w:rsidRPr="00E8687D">
        <w:t>project</w:t>
      </w:r>
      <w:r w:rsidR="00F14C0B">
        <w:t xml:space="preserve"> </w:t>
      </w:r>
      <w:r w:rsidRPr="00E8687D">
        <w:t>team</w:t>
      </w:r>
      <w:r w:rsidR="00F14C0B">
        <w:t xml:space="preserve"> </w:t>
      </w:r>
      <w:r w:rsidRPr="00E8687D">
        <w:t>consists</w:t>
      </w:r>
      <w:r w:rsidR="00F14C0B">
        <w:t xml:space="preserve"> </w:t>
      </w:r>
      <w:r w:rsidRPr="00E8687D">
        <w:t>of</w:t>
      </w:r>
      <w:r w:rsidR="00F14C0B">
        <w:t xml:space="preserve"> </w:t>
      </w:r>
      <w:r w:rsidRPr="00E8687D">
        <w:t>the</w:t>
      </w:r>
      <w:r w:rsidR="00F14C0B">
        <w:t xml:space="preserve"> </w:t>
      </w:r>
      <w:r>
        <w:t>team</w:t>
      </w:r>
      <w:r w:rsidR="00F14C0B">
        <w:t xml:space="preserve"> </w:t>
      </w:r>
      <w:r>
        <w:t>leader</w:t>
      </w:r>
      <w:r w:rsidRPr="00E8687D">
        <w:t>,</w:t>
      </w:r>
      <w:r w:rsidR="00F14C0B">
        <w:t xml:space="preserve"> </w:t>
      </w:r>
      <w:r w:rsidRPr="00E8687D">
        <w:t>a</w:t>
      </w:r>
      <w:r w:rsidR="00F14C0B">
        <w:t xml:space="preserve"> </w:t>
      </w:r>
      <w:r>
        <w:t>senior</w:t>
      </w:r>
      <w:r w:rsidR="00F14C0B">
        <w:t xml:space="preserve"> </w:t>
      </w:r>
      <w:r>
        <w:t>evaluator</w:t>
      </w:r>
      <w:r w:rsidR="00F14C0B">
        <w:t xml:space="preserve"> </w:t>
      </w:r>
      <w:r>
        <w:t>and</w:t>
      </w:r>
      <w:r w:rsidR="00F14C0B">
        <w:t xml:space="preserve"> </w:t>
      </w:r>
      <w:r>
        <w:t>a</w:t>
      </w:r>
      <w:r w:rsidR="00F14C0B">
        <w:t xml:space="preserve"> </w:t>
      </w:r>
      <w:r>
        <w:t>junior</w:t>
      </w:r>
      <w:r w:rsidR="00F14C0B">
        <w:t xml:space="preserve"> </w:t>
      </w:r>
      <w:r>
        <w:t>evaluator</w:t>
      </w:r>
      <w:r w:rsidR="00F14C0B">
        <w:t xml:space="preserve"> </w:t>
      </w:r>
      <w:r>
        <w:t>and</w:t>
      </w:r>
      <w:r w:rsidR="00F14C0B">
        <w:t xml:space="preserve"> </w:t>
      </w:r>
      <w:r>
        <w:t>a</w:t>
      </w:r>
      <w:r w:rsidR="00F14C0B">
        <w:t xml:space="preserve"> </w:t>
      </w:r>
      <w:r w:rsidR="009E0924">
        <w:t>research</w:t>
      </w:r>
      <w:r w:rsidR="00F14C0B">
        <w:t xml:space="preserve"> </w:t>
      </w:r>
      <w:r w:rsidR="009E0924">
        <w:t>analyst</w:t>
      </w:r>
      <w:r w:rsidRPr="00E8687D">
        <w:t>.</w:t>
      </w:r>
      <w:r w:rsidR="00F14C0B">
        <w:t xml:space="preserve"> </w:t>
      </w:r>
      <w:r w:rsidRPr="00E8687D">
        <w:t>Key</w:t>
      </w:r>
      <w:r w:rsidR="00F14C0B">
        <w:t xml:space="preserve"> </w:t>
      </w:r>
      <w:r w:rsidRPr="00E8687D">
        <w:t>personnel</w:t>
      </w:r>
      <w:r w:rsidR="00F14C0B">
        <w:t xml:space="preserve"> </w:t>
      </w:r>
      <w:r w:rsidRPr="00E8687D">
        <w:t>will</w:t>
      </w:r>
      <w:r w:rsidR="00F14C0B">
        <w:t xml:space="preserve"> </w:t>
      </w:r>
      <w:r w:rsidRPr="00E8687D">
        <w:t>be</w:t>
      </w:r>
      <w:r w:rsidR="00F14C0B">
        <w:t xml:space="preserve"> </w:t>
      </w:r>
      <w:r w:rsidRPr="00E8687D">
        <w:t>supported</w:t>
      </w:r>
      <w:r w:rsidR="00F14C0B">
        <w:t xml:space="preserve"> </w:t>
      </w:r>
      <w:r w:rsidRPr="00E8687D">
        <w:t>by</w:t>
      </w:r>
      <w:r w:rsidR="00F14C0B">
        <w:t xml:space="preserve"> </w:t>
      </w:r>
      <w:r w:rsidRPr="00E8687D">
        <w:t>Triangle’s</w:t>
      </w:r>
      <w:r w:rsidR="00F14C0B">
        <w:t xml:space="preserve"> </w:t>
      </w:r>
      <w:r w:rsidRPr="00E8687D">
        <w:t>in-house</w:t>
      </w:r>
      <w:r w:rsidR="00F14C0B">
        <w:t xml:space="preserve"> </w:t>
      </w:r>
      <w:r w:rsidRPr="00E8687D">
        <w:t>analysts,</w:t>
      </w:r>
      <w:r w:rsidR="00F14C0B">
        <w:t xml:space="preserve"> </w:t>
      </w:r>
      <w:r w:rsidRPr="00E8687D">
        <w:t>editors</w:t>
      </w:r>
      <w:r>
        <w:t>,</w:t>
      </w:r>
      <w:r w:rsidR="00F14C0B">
        <w:t xml:space="preserve"> </w:t>
      </w:r>
      <w:r>
        <w:t>graphic</w:t>
      </w:r>
      <w:r w:rsidR="00F14C0B">
        <w:t xml:space="preserve"> </w:t>
      </w:r>
      <w:r>
        <w:t>designers,</w:t>
      </w:r>
      <w:r w:rsidR="00F14C0B">
        <w:t xml:space="preserve"> </w:t>
      </w:r>
      <w:r w:rsidRPr="00E8687D">
        <w:t>and</w:t>
      </w:r>
      <w:r w:rsidR="00F14C0B">
        <w:t xml:space="preserve"> </w:t>
      </w:r>
      <w:r>
        <w:t>administrators</w:t>
      </w:r>
      <w:r w:rsidRPr="00E8687D">
        <w:t>.</w:t>
      </w:r>
      <w:r w:rsidR="00F14C0B">
        <w:t xml:space="preserve"> </w:t>
      </w:r>
      <w:r w:rsidR="009E0924">
        <w:t>Several</w:t>
      </w:r>
      <w:r w:rsidR="00F14C0B">
        <w:t xml:space="preserve"> </w:t>
      </w:r>
      <w:r w:rsidR="009E0924">
        <w:t>of</w:t>
      </w:r>
      <w:r w:rsidR="00F14C0B">
        <w:t xml:space="preserve"> </w:t>
      </w:r>
      <w:r>
        <w:t>Triangle’s</w:t>
      </w:r>
      <w:r w:rsidR="00F14C0B">
        <w:t xml:space="preserve"> </w:t>
      </w:r>
      <w:r>
        <w:t>support</w:t>
      </w:r>
      <w:r w:rsidR="00F14C0B">
        <w:t xml:space="preserve"> </w:t>
      </w:r>
      <w:r>
        <w:t>staff</w:t>
      </w:r>
      <w:r w:rsidR="00F14C0B">
        <w:t xml:space="preserve"> </w:t>
      </w:r>
      <w:r w:rsidR="009E0924">
        <w:t>were</w:t>
      </w:r>
      <w:r w:rsidR="00F14C0B">
        <w:t xml:space="preserve"> </w:t>
      </w:r>
      <w:r>
        <w:t>involved</w:t>
      </w:r>
      <w:r w:rsidR="00F14C0B">
        <w:t xml:space="preserve"> </w:t>
      </w:r>
      <w:r>
        <w:t>in</w:t>
      </w:r>
      <w:r w:rsidR="00F14C0B">
        <w:t xml:space="preserve"> </w:t>
      </w:r>
      <w:r>
        <w:t>conducting</w:t>
      </w:r>
      <w:r w:rsidR="00F14C0B">
        <w:t xml:space="preserve"> </w:t>
      </w:r>
      <w:r>
        <w:t>and</w:t>
      </w:r>
      <w:r w:rsidR="00F14C0B">
        <w:t xml:space="preserve"> </w:t>
      </w:r>
      <w:r>
        <w:t>compiling</w:t>
      </w:r>
      <w:r w:rsidR="00F14C0B">
        <w:t xml:space="preserve"> </w:t>
      </w:r>
      <w:r>
        <w:t>interviews,</w:t>
      </w:r>
      <w:r w:rsidR="00F14C0B">
        <w:t xml:space="preserve"> </w:t>
      </w:r>
      <w:r>
        <w:t>given</w:t>
      </w:r>
      <w:r w:rsidR="00F14C0B">
        <w:t xml:space="preserve"> </w:t>
      </w:r>
      <w:r>
        <w:t>the</w:t>
      </w:r>
      <w:r w:rsidR="00F14C0B">
        <w:t xml:space="preserve"> </w:t>
      </w:r>
      <w:r>
        <w:t>wide</w:t>
      </w:r>
      <w:r w:rsidR="00F14C0B">
        <w:t xml:space="preserve"> </w:t>
      </w:r>
      <w:r>
        <w:t>reach</w:t>
      </w:r>
      <w:r w:rsidR="00F14C0B">
        <w:t xml:space="preserve"> </w:t>
      </w:r>
      <w:r>
        <w:t>of</w:t>
      </w:r>
      <w:r w:rsidR="00F14C0B">
        <w:t xml:space="preserve"> </w:t>
      </w:r>
      <w:r>
        <w:t>the</w:t>
      </w:r>
      <w:r w:rsidR="00F14C0B">
        <w:t xml:space="preserve"> </w:t>
      </w:r>
      <w:r>
        <w:t>p</w:t>
      </w:r>
      <w:r w:rsidR="009E0924">
        <w:t>roject.</w:t>
      </w:r>
    </w:p>
    <w:p w14:paraId="3F27D879" w14:textId="31BD0000" w:rsidR="000065F5" w:rsidRDefault="000065F5" w:rsidP="00B14A0E"/>
    <w:p w14:paraId="2FB211D4" w14:textId="1A6A5530" w:rsidR="000065F5" w:rsidRPr="000065F5" w:rsidRDefault="000065F5" w:rsidP="000065F5">
      <w:pPr>
        <w:spacing w:line="276" w:lineRule="auto"/>
        <w:rPr>
          <w:color w:val="00A0B4" w:themeColor="text2"/>
        </w:rPr>
      </w:pPr>
      <w:r w:rsidRPr="000065F5">
        <w:rPr>
          <w:b/>
          <w:bCs/>
          <w:color w:val="00A0B4" w:themeColor="text2"/>
        </w:rPr>
        <w:t>NIZAR</w:t>
      </w:r>
      <w:r w:rsidR="00F14C0B">
        <w:rPr>
          <w:b/>
          <w:bCs/>
          <w:color w:val="00A0B4" w:themeColor="text2"/>
        </w:rPr>
        <w:t xml:space="preserve"> </w:t>
      </w:r>
      <w:r w:rsidRPr="000065F5">
        <w:rPr>
          <w:b/>
          <w:bCs/>
          <w:color w:val="00A0B4" w:themeColor="text2"/>
        </w:rPr>
        <w:t>GHANEM</w:t>
      </w:r>
      <w:r w:rsidR="00F14C0B">
        <w:rPr>
          <w:color w:val="00A0B4" w:themeColor="text2"/>
        </w:rPr>
        <w:t xml:space="preserve"> </w:t>
      </w:r>
      <w:r w:rsidRPr="000065F5">
        <w:rPr>
          <w:color w:val="00A0B4" w:themeColor="text2"/>
        </w:rPr>
        <w:t>—</w:t>
      </w:r>
      <w:r w:rsidR="00F14C0B">
        <w:rPr>
          <w:color w:val="00A0B4" w:themeColor="text2"/>
        </w:rPr>
        <w:t xml:space="preserve"> </w:t>
      </w:r>
      <w:r w:rsidRPr="000065F5">
        <w:rPr>
          <w:color w:val="00A0B4" w:themeColor="text2"/>
        </w:rPr>
        <w:t>TEAM</w:t>
      </w:r>
      <w:r w:rsidR="00F14C0B">
        <w:rPr>
          <w:color w:val="00A0B4" w:themeColor="text2"/>
        </w:rPr>
        <w:t xml:space="preserve"> </w:t>
      </w:r>
      <w:r w:rsidRPr="000065F5">
        <w:rPr>
          <w:color w:val="00A0B4" w:themeColor="text2"/>
        </w:rPr>
        <w:t>LEADER</w:t>
      </w:r>
    </w:p>
    <w:p w14:paraId="469E8102" w14:textId="47C71CC7" w:rsidR="00B14A0E" w:rsidRDefault="000065F5" w:rsidP="000065F5">
      <w:pPr>
        <w:spacing w:line="276" w:lineRule="auto"/>
      </w:pPr>
      <w:r>
        <w:t>Nizar</w:t>
      </w:r>
      <w:r w:rsidR="00F14C0B">
        <w:t xml:space="preserve"> </w:t>
      </w:r>
      <w:r>
        <w:t>Ghanem</w:t>
      </w:r>
      <w:r w:rsidR="00F14C0B">
        <w:t xml:space="preserve"> </w:t>
      </w:r>
      <w:r>
        <w:t>is</w:t>
      </w:r>
      <w:r w:rsidR="00F14C0B">
        <w:t xml:space="preserve"> </w:t>
      </w:r>
      <w:r>
        <w:t>Triangle’s</w:t>
      </w:r>
      <w:r w:rsidR="00F14C0B">
        <w:t xml:space="preserve"> </w:t>
      </w:r>
      <w:r>
        <w:t>Director</w:t>
      </w:r>
      <w:r w:rsidR="00F14C0B">
        <w:t xml:space="preserve"> </w:t>
      </w:r>
      <w:r>
        <w:t>of</w:t>
      </w:r>
      <w:r w:rsidR="00F14C0B">
        <w:t xml:space="preserve"> </w:t>
      </w:r>
      <w:r>
        <w:t>Research</w:t>
      </w:r>
      <w:r w:rsidR="00F14C0B">
        <w:t xml:space="preserve"> </w:t>
      </w:r>
      <w:r>
        <w:t>and</w:t>
      </w:r>
      <w:r w:rsidR="00F14C0B">
        <w:t xml:space="preserve"> </w:t>
      </w:r>
      <w:r>
        <w:t>has</w:t>
      </w:r>
      <w:r w:rsidR="00F14C0B">
        <w:t xml:space="preserve"> </w:t>
      </w:r>
      <w:r>
        <w:t>more</w:t>
      </w:r>
      <w:r w:rsidR="00F14C0B">
        <w:t xml:space="preserve"> </w:t>
      </w:r>
      <w:r>
        <w:t>than</w:t>
      </w:r>
      <w:r w:rsidR="00F14C0B">
        <w:t xml:space="preserve"> </w:t>
      </w:r>
      <w:r>
        <w:t>a</w:t>
      </w:r>
      <w:r w:rsidR="00F14C0B">
        <w:t xml:space="preserve"> </w:t>
      </w:r>
      <w:r>
        <w:t>decade</w:t>
      </w:r>
      <w:r w:rsidR="00F14C0B">
        <w:t xml:space="preserve"> </w:t>
      </w:r>
      <w:r>
        <w:t>of</w:t>
      </w:r>
      <w:r w:rsidR="00F14C0B">
        <w:t xml:space="preserve"> </w:t>
      </w:r>
      <w:r>
        <w:t>extensive</w:t>
      </w:r>
      <w:r w:rsidR="00F14C0B">
        <w:t xml:space="preserve"> </w:t>
      </w:r>
      <w:r>
        <w:t>experience</w:t>
      </w:r>
      <w:r w:rsidR="00F14C0B">
        <w:t xml:space="preserve"> </w:t>
      </w:r>
      <w:r>
        <w:t>in</w:t>
      </w:r>
      <w:r w:rsidR="00F14C0B">
        <w:t xml:space="preserve"> </w:t>
      </w:r>
      <w:r>
        <w:t>conducting</w:t>
      </w:r>
      <w:r w:rsidR="00F14C0B">
        <w:t xml:space="preserve"> </w:t>
      </w:r>
      <w:r>
        <w:t>quantitative</w:t>
      </w:r>
      <w:r w:rsidR="00F14C0B">
        <w:t xml:space="preserve"> </w:t>
      </w:r>
      <w:r>
        <w:t>and</w:t>
      </w:r>
      <w:r w:rsidR="00F14C0B">
        <w:t xml:space="preserve"> </w:t>
      </w:r>
      <w:r>
        <w:t>qualitative</w:t>
      </w:r>
      <w:r w:rsidR="00F14C0B">
        <w:t xml:space="preserve"> </w:t>
      </w:r>
      <w:r>
        <w:t>research.</w:t>
      </w:r>
      <w:r w:rsidR="00F14C0B">
        <w:t xml:space="preserve"> </w:t>
      </w:r>
      <w:r>
        <w:t>Nizar</w:t>
      </w:r>
      <w:r w:rsidR="00F14C0B">
        <w:t xml:space="preserve"> </w:t>
      </w:r>
      <w:r>
        <w:t>led</w:t>
      </w:r>
      <w:r w:rsidR="00F14C0B">
        <w:t xml:space="preserve"> </w:t>
      </w:r>
      <w:r>
        <w:t>multiple</w:t>
      </w:r>
      <w:r w:rsidR="00F14C0B">
        <w:t xml:space="preserve"> </w:t>
      </w:r>
      <w:r>
        <w:t>evaluations</w:t>
      </w:r>
      <w:r w:rsidR="00F14C0B">
        <w:t xml:space="preserve"> </w:t>
      </w:r>
      <w:r>
        <w:t>and</w:t>
      </w:r>
      <w:r w:rsidR="00F14C0B">
        <w:t xml:space="preserve"> </w:t>
      </w:r>
      <w:r>
        <w:t>activities</w:t>
      </w:r>
      <w:r w:rsidR="00F14C0B">
        <w:t xml:space="preserve"> </w:t>
      </w:r>
      <w:r>
        <w:t>in</w:t>
      </w:r>
      <w:r w:rsidR="00F14C0B">
        <w:t xml:space="preserve"> </w:t>
      </w:r>
      <w:r>
        <w:t>the</w:t>
      </w:r>
      <w:r w:rsidR="00F14C0B">
        <w:t xml:space="preserve"> </w:t>
      </w:r>
      <w:r>
        <w:t>MENA</w:t>
      </w:r>
      <w:r w:rsidR="00F14C0B">
        <w:t xml:space="preserve"> </w:t>
      </w:r>
      <w:r>
        <w:t>covering</w:t>
      </w:r>
      <w:r w:rsidR="00F14C0B">
        <w:t xml:space="preserve"> </w:t>
      </w:r>
      <w:r>
        <w:t>economic</w:t>
      </w:r>
      <w:r w:rsidR="00F14C0B">
        <w:t xml:space="preserve"> </w:t>
      </w:r>
      <w:r>
        <w:t>development,</w:t>
      </w:r>
      <w:r w:rsidR="00F14C0B">
        <w:t xml:space="preserve"> </w:t>
      </w:r>
      <w:r>
        <w:t>regulatory</w:t>
      </w:r>
      <w:r w:rsidR="00F14C0B">
        <w:t xml:space="preserve"> </w:t>
      </w:r>
      <w:r>
        <w:t>policy,</w:t>
      </w:r>
      <w:r w:rsidR="00F14C0B">
        <w:t xml:space="preserve"> </w:t>
      </w:r>
      <w:r>
        <w:t>and</w:t>
      </w:r>
      <w:r w:rsidR="00F14C0B">
        <w:t xml:space="preserve"> </w:t>
      </w:r>
      <w:r>
        <w:t>economic</w:t>
      </w:r>
      <w:r w:rsidR="00F14C0B">
        <w:t xml:space="preserve"> </w:t>
      </w:r>
      <w:r>
        <w:t>integration</w:t>
      </w:r>
      <w:r w:rsidR="00F14C0B">
        <w:t xml:space="preserve"> </w:t>
      </w:r>
      <w:r>
        <w:t>UN-ESCWA,</w:t>
      </w:r>
      <w:r w:rsidR="00F14C0B">
        <w:t xml:space="preserve"> </w:t>
      </w:r>
      <w:r>
        <w:t>UNDP,</w:t>
      </w:r>
      <w:r w:rsidR="00F14C0B">
        <w:t xml:space="preserve"> </w:t>
      </w:r>
      <w:r>
        <w:t>the</w:t>
      </w:r>
      <w:r w:rsidR="00F14C0B">
        <w:t xml:space="preserve"> </w:t>
      </w:r>
      <w:r>
        <w:t>European</w:t>
      </w:r>
      <w:r w:rsidR="00F14C0B">
        <w:t xml:space="preserve"> </w:t>
      </w:r>
      <w:r>
        <w:t>Union,</w:t>
      </w:r>
      <w:r w:rsidR="00F14C0B">
        <w:t xml:space="preserve"> </w:t>
      </w:r>
      <w:r>
        <w:t>WFP,</w:t>
      </w:r>
      <w:r w:rsidR="00F14C0B">
        <w:t xml:space="preserve"> </w:t>
      </w:r>
      <w:r>
        <w:t>UNICEF</w:t>
      </w:r>
      <w:r w:rsidR="00F14C0B">
        <w:t xml:space="preserve"> </w:t>
      </w:r>
      <w:r>
        <w:t>and</w:t>
      </w:r>
      <w:r w:rsidR="00F14C0B">
        <w:t xml:space="preserve"> </w:t>
      </w:r>
      <w:r>
        <w:t>many</w:t>
      </w:r>
      <w:r w:rsidR="00F14C0B">
        <w:t xml:space="preserve"> </w:t>
      </w:r>
      <w:r>
        <w:t>others.</w:t>
      </w:r>
      <w:r w:rsidR="00F14C0B">
        <w:t xml:space="preserve"> </w:t>
      </w:r>
      <w:r>
        <w:t>Some</w:t>
      </w:r>
      <w:r w:rsidR="00F14C0B">
        <w:t xml:space="preserve"> </w:t>
      </w:r>
      <w:r>
        <w:t>of</w:t>
      </w:r>
      <w:r w:rsidR="00F14C0B">
        <w:t xml:space="preserve"> </w:t>
      </w:r>
      <w:r>
        <w:t>Nizar’s</w:t>
      </w:r>
      <w:r w:rsidR="00F14C0B">
        <w:t xml:space="preserve"> </w:t>
      </w:r>
      <w:r>
        <w:t>most</w:t>
      </w:r>
      <w:r w:rsidR="00F14C0B">
        <w:t xml:space="preserve"> </w:t>
      </w:r>
      <w:r>
        <w:t>relevant</w:t>
      </w:r>
      <w:r w:rsidR="00F14C0B">
        <w:t xml:space="preserve"> </w:t>
      </w:r>
      <w:r>
        <w:t>projects</w:t>
      </w:r>
      <w:r w:rsidR="00F14C0B">
        <w:t xml:space="preserve"> </w:t>
      </w:r>
      <w:r>
        <w:t>for</w:t>
      </w:r>
      <w:r w:rsidR="00F14C0B">
        <w:t xml:space="preserve"> </w:t>
      </w:r>
      <w:r>
        <w:t>this</w:t>
      </w:r>
      <w:r w:rsidR="00F14C0B">
        <w:t xml:space="preserve"> </w:t>
      </w:r>
      <w:r>
        <w:t>assignment</w:t>
      </w:r>
      <w:r w:rsidR="00F14C0B">
        <w:t xml:space="preserve"> </w:t>
      </w:r>
      <w:r>
        <w:t>include</w:t>
      </w:r>
      <w:r w:rsidR="00F14C0B">
        <w:t xml:space="preserve"> </w:t>
      </w:r>
      <w:r>
        <w:t>a</w:t>
      </w:r>
      <w:r w:rsidR="00F14C0B">
        <w:t xml:space="preserve"> </w:t>
      </w:r>
      <w:r>
        <w:t>comprehensive</w:t>
      </w:r>
      <w:r w:rsidR="00F14C0B">
        <w:t xml:space="preserve"> </w:t>
      </w:r>
      <w:r>
        <w:t>Assessment</w:t>
      </w:r>
      <w:r w:rsidR="00F14C0B">
        <w:t xml:space="preserve"> </w:t>
      </w:r>
      <w:r>
        <w:t>and</w:t>
      </w:r>
      <w:r w:rsidR="00F14C0B">
        <w:t xml:space="preserve"> </w:t>
      </w:r>
      <w:r>
        <w:t>Analysis</w:t>
      </w:r>
      <w:r w:rsidR="00F14C0B">
        <w:t xml:space="preserve"> </w:t>
      </w:r>
      <w:r>
        <w:t>of</w:t>
      </w:r>
      <w:r w:rsidR="00F14C0B">
        <w:t xml:space="preserve"> </w:t>
      </w:r>
      <w:r>
        <w:t>Business</w:t>
      </w:r>
      <w:r w:rsidR="00F14C0B">
        <w:t xml:space="preserve"> </w:t>
      </w:r>
      <w:r>
        <w:t>Environment</w:t>
      </w:r>
      <w:r w:rsidR="00F14C0B">
        <w:t xml:space="preserve"> </w:t>
      </w:r>
      <w:r>
        <w:t>Legislative</w:t>
      </w:r>
      <w:r w:rsidR="00F14C0B">
        <w:t xml:space="preserve"> </w:t>
      </w:r>
      <w:r>
        <w:t>Frameworks</w:t>
      </w:r>
      <w:r w:rsidR="00F14C0B">
        <w:t xml:space="preserve"> </w:t>
      </w:r>
      <w:r>
        <w:t>in</w:t>
      </w:r>
      <w:r w:rsidR="00F14C0B">
        <w:t xml:space="preserve"> </w:t>
      </w:r>
      <w:r>
        <w:t>the</w:t>
      </w:r>
      <w:r w:rsidR="00F14C0B">
        <w:t xml:space="preserve"> </w:t>
      </w:r>
      <w:r>
        <w:t>Arab</w:t>
      </w:r>
      <w:r w:rsidR="00F14C0B">
        <w:t xml:space="preserve"> </w:t>
      </w:r>
      <w:r>
        <w:t>Region</w:t>
      </w:r>
      <w:r w:rsidR="00F14C0B">
        <w:t xml:space="preserve"> </w:t>
      </w:r>
      <w:r>
        <w:t>for</w:t>
      </w:r>
      <w:r w:rsidR="00F14C0B">
        <w:t xml:space="preserve"> </w:t>
      </w:r>
      <w:r>
        <w:t>UN-ESCWA</w:t>
      </w:r>
      <w:r w:rsidR="00F14C0B">
        <w:t xml:space="preserve"> </w:t>
      </w:r>
      <w:r>
        <w:t>covering</w:t>
      </w:r>
      <w:r w:rsidR="00F14C0B">
        <w:t xml:space="preserve"> </w:t>
      </w:r>
      <w:r>
        <w:t>22</w:t>
      </w:r>
      <w:r w:rsidR="00F14C0B">
        <w:t xml:space="preserve"> </w:t>
      </w:r>
      <w:r>
        <w:t>Arab</w:t>
      </w:r>
      <w:r w:rsidR="00F14C0B">
        <w:t xml:space="preserve"> </w:t>
      </w:r>
      <w:r>
        <w:t>states.</w:t>
      </w:r>
      <w:r w:rsidR="00F14C0B">
        <w:t xml:space="preserve"> </w:t>
      </w:r>
      <w:r>
        <w:t>Recently,</w:t>
      </w:r>
      <w:r w:rsidR="00F14C0B">
        <w:t xml:space="preserve"> </w:t>
      </w:r>
      <w:r>
        <w:t>Nizar</w:t>
      </w:r>
      <w:r w:rsidR="00F14C0B">
        <w:t xml:space="preserve"> </w:t>
      </w:r>
      <w:r>
        <w:t>has</w:t>
      </w:r>
      <w:r w:rsidR="00F14C0B">
        <w:t xml:space="preserve"> </w:t>
      </w:r>
      <w:r>
        <w:t>completed</w:t>
      </w:r>
      <w:r w:rsidR="00F14C0B">
        <w:t xml:space="preserve"> </w:t>
      </w:r>
      <w:r>
        <w:t>an</w:t>
      </w:r>
      <w:r w:rsidR="00F14C0B">
        <w:t xml:space="preserve"> </w:t>
      </w:r>
      <w:r>
        <w:t>in-depth</w:t>
      </w:r>
      <w:r w:rsidR="00F14C0B">
        <w:t xml:space="preserve"> </w:t>
      </w:r>
      <w:r>
        <w:t>strategic</w:t>
      </w:r>
      <w:r w:rsidR="00F14C0B">
        <w:t xml:space="preserve"> </w:t>
      </w:r>
      <w:r>
        <w:t>analysis</w:t>
      </w:r>
      <w:r w:rsidR="00F14C0B">
        <w:t xml:space="preserve"> </w:t>
      </w:r>
      <w:r>
        <w:t>economic</w:t>
      </w:r>
      <w:r w:rsidR="00F14C0B">
        <w:t xml:space="preserve"> </w:t>
      </w:r>
      <w:r>
        <w:t>assistance</w:t>
      </w:r>
      <w:r w:rsidR="00F14C0B">
        <w:t xml:space="preserve"> </w:t>
      </w:r>
      <w:r>
        <w:t>strategy</w:t>
      </w:r>
      <w:r w:rsidR="00F14C0B">
        <w:t xml:space="preserve"> </w:t>
      </w:r>
      <w:r>
        <w:t>in</w:t>
      </w:r>
      <w:r w:rsidR="00F14C0B">
        <w:t xml:space="preserve"> </w:t>
      </w:r>
      <w:r>
        <w:t>Lebanon</w:t>
      </w:r>
      <w:r w:rsidR="00F14C0B">
        <w:t xml:space="preserve"> </w:t>
      </w:r>
      <w:r>
        <w:t>for</w:t>
      </w:r>
      <w:r w:rsidR="00F14C0B">
        <w:t xml:space="preserve"> </w:t>
      </w:r>
      <w:r>
        <w:t>the</w:t>
      </w:r>
      <w:r w:rsidR="00F14C0B">
        <w:t xml:space="preserve"> </w:t>
      </w:r>
      <w:r>
        <w:t>EU.</w:t>
      </w:r>
      <w:r w:rsidR="00F14C0B">
        <w:t xml:space="preserve"> </w:t>
      </w:r>
      <w:r>
        <w:t>Nizar</w:t>
      </w:r>
      <w:r w:rsidR="00F14C0B">
        <w:t xml:space="preserve"> </w:t>
      </w:r>
      <w:r>
        <w:t>also</w:t>
      </w:r>
      <w:r w:rsidR="00F14C0B">
        <w:t xml:space="preserve"> </w:t>
      </w:r>
      <w:r>
        <w:t>founded</w:t>
      </w:r>
      <w:r w:rsidR="00F14C0B">
        <w:t xml:space="preserve"> </w:t>
      </w:r>
      <w:r>
        <w:t>and</w:t>
      </w:r>
      <w:r w:rsidR="00F14C0B">
        <w:t xml:space="preserve"> </w:t>
      </w:r>
      <w:r>
        <w:t>managed</w:t>
      </w:r>
      <w:r w:rsidR="00F14C0B">
        <w:t xml:space="preserve"> </w:t>
      </w:r>
      <w:r>
        <w:t>the</w:t>
      </w:r>
      <w:r w:rsidR="00F14C0B">
        <w:t xml:space="preserve"> </w:t>
      </w:r>
      <w:r>
        <w:t>policy</w:t>
      </w:r>
      <w:r w:rsidR="00F14C0B">
        <w:t xml:space="preserve"> </w:t>
      </w:r>
      <w:r>
        <w:t>development</w:t>
      </w:r>
      <w:r w:rsidR="00F14C0B">
        <w:t xml:space="preserve"> </w:t>
      </w:r>
      <w:r>
        <w:t>platform</w:t>
      </w:r>
      <w:r w:rsidR="00F14C0B">
        <w:t xml:space="preserve"> </w:t>
      </w:r>
      <w:r>
        <w:t>Khamsoon,</w:t>
      </w:r>
      <w:r w:rsidR="00F14C0B">
        <w:t xml:space="preserve"> </w:t>
      </w:r>
      <w:r>
        <w:t>a</w:t>
      </w:r>
      <w:r w:rsidR="00F14C0B">
        <w:t xml:space="preserve"> </w:t>
      </w:r>
      <w:r>
        <w:t>policy</w:t>
      </w:r>
      <w:r w:rsidR="00F14C0B">
        <w:t xml:space="preserve"> </w:t>
      </w:r>
      <w:r>
        <w:t>research</w:t>
      </w:r>
      <w:r w:rsidR="00F14C0B">
        <w:t xml:space="preserve"> </w:t>
      </w:r>
      <w:r>
        <w:t>project</w:t>
      </w:r>
      <w:r w:rsidR="00F14C0B">
        <w:t xml:space="preserve"> </w:t>
      </w:r>
      <w:r>
        <w:t>on</w:t>
      </w:r>
      <w:r w:rsidR="00F14C0B">
        <w:t xml:space="preserve"> </w:t>
      </w:r>
      <w:r>
        <w:t>inter-Arab</w:t>
      </w:r>
      <w:r w:rsidR="00F14C0B">
        <w:t xml:space="preserve"> </w:t>
      </w:r>
      <w:r>
        <w:t>economic</w:t>
      </w:r>
      <w:r w:rsidR="00F14C0B">
        <w:t xml:space="preserve"> </w:t>
      </w:r>
      <w:r>
        <w:t>integration</w:t>
      </w:r>
      <w:r w:rsidR="00F14C0B">
        <w:t xml:space="preserve"> </w:t>
      </w:r>
      <w:r>
        <w:t>which</w:t>
      </w:r>
      <w:r w:rsidR="00F14C0B">
        <w:t xml:space="preserve"> </w:t>
      </w:r>
      <w:r>
        <w:lastRenderedPageBreak/>
        <w:t>produced</w:t>
      </w:r>
      <w:r w:rsidR="00F14C0B">
        <w:t xml:space="preserve"> </w:t>
      </w:r>
      <w:r>
        <w:t>over</w:t>
      </w:r>
      <w:r w:rsidR="00F14C0B">
        <w:t xml:space="preserve"> </w:t>
      </w:r>
      <w:r>
        <w:t>100</w:t>
      </w:r>
      <w:r w:rsidR="00F14C0B">
        <w:t xml:space="preserve"> </w:t>
      </w:r>
      <w:r>
        <w:t>public</w:t>
      </w:r>
      <w:r w:rsidR="00F14C0B">
        <w:t xml:space="preserve"> </w:t>
      </w:r>
      <w:r>
        <w:t>content</w:t>
      </w:r>
      <w:r w:rsidR="00F14C0B">
        <w:t xml:space="preserve"> </w:t>
      </w:r>
      <w:r>
        <w:t>items</w:t>
      </w:r>
      <w:r w:rsidR="00F14C0B">
        <w:t xml:space="preserve"> </w:t>
      </w:r>
      <w:r>
        <w:t>policy</w:t>
      </w:r>
      <w:r w:rsidR="00F14C0B">
        <w:t xml:space="preserve"> </w:t>
      </w:r>
      <w:r>
        <w:t>briefs,</w:t>
      </w:r>
      <w:r w:rsidR="00F14C0B">
        <w:t xml:space="preserve"> </w:t>
      </w:r>
      <w:r>
        <w:t>videos</w:t>
      </w:r>
      <w:r w:rsidR="00F14C0B">
        <w:t xml:space="preserve"> </w:t>
      </w:r>
      <w:r>
        <w:t>and</w:t>
      </w:r>
      <w:r w:rsidR="00F14C0B">
        <w:t xml:space="preserve"> </w:t>
      </w:r>
      <w:r>
        <w:t>media</w:t>
      </w:r>
      <w:r w:rsidR="00F14C0B">
        <w:t xml:space="preserve"> </w:t>
      </w:r>
      <w:r>
        <w:t>monitoring</w:t>
      </w:r>
      <w:r w:rsidR="00F14C0B">
        <w:t xml:space="preserve"> </w:t>
      </w:r>
      <w:r>
        <w:t>of</w:t>
      </w:r>
      <w:r w:rsidR="00F14C0B">
        <w:t xml:space="preserve"> </w:t>
      </w:r>
      <w:r>
        <w:t>economic</w:t>
      </w:r>
      <w:r w:rsidR="00F14C0B">
        <w:t xml:space="preserve"> </w:t>
      </w:r>
      <w:r>
        <w:t>integration</w:t>
      </w:r>
      <w:r w:rsidR="00F14C0B">
        <w:t xml:space="preserve"> </w:t>
      </w:r>
      <w:r>
        <w:t>in</w:t>
      </w:r>
      <w:r w:rsidR="00F14C0B">
        <w:t xml:space="preserve"> </w:t>
      </w:r>
      <w:r>
        <w:t>the</w:t>
      </w:r>
      <w:r w:rsidR="00F14C0B">
        <w:t xml:space="preserve"> </w:t>
      </w:r>
      <w:r>
        <w:t>Arab</w:t>
      </w:r>
      <w:r w:rsidR="00F14C0B">
        <w:t xml:space="preserve"> </w:t>
      </w:r>
      <w:r>
        <w:t>States.</w:t>
      </w:r>
      <w:r w:rsidR="00F14C0B">
        <w:t xml:space="preserve"> </w:t>
      </w:r>
      <w:r>
        <w:t>Nizar</w:t>
      </w:r>
      <w:r w:rsidR="00F14C0B">
        <w:t xml:space="preserve"> </w:t>
      </w:r>
      <w:r>
        <w:t>has</w:t>
      </w:r>
      <w:r w:rsidR="00F14C0B">
        <w:t xml:space="preserve"> </w:t>
      </w:r>
      <w:r>
        <w:t>also</w:t>
      </w:r>
      <w:r w:rsidR="00F14C0B">
        <w:t xml:space="preserve"> </w:t>
      </w:r>
      <w:r>
        <w:t>conducted</w:t>
      </w:r>
      <w:r w:rsidR="00F14C0B">
        <w:t xml:space="preserve"> </w:t>
      </w:r>
      <w:r>
        <w:t>several</w:t>
      </w:r>
      <w:r w:rsidR="00F14C0B">
        <w:t xml:space="preserve"> </w:t>
      </w:r>
      <w:r w:rsidR="00BF15BA">
        <w:t>high-level</w:t>
      </w:r>
      <w:r w:rsidR="00F14C0B">
        <w:t xml:space="preserve"> </w:t>
      </w:r>
      <w:r>
        <w:t>training</w:t>
      </w:r>
      <w:r w:rsidR="00F14C0B">
        <w:t xml:space="preserve"> </w:t>
      </w:r>
      <w:r>
        <w:t>sessions</w:t>
      </w:r>
      <w:r w:rsidR="00F14C0B">
        <w:t xml:space="preserve"> </w:t>
      </w:r>
      <w:r>
        <w:t>for</w:t>
      </w:r>
      <w:r w:rsidR="00F14C0B">
        <w:t xml:space="preserve"> </w:t>
      </w:r>
      <w:r>
        <w:t>several</w:t>
      </w:r>
      <w:r w:rsidR="00F14C0B">
        <w:t xml:space="preserve"> </w:t>
      </w:r>
      <w:r>
        <w:t>governments</w:t>
      </w:r>
      <w:r w:rsidR="00F14C0B">
        <w:t xml:space="preserve"> </w:t>
      </w:r>
      <w:r>
        <w:t>in</w:t>
      </w:r>
      <w:r w:rsidR="00F14C0B">
        <w:t xml:space="preserve"> </w:t>
      </w:r>
      <w:r>
        <w:t>the</w:t>
      </w:r>
      <w:r w:rsidR="00F14C0B">
        <w:t xml:space="preserve"> </w:t>
      </w:r>
      <w:r>
        <w:t>MENA</w:t>
      </w:r>
      <w:r w:rsidR="00F14C0B">
        <w:t xml:space="preserve"> </w:t>
      </w:r>
      <w:r>
        <w:t>region</w:t>
      </w:r>
      <w:r w:rsidR="00F14C0B">
        <w:t xml:space="preserve"> </w:t>
      </w:r>
      <w:r>
        <w:t>on</w:t>
      </w:r>
      <w:r w:rsidR="00F14C0B">
        <w:t xml:space="preserve"> </w:t>
      </w:r>
      <w:r>
        <w:t>regulatory</w:t>
      </w:r>
      <w:r w:rsidR="00F14C0B">
        <w:t xml:space="preserve"> </w:t>
      </w:r>
      <w:r>
        <w:t>reform,</w:t>
      </w:r>
      <w:r w:rsidR="00F14C0B">
        <w:t xml:space="preserve"> </w:t>
      </w:r>
      <w:r>
        <w:t>foreign</w:t>
      </w:r>
      <w:r w:rsidR="00F14C0B">
        <w:t xml:space="preserve"> </w:t>
      </w:r>
      <w:r>
        <w:t>direct</w:t>
      </w:r>
      <w:r w:rsidR="00F14C0B">
        <w:t xml:space="preserve"> </w:t>
      </w:r>
      <w:r>
        <w:t>investment</w:t>
      </w:r>
      <w:r w:rsidR="00F14C0B">
        <w:t xml:space="preserve"> </w:t>
      </w:r>
      <w:r>
        <w:t>and</w:t>
      </w:r>
      <w:r w:rsidR="00F14C0B">
        <w:t xml:space="preserve"> </w:t>
      </w:r>
      <w:r>
        <w:t>public</w:t>
      </w:r>
      <w:r w:rsidR="00F14C0B">
        <w:t xml:space="preserve"> </w:t>
      </w:r>
      <w:r>
        <w:t>policy.</w:t>
      </w:r>
      <w:r w:rsidR="00F14C0B">
        <w:t xml:space="preserve"> </w:t>
      </w:r>
      <w:r>
        <w:t>Previous</w:t>
      </w:r>
      <w:r w:rsidR="00F14C0B">
        <w:t xml:space="preserve"> </w:t>
      </w:r>
      <w:r>
        <w:t>to</w:t>
      </w:r>
      <w:r w:rsidR="00F14C0B">
        <w:t xml:space="preserve"> </w:t>
      </w:r>
      <w:r>
        <w:t>Triangle</w:t>
      </w:r>
      <w:r w:rsidR="00F14C0B">
        <w:t xml:space="preserve"> </w:t>
      </w:r>
      <w:r>
        <w:t>Nizar</w:t>
      </w:r>
      <w:r w:rsidR="00F14C0B">
        <w:t xml:space="preserve"> </w:t>
      </w:r>
      <w:r>
        <w:t>was</w:t>
      </w:r>
      <w:r w:rsidR="00F14C0B">
        <w:t xml:space="preserve"> </w:t>
      </w:r>
      <w:r>
        <w:t>Senior</w:t>
      </w:r>
      <w:r w:rsidR="00F14C0B">
        <w:t xml:space="preserve"> </w:t>
      </w:r>
      <w:r>
        <w:t>Analyst</w:t>
      </w:r>
      <w:r w:rsidR="00F14C0B">
        <w:t xml:space="preserve"> </w:t>
      </w:r>
      <w:r>
        <w:t>at</w:t>
      </w:r>
      <w:r w:rsidR="00F14C0B">
        <w:t xml:space="preserve"> </w:t>
      </w:r>
      <w:r>
        <w:t>the</w:t>
      </w:r>
      <w:r w:rsidR="00F14C0B">
        <w:t xml:space="preserve"> </w:t>
      </w:r>
      <w:r>
        <w:t>Lebanese</w:t>
      </w:r>
      <w:r w:rsidR="00F14C0B">
        <w:t xml:space="preserve"> </w:t>
      </w:r>
      <w:r>
        <w:t>Centre</w:t>
      </w:r>
      <w:r w:rsidR="00F14C0B">
        <w:t xml:space="preserve"> </w:t>
      </w:r>
      <w:r>
        <w:t>for</w:t>
      </w:r>
      <w:r w:rsidR="00F14C0B">
        <w:t xml:space="preserve"> </w:t>
      </w:r>
      <w:r>
        <w:t>Policy</w:t>
      </w:r>
      <w:r w:rsidR="00F14C0B">
        <w:t xml:space="preserve"> </w:t>
      </w:r>
      <w:r>
        <w:t>Studies</w:t>
      </w:r>
      <w:r w:rsidR="00F14C0B">
        <w:t xml:space="preserve"> </w:t>
      </w:r>
      <w:r>
        <w:t>and</w:t>
      </w:r>
      <w:r w:rsidR="00F14C0B">
        <w:t xml:space="preserve"> </w:t>
      </w:r>
      <w:r>
        <w:t>authored</w:t>
      </w:r>
      <w:r w:rsidR="00F14C0B">
        <w:t xml:space="preserve"> </w:t>
      </w:r>
      <w:r>
        <w:t>various</w:t>
      </w:r>
      <w:r w:rsidR="00F14C0B">
        <w:t xml:space="preserve"> </w:t>
      </w:r>
      <w:r>
        <w:t>reports</w:t>
      </w:r>
      <w:r w:rsidR="00F14C0B">
        <w:t xml:space="preserve"> </w:t>
      </w:r>
      <w:r>
        <w:t>and</w:t>
      </w:r>
      <w:r w:rsidR="00F14C0B">
        <w:t xml:space="preserve"> </w:t>
      </w:r>
      <w:r>
        <w:t>published</w:t>
      </w:r>
      <w:r w:rsidR="00F14C0B">
        <w:t xml:space="preserve"> </w:t>
      </w:r>
      <w:r>
        <w:t>scholarly</w:t>
      </w:r>
      <w:r w:rsidR="00F14C0B">
        <w:t xml:space="preserve"> </w:t>
      </w:r>
      <w:r>
        <w:t>articles</w:t>
      </w:r>
      <w:r w:rsidR="00F14C0B">
        <w:t xml:space="preserve"> </w:t>
      </w:r>
      <w:r>
        <w:t>on</w:t>
      </w:r>
      <w:r w:rsidR="00F14C0B">
        <w:t xml:space="preserve"> </w:t>
      </w:r>
      <w:r>
        <w:t>a</w:t>
      </w:r>
      <w:r w:rsidR="00F14C0B">
        <w:t xml:space="preserve"> </w:t>
      </w:r>
      <w:r>
        <w:t>variety</w:t>
      </w:r>
      <w:r w:rsidR="00F14C0B">
        <w:t xml:space="preserve"> </w:t>
      </w:r>
      <w:r>
        <w:t>of</w:t>
      </w:r>
      <w:r w:rsidR="00F14C0B">
        <w:t xml:space="preserve"> </w:t>
      </w:r>
      <w:r>
        <w:t>topics</w:t>
      </w:r>
      <w:r w:rsidR="00F14C0B">
        <w:t xml:space="preserve"> </w:t>
      </w:r>
      <w:r>
        <w:t>related</w:t>
      </w:r>
      <w:r w:rsidR="00F14C0B">
        <w:t xml:space="preserve"> </w:t>
      </w:r>
      <w:r>
        <w:t>to</w:t>
      </w:r>
      <w:r w:rsidR="00F14C0B">
        <w:t xml:space="preserve"> </w:t>
      </w:r>
      <w:r>
        <w:t>governance</w:t>
      </w:r>
      <w:r w:rsidR="00F14C0B">
        <w:t xml:space="preserve"> </w:t>
      </w:r>
      <w:r>
        <w:t>and</w:t>
      </w:r>
      <w:r w:rsidR="00F14C0B">
        <w:t xml:space="preserve"> </w:t>
      </w:r>
      <w:r>
        <w:t>development</w:t>
      </w:r>
      <w:r w:rsidR="00F14C0B">
        <w:t xml:space="preserve"> </w:t>
      </w:r>
      <w:r>
        <w:t>in</w:t>
      </w:r>
      <w:r w:rsidR="00F14C0B">
        <w:t xml:space="preserve"> </w:t>
      </w:r>
      <w:r>
        <w:t>the</w:t>
      </w:r>
      <w:r w:rsidR="00F14C0B">
        <w:t xml:space="preserve"> </w:t>
      </w:r>
      <w:r>
        <w:t>West</w:t>
      </w:r>
      <w:r w:rsidR="00F14C0B">
        <w:t xml:space="preserve"> </w:t>
      </w:r>
      <w:r>
        <w:t>Asia</w:t>
      </w:r>
      <w:r w:rsidR="00F14C0B">
        <w:t xml:space="preserve"> </w:t>
      </w:r>
      <w:r>
        <w:t>and</w:t>
      </w:r>
      <w:r w:rsidR="00F14C0B">
        <w:t xml:space="preserve"> </w:t>
      </w:r>
      <w:r>
        <w:t>North</w:t>
      </w:r>
      <w:r w:rsidR="00F14C0B">
        <w:t xml:space="preserve"> </w:t>
      </w:r>
      <w:r>
        <w:t>Africa</w:t>
      </w:r>
      <w:r w:rsidR="00F14C0B">
        <w:t xml:space="preserve"> </w:t>
      </w:r>
      <w:r>
        <w:t>region.</w:t>
      </w:r>
      <w:r w:rsidR="00F14C0B">
        <w:t xml:space="preserve"> </w:t>
      </w:r>
      <w:r>
        <w:t>Nizar</w:t>
      </w:r>
      <w:r w:rsidR="00F14C0B">
        <w:t xml:space="preserve"> </w:t>
      </w:r>
      <w:r>
        <w:t>holds</w:t>
      </w:r>
      <w:r w:rsidR="00F14C0B">
        <w:t xml:space="preserve"> </w:t>
      </w:r>
      <w:r>
        <w:t>a</w:t>
      </w:r>
      <w:r w:rsidR="00F14C0B">
        <w:t xml:space="preserve"> </w:t>
      </w:r>
      <w:r>
        <w:t>Masters</w:t>
      </w:r>
      <w:r w:rsidR="00F14C0B">
        <w:t xml:space="preserve"> </w:t>
      </w:r>
      <w:r>
        <w:t>in</w:t>
      </w:r>
      <w:r w:rsidR="00F14C0B">
        <w:t xml:space="preserve"> </w:t>
      </w:r>
      <w:r>
        <w:t>International</w:t>
      </w:r>
      <w:r w:rsidR="00F14C0B">
        <w:t xml:space="preserve"> </w:t>
      </w:r>
      <w:r>
        <w:t>Relations</w:t>
      </w:r>
      <w:r w:rsidR="00F14C0B">
        <w:t xml:space="preserve"> </w:t>
      </w:r>
      <w:r>
        <w:t>and</w:t>
      </w:r>
      <w:r w:rsidR="00F14C0B">
        <w:t xml:space="preserve"> </w:t>
      </w:r>
      <w:r>
        <w:t>Economics</w:t>
      </w:r>
      <w:r w:rsidR="00F14C0B">
        <w:t xml:space="preserve"> </w:t>
      </w:r>
      <w:r>
        <w:t>from</w:t>
      </w:r>
      <w:r w:rsidR="00F14C0B">
        <w:t xml:space="preserve"> </w:t>
      </w:r>
      <w:r>
        <w:t>the</w:t>
      </w:r>
      <w:r w:rsidR="00F14C0B">
        <w:t xml:space="preserve"> </w:t>
      </w:r>
      <w:r>
        <w:t>Paul</w:t>
      </w:r>
      <w:r w:rsidR="00F14C0B">
        <w:t xml:space="preserve"> </w:t>
      </w:r>
      <w:r>
        <w:t>H.</w:t>
      </w:r>
      <w:r w:rsidR="00F14C0B">
        <w:t xml:space="preserve"> </w:t>
      </w:r>
      <w:r>
        <w:t>Nitze</w:t>
      </w:r>
      <w:r w:rsidR="00F14C0B">
        <w:t xml:space="preserve"> </w:t>
      </w:r>
      <w:r>
        <w:t>School</w:t>
      </w:r>
      <w:r w:rsidR="00F14C0B">
        <w:t xml:space="preserve"> </w:t>
      </w:r>
      <w:r>
        <w:t>of</w:t>
      </w:r>
      <w:r w:rsidR="00F14C0B">
        <w:t xml:space="preserve"> </w:t>
      </w:r>
      <w:r>
        <w:t>Advanced</w:t>
      </w:r>
      <w:r w:rsidR="00F14C0B">
        <w:t xml:space="preserve"> </w:t>
      </w:r>
      <w:r>
        <w:t>International</w:t>
      </w:r>
      <w:r w:rsidR="00F14C0B">
        <w:t xml:space="preserve"> </w:t>
      </w:r>
      <w:r>
        <w:t>Studies</w:t>
      </w:r>
      <w:r w:rsidR="00F14C0B">
        <w:t xml:space="preserve"> </w:t>
      </w:r>
      <w:r>
        <w:t>(SAIS)</w:t>
      </w:r>
      <w:r w:rsidR="00F14C0B">
        <w:t xml:space="preserve"> </w:t>
      </w:r>
      <w:r>
        <w:t>at</w:t>
      </w:r>
      <w:r w:rsidR="00F14C0B">
        <w:t xml:space="preserve"> </w:t>
      </w:r>
      <w:r>
        <w:t>John</w:t>
      </w:r>
      <w:r w:rsidR="00F14C0B">
        <w:t xml:space="preserve"> </w:t>
      </w:r>
      <w:r>
        <w:t>Hopkins</w:t>
      </w:r>
      <w:r w:rsidR="00F14C0B">
        <w:t xml:space="preserve"> </w:t>
      </w:r>
      <w:r>
        <w:t>University.</w:t>
      </w:r>
      <w:r w:rsidR="00F14C0B">
        <w:t xml:space="preserve"> </w:t>
      </w:r>
    </w:p>
    <w:p w14:paraId="342D9049" w14:textId="30BE61D9" w:rsidR="000065F5" w:rsidRDefault="000065F5" w:rsidP="000065F5">
      <w:pPr>
        <w:spacing w:line="276" w:lineRule="auto"/>
      </w:pPr>
    </w:p>
    <w:p w14:paraId="06A003C9" w14:textId="0894171B" w:rsidR="000065F5" w:rsidRPr="00EE1DB9" w:rsidRDefault="000065F5" w:rsidP="000065F5">
      <w:pPr>
        <w:spacing w:line="276" w:lineRule="auto"/>
        <w:rPr>
          <w:color w:val="00A0B4" w:themeColor="text2"/>
        </w:rPr>
      </w:pPr>
      <w:r w:rsidRPr="00C97290">
        <w:rPr>
          <w:b/>
          <w:bCs/>
          <w:color w:val="00A0B4" w:themeColor="text2"/>
        </w:rPr>
        <w:t>DAVID</w:t>
      </w:r>
      <w:r w:rsidR="00F14C0B">
        <w:rPr>
          <w:b/>
          <w:bCs/>
          <w:color w:val="00A0B4" w:themeColor="text2"/>
        </w:rPr>
        <w:t xml:space="preserve"> </w:t>
      </w:r>
      <w:r w:rsidRPr="00C97290">
        <w:rPr>
          <w:b/>
          <w:bCs/>
          <w:color w:val="00A0B4" w:themeColor="text2"/>
        </w:rPr>
        <w:t>WOOD</w:t>
      </w:r>
      <w:r w:rsidR="00F14C0B">
        <w:rPr>
          <w:color w:val="00A0B4" w:themeColor="text2"/>
        </w:rPr>
        <w:t xml:space="preserve"> </w:t>
      </w:r>
      <w:r w:rsidRPr="00EE1DB9">
        <w:rPr>
          <w:color w:val="00A0B4" w:themeColor="text2"/>
        </w:rPr>
        <w:t>–</w:t>
      </w:r>
      <w:r w:rsidR="00F14C0B">
        <w:rPr>
          <w:color w:val="00A0B4" w:themeColor="text2"/>
        </w:rPr>
        <w:t xml:space="preserve"> </w:t>
      </w:r>
      <w:r w:rsidRPr="00EE1DB9">
        <w:rPr>
          <w:color w:val="00A0B4" w:themeColor="text2"/>
        </w:rPr>
        <w:t>SENIOR</w:t>
      </w:r>
      <w:r w:rsidR="00F14C0B">
        <w:rPr>
          <w:color w:val="00A0B4" w:themeColor="text2"/>
        </w:rPr>
        <w:t xml:space="preserve"> </w:t>
      </w:r>
      <w:r w:rsidRPr="00EE1DB9">
        <w:rPr>
          <w:color w:val="00A0B4" w:themeColor="text2"/>
        </w:rPr>
        <w:t>EVALUATOR</w:t>
      </w:r>
    </w:p>
    <w:p w14:paraId="5759F959" w14:textId="49615D4B" w:rsidR="000065F5" w:rsidRDefault="00AA170D" w:rsidP="00AA170D">
      <w:pPr>
        <w:spacing w:line="276" w:lineRule="auto"/>
      </w:pPr>
      <w:r>
        <w:t>David</w:t>
      </w:r>
      <w:r w:rsidR="00F14C0B">
        <w:t xml:space="preserve"> </w:t>
      </w:r>
      <w:r>
        <w:t>Wood</w:t>
      </w:r>
      <w:r w:rsidR="00F14C0B">
        <w:t xml:space="preserve"> </w:t>
      </w:r>
      <w:r>
        <w:t>is</w:t>
      </w:r>
      <w:r w:rsidR="00F14C0B">
        <w:t xml:space="preserve"> </w:t>
      </w:r>
      <w:r>
        <w:t>a</w:t>
      </w:r>
      <w:r w:rsidR="00F14C0B">
        <w:t xml:space="preserve"> </w:t>
      </w:r>
      <w:r>
        <w:t>senior</w:t>
      </w:r>
      <w:r w:rsidR="00F14C0B">
        <w:t xml:space="preserve"> </w:t>
      </w:r>
      <w:r>
        <w:t>analyst</w:t>
      </w:r>
      <w:r w:rsidR="00F14C0B">
        <w:t xml:space="preserve"> </w:t>
      </w:r>
      <w:r>
        <w:t>with</w:t>
      </w:r>
      <w:r w:rsidR="00F14C0B">
        <w:t xml:space="preserve"> </w:t>
      </w:r>
      <w:r>
        <w:t>broad</w:t>
      </w:r>
      <w:r w:rsidR="00F14C0B">
        <w:t xml:space="preserve"> </w:t>
      </w:r>
      <w:r>
        <w:t>experience</w:t>
      </w:r>
      <w:r w:rsidR="00F14C0B">
        <w:t xml:space="preserve"> </w:t>
      </w:r>
      <w:r>
        <w:t>leading</w:t>
      </w:r>
      <w:r w:rsidR="00F14C0B">
        <w:t xml:space="preserve"> </w:t>
      </w:r>
      <w:r>
        <w:t>led</w:t>
      </w:r>
      <w:r w:rsidR="00F14C0B">
        <w:t xml:space="preserve"> </w:t>
      </w:r>
      <w:r>
        <w:t>monitoring</w:t>
      </w:r>
      <w:r w:rsidR="00F14C0B">
        <w:t xml:space="preserve"> </w:t>
      </w:r>
      <w:r>
        <w:t>and</w:t>
      </w:r>
      <w:r w:rsidR="00F14C0B">
        <w:t xml:space="preserve"> </w:t>
      </w:r>
      <w:r>
        <w:t>evaluation</w:t>
      </w:r>
      <w:r w:rsidR="00F14C0B">
        <w:t xml:space="preserve"> </w:t>
      </w:r>
      <w:r>
        <w:t>projects</w:t>
      </w:r>
      <w:r w:rsidR="00F14C0B">
        <w:t xml:space="preserve"> </w:t>
      </w:r>
      <w:r>
        <w:t>in</w:t>
      </w:r>
      <w:r w:rsidR="00F14C0B">
        <w:t xml:space="preserve"> </w:t>
      </w:r>
      <w:r>
        <w:t>the</w:t>
      </w:r>
      <w:r w:rsidR="00F14C0B">
        <w:t xml:space="preserve"> </w:t>
      </w:r>
      <w:r>
        <w:t>West</w:t>
      </w:r>
      <w:r w:rsidR="00F14C0B">
        <w:t xml:space="preserve"> </w:t>
      </w:r>
      <w:r>
        <w:t>Asia</w:t>
      </w:r>
      <w:r w:rsidR="00F14C0B">
        <w:t xml:space="preserve"> </w:t>
      </w:r>
      <w:r>
        <w:t>and</w:t>
      </w:r>
      <w:r w:rsidR="00F14C0B">
        <w:t xml:space="preserve"> </w:t>
      </w:r>
      <w:r>
        <w:t>North</w:t>
      </w:r>
      <w:r w:rsidR="00F14C0B">
        <w:t xml:space="preserve"> </w:t>
      </w:r>
      <w:r>
        <w:t>Africa</w:t>
      </w:r>
      <w:r w:rsidR="00F14C0B">
        <w:t xml:space="preserve"> </w:t>
      </w:r>
      <w:r>
        <w:t>region.</w:t>
      </w:r>
      <w:r w:rsidR="00F14C0B">
        <w:t xml:space="preserve"> </w:t>
      </w:r>
      <w:r>
        <w:t>David</w:t>
      </w:r>
      <w:r w:rsidR="00F14C0B">
        <w:t xml:space="preserve"> </w:t>
      </w:r>
      <w:r>
        <w:t>has</w:t>
      </w:r>
      <w:r w:rsidR="00F14C0B">
        <w:t xml:space="preserve"> </w:t>
      </w:r>
      <w:r>
        <w:t>recently</w:t>
      </w:r>
      <w:r w:rsidR="00F14C0B">
        <w:t xml:space="preserve"> </w:t>
      </w:r>
      <w:r>
        <w:t>led</w:t>
      </w:r>
      <w:r w:rsidR="00F14C0B">
        <w:t xml:space="preserve"> </w:t>
      </w:r>
      <w:r>
        <w:t>an</w:t>
      </w:r>
      <w:r w:rsidR="00F14C0B">
        <w:t xml:space="preserve"> </w:t>
      </w:r>
      <w:r>
        <w:t>impact</w:t>
      </w:r>
      <w:r w:rsidR="00F14C0B">
        <w:t xml:space="preserve"> </w:t>
      </w:r>
      <w:r>
        <w:t>valuation</w:t>
      </w:r>
      <w:r w:rsidR="00F14C0B">
        <w:t xml:space="preserve"> </w:t>
      </w:r>
      <w:r>
        <w:t>for</w:t>
      </w:r>
      <w:r w:rsidR="00F14C0B">
        <w:t xml:space="preserve"> </w:t>
      </w:r>
      <w:r>
        <w:t>3</w:t>
      </w:r>
      <w:r w:rsidR="00F14C0B">
        <w:t xml:space="preserve"> </w:t>
      </w:r>
      <w:r>
        <w:t>projects</w:t>
      </w:r>
      <w:r w:rsidR="00F14C0B">
        <w:t xml:space="preserve"> </w:t>
      </w:r>
      <w:r>
        <w:t>funded</w:t>
      </w:r>
      <w:r w:rsidR="00F14C0B">
        <w:t xml:space="preserve"> </w:t>
      </w:r>
      <w:r>
        <w:t>by</w:t>
      </w:r>
      <w:r w:rsidR="00F14C0B">
        <w:t xml:space="preserve"> </w:t>
      </w:r>
      <w:r>
        <w:t>Japan</w:t>
      </w:r>
      <w:r w:rsidR="00F14C0B">
        <w:t xml:space="preserve"> </w:t>
      </w:r>
      <w:r>
        <w:t>Platform</w:t>
      </w:r>
      <w:r w:rsidR="00F14C0B">
        <w:t xml:space="preserve"> </w:t>
      </w:r>
      <w:r>
        <w:t>(JPF)</w:t>
      </w:r>
      <w:r w:rsidR="00F14C0B">
        <w:t xml:space="preserve"> </w:t>
      </w:r>
      <w:r>
        <w:t>and</w:t>
      </w:r>
      <w:r w:rsidR="00F14C0B">
        <w:t xml:space="preserve"> </w:t>
      </w:r>
      <w:r>
        <w:t>implemented</w:t>
      </w:r>
      <w:r w:rsidR="00F14C0B">
        <w:t xml:space="preserve"> </w:t>
      </w:r>
      <w:r>
        <w:t>by</w:t>
      </w:r>
      <w:r w:rsidR="00F14C0B">
        <w:t xml:space="preserve"> </w:t>
      </w:r>
      <w:r>
        <w:t>member</w:t>
      </w:r>
      <w:r w:rsidR="00F14C0B">
        <w:t xml:space="preserve"> </w:t>
      </w:r>
      <w:r>
        <w:t>NGOs</w:t>
      </w:r>
      <w:r w:rsidR="00F14C0B">
        <w:t xml:space="preserve"> </w:t>
      </w:r>
      <w:r>
        <w:t>in</w:t>
      </w:r>
      <w:r w:rsidR="00F14C0B">
        <w:t xml:space="preserve"> </w:t>
      </w:r>
      <w:r>
        <w:t>all</w:t>
      </w:r>
      <w:r w:rsidR="00F14C0B">
        <w:t xml:space="preserve"> </w:t>
      </w:r>
      <w:r>
        <w:t>areas</w:t>
      </w:r>
      <w:r w:rsidR="00F14C0B">
        <w:t xml:space="preserve"> </w:t>
      </w:r>
      <w:r>
        <w:t>of</w:t>
      </w:r>
      <w:r w:rsidR="00F14C0B">
        <w:t xml:space="preserve"> </w:t>
      </w:r>
      <w:r>
        <w:t>Syria</w:t>
      </w:r>
      <w:r w:rsidR="00F14C0B">
        <w:t xml:space="preserve"> </w:t>
      </w:r>
      <w:r>
        <w:t>and</w:t>
      </w:r>
      <w:r w:rsidR="00F14C0B">
        <w:t xml:space="preserve"> </w:t>
      </w:r>
      <w:r>
        <w:t>a</w:t>
      </w:r>
      <w:r w:rsidR="00F14C0B">
        <w:t xml:space="preserve"> </w:t>
      </w:r>
      <w:r>
        <w:t>TPM</w:t>
      </w:r>
      <w:r w:rsidR="00F14C0B">
        <w:t xml:space="preserve"> </w:t>
      </w:r>
      <w:r>
        <w:t>assignments</w:t>
      </w:r>
      <w:r w:rsidR="00F14C0B">
        <w:t xml:space="preserve"> </w:t>
      </w:r>
      <w:r>
        <w:t>for</w:t>
      </w:r>
      <w:r w:rsidR="00F14C0B">
        <w:t xml:space="preserve"> </w:t>
      </w:r>
      <w:r>
        <w:t>the</w:t>
      </w:r>
      <w:r w:rsidR="00F14C0B">
        <w:t xml:space="preserve"> </w:t>
      </w:r>
      <w:r>
        <w:t>EU</w:t>
      </w:r>
      <w:r w:rsidR="00F14C0B">
        <w:t xml:space="preserve"> </w:t>
      </w:r>
      <w:r>
        <w:t>Delegation</w:t>
      </w:r>
      <w:r w:rsidR="00F14C0B">
        <w:t xml:space="preserve"> </w:t>
      </w:r>
      <w:r>
        <w:t>to</w:t>
      </w:r>
      <w:r w:rsidR="00F14C0B">
        <w:t xml:space="preserve"> </w:t>
      </w:r>
      <w:r>
        <w:t>Syria’s</w:t>
      </w:r>
      <w:r w:rsidR="00F14C0B">
        <w:t xml:space="preserve"> </w:t>
      </w:r>
      <w:r>
        <w:t>non-humanitarian</w:t>
      </w:r>
      <w:r w:rsidR="00F14C0B">
        <w:t xml:space="preserve"> </w:t>
      </w:r>
      <w:r>
        <w:t>development</w:t>
      </w:r>
      <w:r w:rsidR="00F14C0B">
        <w:t xml:space="preserve"> </w:t>
      </w:r>
      <w:r>
        <w:t>portfolio,</w:t>
      </w:r>
      <w:r w:rsidR="00F14C0B">
        <w:t xml:space="preserve"> </w:t>
      </w:r>
      <w:r>
        <w:t>which</w:t>
      </w:r>
      <w:r w:rsidR="00F14C0B">
        <w:t xml:space="preserve"> </w:t>
      </w:r>
      <w:r>
        <w:t>includes</w:t>
      </w:r>
      <w:r w:rsidR="00F14C0B">
        <w:t xml:space="preserve"> </w:t>
      </w:r>
      <w:r>
        <w:t>programmes</w:t>
      </w:r>
      <w:r w:rsidR="00F14C0B">
        <w:t xml:space="preserve"> </w:t>
      </w:r>
      <w:r>
        <w:t>with</w:t>
      </w:r>
      <w:r w:rsidR="00F14C0B">
        <w:t xml:space="preserve"> </w:t>
      </w:r>
      <w:r>
        <w:t>Oxfam,</w:t>
      </w:r>
      <w:r w:rsidR="00F14C0B">
        <w:t xml:space="preserve"> </w:t>
      </w:r>
      <w:r>
        <w:t>SOS</w:t>
      </w:r>
      <w:r w:rsidR="00F14C0B">
        <w:t xml:space="preserve"> </w:t>
      </w:r>
      <w:r>
        <w:t>Children’s</w:t>
      </w:r>
      <w:r w:rsidR="00F14C0B">
        <w:t xml:space="preserve"> </w:t>
      </w:r>
      <w:r>
        <w:t>Villages,</w:t>
      </w:r>
      <w:r w:rsidR="00F14C0B">
        <w:t xml:space="preserve"> </w:t>
      </w:r>
      <w:r>
        <w:t>UNDP,</w:t>
      </w:r>
      <w:r w:rsidR="00F14C0B">
        <w:t xml:space="preserve"> </w:t>
      </w:r>
      <w:r>
        <w:t>a</w:t>
      </w:r>
      <w:r w:rsidR="00F14C0B">
        <w:t xml:space="preserve"> </w:t>
      </w:r>
      <w:r>
        <w:t>consortium</w:t>
      </w:r>
      <w:r w:rsidR="00F14C0B">
        <w:t xml:space="preserve"> </w:t>
      </w:r>
      <w:r>
        <w:t>of</w:t>
      </w:r>
      <w:r w:rsidR="00F14C0B">
        <w:t xml:space="preserve"> </w:t>
      </w:r>
      <w:r>
        <w:t>Red</w:t>
      </w:r>
      <w:r w:rsidR="00F14C0B">
        <w:t xml:space="preserve"> </w:t>
      </w:r>
      <w:r>
        <w:t>Cross</w:t>
      </w:r>
      <w:r w:rsidR="00F14C0B">
        <w:t xml:space="preserve"> </w:t>
      </w:r>
      <w:r>
        <w:t>Societies</w:t>
      </w:r>
      <w:r w:rsidR="00F14C0B">
        <w:t xml:space="preserve"> </w:t>
      </w:r>
      <w:r>
        <w:t>collaborating</w:t>
      </w:r>
      <w:r w:rsidR="00F14C0B">
        <w:t xml:space="preserve"> </w:t>
      </w:r>
      <w:r>
        <w:t>with</w:t>
      </w:r>
      <w:r w:rsidR="00F14C0B">
        <w:t xml:space="preserve"> </w:t>
      </w:r>
      <w:r>
        <w:t>SARC,</w:t>
      </w:r>
      <w:r w:rsidR="00F14C0B">
        <w:t xml:space="preserve"> </w:t>
      </w:r>
      <w:r>
        <w:t>amongst</w:t>
      </w:r>
      <w:r w:rsidR="00F14C0B">
        <w:t xml:space="preserve"> </w:t>
      </w:r>
      <w:r>
        <w:t>other</w:t>
      </w:r>
      <w:r w:rsidR="00F14C0B">
        <w:t xml:space="preserve"> </w:t>
      </w:r>
      <w:r>
        <w:t>agencies.</w:t>
      </w:r>
      <w:r w:rsidR="00F14C0B">
        <w:t xml:space="preserve"> </w:t>
      </w:r>
      <w:r>
        <w:t>David</w:t>
      </w:r>
      <w:r w:rsidR="00F14C0B">
        <w:t xml:space="preserve"> </w:t>
      </w:r>
      <w:r>
        <w:t>has</w:t>
      </w:r>
      <w:r w:rsidR="00F14C0B">
        <w:t xml:space="preserve"> </w:t>
      </w:r>
      <w:r>
        <w:t>also</w:t>
      </w:r>
      <w:r w:rsidR="00F14C0B">
        <w:t xml:space="preserve"> </w:t>
      </w:r>
      <w:r>
        <w:t>recently</w:t>
      </w:r>
      <w:r w:rsidR="00F14C0B">
        <w:t xml:space="preserve"> </w:t>
      </w:r>
      <w:r>
        <w:t>been</w:t>
      </w:r>
      <w:r w:rsidR="00F14C0B">
        <w:t xml:space="preserve"> </w:t>
      </w:r>
      <w:r>
        <w:t>chief</w:t>
      </w:r>
      <w:r w:rsidR="00F14C0B">
        <w:t xml:space="preserve"> </w:t>
      </w:r>
      <w:r>
        <w:t>analyst</w:t>
      </w:r>
      <w:r w:rsidR="00F14C0B">
        <w:t xml:space="preserve"> </w:t>
      </w:r>
      <w:r>
        <w:t>on</w:t>
      </w:r>
      <w:r w:rsidR="00F14C0B">
        <w:t xml:space="preserve"> </w:t>
      </w:r>
      <w:r>
        <w:t>projects</w:t>
      </w:r>
      <w:r w:rsidR="00F14C0B">
        <w:t xml:space="preserve"> </w:t>
      </w:r>
      <w:r>
        <w:t>for</w:t>
      </w:r>
      <w:r w:rsidR="00F14C0B">
        <w:t xml:space="preserve"> </w:t>
      </w:r>
      <w:r>
        <w:t>Terre</w:t>
      </w:r>
      <w:r w:rsidR="00F14C0B">
        <w:t xml:space="preserve"> </w:t>
      </w:r>
      <w:r>
        <w:t>des</w:t>
      </w:r>
      <w:r w:rsidR="00F14C0B">
        <w:t xml:space="preserve"> </w:t>
      </w:r>
      <w:r>
        <w:t>Hommes</w:t>
      </w:r>
      <w:r w:rsidR="00F14C0B">
        <w:t xml:space="preserve"> </w:t>
      </w:r>
      <w:r>
        <w:t>Italia,</w:t>
      </w:r>
      <w:r w:rsidR="00F14C0B">
        <w:t xml:space="preserve"> </w:t>
      </w:r>
      <w:r>
        <w:t>the</w:t>
      </w:r>
      <w:r w:rsidR="00F14C0B">
        <w:t xml:space="preserve"> </w:t>
      </w:r>
      <w:r>
        <w:t>Italian</w:t>
      </w:r>
      <w:r w:rsidR="00F14C0B">
        <w:t xml:space="preserve"> </w:t>
      </w:r>
      <w:r>
        <w:t>Agency</w:t>
      </w:r>
      <w:r w:rsidR="00F14C0B">
        <w:t xml:space="preserve"> </w:t>
      </w:r>
      <w:r>
        <w:t>for</w:t>
      </w:r>
      <w:r w:rsidR="00F14C0B">
        <w:t xml:space="preserve"> </w:t>
      </w:r>
      <w:r>
        <w:t>Development</w:t>
      </w:r>
      <w:r w:rsidR="00F14C0B">
        <w:t xml:space="preserve"> </w:t>
      </w:r>
      <w:r>
        <w:t>Cooperation</w:t>
      </w:r>
      <w:r w:rsidR="00F14C0B">
        <w:t xml:space="preserve"> </w:t>
      </w:r>
      <w:r>
        <w:t>(AICS)</w:t>
      </w:r>
      <w:r w:rsidR="00F14C0B">
        <w:t xml:space="preserve"> </w:t>
      </w:r>
      <w:r>
        <w:t>and</w:t>
      </w:r>
      <w:r w:rsidR="00F14C0B">
        <w:t xml:space="preserve"> </w:t>
      </w:r>
      <w:r>
        <w:t>the</w:t>
      </w:r>
      <w:r w:rsidR="00F14C0B">
        <w:t xml:space="preserve"> </w:t>
      </w:r>
      <w:r>
        <w:t>U.S.</w:t>
      </w:r>
      <w:r w:rsidR="00F14C0B">
        <w:t xml:space="preserve"> </w:t>
      </w:r>
      <w:r>
        <w:t>Institute</w:t>
      </w:r>
      <w:r w:rsidR="00F14C0B">
        <w:t xml:space="preserve"> </w:t>
      </w:r>
      <w:r>
        <w:t>of</w:t>
      </w:r>
      <w:r w:rsidR="00F14C0B">
        <w:t xml:space="preserve"> </w:t>
      </w:r>
      <w:r>
        <w:t>Peace,</w:t>
      </w:r>
      <w:r w:rsidR="00F14C0B">
        <w:t xml:space="preserve"> </w:t>
      </w:r>
      <w:r>
        <w:t>with</w:t>
      </w:r>
      <w:r w:rsidR="00F14C0B">
        <w:t xml:space="preserve"> </w:t>
      </w:r>
      <w:r>
        <w:t>the</w:t>
      </w:r>
      <w:r w:rsidR="00F14C0B">
        <w:t xml:space="preserve"> </w:t>
      </w:r>
      <w:r>
        <w:t>latter</w:t>
      </w:r>
      <w:r w:rsidR="00F14C0B">
        <w:t xml:space="preserve"> </w:t>
      </w:r>
      <w:r>
        <w:t>project</w:t>
      </w:r>
      <w:r w:rsidR="00F14C0B">
        <w:t xml:space="preserve"> </w:t>
      </w:r>
      <w:r>
        <w:t>focusing</w:t>
      </w:r>
      <w:r w:rsidR="00F14C0B">
        <w:t xml:space="preserve"> </w:t>
      </w:r>
      <w:r>
        <w:t>on</w:t>
      </w:r>
      <w:r w:rsidR="00F14C0B">
        <w:t xml:space="preserve"> </w:t>
      </w:r>
      <w:r>
        <w:t>security</w:t>
      </w:r>
      <w:r w:rsidR="00F14C0B">
        <w:t xml:space="preserve"> </w:t>
      </w:r>
      <w:r>
        <w:t>forces</w:t>
      </w:r>
      <w:r w:rsidR="00F14C0B">
        <w:t xml:space="preserve"> </w:t>
      </w:r>
      <w:r>
        <w:t>in</w:t>
      </w:r>
      <w:r w:rsidR="00F14C0B">
        <w:t xml:space="preserve"> </w:t>
      </w:r>
      <w:r>
        <w:t>Tunisia.</w:t>
      </w:r>
      <w:r w:rsidR="00F14C0B">
        <w:t xml:space="preserve"> </w:t>
      </w:r>
      <w:r>
        <w:t>David</w:t>
      </w:r>
      <w:r w:rsidR="00F14C0B">
        <w:t xml:space="preserve"> </w:t>
      </w:r>
      <w:r>
        <w:t>is</w:t>
      </w:r>
      <w:r w:rsidR="00F14C0B">
        <w:t xml:space="preserve"> </w:t>
      </w:r>
      <w:r>
        <w:t>a</w:t>
      </w:r>
      <w:r w:rsidR="00F14C0B">
        <w:t xml:space="preserve"> </w:t>
      </w:r>
      <w:r>
        <w:t>strong</w:t>
      </w:r>
      <w:r w:rsidR="00F14C0B">
        <w:t xml:space="preserve"> </w:t>
      </w:r>
      <w:r>
        <w:t>writer</w:t>
      </w:r>
      <w:r w:rsidR="00F14C0B">
        <w:t xml:space="preserve"> </w:t>
      </w:r>
      <w:r>
        <w:t>who</w:t>
      </w:r>
      <w:r w:rsidR="00F14C0B">
        <w:t xml:space="preserve"> </w:t>
      </w:r>
      <w:r>
        <w:t>has</w:t>
      </w:r>
      <w:r w:rsidR="00F14C0B">
        <w:t xml:space="preserve"> </w:t>
      </w:r>
      <w:r>
        <w:t>had</w:t>
      </w:r>
      <w:r w:rsidR="00F14C0B">
        <w:t xml:space="preserve"> </w:t>
      </w:r>
      <w:r>
        <w:t>his</w:t>
      </w:r>
      <w:r w:rsidR="00F14C0B">
        <w:t xml:space="preserve"> </w:t>
      </w:r>
      <w:r>
        <w:t>work</w:t>
      </w:r>
      <w:r w:rsidR="00F14C0B">
        <w:t xml:space="preserve"> </w:t>
      </w:r>
      <w:r>
        <w:t>published</w:t>
      </w:r>
      <w:r w:rsidR="00F14C0B">
        <w:t xml:space="preserve"> </w:t>
      </w:r>
      <w:r>
        <w:t>in</w:t>
      </w:r>
      <w:r w:rsidR="00F14C0B">
        <w:t xml:space="preserve"> </w:t>
      </w:r>
      <w:r>
        <w:t>media</w:t>
      </w:r>
      <w:r w:rsidR="00F14C0B">
        <w:t xml:space="preserve"> </w:t>
      </w:r>
      <w:r>
        <w:t>outlets</w:t>
      </w:r>
      <w:r w:rsidR="00F14C0B">
        <w:t xml:space="preserve"> </w:t>
      </w:r>
      <w:r>
        <w:t>such</w:t>
      </w:r>
      <w:r w:rsidR="00F14C0B">
        <w:t xml:space="preserve"> </w:t>
      </w:r>
      <w:r>
        <w:t>as</w:t>
      </w:r>
      <w:r w:rsidR="00F14C0B">
        <w:t xml:space="preserve"> </w:t>
      </w:r>
      <w:r>
        <w:t>The</w:t>
      </w:r>
      <w:r w:rsidR="00F14C0B">
        <w:t xml:space="preserve"> </w:t>
      </w:r>
      <w:r>
        <w:t>Guardian</w:t>
      </w:r>
      <w:r w:rsidR="00F14C0B">
        <w:t xml:space="preserve"> </w:t>
      </w:r>
      <w:r>
        <w:t>and</w:t>
      </w:r>
      <w:r w:rsidR="00F14C0B">
        <w:t xml:space="preserve"> </w:t>
      </w:r>
      <w:r>
        <w:t>Foreign</w:t>
      </w:r>
      <w:r w:rsidR="00F14C0B">
        <w:t xml:space="preserve"> </w:t>
      </w:r>
      <w:r>
        <w:t>Policy,</w:t>
      </w:r>
      <w:r w:rsidR="00F14C0B">
        <w:t xml:space="preserve"> </w:t>
      </w:r>
      <w:r>
        <w:t>as</w:t>
      </w:r>
      <w:r w:rsidR="00F14C0B">
        <w:t xml:space="preserve"> </w:t>
      </w:r>
      <w:r>
        <w:t>well</w:t>
      </w:r>
      <w:r w:rsidR="00F14C0B">
        <w:t xml:space="preserve"> </w:t>
      </w:r>
      <w:r>
        <w:t>as</w:t>
      </w:r>
      <w:r w:rsidR="00F14C0B">
        <w:t xml:space="preserve"> </w:t>
      </w:r>
      <w:r>
        <w:t>several</w:t>
      </w:r>
      <w:r w:rsidR="00F14C0B">
        <w:t xml:space="preserve"> </w:t>
      </w:r>
      <w:r>
        <w:t>peer-reviewed</w:t>
      </w:r>
      <w:r w:rsidR="00F14C0B">
        <w:t xml:space="preserve"> </w:t>
      </w:r>
      <w:r>
        <w:t>law</w:t>
      </w:r>
      <w:r w:rsidR="00F14C0B">
        <w:t xml:space="preserve"> </w:t>
      </w:r>
      <w:r>
        <w:t>journals.</w:t>
      </w:r>
      <w:r w:rsidR="00F14C0B">
        <w:t xml:space="preserve"> </w:t>
      </w:r>
      <w:r>
        <w:t>David</w:t>
      </w:r>
      <w:r w:rsidR="00F14C0B">
        <w:t xml:space="preserve"> </w:t>
      </w:r>
      <w:r>
        <w:t>holds</w:t>
      </w:r>
      <w:r w:rsidR="00F14C0B">
        <w:t xml:space="preserve"> </w:t>
      </w:r>
      <w:r>
        <w:t>a</w:t>
      </w:r>
      <w:r w:rsidR="00F14C0B">
        <w:t xml:space="preserve"> </w:t>
      </w:r>
      <w:r>
        <w:t>Master’s</w:t>
      </w:r>
      <w:r w:rsidR="00F14C0B">
        <w:t xml:space="preserve"> </w:t>
      </w:r>
      <w:r>
        <w:t>degree</w:t>
      </w:r>
      <w:r w:rsidR="00F14C0B">
        <w:t xml:space="preserve"> </w:t>
      </w:r>
      <w:r>
        <w:t>in</w:t>
      </w:r>
      <w:r w:rsidR="00F14C0B">
        <w:t xml:space="preserve"> </w:t>
      </w:r>
      <w:r>
        <w:t>Middle</w:t>
      </w:r>
      <w:r w:rsidR="00F14C0B">
        <w:t xml:space="preserve"> </w:t>
      </w:r>
      <w:r>
        <w:t>Eastern</w:t>
      </w:r>
      <w:r w:rsidR="00F14C0B">
        <w:t xml:space="preserve"> </w:t>
      </w:r>
      <w:r>
        <w:t>Studies</w:t>
      </w:r>
      <w:r w:rsidR="00F14C0B">
        <w:t xml:space="preserve"> </w:t>
      </w:r>
      <w:r>
        <w:t>from</w:t>
      </w:r>
      <w:r w:rsidR="00F14C0B">
        <w:t xml:space="preserve"> </w:t>
      </w:r>
      <w:r>
        <w:t>the</w:t>
      </w:r>
      <w:r w:rsidR="00F14C0B">
        <w:t xml:space="preserve"> </w:t>
      </w:r>
      <w:r>
        <w:t>University</w:t>
      </w:r>
      <w:r w:rsidR="00F14C0B">
        <w:t xml:space="preserve"> </w:t>
      </w:r>
      <w:r>
        <w:t>of</w:t>
      </w:r>
      <w:r w:rsidR="00F14C0B">
        <w:t xml:space="preserve"> </w:t>
      </w:r>
      <w:r>
        <w:t>Texas</w:t>
      </w:r>
      <w:r w:rsidR="00F14C0B">
        <w:t xml:space="preserve"> </w:t>
      </w:r>
      <w:r>
        <w:t>at</w:t>
      </w:r>
      <w:r w:rsidR="00F14C0B">
        <w:t xml:space="preserve"> </w:t>
      </w:r>
      <w:r>
        <w:t>Austin</w:t>
      </w:r>
      <w:r w:rsidR="00F14C0B">
        <w:t xml:space="preserve"> </w:t>
      </w:r>
      <w:r>
        <w:t>and</w:t>
      </w:r>
      <w:r w:rsidR="00F14C0B">
        <w:t xml:space="preserve"> </w:t>
      </w:r>
      <w:r>
        <w:t>Bachelor’s</w:t>
      </w:r>
      <w:r w:rsidR="00F14C0B">
        <w:t xml:space="preserve"> </w:t>
      </w:r>
      <w:r>
        <w:t>degrees</w:t>
      </w:r>
      <w:r w:rsidR="00F14C0B">
        <w:t xml:space="preserve"> </w:t>
      </w:r>
      <w:r>
        <w:t>in</w:t>
      </w:r>
      <w:r w:rsidR="00F14C0B">
        <w:t xml:space="preserve"> </w:t>
      </w:r>
      <w:r>
        <w:t>Law</w:t>
      </w:r>
      <w:r w:rsidR="00F14C0B">
        <w:t xml:space="preserve"> </w:t>
      </w:r>
      <w:r>
        <w:t>and</w:t>
      </w:r>
      <w:r w:rsidR="00F14C0B">
        <w:t xml:space="preserve"> </w:t>
      </w:r>
      <w:r>
        <w:t>Arts</w:t>
      </w:r>
      <w:r w:rsidR="00F14C0B">
        <w:t xml:space="preserve"> </w:t>
      </w:r>
      <w:r>
        <w:t>from</w:t>
      </w:r>
      <w:r w:rsidR="00F14C0B">
        <w:t xml:space="preserve"> </w:t>
      </w:r>
      <w:r>
        <w:t>the</w:t>
      </w:r>
      <w:r w:rsidR="00F14C0B">
        <w:t xml:space="preserve"> </w:t>
      </w:r>
      <w:r>
        <w:t>University</w:t>
      </w:r>
      <w:r w:rsidR="00F14C0B">
        <w:t xml:space="preserve"> </w:t>
      </w:r>
      <w:r>
        <w:t>of</w:t>
      </w:r>
      <w:r w:rsidR="00F14C0B">
        <w:t xml:space="preserve"> </w:t>
      </w:r>
      <w:r>
        <w:t>Melbourne,</w:t>
      </w:r>
      <w:r w:rsidR="00F14C0B">
        <w:t xml:space="preserve"> </w:t>
      </w:r>
      <w:r>
        <w:t>Australia.</w:t>
      </w:r>
    </w:p>
    <w:p w14:paraId="212A6F68" w14:textId="3744D6B8" w:rsidR="000065F5" w:rsidRDefault="000065F5" w:rsidP="000065F5">
      <w:pPr>
        <w:spacing w:line="276" w:lineRule="auto"/>
      </w:pPr>
    </w:p>
    <w:p w14:paraId="5A291719" w14:textId="0B95A02C" w:rsidR="000065F5" w:rsidRPr="00EE1DB9" w:rsidRDefault="000065F5" w:rsidP="000065F5">
      <w:pPr>
        <w:spacing w:line="276" w:lineRule="auto"/>
        <w:rPr>
          <w:color w:val="00A0B4" w:themeColor="text2"/>
        </w:rPr>
      </w:pPr>
      <w:r w:rsidRPr="00C97290">
        <w:rPr>
          <w:b/>
          <w:bCs/>
          <w:color w:val="00A0B4" w:themeColor="text2"/>
        </w:rPr>
        <w:t>REINE</w:t>
      </w:r>
      <w:r w:rsidR="00F14C0B">
        <w:rPr>
          <w:b/>
          <w:bCs/>
          <w:color w:val="00A0B4" w:themeColor="text2"/>
        </w:rPr>
        <w:t xml:space="preserve"> </w:t>
      </w:r>
      <w:r w:rsidRPr="00C97290">
        <w:rPr>
          <w:b/>
          <w:bCs/>
          <w:color w:val="00A0B4" w:themeColor="text2"/>
        </w:rPr>
        <w:t>ZAHREDDINE</w:t>
      </w:r>
      <w:r w:rsidR="00F14C0B">
        <w:rPr>
          <w:color w:val="00A0B4" w:themeColor="text2"/>
        </w:rPr>
        <w:t xml:space="preserve"> </w:t>
      </w:r>
      <w:r w:rsidRPr="00EE1DB9">
        <w:rPr>
          <w:color w:val="00A0B4" w:themeColor="text2"/>
        </w:rPr>
        <w:t>–</w:t>
      </w:r>
      <w:r w:rsidR="00F14C0B">
        <w:rPr>
          <w:color w:val="00A0B4" w:themeColor="text2"/>
        </w:rPr>
        <w:t xml:space="preserve"> </w:t>
      </w:r>
      <w:r w:rsidRPr="00EE1DB9">
        <w:rPr>
          <w:color w:val="00A0B4" w:themeColor="text2"/>
        </w:rPr>
        <w:t>JUNIOR</w:t>
      </w:r>
      <w:r w:rsidR="00F14C0B">
        <w:rPr>
          <w:color w:val="00A0B4" w:themeColor="text2"/>
        </w:rPr>
        <w:t xml:space="preserve"> </w:t>
      </w:r>
      <w:r w:rsidRPr="00EE1DB9">
        <w:rPr>
          <w:color w:val="00A0B4" w:themeColor="text2"/>
        </w:rPr>
        <w:t>EVALUATOR</w:t>
      </w:r>
    </w:p>
    <w:p w14:paraId="57B0959C" w14:textId="12F5F7E3" w:rsidR="000065F5" w:rsidRDefault="00EE1DB9" w:rsidP="000065F5">
      <w:pPr>
        <w:spacing w:line="276" w:lineRule="auto"/>
      </w:pPr>
      <w:r w:rsidRPr="00EE1DB9">
        <w:t>Reine</w:t>
      </w:r>
      <w:r w:rsidR="00F14C0B">
        <w:t xml:space="preserve"> </w:t>
      </w:r>
      <w:r w:rsidRPr="00EE1DB9">
        <w:t>Zahreddine</w:t>
      </w:r>
      <w:r w:rsidR="00F14C0B">
        <w:t xml:space="preserve"> </w:t>
      </w:r>
      <w:r w:rsidRPr="00EE1DB9">
        <w:t>is</w:t>
      </w:r>
      <w:r w:rsidR="00F14C0B">
        <w:t xml:space="preserve"> </w:t>
      </w:r>
      <w:r w:rsidRPr="00EE1DB9">
        <w:t>a</w:t>
      </w:r>
      <w:r w:rsidR="00F14C0B">
        <w:t xml:space="preserve"> </w:t>
      </w:r>
      <w:r w:rsidRPr="00EE1DB9">
        <w:t>researcher</w:t>
      </w:r>
      <w:r w:rsidR="00F14C0B">
        <w:t xml:space="preserve"> </w:t>
      </w:r>
      <w:r w:rsidRPr="00EE1DB9">
        <w:t>and</w:t>
      </w:r>
      <w:r w:rsidR="00F14C0B">
        <w:t xml:space="preserve"> </w:t>
      </w:r>
      <w:r w:rsidRPr="00EE1DB9">
        <w:t>evaluator</w:t>
      </w:r>
      <w:r w:rsidR="00F14C0B">
        <w:t xml:space="preserve"> </w:t>
      </w:r>
      <w:r w:rsidRPr="00EE1DB9">
        <w:t>with</w:t>
      </w:r>
      <w:r w:rsidR="00F14C0B">
        <w:t xml:space="preserve"> </w:t>
      </w:r>
      <w:r w:rsidRPr="00EE1DB9">
        <w:t>over</w:t>
      </w:r>
      <w:r w:rsidR="00F14C0B">
        <w:t xml:space="preserve"> </w:t>
      </w:r>
      <w:r w:rsidRPr="00EE1DB9">
        <w:t>six</w:t>
      </w:r>
      <w:r w:rsidR="00F14C0B">
        <w:t xml:space="preserve"> </w:t>
      </w:r>
      <w:r w:rsidRPr="00EE1DB9">
        <w:t>years</w:t>
      </w:r>
      <w:r w:rsidR="00F14C0B">
        <w:t xml:space="preserve"> </w:t>
      </w:r>
      <w:r w:rsidRPr="00EE1DB9">
        <w:t>of</w:t>
      </w:r>
      <w:r w:rsidR="00F14C0B">
        <w:t xml:space="preserve"> </w:t>
      </w:r>
      <w:r w:rsidRPr="00EE1DB9">
        <w:t>experience</w:t>
      </w:r>
      <w:r w:rsidR="00F14C0B">
        <w:t xml:space="preserve"> </w:t>
      </w:r>
      <w:r w:rsidRPr="00EE1DB9">
        <w:t>in</w:t>
      </w:r>
      <w:r w:rsidR="00F14C0B">
        <w:t xml:space="preserve"> </w:t>
      </w:r>
      <w:r w:rsidRPr="00EE1DB9">
        <w:t>conducting</w:t>
      </w:r>
      <w:r w:rsidR="00F14C0B">
        <w:t xml:space="preserve"> </w:t>
      </w:r>
      <w:r w:rsidRPr="00EE1DB9">
        <w:t>evaluation</w:t>
      </w:r>
      <w:r w:rsidR="00F14C0B">
        <w:t xml:space="preserve"> </w:t>
      </w:r>
      <w:r w:rsidRPr="00EE1DB9">
        <w:t>and</w:t>
      </w:r>
      <w:r w:rsidR="00F14C0B">
        <w:t xml:space="preserve"> </w:t>
      </w:r>
      <w:r w:rsidRPr="00EE1DB9">
        <w:t>research</w:t>
      </w:r>
      <w:r w:rsidR="00F14C0B">
        <w:t xml:space="preserve"> </w:t>
      </w:r>
      <w:r w:rsidRPr="00EE1DB9">
        <w:t>projects</w:t>
      </w:r>
      <w:r w:rsidR="00F14C0B">
        <w:t xml:space="preserve"> </w:t>
      </w:r>
      <w:r w:rsidRPr="00EE1DB9">
        <w:t>across</w:t>
      </w:r>
      <w:r w:rsidR="00F14C0B">
        <w:t xml:space="preserve"> </w:t>
      </w:r>
      <w:r w:rsidRPr="00EE1DB9">
        <w:t>Lebanon</w:t>
      </w:r>
      <w:r w:rsidR="00F14C0B">
        <w:t xml:space="preserve"> </w:t>
      </w:r>
      <w:r w:rsidRPr="00EE1DB9">
        <w:t>and</w:t>
      </w:r>
      <w:r w:rsidR="00F14C0B">
        <w:t xml:space="preserve"> </w:t>
      </w:r>
      <w:r w:rsidRPr="00EE1DB9">
        <w:t>Syria</w:t>
      </w:r>
      <w:r w:rsidR="00F14C0B">
        <w:t xml:space="preserve"> </w:t>
      </w:r>
      <w:r w:rsidRPr="00EE1DB9">
        <w:t>for</w:t>
      </w:r>
      <w:r w:rsidR="00F14C0B">
        <w:t xml:space="preserve"> </w:t>
      </w:r>
      <w:r w:rsidRPr="00EE1DB9">
        <w:t>organizations.</w:t>
      </w:r>
      <w:r w:rsidR="00F14C0B">
        <w:t xml:space="preserve"> </w:t>
      </w:r>
      <w:r w:rsidRPr="00EE1DB9">
        <w:t>Reine</w:t>
      </w:r>
      <w:r w:rsidR="00F14C0B">
        <w:t xml:space="preserve"> </w:t>
      </w:r>
      <w:r w:rsidRPr="00EE1DB9">
        <w:t>is</w:t>
      </w:r>
      <w:r w:rsidR="00F14C0B">
        <w:t xml:space="preserve"> </w:t>
      </w:r>
      <w:r w:rsidRPr="00EE1DB9">
        <w:t>experienced</w:t>
      </w:r>
      <w:r w:rsidR="00F14C0B">
        <w:t xml:space="preserve"> </w:t>
      </w:r>
      <w:r w:rsidRPr="00EE1DB9">
        <w:t>in</w:t>
      </w:r>
      <w:r w:rsidR="00F14C0B">
        <w:t xml:space="preserve"> </w:t>
      </w:r>
      <w:r w:rsidRPr="00EE1DB9">
        <w:t>managing</w:t>
      </w:r>
      <w:r w:rsidR="00F14C0B">
        <w:t xml:space="preserve"> </w:t>
      </w:r>
      <w:r w:rsidRPr="00EE1DB9">
        <w:t>field</w:t>
      </w:r>
      <w:r w:rsidR="00F14C0B">
        <w:t xml:space="preserve"> </w:t>
      </w:r>
      <w:r w:rsidRPr="00EE1DB9">
        <w:t>teams,</w:t>
      </w:r>
      <w:r w:rsidR="00F14C0B">
        <w:t xml:space="preserve"> </w:t>
      </w:r>
      <w:r w:rsidRPr="00EE1DB9">
        <w:t>overseeing</w:t>
      </w:r>
      <w:r w:rsidR="00F14C0B">
        <w:t xml:space="preserve"> </w:t>
      </w:r>
      <w:r w:rsidRPr="00EE1DB9">
        <w:t>project</w:t>
      </w:r>
      <w:r w:rsidR="00F14C0B">
        <w:t xml:space="preserve"> </w:t>
      </w:r>
      <w:r w:rsidRPr="00EE1DB9">
        <w:t>implementation,</w:t>
      </w:r>
      <w:r w:rsidR="00F14C0B">
        <w:t xml:space="preserve"> </w:t>
      </w:r>
      <w:r w:rsidRPr="00EE1DB9">
        <w:t>identifying</w:t>
      </w:r>
      <w:r w:rsidR="00F14C0B">
        <w:t xml:space="preserve"> </w:t>
      </w:r>
      <w:r w:rsidRPr="00EE1DB9">
        <w:t>and</w:t>
      </w:r>
      <w:r w:rsidR="00F14C0B">
        <w:t xml:space="preserve"> </w:t>
      </w:r>
      <w:r w:rsidRPr="00EE1DB9">
        <w:t>mitigating</w:t>
      </w:r>
      <w:r w:rsidR="00F14C0B">
        <w:t xml:space="preserve"> </w:t>
      </w:r>
      <w:r w:rsidRPr="00EE1DB9">
        <w:t>risks</w:t>
      </w:r>
      <w:r w:rsidR="00F14C0B">
        <w:t xml:space="preserve"> </w:t>
      </w:r>
      <w:r w:rsidRPr="00EE1DB9">
        <w:t>as</w:t>
      </w:r>
      <w:r w:rsidR="00F14C0B">
        <w:t xml:space="preserve"> </w:t>
      </w:r>
      <w:r w:rsidRPr="00EE1DB9">
        <w:t>well</w:t>
      </w:r>
      <w:r w:rsidR="00F14C0B">
        <w:t xml:space="preserve"> </w:t>
      </w:r>
      <w:r w:rsidRPr="00EE1DB9">
        <w:t>as</w:t>
      </w:r>
      <w:r w:rsidR="00F14C0B">
        <w:t xml:space="preserve"> </w:t>
      </w:r>
      <w:r w:rsidRPr="00EE1DB9">
        <w:t>developing</w:t>
      </w:r>
      <w:r w:rsidR="00F14C0B">
        <w:t xml:space="preserve"> </w:t>
      </w:r>
      <w:r w:rsidRPr="00EE1DB9">
        <w:t>evaluation</w:t>
      </w:r>
      <w:r w:rsidR="00F14C0B">
        <w:t xml:space="preserve"> </w:t>
      </w:r>
      <w:r w:rsidRPr="00EE1DB9">
        <w:t>methodologies</w:t>
      </w:r>
      <w:r w:rsidR="00F14C0B">
        <w:t xml:space="preserve"> </w:t>
      </w:r>
      <w:r w:rsidRPr="00EE1DB9">
        <w:t>and</w:t>
      </w:r>
      <w:r w:rsidR="00F14C0B">
        <w:t xml:space="preserve"> </w:t>
      </w:r>
      <w:r w:rsidRPr="00EE1DB9">
        <w:t>field</w:t>
      </w:r>
      <w:r w:rsidR="00F14C0B">
        <w:t xml:space="preserve"> </w:t>
      </w:r>
      <w:r w:rsidRPr="00EE1DB9">
        <w:t>implementation</w:t>
      </w:r>
      <w:r w:rsidR="00F14C0B">
        <w:t xml:space="preserve"> </w:t>
      </w:r>
      <w:r w:rsidRPr="00EE1DB9">
        <w:t>strategies.</w:t>
      </w:r>
      <w:r w:rsidR="00F14C0B">
        <w:t xml:space="preserve">  </w:t>
      </w:r>
      <w:r w:rsidRPr="00EE1DB9">
        <w:t>At</w:t>
      </w:r>
      <w:r w:rsidR="00F14C0B">
        <w:t xml:space="preserve"> </w:t>
      </w:r>
      <w:r w:rsidRPr="00EE1DB9">
        <w:t>Triangle,</w:t>
      </w:r>
      <w:r w:rsidR="00F14C0B">
        <w:t xml:space="preserve"> </w:t>
      </w:r>
      <w:r w:rsidRPr="00EE1DB9">
        <w:t>she</w:t>
      </w:r>
      <w:r w:rsidR="00F14C0B">
        <w:t xml:space="preserve"> </w:t>
      </w:r>
      <w:r w:rsidRPr="00EE1DB9">
        <w:t>has</w:t>
      </w:r>
      <w:r w:rsidR="00F14C0B">
        <w:t xml:space="preserve"> </w:t>
      </w:r>
      <w:r w:rsidRPr="00EE1DB9">
        <w:t>recently</w:t>
      </w:r>
      <w:r w:rsidR="00F14C0B">
        <w:t xml:space="preserve"> </w:t>
      </w:r>
      <w:r w:rsidRPr="00EE1DB9">
        <w:t>led</w:t>
      </w:r>
      <w:r w:rsidR="00F14C0B">
        <w:t xml:space="preserve"> </w:t>
      </w:r>
      <w:r w:rsidRPr="00EE1DB9">
        <w:t>a</w:t>
      </w:r>
      <w:r w:rsidR="00F14C0B">
        <w:t xml:space="preserve"> </w:t>
      </w:r>
      <w:r w:rsidRPr="00EE1DB9">
        <w:t>third-party</w:t>
      </w:r>
      <w:r w:rsidR="00F14C0B">
        <w:t xml:space="preserve"> </w:t>
      </w:r>
      <w:r w:rsidRPr="00EE1DB9">
        <w:t>evaluation</w:t>
      </w:r>
      <w:r w:rsidR="00F14C0B">
        <w:t xml:space="preserve"> </w:t>
      </w:r>
      <w:r w:rsidRPr="00EE1DB9">
        <w:t>of</w:t>
      </w:r>
      <w:r w:rsidR="00F14C0B">
        <w:t xml:space="preserve"> </w:t>
      </w:r>
      <w:r w:rsidRPr="00EE1DB9">
        <w:t>Japan</w:t>
      </w:r>
      <w:r w:rsidR="00F14C0B">
        <w:t xml:space="preserve"> </w:t>
      </w:r>
      <w:r w:rsidRPr="00EE1DB9">
        <w:t>Platform</w:t>
      </w:r>
      <w:r w:rsidR="00F14C0B">
        <w:t xml:space="preserve"> </w:t>
      </w:r>
      <w:r w:rsidRPr="00EE1DB9">
        <w:t>funded</w:t>
      </w:r>
      <w:r w:rsidR="00F14C0B">
        <w:t xml:space="preserve"> </w:t>
      </w:r>
      <w:r w:rsidRPr="00EE1DB9">
        <w:t>humanitarian</w:t>
      </w:r>
      <w:r w:rsidR="00F14C0B">
        <w:t xml:space="preserve"> </w:t>
      </w:r>
      <w:r w:rsidRPr="00EE1DB9">
        <w:t>assistance</w:t>
      </w:r>
      <w:r w:rsidR="00F14C0B">
        <w:t xml:space="preserve"> </w:t>
      </w:r>
      <w:r w:rsidRPr="00EE1DB9">
        <w:t>projects</w:t>
      </w:r>
      <w:r w:rsidR="00F14C0B">
        <w:t xml:space="preserve"> </w:t>
      </w:r>
      <w:r w:rsidRPr="00EE1DB9">
        <w:t>run</w:t>
      </w:r>
      <w:r w:rsidR="00F14C0B">
        <w:t xml:space="preserve"> </w:t>
      </w:r>
      <w:r w:rsidRPr="00EE1DB9">
        <w:t>by</w:t>
      </w:r>
      <w:r w:rsidR="00F14C0B">
        <w:t xml:space="preserve"> </w:t>
      </w:r>
      <w:r w:rsidRPr="00EE1DB9">
        <w:t>three</w:t>
      </w:r>
      <w:r w:rsidR="00F14C0B">
        <w:t xml:space="preserve"> </w:t>
      </w:r>
      <w:r w:rsidRPr="00EE1DB9">
        <w:t>Japanese</w:t>
      </w:r>
      <w:r w:rsidR="00F14C0B">
        <w:t xml:space="preserve"> </w:t>
      </w:r>
      <w:r w:rsidRPr="00EE1DB9">
        <w:t>organizations</w:t>
      </w:r>
      <w:r w:rsidR="00F14C0B">
        <w:t xml:space="preserve"> </w:t>
      </w:r>
      <w:r w:rsidRPr="00EE1DB9">
        <w:t>and</w:t>
      </w:r>
      <w:r w:rsidR="00F14C0B">
        <w:t xml:space="preserve"> </w:t>
      </w:r>
      <w:r w:rsidRPr="00EE1DB9">
        <w:t>four</w:t>
      </w:r>
      <w:r w:rsidR="00F14C0B">
        <w:t xml:space="preserve"> </w:t>
      </w:r>
      <w:r w:rsidRPr="00EE1DB9">
        <w:t>local</w:t>
      </w:r>
      <w:r w:rsidR="00F14C0B">
        <w:t xml:space="preserve"> </w:t>
      </w:r>
      <w:r w:rsidRPr="00EE1DB9">
        <w:t>implementing</w:t>
      </w:r>
      <w:r w:rsidR="00F14C0B">
        <w:t xml:space="preserve"> </w:t>
      </w:r>
      <w:r w:rsidRPr="00EE1DB9">
        <w:t>partners</w:t>
      </w:r>
      <w:r w:rsidR="00F14C0B">
        <w:t xml:space="preserve"> </w:t>
      </w:r>
      <w:r w:rsidRPr="00EE1DB9">
        <w:t>in</w:t>
      </w:r>
      <w:r w:rsidR="00F14C0B">
        <w:t xml:space="preserve"> </w:t>
      </w:r>
      <w:r w:rsidRPr="00EE1DB9">
        <w:t>both</w:t>
      </w:r>
      <w:r w:rsidR="00F14C0B">
        <w:t xml:space="preserve"> </w:t>
      </w:r>
      <w:r w:rsidRPr="00EE1DB9">
        <w:t>government</w:t>
      </w:r>
      <w:r w:rsidR="00F14C0B">
        <w:t xml:space="preserve"> </w:t>
      </w:r>
      <w:r w:rsidRPr="00EE1DB9">
        <w:t>and</w:t>
      </w:r>
      <w:r w:rsidR="00F14C0B">
        <w:t xml:space="preserve"> </w:t>
      </w:r>
      <w:r w:rsidRPr="00EE1DB9">
        <w:t>opposition</w:t>
      </w:r>
      <w:r w:rsidR="00C97290">
        <w:t>-</w:t>
      </w:r>
      <w:r w:rsidRPr="00EE1DB9">
        <w:t>controlled</w:t>
      </w:r>
      <w:r w:rsidR="00F14C0B">
        <w:t xml:space="preserve"> </w:t>
      </w:r>
      <w:r w:rsidRPr="00EE1DB9">
        <w:t>areas</w:t>
      </w:r>
      <w:r w:rsidR="00F14C0B">
        <w:t xml:space="preserve"> </w:t>
      </w:r>
      <w:r w:rsidRPr="00EE1DB9">
        <w:t>of</w:t>
      </w:r>
      <w:r w:rsidR="00F14C0B">
        <w:t xml:space="preserve"> </w:t>
      </w:r>
      <w:r w:rsidRPr="00EE1DB9">
        <w:t>Syria</w:t>
      </w:r>
      <w:r w:rsidR="00F14C0B">
        <w:t xml:space="preserve"> </w:t>
      </w:r>
      <w:r w:rsidRPr="00EE1DB9">
        <w:t>where</w:t>
      </w:r>
      <w:r w:rsidR="00F14C0B">
        <w:t xml:space="preserve"> </w:t>
      </w:r>
      <w:r w:rsidRPr="00EE1DB9">
        <w:t>she</w:t>
      </w:r>
      <w:r w:rsidR="00F14C0B">
        <w:t xml:space="preserve"> </w:t>
      </w:r>
      <w:r w:rsidRPr="00EE1DB9">
        <w:t>had</w:t>
      </w:r>
      <w:r w:rsidR="00F14C0B">
        <w:t xml:space="preserve"> </w:t>
      </w:r>
      <w:r w:rsidRPr="00EE1DB9">
        <w:t>previously</w:t>
      </w:r>
      <w:r w:rsidR="00F14C0B">
        <w:t xml:space="preserve"> </w:t>
      </w:r>
      <w:r w:rsidRPr="00EE1DB9">
        <w:t>work</w:t>
      </w:r>
      <w:r w:rsidR="00F14C0B">
        <w:t xml:space="preserve"> </w:t>
      </w:r>
      <w:r w:rsidRPr="00EE1DB9">
        <w:t>for</w:t>
      </w:r>
      <w:r w:rsidR="00F14C0B">
        <w:t xml:space="preserve"> </w:t>
      </w:r>
      <w:r w:rsidRPr="00EE1DB9">
        <w:t>UNOCHA</w:t>
      </w:r>
      <w:r w:rsidR="00F14C0B">
        <w:t xml:space="preserve"> </w:t>
      </w:r>
      <w:r w:rsidRPr="00EE1DB9">
        <w:t>and</w:t>
      </w:r>
      <w:r w:rsidR="00F14C0B">
        <w:t xml:space="preserve"> </w:t>
      </w:r>
      <w:r w:rsidRPr="00EE1DB9">
        <w:t>Relief</w:t>
      </w:r>
      <w:r w:rsidR="00F14C0B">
        <w:t xml:space="preserve"> </w:t>
      </w:r>
      <w:r w:rsidRPr="00EE1DB9">
        <w:t>International.</w:t>
      </w:r>
      <w:r w:rsidR="00F14C0B">
        <w:t xml:space="preserve"> </w:t>
      </w:r>
      <w:r w:rsidRPr="00EE1DB9">
        <w:t>Reine</w:t>
      </w:r>
      <w:r w:rsidR="00F14C0B">
        <w:t xml:space="preserve"> </w:t>
      </w:r>
      <w:r w:rsidRPr="00EE1DB9">
        <w:t>has</w:t>
      </w:r>
      <w:r w:rsidR="00F14C0B">
        <w:t xml:space="preserve"> </w:t>
      </w:r>
      <w:r w:rsidRPr="00EE1DB9">
        <w:t>also</w:t>
      </w:r>
      <w:r w:rsidR="00F14C0B">
        <w:t xml:space="preserve"> </w:t>
      </w:r>
      <w:r w:rsidRPr="00EE1DB9">
        <w:t>worked</w:t>
      </w:r>
      <w:r w:rsidR="00F14C0B">
        <w:t xml:space="preserve"> </w:t>
      </w:r>
      <w:r w:rsidRPr="00EE1DB9">
        <w:t>as</w:t>
      </w:r>
      <w:r w:rsidR="00F14C0B">
        <w:t xml:space="preserve"> </w:t>
      </w:r>
      <w:r w:rsidRPr="00EE1DB9">
        <w:t>a</w:t>
      </w:r>
      <w:r w:rsidR="00F14C0B">
        <w:t xml:space="preserve"> </w:t>
      </w:r>
      <w:r w:rsidRPr="00EE1DB9">
        <w:t>programme</w:t>
      </w:r>
      <w:r w:rsidR="00F14C0B">
        <w:t xml:space="preserve"> </w:t>
      </w:r>
      <w:r w:rsidRPr="00EE1DB9">
        <w:t>officer</w:t>
      </w:r>
      <w:r w:rsidR="00F14C0B">
        <w:t xml:space="preserve"> </w:t>
      </w:r>
      <w:r w:rsidRPr="00EE1DB9">
        <w:t>specialised</w:t>
      </w:r>
      <w:r w:rsidR="00F14C0B">
        <w:t xml:space="preserve"> </w:t>
      </w:r>
      <w:r w:rsidRPr="00EE1DB9">
        <w:t>in</w:t>
      </w:r>
      <w:r w:rsidR="00F14C0B">
        <w:t xml:space="preserve"> </w:t>
      </w:r>
      <w:r w:rsidRPr="00EE1DB9">
        <w:t>gender</w:t>
      </w:r>
      <w:r w:rsidR="00F14C0B">
        <w:t xml:space="preserve"> </w:t>
      </w:r>
      <w:r w:rsidRPr="00EE1DB9">
        <w:t>advocacy</w:t>
      </w:r>
      <w:r w:rsidR="00F14C0B">
        <w:t xml:space="preserve"> </w:t>
      </w:r>
      <w:r w:rsidRPr="00EE1DB9">
        <w:t>and</w:t>
      </w:r>
      <w:r w:rsidR="00F14C0B">
        <w:t xml:space="preserve"> </w:t>
      </w:r>
      <w:r w:rsidRPr="00EE1DB9">
        <w:t>programme</w:t>
      </w:r>
      <w:r w:rsidR="00F14C0B">
        <w:t xml:space="preserve"> </w:t>
      </w:r>
      <w:r w:rsidRPr="00EE1DB9">
        <w:t>management.</w:t>
      </w:r>
      <w:r w:rsidR="00F14C0B">
        <w:t xml:space="preserve"> </w:t>
      </w:r>
      <w:r w:rsidRPr="00EE1DB9">
        <w:t>Reine</w:t>
      </w:r>
      <w:r w:rsidR="00F14C0B">
        <w:t xml:space="preserve"> </w:t>
      </w:r>
      <w:r w:rsidRPr="00EE1DB9">
        <w:t>holds</w:t>
      </w:r>
      <w:r w:rsidR="00F14C0B">
        <w:t xml:space="preserve"> </w:t>
      </w:r>
      <w:r w:rsidRPr="00EE1DB9">
        <w:t>a</w:t>
      </w:r>
      <w:r w:rsidR="00F14C0B">
        <w:t xml:space="preserve"> </w:t>
      </w:r>
      <w:r w:rsidRPr="00EE1DB9">
        <w:t>masters’</w:t>
      </w:r>
      <w:r w:rsidR="00F14C0B">
        <w:t xml:space="preserve"> </w:t>
      </w:r>
      <w:r w:rsidRPr="00EE1DB9">
        <w:t>degree</w:t>
      </w:r>
      <w:r w:rsidR="00F14C0B">
        <w:t xml:space="preserve"> </w:t>
      </w:r>
      <w:r w:rsidRPr="00EE1DB9">
        <w:t>in</w:t>
      </w:r>
      <w:r w:rsidR="00F14C0B">
        <w:t xml:space="preserve"> </w:t>
      </w:r>
      <w:r w:rsidRPr="00EE1DB9">
        <w:t>socio-economic</w:t>
      </w:r>
      <w:r w:rsidR="00F14C0B">
        <w:t xml:space="preserve"> </w:t>
      </w:r>
      <w:r w:rsidRPr="00EE1DB9">
        <w:t>development</w:t>
      </w:r>
      <w:r w:rsidR="00F14C0B">
        <w:t xml:space="preserve"> </w:t>
      </w:r>
      <w:r w:rsidRPr="00EE1DB9">
        <w:t>from</w:t>
      </w:r>
      <w:r w:rsidR="00F14C0B">
        <w:t xml:space="preserve"> </w:t>
      </w:r>
      <w:r w:rsidRPr="00EE1DB9">
        <w:t>the</w:t>
      </w:r>
      <w:r w:rsidR="00F14C0B">
        <w:t xml:space="preserve"> </w:t>
      </w:r>
      <w:r w:rsidRPr="00EE1DB9">
        <w:t>Social</w:t>
      </w:r>
      <w:r w:rsidR="00F14C0B">
        <w:t xml:space="preserve"> </w:t>
      </w:r>
      <w:r w:rsidRPr="00EE1DB9">
        <w:t>Sciences</w:t>
      </w:r>
      <w:r w:rsidR="00F14C0B">
        <w:t xml:space="preserve"> </w:t>
      </w:r>
      <w:r w:rsidRPr="00EE1DB9">
        <w:t>Institute</w:t>
      </w:r>
      <w:r w:rsidR="00F14C0B">
        <w:t xml:space="preserve"> </w:t>
      </w:r>
      <w:r w:rsidRPr="00EE1DB9">
        <w:t>at</w:t>
      </w:r>
      <w:r w:rsidR="00F14C0B">
        <w:t xml:space="preserve"> </w:t>
      </w:r>
      <w:r w:rsidRPr="00EE1DB9">
        <w:t>the</w:t>
      </w:r>
      <w:r w:rsidR="00F14C0B">
        <w:t xml:space="preserve"> </w:t>
      </w:r>
      <w:r w:rsidRPr="00EE1DB9">
        <w:t>Lebanese</w:t>
      </w:r>
      <w:r w:rsidR="00F14C0B">
        <w:t xml:space="preserve"> </w:t>
      </w:r>
      <w:r w:rsidRPr="00EE1DB9">
        <w:t>University</w:t>
      </w:r>
      <w:r w:rsidR="00F14C0B">
        <w:t xml:space="preserve"> </w:t>
      </w:r>
      <w:r w:rsidRPr="00EE1DB9">
        <w:t>and</w:t>
      </w:r>
      <w:r w:rsidR="00F14C0B">
        <w:t xml:space="preserve"> </w:t>
      </w:r>
      <w:r w:rsidRPr="00EE1DB9">
        <w:t>a</w:t>
      </w:r>
      <w:r w:rsidR="00F14C0B">
        <w:t xml:space="preserve"> </w:t>
      </w:r>
      <w:r w:rsidRPr="00EE1DB9">
        <w:t>Supply</w:t>
      </w:r>
      <w:r w:rsidR="00F14C0B">
        <w:t xml:space="preserve"> </w:t>
      </w:r>
      <w:r w:rsidRPr="00EE1DB9">
        <w:t>Chain</w:t>
      </w:r>
      <w:r w:rsidR="00F14C0B">
        <w:t xml:space="preserve"> </w:t>
      </w:r>
      <w:r w:rsidRPr="00EE1DB9">
        <w:t>Management</w:t>
      </w:r>
      <w:r w:rsidR="00F14C0B">
        <w:t xml:space="preserve"> </w:t>
      </w:r>
      <w:r w:rsidRPr="00EE1DB9">
        <w:t>BA</w:t>
      </w:r>
      <w:r w:rsidR="00F14C0B">
        <w:t xml:space="preserve"> </w:t>
      </w:r>
      <w:r w:rsidRPr="00EE1DB9">
        <w:t>from</w:t>
      </w:r>
      <w:r w:rsidR="00F14C0B">
        <w:t xml:space="preserve"> </w:t>
      </w:r>
      <w:r w:rsidRPr="00EE1DB9">
        <w:t>Notre</w:t>
      </w:r>
      <w:r w:rsidR="00F14C0B">
        <w:t xml:space="preserve"> </w:t>
      </w:r>
      <w:r w:rsidRPr="00EE1DB9">
        <w:t>Dame</w:t>
      </w:r>
      <w:r w:rsidR="00F14C0B">
        <w:t xml:space="preserve"> </w:t>
      </w:r>
      <w:r w:rsidRPr="00EE1DB9">
        <w:t>University.</w:t>
      </w:r>
    </w:p>
    <w:p w14:paraId="3E4B9711" w14:textId="0133780A" w:rsidR="000065F5" w:rsidRDefault="000065F5" w:rsidP="000065F5">
      <w:pPr>
        <w:spacing w:line="276" w:lineRule="auto"/>
      </w:pPr>
    </w:p>
    <w:p w14:paraId="1A3F00E3" w14:textId="4AFBAA62" w:rsidR="000065F5" w:rsidRPr="00EE1DB9" w:rsidRDefault="000065F5" w:rsidP="000065F5">
      <w:pPr>
        <w:spacing w:line="276" w:lineRule="auto"/>
        <w:rPr>
          <w:color w:val="00A0B4" w:themeColor="text2"/>
        </w:rPr>
      </w:pPr>
      <w:r w:rsidRPr="00C97290">
        <w:rPr>
          <w:b/>
          <w:bCs/>
          <w:color w:val="00A0B4" w:themeColor="text2"/>
        </w:rPr>
        <w:t>SHAYA</w:t>
      </w:r>
      <w:r w:rsidR="00F14C0B">
        <w:rPr>
          <w:b/>
          <w:bCs/>
          <w:color w:val="00A0B4" w:themeColor="text2"/>
        </w:rPr>
        <w:t xml:space="preserve"> </w:t>
      </w:r>
      <w:r w:rsidRPr="00C97290">
        <w:rPr>
          <w:b/>
          <w:bCs/>
          <w:color w:val="00A0B4" w:themeColor="text2"/>
        </w:rPr>
        <w:t>LAUGHLIN</w:t>
      </w:r>
      <w:r w:rsidR="00F14C0B">
        <w:rPr>
          <w:color w:val="00A0B4" w:themeColor="text2"/>
        </w:rPr>
        <w:t xml:space="preserve"> </w:t>
      </w:r>
      <w:r w:rsidRPr="00EE1DB9">
        <w:rPr>
          <w:color w:val="00A0B4" w:themeColor="text2"/>
        </w:rPr>
        <w:t>–</w:t>
      </w:r>
      <w:r w:rsidR="00F14C0B">
        <w:rPr>
          <w:color w:val="00A0B4" w:themeColor="text2"/>
        </w:rPr>
        <w:t xml:space="preserve"> </w:t>
      </w:r>
      <w:r w:rsidRPr="00EE1DB9">
        <w:rPr>
          <w:color w:val="00A0B4" w:themeColor="text2"/>
        </w:rPr>
        <w:t>RESEARCH</w:t>
      </w:r>
      <w:r w:rsidR="00F14C0B">
        <w:rPr>
          <w:color w:val="00A0B4" w:themeColor="text2"/>
        </w:rPr>
        <w:t xml:space="preserve"> </w:t>
      </w:r>
      <w:r w:rsidRPr="00EE1DB9">
        <w:rPr>
          <w:color w:val="00A0B4" w:themeColor="text2"/>
        </w:rPr>
        <w:t>ANALYST</w:t>
      </w:r>
    </w:p>
    <w:p w14:paraId="2294965C" w14:textId="0F799CE4" w:rsidR="000065F5" w:rsidRDefault="00C97290" w:rsidP="000065F5">
      <w:pPr>
        <w:spacing w:line="276" w:lineRule="auto"/>
      </w:pPr>
      <w:r w:rsidRPr="00C97290">
        <w:t>Shaya</w:t>
      </w:r>
      <w:r w:rsidR="00F14C0B">
        <w:t xml:space="preserve"> </w:t>
      </w:r>
      <w:r w:rsidRPr="00C97290">
        <w:t>Laughlin</w:t>
      </w:r>
      <w:r w:rsidR="00F14C0B">
        <w:t xml:space="preserve"> </w:t>
      </w:r>
      <w:r w:rsidRPr="00C97290">
        <w:t>is</w:t>
      </w:r>
      <w:r w:rsidR="00F14C0B">
        <w:t xml:space="preserve"> </w:t>
      </w:r>
      <w:r w:rsidRPr="00C97290">
        <w:t>a</w:t>
      </w:r>
      <w:r w:rsidR="00F14C0B">
        <w:t xml:space="preserve"> </w:t>
      </w:r>
      <w:r w:rsidRPr="00C97290">
        <w:t>research</w:t>
      </w:r>
      <w:r w:rsidR="00F14C0B">
        <w:t xml:space="preserve"> </w:t>
      </w:r>
      <w:r w:rsidRPr="00C97290">
        <w:t>analyst</w:t>
      </w:r>
      <w:r w:rsidR="00F14C0B">
        <w:t xml:space="preserve"> </w:t>
      </w:r>
      <w:r w:rsidRPr="00C97290">
        <w:t>with</w:t>
      </w:r>
      <w:r w:rsidR="00F14C0B">
        <w:t xml:space="preserve"> </w:t>
      </w:r>
      <w:r w:rsidRPr="00C97290">
        <w:t>experience</w:t>
      </w:r>
      <w:r w:rsidR="00F14C0B">
        <w:t xml:space="preserve"> </w:t>
      </w:r>
      <w:r w:rsidRPr="00C97290">
        <w:t>leading</w:t>
      </w:r>
      <w:r w:rsidR="00F14C0B">
        <w:t xml:space="preserve"> </w:t>
      </w:r>
      <w:r w:rsidRPr="00C97290">
        <w:t>data</w:t>
      </w:r>
      <w:r w:rsidR="00F14C0B">
        <w:t xml:space="preserve"> </w:t>
      </w:r>
      <w:r w:rsidRPr="00C97290">
        <w:t>analysis</w:t>
      </w:r>
      <w:r w:rsidR="00F14C0B">
        <w:t xml:space="preserve"> </w:t>
      </w:r>
      <w:r w:rsidRPr="00C97290">
        <w:t>for</w:t>
      </w:r>
      <w:r w:rsidR="00F14C0B">
        <w:t xml:space="preserve"> </w:t>
      </w:r>
      <w:r w:rsidRPr="00C97290">
        <w:t>projects</w:t>
      </w:r>
      <w:r w:rsidR="00F14C0B">
        <w:t xml:space="preserve"> </w:t>
      </w:r>
      <w:r w:rsidRPr="00C97290">
        <w:t>in</w:t>
      </w:r>
      <w:r w:rsidR="00F14C0B">
        <w:t xml:space="preserve"> </w:t>
      </w:r>
      <w:r w:rsidRPr="00C97290">
        <w:t>Lebanon</w:t>
      </w:r>
      <w:r w:rsidR="00F14C0B">
        <w:t xml:space="preserve"> </w:t>
      </w:r>
      <w:r w:rsidRPr="00C97290">
        <w:t>and</w:t>
      </w:r>
      <w:r w:rsidR="00F14C0B">
        <w:t xml:space="preserve"> </w:t>
      </w:r>
      <w:r w:rsidRPr="00C97290">
        <w:t>Syria.</w:t>
      </w:r>
      <w:r w:rsidR="00F14C0B">
        <w:t xml:space="preserve"> </w:t>
      </w:r>
      <w:r w:rsidRPr="00C97290">
        <w:t>Shaya</w:t>
      </w:r>
      <w:r w:rsidR="00F14C0B">
        <w:t xml:space="preserve"> </w:t>
      </w:r>
      <w:r w:rsidRPr="00C97290">
        <w:t>recently</w:t>
      </w:r>
      <w:r w:rsidR="00F14C0B">
        <w:t xml:space="preserve"> </w:t>
      </w:r>
      <w:r w:rsidRPr="00C97290">
        <w:t>was</w:t>
      </w:r>
      <w:r w:rsidR="00F14C0B">
        <w:t xml:space="preserve"> </w:t>
      </w:r>
      <w:r w:rsidRPr="00C97290">
        <w:t>the</w:t>
      </w:r>
      <w:r w:rsidR="00F14C0B">
        <w:t xml:space="preserve"> </w:t>
      </w:r>
      <w:r w:rsidRPr="00C97290">
        <w:t>Chief</w:t>
      </w:r>
      <w:r w:rsidR="00F14C0B">
        <w:t xml:space="preserve"> </w:t>
      </w:r>
      <w:r w:rsidRPr="00C97290">
        <w:t>Analyst</w:t>
      </w:r>
      <w:r w:rsidR="00F14C0B">
        <w:t xml:space="preserve"> </w:t>
      </w:r>
      <w:r w:rsidRPr="00C97290">
        <w:t>for</w:t>
      </w:r>
      <w:r w:rsidR="00F14C0B">
        <w:t xml:space="preserve"> </w:t>
      </w:r>
      <w:r w:rsidRPr="00C97290">
        <w:t>a</w:t>
      </w:r>
      <w:r w:rsidR="00F14C0B">
        <w:t xml:space="preserve"> </w:t>
      </w:r>
      <w:r w:rsidRPr="00C97290">
        <w:t>gender</w:t>
      </w:r>
      <w:r w:rsidR="00F14C0B">
        <w:t xml:space="preserve"> </w:t>
      </w:r>
      <w:r w:rsidRPr="00C97290">
        <w:t>and</w:t>
      </w:r>
      <w:r w:rsidR="00F14C0B">
        <w:t xml:space="preserve"> </w:t>
      </w:r>
      <w:r w:rsidRPr="00C97290">
        <w:t>drought</w:t>
      </w:r>
      <w:r w:rsidR="00F14C0B">
        <w:t xml:space="preserve"> </w:t>
      </w:r>
      <w:r w:rsidRPr="00C97290">
        <w:t>study</w:t>
      </w:r>
      <w:r w:rsidR="00F14C0B">
        <w:t xml:space="preserve"> </w:t>
      </w:r>
      <w:r w:rsidRPr="00C97290">
        <w:t>in</w:t>
      </w:r>
      <w:r w:rsidR="00F14C0B">
        <w:t xml:space="preserve"> </w:t>
      </w:r>
      <w:r w:rsidRPr="00C97290">
        <w:t>Northeast</w:t>
      </w:r>
      <w:r w:rsidR="00F14C0B">
        <w:t xml:space="preserve"> </w:t>
      </w:r>
      <w:r w:rsidRPr="00C97290">
        <w:t>Syria</w:t>
      </w:r>
      <w:r w:rsidR="00F14C0B">
        <w:t xml:space="preserve"> </w:t>
      </w:r>
      <w:r w:rsidRPr="00C97290">
        <w:t>funded</w:t>
      </w:r>
      <w:r w:rsidR="00F14C0B">
        <w:t xml:space="preserve"> </w:t>
      </w:r>
      <w:r w:rsidRPr="00C97290">
        <w:t>by</w:t>
      </w:r>
      <w:r w:rsidR="00F14C0B">
        <w:t xml:space="preserve"> </w:t>
      </w:r>
      <w:r w:rsidRPr="00C97290">
        <w:t>Mercy</w:t>
      </w:r>
      <w:r w:rsidR="00F14C0B">
        <w:t xml:space="preserve"> </w:t>
      </w:r>
      <w:r w:rsidRPr="00C97290">
        <w:t>Corps.</w:t>
      </w:r>
      <w:r w:rsidR="00F14C0B">
        <w:t xml:space="preserve"> </w:t>
      </w:r>
      <w:r w:rsidRPr="00C97290">
        <w:t>Shaya</w:t>
      </w:r>
      <w:r w:rsidR="00F14C0B">
        <w:t xml:space="preserve"> </w:t>
      </w:r>
      <w:r w:rsidRPr="00C97290">
        <w:t>was</w:t>
      </w:r>
      <w:r w:rsidR="00F14C0B">
        <w:t xml:space="preserve"> </w:t>
      </w:r>
      <w:r w:rsidRPr="00C97290">
        <w:t>also</w:t>
      </w:r>
      <w:r w:rsidR="00F14C0B">
        <w:t xml:space="preserve"> </w:t>
      </w:r>
      <w:r w:rsidRPr="00C97290">
        <w:t>recently</w:t>
      </w:r>
      <w:r w:rsidR="00F14C0B">
        <w:t xml:space="preserve"> </w:t>
      </w:r>
      <w:r w:rsidRPr="00C97290">
        <w:t>an</w:t>
      </w:r>
      <w:r w:rsidR="00F14C0B">
        <w:t xml:space="preserve"> </w:t>
      </w:r>
      <w:r w:rsidRPr="00C97290">
        <w:t>analyst</w:t>
      </w:r>
      <w:r w:rsidR="00F14C0B">
        <w:t xml:space="preserve"> </w:t>
      </w:r>
      <w:r w:rsidRPr="00C97290">
        <w:t>for</w:t>
      </w:r>
      <w:r w:rsidR="00F14C0B">
        <w:t xml:space="preserve"> </w:t>
      </w:r>
      <w:r w:rsidRPr="00C97290">
        <w:t>a</w:t>
      </w:r>
      <w:r w:rsidR="00F14C0B">
        <w:t xml:space="preserve"> </w:t>
      </w:r>
      <w:r w:rsidRPr="00C97290">
        <w:t>monitoring</w:t>
      </w:r>
      <w:r w:rsidR="00F14C0B">
        <w:t xml:space="preserve"> </w:t>
      </w:r>
      <w:r w:rsidRPr="00C97290">
        <w:t>and</w:t>
      </w:r>
      <w:r w:rsidR="00F14C0B">
        <w:t xml:space="preserve"> </w:t>
      </w:r>
      <w:r w:rsidRPr="00C97290">
        <w:t>mapping</w:t>
      </w:r>
      <w:r w:rsidR="00F14C0B">
        <w:t xml:space="preserve"> </w:t>
      </w:r>
      <w:r w:rsidRPr="00C97290">
        <w:t>project</w:t>
      </w:r>
      <w:r w:rsidR="00F14C0B">
        <w:t xml:space="preserve"> </w:t>
      </w:r>
      <w:r w:rsidRPr="00C97290">
        <w:t>of</w:t>
      </w:r>
      <w:r w:rsidR="00F14C0B">
        <w:t xml:space="preserve"> </w:t>
      </w:r>
      <w:r w:rsidRPr="00C97290">
        <w:t>intra-Lebanese</w:t>
      </w:r>
      <w:r w:rsidR="00F14C0B">
        <w:t xml:space="preserve"> </w:t>
      </w:r>
      <w:r w:rsidRPr="00C97290">
        <w:t>tensions</w:t>
      </w:r>
      <w:r w:rsidR="00F14C0B">
        <w:t xml:space="preserve"> </w:t>
      </w:r>
      <w:r w:rsidRPr="00C97290">
        <w:t>for</w:t>
      </w:r>
      <w:r w:rsidR="00F14C0B">
        <w:t xml:space="preserve"> </w:t>
      </w:r>
      <w:r w:rsidR="00914341">
        <w:t>UNDP</w:t>
      </w:r>
      <w:r w:rsidR="00F14C0B">
        <w:t xml:space="preserve"> </w:t>
      </w:r>
      <w:r w:rsidRPr="00C97290">
        <w:t>in</w:t>
      </w:r>
      <w:r w:rsidR="00F14C0B">
        <w:t xml:space="preserve"> </w:t>
      </w:r>
      <w:r w:rsidRPr="00C97290">
        <w:t>Lebanon.</w:t>
      </w:r>
      <w:r w:rsidR="00F14C0B">
        <w:t xml:space="preserve"> </w:t>
      </w:r>
      <w:r w:rsidRPr="00C97290">
        <w:t>Shaya</w:t>
      </w:r>
      <w:r w:rsidR="00F14C0B">
        <w:t xml:space="preserve"> </w:t>
      </w:r>
      <w:r w:rsidRPr="00C97290">
        <w:t>is</w:t>
      </w:r>
      <w:r w:rsidR="00F14C0B">
        <w:t xml:space="preserve"> </w:t>
      </w:r>
      <w:r w:rsidRPr="00C97290">
        <w:t>an</w:t>
      </w:r>
      <w:r w:rsidR="00F14C0B">
        <w:t xml:space="preserve"> </w:t>
      </w:r>
      <w:r w:rsidRPr="00C97290">
        <w:t>experienced</w:t>
      </w:r>
      <w:r w:rsidR="00F14C0B">
        <w:t xml:space="preserve"> </w:t>
      </w:r>
      <w:r w:rsidRPr="00C97290">
        <w:t>journalist</w:t>
      </w:r>
      <w:r w:rsidR="00F14C0B">
        <w:t xml:space="preserve"> </w:t>
      </w:r>
      <w:r w:rsidRPr="00C97290">
        <w:t>whose</w:t>
      </w:r>
      <w:r w:rsidR="00F14C0B">
        <w:t xml:space="preserve"> </w:t>
      </w:r>
      <w:r w:rsidRPr="00C97290">
        <w:t>work</w:t>
      </w:r>
      <w:r w:rsidR="00F14C0B">
        <w:t xml:space="preserve"> </w:t>
      </w:r>
      <w:r w:rsidRPr="00C97290">
        <w:t>has</w:t>
      </w:r>
      <w:r w:rsidR="00F14C0B">
        <w:t xml:space="preserve"> </w:t>
      </w:r>
      <w:r w:rsidRPr="00C97290">
        <w:t>been</w:t>
      </w:r>
      <w:r w:rsidR="00F14C0B">
        <w:t xml:space="preserve"> </w:t>
      </w:r>
      <w:r w:rsidRPr="00C97290">
        <w:t>published</w:t>
      </w:r>
      <w:r w:rsidR="00F14C0B">
        <w:t xml:space="preserve"> </w:t>
      </w:r>
      <w:r w:rsidRPr="00C97290">
        <w:t>widely</w:t>
      </w:r>
      <w:r w:rsidR="00F14C0B">
        <w:t xml:space="preserve"> </w:t>
      </w:r>
      <w:r w:rsidRPr="00C97290">
        <w:t>by</w:t>
      </w:r>
      <w:r w:rsidR="00F14C0B">
        <w:t xml:space="preserve"> </w:t>
      </w:r>
      <w:r w:rsidRPr="00C97290">
        <w:t>NewsCorp</w:t>
      </w:r>
      <w:r w:rsidR="00F14C0B">
        <w:t xml:space="preserve"> </w:t>
      </w:r>
      <w:r w:rsidRPr="00C97290">
        <w:t>Australia,</w:t>
      </w:r>
      <w:r w:rsidR="00F14C0B">
        <w:t xml:space="preserve"> </w:t>
      </w:r>
      <w:r w:rsidRPr="00C97290">
        <w:t>as</w:t>
      </w:r>
      <w:r w:rsidR="00F14C0B">
        <w:t xml:space="preserve"> </w:t>
      </w:r>
      <w:r w:rsidRPr="00C97290">
        <w:t>well</w:t>
      </w:r>
      <w:r w:rsidR="00F14C0B">
        <w:t xml:space="preserve"> </w:t>
      </w:r>
      <w:r w:rsidRPr="00C97290">
        <w:t>as</w:t>
      </w:r>
      <w:r w:rsidR="00F14C0B">
        <w:t xml:space="preserve"> </w:t>
      </w:r>
      <w:r w:rsidRPr="00C97290">
        <w:t>other</w:t>
      </w:r>
      <w:r w:rsidR="00F14C0B">
        <w:t xml:space="preserve"> </w:t>
      </w:r>
      <w:r w:rsidRPr="00C97290">
        <w:t>outlets</w:t>
      </w:r>
      <w:r w:rsidR="00F14C0B">
        <w:t xml:space="preserve"> </w:t>
      </w:r>
      <w:r w:rsidRPr="00C97290">
        <w:t>such</w:t>
      </w:r>
      <w:r w:rsidR="00F14C0B">
        <w:t xml:space="preserve"> </w:t>
      </w:r>
      <w:r w:rsidRPr="00C97290">
        <w:t>as</w:t>
      </w:r>
      <w:r w:rsidR="00F14C0B">
        <w:t xml:space="preserve"> </w:t>
      </w:r>
      <w:r w:rsidRPr="00C97290">
        <w:t>the</w:t>
      </w:r>
      <w:r w:rsidR="00F14C0B">
        <w:t xml:space="preserve"> </w:t>
      </w:r>
      <w:r w:rsidRPr="00C97290">
        <w:t>New</w:t>
      </w:r>
      <w:r w:rsidR="00F14C0B">
        <w:t xml:space="preserve"> </w:t>
      </w:r>
      <w:r w:rsidRPr="00C97290">
        <w:t>Humanitarian.</w:t>
      </w:r>
      <w:r w:rsidR="00F14C0B">
        <w:t xml:space="preserve"> </w:t>
      </w:r>
      <w:r w:rsidRPr="00C97290">
        <w:t>In</w:t>
      </w:r>
      <w:r w:rsidR="00F14C0B">
        <w:t xml:space="preserve"> </w:t>
      </w:r>
      <w:r w:rsidRPr="00C97290">
        <w:t>addition,</w:t>
      </w:r>
      <w:r w:rsidR="00F14C0B">
        <w:t xml:space="preserve"> </w:t>
      </w:r>
      <w:r w:rsidRPr="00C97290">
        <w:t>Shaya</w:t>
      </w:r>
      <w:r w:rsidR="00F14C0B">
        <w:t xml:space="preserve"> </w:t>
      </w:r>
      <w:r w:rsidRPr="00C97290">
        <w:t>is</w:t>
      </w:r>
      <w:r w:rsidR="00F14C0B">
        <w:t xml:space="preserve"> </w:t>
      </w:r>
      <w:r w:rsidRPr="00C97290">
        <w:t>experienced</w:t>
      </w:r>
      <w:r w:rsidR="00F14C0B">
        <w:t xml:space="preserve"> </w:t>
      </w:r>
      <w:r w:rsidRPr="00C97290">
        <w:t>in</w:t>
      </w:r>
      <w:r w:rsidR="00F14C0B">
        <w:t xml:space="preserve"> </w:t>
      </w:r>
      <w:r w:rsidRPr="00C97290">
        <w:t>managing</w:t>
      </w:r>
      <w:r w:rsidR="00F14C0B">
        <w:t xml:space="preserve"> </w:t>
      </w:r>
      <w:r w:rsidRPr="00C97290">
        <w:t>field</w:t>
      </w:r>
      <w:r w:rsidR="00F14C0B">
        <w:t xml:space="preserve"> </w:t>
      </w:r>
      <w:r w:rsidRPr="00C97290">
        <w:t>teams,</w:t>
      </w:r>
      <w:r w:rsidR="00F14C0B">
        <w:t xml:space="preserve"> </w:t>
      </w:r>
      <w:r w:rsidRPr="00C97290">
        <w:t>overseeing</w:t>
      </w:r>
      <w:r w:rsidR="00F14C0B">
        <w:t xml:space="preserve"> </w:t>
      </w:r>
      <w:r w:rsidRPr="00C97290">
        <w:t>project</w:t>
      </w:r>
      <w:r w:rsidR="00F14C0B">
        <w:t xml:space="preserve"> </w:t>
      </w:r>
      <w:r w:rsidRPr="00C97290">
        <w:t>implementation,</w:t>
      </w:r>
      <w:r w:rsidR="00F14C0B">
        <w:t xml:space="preserve"> </w:t>
      </w:r>
      <w:r w:rsidRPr="00C97290">
        <w:t>identifying</w:t>
      </w:r>
      <w:r w:rsidR="00F14C0B">
        <w:t xml:space="preserve"> </w:t>
      </w:r>
      <w:r w:rsidRPr="00C97290">
        <w:t>and</w:t>
      </w:r>
      <w:r w:rsidR="00F14C0B">
        <w:t xml:space="preserve"> </w:t>
      </w:r>
      <w:r w:rsidRPr="00C97290">
        <w:t>mitigating</w:t>
      </w:r>
      <w:r w:rsidR="00F14C0B">
        <w:t xml:space="preserve"> </w:t>
      </w:r>
      <w:r w:rsidRPr="00C97290">
        <w:t>risks</w:t>
      </w:r>
      <w:r w:rsidR="00F14C0B">
        <w:t xml:space="preserve"> </w:t>
      </w:r>
      <w:r w:rsidRPr="00C97290">
        <w:t>as</w:t>
      </w:r>
      <w:r w:rsidR="00F14C0B">
        <w:t xml:space="preserve"> </w:t>
      </w:r>
      <w:r w:rsidRPr="00C97290">
        <w:t>well</w:t>
      </w:r>
      <w:r w:rsidR="00F14C0B">
        <w:t xml:space="preserve"> </w:t>
      </w:r>
      <w:r w:rsidRPr="00C97290">
        <w:t>as</w:t>
      </w:r>
      <w:r w:rsidR="00F14C0B">
        <w:t xml:space="preserve"> </w:t>
      </w:r>
      <w:r w:rsidRPr="00C97290">
        <w:t>developing</w:t>
      </w:r>
      <w:r w:rsidR="00F14C0B">
        <w:t xml:space="preserve"> </w:t>
      </w:r>
      <w:r w:rsidRPr="00C97290">
        <w:t>field</w:t>
      </w:r>
      <w:r w:rsidR="00F14C0B">
        <w:t xml:space="preserve"> </w:t>
      </w:r>
      <w:r w:rsidRPr="00C97290">
        <w:t>strategy.</w:t>
      </w:r>
      <w:r w:rsidR="00F14C0B">
        <w:t xml:space="preserve"> </w:t>
      </w:r>
      <w:r w:rsidRPr="00C97290">
        <w:t>Shaya</w:t>
      </w:r>
      <w:r w:rsidR="00F14C0B">
        <w:t xml:space="preserve"> </w:t>
      </w:r>
      <w:r w:rsidRPr="00C97290">
        <w:t>holds</w:t>
      </w:r>
      <w:r w:rsidR="00F14C0B">
        <w:t xml:space="preserve"> </w:t>
      </w:r>
      <w:r w:rsidRPr="00C97290">
        <w:t>a</w:t>
      </w:r>
      <w:r w:rsidR="00F14C0B">
        <w:t xml:space="preserve"> </w:t>
      </w:r>
      <w:r w:rsidRPr="00C97290">
        <w:t>Master’s</w:t>
      </w:r>
      <w:r w:rsidR="00F14C0B">
        <w:t xml:space="preserve"> </w:t>
      </w:r>
      <w:r w:rsidRPr="00C97290">
        <w:t>degree</w:t>
      </w:r>
      <w:r w:rsidR="00F14C0B">
        <w:t xml:space="preserve"> </w:t>
      </w:r>
      <w:r w:rsidRPr="00C97290">
        <w:t>in</w:t>
      </w:r>
      <w:r w:rsidR="00F14C0B">
        <w:t xml:space="preserve"> </w:t>
      </w:r>
      <w:r w:rsidRPr="00C97290">
        <w:t>History</w:t>
      </w:r>
      <w:r w:rsidR="00F14C0B">
        <w:t xml:space="preserve"> </w:t>
      </w:r>
      <w:r w:rsidRPr="00C97290">
        <w:t>and</w:t>
      </w:r>
      <w:r w:rsidR="00F14C0B">
        <w:t xml:space="preserve"> </w:t>
      </w:r>
      <w:r w:rsidRPr="00C97290">
        <w:t>International</w:t>
      </w:r>
      <w:r w:rsidR="00F14C0B">
        <w:t xml:space="preserve"> </w:t>
      </w:r>
      <w:r w:rsidRPr="00C97290">
        <w:t>Relations</w:t>
      </w:r>
      <w:r w:rsidR="00F14C0B">
        <w:t xml:space="preserve"> </w:t>
      </w:r>
      <w:r w:rsidRPr="00C97290">
        <w:t>with</w:t>
      </w:r>
      <w:r w:rsidR="00F14C0B">
        <w:t xml:space="preserve"> </w:t>
      </w:r>
      <w:r w:rsidRPr="00C97290">
        <w:t>a</w:t>
      </w:r>
      <w:r w:rsidR="00F14C0B">
        <w:t xml:space="preserve"> </w:t>
      </w:r>
      <w:r w:rsidRPr="00C97290">
        <w:t>focus</w:t>
      </w:r>
      <w:r w:rsidR="00F14C0B">
        <w:t xml:space="preserve"> </w:t>
      </w:r>
      <w:r w:rsidRPr="00C97290">
        <w:t>on</w:t>
      </w:r>
      <w:r w:rsidR="00F14C0B">
        <w:t xml:space="preserve"> </w:t>
      </w:r>
      <w:r w:rsidRPr="00C97290">
        <w:t>the</w:t>
      </w:r>
      <w:r w:rsidR="00F14C0B">
        <w:t xml:space="preserve"> </w:t>
      </w:r>
      <w:r w:rsidRPr="00C97290">
        <w:t>Middle</w:t>
      </w:r>
      <w:r w:rsidR="00F14C0B">
        <w:t xml:space="preserve"> </w:t>
      </w:r>
      <w:r w:rsidRPr="00C97290">
        <w:t>East</w:t>
      </w:r>
      <w:r w:rsidR="00F14C0B">
        <w:t xml:space="preserve"> </w:t>
      </w:r>
      <w:r w:rsidRPr="00C97290">
        <w:t>from</w:t>
      </w:r>
      <w:r w:rsidR="00F14C0B">
        <w:t xml:space="preserve"> </w:t>
      </w:r>
      <w:r w:rsidRPr="00C97290">
        <w:t>University</w:t>
      </w:r>
      <w:r w:rsidR="00F14C0B">
        <w:t xml:space="preserve"> </w:t>
      </w:r>
      <w:r w:rsidRPr="00C97290">
        <w:t>of</w:t>
      </w:r>
      <w:r w:rsidR="00F14C0B">
        <w:t xml:space="preserve"> </w:t>
      </w:r>
      <w:r w:rsidRPr="00C97290">
        <w:t>Saint</w:t>
      </w:r>
      <w:r w:rsidR="00F14C0B">
        <w:t xml:space="preserve"> </w:t>
      </w:r>
      <w:r w:rsidRPr="00C97290">
        <w:t>Joseph</w:t>
      </w:r>
      <w:r w:rsidR="00F14C0B">
        <w:t xml:space="preserve"> </w:t>
      </w:r>
      <w:r w:rsidRPr="00C97290">
        <w:t>in</w:t>
      </w:r>
      <w:r w:rsidR="00F14C0B">
        <w:t xml:space="preserve"> </w:t>
      </w:r>
      <w:r w:rsidRPr="00C97290">
        <w:t>Lebanon</w:t>
      </w:r>
      <w:r w:rsidR="00F14C0B">
        <w:t xml:space="preserve"> </w:t>
      </w:r>
      <w:r w:rsidRPr="00C97290">
        <w:t>alongside</w:t>
      </w:r>
      <w:r w:rsidR="00F14C0B">
        <w:t xml:space="preserve"> </w:t>
      </w:r>
      <w:r w:rsidRPr="00C97290">
        <w:t>a</w:t>
      </w:r>
      <w:r w:rsidR="00F14C0B">
        <w:t xml:space="preserve"> </w:t>
      </w:r>
      <w:r w:rsidRPr="00C97290">
        <w:t>Bachelors</w:t>
      </w:r>
      <w:r w:rsidR="00F14C0B">
        <w:t xml:space="preserve"> </w:t>
      </w:r>
      <w:r w:rsidRPr="00C97290">
        <w:t>in</w:t>
      </w:r>
      <w:r w:rsidR="00F14C0B">
        <w:t xml:space="preserve"> </w:t>
      </w:r>
      <w:r w:rsidRPr="00C97290">
        <w:t>Journalism</w:t>
      </w:r>
      <w:r w:rsidR="00F14C0B">
        <w:t xml:space="preserve"> </w:t>
      </w:r>
      <w:r w:rsidRPr="00C97290">
        <w:t>from</w:t>
      </w:r>
      <w:r w:rsidR="00F14C0B">
        <w:t xml:space="preserve"> </w:t>
      </w:r>
      <w:r w:rsidRPr="00C97290">
        <w:t>Bond</w:t>
      </w:r>
      <w:r w:rsidR="00F14C0B">
        <w:t xml:space="preserve"> </w:t>
      </w:r>
      <w:r w:rsidRPr="00C97290">
        <w:t>University</w:t>
      </w:r>
      <w:r w:rsidR="00F14C0B">
        <w:t xml:space="preserve"> </w:t>
      </w:r>
      <w:r w:rsidRPr="00C97290">
        <w:t>in</w:t>
      </w:r>
      <w:r w:rsidR="00F14C0B">
        <w:t xml:space="preserve"> </w:t>
      </w:r>
      <w:r w:rsidRPr="00C97290">
        <w:t>Australia.</w:t>
      </w:r>
    </w:p>
    <w:p w14:paraId="65091AFF" w14:textId="77777777" w:rsidR="00361EA7" w:rsidRPr="00361EA7" w:rsidRDefault="00361EA7" w:rsidP="00361EA7">
      <w:pPr>
        <w:pStyle w:val="TriangleNumberedHeading3"/>
        <w:numPr>
          <w:ilvl w:val="0"/>
          <w:numId w:val="0"/>
        </w:numPr>
        <w:rPr>
          <w:sz w:val="23"/>
          <w:szCs w:val="23"/>
        </w:rPr>
      </w:pPr>
    </w:p>
    <w:p w14:paraId="26D294D1" w14:textId="0002C735" w:rsidR="0056718E" w:rsidRDefault="0056718E" w:rsidP="00C178B5">
      <w:pPr>
        <w:pStyle w:val="TriangleNumberedHeading3"/>
        <w:numPr>
          <w:ilvl w:val="0"/>
          <w:numId w:val="4"/>
        </w:numPr>
        <w:rPr>
          <w:sz w:val="23"/>
          <w:szCs w:val="23"/>
        </w:rPr>
      </w:pPr>
      <w:r>
        <w:rPr>
          <w:sz w:val="23"/>
          <w:szCs w:val="23"/>
        </w:rPr>
        <w:t>major</w:t>
      </w:r>
      <w:r w:rsidR="00F14C0B">
        <w:rPr>
          <w:sz w:val="23"/>
          <w:szCs w:val="23"/>
        </w:rPr>
        <w:t xml:space="preserve"> </w:t>
      </w:r>
      <w:r w:rsidR="00625104">
        <w:rPr>
          <w:sz w:val="23"/>
          <w:szCs w:val="23"/>
        </w:rPr>
        <w:t>challenges</w:t>
      </w:r>
      <w:r w:rsidR="00F14C0B">
        <w:rPr>
          <w:sz w:val="23"/>
          <w:szCs w:val="23"/>
        </w:rPr>
        <w:t xml:space="preserve"> </w:t>
      </w:r>
      <w:r w:rsidR="00625104">
        <w:rPr>
          <w:sz w:val="23"/>
          <w:szCs w:val="23"/>
        </w:rPr>
        <w:t>&amp;</w:t>
      </w:r>
      <w:r w:rsidR="00F14C0B">
        <w:rPr>
          <w:sz w:val="23"/>
          <w:szCs w:val="23"/>
        </w:rPr>
        <w:t xml:space="preserve"> </w:t>
      </w:r>
      <w:r>
        <w:rPr>
          <w:sz w:val="23"/>
          <w:szCs w:val="23"/>
        </w:rPr>
        <w:t>limitations</w:t>
      </w:r>
    </w:p>
    <w:p w14:paraId="64DBD32D" w14:textId="42224ADD" w:rsidR="0027175B" w:rsidRDefault="00625104">
      <w:pPr>
        <w:spacing w:line="276" w:lineRule="auto"/>
        <w:rPr>
          <w:rFonts w:cs="Segoe UI"/>
          <w:szCs w:val="21"/>
        </w:rPr>
      </w:pPr>
      <w:r w:rsidRPr="003D6FA3">
        <w:rPr>
          <w:rFonts w:cs="Segoe UI"/>
          <w:szCs w:val="21"/>
        </w:rPr>
        <w:t>The</w:t>
      </w:r>
      <w:r w:rsidR="00F14C0B">
        <w:rPr>
          <w:rFonts w:cs="Segoe UI"/>
          <w:szCs w:val="21"/>
        </w:rPr>
        <w:t xml:space="preserve"> </w:t>
      </w:r>
      <w:r w:rsidRPr="003D6FA3">
        <w:rPr>
          <w:rFonts w:cs="Segoe UI"/>
          <w:szCs w:val="21"/>
        </w:rPr>
        <w:t>methodology</w:t>
      </w:r>
      <w:r w:rsidR="00F14C0B">
        <w:rPr>
          <w:rFonts w:cs="Segoe UI"/>
          <w:szCs w:val="21"/>
        </w:rPr>
        <w:t xml:space="preserve"> </w:t>
      </w:r>
      <w:r>
        <w:rPr>
          <w:rFonts w:cs="Segoe UI"/>
          <w:szCs w:val="21"/>
        </w:rPr>
        <w:t>was</w:t>
      </w:r>
      <w:r w:rsidR="00F14C0B">
        <w:rPr>
          <w:rFonts w:cs="Segoe UI"/>
          <w:szCs w:val="21"/>
        </w:rPr>
        <w:t xml:space="preserve"> </w:t>
      </w:r>
      <w:r w:rsidRPr="003D6FA3">
        <w:rPr>
          <w:rFonts w:cs="Segoe UI"/>
          <w:szCs w:val="21"/>
        </w:rPr>
        <w:t>designed</w:t>
      </w:r>
      <w:r w:rsidR="00F14C0B">
        <w:rPr>
          <w:rFonts w:cs="Segoe UI"/>
          <w:szCs w:val="21"/>
        </w:rPr>
        <w:t xml:space="preserve"> </w:t>
      </w:r>
      <w:r w:rsidRPr="003D6FA3">
        <w:rPr>
          <w:rFonts w:cs="Segoe UI"/>
          <w:szCs w:val="21"/>
        </w:rPr>
        <w:t>considering</w:t>
      </w:r>
      <w:r w:rsidR="00F14C0B">
        <w:rPr>
          <w:rFonts w:cs="Segoe UI"/>
          <w:szCs w:val="21"/>
        </w:rPr>
        <w:t xml:space="preserve"> </w:t>
      </w:r>
      <w:r w:rsidRPr="003D6FA3">
        <w:rPr>
          <w:rFonts w:cs="Segoe UI"/>
          <w:szCs w:val="21"/>
        </w:rPr>
        <w:t>the</w:t>
      </w:r>
      <w:r w:rsidR="00F14C0B">
        <w:rPr>
          <w:rFonts w:cs="Segoe UI"/>
          <w:szCs w:val="21"/>
        </w:rPr>
        <w:t xml:space="preserve"> </w:t>
      </w:r>
      <w:r w:rsidRPr="003D6FA3">
        <w:rPr>
          <w:rFonts w:cs="Segoe UI"/>
          <w:szCs w:val="21"/>
        </w:rPr>
        <w:t>restrictions</w:t>
      </w:r>
      <w:r w:rsidR="00F14C0B">
        <w:rPr>
          <w:rFonts w:cs="Segoe UI"/>
          <w:szCs w:val="21"/>
        </w:rPr>
        <w:t xml:space="preserve"> </w:t>
      </w:r>
      <w:r w:rsidRPr="003D6FA3">
        <w:rPr>
          <w:rFonts w:cs="Segoe UI"/>
          <w:szCs w:val="21"/>
        </w:rPr>
        <w:t>associated</w:t>
      </w:r>
      <w:r w:rsidR="00F14C0B">
        <w:rPr>
          <w:rFonts w:cs="Segoe UI"/>
          <w:szCs w:val="21"/>
        </w:rPr>
        <w:t xml:space="preserve"> </w:t>
      </w:r>
      <w:r w:rsidRPr="003D6FA3">
        <w:rPr>
          <w:rFonts w:cs="Segoe UI"/>
          <w:szCs w:val="21"/>
        </w:rPr>
        <w:t>with</w:t>
      </w:r>
      <w:r w:rsidR="00F14C0B">
        <w:rPr>
          <w:rFonts w:cs="Segoe UI"/>
          <w:szCs w:val="21"/>
        </w:rPr>
        <w:t xml:space="preserve"> </w:t>
      </w:r>
      <w:r w:rsidRPr="003D6FA3">
        <w:rPr>
          <w:rFonts w:cs="Segoe UI"/>
          <w:szCs w:val="21"/>
        </w:rPr>
        <w:t>the</w:t>
      </w:r>
      <w:r w:rsidR="00F14C0B">
        <w:rPr>
          <w:rFonts w:cs="Segoe UI"/>
          <w:szCs w:val="21"/>
        </w:rPr>
        <w:t xml:space="preserve"> </w:t>
      </w:r>
      <w:r w:rsidRPr="003D6FA3">
        <w:rPr>
          <w:rFonts w:cs="Segoe UI"/>
          <w:szCs w:val="21"/>
        </w:rPr>
        <w:t>COVID-19</w:t>
      </w:r>
      <w:r w:rsidR="00F14C0B">
        <w:rPr>
          <w:rFonts w:cs="Segoe UI"/>
          <w:szCs w:val="21"/>
        </w:rPr>
        <w:t xml:space="preserve"> </w:t>
      </w:r>
      <w:r w:rsidRPr="003D6FA3">
        <w:rPr>
          <w:rFonts w:cs="Segoe UI"/>
          <w:szCs w:val="21"/>
        </w:rPr>
        <w:t>pandemic</w:t>
      </w:r>
      <w:r w:rsidR="00F14C0B">
        <w:rPr>
          <w:rFonts w:cs="Segoe UI"/>
          <w:szCs w:val="21"/>
        </w:rPr>
        <w:t xml:space="preserve"> </w:t>
      </w:r>
      <w:r w:rsidRPr="003D6FA3">
        <w:rPr>
          <w:rFonts w:cs="Segoe UI"/>
          <w:szCs w:val="21"/>
        </w:rPr>
        <w:t>and</w:t>
      </w:r>
      <w:r w:rsidR="00F14C0B">
        <w:rPr>
          <w:rFonts w:cs="Segoe UI"/>
          <w:szCs w:val="21"/>
        </w:rPr>
        <w:t xml:space="preserve"> </w:t>
      </w:r>
      <w:r w:rsidRPr="003D6FA3">
        <w:rPr>
          <w:rFonts w:cs="Segoe UI"/>
          <w:szCs w:val="21"/>
        </w:rPr>
        <w:t>the</w:t>
      </w:r>
      <w:r w:rsidR="00F14C0B">
        <w:rPr>
          <w:rFonts w:cs="Segoe UI"/>
          <w:szCs w:val="21"/>
        </w:rPr>
        <w:t xml:space="preserve"> </w:t>
      </w:r>
      <w:r w:rsidRPr="003D6FA3">
        <w:rPr>
          <w:rFonts w:cs="Segoe UI"/>
          <w:szCs w:val="21"/>
        </w:rPr>
        <w:t>timeframe</w:t>
      </w:r>
      <w:r w:rsidR="00F14C0B">
        <w:rPr>
          <w:rFonts w:cs="Segoe UI"/>
          <w:szCs w:val="21"/>
        </w:rPr>
        <w:t xml:space="preserve"> </w:t>
      </w:r>
      <w:r w:rsidRPr="003D6FA3">
        <w:rPr>
          <w:rFonts w:cs="Segoe UI"/>
          <w:szCs w:val="21"/>
        </w:rPr>
        <w:t>set</w:t>
      </w:r>
      <w:r w:rsidR="00F14C0B">
        <w:rPr>
          <w:rFonts w:cs="Segoe UI"/>
          <w:szCs w:val="21"/>
        </w:rPr>
        <w:t xml:space="preserve"> </w:t>
      </w:r>
      <w:r w:rsidRPr="003D6FA3">
        <w:rPr>
          <w:rFonts w:cs="Segoe UI"/>
          <w:szCs w:val="21"/>
        </w:rPr>
        <w:t>out</w:t>
      </w:r>
      <w:r w:rsidR="00F14C0B">
        <w:rPr>
          <w:rFonts w:cs="Segoe UI"/>
          <w:szCs w:val="21"/>
        </w:rPr>
        <w:t xml:space="preserve"> </w:t>
      </w:r>
      <w:r w:rsidRPr="003D6FA3">
        <w:rPr>
          <w:rFonts w:cs="Segoe UI"/>
          <w:szCs w:val="21"/>
        </w:rPr>
        <w:t>by</w:t>
      </w:r>
      <w:r w:rsidR="00F14C0B">
        <w:rPr>
          <w:rFonts w:cs="Segoe UI"/>
          <w:szCs w:val="21"/>
        </w:rPr>
        <w:t xml:space="preserve"> </w:t>
      </w:r>
      <w:r w:rsidRPr="003D6FA3">
        <w:rPr>
          <w:rFonts w:cs="Segoe UI"/>
          <w:szCs w:val="21"/>
        </w:rPr>
        <w:t>the</w:t>
      </w:r>
      <w:r w:rsidR="00F14C0B">
        <w:rPr>
          <w:rFonts w:cs="Segoe UI"/>
          <w:szCs w:val="21"/>
        </w:rPr>
        <w:t xml:space="preserve"> </w:t>
      </w:r>
      <w:r w:rsidRPr="003D6FA3">
        <w:rPr>
          <w:rFonts w:cs="Segoe UI"/>
          <w:szCs w:val="21"/>
        </w:rPr>
        <w:t>tender.</w:t>
      </w:r>
      <w:r w:rsidR="00F14C0B">
        <w:rPr>
          <w:rFonts w:cs="Segoe UI"/>
          <w:szCs w:val="21"/>
        </w:rPr>
        <w:t xml:space="preserve"> </w:t>
      </w:r>
      <w:r w:rsidR="001B755D">
        <w:rPr>
          <w:rFonts w:cs="Segoe UI"/>
          <w:szCs w:val="21"/>
        </w:rPr>
        <w:t xml:space="preserve"> </w:t>
      </w:r>
      <w:r w:rsidR="004F648F" w:rsidRPr="004F648F">
        <w:rPr>
          <w:rFonts w:cs="Segoe UI"/>
          <w:szCs w:val="21"/>
        </w:rPr>
        <w:t>Due</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COVID</w:t>
      </w:r>
      <w:r w:rsidR="0003410D">
        <w:rPr>
          <w:rFonts w:cs="Segoe UI"/>
          <w:szCs w:val="21"/>
        </w:rPr>
        <w:t>-19</w:t>
      </w:r>
      <w:r w:rsidR="004F648F" w:rsidRPr="004F648F">
        <w:rPr>
          <w:rFonts w:cs="Segoe UI"/>
          <w:szCs w:val="21"/>
        </w:rPr>
        <w:t>,</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evaluation</w:t>
      </w:r>
      <w:r w:rsidR="00F14C0B">
        <w:rPr>
          <w:rFonts w:cs="Segoe UI"/>
          <w:szCs w:val="21"/>
        </w:rPr>
        <w:t xml:space="preserve"> </w:t>
      </w:r>
      <w:r w:rsidR="00A30A93">
        <w:rPr>
          <w:rFonts w:cs="Segoe UI"/>
          <w:szCs w:val="21"/>
        </w:rPr>
        <w:t>used</w:t>
      </w:r>
      <w:r w:rsidR="00F14C0B">
        <w:rPr>
          <w:rFonts w:cs="Segoe UI"/>
          <w:szCs w:val="21"/>
        </w:rPr>
        <w:t xml:space="preserve"> </w:t>
      </w:r>
      <w:r w:rsidR="004F648F" w:rsidRPr="004F648F">
        <w:rPr>
          <w:rFonts w:cs="Segoe UI"/>
          <w:szCs w:val="21"/>
        </w:rPr>
        <w:t>methods</w:t>
      </w:r>
      <w:r w:rsidR="00F14C0B">
        <w:rPr>
          <w:rFonts w:cs="Segoe UI"/>
          <w:szCs w:val="21"/>
        </w:rPr>
        <w:t xml:space="preserve"> </w:t>
      </w:r>
      <w:r w:rsidR="004F648F" w:rsidRPr="004F648F">
        <w:rPr>
          <w:rFonts w:cs="Segoe UI"/>
          <w:szCs w:val="21"/>
        </w:rPr>
        <w:t>for</w:t>
      </w:r>
      <w:r w:rsidR="00F14C0B">
        <w:rPr>
          <w:rFonts w:cs="Segoe UI"/>
          <w:szCs w:val="21"/>
        </w:rPr>
        <w:t xml:space="preserve"> </w:t>
      </w:r>
      <w:r w:rsidR="004F648F" w:rsidRPr="004F648F">
        <w:rPr>
          <w:rFonts w:cs="Segoe UI"/>
          <w:szCs w:val="21"/>
        </w:rPr>
        <w:t>data-collection</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interviews</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do</w:t>
      </w:r>
      <w:r w:rsidR="00F14C0B">
        <w:rPr>
          <w:rFonts w:cs="Segoe UI"/>
          <w:szCs w:val="21"/>
        </w:rPr>
        <w:t xml:space="preserve"> </w:t>
      </w:r>
      <w:r w:rsidR="004F648F" w:rsidRPr="004F648F">
        <w:rPr>
          <w:rFonts w:cs="Segoe UI"/>
          <w:szCs w:val="21"/>
        </w:rPr>
        <w:t>not</w:t>
      </w:r>
      <w:r w:rsidR="00F14C0B">
        <w:rPr>
          <w:rFonts w:cs="Segoe UI"/>
          <w:szCs w:val="21"/>
        </w:rPr>
        <w:t xml:space="preserve"> </w:t>
      </w:r>
      <w:r w:rsidR="004F648F" w:rsidRPr="004F648F">
        <w:rPr>
          <w:rFonts w:cs="Segoe UI"/>
          <w:szCs w:val="21"/>
        </w:rPr>
        <w:t>require</w:t>
      </w:r>
      <w:r w:rsidR="00F14C0B">
        <w:rPr>
          <w:rFonts w:cs="Segoe UI"/>
          <w:szCs w:val="21"/>
        </w:rPr>
        <w:t xml:space="preserve"> </w:t>
      </w:r>
      <w:r w:rsidR="004F648F" w:rsidRPr="004F648F">
        <w:rPr>
          <w:rFonts w:cs="Segoe UI"/>
          <w:szCs w:val="21"/>
        </w:rPr>
        <w:t>travel</w:t>
      </w:r>
      <w:r w:rsidR="00F14C0B">
        <w:rPr>
          <w:rFonts w:cs="Segoe UI"/>
          <w:szCs w:val="21"/>
        </w:rPr>
        <w:t xml:space="preserve"> </w:t>
      </w:r>
      <w:r w:rsidR="004F648F" w:rsidRPr="004F648F">
        <w:rPr>
          <w:rFonts w:cs="Segoe UI"/>
          <w:szCs w:val="21"/>
        </w:rPr>
        <w:t>or</w:t>
      </w:r>
      <w:r w:rsidR="00F14C0B">
        <w:rPr>
          <w:rFonts w:cs="Segoe UI"/>
          <w:szCs w:val="21"/>
        </w:rPr>
        <w:t xml:space="preserve"> </w:t>
      </w:r>
      <w:r w:rsidR="004F648F" w:rsidRPr="004F648F">
        <w:rPr>
          <w:rFonts w:cs="Segoe UI"/>
          <w:szCs w:val="21"/>
        </w:rPr>
        <w:t>physical</w:t>
      </w:r>
      <w:r w:rsidR="00F14C0B">
        <w:rPr>
          <w:rFonts w:cs="Segoe UI"/>
          <w:szCs w:val="21"/>
        </w:rPr>
        <w:t xml:space="preserve"> </w:t>
      </w:r>
      <w:r w:rsidR="004F648F" w:rsidRPr="004F648F">
        <w:rPr>
          <w:rFonts w:cs="Segoe UI"/>
          <w:szCs w:val="21"/>
        </w:rPr>
        <w:t>meetings.</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evaluator</w:t>
      </w:r>
      <w:r w:rsidR="00A30A93">
        <w:rPr>
          <w:rFonts w:cs="Segoe UI"/>
          <w:szCs w:val="21"/>
        </w:rPr>
        <w:t>s</w:t>
      </w:r>
      <w:r w:rsidR="00F14C0B">
        <w:rPr>
          <w:rFonts w:cs="Segoe UI"/>
          <w:szCs w:val="21"/>
        </w:rPr>
        <w:t xml:space="preserve"> </w:t>
      </w:r>
      <w:r w:rsidR="00A30A93">
        <w:rPr>
          <w:rFonts w:cs="Segoe UI"/>
          <w:szCs w:val="21"/>
        </w:rPr>
        <w:t>did</w:t>
      </w:r>
      <w:r w:rsidR="00F14C0B">
        <w:rPr>
          <w:rFonts w:cs="Segoe UI"/>
          <w:szCs w:val="21"/>
        </w:rPr>
        <w:t xml:space="preserve"> </w:t>
      </w:r>
      <w:r w:rsidR="004F648F" w:rsidRPr="004F648F">
        <w:rPr>
          <w:rFonts w:cs="Segoe UI"/>
          <w:szCs w:val="21"/>
        </w:rPr>
        <w:t>not</w:t>
      </w:r>
      <w:r w:rsidR="00F14C0B">
        <w:rPr>
          <w:rFonts w:cs="Segoe UI"/>
          <w:szCs w:val="21"/>
        </w:rPr>
        <w:t xml:space="preserve"> </w:t>
      </w:r>
      <w:r w:rsidR="004F648F" w:rsidRPr="004F648F">
        <w:rPr>
          <w:rFonts w:cs="Segoe UI"/>
          <w:szCs w:val="21"/>
        </w:rPr>
        <w:t>engage</w:t>
      </w:r>
      <w:r w:rsidR="00F14C0B">
        <w:rPr>
          <w:rFonts w:cs="Segoe UI"/>
          <w:szCs w:val="21"/>
        </w:rPr>
        <w:t xml:space="preserve"> </w:t>
      </w:r>
      <w:r w:rsidR="004F648F" w:rsidRPr="004F648F">
        <w:rPr>
          <w:rFonts w:cs="Segoe UI"/>
          <w:szCs w:val="21"/>
        </w:rPr>
        <w:t>in</w:t>
      </w:r>
      <w:r w:rsidR="00F14C0B">
        <w:rPr>
          <w:rFonts w:cs="Segoe UI"/>
          <w:szCs w:val="21"/>
        </w:rPr>
        <w:t xml:space="preserve"> </w:t>
      </w:r>
      <w:r w:rsidR="004F648F" w:rsidRPr="004F648F">
        <w:rPr>
          <w:rFonts w:cs="Segoe UI"/>
          <w:szCs w:val="21"/>
        </w:rPr>
        <w:t>any</w:t>
      </w:r>
      <w:r w:rsidR="00F14C0B">
        <w:rPr>
          <w:rFonts w:cs="Segoe UI"/>
          <w:szCs w:val="21"/>
        </w:rPr>
        <w:t xml:space="preserve"> </w:t>
      </w:r>
      <w:r w:rsidR="004F648F" w:rsidRPr="004F648F">
        <w:rPr>
          <w:rFonts w:cs="Segoe UI"/>
          <w:szCs w:val="21"/>
        </w:rPr>
        <w:t>activity</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may</w:t>
      </w:r>
      <w:r w:rsidR="00F14C0B">
        <w:rPr>
          <w:rFonts w:cs="Segoe UI"/>
          <w:szCs w:val="21"/>
        </w:rPr>
        <w:t xml:space="preserve"> </w:t>
      </w:r>
      <w:r w:rsidR="004F648F" w:rsidRPr="004F648F">
        <w:rPr>
          <w:rFonts w:cs="Segoe UI"/>
          <w:szCs w:val="21"/>
        </w:rPr>
        <w:t>place</w:t>
      </w:r>
      <w:r w:rsidR="00F14C0B">
        <w:rPr>
          <w:rFonts w:cs="Segoe UI"/>
          <w:szCs w:val="21"/>
        </w:rPr>
        <w:t xml:space="preserve"> </w:t>
      </w:r>
      <w:r w:rsidR="00A30A93">
        <w:rPr>
          <w:rFonts w:cs="Segoe UI"/>
          <w:szCs w:val="21"/>
        </w:rPr>
        <w:t>them</w:t>
      </w:r>
      <w:r w:rsidR="00F14C0B">
        <w:rPr>
          <w:rFonts w:cs="Segoe UI"/>
          <w:szCs w:val="21"/>
        </w:rPr>
        <w:t xml:space="preserve"> </w:t>
      </w:r>
      <w:r w:rsidR="004F648F" w:rsidRPr="004F648F">
        <w:rPr>
          <w:rFonts w:cs="Segoe UI"/>
          <w:szCs w:val="21"/>
        </w:rPr>
        <w:t>or</w:t>
      </w:r>
      <w:r w:rsidR="00F14C0B">
        <w:rPr>
          <w:rFonts w:cs="Segoe UI"/>
          <w:szCs w:val="21"/>
        </w:rPr>
        <w:t xml:space="preserve"> </w:t>
      </w:r>
      <w:r w:rsidR="004F648F" w:rsidRPr="004F648F">
        <w:rPr>
          <w:rFonts w:cs="Segoe UI"/>
          <w:szCs w:val="21"/>
        </w:rPr>
        <w:t>stakeholders</w:t>
      </w:r>
      <w:r w:rsidR="00F14C0B">
        <w:rPr>
          <w:rFonts w:cs="Segoe UI"/>
          <w:szCs w:val="21"/>
        </w:rPr>
        <w:t xml:space="preserve"> </w:t>
      </w:r>
      <w:r w:rsidR="004F648F" w:rsidRPr="004F648F">
        <w:rPr>
          <w:rFonts w:cs="Segoe UI"/>
          <w:szCs w:val="21"/>
        </w:rPr>
        <w:t>at</w:t>
      </w:r>
      <w:r w:rsidR="00F14C0B">
        <w:rPr>
          <w:rFonts w:cs="Segoe UI"/>
          <w:szCs w:val="21"/>
        </w:rPr>
        <w:t xml:space="preserve"> </w:t>
      </w:r>
      <w:r w:rsidR="004F648F" w:rsidRPr="004F648F">
        <w:rPr>
          <w:rFonts w:cs="Segoe UI"/>
          <w:szCs w:val="21"/>
        </w:rPr>
        <w:t>risk</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being</w:t>
      </w:r>
      <w:r w:rsidR="00F14C0B">
        <w:rPr>
          <w:rFonts w:cs="Segoe UI"/>
          <w:szCs w:val="21"/>
        </w:rPr>
        <w:t xml:space="preserve"> </w:t>
      </w:r>
      <w:r w:rsidR="004F648F" w:rsidRPr="004F648F">
        <w:rPr>
          <w:rFonts w:cs="Segoe UI"/>
          <w:szCs w:val="21"/>
        </w:rPr>
        <w:t>infected</w:t>
      </w:r>
      <w:r w:rsidR="00F14C0B">
        <w:rPr>
          <w:rFonts w:cs="Segoe UI"/>
          <w:szCs w:val="21"/>
        </w:rPr>
        <w:t xml:space="preserve"> </w:t>
      </w:r>
      <w:r w:rsidR="004F648F" w:rsidRPr="004F648F">
        <w:rPr>
          <w:rFonts w:cs="Segoe UI"/>
          <w:szCs w:val="21"/>
        </w:rPr>
        <w:t>by</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virus.</w:t>
      </w:r>
      <w:r w:rsidR="00F14C0B">
        <w:rPr>
          <w:rFonts w:cs="Segoe UI"/>
          <w:szCs w:val="21"/>
        </w:rPr>
        <w:t xml:space="preserve"> </w:t>
      </w:r>
      <w:r w:rsidR="004F648F" w:rsidRPr="004F648F">
        <w:rPr>
          <w:rFonts w:cs="Segoe UI"/>
          <w:szCs w:val="21"/>
        </w:rPr>
        <w:t>Hence,</w:t>
      </w:r>
      <w:r w:rsidR="00F14C0B">
        <w:rPr>
          <w:rFonts w:cs="Segoe UI"/>
          <w:szCs w:val="21"/>
        </w:rPr>
        <w:t xml:space="preserve"> </w:t>
      </w:r>
      <w:r w:rsidR="004F648F" w:rsidRPr="004F648F">
        <w:rPr>
          <w:rFonts w:cs="Segoe UI"/>
          <w:szCs w:val="21"/>
        </w:rPr>
        <w:t>data</w:t>
      </w:r>
      <w:r w:rsidR="00F14C0B">
        <w:rPr>
          <w:rFonts w:cs="Segoe UI"/>
          <w:szCs w:val="21"/>
        </w:rPr>
        <w:t xml:space="preserve"> </w:t>
      </w:r>
      <w:r w:rsidR="004F648F" w:rsidRPr="004F648F">
        <w:rPr>
          <w:rFonts w:cs="Segoe UI"/>
          <w:szCs w:val="21"/>
        </w:rPr>
        <w:t>collection</w:t>
      </w:r>
      <w:r w:rsidR="00F14C0B">
        <w:rPr>
          <w:rFonts w:cs="Segoe UI"/>
          <w:szCs w:val="21"/>
        </w:rPr>
        <w:t xml:space="preserve"> </w:t>
      </w:r>
      <w:r w:rsidR="004F648F" w:rsidRPr="004F648F">
        <w:rPr>
          <w:rFonts w:cs="Segoe UI"/>
          <w:szCs w:val="21"/>
        </w:rPr>
        <w:t>efforts,</w:t>
      </w:r>
      <w:r w:rsidR="00F14C0B">
        <w:rPr>
          <w:rFonts w:cs="Segoe UI"/>
          <w:szCs w:val="21"/>
        </w:rPr>
        <w:t xml:space="preserve"> </w:t>
      </w:r>
      <w:r w:rsidR="004F648F" w:rsidRPr="004F648F">
        <w:rPr>
          <w:rFonts w:cs="Segoe UI"/>
          <w:szCs w:val="21"/>
        </w:rPr>
        <w:t>team</w:t>
      </w:r>
      <w:r w:rsidR="00F14C0B">
        <w:rPr>
          <w:rFonts w:cs="Segoe UI"/>
          <w:szCs w:val="21"/>
        </w:rPr>
        <w:t xml:space="preserve"> </w:t>
      </w:r>
      <w:r w:rsidR="004F648F" w:rsidRPr="004F648F">
        <w:rPr>
          <w:rFonts w:cs="Segoe UI"/>
          <w:szCs w:val="21"/>
        </w:rPr>
        <w:t>meetings,</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engagement</w:t>
      </w:r>
      <w:r w:rsidR="00F14C0B">
        <w:rPr>
          <w:rFonts w:cs="Segoe UI"/>
          <w:szCs w:val="21"/>
        </w:rPr>
        <w:t xml:space="preserve"> </w:t>
      </w:r>
      <w:r w:rsidR="004F648F" w:rsidRPr="004F648F">
        <w:rPr>
          <w:rFonts w:cs="Segoe UI"/>
          <w:szCs w:val="21"/>
        </w:rPr>
        <w:t>with</w:t>
      </w:r>
      <w:r w:rsidR="00F14C0B">
        <w:rPr>
          <w:rFonts w:cs="Segoe UI"/>
          <w:szCs w:val="21"/>
        </w:rPr>
        <w:t xml:space="preserve"> </w:t>
      </w:r>
      <w:r w:rsidR="004F648F" w:rsidRPr="004F648F">
        <w:rPr>
          <w:rFonts w:cs="Segoe UI"/>
          <w:szCs w:val="21"/>
        </w:rPr>
        <w:t>stakeholders</w:t>
      </w:r>
      <w:r w:rsidR="00F14C0B">
        <w:rPr>
          <w:rFonts w:cs="Segoe UI"/>
          <w:szCs w:val="21"/>
        </w:rPr>
        <w:t xml:space="preserve"> </w:t>
      </w:r>
      <w:r w:rsidR="00A30A93">
        <w:rPr>
          <w:rFonts w:cs="Segoe UI"/>
          <w:szCs w:val="21"/>
        </w:rPr>
        <w:t>were</w:t>
      </w:r>
      <w:r w:rsidR="00F14C0B">
        <w:rPr>
          <w:rFonts w:cs="Segoe UI"/>
          <w:szCs w:val="21"/>
        </w:rPr>
        <w:t xml:space="preserve"> </w:t>
      </w:r>
      <w:r w:rsidR="00A30A93">
        <w:rPr>
          <w:rFonts w:cs="Segoe UI"/>
          <w:szCs w:val="21"/>
        </w:rPr>
        <w:t>held</w:t>
      </w:r>
      <w:r w:rsidR="00F14C0B">
        <w:rPr>
          <w:rFonts w:cs="Segoe UI"/>
          <w:szCs w:val="21"/>
        </w:rPr>
        <w:t xml:space="preserve"> </w:t>
      </w:r>
      <w:r w:rsidR="004F648F" w:rsidRPr="004F648F">
        <w:rPr>
          <w:rFonts w:cs="Segoe UI"/>
          <w:szCs w:val="21"/>
        </w:rPr>
        <w:t>virtually.</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conduct</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interviews</w:t>
      </w:r>
      <w:r w:rsidR="00F14C0B">
        <w:rPr>
          <w:rFonts w:cs="Segoe UI"/>
          <w:szCs w:val="21"/>
        </w:rPr>
        <w:t xml:space="preserve"> </w:t>
      </w:r>
      <w:r w:rsidR="00AE1718">
        <w:rPr>
          <w:rFonts w:cs="Segoe UI"/>
          <w:szCs w:val="21"/>
        </w:rPr>
        <w:t>took</w:t>
      </w:r>
      <w:r w:rsidR="00F14C0B">
        <w:rPr>
          <w:rFonts w:cs="Segoe UI"/>
          <w:szCs w:val="21"/>
        </w:rPr>
        <w:t xml:space="preserve"> </w:t>
      </w:r>
      <w:r w:rsidR="004F648F" w:rsidRPr="004F648F">
        <w:rPr>
          <w:rFonts w:cs="Segoe UI"/>
          <w:szCs w:val="21"/>
        </w:rPr>
        <w:t>place</w:t>
      </w:r>
      <w:r w:rsidR="00F14C0B">
        <w:rPr>
          <w:rFonts w:cs="Segoe UI"/>
          <w:szCs w:val="21"/>
        </w:rPr>
        <w:t xml:space="preserve"> </w:t>
      </w:r>
      <w:r w:rsidR="004F648F" w:rsidRPr="004F648F">
        <w:rPr>
          <w:rFonts w:cs="Segoe UI"/>
          <w:szCs w:val="21"/>
        </w:rPr>
        <w:t>via</w:t>
      </w:r>
      <w:r w:rsidR="00F14C0B">
        <w:rPr>
          <w:rFonts w:cs="Segoe UI"/>
          <w:szCs w:val="21"/>
        </w:rPr>
        <w:t xml:space="preserve"> </w:t>
      </w:r>
      <w:r w:rsidR="004F648F" w:rsidRPr="004F648F">
        <w:rPr>
          <w:rFonts w:cs="Segoe UI"/>
          <w:szCs w:val="21"/>
        </w:rPr>
        <w:t>remote</w:t>
      </w:r>
      <w:r w:rsidR="00F14C0B">
        <w:rPr>
          <w:rFonts w:cs="Segoe UI"/>
          <w:szCs w:val="21"/>
        </w:rPr>
        <w:t xml:space="preserve"> </w:t>
      </w:r>
      <w:r w:rsidR="004F648F" w:rsidRPr="004F648F">
        <w:rPr>
          <w:rFonts w:cs="Segoe UI"/>
          <w:szCs w:val="21"/>
        </w:rPr>
        <w:t>platforms.</w:t>
      </w:r>
      <w:r w:rsidR="00F14C0B">
        <w:rPr>
          <w:rFonts w:cs="Segoe UI"/>
          <w:szCs w:val="21"/>
        </w:rPr>
        <w:t xml:space="preserve"> </w:t>
      </w:r>
      <w:r w:rsidR="004F648F" w:rsidRPr="004F648F">
        <w:rPr>
          <w:rFonts w:cs="Segoe UI"/>
          <w:szCs w:val="21"/>
        </w:rPr>
        <w:t>It</w:t>
      </w:r>
      <w:r w:rsidR="00F14C0B">
        <w:rPr>
          <w:rFonts w:cs="Segoe UI"/>
          <w:szCs w:val="21"/>
        </w:rPr>
        <w:t xml:space="preserve"> </w:t>
      </w:r>
      <w:r w:rsidR="004F648F" w:rsidRPr="004F648F">
        <w:rPr>
          <w:rFonts w:cs="Segoe UI"/>
          <w:szCs w:val="21"/>
        </w:rPr>
        <w:t>is</w:t>
      </w:r>
      <w:r w:rsidR="00F14C0B">
        <w:rPr>
          <w:rFonts w:cs="Segoe UI"/>
          <w:szCs w:val="21"/>
        </w:rPr>
        <w:t xml:space="preserve"> </w:t>
      </w:r>
      <w:r w:rsidR="004F648F" w:rsidRPr="004F648F">
        <w:rPr>
          <w:rFonts w:cs="Segoe UI"/>
          <w:szCs w:val="21"/>
        </w:rPr>
        <w:t>acknowledged</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due</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COVID-19</w:t>
      </w:r>
      <w:r w:rsidR="00F14C0B">
        <w:rPr>
          <w:rFonts w:cs="Segoe UI"/>
          <w:szCs w:val="21"/>
        </w:rPr>
        <w:t xml:space="preserve"> </w:t>
      </w:r>
      <w:r w:rsidR="004F648F" w:rsidRPr="004F648F">
        <w:rPr>
          <w:rFonts w:cs="Segoe UI"/>
          <w:szCs w:val="21"/>
        </w:rPr>
        <w:t>pandemic,</w:t>
      </w:r>
      <w:r w:rsidR="00F14C0B">
        <w:rPr>
          <w:rFonts w:cs="Segoe UI"/>
          <w:szCs w:val="21"/>
        </w:rPr>
        <w:t xml:space="preserve"> </w:t>
      </w:r>
      <w:r w:rsidR="004F648F" w:rsidRPr="004F648F">
        <w:rPr>
          <w:rFonts w:cs="Segoe UI"/>
          <w:szCs w:val="21"/>
        </w:rPr>
        <w:t>there</w:t>
      </w:r>
      <w:r w:rsidR="00F14C0B">
        <w:rPr>
          <w:rFonts w:cs="Segoe UI"/>
          <w:szCs w:val="21"/>
        </w:rPr>
        <w:t xml:space="preserve"> </w:t>
      </w:r>
      <w:r w:rsidR="00AE1718">
        <w:rPr>
          <w:rFonts w:cs="Segoe UI"/>
          <w:szCs w:val="21"/>
        </w:rPr>
        <w:t>was</w:t>
      </w:r>
      <w:r w:rsidR="00F14C0B">
        <w:rPr>
          <w:rFonts w:cs="Segoe UI"/>
          <w:szCs w:val="21"/>
        </w:rPr>
        <w:t xml:space="preserve"> </w:t>
      </w:r>
      <w:r w:rsidR="004F648F" w:rsidRPr="004F648F">
        <w:rPr>
          <w:rFonts w:cs="Segoe UI"/>
          <w:szCs w:val="21"/>
        </w:rPr>
        <w:t>a</w:t>
      </w:r>
      <w:r w:rsidR="00F14C0B">
        <w:rPr>
          <w:rFonts w:cs="Segoe UI"/>
          <w:szCs w:val="21"/>
        </w:rPr>
        <w:t xml:space="preserve"> </w:t>
      </w:r>
      <w:r w:rsidR="004F648F" w:rsidRPr="004F648F">
        <w:rPr>
          <w:rFonts w:cs="Segoe UI"/>
          <w:szCs w:val="21"/>
        </w:rPr>
        <w:t>higher-than-usual</w:t>
      </w:r>
      <w:r w:rsidR="00F14C0B">
        <w:rPr>
          <w:rFonts w:cs="Segoe UI"/>
          <w:szCs w:val="21"/>
        </w:rPr>
        <w:t xml:space="preserve"> </w:t>
      </w:r>
      <w:r w:rsidR="004F648F" w:rsidRPr="004F648F">
        <w:rPr>
          <w:rFonts w:cs="Segoe UI"/>
          <w:szCs w:val="21"/>
        </w:rPr>
        <w:t>risk</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evaluation</w:t>
      </w:r>
      <w:r w:rsidR="00F14C0B">
        <w:rPr>
          <w:rFonts w:cs="Segoe UI"/>
          <w:szCs w:val="21"/>
        </w:rPr>
        <w:t xml:space="preserve"> </w:t>
      </w:r>
      <w:r w:rsidR="0027175B">
        <w:rPr>
          <w:rFonts w:cs="Segoe UI"/>
          <w:szCs w:val="21"/>
        </w:rPr>
        <w:t>may</w:t>
      </w:r>
      <w:r w:rsidR="00F14C0B">
        <w:rPr>
          <w:rFonts w:cs="Segoe UI"/>
          <w:szCs w:val="21"/>
        </w:rPr>
        <w:t xml:space="preserve"> </w:t>
      </w:r>
      <w:r w:rsidR="004F648F" w:rsidRPr="004F648F">
        <w:rPr>
          <w:rFonts w:cs="Segoe UI"/>
          <w:szCs w:val="21"/>
        </w:rPr>
        <w:t>be</w:t>
      </w:r>
      <w:r w:rsidR="00F14C0B">
        <w:rPr>
          <w:rFonts w:cs="Segoe UI"/>
          <w:szCs w:val="21"/>
        </w:rPr>
        <w:t xml:space="preserve"> </w:t>
      </w:r>
      <w:r w:rsidR="004F648F" w:rsidRPr="004F648F">
        <w:rPr>
          <w:rFonts w:cs="Segoe UI"/>
          <w:szCs w:val="21"/>
        </w:rPr>
        <w:t>subject</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unforeseen</w:t>
      </w:r>
      <w:r w:rsidR="00F14C0B">
        <w:rPr>
          <w:rFonts w:cs="Segoe UI"/>
          <w:szCs w:val="21"/>
        </w:rPr>
        <w:t xml:space="preserve"> </w:t>
      </w:r>
      <w:r w:rsidR="004F648F" w:rsidRPr="004F648F">
        <w:rPr>
          <w:rFonts w:cs="Segoe UI"/>
          <w:szCs w:val="21"/>
        </w:rPr>
        <w:t>changes</w:t>
      </w:r>
      <w:r w:rsidR="00F14C0B">
        <w:rPr>
          <w:rFonts w:cs="Segoe UI"/>
          <w:szCs w:val="21"/>
        </w:rPr>
        <w:t xml:space="preserve"> </w:t>
      </w:r>
      <w:r w:rsidR="004F648F" w:rsidRPr="004F648F">
        <w:rPr>
          <w:rFonts w:cs="Segoe UI"/>
          <w:szCs w:val="21"/>
        </w:rPr>
        <w:t>along</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way.</w:t>
      </w:r>
      <w:r w:rsidR="00F14C0B">
        <w:rPr>
          <w:rFonts w:cs="Segoe UI"/>
          <w:szCs w:val="21"/>
        </w:rPr>
        <w:t xml:space="preserve"> </w:t>
      </w:r>
      <w:r w:rsidR="004F648F" w:rsidRPr="004F648F">
        <w:rPr>
          <w:rFonts w:cs="Segoe UI"/>
          <w:szCs w:val="21"/>
        </w:rPr>
        <w:t>An</w:t>
      </w:r>
      <w:r w:rsidR="00F14C0B">
        <w:rPr>
          <w:rFonts w:cs="Segoe UI"/>
          <w:szCs w:val="21"/>
        </w:rPr>
        <w:t xml:space="preserve"> </w:t>
      </w:r>
      <w:r w:rsidR="004F648F" w:rsidRPr="004F648F">
        <w:rPr>
          <w:rFonts w:cs="Segoe UI"/>
          <w:szCs w:val="21"/>
        </w:rPr>
        <w:t>implication</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undertaking</w:t>
      </w:r>
      <w:r w:rsidR="00F14C0B">
        <w:rPr>
          <w:rFonts w:cs="Segoe UI"/>
          <w:szCs w:val="21"/>
        </w:rPr>
        <w:t xml:space="preserve"> </w:t>
      </w:r>
      <w:r w:rsidR="004F648F" w:rsidRPr="004F648F">
        <w:rPr>
          <w:rFonts w:cs="Segoe UI"/>
          <w:szCs w:val="21"/>
        </w:rPr>
        <w:t>all</w:t>
      </w:r>
      <w:r w:rsidR="00F14C0B">
        <w:rPr>
          <w:rFonts w:cs="Segoe UI"/>
          <w:szCs w:val="21"/>
        </w:rPr>
        <w:t xml:space="preserve"> </w:t>
      </w:r>
      <w:r w:rsidR="004F648F" w:rsidRPr="004F648F">
        <w:rPr>
          <w:rFonts w:cs="Segoe UI"/>
          <w:szCs w:val="21"/>
        </w:rPr>
        <w:t>interviews</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discussions</w:t>
      </w:r>
      <w:r w:rsidR="00F14C0B">
        <w:rPr>
          <w:rFonts w:cs="Segoe UI"/>
          <w:szCs w:val="21"/>
        </w:rPr>
        <w:t xml:space="preserve"> </w:t>
      </w:r>
      <w:r w:rsidR="004F648F" w:rsidRPr="004F648F">
        <w:rPr>
          <w:rFonts w:cs="Segoe UI"/>
          <w:szCs w:val="21"/>
        </w:rPr>
        <w:t>remotely</w:t>
      </w:r>
      <w:r w:rsidR="00F14C0B">
        <w:rPr>
          <w:rFonts w:cs="Segoe UI"/>
          <w:szCs w:val="21"/>
        </w:rPr>
        <w:t xml:space="preserve"> </w:t>
      </w:r>
      <w:r w:rsidR="004F648F" w:rsidRPr="004F648F">
        <w:rPr>
          <w:rFonts w:cs="Segoe UI"/>
          <w:szCs w:val="21"/>
        </w:rPr>
        <w:t>is</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there</w:t>
      </w:r>
      <w:r w:rsidR="00F14C0B">
        <w:rPr>
          <w:rFonts w:cs="Segoe UI"/>
          <w:szCs w:val="21"/>
        </w:rPr>
        <w:t xml:space="preserve"> </w:t>
      </w:r>
      <w:r w:rsidR="0027175B">
        <w:rPr>
          <w:rFonts w:cs="Segoe UI"/>
          <w:szCs w:val="21"/>
        </w:rPr>
        <w:t>was</w:t>
      </w:r>
      <w:r w:rsidR="00F14C0B">
        <w:rPr>
          <w:rFonts w:cs="Segoe UI"/>
          <w:szCs w:val="21"/>
        </w:rPr>
        <w:t xml:space="preserve"> </w:t>
      </w:r>
      <w:r w:rsidR="004F648F" w:rsidRPr="004F648F">
        <w:rPr>
          <w:rFonts w:cs="Segoe UI"/>
          <w:szCs w:val="21"/>
        </w:rPr>
        <w:t>no</w:t>
      </w:r>
      <w:r w:rsidR="00F14C0B">
        <w:rPr>
          <w:rFonts w:cs="Segoe UI"/>
          <w:szCs w:val="21"/>
        </w:rPr>
        <w:t xml:space="preserve"> </w:t>
      </w:r>
      <w:r w:rsidR="004F648F" w:rsidRPr="004F648F">
        <w:rPr>
          <w:rFonts w:cs="Segoe UI"/>
          <w:szCs w:val="21"/>
        </w:rPr>
        <w:t>on-site</w:t>
      </w:r>
      <w:r w:rsidR="00F14C0B">
        <w:rPr>
          <w:rFonts w:cs="Segoe UI"/>
          <w:szCs w:val="21"/>
        </w:rPr>
        <w:t xml:space="preserve"> </w:t>
      </w:r>
      <w:r w:rsidR="004F648F" w:rsidRPr="004F648F">
        <w:rPr>
          <w:rFonts w:cs="Segoe UI"/>
          <w:szCs w:val="21"/>
        </w:rPr>
        <w:t>observable</w:t>
      </w:r>
      <w:r w:rsidR="00F14C0B">
        <w:rPr>
          <w:rFonts w:cs="Segoe UI"/>
          <w:szCs w:val="21"/>
        </w:rPr>
        <w:t xml:space="preserve"> </w:t>
      </w:r>
      <w:r w:rsidR="004F648F" w:rsidRPr="004F648F">
        <w:rPr>
          <w:rFonts w:cs="Segoe UI"/>
          <w:szCs w:val="21"/>
        </w:rPr>
        <w:t>data</w:t>
      </w:r>
      <w:r w:rsidR="00F14C0B">
        <w:rPr>
          <w:rFonts w:cs="Segoe UI"/>
          <w:szCs w:val="21"/>
        </w:rPr>
        <w:t xml:space="preserve"> </w:t>
      </w:r>
      <w:r w:rsidR="004F648F" w:rsidRPr="004F648F">
        <w:rPr>
          <w:rFonts w:cs="Segoe UI"/>
          <w:szCs w:val="21"/>
        </w:rPr>
        <w:t>collected</w:t>
      </w:r>
      <w:r w:rsidR="004F648F" w:rsidRPr="004F648F">
        <w:rPr>
          <w:rFonts w:cs="Segoe UI"/>
          <w:i/>
          <w:iCs/>
          <w:szCs w:val="21"/>
        </w:rPr>
        <w:t>.</w:t>
      </w:r>
      <w:r w:rsidR="00F14C0B">
        <w:rPr>
          <w:rFonts w:cs="Segoe UI"/>
          <w:szCs w:val="21"/>
        </w:rPr>
        <w:t xml:space="preserve"> </w:t>
      </w:r>
      <w:r w:rsidR="00113F76">
        <w:rPr>
          <w:rFonts w:cs="Segoe UI"/>
          <w:szCs w:val="21"/>
        </w:rPr>
        <w:t>Furthermore,</w:t>
      </w:r>
      <w:r w:rsidR="00F14C0B">
        <w:rPr>
          <w:rFonts w:cs="Segoe UI"/>
          <w:szCs w:val="21"/>
        </w:rPr>
        <w:t xml:space="preserve"> </w:t>
      </w:r>
      <w:r w:rsidR="00113F76" w:rsidRPr="00113F76">
        <w:rPr>
          <w:rFonts w:cs="Segoe UI"/>
          <w:szCs w:val="21"/>
        </w:rPr>
        <w:t>due</w:t>
      </w:r>
      <w:r w:rsidR="00F14C0B">
        <w:rPr>
          <w:rFonts w:cs="Segoe UI"/>
          <w:szCs w:val="21"/>
        </w:rPr>
        <w:t xml:space="preserve"> </w:t>
      </w:r>
      <w:r w:rsidR="00113F76" w:rsidRPr="00113F76">
        <w:rPr>
          <w:rFonts w:cs="Segoe UI"/>
          <w:szCs w:val="21"/>
        </w:rPr>
        <w:t>consideration</w:t>
      </w:r>
      <w:r w:rsidR="00F14C0B">
        <w:rPr>
          <w:rFonts w:cs="Segoe UI"/>
          <w:szCs w:val="21"/>
        </w:rPr>
        <w:t xml:space="preserve"> </w:t>
      </w:r>
      <w:r w:rsidR="00113F76" w:rsidRPr="00113F76">
        <w:rPr>
          <w:rFonts w:cs="Segoe UI"/>
          <w:szCs w:val="21"/>
        </w:rPr>
        <w:t>was</w:t>
      </w:r>
      <w:r w:rsidR="00F14C0B">
        <w:rPr>
          <w:rFonts w:cs="Segoe UI"/>
          <w:szCs w:val="21"/>
        </w:rPr>
        <w:t xml:space="preserve"> </w:t>
      </w:r>
      <w:r w:rsidR="00113F76" w:rsidRPr="00113F76">
        <w:rPr>
          <w:rFonts w:cs="Segoe UI"/>
          <w:szCs w:val="21"/>
        </w:rPr>
        <w:t>given</w:t>
      </w:r>
      <w:r w:rsidR="00F14C0B">
        <w:rPr>
          <w:rFonts w:cs="Segoe UI"/>
          <w:szCs w:val="21"/>
        </w:rPr>
        <w:t xml:space="preserve"> </w:t>
      </w:r>
      <w:r w:rsidR="00113F76" w:rsidRPr="00113F76">
        <w:rPr>
          <w:rFonts w:cs="Segoe UI"/>
          <w:szCs w:val="21"/>
        </w:rPr>
        <w:t>to</w:t>
      </w:r>
      <w:r w:rsidR="00F14C0B">
        <w:rPr>
          <w:rFonts w:cs="Segoe UI"/>
          <w:szCs w:val="21"/>
        </w:rPr>
        <w:t xml:space="preserve"> </w:t>
      </w:r>
      <w:r w:rsidR="00113F76" w:rsidRPr="00113F76">
        <w:rPr>
          <w:rFonts w:cs="Segoe UI"/>
          <w:szCs w:val="21"/>
        </w:rPr>
        <w:t>stakeholder</w:t>
      </w:r>
      <w:r w:rsidR="00F14C0B">
        <w:rPr>
          <w:rFonts w:cs="Segoe UI"/>
          <w:szCs w:val="21"/>
        </w:rPr>
        <w:t xml:space="preserve"> </w:t>
      </w:r>
      <w:r w:rsidR="00113F76" w:rsidRPr="00113F76">
        <w:rPr>
          <w:rFonts w:cs="Segoe UI"/>
          <w:szCs w:val="21"/>
        </w:rPr>
        <w:t>availability</w:t>
      </w:r>
      <w:r w:rsidR="00F14C0B">
        <w:rPr>
          <w:rFonts w:cs="Segoe UI"/>
          <w:szCs w:val="21"/>
        </w:rPr>
        <w:t xml:space="preserve"> </w:t>
      </w:r>
      <w:r w:rsidR="00113F76" w:rsidRPr="00113F76">
        <w:rPr>
          <w:rFonts w:cs="Segoe UI"/>
          <w:szCs w:val="21"/>
        </w:rPr>
        <w:t>and</w:t>
      </w:r>
      <w:r w:rsidR="00F14C0B">
        <w:rPr>
          <w:rFonts w:cs="Segoe UI"/>
          <w:szCs w:val="21"/>
        </w:rPr>
        <w:t xml:space="preserve"> </w:t>
      </w:r>
      <w:r w:rsidR="00113F76" w:rsidRPr="00113F76">
        <w:rPr>
          <w:rFonts w:cs="Segoe UI"/>
          <w:szCs w:val="21"/>
        </w:rPr>
        <w:t>willingness</w:t>
      </w:r>
      <w:r w:rsidR="00F14C0B">
        <w:rPr>
          <w:rFonts w:cs="Segoe UI"/>
          <w:szCs w:val="21"/>
        </w:rPr>
        <w:t xml:space="preserve"> </w:t>
      </w:r>
      <w:r w:rsidR="00113F76" w:rsidRPr="00113F76">
        <w:rPr>
          <w:rFonts w:cs="Segoe UI"/>
          <w:szCs w:val="21"/>
        </w:rPr>
        <w:t>to</w:t>
      </w:r>
      <w:r w:rsidR="00F14C0B">
        <w:rPr>
          <w:rFonts w:cs="Segoe UI"/>
          <w:szCs w:val="21"/>
        </w:rPr>
        <w:t xml:space="preserve"> </w:t>
      </w:r>
      <w:r w:rsidR="00113F76" w:rsidRPr="00113F76">
        <w:rPr>
          <w:rFonts w:cs="Segoe UI"/>
          <w:szCs w:val="21"/>
        </w:rPr>
        <w:t>be</w:t>
      </w:r>
      <w:r w:rsidR="00F14C0B">
        <w:rPr>
          <w:rFonts w:cs="Segoe UI"/>
          <w:szCs w:val="21"/>
        </w:rPr>
        <w:t xml:space="preserve"> </w:t>
      </w:r>
      <w:r w:rsidR="00113F76" w:rsidRPr="00113F76">
        <w:rPr>
          <w:rFonts w:cs="Segoe UI"/>
          <w:szCs w:val="21"/>
        </w:rPr>
        <w:t>interviewed</w:t>
      </w:r>
      <w:r w:rsidR="00F14C0B">
        <w:rPr>
          <w:rFonts w:cs="Segoe UI"/>
          <w:szCs w:val="21"/>
        </w:rPr>
        <w:t xml:space="preserve"> </w:t>
      </w:r>
      <w:r w:rsidR="00113F76" w:rsidRPr="00113F76">
        <w:rPr>
          <w:rFonts w:cs="Segoe UI"/>
          <w:szCs w:val="21"/>
        </w:rPr>
        <w:t>remotely,</w:t>
      </w:r>
      <w:r w:rsidR="00F14C0B">
        <w:rPr>
          <w:rFonts w:cs="Segoe UI"/>
          <w:szCs w:val="21"/>
        </w:rPr>
        <w:t xml:space="preserve"> </w:t>
      </w:r>
      <w:r w:rsidR="00113F76" w:rsidRPr="00113F76">
        <w:rPr>
          <w:rFonts w:cs="Segoe UI"/>
          <w:szCs w:val="21"/>
        </w:rPr>
        <w:t>their</w:t>
      </w:r>
      <w:r w:rsidR="00F14C0B">
        <w:rPr>
          <w:rFonts w:cs="Segoe UI"/>
          <w:szCs w:val="21"/>
        </w:rPr>
        <w:t xml:space="preserve"> </w:t>
      </w:r>
      <w:r w:rsidR="00113F76" w:rsidRPr="00113F76">
        <w:rPr>
          <w:rFonts w:cs="Segoe UI"/>
          <w:szCs w:val="21"/>
        </w:rPr>
        <w:t>access</w:t>
      </w:r>
      <w:r w:rsidR="00F14C0B">
        <w:rPr>
          <w:rFonts w:cs="Segoe UI"/>
          <w:szCs w:val="21"/>
        </w:rPr>
        <w:t xml:space="preserve"> </w:t>
      </w:r>
      <w:r w:rsidR="00113F76" w:rsidRPr="00113F76">
        <w:rPr>
          <w:rFonts w:cs="Segoe UI"/>
          <w:szCs w:val="21"/>
        </w:rPr>
        <w:t>to</w:t>
      </w:r>
      <w:r w:rsidR="00F14C0B">
        <w:rPr>
          <w:rFonts w:cs="Segoe UI"/>
          <w:szCs w:val="21"/>
        </w:rPr>
        <w:t xml:space="preserve"> </w:t>
      </w:r>
      <w:r w:rsidR="00113F76" w:rsidRPr="00113F76">
        <w:rPr>
          <w:rFonts w:cs="Segoe UI"/>
          <w:szCs w:val="21"/>
        </w:rPr>
        <w:t>the</w:t>
      </w:r>
      <w:r w:rsidR="00F14C0B">
        <w:rPr>
          <w:rFonts w:cs="Segoe UI"/>
          <w:szCs w:val="21"/>
        </w:rPr>
        <w:t xml:space="preserve"> </w:t>
      </w:r>
      <w:r w:rsidR="00113F76" w:rsidRPr="00113F76">
        <w:rPr>
          <w:rFonts w:cs="Segoe UI"/>
          <w:szCs w:val="21"/>
        </w:rPr>
        <w:t>internet/computer,</w:t>
      </w:r>
      <w:r w:rsidR="00F14C0B">
        <w:rPr>
          <w:rFonts w:cs="Segoe UI"/>
          <w:szCs w:val="21"/>
        </w:rPr>
        <w:t xml:space="preserve"> </w:t>
      </w:r>
      <w:r w:rsidR="00113F76" w:rsidRPr="00113F76">
        <w:rPr>
          <w:rFonts w:cs="Segoe UI"/>
          <w:szCs w:val="21"/>
        </w:rPr>
        <w:t>and</w:t>
      </w:r>
      <w:r w:rsidR="00F14C0B">
        <w:rPr>
          <w:rFonts w:cs="Segoe UI"/>
          <w:szCs w:val="21"/>
        </w:rPr>
        <w:t xml:space="preserve"> </w:t>
      </w:r>
      <w:r w:rsidR="00113F76" w:rsidRPr="00113F76">
        <w:rPr>
          <w:rFonts w:cs="Segoe UI"/>
          <w:szCs w:val="21"/>
        </w:rPr>
        <w:t>the</w:t>
      </w:r>
      <w:r w:rsidR="00F14C0B">
        <w:rPr>
          <w:rFonts w:cs="Segoe UI"/>
          <w:szCs w:val="21"/>
        </w:rPr>
        <w:t xml:space="preserve"> </w:t>
      </w:r>
      <w:r w:rsidR="00113F76" w:rsidRPr="00113F76">
        <w:rPr>
          <w:rFonts w:cs="Segoe UI"/>
          <w:szCs w:val="21"/>
        </w:rPr>
        <w:t>possibility</w:t>
      </w:r>
      <w:r w:rsidR="00F14C0B">
        <w:rPr>
          <w:rFonts w:cs="Segoe UI"/>
          <w:szCs w:val="21"/>
        </w:rPr>
        <w:t xml:space="preserve"> </w:t>
      </w:r>
      <w:r w:rsidR="00113F76" w:rsidRPr="00113F76">
        <w:rPr>
          <w:rFonts w:cs="Segoe UI"/>
          <w:szCs w:val="21"/>
        </w:rPr>
        <w:t>that</w:t>
      </w:r>
      <w:r w:rsidR="00F14C0B">
        <w:rPr>
          <w:rFonts w:cs="Segoe UI"/>
          <w:szCs w:val="21"/>
        </w:rPr>
        <w:t xml:space="preserve"> </w:t>
      </w:r>
      <w:r w:rsidR="00113F76" w:rsidRPr="00113F76">
        <w:rPr>
          <w:rFonts w:cs="Segoe UI"/>
          <w:szCs w:val="21"/>
        </w:rPr>
        <w:t>some</w:t>
      </w:r>
      <w:r w:rsidR="00F14C0B">
        <w:rPr>
          <w:rFonts w:cs="Segoe UI"/>
          <w:szCs w:val="21"/>
        </w:rPr>
        <w:t xml:space="preserve"> </w:t>
      </w:r>
      <w:r w:rsidR="00113F76" w:rsidRPr="00113F76">
        <w:rPr>
          <w:rFonts w:cs="Segoe UI"/>
          <w:szCs w:val="21"/>
        </w:rPr>
        <w:t>may</w:t>
      </w:r>
      <w:r w:rsidR="00F14C0B">
        <w:rPr>
          <w:rFonts w:cs="Segoe UI"/>
          <w:szCs w:val="21"/>
        </w:rPr>
        <w:t xml:space="preserve"> </w:t>
      </w:r>
      <w:r w:rsidR="00113F76" w:rsidRPr="00113F76">
        <w:rPr>
          <w:rFonts w:cs="Segoe UI"/>
          <w:szCs w:val="21"/>
        </w:rPr>
        <w:t>be</w:t>
      </w:r>
      <w:r w:rsidR="00F14C0B">
        <w:rPr>
          <w:rFonts w:cs="Segoe UI"/>
          <w:szCs w:val="21"/>
        </w:rPr>
        <w:t xml:space="preserve"> </w:t>
      </w:r>
      <w:r w:rsidR="00113F76" w:rsidRPr="00113F76">
        <w:rPr>
          <w:rFonts w:cs="Segoe UI"/>
          <w:szCs w:val="21"/>
        </w:rPr>
        <w:t>still</w:t>
      </w:r>
      <w:r w:rsidR="00F14C0B">
        <w:rPr>
          <w:rFonts w:cs="Segoe UI"/>
          <w:szCs w:val="21"/>
        </w:rPr>
        <w:t xml:space="preserve"> </w:t>
      </w:r>
      <w:r w:rsidR="00113F76" w:rsidRPr="00113F76">
        <w:rPr>
          <w:rFonts w:cs="Segoe UI"/>
          <w:szCs w:val="21"/>
        </w:rPr>
        <w:t>working</w:t>
      </w:r>
      <w:r w:rsidR="00F14C0B">
        <w:rPr>
          <w:rFonts w:cs="Segoe UI"/>
          <w:szCs w:val="21"/>
        </w:rPr>
        <w:t xml:space="preserve"> </w:t>
      </w:r>
      <w:r w:rsidR="00113F76" w:rsidRPr="00113F76">
        <w:rPr>
          <w:rFonts w:cs="Segoe UI"/>
          <w:szCs w:val="21"/>
        </w:rPr>
        <w:t>from</w:t>
      </w:r>
      <w:r w:rsidR="00F14C0B">
        <w:rPr>
          <w:rFonts w:cs="Segoe UI"/>
          <w:szCs w:val="21"/>
        </w:rPr>
        <w:t xml:space="preserve"> </w:t>
      </w:r>
      <w:r w:rsidR="00113F76" w:rsidRPr="00113F76">
        <w:rPr>
          <w:rFonts w:cs="Segoe UI"/>
          <w:szCs w:val="21"/>
        </w:rPr>
        <w:t>home.</w:t>
      </w:r>
    </w:p>
    <w:p w14:paraId="421C265E" w14:textId="77777777" w:rsidR="0027175B" w:rsidRDefault="0027175B" w:rsidP="004F648F">
      <w:pPr>
        <w:spacing w:line="276" w:lineRule="auto"/>
        <w:rPr>
          <w:rFonts w:cs="Segoe UI"/>
          <w:szCs w:val="21"/>
        </w:rPr>
      </w:pPr>
    </w:p>
    <w:p w14:paraId="5F724FE6" w14:textId="6BE90AB7" w:rsidR="00DA5F57" w:rsidRDefault="004B44C7">
      <w:pPr>
        <w:spacing w:line="276" w:lineRule="auto"/>
        <w:rPr>
          <w:rFonts w:cs="Segoe UI"/>
        </w:rPr>
      </w:pPr>
      <w:r>
        <w:rPr>
          <w:rFonts w:cs="Segoe UI"/>
          <w:szCs w:val="21"/>
        </w:rPr>
        <w:t>Given</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wide</w:t>
      </w:r>
      <w:r w:rsidR="00F14C0B">
        <w:rPr>
          <w:rFonts w:cs="Segoe UI"/>
          <w:szCs w:val="21"/>
        </w:rPr>
        <w:t xml:space="preserve"> </w:t>
      </w:r>
      <w:r w:rsidR="004F648F" w:rsidRPr="004F648F">
        <w:rPr>
          <w:rFonts w:cs="Segoe UI"/>
          <w:szCs w:val="21"/>
        </w:rPr>
        <w:t>scope</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spread</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regional</w:t>
      </w:r>
      <w:r w:rsidR="00F14C0B">
        <w:rPr>
          <w:rFonts w:cs="Segoe UI"/>
          <w:szCs w:val="21"/>
        </w:rPr>
        <w:t xml:space="preserve"> </w:t>
      </w:r>
      <w:r w:rsidR="0030090F">
        <w:rPr>
          <w:rFonts w:cs="Segoe UI"/>
          <w:szCs w:val="21"/>
        </w:rPr>
        <w:t>project</w:t>
      </w:r>
      <w:r w:rsidR="004F648F" w:rsidRPr="004F648F">
        <w:rPr>
          <w:rFonts w:cs="Segoe UI"/>
          <w:szCs w:val="21"/>
        </w:rPr>
        <w:t>,</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evaluation</w:t>
      </w:r>
      <w:r w:rsidR="00F14C0B">
        <w:rPr>
          <w:rFonts w:cs="Segoe UI"/>
          <w:szCs w:val="21"/>
        </w:rPr>
        <w:t xml:space="preserve"> </w:t>
      </w:r>
      <w:r w:rsidR="005C4DBA">
        <w:rPr>
          <w:rFonts w:cs="Segoe UI"/>
          <w:szCs w:val="21"/>
        </w:rPr>
        <w:t>had</w:t>
      </w:r>
      <w:r w:rsidR="00F14C0B">
        <w:rPr>
          <w:rFonts w:cs="Segoe UI"/>
          <w:szCs w:val="21"/>
        </w:rPr>
        <w:t xml:space="preserve"> </w:t>
      </w:r>
      <w:r w:rsidR="005C4DBA">
        <w:rPr>
          <w:rFonts w:cs="Segoe UI"/>
          <w:szCs w:val="21"/>
        </w:rPr>
        <w:t>to</w:t>
      </w:r>
      <w:r w:rsidR="00F14C0B">
        <w:rPr>
          <w:rFonts w:cs="Segoe UI"/>
          <w:szCs w:val="21"/>
        </w:rPr>
        <w:t xml:space="preserve"> </w:t>
      </w:r>
      <w:r w:rsidR="005C4DBA">
        <w:rPr>
          <w:rFonts w:cs="Segoe UI"/>
          <w:szCs w:val="21"/>
        </w:rPr>
        <w:t>focus</w:t>
      </w:r>
      <w:r w:rsidR="00F14C0B">
        <w:rPr>
          <w:rFonts w:cs="Segoe UI"/>
          <w:szCs w:val="21"/>
        </w:rPr>
        <w:t xml:space="preserve"> </w:t>
      </w:r>
      <w:r w:rsidR="004F648F" w:rsidRPr="004F648F">
        <w:rPr>
          <w:rFonts w:cs="Segoe UI"/>
          <w:szCs w:val="21"/>
        </w:rPr>
        <w:t>on</w:t>
      </w:r>
      <w:r w:rsidR="00F14C0B">
        <w:rPr>
          <w:rFonts w:cs="Segoe UI"/>
          <w:szCs w:val="21"/>
        </w:rPr>
        <w:t xml:space="preserve"> </w:t>
      </w:r>
      <w:r w:rsidR="004F648F" w:rsidRPr="004F648F">
        <w:rPr>
          <w:rFonts w:cs="Segoe UI"/>
          <w:szCs w:val="21"/>
        </w:rPr>
        <w:t>a</w:t>
      </w:r>
      <w:r w:rsidR="00F14C0B">
        <w:rPr>
          <w:rFonts w:cs="Segoe UI"/>
          <w:szCs w:val="21"/>
        </w:rPr>
        <w:t xml:space="preserve"> </w:t>
      </w:r>
      <w:r w:rsidR="004F648F" w:rsidRPr="004F648F">
        <w:rPr>
          <w:rFonts w:cs="Segoe UI"/>
          <w:szCs w:val="21"/>
        </w:rPr>
        <w:t>limited</w:t>
      </w:r>
      <w:r w:rsidR="00F14C0B">
        <w:rPr>
          <w:rFonts w:cs="Segoe UI"/>
          <w:szCs w:val="21"/>
        </w:rPr>
        <w:t xml:space="preserve"> </w:t>
      </w:r>
      <w:r w:rsidR="004F648F" w:rsidRPr="004F648F">
        <w:rPr>
          <w:rFonts w:cs="Segoe UI"/>
          <w:szCs w:val="21"/>
        </w:rPr>
        <w:t>range</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activities</w:t>
      </w:r>
      <w:r w:rsidR="00F14C0B">
        <w:rPr>
          <w:rFonts w:cs="Segoe UI"/>
          <w:szCs w:val="21"/>
        </w:rPr>
        <w:t xml:space="preserve"> </w:t>
      </w:r>
      <w:r w:rsidR="004F648F" w:rsidRPr="004F648F">
        <w:rPr>
          <w:rFonts w:cs="Segoe UI"/>
          <w:szCs w:val="21"/>
        </w:rPr>
        <w:t>which</w:t>
      </w:r>
      <w:r w:rsidR="00F14C0B">
        <w:rPr>
          <w:rFonts w:cs="Segoe UI"/>
          <w:szCs w:val="21"/>
        </w:rPr>
        <w:t xml:space="preserve"> </w:t>
      </w:r>
      <w:r w:rsidR="004F648F" w:rsidRPr="004F648F">
        <w:rPr>
          <w:rFonts w:cs="Segoe UI"/>
          <w:szCs w:val="21"/>
        </w:rPr>
        <w:t>have</w:t>
      </w:r>
      <w:r w:rsidR="00F14C0B">
        <w:rPr>
          <w:rFonts w:cs="Segoe UI"/>
          <w:szCs w:val="21"/>
        </w:rPr>
        <w:t xml:space="preserve"> </w:t>
      </w:r>
      <w:r w:rsidR="004F648F" w:rsidRPr="004F648F">
        <w:rPr>
          <w:rFonts w:cs="Segoe UI"/>
          <w:szCs w:val="21"/>
        </w:rPr>
        <w:t>potential</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contribute</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lessons</w:t>
      </w:r>
      <w:r w:rsidR="00F14C0B">
        <w:rPr>
          <w:rFonts w:cs="Segoe UI"/>
          <w:szCs w:val="21"/>
        </w:rPr>
        <w:t xml:space="preserve"> </w:t>
      </w:r>
      <w:r w:rsidR="004F648F" w:rsidRPr="004F648F">
        <w:rPr>
          <w:rFonts w:cs="Segoe UI"/>
          <w:szCs w:val="21"/>
        </w:rPr>
        <w:t>learning</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strategic</w:t>
      </w:r>
      <w:r w:rsidR="00F14C0B">
        <w:rPr>
          <w:rFonts w:cs="Segoe UI"/>
          <w:szCs w:val="21"/>
        </w:rPr>
        <w:t xml:space="preserve"> </w:t>
      </w:r>
      <w:r w:rsidR="004F648F" w:rsidRPr="004F648F">
        <w:rPr>
          <w:rFonts w:cs="Segoe UI"/>
          <w:szCs w:val="21"/>
        </w:rPr>
        <w:t>directions</w:t>
      </w:r>
      <w:r w:rsidR="00F14C0B">
        <w:rPr>
          <w:rFonts w:cs="Segoe UI"/>
          <w:szCs w:val="21"/>
        </w:rPr>
        <w:t xml:space="preserve"> </w:t>
      </w:r>
      <w:r w:rsidR="004F648F" w:rsidRPr="004F648F">
        <w:rPr>
          <w:rFonts w:cs="Segoe UI"/>
          <w:szCs w:val="21"/>
        </w:rPr>
        <w:t>for</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programme.</w:t>
      </w:r>
      <w:r w:rsidR="00F14C0B">
        <w:rPr>
          <w:rFonts w:cs="Segoe UI"/>
          <w:szCs w:val="21"/>
        </w:rPr>
        <w:t xml:space="preserve"> </w:t>
      </w:r>
      <w:r w:rsidR="003D6FA3" w:rsidRPr="003D6FA3">
        <w:rPr>
          <w:rFonts w:eastAsia="Arial" w:cs="Segoe UI"/>
        </w:rPr>
        <w:t>Tri</w:t>
      </w:r>
      <w:r w:rsidR="002E48B4" w:rsidRPr="0A572E39">
        <w:rPr>
          <w:rFonts w:cs="Segoe UI"/>
        </w:rPr>
        <w:t>a</w:t>
      </w:r>
      <w:r w:rsidR="003D6FA3" w:rsidRPr="003D6FA3">
        <w:rPr>
          <w:rFonts w:eastAsia="Arial" w:cs="Segoe UI"/>
        </w:rPr>
        <w:t>ngle</w:t>
      </w:r>
      <w:r w:rsidR="00F14C0B">
        <w:rPr>
          <w:rFonts w:eastAsia="Arial" w:cs="Segoe UI"/>
        </w:rPr>
        <w:t xml:space="preserve"> </w:t>
      </w:r>
      <w:r w:rsidR="00141CC0" w:rsidRPr="0A572E39">
        <w:rPr>
          <w:rFonts w:cs="Segoe UI"/>
        </w:rPr>
        <w:t>had</w:t>
      </w:r>
      <w:r w:rsidR="00F14C0B">
        <w:rPr>
          <w:rFonts w:cs="Segoe UI"/>
        </w:rPr>
        <w:t xml:space="preserve"> </w:t>
      </w:r>
      <w:r w:rsidR="00141CC0" w:rsidRPr="0A572E39">
        <w:rPr>
          <w:rFonts w:cs="Segoe UI"/>
        </w:rPr>
        <w:t>anticipated</w:t>
      </w:r>
      <w:r w:rsidR="00F14C0B">
        <w:rPr>
          <w:rFonts w:eastAsia="Arial" w:cs="Segoe UI"/>
        </w:rPr>
        <w:t xml:space="preserve"> </w:t>
      </w:r>
      <w:r w:rsidR="003D6FA3" w:rsidRPr="003D6FA3">
        <w:rPr>
          <w:rFonts w:eastAsia="Arial" w:cs="Segoe UI"/>
        </w:rPr>
        <w:t>that</w:t>
      </w:r>
      <w:r w:rsidR="00F14C0B">
        <w:rPr>
          <w:rFonts w:eastAsia="Arial" w:cs="Segoe UI"/>
        </w:rPr>
        <w:t xml:space="preserve"> </w:t>
      </w:r>
      <w:r w:rsidR="003D6FA3" w:rsidRPr="003D6FA3">
        <w:rPr>
          <w:rFonts w:eastAsia="Arial" w:cs="Segoe UI"/>
        </w:rPr>
        <w:t>the</w:t>
      </w:r>
      <w:r w:rsidR="00F14C0B">
        <w:rPr>
          <w:rFonts w:eastAsia="Arial" w:cs="Segoe UI"/>
        </w:rPr>
        <w:t xml:space="preserve"> </w:t>
      </w:r>
      <w:r w:rsidR="003D6FA3" w:rsidRPr="003D6FA3">
        <w:rPr>
          <w:rFonts w:eastAsia="Arial" w:cs="Segoe UI"/>
        </w:rPr>
        <w:t>main</w:t>
      </w:r>
      <w:r w:rsidR="00F14C0B">
        <w:rPr>
          <w:rFonts w:eastAsia="Arial" w:cs="Segoe UI"/>
        </w:rPr>
        <w:t xml:space="preserve"> </w:t>
      </w:r>
      <w:r w:rsidR="003D6FA3" w:rsidRPr="003D6FA3">
        <w:rPr>
          <w:rFonts w:eastAsia="Arial" w:cs="Segoe UI"/>
        </w:rPr>
        <w:t>challenges</w:t>
      </w:r>
      <w:r w:rsidR="00F14C0B">
        <w:rPr>
          <w:rFonts w:eastAsia="Arial" w:cs="Segoe UI"/>
        </w:rPr>
        <w:t xml:space="preserve"> </w:t>
      </w:r>
      <w:r w:rsidR="00141CC0" w:rsidRPr="0A572E39">
        <w:rPr>
          <w:rFonts w:cs="Segoe UI"/>
        </w:rPr>
        <w:t>to</w:t>
      </w:r>
      <w:r w:rsidR="00F14C0B">
        <w:rPr>
          <w:rFonts w:cs="Segoe UI"/>
        </w:rPr>
        <w:t xml:space="preserve"> </w:t>
      </w:r>
      <w:r w:rsidR="00141CC0" w:rsidRPr="0A572E39">
        <w:rPr>
          <w:rFonts w:cs="Segoe UI"/>
        </w:rPr>
        <w:t>be</w:t>
      </w:r>
      <w:r w:rsidR="00F14C0B">
        <w:rPr>
          <w:rFonts w:cs="Segoe UI"/>
        </w:rPr>
        <w:t xml:space="preserve"> </w:t>
      </w:r>
      <w:r w:rsidR="003D6FA3" w:rsidRPr="003D6FA3">
        <w:rPr>
          <w:rFonts w:eastAsia="Arial" w:cs="Segoe UI"/>
        </w:rPr>
        <w:t>faced</w:t>
      </w:r>
      <w:r w:rsidR="00F14C0B">
        <w:rPr>
          <w:rFonts w:eastAsia="Arial" w:cs="Segoe UI"/>
        </w:rPr>
        <w:t xml:space="preserve"> </w:t>
      </w:r>
      <w:r w:rsidR="00141CC0" w:rsidRPr="0A572E39">
        <w:rPr>
          <w:rFonts w:cs="Segoe UI"/>
        </w:rPr>
        <w:t>would</w:t>
      </w:r>
      <w:r w:rsidR="00F14C0B">
        <w:rPr>
          <w:rFonts w:eastAsia="Arial" w:cs="Segoe UI"/>
        </w:rPr>
        <w:t xml:space="preserve"> </w:t>
      </w:r>
      <w:r w:rsidR="003D6FA3" w:rsidRPr="003D6FA3">
        <w:rPr>
          <w:rFonts w:eastAsia="Arial" w:cs="Segoe UI"/>
        </w:rPr>
        <w:t>most</w:t>
      </w:r>
      <w:r w:rsidR="00F14C0B">
        <w:rPr>
          <w:rFonts w:eastAsia="Arial" w:cs="Segoe UI"/>
        </w:rPr>
        <w:t xml:space="preserve"> </w:t>
      </w:r>
      <w:r w:rsidR="003D6FA3" w:rsidRPr="003D6FA3">
        <w:rPr>
          <w:rFonts w:eastAsia="Arial" w:cs="Segoe UI"/>
        </w:rPr>
        <w:t>likely</w:t>
      </w:r>
      <w:r w:rsidR="00F14C0B">
        <w:rPr>
          <w:rFonts w:eastAsia="Arial" w:cs="Segoe UI"/>
        </w:rPr>
        <w:t xml:space="preserve"> </w:t>
      </w:r>
      <w:r w:rsidR="003D6FA3" w:rsidRPr="003D6FA3">
        <w:rPr>
          <w:rFonts w:eastAsia="Arial" w:cs="Segoe UI"/>
        </w:rPr>
        <w:t>come</w:t>
      </w:r>
      <w:r w:rsidR="00F14C0B">
        <w:rPr>
          <w:rFonts w:eastAsia="Arial" w:cs="Segoe UI"/>
        </w:rPr>
        <w:t xml:space="preserve"> </w:t>
      </w:r>
      <w:r w:rsidR="003D6FA3" w:rsidRPr="003D6FA3">
        <w:rPr>
          <w:rFonts w:eastAsia="Arial" w:cs="Segoe UI"/>
        </w:rPr>
        <w:t>at</w:t>
      </w:r>
      <w:r w:rsidR="00F14C0B">
        <w:rPr>
          <w:rFonts w:eastAsia="Arial" w:cs="Segoe UI"/>
        </w:rPr>
        <w:t xml:space="preserve"> </w:t>
      </w:r>
      <w:r w:rsidR="003D6FA3" w:rsidRPr="003D6FA3">
        <w:rPr>
          <w:rFonts w:eastAsia="Arial" w:cs="Segoe UI"/>
        </w:rPr>
        <w:t>the</w:t>
      </w:r>
      <w:r w:rsidR="00F14C0B">
        <w:rPr>
          <w:rFonts w:eastAsia="Arial" w:cs="Segoe UI"/>
        </w:rPr>
        <w:t xml:space="preserve"> </w:t>
      </w:r>
      <w:r w:rsidR="003D6FA3" w:rsidRPr="003D6FA3">
        <w:rPr>
          <w:rFonts w:eastAsia="Arial" w:cs="Segoe UI"/>
        </w:rPr>
        <w:t>data</w:t>
      </w:r>
      <w:r w:rsidR="00F14C0B">
        <w:rPr>
          <w:rFonts w:eastAsia="Arial" w:cs="Segoe UI"/>
        </w:rPr>
        <w:t xml:space="preserve"> </w:t>
      </w:r>
      <w:r w:rsidR="003D6FA3" w:rsidRPr="003D6FA3">
        <w:rPr>
          <w:rFonts w:eastAsia="Arial" w:cs="Segoe UI"/>
        </w:rPr>
        <w:t>collection</w:t>
      </w:r>
      <w:r w:rsidR="00F14C0B">
        <w:rPr>
          <w:rFonts w:eastAsia="Arial" w:cs="Segoe UI"/>
        </w:rPr>
        <w:t xml:space="preserve"> </w:t>
      </w:r>
      <w:r w:rsidR="003D6FA3" w:rsidRPr="003D6FA3">
        <w:rPr>
          <w:rFonts w:eastAsia="Arial" w:cs="Segoe UI"/>
        </w:rPr>
        <w:t>stage</w:t>
      </w:r>
      <w:r w:rsidR="00F14C0B">
        <w:rPr>
          <w:rFonts w:eastAsia="Arial" w:cs="Segoe UI"/>
        </w:rPr>
        <w:t xml:space="preserve"> </w:t>
      </w:r>
      <w:r w:rsidR="003D6FA3" w:rsidRPr="003D6FA3">
        <w:rPr>
          <w:rFonts w:eastAsia="Arial" w:cs="Segoe UI"/>
        </w:rPr>
        <w:t>due</w:t>
      </w:r>
      <w:r w:rsidR="00F14C0B">
        <w:rPr>
          <w:rFonts w:eastAsia="Arial" w:cs="Segoe UI"/>
        </w:rPr>
        <w:t xml:space="preserve"> </w:t>
      </w:r>
      <w:r w:rsidR="003D6FA3" w:rsidRPr="003D6FA3">
        <w:rPr>
          <w:rFonts w:eastAsia="Arial" w:cs="Segoe UI"/>
        </w:rPr>
        <w:t>to</w:t>
      </w:r>
      <w:r w:rsidR="00F14C0B">
        <w:rPr>
          <w:rFonts w:eastAsia="Arial" w:cs="Segoe UI"/>
        </w:rPr>
        <w:t xml:space="preserve"> </w:t>
      </w:r>
      <w:r w:rsidR="003D6FA3" w:rsidRPr="003D6FA3">
        <w:rPr>
          <w:rFonts w:eastAsia="Arial" w:cs="Segoe UI"/>
        </w:rPr>
        <w:t>the</w:t>
      </w:r>
      <w:r w:rsidR="00F14C0B">
        <w:rPr>
          <w:rFonts w:eastAsia="Arial" w:cs="Segoe UI"/>
        </w:rPr>
        <w:t xml:space="preserve"> </w:t>
      </w:r>
      <w:r w:rsidR="003D6FA3" w:rsidRPr="003D6FA3">
        <w:rPr>
          <w:rFonts w:eastAsia="Arial" w:cs="Segoe UI"/>
        </w:rPr>
        <w:t>relatively</w:t>
      </w:r>
      <w:r w:rsidR="00F14C0B">
        <w:rPr>
          <w:rFonts w:eastAsia="Arial" w:cs="Segoe UI"/>
        </w:rPr>
        <w:t xml:space="preserve"> </w:t>
      </w:r>
      <w:r w:rsidR="003D6FA3" w:rsidRPr="003D6FA3">
        <w:rPr>
          <w:rFonts w:eastAsia="Arial" w:cs="Segoe UI"/>
        </w:rPr>
        <w:t>short</w:t>
      </w:r>
      <w:r w:rsidR="00F14C0B">
        <w:rPr>
          <w:rFonts w:eastAsia="Arial" w:cs="Segoe UI"/>
        </w:rPr>
        <w:t xml:space="preserve"> </w:t>
      </w:r>
      <w:r w:rsidR="003D6FA3" w:rsidRPr="003D6FA3">
        <w:rPr>
          <w:rFonts w:eastAsia="Arial" w:cs="Segoe UI"/>
        </w:rPr>
        <w:t>timeframe</w:t>
      </w:r>
      <w:r w:rsidR="00F14C0B">
        <w:rPr>
          <w:rFonts w:eastAsia="Arial" w:cs="Segoe UI"/>
        </w:rPr>
        <w:t xml:space="preserve"> </w:t>
      </w:r>
      <w:r w:rsidR="003D6FA3" w:rsidRPr="003D6FA3">
        <w:rPr>
          <w:rFonts w:eastAsia="Arial" w:cs="Segoe UI"/>
        </w:rPr>
        <w:t>of</w:t>
      </w:r>
      <w:r w:rsidR="00F14C0B">
        <w:rPr>
          <w:rFonts w:eastAsia="Arial" w:cs="Segoe UI"/>
        </w:rPr>
        <w:t xml:space="preserve"> </w:t>
      </w:r>
      <w:r w:rsidR="003D6FA3" w:rsidRPr="003D6FA3">
        <w:rPr>
          <w:rFonts w:eastAsia="Arial" w:cs="Segoe UI"/>
        </w:rPr>
        <w:t>this</w:t>
      </w:r>
      <w:r w:rsidR="00F14C0B">
        <w:rPr>
          <w:rFonts w:eastAsia="Arial" w:cs="Segoe UI"/>
        </w:rPr>
        <w:t xml:space="preserve"> </w:t>
      </w:r>
      <w:r w:rsidR="003D6FA3" w:rsidRPr="003D6FA3">
        <w:rPr>
          <w:rFonts w:eastAsia="Arial" w:cs="Segoe UI"/>
        </w:rPr>
        <w:t>evaluation.</w:t>
      </w:r>
      <w:r w:rsidR="00F14C0B">
        <w:rPr>
          <w:rFonts w:eastAsia="Arial" w:cs="Segoe UI"/>
        </w:rPr>
        <w:t xml:space="preserve"> </w:t>
      </w:r>
      <w:r w:rsidR="002E48B4" w:rsidRPr="0A572E39">
        <w:rPr>
          <w:rFonts w:cs="Segoe UI"/>
        </w:rPr>
        <w:t>In</w:t>
      </w:r>
      <w:r w:rsidR="00F14C0B">
        <w:rPr>
          <w:rFonts w:cs="Segoe UI"/>
        </w:rPr>
        <w:t xml:space="preserve"> </w:t>
      </w:r>
      <w:r w:rsidR="002E48B4" w:rsidRPr="0A572E39">
        <w:rPr>
          <w:rFonts w:cs="Segoe UI"/>
        </w:rPr>
        <w:t>fact,</w:t>
      </w:r>
      <w:r w:rsidR="00F14C0B">
        <w:rPr>
          <w:rFonts w:cs="Segoe UI"/>
        </w:rPr>
        <w:t xml:space="preserve"> </w:t>
      </w:r>
      <w:r w:rsidR="00EC046A" w:rsidRPr="0A572E39">
        <w:rPr>
          <w:rFonts w:cs="Segoe UI"/>
        </w:rPr>
        <w:t>weak</w:t>
      </w:r>
      <w:r w:rsidR="00F14C0B">
        <w:rPr>
          <w:rFonts w:cs="Segoe UI"/>
        </w:rPr>
        <w:t xml:space="preserve"> </w:t>
      </w:r>
      <w:r w:rsidR="00EC046A" w:rsidRPr="0A572E39">
        <w:rPr>
          <w:rFonts w:cs="Segoe UI"/>
        </w:rPr>
        <w:t>response</w:t>
      </w:r>
      <w:r w:rsidR="00F14C0B">
        <w:rPr>
          <w:rFonts w:cs="Segoe UI"/>
        </w:rPr>
        <w:t xml:space="preserve"> </w:t>
      </w:r>
      <w:r w:rsidR="00EC046A" w:rsidRPr="0A572E39">
        <w:rPr>
          <w:rFonts w:cs="Segoe UI"/>
        </w:rPr>
        <w:t>rates</w:t>
      </w:r>
      <w:r w:rsidR="00F14C0B">
        <w:rPr>
          <w:rFonts w:cs="Segoe UI"/>
        </w:rPr>
        <w:t xml:space="preserve"> </w:t>
      </w:r>
      <w:r w:rsidR="00EC046A" w:rsidRPr="0A572E39">
        <w:rPr>
          <w:rFonts w:cs="Segoe UI"/>
        </w:rPr>
        <w:t>from</w:t>
      </w:r>
      <w:r w:rsidR="00F14C0B">
        <w:rPr>
          <w:rFonts w:cs="Segoe UI"/>
        </w:rPr>
        <w:t xml:space="preserve"> </w:t>
      </w:r>
      <w:r w:rsidR="00EC046A" w:rsidRPr="0A572E39">
        <w:rPr>
          <w:rFonts w:cs="Segoe UI"/>
        </w:rPr>
        <w:t>respondents</w:t>
      </w:r>
      <w:r w:rsidR="0040120B" w:rsidRPr="0A572E39">
        <w:rPr>
          <w:rFonts w:cs="Segoe UI"/>
        </w:rPr>
        <w:t>,</w:t>
      </w:r>
      <w:r w:rsidR="00F14C0B">
        <w:rPr>
          <w:rFonts w:cs="Segoe UI"/>
        </w:rPr>
        <w:t xml:space="preserve"> </w:t>
      </w:r>
      <w:r w:rsidR="0040120B" w:rsidRPr="0A572E39">
        <w:rPr>
          <w:rFonts w:cs="Segoe UI"/>
        </w:rPr>
        <w:t>and</w:t>
      </w:r>
      <w:r w:rsidR="00F14C0B">
        <w:rPr>
          <w:rFonts w:cs="Segoe UI"/>
        </w:rPr>
        <w:t xml:space="preserve"> </w:t>
      </w:r>
      <w:r w:rsidR="00EC046A" w:rsidRPr="0A572E39">
        <w:rPr>
          <w:rFonts w:cs="Segoe UI"/>
        </w:rPr>
        <w:t>the</w:t>
      </w:r>
      <w:r w:rsidR="00F14C0B">
        <w:rPr>
          <w:rFonts w:cs="Segoe UI"/>
        </w:rPr>
        <w:t xml:space="preserve"> </w:t>
      </w:r>
      <w:r w:rsidR="00EC046A" w:rsidRPr="0A572E39">
        <w:rPr>
          <w:rFonts w:cs="Segoe UI"/>
        </w:rPr>
        <w:t>postponement</w:t>
      </w:r>
      <w:r w:rsidR="00F14C0B">
        <w:rPr>
          <w:rFonts w:cs="Segoe UI"/>
        </w:rPr>
        <w:t xml:space="preserve"> </w:t>
      </w:r>
      <w:r w:rsidR="00EC046A" w:rsidRPr="0A572E39">
        <w:rPr>
          <w:rFonts w:cs="Segoe UI"/>
        </w:rPr>
        <w:t>of</w:t>
      </w:r>
      <w:r w:rsidR="00F14C0B">
        <w:rPr>
          <w:rFonts w:cs="Segoe UI"/>
        </w:rPr>
        <w:t xml:space="preserve"> </w:t>
      </w:r>
      <w:r w:rsidR="00EC046A" w:rsidRPr="0A572E39">
        <w:rPr>
          <w:rFonts w:cs="Segoe UI"/>
        </w:rPr>
        <w:t>several</w:t>
      </w:r>
      <w:r w:rsidR="00F14C0B">
        <w:rPr>
          <w:rFonts w:cs="Segoe UI"/>
        </w:rPr>
        <w:t xml:space="preserve"> </w:t>
      </w:r>
      <w:r w:rsidR="00EC046A" w:rsidRPr="0A572E39">
        <w:rPr>
          <w:rFonts w:cs="Segoe UI"/>
        </w:rPr>
        <w:t>KIIs</w:t>
      </w:r>
      <w:r w:rsidR="00F14C0B">
        <w:rPr>
          <w:rFonts w:cs="Segoe UI"/>
        </w:rPr>
        <w:t xml:space="preserve"> </w:t>
      </w:r>
      <w:r w:rsidR="0040120B" w:rsidRPr="0A572E39">
        <w:rPr>
          <w:rFonts w:cs="Segoe UI"/>
        </w:rPr>
        <w:t>resulted</w:t>
      </w:r>
      <w:r w:rsidR="00F14C0B">
        <w:rPr>
          <w:rFonts w:cs="Segoe UI"/>
        </w:rPr>
        <w:t xml:space="preserve"> </w:t>
      </w:r>
      <w:r w:rsidR="0040120B" w:rsidRPr="0A572E39">
        <w:rPr>
          <w:rFonts w:cs="Segoe UI"/>
        </w:rPr>
        <w:t>in</w:t>
      </w:r>
      <w:r w:rsidR="00F14C0B">
        <w:rPr>
          <w:rFonts w:cs="Segoe UI"/>
        </w:rPr>
        <w:t xml:space="preserve"> </w:t>
      </w:r>
      <w:r w:rsidR="0040120B" w:rsidRPr="0A572E39">
        <w:rPr>
          <w:rFonts w:cs="Segoe UI"/>
        </w:rPr>
        <w:t>delays</w:t>
      </w:r>
      <w:r w:rsidR="00F14C0B">
        <w:rPr>
          <w:rFonts w:cs="Segoe UI"/>
        </w:rPr>
        <w:t xml:space="preserve"> </w:t>
      </w:r>
      <w:r w:rsidR="0040120B" w:rsidRPr="0A572E39">
        <w:rPr>
          <w:rFonts w:cs="Segoe UI"/>
        </w:rPr>
        <w:t>in</w:t>
      </w:r>
      <w:r w:rsidR="00F14C0B">
        <w:rPr>
          <w:rFonts w:cs="Segoe UI"/>
        </w:rPr>
        <w:t xml:space="preserve"> </w:t>
      </w:r>
      <w:r w:rsidR="0040120B" w:rsidRPr="0A572E39">
        <w:rPr>
          <w:rFonts w:cs="Segoe UI"/>
        </w:rPr>
        <w:t>the</w:t>
      </w:r>
      <w:r w:rsidR="00F14C0B">
        <w:rPr>
          <w:rFonts w:cs="Segoe UI"/>
        </w:rPr>
        <w:t xml:space="preserve"> </w:t>
      </w:r>
      <w:r w:rsidR="0040120B" w:rsidRPr="0A572E39">
        <w:rPr>
          <w:rFonts w:cs="Segoe UI"/>
        </w:rPr>
        <w:t>data</w:t>
      </w:r>
      <w:r w:rsidR="00F14C0B">
        <w:rPr>
          <w:rFonts w:cs="Segoe UI"/>
        </w:rPr>
        <w:t xml:space="preserve"> </w:t>
      </w:r>
      <w:r w:rsidR="0040120B" w:rsidRPr="0A572E39">
        <w:rPr>
          <w:rFonts w:cs="Segoe UI"/>
        </w:rPr>
        <w:t>collection</w:t>
      </w:r>
      <w:r w:rsidR="00F14C0B">
        <w:rPr>
          <w:rFonts w:cs="Segoe UI"/>
        </w:rPr>
        <w:t xml:space="preserve"> </w:t>
      </w:r>
      <w:r w:rsidR="0040120B" w:rsidRPr="0A572E39">
        <w:rPr>
          <w:rFonts w:cs="Segoe UI"/>
        </w:rPr>
        <w:t>phase.</w:t>
      </w:r>
      <w:r w:rsidR="00F14C0B">
        <w:rPr>
          <w:rFonts w:cs="Segoe UI"/>
        </w:rPr>
        <w:t xml:space="preserve"> </w:t>
      </w:r>
      <w:r w:rsidR="00BE1146" w:rsidRPr="0A572E39">
        <w:rPr>
          <w:rFonts w:cs="Segoe UI"/>
        </w:rPr>
        <w:t>Triangle’s</w:t>
      </w:r>
      <w:r w:rsidR="00F14C0B">
        <w:rPr>
          <w:rFonts w:cs="Segoe UI"/>
        </w:rPr>
        <w:t xml:space="preserve"> </w:t>
      </w:r>
      <w:r w:rsidR="00BE1146" w:rsidRPr="0A572E39">
        <w:rPr>
          <w:rFonts w:cs="Segoe UI"/>
        </w:rPr>
        <w:t>research</w:t>
      </w:r>
      <w:r w:rsidR="00F14C0B">
        <w:rPr>
          <w:rFonts w:cs="Segoe UI"/>
        </w:rPr>
        <w:t xml:space="preserve"> </w:t>
      </w:r>
      <w:r w:rsidR="00BE1146" w:rsidRPr="0A572E39">
        <w:rPr>
          <w:rFonts w:cs="Segoe UI"/>
        </w:rPr>
        <w:t>team</w:t>
      </w:r>
      <w:r w:rsidR="00F14C0B">
        <w:rPr>
          <w:rFonts w:cs="Segoe UI"/>
        </w:rPr>
        <w:t xml:space="preserve"> </w:t>
      </w:r>
      <w:r w:rsidR="00BE1146" w:rsidRPr="0A572E39">
        <w:rPr>
          <w:rFonts w:cs="Segoe UI"/>
        </w:rPr>
        <w:t>was</w:t>
      </w:r>
      <w:r w:rsidR="00F14C0B">
        <w:rPr>
          <w:rFonts w:cs="Segoe UI"/>
        </w:rPr>
        <w:t xml:space="preserve"> </w:t>
      </w:r>
      <w:r w:rsidR="00BE1146" w:rsidRPr="0A572E39">
        <w:rPr>
          <w:rFonts w:cs="Segoe UI"/>
        </w:rPr>
        <w:t>able</w:t>
      </w:r>
      <w:r w:rsidR="00F14C0B">
        <w:rPr>
          <w:rFonts w:cs="Segoe UI"/>
        </w:rPr>
        <w:t xml:space="preserve"> </w:t>
      </w:r>
      <w:r w:rsidR="00BE1146" w:rsidRPr="0A572E39">
        <w:rPr>
          <w:rFonts w:cs="Segoe UI"/>
        </w:rPr>
        <w:t>to</w:t>
      </w:r>
      <w:r w:rsidR="00F14C0B">
        <w:rPr>
          <w:rFonts w:cs="Segoe UI"/>
        </w:rPr>
        <w:t xml:space="preserve"> </w:t>
      </w:r>
      <w:r w:rsidR="00BE1146" w:rsidRPr="0A572E39">
        <w:rPr>
          <w:rFonts w:cs="Segoe UI"/>
        </w:rPr>
        <w:t>mitigate</w:t>
      </w:r>
      <w:r w:rsidR="00F14C0B">
        <w:rPr>
          <w:rFonts w:cs="Segoe UI"/>
        </w:rPr>
        <w:t xml:space="preserve"> </w:t>
      </w:r>
      <w:r w:rsidR="00BF1B6B" w:rsidRPr="0A572E39">
        <w:rPr>
          <w:rFonts w:cs="Segoe UI"/>
        </w:rPr>
        <w:t>this</w:t>
      </w:r>
      <w:r w:rsidR="00F14C0B">
        <w:rPr>
          <w:rFonts w:cs="Segoe UI"/>
        </w:rPr>
        <w:t xml:space="preserve"> </w:t>
      </w:r>
      <w:r w:rsidR="001C1C79" w:rsidRPr="0A572E39">
        <w:rPr>
          <w:rFonts w:cs="Segoe UI"/>
        </w:rPr>
        <w:t>through</w:t>
      </w:r>
      <w:r w:rsidR="00F14C0B">
        <w:rPr>
          <w:rFonts w:cs="Segoe UI"/>
        </w:rPr>
        <w:t xml:space="preserve"> </w:t>
      </w:r>
      <w:r w:rsidR="001C1C79" w:rsidRPr="0A572E39">
        <w:rPr>
          <w:rFonts w:cs="Segoe UI"/>
        </w:rPr>
        <w:t>continuous</w:t>
      </w:r>
      <w:r w:rsidR="00F14C0B">
        <w:rPr>
          <w:rFonts w:cs="Segoe UI"/>
        </w:rPr>
        <w:t xml:space="preserve"> </w:t>
      </w:r>
      <w:r w:rsidR="001C1C79" w:rsidRPr="0A572E39">
        <w:rPr>
          <w:rFonts w:cs="Segoe UI"/>
        </w:rPr>
        <w:t>follow-ups</w:t>
      </w:r>
      <w:r w:rsidR="00F14C0B">
        <w:rPr>
          <w:rFonts w:cs="Segoe UI"/>
        </w:rPr>
        <w:t xml:space="preserve"> </w:t>
      </w:r>
      <w:r w:rsidR="001C1C79" w:rsidRPr="0A572E39">
        <w:rPr>
          <w:rFonts w:cs="Segoe UI"/>
        </w:rPr>
        <w:t>with</w:t>
      </w:r>
      <w:r w:rsidR="00F14C0B">
        <w:rPr>
          <w:rFonts w:cs="Segoe UI"/>
        </w:rPr>
        <w:t xml:space="preserve"> </w:t>
      </w:r>
      <w:r w:rsidR="001C1C79" w:rsidRPr="0A572E39">
        <w:rPr>
          <w:rFonts w:cs="Segoe UI"/>
        </w:rPr>
        <w:t>the</w:t>
      </w:r>
      <w:r w:rsidR="00F14C0B">
        <w:rPr>
          <w:rFonts w:cs="Segoe UI"/>
        </w:rPr>
        <w:t xml:space="preserve"> </w:t>
      </w:r>
      <w:r w:rsidR="001C1C79" w:rsidRPr="0A572E39">
        <w:rPr>
          <w:rFonts w:cs="Segoe UI"/>
        </w:rPr>
        <w:t>respondents</w:t>
      </w:r>
      <w:r w:rsidR="00F14C0B">
        <w:rPr>
          <w:rFonts w:cs="Segoe UI"/>
        </w:rPr>
        <w:t xml:space="preserve"> </w:t>
      </w:r>
      <w:r w:rsidR="0040120B" w:rsidRPr="0A572E39">
        <w:rPr>
          <w:rFonts w:cs="Segoe UI"/>
        </w:rPr>
        <w:t>Additionally,</w:t>
      </w:r>
      <w:r w:rsidR="00F14C0B">
        <w:rPr>
          <w:rFonts w:cs="Segoe UI"/>
        </w:rPr>
        <w:t xml:space="preserve"> </w:t>
      </w:r>
      <w:r w:rsidR="00B049F0" w:rsidRPr="0A572E39">
        <w:rPr>
          <w:rFonts w:cs="Segoe UI"/>
        </w:rPr>
        <w:t>differences</w:t>
      </w:r>
      <w:r w:rsidR="00F14C0B">
        <w:rPr>
          <w:rFonts w:cs="Segoe UI"/>
        </w:rPr>
        <w:t xml:space="preserve"> </w:t>
      </w:r>
      <w:r w:rsidR="00B049F0" w:rsidRPr="0A572E39">
        <w:rPr>
          <w:rFonts w:cs="Segoe UI"/>
        </w:rPr>
        <w:t>in</w:t>
      </w:r>
      <w:r w:rsidR="00F14C0B">
        <w:rPr>
          <w:rFonts w:cs="Segoe UI"/>
        </w:rPr>
        <w:t xml:space="preserve"> </w:t>
      </w:r>
      <w:r w:rsidR="00B049F0" w:rsidRPr="0A572E39">
        <w:rPr>
          <w:rFonts w:cs="Segoe UI"/>
        </w:rPr>
        <w:t>Arabic</w:t>
      </w:r>
      <w:r w:rsidR="00F14C0B">
        <w:rPr>
          <w:rFonts w:cs="Segoe UI"/>
        </w:rPr>
        <w:t xml:space="preserve"> </w:t>
      </w:r>
      <w:r w:rsidR="00B049F0" w:rsidRPr="0A572E39">
        <w:rPr>
          <w:rFonts w:cs="Segoe UI"/>
        </w:rPr>
        <w:t>dialects</w:t>
      </w:r>
      <w:r w:rsidR="00F14C0B">
        <w:rPr>
          <w:rFonts w:cs="Segoe UI"/>
        </w:rPr>
        <w:t xml:space="preserve"> </w:t>
      </w:r>
      <w:r w:rsidR="00B049F0" w:rsidRPr="0A572E39">
        <w:rPr>
          <w:rFonts w:cs="Segoe UI"/>
        </w:rPr>
        <w:t>affected</w:t>
      </w:r>
      <w:r w:rsidR="00F14C0B">
        <w:rPr>
          <w:rFonts w:cs="Segoe UI"/>
        </w:rPr>
        <w:t xml:space="preserve"> </w:t>
      </w:r>
      <w:r w:rsidR="00B049F0" w:rsidRPr="0A572E39">
        <w:rPr>
          <w:rFonts w:cs="Segoe UI"/>
        </w:rPr>
        <w:t>some</w:t>
      </w:r>
      <w:r w:rsidR="00F14C0B">
        <w:rPr>
          <w:rFonts w:cs="Segoe UI"/>
        </w:rPr>
        <w:t xml:space="preserve"> </w:t>
      </w:r>
      <w:r w:rsidR="00B049F0" w:rsidRPr="0A572E39">
        <w:rPr>
          <w:rFonts w:cs="Segoe UI"/>
        </w:rPr>
        <w:t>respondents’</w:t>
      </w:r>
      <w:r w:rsidR="00F14C0B">
        <w:rPr>
          <w:rFonts w:cs="Segoe UI"/>
        </w:rPr>
        <w:t xml:space="preserve"> </w:t>
      </w:r>
      <w:r w:rsidR="00B049F0" w:rsidRPr="0A572E39">
        <w:rPr>
          <w:rFonts w:cs="Segoe UI"/>
        </w:rPr>
        <w:t>understanding</w:t>
      </w:r>
      <w:r w:rsidR="00F14C0B">
        <w:rPr>
          <w:rFonts w:cs="Segoe UI"/>
        </w:rPr>
        <w:t xml:space="preserve"> </w:t>
      </w:r>
      <w:r w:rsidR="00B049F0" w:rsidRPr="0A572E39">
        <w:rPr>
          <w:rFonts w:cs="Segoe UI"/>
        </w:rPr>
        <w:t>of</w:t>
      </w:r>
      <w:r w:rsidR="00F14C0B">
        <w:rPr>
          <w:rFonts w:cs="Segoe UI"/>
        </w:rPr>
        <w:t xml:space="preserve"> </w:t>
      </w:r>
      <w:r w:rsidR="00B049F0" w:rsidRPr="0A572E39">
        <w:rPr>
          <w:rFonts w:cs="Segoe UI"/>
        </w:rPr>
        <w:t>questions,</w:t>
      </w:r>
      <w:r w:rsidR="00F14C0B">
        <w:rPr>
          <w:rFonts w:cs="Segoe UI"/>
        </w:rPr>
        <w:t xml:space="preserve"> </w:t>
      </w:r>
      <w:r w:rsidR="00B049F0" w:rsidRPr="0A572E39">
        <w:rPr>
          <w:rFonts w:cs="Segoe UI"/>
        </w:rPr>
        <w:t>the</w:t>
      </w:r>
      <w:r w:rsidR="00F14C0B">
        <w:rPr>
          <w:rFonts w:cs="Segoe UI"/>
        </w:rPr>
        <w:t xml:space="preserve"> </w:t>
      </w:r>
      <w:r w:rsidR="00B049F0" w:rsidRPr="0A572E39">
        <w:rPr>
          <w:rFonts w:cs="Segoe UI"/>
        </w:rPr>
        <w:t>flow</w:t>
      </w:r>
      <w:r w:rsidR="00F14C0B">
        <w:rPr>
          <w:rFonts w:cs="Segoe UI"/>
        </w:rPr>
        <w:t xml:space="preserve"> </w:t>
      </w:r>
      <w:r w:rsidR="00B049F0" w:rsidRPr="0A572E39">
        <w:rPr>
          <w:rFonts w:cs="Segoe UI"/>
        </w:rPr>
        <w:t>of</w:t>
      </w:r>
      <w:r w:rsidR="00F14C0B">
        <w:rPr>
          <w:rFonts w:cs="Segoe UI"/>
        </w:rPr>
        <w:t xml:space="preserve"> </w:t>
      </w:r>
      <w:r w:rsidR="00B049F0" w:rsidRPr="0A572E39">
        <w:rPr>
          <w:rFonts w:cs="Segoe UI"/>
        </w:rPr>
        <w:t>the</w:t>
      </w:r>
      <w:r w:rsidR="00F14C0B">
        <w:rPr>
          <w:rFonts w:cs="Segoe UI"/>
        </w:rPr>
        <w:t xml:space="preserve"> </w:t>
      </w:r>
      <w:r w:rsidR="00B049F0" w:rsidRPr="0A572E39">
        <w:rPr>
          <w:rFonts w:cs="Segoe UI"/>
        </w:rPr>
        <w:t>interview</w:t>
      </w:r>
      <w:r w:rsidR="00F14C0B">
        <w:rPr>
          <w:rFonts w:cs="Segoe UI"/>
        </w:rPr>
        <w:t xml:space="preserve"> </w:t>
      </w:r>
      <w:r w:rsidR="00B049F0" w:rsidRPr="0A572E39">
        <w:rPr>
          <w:rFonts w:cs="Segoe UI"/>
        </w:rPr>
        <w:t>and</w:t>
      </w:r>
      <w:r w:rsidR="00F14C0B">
        <w:rPr>
          <w:rFonts w:cs="Segoe UI"/>
        </w:rPr>
        <w:t xml:space="preserve"> </w:t>
      </w:r>
      <w:r w:rsidR="00B049F0" w:rsidRPr="0A572E39">
        <w:rPr>
          <w:rFonts w:cs="Segoe UI"/>
        </w:rPr>
        <w:t>the</w:t>
      </w:r>
      <w:r w:rsidR="00F14C0B">
        <w:rPr>
          <w:rFonts w:cs="Segoe UI"/>
        </w:rPr>
        <w:t xml:space="preserve"> </w:t>
      </w:r>
      <w:r w:rsidR="00B049F0" w:rsidRPr="0A572E39">
        <w:rPr>
          <w:rFonts w:cs="Segoe UI"/>
        </w:rPr>
        <w:t>reliability</w:t>
      </w:r>
      <w:r w:rsidR="00F14C0B">
        <w:rPr>
          <w:rFonts w:cs="Segoe UI"/>
        </w:rPr>
        <w:t xml:space="preserve"> </w:t>
      </w:r>
      <w:r w:rsidR="00B049F0" w:rsidRPr="0A572E39">
        <w:rPr>
          <w:rFonts w:cs="Segoe UI"/>
        </w:rPr>
        <w:t>of</w:t>
      </w:r>
      <w:r w:rsidR="00F14C0B">
        <w:rPr>
          <w:rFonts w:cs="Segoe UI"/>
        </w:rPr>
        <w:t xml:space="preserve"> </w:t>
      </w:r>
      <w:r w:rsidR="00B049F0" w:rsidRPr="0A572E39">
        <w:rPr>
          <w:rFonts w:cs="Segoe UI"/>
        </w:rPr>
        <w:t>the</w:t>
      </w:r>
      <w:r w:rsidR="00F14C0B">
        <w:rPr>
          <w:rFonts w:cs="Segoe UI"/>
        </w:rPr>
        <w:t xml:space="preserve"> </w:t>
      </w:r>
      <w:r w:rsidR="00B049F0" w:rsidRPr="0A572E39">
        <w:rPr>
          <w:rFonts w:cs="Segoe UI"/>
        </w:rPr>
        <w:t>data</w:t>
      </w:r>
      <w:r w:rsidR="00F14C0B">
        <w:rPr>
          <w:rFonts w:cs="Segoe UI"/>
        </w:rPr>
        <w:t xml:space="preserve"> </w:t>
      </w:r>
      <w:r w:rsidR="00B049F0" w:rsidRPr="0A572E39">
        <w:rPr>
          <w:rFonts w:cs="Segoe UI"/>
        </w:rPr>
        <w:t>(KII</w:t>
      </w:r>
      <w:r w:rsidR="00FE7568" w:rsidRPr="0A572E39">
        <w:rPr>
          <w:rFonts w:cs="Segoe UI"/>
        </w:rPr>
        <w:t>s</w:t>
      </w:r>
      <w:r w:rsidR="00F14C0B">
        <w:rPr>
          <w:rFonts w:cs="Segoe UI"/>
        </w:rPr>
        <w:t xml:space="preserve"> </w:t>
      </w:r>
      <w:r w:rsidR="00FE7568" w:rsidRPr="0A572E39">
        <w:rPr>
          <w:rFonts w:cs="Segoe UI"/>
        </w:rPr>
        <w:t>with</w:t>
      </w:r>
      <w:r w:rsidR="00F14C0B">
        <w:rPr>
          <w:rFonts w:cs="Segoe UI"/>
        </w:rPr>
        <w:t xml:space="preserve"> </w:t>
      </w:r>
      <w:r w:rsidR="00FE7568" w:rsidRPr="0A572E39">
        <w:rPr>
          <w:rFonts w:cs="Segoe UI"/>
        </w:rPr>
        <w:t>Morocco</w:t>
      </w:r>
      <w:r w:rsidR="00B049F0" w:rsidRPr="0A572E39">
        <w:rPr>
          <w:rFonts w:cs="Segoe UI"/>
        </w:rPr>
        <w:t>).</w:t>
      </w:r>
      <w:r w:rsidR="00F14C0B">
        <w:rPr>
          <w:rFonts w:cs="Segoe UI"/>
        </w:rPr>
        <w:t xml:space="preserve"> </w:t>
      </w:r>
      <w:r w:rsidR="00B049F0" w:rsidRPr="0A572E39">
        <w:rPr>
          <w:rFonts w:cs="Segoe UI"/>
        </w:rPr>
        <w:t>Triangle’s</w:t>
      </w:r>
      <w:r w:rsidR="00F14C0B">
        <w:rPr>
          <w:rFonts w:cs="Segoe UI"/>
        </w:rPr>
        <w:t xml:space="preserve"> </w:t>
      </w:r>
      <w:r w:rsidR="00B049F0" w:rsidRPr="0A572E39">
        <w:rPr>
          <w:rFonts w:cs="Segoe UI"/>
        </w:rPr>
        <w:t>research</w:t>
      </w:r>
      <w:r w:rsidR="00F14C0B">
        <w:rPr>
          <w:rFonts w:cs="Segoe UI"/>
        </w:rPr>
        <w:t xml:space="preserve"> </w:t>
      </w:r>
      <w:r w:rsidR="00B049F0" w:rsidRPr="0A572E39">
        <w:rPr>
          <w:rFonts w:cs="Segoe UI"/>
        </w:rPr>
        <w:t>team</w:t>
      </w:r>
      <w:r w:rsidR="00F14C0B">
        <w:rPr>
          <w:rFonts w:cs="Segoe UI"/>
        </w:rPr>
        <w:t xml:space="preserve"> </w:t>
      </w:r>
      <w:r w:rsidR="00B049F0" w:rsidRPr="0A572E39">
        <w:rPr>
          <w:rFonts w:cs="Segoe UI"/>
        </w:rPr>
        <w:t>was</w:t>
      </w:r>
      <w:r w:rsidR="00F14C0B">
        <w:rPr>
          <w:rFonts w:cs="Segoe UI"/>
        </w:rPr>
        <w:t xml:space="preserve"> </w:t>
      </w:r>
      <w:r w:rsidR="00B049F0" w:rsidRPr="0A572E39">
        <w:rPr>
          <w:rFonts w:cs="Segoe UI"/>
        </w:rPr>
        <w:t>able</w:t>
      </w:r>
      <w:r w:rsidR="00F14C0B">
        <w:rPr>
          <w:rFonts w:cs="Segoe UI"/>
        </w:rPr>
        <w:t xml:space="preserve"> </w:t>
      </w:r>
      <w:r w:rsidR="00B049F0" w:rsidRPr="0A572E39">
        <w:rPr>
          <w:rFonts w:cs="Segoe UI"/>
        </w:rPr>
        <w:t>to</w:t>
      </w:r>
      <w:r w:rsidR="00F14C0B">
        <w:rPr>
          <w:rFonts w:cs="Segoe UI"/>
        </w:rPr>
        <w:t xml:space="preserve"> </w:t>
      </w:r>
      <w:r w:rsidR="00B049F0" w:rsidRPr="0A572E39">
        <w:rPr>
          <w:rFonts w:cs="Segoe UI"/>
        </w:rPr>
        <w:t>mitigate</w:t>
      </w:r>
      <w:r w:rsidR="00F14C0B">
        <w:rPr>
          <w:rFonts w:cs="Segoe UI"/>
        </w:rPr>
        <w:t xml:space="preserve"> </w:t>
      </w:r>
      <w:r w:rsidR="00B049F0" w:rsidRPr="0A572E39">
        <w:rPr>
          <w:rFonts w:cs="Segoe UI"/>
        </w:rPr>
        <w:t>this</w:t>
      </w:r>
      <w:r w:rsidR="00F14C0B">
        <w:rPr>
          <w:rFonts w:cs="Segoe UI"/>
        </w:rPr>
        <w:t xml:space="preserve"> </w:t>
      </w:r>
      <w:r w:rsidR="00B049F0" w:rsidRPr="0A572E39">
        <w:rPr>
          <w:rFonts w:cs="Segoe UI"/>
        </w:rPr>
        <w:t>by</w:t>
      </w:r>
      <w:r w:rsidR="00F14C0B">
        <w:rPr>
          <w:rFonts w:cs="Segoe UI"/>
        </w:rPr>
        <w:t xml:space="preserve"> </w:t>
      </w:r>
      <w:r w:rsidR="00B049F0" w:rsidRPr="0A572E39">
        <w:rPr>
          <w:rFonts w:cs="Segoe UI"/>
        </w:rPr>
        <w:t>conducting</w:t>
      </w:r>
      <w:r w:rsidR="00F14C0B">
        <w:rPr>
          <w:rFonts w:cs="Segoe UI"/>
        </w:rPr>
        <w:t xml:space="preserve"> </w:t>
      </w:r>
      <w:r w:rsidR="00B049F0" w:rsidRPr="0A572E39">
        <w:rPr>
          <w:rFonts w:cs="Segoe UI"/>
        </w:rPr>
        <w:t>some</w:t>
      </w:r>
      <w:r w:rsidR="00F14C0B">
        <w:rPr>
          <w:rFonts w:cs="Segoe UI"/>
        </w:rPr>
        <w:t xml:space="preserve"> </w:t>
      </w:r>
      <w:r w:rsidR="00B049F0" w:rsidRPr="0A572E39">
        <w:rPr>
          <w:rFonts w:cs="Segoe UI"/>
        </w:rPr>
        <w:t>interviews</w:t>
      </w:r>
      <w:r w:rsidR="00F14C0B">
        <w:rPr>
          <w:rFonts w:cs="Segoe UI"/>
        </w:rPr>
        <w:t xml:space="preserve"> </w:t>
      </w:r>
      <w:r w:rsidR="00B049F0" w:rsidRPr="0A572E39">
        <w:rPr>
          <w:rFonts w:cs="Segoe UI"/>
        </w:rPr>
        <w:t>in</w:t>
      </w:r>
      <w:r w:rsidR="00F14C0B">
        <w:rPr>
          <w:rFonts w:cs="Segoe UI"/>
        </w:rPr>
        <w:t xml:space="preserve"> </w:t>
      </w:r>
      <w:r w:rsidR="00FE7568" w:rsidRPr="0A572E39">
        <w:rPr>
          <w:rFonts w:cs="Segoe UI"/>
        </w:rPr>
        <w:t>French.</w:t>
      </w:r>
      <w:r w:rsidR="00F14C0B">
        <w:rPr>
          <w:rFonts w:cs="Segoe UI"/>
        </w:rPr>
        <w:t xml:space="preserve"> </w:t>
      </w:r>
      <w:r w:rsidR="00FE7568" w:rsidRPr="0A572E39">
        <w:rPr>
          <w:rFonts w:cs="Segoe UI"/>
        </w:rPr>
        <w:t>Due</w:t>
      </w:r>
      <w:r w:rsidR="00F14C0B">
        <w:rPr>
          <w:rFonts w:cs="Segoe UI"/>
        </w:rPr>
        <w:t xml:space="preserve"> </w:t>
      </w:r>
      <w:r w:rsidR="00FE7568" w:rsidRPr="0A572E39">
        <w:rPr>
          <w:rFonts w:cs="Segoe UI"/>
        </w:rPr>
        <w:t>to</w:t>
      </w:r>
      <w:r w:rsidR="00F14C0B">
        <w:rPr>
          <w:rFonts w:cs="Segoe UI"/>
        </w:rPr>
        <w:t xml:space="preserve"> </w:t>
      </w:r>
      <w:r w:rsidR="00FE7568" w:rsidRPr="0A572E39">
        <w:rPr>
          <w:rFonts w:cs="Segoe UI"/>
        </w:rPr>
        <w:t>the</w:t>
      </w:r>
      <w:r w:rsidR="00F14C0B">
        <w:rPr>
          <w:rFonts w:cs="Segoe UI"/>
        </w:rPr>
        <w:t xml:space="preserve"> </w:t>
      </w:r>
      <w:r w:rsidR="00FE7568" w:rsidRPr="0A572E39">
        <w:rPr>
          <w:rFonts w:cs="Segoe UI"/>
        </w:rPr>
        <w:t>inability</w:t>
      </w:r>
      <w:r w:rsidR="00F14C0B">
        <w:rPr>
          <w:rFonts w:cs="Segoe UI"/>
        </w:rPr>
        <w:t xml:space="preserve"> </w:t>
      </w:r>
      <w:r w:rsidR="00FE7568" w:rsidRPr="0A572E39">
        <w:rPr>
          <w:rFonts w:cs="Segoe UI"/>
        </w:rPr>
        <w:t>to</w:t>
      </w:r>
      <w:r w:rsidR="00F14C0B">
        <w:rPr>
          <w:rFonts w:cs="Segoe UI"/>
        </w:rPr>
        <w:t xml:space="preserve"> </w:t>
      </w:r>
      <w:r w:rsidR="00FE7568" w:rsidRPr="0A572E39">
        <w:rPr>
          <w:rFonts w:cs="Segoe UI"/>
        </w:rPr>
        <w:t>conduct</w:t>
      </w:r>
      <w:r w:rsidR="00F14C0B">
        <w:rPr>
          <w:rFonts w:cs="Segoe UI"/>
        </w:rPr>
        <w:t xml:space="preserve"> </w:t>
      </w:r>
      <w:r w:rsidR="00FE7568" w:rsidRPr="0A572E39">
        <w:rPr>
          <w:rFonts w:cs="Segoe UI"/>
        </w:rPr>
        <w:t>all</w:t>
      </w:r>
      <w:r w:rsidR="00F14C0B">
        <w:rPr>
          <w:rFonts w:cs="Segoe UI"/>
        </w:rPr>
        <w:t xml:space="preserve"> </w:t>
      </w:r>
      <w:r w:rsidR="00DA5F57" w:rsidRPr="0A572E39">
        <w:rPr>
          <w:rFonts w:cs="Segoe UI"/>
        </w:rPr>
        <w:t>of</w:t>
      </w:r>
      <w:r w:rsidR="00F14C0B">
        <w:rPr>
          <w:rFonts w:cs="Segoe UI"/>
        </w:rPr>
        <w:t xml:space="preserve"> </w:t>
      </w:r>
      <w:r w:rsidR="00DA5F57" w:rsidRPr="0A572E39">
        <w:rPr>
          <w:rFonts w:cs="Segoe UI"/>
        </w:rPr>
        <w:t>the</w:t>
      </w:r>
      <w:r w:rsidR="00F14C0B">
        <w:rPr>
          <w:rFonts w:cs="Segoe UI"/>
        </w:rPr>
        <w:t xml:space="preserve"> </w:t>
      </w:r>
      <w:r w:rsidR="00FE7568" w:rsidRPr="0A572E39">
        <w:rPr>
          <w:rFonts w:cs="Segoe UI"/>
        </w:rPr>
        <w:t>KIIs</w:t>
      </w:r>
      <w:r w:rsidR="00F14C0B">
        <w:rPr>
          <w:rFonts w:cs="Segoe UI"/>
        </w:rPr>
        <w:t xml:space="preserve"> </w:t>
      </w:r>
      <w:r w:rsidR="00521480">
        <w:rPr>
          <w:rFonts w:cs="Segoe UI"/>
        </w:rPr>
        <w:t>(</w:t>
      </w:r>
      <w:r w:rsidR="00042504">
        <w:rPr>
          <w:rFonts w:cs="Segoe UI"/>
        </w:rPr>
        <w:t>KIIs</w:t>
      </w:r>
      <w:r w:rsidR="00F14C0B">
        <w:rPr>
          <w:rFonts w:cs="Segoe UI"/>
        </w:rPr>
        <w:t xml:space="preserve"> </w:t>
      </w:r>
      <w:r w:rsidR="00B55C04">
        <w:rPr>
          <w:rFonts w:cs="Segoe UI"/>
        </w:rPr>
        <w:t>not</w:t>
      </w:r>
      <w:r w:rsidR="00F14C0B">
        <w:rPr>
          <w:rFonts w:cs="Segoe UI"/>
        </w:rPr>
        <w:t xml:space="preserve"> </w:t>
      </w:r>
      <w:r w:rsidR="00B55C04">
        <w:rPr>
          <w:rFonts w:cs="Segoe UI"/>
        </w:rPr>
        <w:t>conducted</w:t>
      </w:r>
      <w:r w:rsidR="00F14C0B">
        <w:rPr>
          <w:rFonts w:cs="Segoe UI"/>
        </w:rPr>
        <w:t xml:space="preserve"> </w:t>
      </w:r>
      <w:r w:rsidR="00B55C04">
        <w:rPr>
          <w:rFonts w:cs="Segoe UI"/>
        </w:rPr>
        <w:t>with</w:t>
      </w:r>
      <w:r w:rsidR="00F14C0B">
        <w:rPr>
          <w:rFonts w:cs="Segoe UI"/>
        </w:rPr>
        <w:t xml:space="preserve"> </w:t>
      </w:r>
      <w:r w:rsidR="00B55C04">
        <w:rPr>
          <w:rFonts w:cs="Segoe UI"/>
        </w:rPr>
        <w:t>Sudan,</w:t>
      </w:r>
      <w:r w:rsidR="00F14C0B">
        <w:rPr>
          <w:rFonts w:cs="Segoe UI"/>
        </w:rPr>
        <w:t xml:space="preserve"> </w:t>
      </w:r>
      <w:r w:rsidR="00B55C04">
        <w:rPr>
          <w:rFonts w:cs="Segoe UI"/>
        </w:rPr>
        <w:t>Egypt,</w:t>
      </w:r>
      <w:r w:rsidR="00F14C0B">
        <w:rPr>
          <w:rFonts w:cs="Segoe UI"/>
        </w:rPr>
        <w:t xml:space="preserve"> </w:t>
      </w:r>
      <w:r w:rsidR="00B55C04">
        <w:rPr>
          <w:rFonts w:cs="Segoe UI"/>
        </w:rPr>
        <w:t>Iraq,</w:t>
      </w:r>
      <w:r w:rsidR="00F14C0B">
        <w:rPr>
          <w:rFonts w:cs="Segoe UI"/>
        </w:rPr>
        <w:t xml:space="preserve"> </w:t>
      </w:r>
      <w:r w:rsidR="00953E00">
        <w:rPr>
          <w:rFonts w:cs="Segoe UI"/>
        </w:rPr>
        <w:t>private</w:t>
      </w:r>
      <w:r w:rsidR="00F14C0B">
        <w:rPr>
          <w:rFonts w:cs="Segoe UI"/>
        </w:rPr>
        <w:t xml:space="preserve"> </w:t>
      </w:r>
      <w:r w:rsidR="00953E00">
        <w:rPr>
          <w:rFonts w:cs="Segoe UI"/>
        </w:rPr>
        <w:t>sector</w:t>
      </w:r>
      <w:r w:rsidR="00FE7568" w:rsidRPr="0A572E39">
        <w:rPr>
          <w:rFonts w:cs="Segoe UI"/>
        </w:rPr>
        <w:t>,</w:t>
      </w:r>
      <w:r w:rsidR="00F14C0B">
        <w:rPr>
          <w:rFonts w:cs="Segoe UI"/>
        </w:rPr>
        <w:t xml:space="preserve"> </w:t>
      </w:r>
      <w:r w:rsidR="00953E00">
        <w:rPr>
          <w:rFonts w:cs="Segoe UI"/>
        </w:rPr>
        <w:t>and</w:t>
      </w:r>
      <w:r w:rsidR="00F14C0B">
        <w:rPr>
          <w:rFonts w:cs="Segoe UI"/>
        </w:rPr>
        <w:t xml:space="preserve"> </w:t>
      </w:r>
      <w:r w:rsidR="00953E00">
        <w:rPr>
          <w:rFonts w:cs="Segoe UI"/>
        </w:rPr>
        <w:t>five</w:t>
      </w:r>
      <w:r w:rsidR="00F14C0B">
        <w:rPr>
          <w:rFonts w:cs="Segoe UI"/>
        </w:rPr>
        <w:t xml:space="preserve"> </w:t>
      </w:r>
      <w:r w:rsidR="00953E00">
        <w:rPr>
          <w:rFonts w:cs="Segoe UI"/>
        </w:rPr>
        <w:t>LAS</w:t>
      </w:r>
      <w:r w:rsidR="00F14C0B">
        <w:rPr>
          <w:rFonts w:cs="Segoe UI"/>
        </w:rPr>
        <w:t xml:space="preserve"> </w:t>
      </w:r>
      <w:r w:rsidR="00953E00">
        <w:rPr>
          <w:rFonts w:cs="Segoe UI"/>
        </w:rPr>
        <w:t>committees)</w:t>
      </w:r>
      <w:r w:rsidR="00F14C0B">
        <w:rPr>
          <w:rFonts w:cs="Segoe UI"/>
        </w:rPr>
        <w:t xml:space="preserve"> </w:t>
      </w:r>
      <w:r w:rsidR="00FE7568" w:rsidRPr="0A572E39">
        <w:rPr>
          <w:rFonts w:cs="Segoe UI"/>
        </w:rPr>
        <w:t>the</w:t>
      </w:r>
      <w:r w:rsidR="00F14C0B">
        <w:rPr>
          <w:rFonts w:cs="Segoe UI"/>
        </w:rPr>
        <w:t xml:space="preserve"> </w:t>
      </w:r>
      <w:r w:rsidR="00FE7568" w:rsidRPr="0A572E39">
        <w:rPr>
          <w:rFonts w:cs="Segoe UI"/>
        </w:rPr>
        <w:t>data</w:t>
      </w:r>
      <w:r w:rsidR="00F14C0B">
        <w:rPr>
          <w:rFonts w:cs="Segoe UI"/>
        </w:rPr>
        <w:t xml:space="preserve"> </w:t>
      </w:r>
      <w:r w:rsidR="00FE7568" w:rsidRPr="0A572E39">
        <w:rPr>
          <w:rFonts w:cs="Segoe UI"/>
        </w:rPr>
        <w:t>collected</w:t>
      </w:r>
      <w:r w:rsidR="00F14C0B">
        <w:rPr>
          <w:rFonts w:cs="Segoe UI"/>
        </w:rPr>
        <w:t xml:space="preserve"> </w:t>
      </w:r>
      <w:r w:rsidR="00FE7568" w:rsidRPr="0A572E39">
        <w:rPr>
          <w:rFonts w:cs="Segoe UI"/>
        </w:rPr>
        <w:t>only</w:t>
      </w:r>
      <w:r w:rsidR="00F14C0B">
        <w:rPr>
          <w:rFonts w:cs="Segoe UI"/>
        </w:rPr>
        <w:t xml:space="preserve"> </w:t>
      </w:r>
      <w:r w:rsidR="00FE7568" w:rsidRPr="0A572E39">
        <w:rPr>
          <w:rFonts w:cs="Segoe UI"/>
        </w:rPr>
        <w:t>reflects</w:t>
      </w:r>
      <w:r w:rsidR="00F14C0B">
        <w:rPr>
          <w:rFonts w:cs="Segoe UI"/>
        </w:rPr>
        <w:t xml:space="preserve"> </w:t>
      </w:r>
      <w:r w:rsidR="00FE7568" w:rsidRPr="0A572E39">
        <w:rPr>
          <w:rFonts w:cs="Segoe UI"/>
        </w:rPr>
        <w:t>the</w:t>
      </w:r>
      <w:r w:rsidR="00F14C0B">
        <w:rPr>
          <w:rFonts w:cs="Segoe UI"/>
        </w:rPr>
        <w:t xml:space="preserve"> </w:t>
      </w:r>
      <w:r w:rsidR="00FE7568" w:rsidRPr="0A572E39">
        <w:rPr>
          <w:rFonts w:cs="Segoe UI"/>
        </w:rPr>
        <w:t>perspective</w:t>
      </w:r>
      <w:r w:rsidR="00F14C0B">
        <w:rPr>
          <w:rFonts w:cs="Segoe UI"/>
        </w:rPr>
        <w:t xml:space="preserve"> </w:t>
      </w:r>
      <w:r w:rsidR="00FE7568" w:rsidRPr="0A572E39">
        <w:rPr>
          <w:rFonts w:cs="Segoe UI"/>
        </w:rPr>
        <w:t>of</w:t>
      </w:r>
      <w:r w:rsidR="00F14C0B">
        <w:rPr>
          <w:rFonts w:cs="Segoe UI"/>
        </w:rPr>
        <w:t xml:space="preserve"> </w:t>
      </w:r>
      <w:r w:rsidR="00FE7568" w:rsidRPr="0A572E39">
        <w:rPr>
          <w:rFonts w:cs="Segoe UI"/>
        </w:rPr>
        <w:t>the</w:t>
      </w:r>
      <w:r w:rsidR="00F14C0B">
        <w:rPr>
          <w:rFonts w:cs="Segoe UI"/>
        </w:rPr>
        <w:t xml:space="preserve"> </w:t>
      </w:r>
      <w:r w:rsidR="00FE7568" w:rsidRPr="0A572E39">
        <w:rPr>
          <w:rFonts w:cs="Segoe UI"/>
        </w:rPr>
        <w:t>interviewed</w:t>
      </w:r>
      <w:r w:rsidR="00F14C0B">
        <w:rPr>
          <w:rFonts w:cs="Segoe UI"/>
        </w:rPr>
        <w:t xml:space="preserve"> </w:t>
      </w:r>
      <w:r w:rsidR="00FE7568" w:rsidRPr="0A572E39">
        <w:rPr>
          <w:rFonts w:cs="Segoe UI"/>
        </w:rPr>
        <w:t>stakeholders</w:t>
      </w:r>
      <w:r w:rsidR="00F14C0B">
        <w:rPr>
          <w:rFonts w:cs="Segoe UI"/>
        </w:rPr>
        <w:t xml:space="preserve"> </w:t>
      </w:r>
      <w:r w:rsidR="00DA5F57" w:rsidRPr="0A572E39">
        <w:rPr>
          <w:rFonts w:cs="Segoe UI"/>
        </w:rPr>
        <w:t>and</w:t>
      </w:r>
      <w:r w:rsidR="00F14C0B">
        <w:rPr>
          <w:rFonts w:cs="Segoe UI"/>
        </w:rPr>
        <w:t xml:space="preserve"> </w:t>
      </w:r>
      <w:r w:rsidR="00DA5F57" w:rsidRPr="0A572E39">
        <w:rPr>
          <w:rFonts w:cs="Segoe UI"/>
        </w:rPr>
        <w:t>their</w:t>
      </w:r>
      <w:r w:rsidR="00F14C0B">
        <w:rPr>
          <w:rFonts w:cs="Segoe UI"/>
        </w:rPr>
        <w:t xml:space="preserve"> </w:t>
      </w:r>
      <w:r w:rsidR="00DA5F57" w:rsidRPr="0A572E39">
        <w:rPr>
          <w:rFonts w:cs="Segoe UI"/>
        </w:rPr>
        <w:t>respective</w:t>
      </w:r>
      <w:r w:rsidR="00F14C0B">
        <w:rPr>
          <w:rFonts w:cs="Segoe UI"/>
        </w:rPr>
        <w:t xml:space="preserve"> </w:t>
      </w:r>
      <w:r w:rsidR="00DA5F57" w:rsidRPr="0A572E39">
        <w:rPr>
          <w:rFonts w:cs="Segoe UI"/>
        </w:rPr>
        <w:t>activities.</w:t>
      </w:r>
    </w:p>
    <w:p w14:paraId="4708FC24" w14:textId="77777777" w:rsidR="004B44C7" w:rsidRDefault="004B44C7">
      <w:pPr>
        <w:spacing w:line="276" w:lineRule="auto"/>
        <w:rPr>
          <w:rFonts w:cs="Segoe UI"/>
        </w:rPr>
      </w:pPr>
    </w:p>
    <w:p w14:paraId="13B0D8F1" w14:textId="6DE37B71" w:rsidR="004B44C7" w:rsidRDefault="004B44C7">
      <w:pPr>
        <w:spacing w:line="276" w:lineRule="auto"/>
        <w:rPr>
          <w:rFonts w:cs="Segoe UI"/>
        </w:rPr>
      </w:pPr>
      <w:r>
        <w:rPr>
          <w:rFonts w:cs="Segoe UI"/>
        </w:rPr>
        <w:t xml:space="preserve">Finally, </w:t>
      </w:r>
      <w:r w:rsidRPr="004B44C7">
        <w:rPr>
          <w:rFonts w:cs="Segoe UI"/>
        </w:rPr>
        <w:t xml:space="preserve">there was a serious lack of quantitative indicators in the project </w:t>
      </w:r>
      <w:r w:rsidRPr="004B44C7">
        <w:rPr>
          <w:rFonts w:cs="Segoe UI"/>
        </w:rPr>
        <w:t xml:space="preserve">design which made it hard for the evaluation team to assess the performance and grade it. At the same time, as noted in the methodology, the survey was unfeasible and hindered the ability of the team to grade the project’s performance according to a set scale.  Instead, </w:t>
      </w:r>
      <w:r w:rsidR="00E322A5">
        <w:rPr>
          <w:rFonts w:cs="Segoe UI"/>
        </w:rPr>
        <w:t>Triangle</w:t>
      </w:r>
      <w:r w:rsidRPr="004B44C7">
        <w:rPr>
          <w:rFonts w:cs="Segoe UI"/>
        </w:rPr>
        <w:t xml:space="preserve"> added a qualitative summary </w:t>
      </w:r>
      <w:r>
        <w:rPr>
          <w:rFonts w:cs="Segoe UI"/>
        </w:rPr>
        <w:t>and rating.</w:t>
      </w:r>
    </w:p>
    <w:p w14:paraId="00000120" w14:textId="0B8C0D40" w:rsidR="00CA71BF" w:rsidRPr="008A53B1" w:rsidRDefault="00943E07" w:rsidP="008A53B1">
      <w:pPr>
        <w:pStyle w:val="TriangleNumberedHeading1"/>
        <w:rPr>
          <w:rFonts w:eastAsia="Quattrocento Sans"/>
          <w:b w:val="0"/>
        </w:rPr>
      </w:pPr>
      <w:bookmarkStart w:id="30" w:name="_Toc99633014"/>
      <w:r>
        <w:rPr>
          <w:rFonts w:eastAsia="Quattrocento Sans"/>
        </w:rPr>
        <w:t>DATA</w:t>
      </w:r>
      <w:r w:rsidR="00F14C0B">
        <w:rPr>
          <w:rFonts w:eastAsia="Quattrocento Sans"/>
        </w:rPr>
        <w:t xml:space="preserve"> </w:t>
      </w:r>
      <w:r>
        <w:rPr>
          <w:rFonts w:eastAsia="Quattrocento Sans"/>
        </w:rPr>
        <w:t>ANALYSIS</w:t>
      </w:r>
      <w:bookmarkEnd w:id="30"/>
    </w:p>
    <w:p w14:paraId="39F386A9" w14:textId="3473CDB8" w:rsidR="001B755D" w:rsidRDefault="001B755D" w:rsidP="001B755D">
      <w:pPr>
        <w:spacing w:line="276" w:lineRule="auto"/>
        <w:rPr>
          <w:rFonts w:cstheme="minorHAnsi"/>
        </w:rPr>
      </w:pPr>
      <w:r w:rsidRPr="00063CFB">
        <w:rPr>
          <w:rFonts w:cstheme="minorHAnsi"/>
        </w:rPr>
        <w:t>Evidence</w:t>
      </w:r>
      <w:r>
        <w:rPr>
          <w:rFonts w:cstheme="minorHAnsi"/>
        </w:rPr>
        <w:t xml:space="preserve"> </w:t>
      </w:r>
      <w:r w:rsidRPr="00063CFB">
        <w:rPr>
          <w:rFonts w:cstheme="minorHAnsi"/>
        </w:rPr>
        <w:t>obtained</w:t>
      </w:r>
      <w:r>
        <w:rPr>
          <w:rFonts w:cstheme="minorHAnsi"/>
        </w:rPr>
        <w:t xml:space="preserve"> </w:t>
      </w:r>
      <w:r w:rsidRPr="00063CFB">
        <w:rPr>
          <w:rFonts w:cstheme="minorHAnsi"/>
        </w:rPr>
        <w:t>and</w:t>
      </w:r>
      <w:r>
        <w:rPr>
          <w:rFonts w:cstheme="minorHAnsi"/>
        </w:rPr>
        <w:t xml:space="preserve"> </w:t>
      </w:r>
      <w:r w:rsidRPr="00063CFB">
        <w:rPr>
          <w:rFonts w:cstheme="minorHAnsi"/>
        </w:rPr>
        <w:t>used</w:t>
      </w:r>
      <w:r>
        <w:rPr>
          <w:rFonts w:cstheme="minorHAnsi"/>
        </w:rPr>
        <w:t xml:space="preserve"> </w:t>
      </w:r>
      <w:r w:rsidRPr="00063CFB">
        <w:rPr>
          <w:rFonts w:cstheme="minorHAnsi"/>
        </w:rPr>
        <w:t>to</w:t>
      </w:r>
      <w:r>
        <w:rPr>
          <w:rFonts w:cstheme="minorHAnsi"/>
        </w:rPr>
        <w:t xml:space="preserve"> </w:t>
      </w:r>
      <w:r w:rsidRPr="00063CFB">
        <w:rPr>
          <w:rFonts w:cstheme="minorHAnsi"/>
        </w:rPr>
        <w:t>assess</w:t>
      </w:r>
      <w:r>
        <w:rPr>
          <w:rFonts w:cstheme="minorHAnsi"/>
        </w:rPr>
        <w:t xml:space="preserve"> </w:t>
      </w:r>
      <w:r w:rsidRPr="00063CFB">
        <w:rPr>
          <w:rFonts w:cstheme="minorHAnsi"/>
        </w:rPr>
        <w:t>the</w:t>
      </w:r>
      <w:r>
        <w:rPr>
          <w:rFonts w:cstheme="minorHAnsi"/>
        </w:rPr>
        <w:t xml:space="preserve"> </w:t>
      </w:r>
      <w:r w:rsidRPr="00063CFB">
        <w:rPr>
          <w:rFonts w:cstheme="minorHAnsi"/>
        </w:rPr>
        <w:t>results</w:t>
      </w:r>
      <w:r>
        <w:rPr>
          <w:rFonts w:cstheme="minorHAnsi"/>
        </w:rPr>
        <w:t xml:space="preserve"> </w:t>
      </w:r>
      <w:r w:rsidRPr="00063CFB">
        <w:rPr>
          <w:rFonts w:cstheme="minorHAnsi"/>
        </w:rPr>
        <w:t>was</w:t>
      </w:r>
      <w:r>
        <w:rPr>
          <w:rFonts w:cstheme="minorHAnsi"/>
        </w:rPr>
        <w:t xml:space="preserve"> </w:t>
      </w:r>
      <w:r w:rsidRPr="00063CFB">
        <w:rPr>
          <w:rFonts w:cstheme="minorHAnsi"/>
        </w:rPr>
        <w:t>gathered</w:t>
      </w:r>
      <w:r>
        <w:rPr>
          <w:rFonts w:cstheme="minorHAnsi"/>
        </w:rPr>
        <w:t xml:space="preserve"> </w:t>
      </w:r>
      <w:r w:rsidRPr="00063CFB">
        <w:rPr>
          <w:rFonts w:cstheme="minorHAnsi"/>
        </w:rPr>
        <w:t>from</w:t>
      </w:r>
      <w:r>
        <w:rPr>
          <w:rFonts w:cstheme="minorHAnsi"/>
        </w:rPr>
        <w:t xml:space="preserve"> </w:t>
      </w:r>
      <w:r w:rsidRPr="00063CFB">
        <w:rPr>
          <w:rFonts w:cstheme="minorHAnsi"/>
        </w:rPr>
        <w:t>a</w:t>
      </w:r>
      <w:r>
        <w:rPr>
          <w:rFonts w:cstheme="minorHAnsi"/>
        </w:rPr>
        <w:t xml:space="preserve"> </w:t>
      </w:r>
      <w:r w:rsidRPr="00063CFB">
        <w:rPr>
          <w:rFonts w:cstheme="minorHAnsi"/>
        </w:rPr>
        <w:t>variety</w:t>
      </w:r>
      <w:r>
        <w:rPr>
          <w:rFonts w:cstheme="minorHAnsi"/>
        </w:rPr>
        <w:t xml:space="preserve"> </w:t>
      </w:r>
      <w:r w:rsidRPr="00063CFB">
        <w:rPr>
          <w:rFonts w:cstheme="minorHAnsi"/>
        </w:rPr>
        <w:t>of</w:t>
      </w:r>
      <w:r>
        <w:rPr>
          <w:rFonts w:cstheme="minorHAnsi"/>
        </w:rPr>
        <w:t xml:space="preserve"> </w:t>
      </w:r>
      <w:r w:rsidRPr="00063CFB">
        <w:rPr>
          <w:rFonts w:cstheme="minorHAnsi"/>
        </w:rPr>
        <w:t>sources,</w:t>
      </w:r>
      <w:r>
        <w:rPr>
          <w:rFonts w:cstheme="minorHAnsi"/>
        </w:rPr>
        <w:t xml:space="preserve"> </w:t>
      </w:r>
      <w:r w:rsidRPr="00063CFB">
        <w:rPr>
          <w:rFonts w:cstheme="minorHAnsi"/>
        </w:rPr>
        <w:t>including</w:t>
      </w:r>
      <w:r>
        <w:rPr>
          <w:rFonts w:cstheme="minorHAnsi"/>
        </w:rPr>
        <w:t xml:space="preserve"> </w:t>
      </w:r>
      <w:r w:rsidRPr="00063CFB">
        <w:rPr>
          <w:rFonts w:cstheme="minorHAnsi"/>
        </w:rPr>
        <w:t>data</w:t>
      </w:r>
      <w:r>
        <w:rPr>
          <w:rFonts w:cstheme="minorHAnsi"/>
        </w:rPr>
        <w:t xml:space="preserve"> </w:t>
      </w:r>
      <w:r w:rsidRPr="00063CFB">
        <w:rPr>
          <w:rFonts w:cstheme="minorHAnsi"/>
        </w:rPr>
        <w:t>on</w:t>
      </w:r>
      <w:r>
        <w:rPr>
          <w:rFonts w:cstheme="minorHAnsi"/>
        </w:rPr>
        <w:t xml:space="preserve"> </w:t>
      </w:r>
      <w:r w:rsidRPr="00063CFB">
        <w:rPr>
          <w:rFonts w:cstheme="minorHAnsi"/>
        </w:rPr>
        <w:t>objectives’</w:t>
      </w:r>
      <w:r>
        <w:rPr>
          <w:rFonts w:cstheme="minorHAnsi"/>
        </w:rPr>
        <w:t xml:space="preserve"> </w:t>
      </w:r>
      <w:r w:rsidRPr="00063CFB">
        <w:rPr>
          <w:rFonts w:cstheme="minorHAnsi"/>
        </w:rPr>
        <w:t>achievement,</w:t>
      </w:r>
      <w:r>
        <w:rPr>
          <w:rFonts w:cstheme="minorHAnsi"/>
        </w:rPr>
        <w:t xml:space="preserve"> </w:t>
      </w:r>
      <w:r w:rsidRPr="00063CFB">
        <w:rPr>
          <w:rFonts w:cstheme="minorHAnsi"/>
        </w:rPr>
        <w:t>existing</w:t>
      </w:r>
      <w:r>
        <w:rPr>
          <w:rFonts w:cstheme="minorHAnsi"/>
        </w:rPr>
        <w:t xml:space="preserve"> </w:t>
      </w:r>
      <w:r w:rsidRPr="00063CFB">
        <w:rPr>
          <w:rFonts w:cstheme="minorHAnsi"/>
        </w:rPr>
        <w:t>reports,</w:t>
      </w:r>
      <w:r>
        <w:rPr>
          <w:rFonts w:cstheme="minorHAnsi"/>
        </w:rPr>
        <w:t xml:space="preserve"> </w:t>
      </w:r>
      <w:r w:rsidRPr="00063CFB">
        <w:rPr>
          <w:rFonts w:cstheme="minorHAnsi"/>
        </w:rPr>
        <w:t>and</w:t>
      </w:r>
      <w:r>
        <w:rPr>
          <w:rFonts w:cstheme="minorHAnsi"/>
        </w:rPr>
        <w:t xml:space="preserve"> </w:t>
      </w:r>
      <w:r w:rsidRPr="00063CFB">
        <w:rPr>
          <w:rFonts w:cstheme="minorHAnsi"/>
        </w:rPr>
        <w:t>stakeholder</w:t>
      </w:r>
      <w:r>
        <w:rPr>
          <w:rFonts w:cstheme="minorHAnsi"/>
        </w:rPr>
        <w:t xml:space="preserve"> </w:t>
      </w:r>
      <w:r w:rsidRPr="00063CFB">
        <w:rPr>
          <w:rFonts w:cstheme="minorHAnsi"/>
        </w:rPr>
        <w:t>interviews.</w:t>
      </w:r>
      <w:r>
        <w:rPr>
          <w:rFonts w:cstheme="minorHAnsi"/>
        </w:rPr>
        <w:t xml:space="preserve"> </w:t>
      </w:r>
      <w:r w:rsidRPr="001B755D">
        <w:rPr>
          <w:rFonts w:cstheme="minorHAnsi"/>
        </w:rPr>
        <w:t xml:space="preserve">This ensured a comprehensive and coherent understanding of the data, generated through the evaluation. </w:t>
      </w:r>
      <w:r>
        <w:rPr>
          <w:rFonts w:cstheme="minorHAnsi"/>
        </w:rPr>
        <w:t>Moreover</w:t>
      </w:r>
      <w:r w:rsidRPr="001B755D">
        <w:rPr>
          <w:rFonts w:cstheme="minorHAnsi"/>
        </w:rPr>
        <w:t xml:space="preserve">, Triangle engaged key stakeholders, which were involved in the delivery process and/or received advisory support, as well as project staff. </w:t>
      </w:r>
      <w:r w:rsidRPr="00063CFB">
        <w:rPr>
          <w:rFonts w:cstheme="minorHAnsi"/>
        </w:rPr>
        <w:t>The</w:t>
      </w:r>
      <w:r>
        <w:rPr>
          <w:rFonts w:cstheme="minorHAnsi"/>
        </w:rPr>
        <w:t xml:space="preserve"> </w:t>
      </w:r>
      <w:r w:rsidRPr="00063CFB">
        <w:rPr>
          <w:rFonts w:cstheme="minorHAnsi"/>
        </w:rPr>
        <w:t>evaluation’s</w:t>
      </w:r>
      <w:r>
        <w:rPr>
          <w:rFonts w:cstheme="minorHAnsi"/>
        </w:rPr>
        <w:t xml:space="preserve"> </w:t>
      </w:r>
      <w:r w:rsidRPr="00063CFB">
        <w:rPr>
          <w:rFonts w:cstheme="minorHAnsi"/>
        </w:rPr>
        <w:t>framework</w:t>
      </w:r>
      <w:r>
        <w:rPr>
          <w:rFonts w:cstheme="minorHAnsi"/>
        </w:rPr>
        <w:t xml:space="preserve"> </w:t>
      </w:r>
      <w:r w:rsidRPr="00063CFB">
        <w:rPr>
          <w:rFonts w:cstheme="minorHAnsi"/>
        </w:rPr>
        <w:t>relied</w:t>
      </w:r>
      <w:r>
        <w:rPr>
          <w:rFonts w:cstheme="minorHAnsi"/>
        </w:rPr>
        <w:t xml:space="preserve"> </w:t>
      </w:r>
      <w:r w:rsidRPr="00063CFB">
        <w:rPr>
          <w:rFonts w:cstheme="minorHAnsi"/>
        </w:rPr>
        <w:t>on</w:t>
      </w:r>
      <w:r>
        <w:rPr>
          <w:rFonts w:cstheme="minorHAnsi"/>
        </w:rPr>
        <w:t xml:space="preserve"> </w:t>
      </w:r>
      <w:r w:rsidRPr="00063CFB">
        <w:rPr>
          <w:rFonts w:cstheme="minorHAnsi"/>
        </w:rPr>
        <w:t>several</w:t>
      </w:r>
      <w:r>
        <w:rPr>
          <w:rFonts w:cstheme="minorHAnsi"/>
        </w:rPr>
        <w:t xml:space="preserve"> </w:t>
      </w:r>
      <w:r w:rsidRPr="00063CFB">
        <w:rPr>
          <w:rFonts w:cstheme="minorHAnsi"/>
        </w:rPr>
        <w:t>inputs</w:t>
      </w:r>
      <w:r>
        <w:rPr>
          <w:rFonts w:cstheme="minorHAnsi"/>
        </w:rPr>
        <w:t xml:space="preserve"> </w:t>
      </w:r>
      <w:r w:rsidRPr="00063CFB">
        <w:rPr>
          <w:rFonts w:cstheme="minorHAnsi"/>
        </w:rPr>
        <w:t>of</w:t>
      </w:r>
      <w:r>
        <w:rPr>
          <w:rFonts w:cstheme="minorHAnsi"/>
        </w:rPr>
        <w:t xml:space="preserve"> </w:t>
      </w:r>
      <w:r w:rsidRPr="00063CFB">
        <w:rPr>
          <w:rFonts w:cstheme="minorHAnsi"/>
        </w:rPr>
        <w:t>data,</w:t>
      </w:r>
      <w:r>
        <w:rPr>
          <w:rFonts w:cstheme="minorHAnsi"/>
        </w:rPr>
        <w:t xml:space="preserve"> </w:t>
      </w:r>
      <w:r w:rsidRPr="00063CFB">
        <w:rPr>
          <w:rFonts w:cstheme="minorHAnsi"/>
        </w:rPr>
        <w:t>presenting</w:t>
      </w:r>
      <w:r>
        <w:rPr>
          <w:rFonts w:cstheme="minorHAnsi"/>
        </w:rPr>
        <w:t xml:space="preserve"> </w:t>
      </w:r>
      <w:r w:rsidRPr="00063CFB">
        <w:rPr>
          <w:rFonts w:cstheme="minorHAnsi"/>
        </w:rPr>
        <w:t>a</w:t>
      </w:r>
      <w:r>
        <w:rPr>
          <w:rFonts w:cstheme="minorHAnsi"/>
        </w:rPr>
        <w:t xml:space="preserve"> </w:t>
      </w:r>
      <w:r w:rsidRPr="00063CFB">
        <w:rPr>
          <w:rFonts w:cstheme="minorHAnsi"/>
        </w:rPr>
        <w:t>robust</w:t>
      </w:r>
      <w:r>
        <w:rPr>
          <w:rFonts w:cstheme="minorHAnsi"/>
        </w:rPr>
        <w:t xml:space="preserve"> </w:t>
      </w:r>
      <w:r w:rsidRPr="00063CFB">
        <w:rPr>
          <w:rFonts w:cstheme="minorHAnsi"/>
        </w:rPr>
        <w:t>approach</w:t>
      </w:r>
      <w:r>
        <w:rPr>
          <w:rFonts w:cstheme="minorHAnsi"/>
        </w:rPr>
        <w:t xml:space="preserve"> </w:t>
      </w:r>
      <w:r w:rsidRPr="00063CFB">
        <w:rPr>
          <w:rFonts w:cstheme="minorHAnsi"/>
        </w:rPr>
        <w:t>comprised</w:t>
      </w:r>
      <w:r>
        <w:rPr>
          <w:rFonts w:cstheme="minorHAnsi"/>
        </w:rPr>
        <w:t xml:space="preserve"> </w:t>
      </w:r>
      <w:r w:rsidRPr="00063CFB">
        <w:rPr>
          <w:rFonts w:cstheme="minorHAnsi"/>
        </w:rPr>
        <w:t>of</w:t>
      </w:r>
      <w:r>
        <w:rPr>
          <w:rFonts w:cstheme="minorHAnsi"/>
        </w:rPr>
        <w:t xml:space="preserve"> </w:t>
      </w:r>
      <w:r w:rsidRPr="00063CFB">
        <w:rPr>
          <w:rFonts w:cstheme="minorHAnsi"/>
        </w:rPr>
        <w:t>qualitative</w:t>
      </w:r>
      <w:r>
        <w:rPr>
          <w:rFonts w:cstheme="minorHAnsi"/>
        </w:rPr>
        <w:t xml:space="preserve"> </w:t>
      </w:r>
      <w:r w:rsidRPr="00063CFB">
        <w:rPr>
          <w:rFonts w:cstheme="minorHAnsi"/>
        </w:rPr>
        <w:t>data,</w:t>
      </w:r>
      <w:r>
        <w:rPr>
          <w:rFonts w:cstheme="minorHAnsi"/>
        </w:rPr>
        <w:t xml:space="preserve"> </w:t>
      </w:r>
      <w:r w:rsidRPr="00063CFB">
        <w:rPr>
          <w:rFonts w:cstheme="minorHAnsi"/>
        </w:rPr>
        <w:t>analysis,</w:t>
      </w:r>
      <w:r>
        <w:rPr>
          <w:rFonts w:cstheme="minorHAnsi"/>
        </w:rPr>
        <w:t xml:space="preserve"> </w:t>
      </w:r>
      <w:r w:rsidRPr="00063CFB">
        <w:rPr>
          <w:rFonts w:cstheme="minorHAnsi"/>
        </w:rPr>
        <w:t>and</w:t>
      </w:r>
      <w:r>
        <w:rPr>
          <w:rFonts w:cstheme="minorHAnsi"/>
        </w:rPr>
        <w:t xml:space="preserve"> </w:t>
      </w:r>
      <w:r w:rsidRPr="00063CFB">
        <w:rPr>
          <w:rFonts w:cstheme="minorHAnsi"/>
        </w:rPr>
        <w:t>triangulation.</w:t>
      </w:r>
      <w:r>
        <w:rPr>
          <w:rFonts w:cstheme="minorHAnsi"/>
        </w:rPr>
        <w:t xml:space="preserve"> </w:t>
      </w:r>
      <w:r w:rsidRPr="00063CFB">
        <w:rPr>
          <w:rFonts w:cstheme="minorHAnsi"/>
        </w:rPr>
        <w:t>Where</w:t>
      </w:r>
      <w:r>
        <w:rPr>
          <w:rFonts w:cstheme="minorHAnsi"/>
        </w:rPr>
        <w:t xml:space="preserve"> </w:t>
      </w:r>
      <w:r w:rsidRPr="00063CFB">
        <w:rPr>
          <w:rFonts w:cstheme="minorHAnsi"/>
        </w:rPr>
        <w:t>possible,</w:t>
      </w:r>
      <w:r>
        <w:rPr>
          <w:rFonts w:cstheme="minorHAnsi"/>
        </w:rPr>
        <w:t xml:space="preserve"> </w:t>
      </w:r>
      <w:r w:rsidRPr="00063CFB">
        <w:rPr>
          <w:rFonts w:cstheme="minorHAnsi"/>
        </w:rPr>
        <w:t>Triangle’s</w:t>
      </w:r>
      <w:r>
        <w:rPr>
          <w:rFonts w:cstheme="minorHAnsi"/>
        </w:rPr>
        <w:t xml:space="preserve"> </w:t>
      </w:r>
      <w:r w:rsidRPr="00063CFB">
        <w:rPr>
          <w:rFonts w:cstheme="minorHAnsi"/>
        </w:rPr>
        <w:t>analysis</w:t>
      </w:r>
      <w:r>
        <w:rPr>
          <w:rFonts w:cstheme="minorHAnsi"/>
        </w:rPr>
        <w:t xml:space="preserve"> </w:t>
      </w:r>
      <w:r w:rsidRPr="00063CFB">
        <w:rPr>
          <w:rFonts w:cstheme="minorHAnsi"/>
        </w:rPr>
        <w:t>team</w:t>
      </w:r>
      <w:r>
        <w:rPr>
          <w:rFonts w:cstheme="minorHAnsi"/>
        </w:rPr>
        <w:t xml:space="preserve"> </w:t>
      </w:r>
      <w:r w:rsidRPr="00063CFB">
        <w:rPr>
          <w:rFonts w:cstheme="minorHAnsi"/>
        </w:rPr>
        <w:t>used</w:t>
      </w:r>
      <w:r>
        <w:rPr>
          <w:rFonts w:cstheme="minorHAnsi"/>
        </w:rPr>
        <w:t xml:space="preserve"> </w:t>
      </w:r>
      <w:r w:rsidRPr="00063CFB">
        <w:rPr>
          <w:rFonts w:cstheme="minorHAnsi"/>
        </w:rPr>
        <w:t>multiple</w:t>
      </w:r>
      <w:r>
        <w:rPr>
          <w:rFonts w:cstheme="minorHAnsi"/>
        </w:rPr>
        <w:t xml:space="preserve"> </w:t>
      </w:r>
      <w:r w:rsidRPr="00063CFB">
        <w:rPr>
          <w:rFonts w:cstheme="minorHAnsi"/>
        </w:rPr>
        <w:t>sources</w:t>
      </w:r>
      <w:r>
        <w:rPr>
          <w:rFonts w:cstheme="minorHAnsi"/>
        </w:rPr>
        <w:t xml:space="preserve"> </w:t>
      </w:r>
      <w:r w:rsidRPr="00063CFB">
        <w:rPr>
          <w:rFonts w:cstheme="minorHAnsi"/>
        </w:rPr>
        <w:t>to</w:t>
      </w:r>
      <w:r>
        <w:rPr>
          <w:rFonts w:cstheme="minorHAnsi"/>
        </w:rPr>
        <w:t xml:space="preserve"> </w:t>
      </w:r>
      <w:r w:rsidRPr="00063CFB">
        <w:rPr>
          <w:rFonts w:cstheme="minorHAnsi"/>
        </w:rPr>
        <w:t>support</w:t>
      </w:r>
      <w:r>
        <w:rPr>
          <w:rFonts w:cstheme="minorHAnsi"/>
        </w:rPr>
        <w:t xml:space="preserve"> </w:t>
      </w:r>
      <w:r w:rsidRPr="00063CFB">
        <w:rPr>
          <w:rFonts w:cstheme="minorHAnsi"/>
        </w:rPr>
        <w:t>analytical</w:t>
      </w:r>
      <w:r>
        <w:rPr>
          <w:rFonts w:cstheme="minorHAnsi"/>
        </w:rPr>
        <w:t xml:space="preserve"> </w:t>
      </w:r>
      <w:r w:rsidRPr="00063CFB">
        <w:rPr>
          <w:rFonts w:cstheme="minorHAnsi"/>
        </w:rPr>
        <w:t>findings,</w:t>
      </w:r>
      <w:r>
        <w:rPr>
          <w:rFonts w:cstheme="minorHAnsi"/>
        </w:rPr>
        <w:t xml:space="preserve"> </w:t>
      </w:r>
      <w:r w:rsidRPr="00063CFB">
        <w:rPr>
          <w:rFonts w:cstheme="minorHAnsi"/>
        </w:rPr>
        <w:t>insisting</w:t>
      </w:r>
      <w:r>
        <w:rPr>
          <w:rFonts w:cstheme="minorHAnsi"/>
        </w:rPr>
        <w:t xml:space="preserve"> </w:t>
      </w:r>
      <w:r w:rsidRPr="00063CFB">
        <w:rPr>
          <w:rFonts w:cstheme="minorHAnsi"/>
        </w:rPr>
        <w:t>upon</w:t>
      </w:r>
      <w:r>
        <w:rPr>
          <w:rFonts w:cstheme="minorHAnsi"/>
        </w:rPr>
        <w:t xml:space="preserve"> </w:t>
      </w:r>
      <w:r w:rsidRPr="00063CFB">
        <w:rPr>
          <w:rFonts w:cstheme="minorHAnsi"/>
        </w:rPr>
        <w:t>inter-source</w:t>
      </w:r>
      <w:r>
        <w:rPr>
          <w:rFonts w:cstheme="minorHAnsi"/>
        </w:rPr>
        <w:t xml:space="preserve"> </w:t>
      </w:r>
      <w:r w:rsidRPr="00063CFB">
        <w:rPr>
          <w:rFonts w:cstheme="minorHAnsi"/>
        </w:rPr>
        <w:t>corroboration</w:t>
      </w:r>
      <w:r>
        <w:rPr>
          <w:rFonts w:cstheme="minorHAnsi"/>
        </w:rPr>
        <w:t xml:space="preserve"> </w:t>
      </w:r>
      <w:r w:rsidRPr="00063CFB">
        <w:rPr>
          <w:rFonts w:cstheme="minorHAnsi"/>
        </w:rPr>
        <w:t>for</w:t>
      </w:r>
      <w:r>
        <w:rPr>
          <w:rFonts w:cstheme="minorHAnsi"/>
        </w:rPr>
        <w:t xml:space="preserve"> </w:t>
      </w:r>
      <w:r w:rsidRPr="00063CFB">
        <w:rPr>
          <w:rFonts w:cstheme="minorHAnsi"/>
        </w:rPr>
        <w:t>optimal</w:t>
      </w:r>
      <w:r>
        <w:rPr>
          <w:rFonts w:cstheme="minorHAnsi"/>
        </w:rPr>
        <w:t xml:space="preserve"> </w:t>
      </w:r>
      <w:r w:rsidRPr="00063CFB">
        <w:rPr>
          <w:rFonts w:cstheme="minorHAnsi"/>
        </w:rPr>
        <w:t>results.</w:t>
      </w:r>
      <w:r>
        <w:rPr>
          <w:rFonts w:cstheme="minorHAnsi"/>
        </w:rPr>
        <w:t xml:space="preserve"> </w:t>
      </w:r>
      <w:r w:rsidRPr="00063CFB">
        <w:rPr>
          <w:rFonts w:cstheme="minorHAnsi"/>
        </w:rPr>
        <w:t>This</w:t>
      </w:r>
      <w:r>
        <w:rPr>
          <w:rFonts w:cstheme="minorHAnsi"/>
        </w:rPr>
        <w:t xml:space="preserve"> </w:t>
      </w:r>
      <w:r w:rsidRPr="00063CFB">
        <w:rPr>
          <w:rFonts w:cstheme="minorHAnsi"/>
        </w:rPr>
        <w:t>triangulation</w:t>
      </w:r>
      <w:r>
        <w:rPr>
          <w:rFonts w:cstheme="minorHAnsi"/>
        </w:rPr>
        <w:t xml:space="preserve"> </w:t>
      </w:r>
      <w:r w:rsidRPr="00063CFB">
        <w:rPr>
          <w:rFonts w:cstheme="minorHAnsi"/>
        </w:rPr>
        <w:t>approach</w:t>
      </w:r>
      <w:r>
        <w:rPr>
          <w:rFonts w:cstheme="minorHAnsi"/>
        </w:rPr>
        <w:t xml:space="preserve"> </w:t>
      </w:r>
      <w:r w:rsidRPr="00063CFB">
        <w:rPr>
          <w:rFonts w:cstheme="minorHAnsi"/>
        </w:rPr>
        <w:t>allowed</w:t>
      </w:r>
      <w:r>
        <w:rPr>
          <w:rFonts w:cstheme="minorHAnsi"/>
        </w:rPr>
        <w:t xml:space="preserve"> </w:t>
      </w:r>
      <w:r w:rsidRPr="00063CFB">
        <w:rPr>
          <w:rFonts w:cstheme="minorHAnsi"/>
        </w:rPr>
        <w:t>for</w:t>
      </w:r>
      <w:r>
        <w:rPr>
          <w:rFonts w:cstheme="minorHAnsi"/>
        </w:rPr>
        <w:t xml:space="preserve"> </w:t>
      </w:r>
      <w:r w:rsidRPr="00063CFB">
        <w:rPr>
          <w:rFonts w:cstheme="minorHAnsi"/>
        </w:rPr>
        <w:t>direct</w:t>
      </w:r>
      <w:r>
        <w:rPr>
          <w:rFonts w:cstheme="minorHAnsi"/>
        </w:rPr>
        <w:t xml:space="preserve"> </w:t>
      </w:r>
      <w:r w:rsidRPr="00063CFB">
        <w:rPr>
          <w:rFonts w:cstheme="minorHAnsi"/>
        </w:rPr>
        <w:t>interaction</w:t>
      </w:r>
      <w:r>
        <w:rPr>
          <w:rFonts w:cstheme="minorHAnsi"/>
        </w:rPr>
        <w:t xml:space="preserve"> </w:t>
      </w:r>
      <w:r w:rsidRPr="00063CFB">
        <w:rPr>
          <w:rFonts w:cstheme="minorHAnsi"/>
        </w:rPr>
        <w:t>between</w:t>
      </w:r>
      <w:r>
        <w:rPr>
          <w:rFonts w:cstheme="minorHAnsi"/>
        </w:rPr>
        <w:t xml:space="preserve"> </w:t>
      </w:r>
      <w:r w:rsidRPr="00063CFB">
        <w:rPr>
          <w:rFonts w:cstheme="minorHAnsi"/>
        </w:rPr>
        <w:t>different</w:t>
      </w:r>
      <w:r>
        <w:rPr>
          <w:rFonts w:cstheme="minorHAnsi"/>
        </w:rPr>
        <w:t xml:space="preserve"> </w:t>
      </w:r>
      <w:r w:rsidRPr="00063CFB">
        <w:rPr>
          <w:rFonts w:cstheme="minorHAnsi"/>
        </w:rPr>
        <w:t>research</w:t>
      </w:r>
      <w:r>
        <w:rPr>
          <w:rFonts w:cstheme="minorHAnsi"/>
        </w:rPr>
        <w:t xml:space="preserve"> </w:t>
      </w:r>
      <w:r w:rsidRPr="00063CFB">
        <w:rPr>
          <w:rFonts w:cstheme="minorHAnsi"/>
        </w:rPr>
        <w:t>activities</w:t>
      </w:r>
      <w:r>
        <w:rPr>
          <w:rFonts w:cstheme="minorHAnsi"/>
        </w:rPr>
        <w:t xml:space="preserve"> </w:t>
      </w:r>
      <w:r w:rsidRPr="00063CFB">
        <w:rPr>
          <w:rFonts w:cstheme="minorHAnsi"/>
        </w:rPr>
        <w:t>–</w:t>
      </w:r>
      <w:r>
        <w:rPr>
          <w:rFonts w:cstheme="minorHAnsi"/>
        </w:rPr>
        <w:t xml:space="preserve"> </w:t>
      </w:r>
      <w:r w:rsidRPr="00063CFB">
        <w:rPr>
          <w:rFonts w:cstheme="minorHAnsi"/>
        </w:rPr>
        <w:t>being</w:t>
      </w:r>
      <w:r>
        <w:rPr>
          <w:rFonts w:cstheme="minorHAnsi"/>
        </w:rPr>
        <w:t xml:space="preserve"> </w:t>
      </w:r>
      <w:r w:rsidRPr="00063CFB">
        <w:rPr>
          <w:rFonts w:cstheme="minorHAnsi"/>
        </w:rPr>
        <w:t>KIIs</w:t>
      </w:r>
      <w:r>
        <w:rPr>
          <w:rFonts w:cstheme="minorHAnsi"/>
        </w:rPr>
        <w:t xml:space="preserve"> </w:t>
      </w:r>
      <w:r w:rsidRPr="00063CFB">
        <w:rPr>
          <w:rFonts w:cstheme="minorHAnsi"/>
        </w:rPr>
        <w:t>and</w:t>
      </w:r>
      <w:r>
        <w:rPr>
          <w:rFonts w:cstheme="minorHAnsi"/>
        </w:rPr>
        <w:t xml:space="preserve"> </w:t>
      </w:r>
      <w:r w:rsidRPr="00063CFB">
        <w:rPr>
          <w:rFonts w:cstheme="minorHAnsi"/>
        </w:rPr>
        <w:t>the</w:t>
      </w:r>
      <w:r>
        <w:rPr>
          <w:rFonts w:cstheme="minorHAnsi"/>
        </w:rPr>
        <w:t xml:space="preserve"> </w:t>
      </w:r>
      <w:r w:rsidRPr="00063CFB">
        <w:rPr>
          <w:rFonts w:cstheme="minorHAnsi"/>
        </w:rPr>
        <w:t>adaptive</w:t>
      </w:r>
      <w:r>
        <w:rPr>
          <w:rFonts w:cstheme="minorHAnsi"/>
        </w:rPr>
        <w:t xml:space="preserve"> </w:t>
      </w:r>
      <w:r w:rsidRPr="00063CFB">
        <w:rPr>
          <w:rFonts w:cstheme="minorHAnsi"/>
        </w:rPr>
        <w:t>literature</w:t>
      </w:r>
      <w:r>
        <w:rPr>
          <w:rFonts w:cstheme="minorHAnsi"/>
        </w:rPr>
        <w:t xml:space="preserve"> </w:t>
      </w:r>
      <w:r w:rsidRPr="00063CFB">
        <w:rPr>
          <w:rFonts w:cstheme="minorHAnsi"/>
        </w:rPr>
        <w:t>review</w:t>
      </w:r>
      <w:r>
        <w:rPr>
          <w:rFonts w:cstheme="minorHAnsi"/>
        </w:rPr>
        <w:t xml:space="preserve"> </w:t>
      </w:r>
      <w:r w:rsidRPr="00063CFB">
        <w:rPr>
          <w:rFonts w:cstheme="minorHAnsi"/>
        </w:rPr>
        <w:t>–</w:t>
      </w:r>
      <w:r>
        <w:rPr>
          <w:rFonts w:cstheme="minorHAnsi"/>
        </w:rPr>
        <w:t xml:space="preserve"> </w:t>
      </w:r>
      <w:r w:rsidRPr="00063CFB">
        <w:rPr>
          <w:rFonts w:cstheme="minorHAnsi"/>
        </w:rPr>
        <w:t>to</w:t>
      </w:r>
      <w:r>
        <w:rPr>
          <w:rFonts w:cstheme="minorHAnsi"/>
        </w:rPr>
        <w:t xml:space="preserve"> </w:t>
      </w:r>
      <w:r w:rsidRPr="00063CFB">
        <w:rPr>
          <w:rFonts w:cstheme="minorHAnsi"/>
        </w:rPr>
        <w:t>maintain</w:t>
      </w:r>
      <w:r>
        <w:rPr>
          <w:rFonts w:cstheme="minorHAnsi"/>
        </w:rPr>
        <w:t xml:space="preserve"> </w:t>
      </w:r>
      <w:r w:rsidRPr="00063CFB">
        <w:rPr>
          <w:rFonts w:cstheme="minorHAnsi"/>
        </w:rPr>
        <w:t>analytical</w:t>
      </w:r>
      <w:r>
        <w:rPr>
          <w:rFonts w:cstheme="minorHAnsi"/>
        </w:rPr>
        <w:t xml:space="preserve"> </w:t>
      </w:r>
      <w:r w:rsidRPr="00063CFB">
        <w:rPr>
          <w:rFonts w:cstheme="minorHAnsi"/>
        </w:rPr>
        <w:t>objectivit</w:t>
      </w:r>
      <w:r>
        <w:rPr>
          <w:rFonts w:cstheme="minorHAnsi"/>
        </w:rPr>
        <w:t>y.</w:t>
      </w:r>
    </w:p>
    <w:p w14:paraId="1601F152" w14:textId="77777777" w:rsidR="001B755D" w:rsidRDefault="001B755D" w:rsidP="001B755D">
      <w:pPr>
        <w:spacing w:line="276" w:lineRule="auto"/>
        <w:rPr>
          <w:rFonts w:cstheme="minorHAnsi"/>
        </w:rPr>
      </w:pPr>
    </w:p>
    <w:p w14:paraId="1826BACF" w14:textId="172F12C0" w:rsidR="00056D0B" w:rsidRDefault="001B755D" w:rsidP="00950C09">
      <w:pPr>
        <w:spacing w:line="276" w:lineRule="auto"/>
      </w:pPr>
      <w:r>
        <w:lastRenderedPageBreak/>
        <w:t>Being conscientious of the timeframe of this evaluation</w:t>
      </w:r>
      <w:r w:rsidRPr="001E0DB4">
        <w:t>,</w:t>
      </w:r>
      <w:r>
        <w:t xml:space="preserve"> </w:t>
      </w:r>
      <w:r w:rsidRPr="001E0DB4">
        <w:t>the</w:t>
      </w:r>
      <w:r>
        <w:t xml:space="preserve"> </w:t>
      </w:r>
      <w:r w:rsidRPr="001E0DB4">
        <w:t>analysis</w:t>
      </w:r>
      <w:r>
        <w:t xml:space="preserve"> </w:t>
      </w:r>
      <w:r w:rsidRPr="001E0DB4">
        <w:t>team</w:t>
      </w:r>
      <w:r>
        <w:t xml:space="preserve"> cleaned </w:t>
      </w:r>
      <w:r w:rsidRPr="001E0DB4">
        <w:t>and</w:t>
      </w:r>
      <w:r>
        <w:t xml:space="preserve"> </w:t>
      </w:r>
      <w:r w:rsidRPr="001E0DB4">
        <w:t>analyse</w:t>
      </w:r>
      <w:r>
        <w:t xml:space="preserve">d </w:t>
      </w:r>
      <w:r w:rsidRPr="001E0DB4">
        <w:t>all</w:t>
      </w:r>
      <w:r>
        <w:t xml:space="preserve"> </w:t>
      </w:r>
      <w:r w:rsidRPr="001E0DB4">
        <w:t>qualitative</w:t>
      </w:r>
      <w:r>
        <w:t xml:space="preserve"> </w:t>
      </w:r>
      <w:r w:rsidRPr="001E0DB4">
        <w:t>data</w:t>
      </w:r>
      <w:r>
        <w:t xml:space="preserve"> in real time</w:t>
      </w:r>
      <w:r w:rsidRPr="001E0DB4">
        <w:t>.</w:t>
      </w:r>
      <w:r>
        <w:t xml:space="preserve"> </w:t>
      </w:r>
      <w:r w:rsidRPr="001E0DB4">
        <w:t>Triangle</w:t>
      </w:r>
      <w:r>
        <w:t xml:space="preserve"> </w:t>
      </w:r>
      <w:r w:rsidRPr="001E0DB4">
        <w:t>analyse</w:t>
      </w:r>
      <w:r>
        <w:t xml:space="preserve">d </w:t>
      </w:r>
      <w:r w:rsidRPr="001E0DB4">
        <w:t>all</w:t>
      </w:r>
      <w:r>
        <w:t xml:space="preserve"> data </w:t>
      </w:r>
      <w:r w:rsidRPr="001E0DB4">
        <w:t>collected</w:t>
      </w:r>
      <w:r>
        <w:t xml:space="preserve"> </w:t>
      </w:r>
      <w:r w:rsidRPr="001E0DB4">
        <w:t>according</w:t>
      </w:r>
      <w:r>
        <w:t xml:space="preserve"> </w:t>
      </w:r>
      <w:r w:rsidRPr="001E0DB4">
        <w:t>to</w:t>
      </w:r>
      <w:r>
        <w:t xml:space="preserve"> </w:t>
      </w:r>
      <w:r w:rsidRPr="001E0DB4">
        <w:t>the</w:t>
      </w:r>
      <w:r>
        <w:t xml:space="preserve"> </w:t>
      </w:r>
      <w:r w:rsidRPr="001E0DB4">
        <w:t>grounded</w:t>
      </w:r>
      <w:r>
        <w:t xml:space="preserve"> </w:t>
      </w:r>
      <w:r w:rsidRPr="001E0DB4">
        <w:t>theory</w:t>
      </w:r>
      <w:r>
        <w:t xml:space="preserve"> </w:t>
      </w:r>
      <w:r w:rsidRPr="001E0DB4">
        <w:t>method,</w:t>
      </w:r>
      <w:r>
        <w:t xml:space="preserve"> </w:t>
      </w:r>
      <w:r w:rsidRPr="001E0DB4">
        <w:t>also</w:t>
      </w:r>
      <w:r>
        <w:t xml:space="preserve"> </w:t>
      </w:r>
      <w:r w:rsidRPr="001E0DB4">
        <w:t>known</w:t>
      </w:r>
      <w:r>
        <w:t xml:space="preserve"> </w:t>
      </w:r>
      <w:r w:rsidRPr="001E0DB4">
        <w:t>as</w:t>
      </w:r>
      <w:r>
        <w:t xml:space="preserve"> </w:t>
      </w:r>
      <w:r w:rsidRPr="001E0DB4">
        <w:t>Glaser-Strauss</w:t>
      </w:r>
      <w:r>
        <w:t xml:space="preserve"> </w:t>
      </w:r>
      <w:r w:rsidRPr="001E0DB4">
        <w:t>method.</w:t>
      </w:r>
      <w:r>
        <w:t xml:space="preserve"> </w:t>
      </w:r>
      <w:r w:rsidRPr="00B93951">
        <w:t>Under</w:t>
      </w:r>
      <w:r>
        <w:t xml:space="preserve"> </w:t>
      </w:r>
      <w:r w:rsidRPr="00B93951">
        <w:t>this</w:t>
      </w:r>
      <w:r>
        <w:t xml:space="preserve"> </w:t>
      </w:r>
      <w:r w:rsidRPr="00B93951">
        <w:t>approach,</w:t>
      </w:r>
      <w:r>
        <w:t xml:space="preserve"> </w:t>
      </w:r>
      <w:r w:rsidRPr="00B93951">
        <w:t>the</w:t>
      </w:r>
      <w:r>
        <w:t xml:space="preserve"> </w:t>
      </w:r>
      <w:r w:rsidRPr="00B93951">
        <w:t>analysis</w:t>
      </w:r>
      <w:r>
        <w:t xml:space="preserve"> </w:t>
      </w:r>
      <w:r w:rsidRPr="00B93951">
        <w:t>team</w:t>
      </w:r>
      <w:r>
        <w:t xml:space="preserve"> </w:t>
      </w:r>
      <w:r w:rsidRPr="00B93951">
        <w:t>iteratively</w:t>
      </w:r>
      <w:r>
        <w:t xml:space="preserve"> </w:t>
      </w:r>
      <w:r w:rsidRPr="00B93951">
        <w:t>review</w:t>
      </w:r>
      <w:r>
        <w:t xml:space="preserve">ed </w:t>
      </w:r>
      <w:r w:rsidRPr="00B93951">
        <w:t>data</w:t>
      </w:r>
      <w:r>
        <w:t xml:space="preserve"> </w:t>
      </w:r>
      <w:r w:rsidRPr="00B93951">
        <w:t>according</w:t>
      </w:r>
      <w:r>
        <w:t xml:space="preserve"> </w:t>
      </w:r>
      <w:r w:rsidRPr="00B93951">
        <w:t>to</w:t>
      </w:r>
      <w:r>
        <w:t xml:space="preserve"> </w:t>
      </w:r>
      <w:r w:rsidRPr="00B93951">
        <w:t>principles</w:t>
      </w:r>
      <w:r>
        <w:t xml:space="preserve"> </w:t>
      </w:r>
      <w:r w:rsidRPr="00B93951">
        <w:t>of</w:t>
      </w:r>
      <w:r>
        <w:t xml:space="preserve"> </w:t>
      </w:r>
      <w:r w:rsidRPr="00B93951">
        <w:t>inductive</w:t>
      </w:r>
      <w:r>
        <w:t xml:space="preserve"> </w:t>
      </w:r>
      <w:r w:rsidRPr="00B93951">
        <w:t>reasoning,</w:t>
      </w:r>
      <w:r>
        <w:t xml:space="preserve"> </w:t>
      </w:r>
      <w:r w:rsidRPr="00B93951">
        <w:t>as</w:t>
      </w:r>
      <w:r>
        <w:t xml:space="preserve"> </w:t>
      </w:r>
      <w:r w:rsidRPr="00B93951">
        <w:t>opposed</w:t>
      </w:r>
      <w:r>
        <w:t xml:space="preserve"> </w:t>
      </w:r>
      <w:r w:rsidRPr="00B93951">
        <w:t>to</w:t>
      </w:r>
      <w:r>
        <w:t xml:space="preserve"> </w:t>
      </w:r>
      <w:r w:rsidRPr="00B93951">
        <w:t>working</w:t>
      </w:r>
      <w:r>
        <w:t xml:space="preserve"> </w:t>
      </w:r>
      <w:r w:rsidRPr="00B93951">
        <w:t>deductively</w:t>
      </w:r>
      <w:r>
        <w:t xml:space="preserve"> </w:t>
      </w:r>
      <w:r w:rsidRPr="00B93951">
        <w:t>from</w:t>
      </w:r>
      <w:r>
        <w:t xml:space="preserve"> </w:t>
      </w:r>
      <w:r w:rsidRPr="00B93951">
        <w:t>a</w:t>
      </w:r>
      <w:r>
        <w:t xml:space="preserve"> </w:t>
      </w:r>
      <w:r w:rsidRPr="00B93951">
        <w:t>hypothesis</w:t>
      </w:r>
      <w:r>
        <w:t xml:space="preserve"> </w:t>
      </w:r>
      <w:r w:rsidRPr="00B93951">
        <w:t>and</w:t>
      </w:r>
      <w:r>
        <w:t xml:space="preserve"> </w:t>
      </w:r>
      <w:r w:rsidRPr="00B93951">
        <w:t>/</w:t>
      </w:r>
      <w:r>
        <w:t xml:space="preserve"> </w:t>
      </w:r>
      <w:r w:rsidRPr="00B93951">
        <w:t>or</w:t>
      </w:r>
      <w:r>
        <w:t xml:space="preserve"> </w:t>
      </w:r>
      <w:r w:rsidRPr="00B93951">
        <w:t>predicted</w:t>
      </w:r>
      <w:r>
        <w:t xml:space="preserve"> </w:t>
      </w:r>
      <w:r w:rsidRPr="00B93951">
        <w:t>finding(s).</w:t>
      </w:r>
      <w:r>
        <w:t xml:space="preserve"> By employing </w:t>
      </w:r>
      <w:r w:rsidRPr="00B93951">
        <w:t>grounded</w:t>
      </w:r>
      <w:r>
        <w:t xml:space="preserve"> </w:t>
      </w:r>
      <w:r w:rsidRPr="00B93951">
        <w:t>theory,</w:t>
      </w:r>
      <w:r>
        <w:t xml:space="preserve"> </w:t>
      </w:r>
      <w:r w:rsidRPr="00B93951">
        <w:t>the</w:t>
      </w:r>
      <w:r>
        <w:t xml:space="preserve"> </w:t>
      </w:r>
      <w:r w:rsidRPr="00B93951">
        <w:t>analysis</w:t>
      </w:r>
      <w:r>
        <w:t xml:space="preserve"> </w:t>
      </w:r>
      <w:r w:rsidRPr="00B93951">
        <w:t>team</w:t>
      </w:r>
      <w:r>
        <w:t xml:space="preserve"> was able to build theory and </w:t>
      </w:r>
      <w:r w:rsidRPr="00B93951">
        <w:t>validate</w:t>
      </w:r>
      <w:r>
        <w:t xml:space="preserve"> </w:t>
      </w:r>
      <w:r w:rsidRPr="00B93951">
        <w:t>information</w:t>
      </w:r>
      <w:r>
        <w:t xml:space="preserve"> </w:t>
      </w:r>
      <w:r w:rsidRPr="00B93951">
        <w:t>from</w:t>
      </w:r>
      <w:r>
        <w:t xml:space="preserve"> </w:t>
      </w:r>
      <w:r w:rsidRPr="00B93951">
        <w:t>the</w:t>
      </w:r>
      <w:r>
        <w:t xml:space="preserve"> </w:t>
      </w:r>
      <w:r w:rsidRPr="00B93951">
        <w:t>field</w:t>
      </w:r>
      <w:r>
        <w:t xml:space="preserve"> </w:t>
      </w:r>
      <w:r w:rsidRPr="00B93951">
        <w:t>as</w:t>
      </w:r>
      <w:r>
        <w:t xml:space="preserve"> </w:t>
      </w:r>
      <w:r w:rsidRPr="00B93951">
        <w:t>necessary,</w:t>
      </w:r>
      <w:r>
        <w:t xml:space="preserve"> </w:t>
      </w:r>
      <w:r w:rsidRPr="00B93951">
        <w:t>further</w:t>
      </w:r>
      <w:r>
        <w:t xml:space="preserve"> </w:t>
      </w:r>
      <w:r w:rsidRPr="00B93951">
        <w:t>reinforcing</w:t>
      </w:r>
      <w:r>
        <w:t xml:space="preserve"> </w:t>
      </w:r>
      <w:r w:rsidRPr="00B93951">
        <w:t>the</w:t>
      </w:r>
      <w:r>
        <w:t xml:space="preserve"> </w:t>
      </w:r>
      <w:r w:rsidRPr="00B93951">
        <w:t>iterative</w:t>
      </w:r>
      <w:r>
        <w:t xml:space="preserve"> </w:t>
      </w:r>
      <w:r w:rsidRPr="00B93951">
        <w:t>research</w:t>
      </w:r>
      <w:r>
        <w:t xml:space="preserve"> </w:t>
      </w:r>
      <w:r w:rsidRPr="00B93951">
        <w:t>philosophy.</w:t>
      </w:r>
    </w:p>
    <w:p w14:paraId="00000145" w14:textId="6B5ADEEB" w:rsidR="00CA71BF" w:rsidRPr="00056D0B" w:rsidRDefault="0025341E" w:rsidP="00950C09">
      <w:pPr>
        <w:pStyle w:val="TriangleNumberedHeading1"/>
      </w:pPr>
      <w:r w:rsidRPr="00C020C6">
        <w:rPr>
          <w:rFonts w:eastAsia="Quattrocento Sans"/>
          <w:bCs/>
          <w:color w:val="00505A" w:themeColor="text2" w:themeShade="80"/>
        </w:rPr>
        <w:t>FINDINGS</w:t>
      </w:r>
    </w:p>
    <w:p w14:paraId="017C4669" w14:textId="3475212D" w:rsidR="0025341E" w:rsidRDefault="0025341E" w:rsidP="00950C09">
      <w:pPr>
        <w:pStyle w:val="TriangleNumberedHeading1"/>
        <w:numPr>
          <w:ilvl w:val="0"/>
          <w:numId w:val="0"/>
        </w:numPr>
        <w:ind w:left="720"/>
      </w:pPr>
      <w:bookmarkStart w:id="31" w:name="_Toc99633015"/>
      <w:r>
        <w:t>RELEVANCE</w:t>
      </w:r>
      <w:bookmarkEnd w:id="31"/>
    </w:p>
    <w:p w14:paraId="3AEE3CE6" w14:textId="05177167" w:rsidR="00CD712D" w:rsidRDefault="00CD712D" w:rsidP="00B70765">
      <w:pPr>
        <w:spacing w:line="276" w:lineRule="auto"/>
        <w:rPr>
          <w:rFonts w:asciiTheme="minorHAnsi" w:hAnsiTheme="minorHAnsi"/>
          <w:szCs w:val="22"/>
          <w:lang w:eastAsia="en-US"/>
        </w:rPr>
      </w:pPr>
      <w:r w:rsidRPr="00950C09">
        <w:rPr>
          <w:rFonts w:cs="Segoe UI"/>
          <w:b/>
          <w:bCs/>
          <w:color w:val="00505A" w:themeColor="text2" w:themeShade="80"/>
          <w:szCs w:val="21"/>
          <w:lang w:val="en-US"/>
        </w:rPr>
        <w:t>Summary:</w:t>
      </w:r>
      <w:r>
        <w:t xml:space="preserve"> The project was demand-driven with a bottom-up approach, making it relevant to the needs and priorities of both LAS and national counterparts. The project’s theory of change was conceived following the Arab uprisings when demands for change and opportunities ignited the region and made policymakers identify regional economic integration as a potential avenue to generate new and promising opportunities. The project’s pilot support to social enterprises in Lebanon and Morocco seems promising and could be the missing link to an effective theory of change. Overall, the project design had an overly ambitious scope and under-estimated regional challenges. It also had weakly formulated causal links between</w:t>
      </w:r>
      <w:r w:rsidR="00B70765">
        <w:t xml:space="preserve"> </w:t>
      </w:r>
      <w:bookmarkStart w:id="32" w:name="_Hlk102721863"/>
      <w:r>
        <w:t>outcomes</w:t>
      </w:r>
      <w:r w:rsidR="00B70765">
        <w:t>, outputs and indicators</w:t>
      </w:r>
      <w:bookmarkEnd w:id="32"/>
      <w:r>
        <w:t>. The project implemented a hybrid regional-bilateral approach to trade facilitation based on an unclear methodology. Finally, the project design attempted to mainstream gender but did not include human rights and the environment as cross-cutting themes.</w:t>
      </w:r>
    </w:p>
    <w:p w14:paraId="648FF159" w14:textId="012AD0A8" w:rsidR="00B70765" w:rsidRDefault="00B70765" w:rsidP="00B70765">
      <w:pPr>
        <w:spacing w:line="276" w:lineRule="auto"/>
        <w:rPr>
          <w:rFonts w:asciiTheme="minorHAnsi" w:hAnsiTheme="minorHAnsi"/>
          <w:szCs w:val="22"/>
          <w:lang w:eastAsia="en-US"/>
        </w:rPr>
      </w:pPr>
    </w:p>
    <w:p w14:paraId="62937108" w14:textId="1929BA51" w:rsidR="00B70765" w:rsidRPr="001E0072" w:rsidRDefault="00B70765" w:rsidP="00B70765">
      <w:pPr>
        <w:spacing w:line="276" w:lineRule="auto"/>
        <w:rPr>
          <w:rFonts w:cs="Segoe UI"/>
          <w:b/>
          <w:bCs/>
          <w:color w:val="00505A" w:themeColor="text2" w:themeShade="80"/>
          <w:szCs w:val="21"/>
          <w:lang w:val="en-US"/>
        </w:rPr>
      </w:pPr>
      <w:r w:rsidRPr="001E0072">
        <w:rPr>
          <w:rFonts w:cs="Segoe UI"/>
          <w:b/>
          <w:bCs/>
          <w:color w:val="00505A" w:themeColor="text2" w:themeShade="80"/>
          <w:szCs w:val="21"/>
          <w:lang w:val="en-US"/>
        </w:rPr>
        <w:t xml:space="preserve">This report bears the following rating for the relevance criteria: </w:t>
      </w:r>
      <w:r w:rsidRPr="001E0072">
        <w:rPr>
          <w:rFonts w:cs="Segoe UI"/>
          <w:szCs w:val="21"/>
          <w:lang w:val="en-US"/>
        </w:rPr>
        <w:t>Partially satisfactory (3)</w:t>
      </w:r>
    </w:p>
    <w:p w14:paraId="5EE7FBC5" w14:textId="77777777" w:rsidR="00B70765" w:rsidRDefault="00B70765" w:rsidP="00B70765">
      <w:pPr>
        <w:spacing w:line="276" w:lineRule="auto"/>
        <w:rPr>
          <w:rFonts w:cs="Segoe UI"/>
          <w:b/>
          <w:bCs/>
          <w:color w:val="00505A" w:themeColor="text2" w:themeShade="80"/>
          <w:szCs w:val="21"/>
          <w:lang w:val="en-US"/>
        </w:rPr>
      </w:pPr>
    </w:p>
    <w:p w14:paraId="232CD264" w14:textId="2875669C" w:rsidR="008B7C69" w:rsidRPr="00EC45FB" w:rsidRDefault="008B7C69" w:rsidP="008B7C69">
      <w:pPr>
        <w:spacing w:line="276" w:lineRule="auto"/>
        <w:rPr>
          <w:rFonts w:cs="Segoe UI"/>
          <w:b/>
          <w:bCs/>
          <w:color w:val="00505A" w:themeColor="text2" w:themeShade="80"/>
          <w:szCs w:val="21"/>
          <w:lang w:val="en-US"/>
        </w:rPr>
      </w:pPr>
      <w:r w:rsidRPr="00EC45FB">
        <w:rPr>
          <w:rFonts w:cs="Segoe UI"/>
          <w:b/>
          <w:bCs/>
          <w:color w:val="00505A" w:themeColor="text2" w:themeShade="80"/>
          <w:szCs w:val="21"/>
          <w:lang w:val="en-US"/>
        </w:rPr>
        <w:t xml:space="preserve">The project was demand-driven with a bottom-up approach, making it relevant to the needs and priorities of both LAS and national counterparts. </w:t>
      </w:r>
    </w:p>
    <w:p w14:paraId="099009FE" w14:textId="00E46FDD" w:rsidR="008B7C69" w:rsidRPr="004910E3" w:rsidRDefault="008B7C69" w:rsidP="008A513D">
      <w:pPr>
        <w:spacing w:line="276" w:lineRule="auto"/>
        <w:rPr>
          <w:rFonts w:cs="Segoe UI"/>
          <w:szCs w:val="21"/>
          <w:lang w:val="en-US"/>
        </w:rPr>
      </w:pPr>
      <w:r w:rsidRPr="004910E3">
        <w:rPr>
          <w:rFonts w:cs="Segoe UI"/>
          <w:szCs w:val="21"/>
          <w:lang w:val="en-US"/>
        </w:rPr>
        <w:t>The</w:t>
      </w:r>
      <w:r>
        <w:rPr>
          <w:rFonts w:cs="Segoe UI"/>
          <w:szCs w:val="21"/>
          <w:lang w:val="en-US"/>
        </w:rPr>
        <w:t xml:space="preserve"> </w:t>
      </w:r>
      <w:r w:rsidRPr="004910E3">
        <w:rPr>
          <w:rFonts w:cs="Segoe UI"/>
          <w:szCs w:val="21"/>
          <w:lang w:val="en-US"/>
        </w:rPr>
        <w:t>project</w:t>
      </w:r>
      <w:r>
        <w:rPr>
          <w:rFonts w:cs="Segoe UI"/>
          <w:szCs w:val="21"/>
          <w:lang w:val="en-US"/>
        </w:rPr>
        <w:t xml:space="preserve"> </w:t>
      </w:r>
      <w:r w:rsidRPr="004910E3">
        <w:rPr>
          <w:rFonts w:cs="Segoe UI"/>
          <w:szCs w:val="21"/>
          <w:lang w:val="en-US"/>
        </w:rPr>
        <w:t>design</w:t>
      </w:r>
      <w:r>
        <w:rPr>
          <w:rFonts w:cs="Segoe UI"/>
          <w:szCs w:val="21"/>
          <w:lang w:val="en-US"/>
        </w:rPr>
        <w:t xml:space="preserve"> </w:t>
      </w:r>
      <w:r w:rsidRPr="004910E3">
        <w:rPr>
          <w:rFonts w:cs="Segoe UI"/>
          <w:szCs w:val="21"/>
          <w:lang w:val="en-US"/>
        </w:rPr>
        <w:t>was</w:t>
      </w:r>
      <w:r>
        <w:rPr>
          <w:rFonts w:cs="Segoe UI"/>
          <w:szCs w:val="21"/>
          <w:lang w:val="en-US"/>
        </w:rPr>
        <w:t xml:space="preserve"> </w:t>
      </w:r>
      <w:r w:rsidRPr="004910E3">
        <w:rPr>
          <w:rFonts w:cs="Segoe UI"/>
          <w:szCs w:val="21"/>
          <w:lang w:val="en-US"/>
        </w:rPr>
        <w:t>needs-based</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helped</w:t>
      </w:r>
      <w:r>
        <w:rPr>
          <w:rFonts w:cs="Segoe UI"/>
          <w:szCs w:val="21"/>
          <w:lang w:val="en-US"/>
        </w:rPr>
        <w:t xml:space="preserve"> </w:t>
      </w:r>
      <w:r w:rsidRPr="004910E3">
        <w:rPr>
          <w:rFonts w:cs="Segoe UI"/>
          <w:szCs w:val="21"/>
          <w:lang w:val="en-US"/>
        </w:rPr>
        <w:t>stakeholders</w:t>
      </w:r>
      <w:r>
        <w:rPr>
          <w:rFonts w:cs="Segoe UI"/>
          <w:szCs w:val="21"/>
          <w:lang w:val="en-US"/>
        </w:rPr>
        <w:t xml:space="preserve"> develop </w:t>
      </w:r>
      <w:r w:rsidRPr="004910E3">
        <w:rPr>
          <w:rFonts w:cs="Segoe UI"/>
          <w:szCs w:val="21"/>
          <w:lang w:val="en-US"/>
        </w:rPr>
        <w:t>their</w:t>
      </w:r>
      <w:r>
        <w:rPr>
          <w:rFonts w:cs="Segoe UI"/>
          <w:szCs w:val="21"/>
          <w:lang w:val="en-US"/>
        </w:rPr>
        <w:t xml:space="preserve"> </w:t>
      </w:r>
      <w:r w:rsidRPr="004910E3">
        <w:rPr>
          <w:rFonts w:cs="Segoe UI"/>
          <w:szCs w:val="21"/>
          <w:lang w:val="en-US"/>
        </w:rPr>
        <w:t>institutional</w:t>
      </w:r>
      <w:r>
        <w:rPr>
          <w:rFonts w:cs="Segoe UI"/>
          <w:szCs w:val="21"/>
          <w:lang w:val="en-US"/>
        </w:rPr>
        <w:t xml:space="preserve"> </w:t>
      </w:r>
      <w:r w:rsidRPr="004910E3">
        <w:rPr>
          <w:rFonts w:cs="Segoe UI"/>
          <w:szCs w:val="21"/>
          <w:lang w:val="en-US"/>
        </w:rPr>
        <w:t>capacity.</w:t>
      </w:r>
      <w:r>
        <w:rPr>
          <w:rFonts w:cs="Segoe UI"/>
          <w:szCs w:val="21"/>
          <w:lang w:val="en-US"/>
        </w:rPr>
        <w:t xml:space="preserve"> </w:t>
      </w:r>
      <w:r w:rsidRPr="004910E3">
        <w:rPr>
          <w:rFonts w:cs="Segoe UI"/>
          <w:szCs w:val="21"/>
          <w:lang w:val="en-US"/>
        </w:rPr>
        <w:t>UNDP</w:t>
      </w:r>
      <w:r>
        <w:rPr>
          <w:rFonts w:cs="Segoe UI"/>
          <w:szCs w:val="21"/>
          <w:lang w:val="en-US"/>
        </w:rPr>
        <w:t xml:space="preserve"> </w:t>
      </w:r>
      <w:r w:rsidRPr="004910E3">
        <w:rPr>
          <w:rFonts w:cs="Segoe UI"/>
          <w:szCs w:val="21"/>
          <w:lang w:val="en-US"/>
        </w:rPr>
        <w:t>provided</w:t>
      </w:r>
      <w:r>
        <w:rPr>
          <w:rFonts w:cs="Segoe UI"/>
          <w:szCs w:val="21"/>
          <w:lang w:val="en-US"/>
        </w:rPr>
        <w:t xml:space="preserve"> </w:t>
      </w:r>
      <w:r w:rsidRPr="004910E3">
        <w:rPr>
          <w:rFonts w:cs="Segoe UI"/>
          <w:szCs w:val="21"/>
          <w:lang w:val="en-US"/>
        </w:rPr>
        <w:t>support</w:t>
      </w:r>
      <w:r>
        <w:rPr>
          <w:rFonts w:cs="Segoe UI"/>
          <w:szCs w:val="21"/>
          <w:lang w:val="en-US"/>
        </w:rPr>
        <w:t xml:space="preserve"> </w:t>
      </w:r>
      <w:r w:rsidRPr="004910E3">
        <w:rPr>
          <w:rFonts w:cs="Segoe UI"/>
          <w:szCs w:val="21"/>
          <w:lang w:val="en-US"/>
        </w:rPr>
        <w:t>based</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specific</w:t>
      </w:r>
      <w:r>
        <w:rPr>
          <w:rFonts w:cs="Segoe UI"/>
          <w:szCs w:val="21"/>
          <w:lang w:val="en-US"/>
        </w:rPr>
        <w:t xml:space="preserve"> </w:t>
      </w:r>
      <w:r w:rsidRPr="004910E3">
        <w:rPr>
          <w:rFonts w:cs="Segoe UI"/>
          <w:szCs w:val="21"/>
          <w:lang w:val="en-US"/>
        </w:rPr>
        <w:t>requests</w:t>
      </w:r>
      <w:r>
        <w:rPr>
          <w:rFonts w:cs="Segoe UI"/>
          <w:szCs w:val="21"/>
          <w:lang w:val="en-US"/>
        </w:rPr>
        <w:t xml:space="preserve"> </w:t>
      </w:r>
      <w:r w:rsidRPr="004910E3">
        <w:rPr>
          <w:rFonts w:cs="Segoe UI"/>
          <w:szCs w:val="21"/>
          <w:lang w:val="en-US"/>
        </w:rPr>
        <w:t>submitted</w:t>
      </w:r>
      <w:r>
        <w:rPr>
          <w:rFonts w:cs="Segoe UI"/>
          <w:szCs w:val="21"/>
          <w:lang w:val="en-US"/>
        </w:rPr>
        <w:t xml:space="preserve"> </w:t>
      </w:r>
      <w:r w:rsidRPr="004910E3">
        <w:rPr>
          <w:rFonts w:cs="Segoe UI"/>
          <w:szCs w:val="21"/>
          <w:lang w:val="en-US"/>
        </w:rPr>
        <w:t>for</w:t>
      </w:r>
      <w:r>
        <w:rPr>
          <w:rFonts w:cs="Segoe UI"/>
          <w:szCs w:val="21"/>
          <w:lang w:val="en-US"/>
        </w:rPr>
        <w:t xml:space="preserve"> </w:t>
      </w:r>
      <w:r w:rsidRPr="004910E3">
        <w:rPr>
          <w:rFonts w:cs="Segoe UI"/>
          <w:szCs w:val="21"/>
          <w:lang w:val="en-US"/>
        </w:rPr>
        <w:t>assistance,</w:t>
      </w:r>
      <w:r>
        <w:rPr>
          <w:rFonts w:cs="Segoe UI"/>
          <w:szCs w:val="21"/>
          <w:lang w:val="en-US"/>
        </w:rPr>
        <w:t xml:space="preserve"> </w:t>
      </w:r>
      <w:r w:rsidRPr="004910E3">
        <w:rPr>
          <w:rFonts w:cs="Segoe UI"/>
          <w:szCs w:val="21"/>
          <w:lang w:val="en-US"/>
        </w:rPr>
        <w:t>which</w:t>
      </w:r>
      <w:r>
        <w:rPr>
          <w:rFonts w:cs="Segoe UI"/>
          <w:szCs w:val="21"/>
          <w:lang w:val="en-US"/>
        </w:rPr>
        <w:t xml:space="preserve"> </w:t>
      </w:r>
      <w:r w:rsidRPr="004910E3">
        <w:rPr>
          <w:rFonts w:cs="Segoe UI"/>
          <w:szCs w:val="21"/>
          <w:lang w:val="en-US"/>
        </w:rPr>
        <w:t>increased</w:t>
      </w:r>
      <w:r>
        <w:rPr>
          <w:rFonts w:cs="Segoe UI"/>
          <w:szCs w:val="21"/>
          <w:lang w:val="en-US"/>
        </w:rPr>
        <w:t xml:space="preserve"> </w:t>
      </w:r>
      <w:r w:rsidRPr="004910E3">
        <w:rPr>
          <w:rFonts w:cs="Segoe UI"/>
          <w:szCs w:val="21"/>
          <w:lang w:val="en-US"/>
        </w:rPr>
        <w:t>stakeholder</w:t>
      </w:r>
      <w:r>
        <w:rPr>
          <w:rFonts w:cs="Segoe UI"/>
          <w:szCs w:val="21"/>
          <w:lang w:val="en-US"/>
        </w:rPr>
        <w:t xml:space="preserve"> </w:t>
      </w:r>
      <w:r w:rsidRPr="004910E3">
        <w:rPr>
          <w:rFonts w:cs="Segoe UI"/>
          <w:szCs w:val="21"/>
          <w:lang w:val="en-US"/>
        </w:rPr>
        <w:t>ownership</w:t>
      </w:r>
      <w:r>
        <w:rPr>
          <w:rFonts w:cs="Segoe UI"/>
          <w:szCs w:val="21"/>
          <w:lang w:val="en-US"/>
        </w:rPr>
        <w:t xml:space="preserve"> </w:t>
      </w:r>
      <w:r w:rsidRPr="004910E3">
        <w:rPr>
          <w:rFonts w:cs="Segoe UI"/>
          <w:szCs w:val="21"/>
          <w:lang w:val="en-US"/>
        </w:rPr>
        <w:t>of</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programme.</w:t>
      </w:r>
      <w:r>
        <w:rPr>
          <w:rFonts w:cs="Segoe UI"/>
          <w:szCs w:val="21"/>
          <w:lang w:val="en-US"/>
        </w:rPr>
        <w:t xml:space="preserve"> </w:t>
      </w:r>
      <w:r w:rsidRPr="004910E3">
        <w:rPr>
          <w:rFonts w:cs="Segoe UI"/>
          <w:szCs w:val="21"/>
          <w:lang w:val="en-US"/>
        </w:rPr>
        <w:t>Technical</w:t>
      </w:r>
      <w:r>
        <w:rPr>
          <w:rFonts w:cs="Segoe UI"/>
          <w:szCs w:val="21"/>
          <w:lang w:val="en-US"/>
        </w:rPr>
        <w:t xml:space="preserve"> </w:t>
      </w:r>
      <w:r w:rsidRPr="004910E3">
        <w:rPr>
          <w:rFonts w:cs="Segoe UI"/>
          <w:szCs w:val="21"/>
          <w:lang w:val="en-US"/>
        </w:rPr>
        <w:t>support</w:t>
      </w:r>
      <w:r>
        <w:rPr>
          <w:rFonts w:cs="Segoe UI"/>
          <w:szCs w:val="21"/>
          <w:lang w:val="en-US"/>
        </w:rPr>
        <w:t xml:space="preserve"> </w:t>
      </w:r>
      <w:r w:rsidRPr="004910E3">
        <w:rPr>
          <w:rFonts w:cs="Segoe UI"/>
          <w:szCs w:val="21"/>
          <w:lang w:val="en-US"/>
        </w:rPr>
        <w:t>included</w:t>
      </w:r>
      <w:r>
        <w:rPr>
          <w:rFonts w:cs="Segoe UI"/>
          <w:szCs w:val="21"/>
          <w:lang w:val="en-US"/>
        </w:rPr>
        <w:t xml:space="preserve"> </w:t>
      </w:r>
      <w:r w:rsidRPr="004910E3">
        <w:rPr>
          <w:rFonts w:cs="Segoe UI"/>
          <w:szCs w:val="21"/>
          <w:lang w:val="en-US"/>
        </w:rPr>
        <w:t>thematic,</w:t>
      </w:r>
      <w:r>
        <w:rPr>
          <w:rFonts w:cs="Segoe UI"/>
          <w:szCs w:val="21"/>
          <w:lang w:val="en-US"/>
        </w:rPr>
        <w:t xml:space="preserve"> </w:t>
      </w:r>
      <w:r w:rsidRPr="004910E3">
        <w:rPr>
          <w:rFonts w:cs="Segoe UI"/>
          <w:szCs w:val="21"/>
          <w:lang w:val="en-US"/>
        </w:rPr>
        <w:t>research</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capacity</w:t>
      </w:r>
      <w:r>
        <w:rPr>
          <w:rFonts w:cs="Segoe UI"/>
          <w:szCs w:val="21"/>
          <w:lang w:val="en-US"/>
        </w:rPr>
        <w:t xml:space="preserve"> </w:t>
      </w:r>
      <w:r w:rsidRPr="004910E3">
        <w:rPr>
          <w:rFonts w:cs="Segoe UI"/>
          <w:szCs w:val="21"/>
          <w:lang w:val="en-US"/>
        </w:rPr>
        <w:t>development</w:t>
      </w:r>
      <w:r>
        <w:rPr>
          <w:rFonts w:cs="Segoe UI"/>
          <w:szCs w:val="21"/>
          <w:lang w:val="en-US"/>
        </w:rPr>
        <w:t xml:space="preserve"> </w:t>
      </w:r>
      <w:r w:rsidRPr="004910E3">
        <w:rPr>
          <w:rFonts w:cs="Segoe UI"/>
          <w:szCs w:val="21"/>
          <w:lang w:val="en-US"/>
        </w:rPr>
        <w:t>assistance.</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one</w:t>
      </w:r>
      <w:r>
        <w:rPr>
          <w:rFonts w:cs="Segoe UI"/>
          <w:szCs w:val="21"/>
          <w:lang w:val="en-US"/>
        </w:rPr>
        <w:t xml:space="preserve"> </w:t>
      </w:r>
      <w:r w:rsidRPr="004910E3">
        <w:rPr>
          <w:rFonts w:cs="Segoe UI"/>
          <w:szCs w:val="21"/>
          <w:lang w:val="en-US"/>
        </w:rPr>
        <w:t>hand,</w:t>
      </w:r>
      <w:r>
        <w:rPr>
          <w:rFonts w:cs="Segoe UI"/>
          <w:szCs w:val="21"/>
          <w:lang w:val="en-US"/>
        </w:rPr>
        <w:t xml:space="preserve"> </w:t>
      </w:r>
      <w:r w:rsidRPr="004910E3">
        <w:rPr>
          <w:rFonts w:cs="Segoe UI"/>
          <w:szCs w:val="21"/>
          <w:lang w:val="en-US"/>
        </w:rPr>
        <w:t>stakeholders</w:t>
      </w:r>
      <w:r>
        <w:rPr>
          <w:rFonts w:cs="Segoe UI"/>
          <w:szCs w:val="21"/>
          <w:lang w:val="en-US"/>
        </w:rPr>
        <w:t xml:space="preserve"> </w:t>
      </w:r>
      <w:r w:rsidRPr="004910E3">
        <w:rPr>
          <w:rFonts w:cs="Segoe UI"/>
          <w:szCs w:val="21"/>
          <w:lang w:val="en-US"/>
        </w:rPr>
        <w:t>praised</w:t>
      </w:r>
      <w:r>
        <w:rPr>
          <w:rFonts w:cs="Segoe UI"/>
          <w:szCs w:val="21"/>
          <w:lang w:val="en-US"/>
        </w:rPr>
        <w:t xml:space="preserve"> </w:t>
      </w:r>
      <w:r w:rsidRPr="004910E3">
        <w:rPr>
          <w:rFonts w:cs="Segoe UI"/>
          <w:szCs w:val="21"/>
          <w:lang w:val="en-US"/>
        </w:rPr>
        <w:t>this</w:t>
      </w:r>
      <w:r>
        <w:rPr>
          <w:rFonts w:cs="Segoe UI"/>
          <w:szCs w:val="21"/>
          <w:lang w:val="en-US"/>
        </w:rPr>
        <w:t xml:space="preserve"> </w:t>
      </w:r>
      <w:r w:rsidRPr="004910E3">
        <w:rPr>
          <w:rFonts w:cs="Segoe UI"/>
          <w:szCs w:val="21"/>
          <w:lang w:val="en-US"/>
        </w:rPr>
        <w:t>approach</w:t>
      </w:r>
      <w:r>
        <w:rPr>
          <w:rFonts w:cs="Segoe UI"/>
          <w:szCs w:val="21"/>
          <w:lang w:val="en-US"/>
        </w:rPr>
        <w:t xml:space="preserve"> </w:t>
      </w:r>
      <w:r w:rsidRPr="004910E3">
        <w:rPr>
          <w:rFonts w:cs="Segoe UI"/>
          <w:szCs w:val="21"/>
          <w:lang w:val="en-US"/>
        </w:rPr>
        <w:t>because</w:t>
      </w:r>
      <w:r>
        <w:rPr>
          <w:rFonts w:cs="Segoe UI"/>
          <w:szCs w:val="21"/>
          <w:lang w:val="en-US"/>
        </w:rPr>
        <w:t xml:space="preserve"> </w:t>
      </w:r>
      <w:r w:rsidRPr="004910E3">
        <w:rPr>
          <w:rFonts w:cs="Segoe UI"/>
          <w:szCs w:val="21"/>
          <w:lang w:val="en-US"/>
        </w:rPr>
        <w:t>it</w:t>
      </w:r>
      <w:r>
        <w:rPr>
          <w:rFonts w:cs="Segoe UI"/>
          <w:szCs w:val="21"/>
          <w:lang w:val="en-US"/>
        </w:rPr>
        <w:t xml:space="preserve"> </w:t>
      </w:r>
      <w:r w:rsidRPr="004910E3">
        <w:rPr>
          <w:rFonts w:cs="Segoe UI"/>
          <w:szCs w:val="21"/>
          <w:lang w:val="en-US"/>
        </w:rPr>
        <w:t>was</w:t>
      </w:r>
      <w:r>
        <w:rPr>
          <w:rFonts w:cs="Segoe UI"/>
          <w:szCs w:val="21"/>
          <w:lang w:val="en-US"/>
        </w:rPr>
        <w:t xml:space="preserve"> </w:t>
      </w:r>
      <w:r w:rsidRPr="004910E3">
        <w:rPr>
          <w:rFonts w:cs="Segoe UI"/>
          <w:szCs w:val="21"/>
          <w:lang w:val="en-US"/>
        </w:rPr>
        <w:t>based</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specific</w:t>
      </w:r>
      <w:r>
        <w:rPr>
          <w:rFonts w:cs="Segoe UI"/>
          <w:szCs w:val="21"/>
          <w:lang w:val="en-US"/>
        </w:rPr>
        <w:t xml:space="preserve"> </w:t>
      </w:r>
      <w:r w:rsidRPr="004910E3">
        <w:rPr>
          <w:rFonts w:cs="Segoe UI"/>
          <w:szCs w:val="21"/>
          <w:lang w:val="en-US"/>
        </w:rPr>
        <w:t>requests,</w:t>
      </w:r>
      <w:r>
        <w:rPr>
          <w:rFonts w:cs="Segoe UI"/>
          <w:szCs w:val="21"/>
          <w:lang w:val="en-US"/>
        </w:rPr>
        <w:t xml:space="preserve"> </w:t>
      </w:r>
      <w:r w:rsidRPr="004910E3">
        <w:rPr>
          <w:rFonts w:cs="Segoe UI"/>
          <w:szCs w:val="21"/>
          <w:lang w:val="en-US"/>
        </w:rPr>
        <w:t>ensuring</w:t>
      </w:r>
      <w:r>
        <w:rPr>
          <w:rFonts w:cs="Segoe UI"/>
          <w:szCs w:val="21"/>
          <w:lang w:val="en-US"/>
        </w:rPr>
        <w:t xml:space="preserve"> </w:t>
      </w:r>
      <w:r w:rsidRPr="004910E3">
        <w:rPr>
          <w:rFonts w:cs="Segoe UI"/>
          <w:szCs w:val="21"/>
          <w:lang w:val="en-US"/>
        </w:rPr>
        <w:t>relevance</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needs</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priorities.</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other</w:t>
      </w:r>
      <w:r>
        <w:rPr>
          <w:rFonts w:cs="Segoe UI"/>
          <w:szCs w:val="21"/>
          <w:lang w:val="en-US"/>
        </w:rPr>
        <w:t xml:space="preserve"> </w:t>
      </w:r>
      <w:r w:rsidRPr="004910E3">
        <w:rPr>
          <w:rFonts w:cs="Segoe UI"/>
          <w:szCs w:val="21"/>
          <w:lang w:val="en-US"/>
        </w:rPr>
        <w:t>hand,</w:t>
      </w:r>
      <w:r>
        <w:rPr>
          <w:rFonts w:cs="Segoe UI"/>
          <w:szCs w:val="21"/>
          <w:lang w:val="en-US"/>
        </w:rPr>
        <w:t xml:space="preserve"> </w:t>
      </w:r>
      <w:r w:rsidRPr="004910E3">
        <w:rPr>
          <w:rFonts w:cs="Segoe UI"/>
          <w:szCs w:val="21"/>
          <w:lang w:val="en-US"/>
        </w:rPr>
        <w:t>other</w:t>
      </w:r>
      <w:r>
        <w:rPr>
          <w:rFonts w:cs="Segoe UI"/>
          <w:szCs w:val="21"/>
          <w:lang w:val="en-US"/>
        </w:rPr>
        <w:t xml:space="preserve"> </w:t>
      </w:r>
      <w:r w:rsidRPr="004910E3">
        <w:rPr>
          <w:rFonts w:cs="Segoe UI"/>
          <w:szCs w:val="21"/>
          <w:lang w:val="en-US"/>
        </w:rPr>
        <w:t>stakeholders</w:t>
      </w:r>
      <w:r>
        <w:rPr>
          <w:rFonts w:cs="Segoe UI"/>
          <w:szCs w:val="21"/>
          <w:lang w:val="en-US"/>
        </w:rPr>
        <w:t xml:space="preserve"> </w:t>
      </w:r>
      <w:r w:rsidR="009E2276" w:rsidRPr="004910E3">
        <w:rPr>
          <w:rFonts w:cs="Segoe UI"/>
          <w:szCs w:val="21"/>
          <w:lang w:val="en-US"/>
        </w:rPr>
        <w:t>criticized</w:t>
      </w:r>
      <w:r>
        <w:rPr>
          <w:rFonts w:cs="Segoe UI"/>
          <w:szCs w:val="21"/>
          <w:lang w:val="en-US"/>
        </w:rPr>
        <w:t xml:space="preserve"> </w:t>
      </w:r>
      <w:r w:rsidRPr="004910E3">
        <w:rPr>
          <w:rFonts w:cs="Segoe UI"/>
          <w:szCs w:val="21"/>
          <w:lang w:val="en-US"/>
        </w:rPr>
        <w:t>it</w:t>
      </w:r>
      <w:r>
        <w:rPr>
          <w:rFonts w:cs="Segoe UI"/>
          <w:szCs w:val="21"/>
          <w:lang w:val="en-US"/>
        </w:rPr>
        <w:t xml:space="preserve"> </w:t>
      </w:r>
      <w:r w:rsidRPr="004910E3">
        <w:rPr>
          <w:rFonts w:cs="Segoe UI"/>
          <w:szCs w:val="21"/>
          <w:lang w:val="en-US"/>
        </w:rPr>
        <w:t>because</w:t>
      </w:r>
      <w:r>
        <w:rPr>
          <w:rFonts w:cs="Segoe UI"/>
          <w:szCs w:val="21"/>
          <w:lang w:val="en-US"/>
        </w:rPr>
        <w:t xml:space="preserve"> </w:t>
      </w:r>
      <w:r w:rsidRPr="004910E3">
        <w:rPr>
          <w:rFonts w:cs="Segoe UI"/>
          <w:szCs w:val="21"/>
          <w:lang w:val="en-US"/>
        </w:rPr>
        <w:t>this</w:t>
      </w:r>
      <w:r>
        <w:rPr>
          <w:rFonts w:cs="Segoe UI"/>
          <w:szCs w:val="21"/>
          <w:lang w:val="en-US"/>
        </w:rPr>
        <w:t xml:space="preserve"> </w:t>
      </w:r>
      <w:r w:rsidRPr="004910E3">
        <w:rPr>
          <w:rFonts w:cs="Segoe UI"/>
          <w:szCs w:val="21"/>
          <w:lang w:val="en-US"/>
        </w:rPr>
        <w:t>approach</w:t>
      </w:r>
      <w:r>
        <w:rPr>
          <w:rFonts w:cs="Segoe UI"/>
          <w:szCs w:val="21"/>
          <w:lang w:val="en-US"/>
        </w:rPr>
        <w:t xml:space="preserve"> </w:t>
      </w:r>
      <w:r w:rsidRPr="004910E3">
        <w:rPr>
          <w:rFonts w:cs="Segoe UI"/>
          <w:szCs w:val="21"/>
          <w:lang w:val="en-US"/>
        </w:rPr>
        <w:t>lacked</w:t>
      </w:r>
      <w:r>
        <w:rPr>
          <w:rFonts w:cs="Segoe UI"/>
          <w:szCs w:val="21"/>
          <w:lang w:val="en-US"/>
        </w:rPr>
        <w:t xml:space="preserve"> </w:t>
      </w:r>
      <w:r w:rsidRPr="004910E3">
        <w:rPr>
          <w:rFonts w:cs="Segoe UI"/>
          <w:szCs w:val="21"/>
          <w:lang w:val="en-US"/>
        </w:rPr>
        <w:t>clear</w:t>
      </w:r>
      <w:r>
        <w:rPr>
          <w:rFonts w:cs="Segoe UI"/>
          <w:szCs w:val="21"/>
          <w:lang w:val="en-US"/>
        </w:rPr>
        <w:t xml:space="preserve"> </w:t>
      </w:r>
      <w:r w:rsidRPr="004910E3">
        <w:rPr>
          <w:rFonts w:cs="Segoe UI"/>
          <w:szCs w:val="21"/>
          <w:lang w:val="en-US"/>
        </w:rPr>
        <w:t>guidelines</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failed</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specify</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thematic</w:t>
      </w:r>
      <w:r>
        <w:rPr>
          <w:rFonts w:cs="Segoe UI"/>
          <w:szCs w:val="21"/>
          <w:lang w:val="en-US"/>
        </w:rPr>
        <w:t xml:space="preserve"> </w:t>
      </w:r>
      <w:r w:rsidRPr="004910E3">
        <w:rPr>
          <w:rFonts w:cs="Segoe UI"/>
          <w:szCs w:val="21"/>
          <w:lang w:val="en-US"/>
        </w:rPr>
        <w:t>areas</w:t>
      </w:r>
      <w:r>
        <w:rPr>
          <w:rFonts w:cs="Segoe UI"/>
          <w:szCs w:val="21"/>
          <w:lang w:val="en-US"/>
        </w:rPr>
        <w:t xml:space="preserve"> </w:t>
      </w:r>
      <w:r w:rsidRPr="004910E3">
        <w:rPr>
          <w:rFonts w:cs="Segoe UI"/>
          <w:szCs w:val="21"/>
          <w:lang w:val="en-US"/>
        </w:rPr>
        <w:t>of</w:t>
      </w:r>
      <w:r>
        <w:rPr>
          <w:rFonts w:cs="Segoe UI"/>
          <w:szCs w:val="21"/>
          <w:lang w:val="en-US"/>
        </w:rPr>
        <w:t xml:space="preserve"> </w:t>
      </w:r>
      <w:r w:rsidRPr="004910E3">
        <w:rPr>
          <w:rFonts w:cs="Segoe UI"/>
          <w:szCs w:val="21"/>
          <w:lang w:val="en-US"/>
        </w:rPr>
        <w:t>interest</w:t>
      </w:r>
      <w:r>
        <w:rPr>
          <w:rFonts w:cs="Segoe UI"/>
          <w:szCs w:val="21"/>
          <w:lang w:val="en-US"/>
        </w:rPr>
        <w:t xml:space="preserve"> </w:t>
      </w:r>
      <w:r w:rsidRPr="004910E3">
        <w:rPr>
          <w:rFonts w:cs="Segoe UI"/>
          <w:szCs w:val="21"/>
          <w:lang w:val="en-US"/>
        </w:rPr>
        <w:t>related</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trade</w:t>
      </w:r>
      <w:r>
        <w:rPr>
          <w:rFonts w:cs="Segoe UI"/>
          <w:szCs w:val="21"/>
          <w:lang w:val="en-US"/>
        </w:rPr>
        <w:t xml:space="preserve"> </w:t>
      </w:r>
      <w:r w:rsidRPr="004910E3">
        <w:rPr>
          <w:rFonts w:cs="Segoe UI"/>
          <w:szCs w:val="21"/>
          <w:lang w:val="en-US"/>
        </w:rPr>
        <w:t>facilitation.</w:t>
      </w:r>
      <w:r>
        <w:rPr>
          <w:rFonts w:cs="Segoe UI"/>
          <w:szCs w:val="21"/>
          <w:lang w:val="en-US"/>
        </w:rPr>
        <w:t xml:space="preserve"> </w:t>
      </w:r>
      <w:r w:rsidRPr="004910E3">
        <w:rPr>
          <w:rFonts w:cs="Segoe UI"/>
          <w:szCs w:val="21"/>
          <w:lang w:val="en-US"/>
        </w:rPr>
        <w:t>Stakeholders</w:t>
      </w:r>
      <w:r>
        <w:rPr>
          <w:rFonts w:cs="Segoe UI"/>
          <w:szCs w:val="21"/>
          <w:lang w:val="en-US"/>
        </w:rPr>
        <w:t xml:space="preserve"> </w:t>
      </w:r>
      <w:r w:rsidRPr="004910E3">
        <w:rPr>
          <w:rFonts w:cs="Segoe UI"/>
          <w:szCs w:val="21"/>
          <w:lang w:val="en-US"/>
        </w:rPr>
        <w:t>also</w:t>
      </w:r>
      <w:r>
        <w:rPr>
          <w:rFonts w:cs="Segoe UI"/>
          <w:szCs w:val="21"/>
          <w:lang w:val="en-US"/>
        </w:rPr>
        <w:t xml:space="preserve"> </w:t>
      </w:r>
      <w:r w:rsidRPr="004910E3">
        <w:rPr>
          <w:rFonts w:cs="Segoe UI"/>
          <w:szCs w:val="21"/>
          <w:lang w:val="en-US"/>
        </w:rPr>
        <w:t>reported</w:t>
      </w:r>
      <w:r>
        <w:rPr>
          <w:rFonts w:cs="Segoe UI"/>
          <w:szCs w:val="21"/>
          <w:lang w:val="en-US"/>
        </w:rPr>
        <w:t xml:space="preserve"> </w:t>
      </w:r>
      <w:r w:rsidRPr="004910E3">
        <w:rPr>
          <w:rFonts w:cs="Segoe UI"/>
          <w:szCs w:val="21"/>
          <w:lang w:val="en-US"/>
        </w:rPr>
        <w:t>that</w:t>
      </w:r>
      <w:r>
        <w:rPr>
          <w:rFonts w:cs="Segoe UI"/>
          <w:szCs w:val="21"/>
          <w:lang w:val="en-US"/>
        </w:rPr>
        <w:t xml:space="preserve"> </w:t>
      </w:r>
      <w:r w:rsidRPr="004910E3">
        <w:rPr>
          <w:rFonts w:cs="Segoe UI"/>
          <w:szCs w:val="21"/>
          <w:lang w:val="en-US"/>
        </w:rPr>
        <w:t>they</w:t>
      </w:r>
      <w:r>
        <w:rPr>
          <w:rFonts w:cs="Segoe UI"/>
          <w:szCs w:val="21"/>
          <w:lang w:val="en-US"/>
        </w:rPr>
        <w:t xml:space="preserve"> </w:t>
      </w:r>
      <w:r w:rsidRPr="004910E3">
        <w:rPr>
          <w:rFonts w:cs="Segoe UI"/>
          <w:szCs w:val="21"/>
          <w:lang w:val="en-US"/>
        </w:rPr>
        <w:t>were</w:t>
      </w:r>
      <w:r>
        <w:rPr>
          <w:rFonts w:cs="Segoe UI"/>
          <w:szCs w:val="21"/>
          <w:lang w:val="en-US"/>
        </w:rPr>
        <w:t xml:space="preserve"> </w:t>
      </w:r>
      <w:r w:rsidRPr="004910E3">
        <w:rPr>
          <w:rFonts w:cs="Segoe UI"/>
          <w:szCs w:val="21"/>
          <w:lang w:val="en-US"/>
        </w:rPr>
        <w:t>given</w:t>
      </w:r>
      <w:r>
        <w:rPr>
          <w:rFonts w:cs="Segoe UI"/>
          <w:szCs w:val="21"/>
          <w:lang w:val="en-US"/>
        </w:rPr>
        <w:t xml:space="preserve"> </w:t>
      </w:r>
      <w:r w:rsidRPr="004910E3">
        <w:rPr>
          <w:rFonts w:cs="Segoe UI"/>
          <w:szCs w:val="21"/>
          <w:lang w:val="en-US"/>
        </w:rPr>
        <w:t>a</w:t>
      </w:r>
      <w:r>
        <w:rPr>
          <w:rFonts w:cs="Segoe UI"/>
          <w:szCs w:val="21"/>
          <w:lang w:val="en-US"/>
        </w:rPr>
        <w:t xml:space="preserve"> </w:t>
      </w:r>
      <w:r w:rsidRPr="004910E3">
        <w:rPr>
          <w:rFonts w:cs="Segoe UI"/>
          <w:szCs w:val="21"/>
          <w:lang w:val="en-US"/>
        </w:rPr>
        <w:t>vague</w:t>
      </w:r>
      <w:r>
        <w:rPr>
          <w:rFonts w:cs="Segoe UI"/>
          <w:szCs w:val="21"/>
          <w:lang w:val="en-US"/>
        </w:rPr>
        <w:t xml:space="preserve"> </w:t>
      </w:r>
      <w:r w:rsidRPr="004910E3">
        <w:rPr>
          <w:rFonts w:cs="Segoe UI"/>
          <w:szCs w:val="21"/>
          <w:lang w:val="en-US"/>
        </w:rPr>
        <w:t>briefing</w:t>
      </w:r>
      <w:r>
        <w:rPr>
          <w:rFonts w:cs="Segoe UI"/>
          <w:szCs w:val="21"/>
          <w:lang w:val="en-US"/>
        </w:rPr>
        <w:t xml:space="preserve"> </w:t>
      </w:r>
      <w:r w:rsidRPr="004910E3">
        <w:rPr>
          <w:rFonts w:cs="Segoe UI"/>
          <w:szCs w:val="21"/>
          <w:lang w:val="en-US"/>
        </w:rPr>
        <w:t>of</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project</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guide</w:t>
      </w:r>
      <w:r>
        <w:rPr>
          <w:rFonts w:cs="Segoe UI"/>
          <w:szCs w:val="21"/>
          <w:lang w:val="en-US"/>
        </w:rPr>
        <w:t xml:space="preserve"> </w:t>
      </w:r>
      <w:r w:rsidRPr="004910E3">
        <w:rPr>
          <w:rFonts w:cs="Segoe UI"/>
          <w:szCs w:val="21"/>
          <w:lang w:val="en-US"/>
        </w:rPr>
        <w:t>their</w:t>
      </w:r>
      <w:r>
        <w:rPr>
          <w:rFonts w:cs="Segoe UI"/>
          <w:szCs w:val="21"/>
          <w:lang w:val="en-US"/>
        </w:rPr>
        <w:t xml:space="preserve"> </w:t>
      </w:r>
      <w:r w:rsidRPr="004910E3">
        <w:rPr>
          <w:rFonts w:cs="Segoe UI"/>
          <w:szCs w:val="21"/>
          <w:lang w:val="en-US"/>
        </w:rPr>
        <w:t>requests,</w:t>
      </w:r>
      <w:r>
        <w:rPr>
          <w:rFonts w:cs="Segoe UI"/>
          <w:szCs w:val="21"/>
          <w:lang w:val="en-US"/>
        </w:rPr>
        <w:t xml:space="preserve"> </w:t>
      </w:r>
      <w:r w:rsidRPr="004910E3">
        <w:rPr>
          <w:rFonts w:cs="Segoe UI"/>
          <w:szCs w:val="21"/>
          <w:lang w:val="en-US"/>
        </w:rPr>
        <w:t>without</w:t>
      </w:r>
      <w:r>
        <w:rPr>
          <w:rFonts w:cs="Segoe UI"/>
          <w:szCs w:val="21"/>
          <w:lang w:val="en-US"/>
        </w:rPr>
        <w:t xml:space="preserve"> </w:t>
      </w:r>
      <w:r w:rsidRPr="004910E3">
        <w:rPr>
          <w:rFonts w:cs="Segoe UI"/>
          <w:szCs w:val="21"/>
          <w:lang w:val="en-US"/>
        </w:rPr>
        <w:t>any</w:t>
      </w:r>
      <w:r>
        <w:rPr>
          <w:rFonts w:cs="Segoe UI"/>
          <w:szCs w:val="21"/>
          <w:lang w:val="en-US"/>
        </w:rPr>
        <w:t xml:space="preserve"> </w:t>
      </w:r>
      <w:r w:rsidRPr="004910E3">
        <w:rPr>
          <w:rFonts w:cs="Segoe UI"/>
          <w:szCs w:val="21"/>
          <w:lang w:val="en-US"/>
        </w:rPr>
        <w:t>clear</w:t>
      </w:r>
      <w:r>
        <w:rPr>
          <w:rFonts w:cs="Segoe UI"/>
          <w:szCs w:val="21"/>
          <w:lang w:val="en-US"/>
        </w:rPr>
        <w:t xml:space="preserve"> </w:t>
      </w:r>
      <w:r w:rsidRPr="004910E3">
        <w:rPr>
          <w:rFonts w:cs="Segoe UI"/>
          <w:szCs w:val="21"/>
          <w:lang w:val="en-US"/>
        </w:rPr>
        <w:t>theory</w:t>
      </w:r>
      <w:r>
        <w:rPr>
          <w:rFonts w:cs="Segoe UI"/>
          <w:szCs w:val="21"/>
          <w:lang w:val="en-US"/>
        </w:rPr>
        <w:t xml:space="preserve"> </w:t>
      </w:r>
      <w:r w:rsidRPr="004910E3">
        <w:rPr>
          <w:rFonts w:cs="Segoe UI"/>
          <w:szCs w:val="21"/>
          <w:lang w:val="en-US"/>
        </w:rPr>
        <w:t>or</w:t>
      </w:r>
      <w:r>
        <w:rPr>
          <w:rFonts w:cs="Segoe UI"/>
          <w:szCs w:val="21"/>
          <w:lang w:val="en-US"/>
        </w:rPr>
        <w:t xml:space="preserve"> </w:t>
      </w:r>
      <w:r w:rsidRPr="004910E3">
        <w:rPr>
          <w:rFonts w:cs="Segoe UI"/>
          <w:szCs w:val="21"/>
          <w:lang w:val="en-US"/>
        </w:rPr>
        <w:t>methodology</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programmatically</w:t>
      </w:r>
      <w:r>
        <w:rPr>
          <w:rFonts w:cs="Segoe UI"/>
          <w:szCs w:val="21"/>
          <w:lang w:val="en-US"/>
        </w:rPr>
        <w:t xml:space="preserve"> </w:t>
      </w:r>
      <w:r w:rsidRPr="004910E3">
        <w:rPr>
          <w:rFonts w:cs="Segoe UI"/>
          <w:szCs w:val="21"/>
          <w:lang w:val="en-US"/>
        </w:rPr>
        <w:t>strengthening</w:t>
      </w:r>
      <w:r>
        <w:rPr>
          <w:rFonts w:cs="Segoe UI"/>
          <w:szCs w:val="21"/>
          <w:lang w:val="en-US"/>
        </w:rPr>
        <w:t xml:space="preserve"> </w:t>
      </w:r>
      <w:r w:rsidRPr="004910E3">
        <w:rPr>
          <w:rFonts w:cs="Segoe UI"/>
          <w:szCs w:val="21"/>
          <w:lang w:val="en-US"/>
        </w:rPr>
        <w:t>Arab</w:t>
      </w:r>
      <w:r>
        <w:rPr>
          <w:rFonts w:cs="Segoe UI"/>
          <w:szCs w:val="21"/>
          <w:lang w:val="en-US"/>
        </w:rPr>
        <w:t xml:space="preserve"> </w:t>
      </w:r>
      <w:r w:rsidRPr="004910E3">
        <w:rPr>
          <w:rFonts w:cs="Segoe UI"/>
          <w:szCs w:val="21"/>
          <w:lang w:val="en-US"/>
        </w:rPr>
        <w:t>economic</w:t>
      </w:r>
      <w:r>
        <w:rPr>
          <w:rFonts w:cs="Segoe UI"/>
          <w:szCs w:val="21"/>
          <w:lang w:val="en-US"/>
        </w:rPr>
        <w:t xml:space="preserve"> </w:t>
      </w:r>
      <w:r w:rsidRPr="004910E3">
        <w:rPr>
          <w:rFonts w:cs="Segoe UI"/>
          <w:szCs w:val="21"/>
          <w:lang w:val="en-US"/>
        </w:rPr>
        <w:t>integration</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facilitating</w:t>
      </w:r>
      <w:r>
        <w:rPr>
          <w:rFonts w:cs="Segoe UI"/>
          <w:szCs w:val="21"/>
          <w:lang w:val="en-US"/>
        </w:rPr>
        <w:t xml:space="preserve"> </w:t>
      </w:r>
      <w:r w:rsidRPr="004910E3">
        <w:rPr>
          <w:rFonts w:cs="Segoe UI"/>
          <w:szCs w:val="21"/>
          <w:lang w:val="en-US"/>
        </w:rPr>
        <w:t>trade</w:t>
      </w:r>
      <w:r>
        <w:rPr>
          <w:rFonts w:cs="Segoe UI"/>
          <w:szCs w:val="21"/>
          <w:lang w:val="en-US"/>
        </w:rPr>
        <w:t xml:space="preserve"> </w:t>
      </w:r>
      <w:r w:rsidRPr="004910E3">
        <w:rPr>
          <w:rFonts w:cs="Segoe UI"/>
          <w:szCs w:val="21"/>
          <w:lang w:val="en-US"/>
        </w:rPr>
        <w:t>in</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region</w:t>
      </w:r>
      <w:r>
        <w:rPr>
          <w:rFonts w:cs="Segoe UI"/>
          <w:szCs w:val="21"/>
          <w:lang w:val="en-US"/>
        </w:rPr>
        <w:t xml:space="preserve"> </w:t>
      </w:r>
      <w:r w:rsidRPr="004910E3">
        <w:rPr>
          <w:rFonts w:cs="Segoe UI"/>
          <w:szCs w:val="21"/>
          <w:lang w:val="en-US"/>
        </w:rPr>
        <w:t>within</w:t>
      </w:r>
      <w:r>
        <w:rPr>
          <w:rFonts w:cs="Segoe UI"/>
          <w:szCs w:val="21"/>
          <w:lang w:val="en-US"/>
        </w:rPr>
        <w:t xml:space="preserve"> </w:t>
      </w:r>
      <w:r w:rsidRPr="004910E3">
        <w:rPr>
          <w:rFonts w:cs="Segoe UI"/>
          <w:szCs w:val="21"/>
          <w:lang w:val="en-US"/>
        </w:rPr>
        <w:t>a</w:t>
      </w:r>
      <w:r>
        <w:rPr>
          <w:rFonts w:cs="Segoe UI"/>
          <w:szCs w:val="21"/>
          <w:lang w:val="en-US"/>
        </w:rPr>
        <w:t xml:space="preserve"> </w:t>
      </w:r>
      <w:r w:rsidRPr="004910E3">
        <w:rPr>
          <w:rFonts w:cs="Segoe UI"/>
          <w:szCs w:val="21"/>
          <w:lang w:val="en-US"/>
        </w:rPr>
        <w:t>given</w:t>
      </w:r>
      <w:r>
        <w:rPr>
          <w:rFonts w:cs="Segoe UI"/>
          <w:szCs w:val="21"/>
          <w:lang w:val="en-US"/>
        </w:rPr>
        <w:t xml:space="preserve"> </w:t>
      </w:r>
      <w:r w:rsidRPr="004910E3">
        <w:rPr>
          <w:rFonts w:cs="Segoe UI"/>
          <w:szCs w:val="21"/>
          <w:lang w:val="en-US"/>
        </w:rPr>
        <w:t>timeframe.</w:t>
      </w:r>
      <w:r>
        <w:rPr>
          <w:rFonts w:cs="Segoe UI"/>
          <w:szCs w:val="21"/>
          <w:lang w:val="en-US"/>
        </w:rPr>
        <w:t xml:space="preserve"> </w:t>
      </w:r>
      <w:r w:rsidRPr="004910E3">
        <w:rPr>
          <w:rFonts w:cs="Segoe UI"/>
          <w:szCs w:val="21"/>
          <w:lang w:val="en-US"/>
        </w:rPr>
        <w:t>As</w:t>
      </w:r>
      <w:r>
        <w:rPr>
          <w:rFonts w:cs="Segoe UI"/>
          <w:szCs w:val="21"/>
          <w:lang w:val="en-US"/>
        </w:rPr>
        <w:t xml:space="preserve"> </w:t>
      </w:r>
      <w:r w:rsidRPr="004910E3">
        <w:rPr>
          <w:rFonts w:cs="Segoe UI"/>
          <w:szCs w:val="21"/>
          <w:lang w:val="en-US"/>
        </w:rPr>
        <w:t>a</w:t>
      </w:r>
      <w:r>
        <w:rPr>
          <w:rFonts w:cs="Segoe UI"/>
          <w:szCs w:val="21"/>
          <w:lang w:val="en-US"/>
        </w:rPr>
        <w:t xml:space="preserve"> </w:t>
      </w:r>
      <w:r w:rsidRPr="004910E3">
        <w:rPr>
          <w:rFonts w:cs="Segoe UI"/>
          <w:szCs w:val="21"/>
          <w:lang w:val="en-US"/>
        </w:rPr>
        <w:t>result,</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project</w:t>
      </w:r>
      <w:r>
        <w:rPr>
          <w:rFonts w:cs="Segoe UI"/>
          <w:szCs w:val="21"/>
          <w:lang w:val="en-US"/>
        </w:rPr>
        <w:t xml:space="preserve"> </w:t>
      </w:r>
      <w:r w:rsidRPr="004910E3">
        <w:rPr>
          <w:rFonts w:cs="Segoe UI"/>
          <w:szCs w:val="21"/>
          <w:lang w:val="en-US"/>
        </w:rPr>
        <w:t>could</w:t>
      </w:r>
      <w:r>
        <w:rPr>
          <w:rFonts w:cs="Segoe UI"/>
          <w:szCs w:val="21"/>
          <w:lang w:val="en-US"/>
        </w:rPr>
        <w:t xml:space="preserve"> </w:t>
      </w:r>
      <w:r w:rsidRPr="004910E3">
        <w:rPr>
          <w:rFonts w:cs="Segoe UI"/>
          <w:szCs w:val="21"/>
          <w:lang w:val="en-US"/>
        </w:rPr>
        <w:t>not</w:t>
      </w:r>
      <w:r>
        <w:rPr>
          <w:rFonts w:cs="Segoe UI"/>
          <w:szCs w:val="21"/>
          <w:lang w:val="en-US"/>
        </w:rPr>
        <w:t xml:space="preserve"> </w:t>
      </w:r>
      <w:r w:rsidRPr="004910E3">
        <w:rPr>
          <w:rFonts w:cs="Segoe UI"/>
          <w:szCs w:val="21"/>
          <w:lang w:val="en-US"/>
        </w:rPr>
        <w:t>address</w:t>
      </w:r>
      <w:r>
        <w:rPr>
          <w:rFonts w:cs="Segoe UI"/>
          <w:szCs w:val="21"/>
          <w:lang w:val="en-US"/>
        </w:rPr>
        <w:t xml:space="preserve"> </w:t>
      </w:r>
      <w:r w:rsidRPr="004910E3">
        <w:rPr>
          <w:rFonts w:cs="Segoe UI"/>
          <w:szCs w:val="21"/>
          <w:lang w:val="en-US"/>
        </w:rPr>
        <w:t>specific</w:t>
      </w:r>
      <w:r>
        <w:rPr>
          <w:rFonts w:cs="Segoe UI"/>
          <w:szCs w:val="21"/>
          <w:lang w:val="en-US"/>
        </w:rPr>
        <w:t xml:space="preserve"> </w:t>
      </w:r>
      <w:r w:rsidRPr="004910E3">
        <w:rPr>
          <w:rFonts w:cs="Segoe UI"/>
          <w:szCs w:val="21"/>
          <w:lang w:val="en-US"/>
        </w:rPr>
        <w:t>weaknesses</w:t>
      </w:r>
      <w:r>
        <w:rPr>
          <w:rFonts w:cs="Segoe UI"/>
          <w:szCs w:val="21"/>
          <w:lang w:val="en-US"/>
        </w:rPr>
        <w:t xml:space="preserve"> </w:t>
      </w:r>
      <w:r w:rsidRPr="004910E3">
        <w:rPr>
          <w:rFonts w:cs="Segoe UI"/>
          <w:szCs w:val="21"/>
          <w:lang w:val="en-US"/>
        </w:rPr>
        <w:t>because</w:t>
      </w:r>
      <w:r>
        <w:rPr>
          <w:rFonts w:cs="Segoe UI"/>
          <w:szCs w:val="21"/>
          <w:lang w:val="en-US"/>
        </w:rPr>
        <w:t xml:space="preserve"> </w:t>
      </w:r>
      <w:r w:rsidRPr="004910E3">
        <w:rPr>
          <w:rFonts w:cs="Segoe UI"/>
          <w:szCs w:val="21"/>
          <w:lang w:val="en-US"/>
        </w:rPr>
        <w:t>Arab</w:t>
      </w:r>
      <w:r>
        <w:rPr>
          <w:rFonts w:cs="Segoe UI"/>
          <w:szCs w:val="21"/>
          <w:lang w:val="en-US"/>
        </w:rPr>
        <w:t xml:space="preserve"> </w:t>
      </w:r>
      <w:r w:rsidRPr="004910E3">
        <w:rPr>
          <w:rFonts w:cs="Segoe UI"/>
          <w:szCs w:val="21"/>
          <w:lang w:val="en-US"/>
        </w:rPr>
        <w:t>countries</w:t>
      </w:r>
      <w:r>
        <w:rPr>
          <w:rFonts w:cs="Segoe UI"/>
          <w:szCs w:val="21"/>
          <w:lang w:val="en-US"/>
        </w:rPr>
        <w:t xml:space="preserve"> </w:t>
      </w:r>
      <w:r w:rsidRPr="004910E3">
        <w:rPr>
          <w:rFonts w:cs="Segoe UI"/>
          <w:szCs w:val="21"/>
          <w:lang w:val="en-US"/>
        </w:rPr>
        <w:t>–</w:t>
      </w:r>
      <w:r>
        <w:rPr>
          <w:rFonts w:cs="Segoe UI"/>
          <w:szCs w:val="21"/>
          <w:lang w:val="en-US"/>
        </w:rPr>
        <w:t xml:space="preserve"> </w:t>
      </w:r>
      <w:r w:rsidRPr="004910E3">
        <w:rPr>
          <w:rFonts w:cs="Segoe UI"/>
          <w:szCs w:val="21"/>
          <w:lang w:val="en-US"/>
        </w:rPr>
        <w:t>which</w:t>
      </w:r>
      <w:r>
        <w:rPr>
          <w:rFonts w:cs="Segoe UI"/>
          <w:szCs w:val="21"/>
          <w:lang w:val="en-US"/>
        </w:rPr>
        <w:t xml:space="preserve"> </w:t>
      </w:r>
      <w:r w:rsidRPr="004910E3">
        <w:rPr>
          <w:rFonts w:cs="Segoe UI"/>
          <w:szCs w:val="21"/>
          <w:lang w:val="en-US"/>
        </w:rPr>
        <w:t>suffer</w:t>
      </w:r>
      <w:r>
        <w:rPr>
          <w:rFonts w:cs="Segoe UI"/>
          <w:szCs w:val="21"/>
          <w:lang w:val="en-US"/>
        </w:rPr>
        <w:t xml:space="preserve"> </w:t>
      </w:r>
      <w:r w:rsidRPr="004910E3">
        <w:rPr>
          <w:rFonts w:cs="Segoe UI"/>
          <w:szCs w:val="21"/>
          <w:lang w:val="en-US"/>
        </w:rPr>
        <w:t>from</w:t>
      </w:r>
      <w:r>
        <w:rPr>
          <w:rFonts w:cs="Segoe UI"/>
          <w:szCs w:val="21"/>
          <w:lang w:val="en-US"/>
        </w:rPr>
        <w:t xml:space="preserve"> </w:t>
      </w:r>
      <w:r w:rsidRPr="004910E3">
        <w:rPr>
          <w:rFonts w:cs="Segoe UI"/>
          <w:szCs w:val="21"/>
          <w:lang w:val="en-US"/>
        </w:rPr>
        <w:t>an</w:t>
      </w:r>
      <w:r>
        <w:rPr>
          <w:rFonts w:cs="Segoe UI"/>
          <w:szCs w:val="21"/>
          <w:lang w:val="en-US"/>
        </w:rPr>
        <w:t xml:space="preserve"> </w:t>
      </w:r>
      <w:r w:rsidRPr="004910E3">
        <w:rPr>
          <w:rFonts w:cs="Segoe UI"/>
          <w:szCs w:val="21"/>
          <w:lang w:val="en-US"/>
        </w:rPr>
        <w:t>endemic</w:t>
      </w:r>
      <w:r>
        <w:rPr>
          <w:rFonts w:cs="Segoe UI"/>
          <w:szCs w:val="21"/>
          <w:lang w:val="en-US"/>
        </w:rPr>
        <w:t xml:space="preserve"> </w:t>
      </w:r>
      <w:r w:rsidRPr="004910E3">
        <w:rPr>
          <w:rFonts w:cs="Segoe UI"/>
          <w:szCs w:val="21"/>
          <w:lang w:val="en-US"/>
        </w:rPr>
        <w:t>lack</w:t>
      </w:r>
      <w:r>
        <w:rPr>
          <w:rFonts w:cs="Segoe UI"/>
          <w:szCs w:val="21"/>
          <w:lang w:val="en-US"/>
        </w:rPr>
        <w:t xml:space="preserve"> </w:t>
      </w:r>
      <w:r w:rsidRPr="004910E3">
        <w:rPr>
          <w:rFonts w:cs="Segoe UI"/>
          <w:szCs w:val="21"/>
          <w:lang w:val="en-US"/>
        </w:rPr>
        <w:t>of</w:t>
      </w:r>
      <w:r>
        <w:rPr>
          <w:rFonts w:cs="Segoe UI"/>
          <w:szCs w:val="21"/>
          <w:lang w:val="en-US"/>
        </w:rPr>
        <w:t xml:space="preserve"> </w:t>
      </w:r>
      <w:r w:rsidRPr="004910E3">
        <w:rPr>
          <w:rFonts w:cs="Segoe UI"/>
          <w:szCs w:val="21"/>
          <w:lang w:val="en-US"/>
        </w:rPr>
        <w:t>available</w:t>
      </w:r>
      <w:r>
        <w:rPr>
          <w:rFonts w:cs="Segoe UI"/>
          <w:szCs w:val="21"/>
          <w:lang w:val="en-US"/>
        </w:rPr>
        <w:t xml:space="preserve"> </w:t>
      </w:r>
      <w:r w:rsidRPr="004910E3">
        <w:rPr>
          <w:rFonts w:cs="Segoe UI"/>
          <w:szCs w:val="21"/>
          <w:lang w:val="en-US"/>
        </w:rPr>
        <w:t>data</w:t>
      </w:r>
      <w:r>
        <w:rPr>
          <w:rFonts w:cs="Segoe UI"/>
          <w:szCs w:val="21"/>
          <w:lang w:val="en-US"/>
        </w:rPr>
        <w:t xml:space="preserve"> </w:t>
      </w:r>
      <w:r w:rsidRPr="004910E3">
        <w:rPr>
          <w:rFonts w:cs="Segoe UI"/>
          <w:szCs w:val="21"/>
          <w:lang w:val="en-US"/>
        </w:rPr>
        <w:t>–</w:t>
      </w:r>
      <w:r>
        <w:rPr>
          <w:rFonts w:cs="Segoe UI"/>
          <w:szCs w:val="21"/>
          <w:lang w:val="en-US"/>
        </w:rPr>
        <w:t xml:space="preserve"> </w:t>
      </w:r>
      <w:r w:rsidRPr="004910E3">
        <w:rPr>
          <w:rFonts w:cs="Segoe UI"/>
          <w:szCs w:val="21"/>
          <w:lang w:val="en-US"/>
        </w:rPr>
        <w:t>were</w:t>
      </w:r>
      <w:r>
        <w:rPr>
          <w:rFonts w:cs="Segoe UI"/>
          <w:szCs w:val="21"/>
          <w:lang w:val="en-US"/>
        </w:rPr>
        <w:t xml:space="preserve"> </w:t>
      </w:r>
      <w:r w:rsidRPr="004910E3">
        <w:rPr>
          <w:rFonts w:cs="Segoe UI"/>
          <w:szCs w:val="21"/>
          <w:lang w:val="en-US"/>
        </w:rPr>
        <w:t>not</w:t>
      </w:r>
      <w:r>
        <w:rPr>
          <w:rFonts w:cs="Segoe UI"/>
          <w:szCs w:val="21"/>
          <w:lang w:val="en-US"/>
        </w:rPr>
        <w:t xml:space="preserve"> </w:t>
      </w:r>
      <w:r w:rsidRPr="004910E3">
        <w:rPr>
          <w:rFonts w:cs="Segoe UI"/>
          <w:szCs w:val="21"/>
          <w:lang w:val="en-US"/>
        </w:rPr>
        <w:t>able</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prioritise</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support</w:t>
      </w:r>
      <w:r>
        <w:rPr>
          <w:rFonts w:cs="Segoe UI"/>
          <w:szCs w:val="21"/>
          <w:lang w:val="en-US"/>
        </w:rPr>
        <w:t xml:space="preserve"> </w:t>
      </w:r>
      <w:r w:rsidRPr="004910E3">
        <w:rPr>
          <w:rFonts w:cs="Segoe UI"/>
          <w:szCs w:val="21"/>
          <w:lang w:val="en-US"/>
        </w:rPr>
        <w:t>they</w:t>
      </w:r>
      <w:r>
        <w:rPr>
          <w:rFonts w:cs="Segoe UI"/>
          <w:szCs w:val="21"/>
          <w:lang w:val="en-US"/>
        </w:rPr>
        <w:t xml:space="preserve"> </w:t>
      </w:r>
      <w:r w:rsidRPr="004910E3">
        <w:rPr>
          <w:rFonts w:cs="Segoe UI"/>
          <w:szCs w:val="21"/>
          <w:lang w:val="en-US"/>
        </w:rPr>
        <w:t>needed</w:t>
      </w:r>
      <w:r>
        <w:rPr>
          <w:rFonts w:cs="Segoe UI"/>
          <w:szCs w:val="21"/>
          <w:lang w:val="en-US"/>
        </w:rPr>
        <w:t xml:space="preserve"> </w:t>
      </w:r>
      <w:r w:rsidRPr="004910E3">
        <w:rPr>
          <w:rFonts w:cs="Segoe UI"/>
          <w:szCs w:val="21"/>
          <w:lang w:val="en-US"/>
        </w:rPr>
        <w:t>strategically.</w:t>
      </w:r>
      <w:r>
        <w:rPr>
          <w:rFonts w:cs="Segoe UI"/>
          <w:szCs w:val="21"/>
          <w:lang w:val="en-US"/>
        </w:rPr>
        <w:t xml:space="preserve"> </w:t>
      </w:r>
    </w:p>
    <w:p w14:paraId="5B749960" w14:textId="77777777" w:rsidR="008B7C69" w:rsidRDefault="008B7C69" w:rsidP="0002720B">
      <w:pPr>
        <w:spacing w:line="276" w:lineRule="auto"/>
        <w:rPr>
          <w:rFonts w:cstheme="minorBidi"/>
          <w:b/>
          <w:bCs/>
          <w:lang w:val="en-US"/>
        </w:rPr>
      </w:pPr>
    </w:p>
    <w:p w14:paraId="666F5C62" w14:textId="2B61A145" w:rsidR="00AC7818" w:rsidRPr="00950C09" w:rsidRDefault="00AC7818" w:rsidP="0002720B">
      <w:pPr>
        <w:spacing w:line="276" w:lineRule="auto"/>
        <w:rPr>
          <w:rFonts w:cs="Segoe UI"/>
          <w:b/>
          <w:bCs/>
          <w:color w:val="00505A" w:themeColor="text2" w:themeShade="80"/>
          <w:szCs w:val="21"/>
          <w:lang w:val="en-US"/>
        </w:rPr>
      </w:pPr>
      <w:r w:rsidRPr="00950C09">
        <w:rPr>
          <w:rFonts w:cs="Segoe UI"/>
          <w:b/>
          <w:bCs/>
          <w:color w:val="00505A" w:themeColor="text2" w:themeShade="80"/>
          <w:szCs w:val="21"/>
          <w:lang w:val="en-US"/>
        </w:rPr>
        <w:t>Project</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design</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had</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an</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overly</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ambitious</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scope</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and</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under-estimated</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regional</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challenges.</w:t>
      </w:r>
      <w:r w:rsidR="00F14C0B" w:rsidRPr="00950C09">
        <w:rPr>
          <w:rFonts w:cs="Segoe UI"/>
          <w:b/>
          <w:bCs/>
          <w:color w:val="00505A" w:themeColor="text2" w:themeShade="80"/>
          <w:szCs w:val="21"/>
          <w:lang w:val="en-US"/>
        </w:rPr>
        <w:t xml:space="preserve">   </w:t>
      </w:r>
    </w:p>
    <w:p w14:paraId="59380A32" w14:textId="4D8A04E3" w:rsidR="00AC7818" w:rsidRPr="004910E3" w:rsidRDefault="00AC7818" w:rsidP="00CD712D">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ambitious</w:t>
      </w:r>
      <w:r w:rsidR="00F14C0B">
        <w:rPr>
          <w:rFonts w:cs="Segoe UI"/>
          <w:szCs w:val="21"/>
          <w:lang w:val="en-US"/>
        </w:rPr>
        <w:t xml:space="preserve"> </w:t>
      </w:r>
      <w:r w:rsidRPr="004910E3">
        <w:rPr>
          <w:rFonts w:cs="Segoe UI"/>
          <w:szCs w:val="21"/>
          <w:lang w:val="en-US"/>
        </w:rPr>
        <w:t>scope</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pillars:</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reform</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regulations,</w:t>
      </w:r>
      <w:r w:rsidR="00F14C0B">
        <w:rPr>
          <w:rFonts w:cs="Segoe UI"/>
          <w:szCs w:val="21"/>
          <w:lang w:val="en-US"/>
        </w:rPr>
        <w:t xml:space="preserve"> </w:t>
      </w:r>
      <w:r w:rsidRPr="004910E3">
        <w:rPr>
          <w:rFonts w:cs="Segoe UI"/>
          <w:szCs w:val="21"/>
          <w:lang w:val="en-US"/>
        </w:rPr>
        <w:t>trade-related</w:t>
      </w:r>
      <w:r w:rsidR="00F14C0B">
        <w:rPr>
          <w:rFonts w:cs="Segoe UI"/>
          <w:szCs w:val="21"/>
          <w:lang w:val="en-US"/>
        </w:rPr>
        <w:t xml:space="preserve"> </w:t>
      </w:r>
      <w:r w:rsidRPr="004910E3">
        <w:rPr>
          <w:rFonts w:cs="Segoe UI"/>
          <w:szCs w:val="21"/>
          <w:lang w:val="en-US"/>
        </w:rPr>
        <w:t>infrastructure,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building</w:t>
      </w:r>
      <w:r w:rsidR="00F14C0B">
        <w:rPr>
          <w:rFonts w:cs="Segoe UI"/>
          <w:szCs w:val="21"/>
          <w:lang w:val="en-US"/>
        </w:rPr>
        <w:t xml:space="preserve"> </w:t>
      </w:r>
      <w:r w:rsidRPr="004910E3">
        <w:rPr>
          <w:rFonts w:cs="Segoe UI"/>
          <w:szCs w:val="21"/>
          <w:lang w:val="en-US"/>
        </w:rPr>
        <w:t>productive</w:t>
      </w:r>
      <w:r w:rsidR="00F14C0B">
        <w:rPr>
          <w:rFonts w:cs="Segoe UI"/>
          <w:szCs w:val="21"/>
          <w:lang w:val="en-US"/>
        </w:rPr>
        <w:t xml:space="preserve"> </w:t>
      </w:r>
      <w:r w:rsidRPr="004910E3">
        <w:rPr>
          <w:rFonts w:cs="Segoe UI"/>
          <w:szCs w:val="21"/>
          <w:lang w:val="en-US"/>
        </w:rPr>
        <w:t>capacities.</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justify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linkages</w:t>
      </w:r>
      <w:r w:rsidR="00F14C0B">
        <w:rPr>
          <w:rFonts w:cs="Segoe UI"/>
          <w:szCs w:val="21"/>
          <w:lang w:val="en-US"/>
        </w:rPr>
        <w:t xml:space="preserve"> </w:t>
      </w:r>
      <w:r w:rsidRPr="004910E3">
        <w:rPr>
          <w:rFonts w:cs="Segoe UI"/>
          <w:szCs w:val="21"/>
          <w:lang w:val="en-US"/>
        </w:rPr>
        <w:t>nor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rationale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working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all</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pillars</w:t>
      </w:r>
      <w:r w:rsidR="00F14C0B">
        <w:rPr>
          <w:rFonts w:cs="Segoe UI"/>
          <w:szCs w:val="21"/>
          <w:lang w:val="en-US"/>
        </w:rPr>
        <w:t xml:space="preserve"> </w:t>
      </w:r>
      <w:r w:rsidRPr="004910E3">
        <w:rPr>
          <w:rFonts w:cs="Segoe UI"/>
          <w:szCs w:val="21"/>
          <w:lang w:val="en-US"/>
        </w:rPr>
        <w:t>simultaneously,</w:t>
      </w:r>
      <w:r w:rsidR="00F14C0B">
        <w:rPr>
          <w:rFonts w:cs="Segoe UI"/>
          <w:szCs w:val="21"/>
          <w:lang w:val="en-US"/>
        </w:rPr>
        <w:t xml:space="preserve"> </w:t>
      </w:r>
      <w:r w:rsidRPr="004910E3">
        <w:rPr>
          <w:rFonts w:cs="Segoe UI"/>
          <w:szCs w:val="21"/>
          <w:lang w:val="en-US"/>
        </w:rPr>
        <w:t>rather</w:t>
      </w:r>
      <w:r w:rsidR="00F14C0B">
        <w:rPr>
          <w:rFonts w:cs="Segoe UI"/>
          <w:szCs w:val="21"/>
          <w:lang w:val="en-US"/>
        </w:rPr>
        <w:t xml:space="preserve"> </w:t>
      </w:r>
      <w:r w:rsidRPr="004910E3">
        <w:rPr>
          <w:rFonts w:cs="Segoe UI"/>
          <w:szCs w:val="21"/>
          <w:lang w:val="en-US"/>
        </w:rPr>
        <w:t>than</w:t>
      </w:r>
      <w:r w:rsidR="00F14C0B">
        <w:rPr>
          <w:rFonts w:cs="Segoe UI"/>
          <w:szCs w:val="21"/>
          <w:lang w:val="en-US"/>
        </w:rPr>
        <w:t xml:space="preserve"> </w:t>
      </w:r>
      <w:r w:rsidRPr="004910E3">
        <w:rPr>
          <w:rFonts w:cs="Segoe UI"/>
          <w:szCs w:val="21"/>
          <w:lang w:val="en-US"/>
        </w:rPr>
        <w:t>choosing</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two.</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specify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roadmap</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each</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pilar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intertwine</w:t>
      </w:r>
      <w:r w:rsidR="00F14C0B">
        <w:rPr>
          <w:rFonts w:cs="Segoe UI"/>
          <w:szCs w:val="21"/>
          <w:lang w:val="en-US"/>
        </w:rPr>
        <w:t xml:space="preserve"> </w:t>
      </w:r>
      <w:r w:rsidRPr="004910E3">
        <w:rPr>
          <w:rFonts w:cs="Segoe UI"/>
          <w:szCs w:val="21"/>
          <w:lang w:val="en-US"/>
        </w:rPr>
        <w:t>successfully.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correctly</w:t>
      </w:r>
      <w:r w:rsidR="00F14C0B">
        <w:rPr>
          <w:rFonts w:cs="Segoe UI"/>
          <w:szCs w:val="21"/>
          <w:lang w:val="en-US"/>
        </w:rPr>
        <w:t xml:space="preserve"> </w:t>
      </w:r>
      <w:r w:rsidRPr="004910E3">
        <w:rPr>
          <w:rFonts w:cs="Segoe UI"/>
          <w:szCs w:val="21"/>
          <w:lang w:val="en-US"/>
        </w:rPr>
        <w:t>account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region's</w:t>
      </w:r>
      <w:r w:rsidR="00F14C0B">
        <w:rPr>
          <w:rFonts w:cs="Segoe UI"/>
          <w:szCs w:val="21"/>
          <w:lang w:val="en-US"/>
        </w:rPr>
        <w:t xml:space="preserve"> </w:t>
      </w:r>
      <w:r w:rsidRPr="004910E3">
        <w:rPr>
          <w:rFonts w:cs="Segoe UI"/>
          <w:szCs w:val="21"/>
          <w:lang w:val="en-US"/>
        </w:rPr>
        <w:t>dynamics,</w:t>
      </w:r>
      <w:r w:rsidR="00F14C0B">
        <w:rPr>
          <w:rFonts w:cs="Segoe UI"/>
          <w:szCs w:val="21"/>
          <w:lang w:val="en-US"/>
        </w:rPr>
        <w:t xml:space="preserve"> </w:t>
      </w:r>
      <w:r w:rsidRPr="004910E3">
        <w:rPr>
          <w:rFonts w:cs="Segoe UI"/>
          <w:szCs w:val="21"/>
          <w:lang w:val="en-US"/>
        </w:rPr>
        <w:t>complexities,</w:t>
      </w:r>
      <w:r w:rsidR="00F14C0B">
        <w:rPr>
          <w:rFonts w:cs="Segoe UI"/>
          <w:szCs w:val="21"/>
          <w:lang w:val="en-US"/>
        </w:rPr>
        <w:t xml:space="preserve"> </w:t>
      </w:r>
      <w:r w:rsidRPr="004910E3">
        <w:rPr>
          <w:rFonts w:cs="Segoe UI"/>
          <w:szCs w:val="21"/>
          <w:lang w:val="en-US"/>
        </w:rPr>
        <w:t>culture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readiness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facilitate</w:t>
      </w:r>
      <w:r w:rsidR="00F14C0B">
        <w:rPr>
          <w:rFonts w:cs="Segoe UI"/>
          <w:szCs w:val="21"/>
          <w:lang w:val="en-US"/>
        </w:rPr>
        <w:t xml:space="preserve"> </w:t>
      </w:r>
      <w:r w:rsidRPr="004910E3">
        <w:rPr>
          <w:rFonts w:cs="Segoe UI"/>
          <w:szCs w:val="21"/>
          <w:lang w:val="en-US"/>
        </w:rPr>
        <w:t>intra-regional</w:t>
      </w:r>
      <w:r w:rsidR="00F14C0B">
        <w:rPr>
          <w:rFonts w:cs="Segoe UI"/>
          <w:szCs w:val="21"/>
          <w:lang w:val="en-US"/>
        </w:rPr>
        <w:t xml:space="preserve"> </w:t>
      </w:r>
      <w:r w:rsidRPr="004910E3">
        <w:rPr>
          <w:rFonts w:cs="Segoe UI"/>
          <w:szCs w:val="21"/>
          <w:lang w:val="en-US"/>
        </w:rPr>
        <w:lastRenderedPageBreak/>
        <w:t>trade</w:t>
      </w:r>
      <w:r w:rsidR="00F14C0B">
        <w:rPr>
          <w:rFonts w:cs="Segoe UI"/>
          <w:szCs w:val="21"/>
          <w:lang w:val="en-US"/>
        </w:rPr>
        <w:t xml:space="preserve"> </w:t>
      </w:r>
      <w:r w:rsidRPr="004910E3">
        <w:rPr>
          <w:rFonts w:cs="Segoe UI"/>
          <w:szCs w:val="21"/>
          <w:lang w:val="en-US"/>
        </w:rPr>
        <w:t>due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in-depth</w:t>
      </w:r>
      <w:r w:rsidR="00F14C0B">
        <w:rPr>
          <w:rFonts w:cs="Segoe UI"/>
          <w:szCs w:val="21"/>
          <w:lang w:val="en-US"/>
        </w:rPr>
        <w:t xml:space="preserve"> </w:t>
      </w:r>
      <w:r w:rsidRPr="004910E3">
        <w:rPr>
          <w:rFonts w:cs="Segoe UI"/>
          <w:szCs w:val="21"/>
          <w:lang w:val="en-US"/>
        </w:rPr>
        <w:t>problem</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establish</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comprehensive</w:t>
      </w:r>
      <w:r w:rsidR="00F14C0B">
        <w:rPr>
          <w:rFonts w:cs="Segoe UI"/>
          <w:szCs w:val="21"/>
          <w:lang w:val="en-US"/>
        </w:rPr>
        <w:t xml:space="preserve"> </w:t>
      </w:r>
      <w:r w:rsidRPr="004910E3">
        <w:rPr>
          <w:rFonts w:cs="Segoe UI"/>
          <w:szCs w:val="21"/>
          <w:lang w:val="en-US"/>
        </w:rPr>
        <w:t>method</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working</w:t>
      </w:r>
      <w:r w:rsidR="00F14C0B">
        <w:rPr>
          <w:rFonts w:cs="Segoe UI"/>
          <w:szCs w:val="21"/>
          <w:lang w:val="en-US"/>
        </w:rPr>
        <w:t xml:space="preserve"> </w:t>
      </w:r>
      <w:r w:rsidRPr="004910E3">
        <w:rPr>
          <w:rFonts w:cs="Segoe UI"/>
          <w:szCs w:val="21"/>
          <w:lang w:val="en-US"/>
        </w:rPr>
        <w:t>around</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challenges.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risk</w:t>
      </w:r>
      <w:r w:rsidR="00F14C0B">
        <w:rPr>
          <w:rFonts w:cs="Segoe UI"/>
          <w:szCs w:val="21"/>
          <w:lang w:val="en-US"/>
        </w:rPr>
        <w:t xml:space="preserve"> </w:t>
      </w:r>
      <w:r w:rsidRPr="004910E3">
        <w:rPr>
          <w:rFonts w:cs="Segoe UI"/>
          <w:szCs w:val="21"/>
          <w:lang w:val="en-US"/>
        </w:rPr>
        <w:t>assessment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insufficient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account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existing</w:t>
      </w:r>
      <w:r w:rsidR="00F14C0B">
        <w:rPr>
          <w:rFonts w:cs="Segoe UI"/>
          <w:szCs w:val="21"/>
          <w:lang w:val="en-US"/>
        </w:rPr>
        <w:t xml:space="preserve"> </w:t>
      </w:r>
      <w:r w:rsidRPr="004910E3">
        <w:rPr>
          <w:rFonts w:cs="Segoe UI"/>
          <w:szCs w:val="21"/>
          <w:lang w:val="en-US"/>
        </w:rPr>
        <w:t>challenges.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address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coordination</w:t>
      </w:r>
      <w:r w:rsidR="00F14C0B">
        <w:rPr>
          <w:rFonts w:cs="Segoe UI"/>
          <w:szCs w:val="21"/>
          <w:lang w:val="en-US"/>
        </w:rPr>
        <w:t xml:space="preserve"> </w:t>
      </w:r>
      <w:r w:rsidRPr="004910E3">
        <w:rPr>
          <w:rFonts w:cs="Segoe UI"/>
          <w:szCs w:val="21"/>
          <w:lang w:val="en-US"/>
        </w:rPr>
        <w:t>between</w:t>
      </w:r>
      <w:r w:rsidR="00F14C0B">
        <w:rPr>
          <w:rFonts w:cs="Segoe UI"/>
          <w:szCs w:val="21"/>
          <w:lang w:val="en-US"/>
        </w:rPr>
        <w:t xml:space="preserve"> </w:t>
      </w:r>
      <w:r w:rsidRPr="004910E3">
        <w:rPr>
          <w:rFonts w:cs="Segoe UI"/>
          <w:szCs w:val="21"/>
          <w:lang w:val="en-US"/>
        </w:rPr>
        <w:t>different</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levels</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current</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weakness.</w:t>
      </w:r>
      <w:r w:rsidR="00F14C0B">
        <w:rPr>
          <w:rFonts w:cs="Segoe UI"/>
          <w:szCs w:val="21"/>
          <w:lang w:val="en-US"/>
        </w:rPr>
        <w:t xml:space="preserve"> </w:t>
      </w:r>
      <w:r w:rsidRPr="004910E3">
        <w:rPr>
          <w:rFonts w:cs="Segoe UI"/>
          <w:szCs w:val="21"/>
          <w:lang w:val="en-US"/>
        </w:rPr>
        <w:t>Due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heterogeneity,</w:t>
      </w:r>
      <w:r w:rsidR="00F14C0B" w:rsidRPr="00950C09">
        <w:rPr>
          <w:rFonts w:cs="Segoe UI"/>
          <w:szCs w:val="21"/>
          <w:lang w:val="en-US"/>
        </w:rPr>
        <w:t xml:space="preserve"> </w:t>
      </w:r>
      <w:r w:rsidRPr="004910E3">
        <w:rPr>
          <w:rFonts w:cs="Segoe UI"/>
          <w:szCs w:val="21"/>
          <w:lang w:val="en-US"/>
        </w:rPr>
        <w:t>sanctions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conflicts,</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preferred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opt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bilateral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agreements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non-Arab</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mainly</w:t>
      </w:r>
      <w:r w:rsidR="00F14C0B">
        <w:rPr>
          <w:rFonts w:cs="Segoe UI"/>
          <w:szCs w:val="21"/>
          <w:lang w:val="en-US"/>
        </w:rPr>
        <w:t xml:space="preserve"> </w:t>
      </w:r>
      <w:r w:rsidRPr="004910E3">
        <w:rPr>
          <w:rFonts w:cs="Segoe UI"/>
          <w:szCs w:val="21"/>
          <w:lang w:val="en-US"/>
        </w:rPr>
        <w:t>European</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Therefore,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hindered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bottlenecks</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unwillingness,</w:t>
      </w:r>
      <w:r w:rsidR="00F14C0B">
        <w:rPr>
          <w:rFonts w:cs="Segoe UI"/>
          <w:szCs w:val="21"/>
          <w:lang w:val="en-US"/>
        </w:rPr>
        <w:t xml:space="preserve"> </w:t>
      </w:r>
      <w:r w:rsidR="00CE61FF">
        <w:rPr>
          <w:rFonts w:cs="Segoe UI"/>
          <w:szCs w:val="21"/>
          <w:lang w:val="en-US"/>
        </w:rPr>
        <w:t>protracted</w:t>
      </w:r>
      <w:r w:rsidR="00F14C0B">
        <w:rPr>
          <w:rFonts w:cs="Segoe UI"/>
          <w:szCs w:val="21"/>
          <w:lang w:val="en-US"/>
        </w:rPr>
        <w:t xml:space="preserve"> </w:t>
      </w:r>
      <w:r w:rsidR="00CE61FF">
        <w:rPr>
          <w:rFonts w:cs="Segoe UI"/>
          <w:szCs w:val="21"/>
          <w:lang w:val="en-US"/>
        </w:rPr>
        <w:t>conflicts</w:t>
      </w:r>
      <w:r w:rsidR="00F14C0B">
        <w:rPr>
          <w:rFonts w:cs="Segoe UI"/>
          <w:szCs w:val="21"/>
          <w:lang w:val="en-US"/>
        </w:rPr>
        <w:t xml:space="preserve"> </w:t>
      </w:r>
      <w:r w:rsidR="00CE61FF">
        <w:rPr>
          <w:rFonts w:cs="Segoe UI"/>
          <w:szCs w:val="21"/>
          <w:lang w:val="en-US"/>
        </w:rPr>
        <w:t>affecting</w:t>
      </w:r>
      <w:r w:rsidR="00F14C0B">
        <w:rPr>
          <w:rFonts w:cs="Segoe UI"/>
          <w:szCs w:val="21"/>
          <w:lang w:val="en-US"/>
        </w:rPr>
        <w:t xml:space="preserve"> </w:t>
      </w:r>
      <w:r w:rsidR="00CE61FF">
        <w:rPr>
          <w:rFonts w:cs="Segoe UI"/>
          <w:szCs w:val="21"/>
          <w:lang w:val="en-US"/>
        </w:rPr>
        <w:t>several</w:t>
      </w:r>
      <w:r w:rsidR="00F14C0B">
        <w:rPr>
          <w:rFonts w:cs="Segoe UI"/>
          <w:szCs w:val="21"/>
          <w:lang w:val="en-US"/>
        </w:rPr>
        <w:t xml:space="preserve"> </w:t>
      </w:r>
      <w:r w:rsidR="00CE61FF">
        <w:rPr>
          <w:rFonts w:cs="Segoe UI"/>
          <w:szCs w:val="21"/>
          <w:lang w:val="en-US"/>
        </w:rPr>
        <w:t>countries</w:t>
      </w:r>
      <w:r w:rsidR="00F14C0B">
        <w:rPr>
          <w:rFonts w:cs="Segoe UI"/>
          <w:szCs w:val="21"/>
          <w:lang w:val="en-US"/>
        </w:rPr>
        <w:t xml:space="preserve"> </w:t>
      </w:r>
      <w:r w:rsidR="00CE61FF">
        <w:rPr>
          <w:rFonts w:cs="Segoe UI"/>
          <w:szCs w:val="21"/>
          <w:lang w:val="en-US"/>
        </w:rPr>
        <w:t>in</w:t>
      </w:r>
      <w:r w:rsidR="00F14C0B">
        <w:rPr>
          <w:rFonts w:cs="Segoe UI"/>
          <w:szCs w:val="21"/>
          <w:lang w:val="en-US"/>
        </w:rPr>
        <w:t xml:space="preserve"> </w:t>
      </w:r>
      <w:r w:rsidR="00CE61FF">
        <w:rPr>
          <w:rFonts w:cs="Segoe UI"/>
          <w:szCs w:val="21"/>
          <w:lang w:val="en-US"/>
        </w:rPr>
        <w:t>the</w:t>
      </w:r>
      <w:r w:rsidR="00F14C0B">
        <w:rPr>
          <w:rFonts w:cs="Segoe UI"/>
          <w:szCs w:val="21"/>
          <w:lang w:val="en-US"/>
        </w:rPr>
        <w:t xml:space="preserve"> </w:t>
      </w:r>
      <w:r w:rsidR="00CE61FF">
        <w:rPr>
          <w:rFonts w:cs="Segoe UI"/>
          <w:szCs w:val="21"/>
          <w:lang w:val="en-US"/>
        </w:rPr>
        <w:t>region</w:t>
      </w:r>
      <w:r w:rsidRPr="004910E3">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comparative</w:t>
      </w:r>
      <w:r w:rsidR="00F14C0B">
        <w:rPr>
          <w:rFonts w:cs="Segoe UI"/>
          <w:szCs w:val="21"/>
          <w:lang w:val="en-US"/>
        </w:rPr>
        <w:t xml:space="preserve"> </w:t>
      </w:r>
      <w:r w:rsidRPr="004910E3">
        <w:rPr>
          <w:rFonts w:cs="Segoe UI"/>
          <w:szCs w:val="21"/>
          <w:lang w:val="en-US"/>
        </w:rPr>
        <w:t>advantage</w:t>
      </w:r>
      <w:r w:rsidR="00F14C0B">
        <w:rPr>
          <w:rFonts w:cs="Segoe UI"/>
          <w:szCs w:val="21"/>
          <w:lang w:val="en-US"/>
        </w:rPr>
        <w:t xml:space="preserve"> </w:t>
      </w:r>
      <w:r w:rsidRPr="004910E3">
        <w:rPr>
          <w:rFonts w:cs="Segoe UI"/>
          <w:szCs w:val="21"/>
          <w:lang w:val="en-US"/>
        </w:rPr>
        <w:t>among</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complicated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Hence,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integration-focused</w:t>
      </w:r>
      <w:r w:rsidR="00F14C0B">
        <w:rPr>
          <w:rFonts w:cs="Segoe UI"/>
          <w:szCs w:val="21"/>
          <w:lang w:val="en-US"/>
        </w:rPr>
        <w:t xml:space="preserve"> </w:t>
      </w:r>
      <w:r w:rsidRPr="004910E3">
        <w:rPr>
          <w:rFonts w:cs="Segoe UI"/>
          <w:szCs w:val="21"/>
          <w:lang w:val="en-US"/>
        </w:rPr>
        <w:t>intervention</w:t>
      </w:r>
      <w:r w:rsidR="00F14C0B">
        <w:rPr>
          <w:rFonts w:cs="Segoe UI"/>
          <w:szCs w:val="21"/>
          <w:lang w:val="en-US"/>
        </w:rPr>
        <w:t xml:space="preserve"> </w:t>
      </w:r>
      <w:r w:rsidRPr="004910E3">
        <w:rPr>
          <w:rFonts w:cs="Segoe UI"/>
          <w:szCs w:val="21"/>
          <w:lang w:val="en-US"/>
        </w:rPr>
        <w:t>fell</w:t>
      </w:r>
      <w:r w:rsidR="00F14C0B">
        <w:rPr>
          <w:rFonts w:cs="Segoe UI"/>
          <w:szCs w:val="21"/>
          <w:lang w:val="en-US"/>
        </w:rPr>
        <w:t xml:space="preserve"> </w:t>
      </w:r>
      <w:r w:rsidRPr="004910E3">
        <w:rPr>
          <w:rFonts w:cs="Segoe UI"/>
          <w:szCs w:val="21"/>
          <w:lang w:val="en-US"/>
        </w:rPr>
        <w:t>into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trap</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premature</w:t>
      </w:r>
      <w:r w:rsidR="00F14C0B">
        <w:rPr>
          <w:rFonts w:cs="Segoe UI"/>
          <w:szCs w:val="21"/>
          <w:lang w:val="en-US"/>
        </w:rPr>
        <w:t xml:space="preserve"> </w:t>
      </w:r>
      <w:r w:rsidRPr="004910E3">
        <w:rPr>
          <w:rFonts w:cs="Segoe UI"/>
          <w:szCs w:val="21"/>
          <w:lang w:val="en-US"/>
        </w:rPr>
        <w:t>load-bearing</w:t>
      </w:r>
      <w:r w:rsidR="00F14C0B">
        <w:rPr>
          <w:rFonts w:cs="Segoe UI"/>
          <w:szCs w:val="21"/>
          <w:lang w:val="en-US"/>
        </w:rPr>
        <w:t xml:space="preserve"> </w:t>
      </w:r>
      <w:r w:rsidRPr="004910E3">
        <w:rPr>
          <w:rFonts w:cs="Segoe UI"/>
          <w:szCs w:val="21"/>
          <w:lang w:val="en-US"/>
        </w:rPr>
        <w:t>(promising</w:t>
      </w:r>
      <w:r w:rsidR="00F14C0B">
        <w:rPr>
          <w:rFonts w:cs="Segoe UI"/>
          <w:szCs w:val="21"/>
          <w:lang w:val="en-US"/>
        </w:rPr>
        <w:t xml:space="preserve"> </w:t>
      </w:r>
      <w:r w:rsidRPr="004910E3">
        <w:rPr>
          <w:rFonts w:cs="Segoe UI"/>
          <w:szCs w:val="21"/>
          <w:lang w:val="en-US"/>
        </w:rPr>
        <w:t>too</w:t>
      </w:r>
      <w:r w:rsidR="00F14C0B">
        <w:rPr>
          <w:rFonts w:cs="Segoe UI"/>
          <w:szCs w:val="21"/>
          <w:lang w:val="en-US"/>
        </w:rPr>
        <w:t xml:space="preserve"> </w:t>
      </w:r>
      <w:r w:rsidRPr="004910E3">
        <w:rPr>
          <w:rFonts w:cs="Segoe UI"/>
          <w:szCs w:val="21"/>
          <w:lang w:val="en-US"/>
        </w:rPr>
        <w:t>much</w:t>
      </w:r>
      <w:r w:rsidR="00F14C0B">
        <w:rPr>
          <w:rFonts w:cs="Segoe UI"/>
          <w:szCs w:val="21"/>
          <w:lang w:val="en-US"/>
        </w:rPr>
        <w:t xml:space="preserve"> </w:t>
      </w:r>
      <w:r w:rsidRPr="004910E3">
        <w:rPr>
          <w:rFonts w:cs="Segoe UI"/>
          <w:szCs w:val="21"/>
          <w:lang w:val="en-US"/>
        </w:rPr>
        <w:t>too</w:t>
      </w:r>
      <w:r w:rsidR="00F14C0B">
        <w:rPr>
          <w:rFonts w:cs="Segoe UI"/>
          <w:szCs w:val="21"/>
          <w:lang w:val="en-US"/>
        </w:rPr>
        <w:t xml:space="preserve"> </w:t>
      </w:r>
      <w:r w:rsidRPr="004910E3">
        <w:rPr>
          <w:rFonts w:cs="Segoe UI"/>
          <w:szCs w:val="21"/>
          <w:lang w:val="en-US"/>
        </w:rPr>
        <w:t>soon).</w:t>
      </w:r>
      <w:r w:rsidR="00F14C0B">
        <w:rPr>
          <w:rFonts w:cs="Segoe UI"/>
          <w:szCs w:val="21"/>
          <w:lang w:val="en-US"/>
        </w:rPr>
        <w:t xml:space="preserve"> </w:t>
      </w:r>
      <w:r w:rsidRPr="004910E3">
        <w:rPr>
          <w:rFonts w:cs="Segoe UI"/>
          <w:szCs w:val="21"/>
          <w:lang w:val="en-US"/>
        </w:rPr>
        <w:t>Moreover,</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absence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number</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member</w:t>
      </w:r>
      <w:r w:rsidR="00F14C0B">
        <w:rPr>
          <w:rFonts w:cs="Segoe UI"/>
          <w:szCs w:val="21"/>
          <w:lang w:val="en-US"/>
        </w:rPr>
        <w:t xml:space="preserve"> </w:t>
      </w:r>
      <w:r w:rsidRPr="004910E3">
        <w:rPr>
          <w:rFonts w:cs="Segoe UI"/>
          <w:szCs w:val="21"/>
          <w:lang w:val="en-US"/>
        </w:rPr>
        <w:t>state</w:t>
      </w:r>
      <w:r w:rsidR="00F14C0B">
        <w:rPr>
          <w:rFonts w:cs="Segoe UI"/>
          <w:szCs w:val="21"/>
          <w:lang w:val="en-US"/>
        </w:rPr>
        <w:t xml:space="preserve"> </w:t>
      </w:r>
      <w:r w:rsidRPr="004910E3">
        <w:rPr>
          <w:rFonts w:cs="Segoe UI"/>
          <w:szCs w:val="21"/>
          <w:lang w:val="en-US"/>
        </w:rPr>
        <w:t>beneficiaries,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dedicated</w:t>
      </w:r>
      <w:r w:rsidR="00F14C0B">
        <w:rPr>
          <w:rFonts w:cs="Segoe UI"/>
          <w:szCs w:val="21"/>
          <w:lang w:val="en-US"/>
        </w:rPr>
        <w:t xml:space="preserve"> </w:t>
      </w:r>
      <w:r w:rsidRPr="004910E3">
        <w:rPr>
          <w:rFonts w:cs="Segoe UI"/>
          <w:szCs w:val="21"/>
          <w:lang w:val="en-US"/>
        </w:rPr>
        <w:t>resources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implementation</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insufficient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produce</w:t>
      </w:r>
      <w:r w:rsidR="00F14C0B">
        <w:rPr>
          <w:rFonts w:cs="Segoe UI"/>
          <w:szCs w:val="21"/>
          <w:lang w:val="en-US"/>
        </w:rPr>
        <w:t xml:space="preserve"> </w:t>
      </w:r>
      <w:r w:rsidRPr="004910E3">
        <w:rPr>
          <w:rFonts w:cs="Segoe UI"/>
          <w:szCs w:val="21"/>
          <w:lang w:val="en-US"/>
        </w:rPr>
        <w:t>tangible</w:t>
      </w:r>
      <w:r w:rsidR="00F14C0B">
        <w:rPr>
          <w:rFonts w:cs="Segoe UI"/>
          <w:szCs w:val="21"/>
          <w:lang w:val="en-US"/>
        </w:rPr>
        <w:t xml:space="preserve"> </w:t>
      </w:r>
      <w:r w:rsidRPr="004910E3">
        <w:rPr>
          <w:rFonts w:cs="Segoe UI"/>
          <w:szCs w:val="21"/>
          <w:lang w:val="en-US"/>
        </w:rPr>
        <w:t>changes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whole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which</w:t>
      </w:r>
      <w:r w:rsidR="003A218E">
        <w:rPr>
          <w:rFonts w:cs="Segoe UI"/>
          <w:szCs w:val="21"/>
          <w:lang w:val="en-US"/>
        </w:rPr>
        <w:t xml:space="preserve"> UNDP considers to </w:t>
      </w:r>
      <w:r w:rsidR="003A218E" w:rsidRPr="003A218E">
        <w:rPr>
          <w:rFonts w:cs="Segoe UI"/>
          <w:szCs w:val="21"/>
          <w:lang w:val="en-US"/>
        </w:rPr>
        <w:t>include LAS members with the exception of Mauritania and Comoros (the 20 countries where UNDP</w:t>
      </w:r>
      <w:r w:rsidR="009E2276">
        <w:rPr>
          <w:rFonts w:cs="Segoe UI"/>
          <w:szCs w:val="21"/>
          <w:lang w:val="en-US"/>
        </w:rPr>
        <w:t>-RBAS</w:t>
      </w:r>
      <w:r w:rsidR="003A218E" w:rsidRPr="003A218E">
        <w:rPr>
          <w:rFonts w:cs="Segoe UI"/>
          <w:szCs w:val="21"/>
          <w:lang w:val="en-US"/>
        </w:rPr>
        <w:t xml:space="preserve"> regional programmes can operate).</w:t>
      </w:r>
      <w:r w:rsidR="001B3049" w:rsidRPr="009E2276">
        <w:rPr>
          <w:rFonts w:cs="Segoe UI"/>
          <w:szCs w:val="21"/>
          <w:lang w:val="en-US"/>
        </w:rPr>
        <w:t xml:space="preserve"> Overall, the project </w:t>
      </w:r>
      <w:r w:rsidR="00C66663" w:rsidRPr="00C66663">
        <w:rPr>
          <w:rFonts w:cs="Segoe UI"/>
          <w:szCs w:val="21"/>
          <w:lang w:val="en-US"/>
        </w:rPr>
        <w:t>contribute</w:t>
      </w:r>
      <w:r w:rsidR="00C66663">
        <w:rPr>
          <w:rFonts w:cs="Segoe UI"/>
          <w:szCs w:val="21"/>
          <w:lang w:val="en-US"/>
        </w:rPr>
        <w:t>d</w:t>
      </w:r>
      <w:r w:rsidR="00C66663" w:rsidRPr="00C66663">
        <w:rPr>
          <w:rFonts w:cs="Segoe UI"/>
          <w:szCs w:val="21"/>
          <w:lang w:val="en-US"/>
        </w:rPr>
        <w:t xml:space="preserve"> to Outcome 1 of the Regional Programme Document</w:t>
      </w:r>
      <w:r w:rsidR="009E2276">
        <w:rPr>
          <w:rFonts w:cs="Segoe UI"/>
          <w:szCs w:val="21"/>
          <w:lang w:val="en-US"/>
        </w:rPr>
        <w:t xml:space="preserve"> (2018-2021)</w:t>
      </w:r>
      <w:r w:rsidR="00C66663" w:rsidRPr="00C66663">
        <w:rPr>
          <w:rFonts w:cs="Segoe UI"/>
          <w:szCs w:val="21"/>
          <w:lang w:val="en-US"/>
        </w:rPr>
        <w:t xml:space="preserve">: “Accelerate the structural transformation of productive capacities in a sustainable and inclusive manner”, which falls under </w:t>
      </w:r>
      <w:r w:rsidR="00C66663">
        <w:rPr>
          <w:rFonts w:cs="Segoe UI"/>
          <w:szCs w:val="21"/>
          <w:lang w:val="en-US"/>
        </w:rPr>
        <w:t xml:space="preserve">the </w:t>
      </w:r>
      <w:r w:rsidR="00C66663" w:rsidRPr="00C66663">
        <w:rPr>
          <w:rFonts w:cs="Segoe UI"/>
          <w:szCs w:val="21"/>
          <w:lang w:val="en-US"/>
        </w:rPr>
        <w:t>UNDP</w:t>
      </w:r>
      <w:r w:rsidR="00C66663">
        <w:rPr>
          <w:rFonts w:cs="Segoe UI"/>
          <w:szCs w:val="21"/>
          <w:lang w:val="en-US"/>
        </w:rPr>
        <w:t xml:space="preserve"> </w:t>
      </w:r>
      <w:r w:rsidR="00C66663" w:rsidRPr="00C66663">
        <w:rPr>
          <w:rFonts w:cs="Segoe UI"/>
          <w:szCs w:val="21"/>
          <w:lang w:val="en-US"/>
        </w:rPr>
        <w:t>Strategic Plan (SP) Outcome 1 on poverty eradication.</w:t>
      </w:r>
    </w:p>
    <w:p w14:paraId="523249F4" w14:textId="77777777" w:rsidR="00AC7818" w:rsidRPr="004910E3" w:rsidRDefault="00AC7818" w:rsidP="00AC7818">
      <w:pPr>
        <w:spacing w:line="276" w:lineRule="auto"/>
        <w:rPr>
          <w:rFonts w:cs="Segoe UI"/>
          <w:color w:val="00505A" w:themeColor="text2" w:themeShade="80"/>
          <w:szCs w:val="21"/>
          <w:lang w:val="en-US"/>
        </w:rPr>
      </w:pPr>
    </w:p>
    <w:p w14:paraId="55EC14E7" w14:textId="2F1004AC" w:rsidR="00AC7818" w:rsidRPr="00EC45FB" w:rsidRDefault="00AC7818" w:rsidP="00902890">
      <w:pPr>
        <w:spacing w:line="276" w:lineRule="auto"/>
        <w:rPr>
          <w:rFonts w:cs="Segoe UI"/>
          <w:b/>
          <w:bCs/>
          <w:color w:val="00505A" w:themeColor="text2" w:themeShade="80"/>
          <w:szCs w:val="21"/>
          <w:lang w:val="en-US"/>
        </w:rPr>
      </w:pP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project’s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theory</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of</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change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was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conceived</w:t>
      </w:r>
      <w:r w:rsidR="00F14C0B" w:rsidRPr="00EC45FB">
        <w:rPr>
          <w:rFonts w:cs="Segoe UI"/>
          <w:b/>
          <w:bCs/>
          <w:color w:val="00505A" w:themeColor="text2" w:themeShade="80"/>
          <w:szCs w:val="21"/>
          <w:lang w:val="en-US"/>
        </w:rPr>
        <w:t xml:space="preserve"> </w:t>
      </w:r>
      <w:r w:rsidR="00902890">
        <w:rPr>
          <w:rFonts w:cs="Segoe UI"/>
          <w:b/>
          <w:bCs/>
          <w:color w:val="00505A" w:themeColor="text2" w:themeShade="80"/>
          <w:szCs w:val="21"/>
          <w:lang w:val="en-US"/>
        </w:rPr>
        <w:t>following</w:t>
      </w:r>
      <w:r w:rsidR="00902890"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Arab</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uprisings</w:t>
      </w:r>
      <w:r w:rsidR="00F14C0B" w:rsidRPr="00EC45FB">
        <w:rPr>
          <w:rFonts w:cs="Segoe UI"/>
          <w:b/>
          <w:bCs/>
          <w:color w:val="00505A" w:themeColor="text2" w:themeShade="80"/>
          <w:szCs w:val="21"/>
          <w:lang w:val="en-US"/>
        </w:rPr>
        <w:t xml:space="preserve"> </w:t>
      </w:r>
      <w:r w:rsidR="00902890">
        <w:rPr>
          <w:rFonts w:cs="Segoe UI"/>
          <w:b/>
          <w:bCs/>
          <w:color w:val="00505A" w:themeColor="text2" w:themeShade="80"/>
          <w:szCs w:val="21"/>
          <w:lang w:val="en-US"/>
        </w:rPr>
        <w:t xml:space="preserve">when </w:t>
      </w:r>
      <w:r w:rsidR="00455996">
        <w:rPr>
          <w:rFonts w:cs="Segoe UI"/>
          <w:b/>
          <w:bCs/>
          <w:color w:val="00505A" w:themeColor="text2" w:themeShade="80"/>
          <w:szCs w:val="21"/>
          <w:lang w:val="en-US"/>
        </w:rPr>
        <w:t>demands for change and opportunities ignited the region.</w:t>
      </w:r>
    </w:p>
    <w:p w14:paraId="5CEABB9B" w14:textId="176F931D" w:rsidR="00AC7818" w:rsidRDefault="00E20E66" w:rsidP="00AC7818">
      <w:pPr>
        <w:spacing w:line="276" w:lineRule="auto"/>
        <w:rPr>
          <w:rFonts w:cs="Segoe UI"/>
          <w:szCs w:val="21"/>
          <w:lang w:val="en-US"/>
        </w:rPr>
      </w:pPr>
      <w:r>
        <w:rPr>
          <w:rFonts w:cs="Segoe UI"/>
          <w:szCs w:val="21"/>
          <w:lang w:val="en-US"/>
        </w:rPr>
        <w:t>The</w:t>
      </w:r>
      <w:r w:rsidR="00455996" w:rsidRPr="00455996">
        <w:rPr>
          <w:rFonts w:cs="Segoe UI"/>
          <w:szCs w:val="21"/>
          <w:lang w:val="en-US"/>
        </w:rPr>
        <w:t xml:space="preserve"> 2011 </w:t>
      </w:r>
      <w:r>
        <w:rPr>
          <w:rFonts w:cs="Segoe UI"/>
          <w:szCs w:val="21"/>
          <w:lang w:val="en-US"/>
        </w:rPr>
        <w:t xml:space="preserve">uprising </w:t>
      </w:r>
      <w:r w:rsidR="00455996" w:rsidRPr="00455996">
        <w:rPr>
          <w:rFonts w:cs="Segoe UI"/>
          <w:szCs w:val="21"/>
          <w:lang w:val="en-US"/>
        </w:rPr>
        <w:t>made policy makers identify regional economic integration as a potential avenue to generate new and promising opportunities.</w:t>
      </w:r>
      <w:r>
        <w:rPr>
          <w:rFonts w:cs="Segoe UI"/>
          <w:szCs w:val="21"/>
          <w:lang w:val="en-US"/>
        </w:rPr>
        <w:t xml:space="preserve"> Yet, only</w:t>
      </w:r>
      <w:r w:rsidR="00F14C0B">
        <w:rPr>
          <w:rFonts w:cs="Segoe UI"/>
          <w:szCs w:val="21"/>
          <w:lang w:val="en-US"/>
        </w:rPr>
        <w:t xml:space="preserve"> </w:t>
      </w:r>
      <w:r w:rsidR="00AC7818" w:rsidRPr="004910E3">
        <w:rPr>
          <w:rFonts w:cs="Segoe UI"/>
          <w:szCs w:val="21"/>
          <w:lang w:val="en-US"/>
        </w:rPr>
        <w:t>certain</w:t>
      </w:r>
      <w:r w:rsidR="00F14C0B">
        <w:rPr>
          <w:rFonts w:cs="Segoe UI"/>
          <w:szCs w:val="21"/>
          <w:lang w:val="en-US"/>
        </w:rPr>
        <w:t xml:space="preserve"> </w:t>
      </w:r>
      <w:r w:rsidR="00AC7818" w:rsidRPr="004910E3">
        <w:rPr>
          <w:rFonts w:cs="Segoe UI"/>
          <w:szCs w:val="21"/>
          <w:lang w:val="en-US"/>
        </w:rPr>
        <w:t>countries</w:t>
      </w:r>
      <w:r w:rsidR="00F14C0B">
        <w:rPr>
          <w:rFonts w:cs="Segoe UI"/>
          <w:szCs w:val="21"/>
          <w:lang w:val="en-US"/>
        </w:rPr>
        <w:t xml:space="preserve"> </w:t>
      </w:r>
      <w:r w:rsidR="00122D3D" w:rsidRPr="004910E3">
        <w:rPr>
          <w:rFonts w:cs="Segoe UI"/>
          <w:szCs w:val="21"/>
          <w:lang w:val="en-US"/>
        </w:rPr>
        <w:t>remained</w:t>
      </w:r>
      <w:r w:rsidR="00F14C0B">
        <w:rPr>
          <w:rFonts w:cs="Segoe UI"/>
          <w:szCs w:val="21"/>
          <w:lang w:val="en-US"/>
        </w:rPr>
        <w:t xml:space="preserve"> </w:t>
      </w:r>
      <w:r w:rsidR="004606CE">
        <w:rPr>
          <w:rFonts w:cs="Segoe UI"/>
          <w:szCs w:val="21"/>
          <w:lang w:val="en-US"/>
        </w:rPr>
        <w:t>committed</w:t>
      </w:r>
      <w:r w:rsidR="00F14C0B">
        <w:rPr>
          <w:rFonts w:cs="Segoe UI"/>
          <w:szCs w:val="21"/>
          <w:lang w:val="en-US"/>
        </w:rPr>
        <w:t xml:space="preserve"> </w:t>
      </w:r>
      <w:r>
        <w:rPr>
          <w:rFonts w:cs="Segoe UI"/>
          <w:szCs w:val="21"/>
          <w:lang w:val="en-US"/>
        </w:rPr>
        <w:t xml:space="preserve">to </w:t>
      </w:r>
      <w:r w:rsidR="00A35595">
        <w:rPr>
          <w:rFonts w:cs="Segoe UI"/>
          <w:szCs w:val="21"/>
          <w:lang w:val="en-US"/>
        </w:rPr>
        <w:t xml:space="preserve">such integration </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for</w:t>
      </w:r>
      <w:r w:rsidR="00F14C0B">
        <w:rPr>
          <w:rFonts w:cs="Segoe UI"/>
          <w:szCs w:val="21"/>
          <w:lang w:val="en-US"/>
        </w:rPr>
        <w:t xml:space="preserve"> </w:t>
      </w:r>
      <w:r w:rsidR="00AC7818" w:rsidRPr="004910E3">
        <w:rPr>
          <w:rFonts w:cs="Segoe UI"/>
          <w:szCs w:val="21"/>
          <w:lang w:val="en-US"/>
        </w:rPr>
        <w:t>example,</w:t>
      </w:r>
      <w:r w:rsidR="00F14C0B">
        <w:rPr>
          <w:rFonts w:cs="Segoe UI"/>
          <w:szCs w:val="21"/>
          <w:lang w:val="en-US"/>
        </w:rPr>
        <w:t xml:space="preserve"> </w:t>
      </w:r>
      <w:r w:rsidR="00AC7818" w:rsidRPr="004910E3">
        <w:rPr>
          <w:rFonts w:cs="Segoe UI"/>
          <w:szCs w:val="21"/>
          <w:lang w:val="en-US"/>
        </w:rPr>
        <w:t>Jordan</w:t>
      </w:r>
      <w:r w:rsidR="00F14C0B">
        <w:rPr>
          <w:rFonts w:cs="Segoe UI"/>
          <w:szCs w:val="21"/>
          <w:lang w:val="en-US"/>
        </w:rPr>
        <w:t xml:space="preserve"> </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while</w:t>
      </w:r>
      <w:r w:rsidR="00F14C0B">
        <w:rPr>
          <w:rFonts w:cs="Segoe UI"/>
          <w:szCs w:val="21"/>
          <w:lang w:val="en-US"/>
        </w:rPr>
        <w:t xml:space="preserve"> </w:t>
      </w:r>
      <w:r w:rsidR="00AC7818" w:rsidRPr="004910E3">
        <w:rPr>
          <w:rFonts w:cs="Segoe UI"/>
          <w:szCs w:val="21"/>
          <w:lang w:val="en-US"/>
        </w:rPr>
        <w:t>others</w:t>
      </w:r>
      <w:r w:rsidR="00F14C0B">
        <w:rPr>
          <w:rFonts w:cs="Segoe UI"/>
          <w:szCs w:val="21"/>
          <w:lang w:val="en-US"/>
        </w:rPr>
        <w:t xml:space="preserve"> </w:t>
      </w:r>
      <w:r w:rsidR="00AC7818" w:rsidRPr="004910E3">
        <w:rPr>
          <w:rFonts w:cs="Segoe UI"/>
          <w:szCs w:val="21"/>
          <w:lang w:val="en-US"/>
        </w:rPr>
        <w:t>had</w:t>
      </w:r>
      <w:r w:rsidR="00F14C0B">
        <w:rPr>
          <w:rFonts w:cs="Segoe UI"/>
          <w:szCs w:val="21"/>
          <w:lang w:val="en-US"/>
        </w:rPr>
        <w:t xml:space="preserve"> </w:t>
      </w:r>
      <w:r w:rsidR="00AC7818" w:rsidRPr="004910E3">
        <w:rPr>
          <w:rFonts w:cs="Segoe UI"/>
          <w:szCs w:val="21"/>
          <w:lang w:val="en-US"/>
        </w:rPr>
        <w:t>competing</w:t>
      </w:r>
      <w:r w:rsidR="00F14C0B">
        <w:rPr>
          <w:rFonts w:cs="Segoe UI"/>
          <w:szCs w:val="21"/>
          <w:lang w:val="en-US"/>
        </w:rPr>
        <w:t xml:space="preserve"> </w:t>
      </w:r>
      <w:r w:rsidR="00AC7818" w:rsidRPr="004910E3">
        <w:rPr>
          <w:rFonts w:cs="Segoe UI"/>
          <w:szCs w:val="21"/>
          <w:lang w:val="en-US"/>
        </w:rPr>
        <w:t>priorities</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issues,</w:t>
      </w:r>
      <w:r w:rsidR="00F14C0B">
        <w:rPr>
          <w:rFonts w:cs="Segoe UI"/>
          <w:szCs w:val="21"/>
          <w:lang w:val="en-US"/>
        </w:rPr>
        <w:t xml:space="preserve"> </w:t>
      </w:r>
      <w:r w:rsidR="00AC7818" w:rsidRPr="004910E3">
        <w:rPr>
          <w:rFonts w:cs="Segoe UI"/>
          <w:szCs w:val="21"/>
          <w:lang w:val="en-US"/>
        </w:rPr>
        <w:t>including</w:t>
      </w:r>
      <w:r w:rsidR="00F14C0B">
        <w:rPr>
          <w:rFonts w:cs="Segoe UI"/>
          <w:szCs w:val="21"/>
          <w:lang w:val="en-US"/>
        </w:rPr>
        <w:t xml:space="preserve"> </w:t>
      </w:r>
      <w:r w:rsidR="004606CE">
        <w:rPr>
          <w:rFonts w:cs="Segoe UI"/>
          <w:szCs w:val="21"/>
          <w:lang w:val="en-US"/>
        </w:rPr>
        <w:t>social</w:t>
      </w:r>
      <w:r w:rsidR="00F14C0B">
        <w:rPr>
          <w:rFonts w:cs="Segoe UI"/>
          <w:szCs w:val="21"/>
          <w:lang w:val="en-US"/>
        </w:rPr>
        <w:t xml:space="preserve"> </w:t>
      </w:r>
      <w:r w:rsidR="004606CE">
        <w:rPr>
          <w:rFonts w:cs="Segoe UI"/>
          <w:szCs w:val="21"/>
          <w:lang w:val="en-US"/>
        </w:rPr>
        <w:t>and</w:t>
      </w:r>
      <w:r w:rsidR="00F14C0B">
        <w:rPr>
          <w:rFonts w:cs="Segoe UI"/>
          <w:szCs w:val="21"/>
          <w:lang w:val="en-US"/>
        </w:rPr>
        <w:t xml:space="preserve"> </w:t>
      </w:r>
      <w:r w:rsidR="004606CE">
        <w:rPr>
          <w:rFonts w:cs="Segoe UI"/>
          <w:szCs w:val="21"/>
          <w:lang w:val="en-US"/>
        </w:rPr>
        <w:t>political</w:t>
      </w:r>
      <w:r w:rsidR="00F14C0B">
        <w:rPr>
          <w:rFonts w:cs="Segoe UI"/>
          <w:szCs w:val="21"/>
          <w:lang w:val="en-US"/>
        </w:rPr>
        <w:t xml:space="preserve"> </w:t>
      </w:r>
      <w:r w:rsidR="004606CE">
        <w:rPr>
          <w:rFonts w:cs="Segoe UI"/>
          <w:szCs w:val="21"/>
          <w:lang w:val="en-US"/>
        </w:rPr>
        <w:t>turmoil</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regime</w:t>
      </w:r>
      <w:r w:rsidR="00F14C0B">
        <w:rPr>
          <w:rFonts w:cs="Segoe UI"/>
          <w:szCs w:val="21"/>
          <w:lang w:val="en-US"/>
        </w:rPr>
        <w:t xml:space="preserve"> </w:t>
      </w:r>
      <w:r w:rsidR="00AC7818" w:rsidRPr="004910E3">
        <w:rPr>
          <w:rFonts w:cs="Segoe UI"/>
          <w:szCs w:val="21"/>
          <w:lang w:val="en-US"/>
        </w:rPr>
        <w:t>changes</w:t>
      </w:r>
      <w:r w:rsidR="00F14C0B">
        <w:rPr>
          <w:rFonts w:cs="Segoe UI"/>
          <w:szCs w:val="21"/>
          <w:lang w:val="en-US"/>
        </w:rPr>
        <w:t xml:space="preserve"> </w:t>
      </w:r>
      <w:r w:rsidR="00AC7818" w:rsidRPr="004910E3">
        <w:rPr>
          <w:rFonts w:cs="Segoe UI"/>
          <w:szCs w:val="21"/>
          <w:lang w:val="en-US"/>
        </w:rPr>
        <w:t>in</w:t>
      </w:r>
      <w:r w:rsidR="00F14C0B">
        <w:rPr>
          <w:rFonts w:cs="Segoe UI"/>
          <w:szCs w:val="21"/>
          <w:lang w:val="en-US"/>
        </w:rPr>
        <w:t xml:space="preserve"> </w:t>
      </w:r>
      <w:r w:rsidR="00AC7818" w:rsidRPr="004910E3">
        <w:rPr>
          <w:rFonts w:cs="Segoe UI"/>
          <w:szCs w:val="21"/>
          <w:lang w:val="en-US"/>
        </w:rPr>
        <w:t>Egypt</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Sudan,</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financial</w:t>
      </w:r>
      <w:r w:rsidR="00F14C0B">
        <w:rPr>
          <w:rFonts w:cs="Segoe UI"/>
          <w:szCs w:val="21"/>
          <w:lang w:val="en-US"/>
        </w:rPr>
        <w:t xml:space="preserve"> </w:t>
      </w:r>
      <w:r w:rsidR="00AC7818" w:rsidRPr="004910E3">
        <w:rPr>
          <w:rFonts w:cs="Segoe UI"/>
          <w:szCs w:val="21"/>
          <w:lang w:val="en-US"/>
        </w:rPr>
        <w:t>crisis</w:t>
      </w:r>
      <w:r w:rsidR="00F14C0B">
        <w:rPr>
          <w:rFonts w:cs="Segoe UI"/>
          <w:szCs w:val="21"/>
          <w:lang w:val="en-US"/>
        </w:rPr>
        <w:t xml:space="preserve"> </w:t>
      </w:r>
      <w:r w:rsidR="00AC7818" w:rsidRPr="004910E3">
        <w:rPr>
          <w:rFonts w:cs="Segoe UI"/>
          <w:szCs w:val="21"/>
          <w:lang w:val="en-US"/>
        </w:rPr>
        <w:t>in</w:t>
      </w:r>
      <w:r w:rsidR="00F14C0B">
        <w:rPr>
          <w:rFonts w:cs="Segoe UI"/>
          <w:szCs w:val="21"/>
          <w:lang w:val="en-US"/>
        </w:rPr>
        <w:t xml:space="preserve"> </w:t>
      </w:r>
      <w:r w:rsidR="00AC7818" w:rsidRPr="004910E3">
        <w:rPr>
          <w:rFonts w:cs="Segoe UI"/>
          <w:szCs w:val="21"/>
          <w:lang w:val="en-US"/>
        </w:rPr>
        <w:t>Lebanon.</w:t>
      </w:r>
      <w:r w:rsidR="00F14C0B">
        <w:rPr>
          <w:rFonts w:cs="Segoe UI"/>
          <w:szCs w:val="21"/>
          <w:lang w:val="en-US"/>
        </w:rPr>
        <w:t xml:space="preserve"> </w:t>
      </w:r>
      <w:r w:rsidR="00AC7818" w:rsidRPr="004910E3">
        <w:rPr>
          <w:rFonts w:cs="Segoe UI"/>
          <w:szCs w:val="21"/>
          <w:lang w:val="en-US"/>
        </w:rPr>
        <w:t>Furthermore,</w:t>
      </w:r>
      <w:r w:rsidR="00F14C0B">
        <w:rPr>
          <w:rFonts w:cs="Segoe UI"/>
          <w:szCs w:val="21"/>
          <w:lang w:val="en-US"/>
        </w:rPr>
        <w:t xml:space="preserve"> </w:t>
      </w:r>
      <w:r w:rsidR="00AC7818" w:rsidRPr="004910E3">
        <w:rPr>
          <w:rFonts w:cs="Segoe UI"/>
          <w:szCs w:val="21"/>
          <w:lang w:val="en-US"/>
        </w:rPr>
        <w:t>after</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COVID-19</w:t>
      </w:r>
      <w:r w:rsidR="00F14C0B">
        <w:rPr>
          <w:rFonts w:cs="Segoe UI"/>
          <w:szCs w:val="21"/>
          <w:lang w:val="en-US"/>
        </w:rPr>
        <w:t xml:space="preserve"> </w:t>
      </w:r>
      <w:r w:rsidR="00AC7818" w:rsidRPr="004910E3">
        <w:rPr>
          <w:rFonts w:cs="Segoe UI"/>
          <w:szCs w:val="21"/>
          <w:lang w:val="en-US"/>
        </w:rPr>
        <w:t>pandemic,</w:t>
      </w:r>
      <w:r w:rsidR="00F14C0B">
        <w:rPr>
          <w:rFonts w:cs="Segoe UI"/>
          <w:szCs w:val="21"/>
          <w:lang w:val="en-US"/>
        </w:rPr>
        <w:t xml:space="preserve"> </w:t>
      </w:r>
      <w:r w:rsidR="00AC7818" w:rsidRPr="004910E3">
        <w:rPr>
          <w:rFonts w:cs="Segoe UI"/>
          <w:szCs w:val="21"/>
          <w:lang w:val="en-US"/>
        </w:rPr>
        <w:t>Arab</w:t>
      </w:r>
      <w:r w:rsidR="00F14C0B">
        <w:rPr>
          <w:rFonts w:cs="Segoe UI"/>
          <w:szCs w:val="21"/>
          <w:lang w:val="en-US"/>
        </w:rPr>
        <w:t xml:space="preserve"> </w:t>
      </w:r>
      <w:r w:rsidR="00AC7818" w:rsidRPr="004910E3">
        <w:rPr>
          <w:rFonts w:cs="Segoe UI"/>
          <w:szCs w:val="21"/>
          <w:lang w:val="en-US"/>
        </w:rPr>
        <w:t>countries</w:t>
      </w:r>
      <w:r w:rsidR="00F14C0B">
        <w:rPr>
          <w:rFonts w:cs="Segoe UI"/>
          <w:szCs w:val="21"/>
          <w:lang w:val="en-US"/>
        </w:rPr>
        <w:t xml:space="preserve"> </w:t>
      </w:r>
      <w:r w:rsidR="00AC7818" w:rsidRPr="004910E3">
        <w:rPr>
          <w:rFonts w:cs="Segoe UI"/>
          <w:szCs w:val="21"/>
          <w:lang w:val="en-US"/>
        </w:rPr>
        <w:t>increasingly</w:t>
      </w:r>
      <w:r w:rsidR="00F14C0B">
        <w:rPr>
          <w:rFonts w:cs="Segoe UI"/>
          <w:szCs w:val="21"/>
          <w:lang w:val="en-US"/>
        </w:rPr>
        <w:t xml:space="preserve"> </w:t>
      </w:r>
      <w:r w:rsidR="00AC7818" w:rsidRPr="004910E3">
        <w:rPr>
          <w:rFonts w:cs="Segoe UI"/>
          <w:szCs w:val="21"/>
          <w:lang w:val="en-US"/>
        </w:rPr>
        <w:t>attached</w:t>
      </w:r>
      <w:r w:rsidR="00F14C0B">
        <w:rPr>
          <w:rFonts w:cs="Segoe UI"/>
          <w:szCs w:val="21"/>
          <w:lang w:val="en-US"/>
        </w:rPr>
        <w:t xml:space="preserve"> </w:t>
      </w:r>
      <w:r w:rsidR="00AC7818" w:rsidRPr="004910E3">
        <w:rPr>
          <w:rFonts w:cs="Segoe UI"/>
          <w:szCs w:val="21"/>
          <w:lang w:val="en-US"/>
        </w:rPr>
        <w:t>importance</w:t>
      </w:r>
      <w:r w:rsidR="00F14C0B">
        <w:rPr>
          <w:rFonts w:cs="Segoe UI"/>
          <w:szCs w:val="21"/>
          <w:lang w:val="en-US"/>
        </w:rPr>
        <w:t xml:space="preserve"> </w:t>
      </w:r>
      <w:r w:rsidR="00AC7818" w:rsidRPr="004910E3">
        <w:rPr>
          <w:rFonts w:cs="Segoe UI"/>
          <w:szCs w:val="21"/>
          <w:lang w:val="en-US"/>
        </w:rPr>
        <w:t>to</w:t>
      </w:r>
      <w:r w:rsidR="00F14C0B">
        <w:rPr>
          <w:rFonts w:cs="Segoe UI"/>
          <w:szCs w:val="21"/>
          <w:lang w:val="en-US"/>
        </w:rPr>
        <w:t xml:space="preserve"> </w:t>
      </w:r>
      <w:r w:rsidR="00AC7818" w:rsidRPr="004910E3">
        <w:rPr>
          <w:rFonts w:cs="Segoe UI"/>
          <w:szCs w:val="21"/>
          <w:lang w:val="en-US"/>
        </w:rPr>
        <w:t>trade,</w:t>
      </w:r>
      <w:r w:rsidR="00F14C0B">
        <w:rPr>
          <w:rFonts w:cs="Segoe UI"/>
          <w:szCs w:val="21"/>
          <w:lang w:val="en-US"/>
        </w:rPr>
        <w:t xml:space="preserve"> </w:t>
      </w:r>
      <w:r w:rsidR="00AC7818" w:rsidRPr="004910E3">
        <w:rPr>
          <w:rFonts w:cs="Segoe UI"/>
          <w:szCs w:val="21"/>
          <w:lang w:val="en-US"/>
        </w:rPr>
        <w:t>intra-trade,</w:t>
      </w:r>
      <w:r w:rsidR="00F14C0B">
        <w:rPr>
          <w:rFonts w:cs="Segoe UI"/>
          <w:szCs w:val="21"/>
          <w:lang w:val="en-US"/>
        </w:rPr>
        <w:t xml:space="preserve"> </w:t>
      </w:r>
      <w:r w:rsidR="00AC7818" w:rsidRPr="004910E3">
        <w:rPr>
          <w:rFonts w:cs="Segoe UI"/>
          <w:szCs w:val="21"/>
          <w:lang w:val="en-US"/>
        </w:rPr>
        <w:t>transport</w:t>
      </w:r>
      <w:r w:rsidR="00F14C0B">
        <w:rPr>
          <w:rFonts w:cs="Segoe UI"/>
          <w:szCs w:val="21"/>
          <w:lang w:val="en-US"/>
        </w:rPr>
        <w:t xml:space="preserve"> </w:t>
      </w:r>
      <w:r w:rsidR="00AC7818" w:rsidRPr="004910E3">
        <w:rPr>
          <w:rFonts w:cs="Segoe UI"/>
          <w:szCs w:val="21"/>
          <w:lang w:val="en-US"/>
        </w:rPr>
        <w:t>facilitation,</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productivity</w:t>
      </w:r>
      <w:r w:rsidR="00F14C0B">
        <w:rPr>
          <w:rFonts w:cs="Segoe UI"/>
          <w:szCs w:val="21"/>
          <w:lang w:val="en-US"/>
        </w:rPr>
        <w:t xml:space="preserve"> </w:t>
      </w:r>
      <w:r w:rsidR="00AC7818" w:rsidRPr="004910E3">
        <w:rPr>
          <w:rFonts w:cs="Segoe UI"/>
          <w:szCs w:val="21"/>
          <w:lang w:val="en-US"/>
        </w:rPr>
        <w:t>enhancement.</w:t>
      </w:r>
      <w:r w:rsidR="00F14C0B">
        <w:rPr>
          <w:rFonts w:cs="Segoe UI"/>
          <w:szCs w:val="21"/>
          <w:lang w:val="en-US"/>
        </w:rPr>
        <w:t xml:space="preserve"> </w:t>
      </w:r>
      <w:r w:rsidR="00AC7818" w:rsidRPr="004910E3">
        <w:rPr>
          <w:rFonts w:cs="Segoe UI"/>
          <w:szCs w:val="21"/>
          <w:lang w:val="en-US"/>
        </w:rPr>
        <w:t>Yet,</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theory</w:t>
      </w:r>
      <w:r w:rsidR="00F14C0B">
        <w:rPr>
          <w:rFonts w:cs="Segoe UI"/>
          <w:szCs w:val="21"/>
          <w:lang w:val="en-US"/>
        </w:rPr>
        <w:t xml:space="preserve"> </w:t>
      </w:r>
      <w:r w:rsidR="00AC7818" w:rsidRPr="004910E3">
        <w:rPr>
          <w:rFonts w:cs="Segoe UI"/>
          <w:szCs w:val="21"/>
          <w:lang w:val="en-US"/>
        </w:rPr>
        <w:t>of</w:t>
      </w:r>
      <w:r w:rsidR="00F14C0B">
        <w:rPr>
          <w:rFonts w:cs="Segoe UI"/>
          <w:szCs w:val="21"/>
          <w:lang w:val="en-US"/>
        </w:rPr>
        <w:t xml:space="preserve"> </w:t>
      </w:r>
      <w:r w:rsidR="00AC7818" w:rsidRPr="004910E3">
        <w:rPr>
          <w:rFonts w:cs="Segoe UI"/>
          <w:szCs w:val="21"/>
          <w:lang w:val="en-US"/>
        </w:rPr>
        <w:t>change</w:t>
      </w:r>
      <w:r w:rsidR="00F14C0B">
        <w:rPr>
          <w:rFonts w:cs="Segoe UI"/>
          <w:szCs w:val="21"/>
          <w:lang w:val="en-US"/>
        </w:rPr>
        <w:t xml:space="preserve"> </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which</w:t>
      </w:r>
      <w:r w:rsidR="00F14C0B">
        <w:rPr>
          <w:rFonts w:cs="Segoe UI"/>
          <w:szCs w:val="21"/>
          <w:lang w:val="en-US"/>
        </w:rPr>
        <w:t xml:space="preserve"> </w:t>
      </w:r>
      <w:r w:rsidR="00AC7818" w:rsidRPr="004910E3">
        <w:rPr>
          <w:rFonts w:cs="Segoe UI"/>
          <w:szCs w:val="21"/>
          <w:lang w:val="en-US"/>
        </w:rPr>
        <w:t>data</w:t>
      </w:r>
      <w:r w:rsidR="00F14C0B">
        <w:rPr>
          <w:rFonts w:cs="Segoe UI"/>
          <w:szCs w:val="21"/>
          <w:lang w:val="en-US"/>
        </w:rPr>
        <w:t xml:space="preserve"> </w:t>
      </w:r>
      <w:r w:rsidR="00AC7818" w:rsidRPr="004910E3">
        <w:rPr>
          <w:rFonts w:cs="Segoe UI"/>
          <w:szCs w:val="21"/>
          <w:lang w:val="en-US"/>
        </w:rPr>
        <w:t>shows</w:t>
      </w:r>
      <w:r w:rsidR="00F14C0B">
        <w:rPr>
          <w:rFonts w:cs="Segoe UI"/>
          <w:szCs w:val="21"/>
          <w:lang w:val="en-US"/>
        </w:rPr>
        <w:t xml:space="preserve"> </w:t>
      </w:r>
      <w:r w:rsidR="00AC7818" w:rsidRPr="004910E3">
        <w:rPr>
          <w:rFonts w:cs="Segoe UI"/>
          <w:szCs w:val="21"/>
          <w:lang w:val="en-US"/>
        </w:rPr>
        <w:t>that</w:t>
      </w:r>
      <w:r w:rsidR="00F14C0B">
        <w:rPr>
          <w:rFonts w:cs="Segoe UI"/>
          <w:szCs w:val="21"/>
          <w:lang w:val="en-US"/>
        </w:rPr>
        <w:t xml:space="preserve"> </w:t>
      </w:r>
      <w:r w:rsidR="00AC7818" w:rsidRPr="004910E3">
        <w:rPr>
          <w:rFonts w:cs="Segoe UI"/>
          <w:szCs w:val="21"/>
          <w:lang w:val="en-US"/>
        </w:rPr>
        <w:t>many</w:t>
      </w:r>
      <w:r w:rsidR="00F14C0B">
        <w:rPr>
          <w:rFonts w:cs="Segoe UI"/>
          <w:szCs w:val="21"/>
          <w:lang w:val="en-US"/>
        </w:rPr>
        <w:t xml:space="preserve"> </w:t>
      </w:r>
      <w:r w:rsidR="00AC7818" w:rsidRPr="004910E3">
        <w:rPr>
          <w:rFonts w:cs="Segoe UI"/>
          <w:szCs w:val="21"/>
          <w:lang w:val="en-US"/>
        </w:rPr>
        <w:t>stakeholders</w:t>
      </w:r>
      <w:r w:rsidR="00F14C0B">
        <w:rPr>
          <w:rFonts w:cs="Segoe UI"/>
          <w:szCs w:val="21"/>
          <w:lang w:val="en-US"/>
        </w:rPr>
        <w:t xml:space="preserve"> </w:t>
      </w:r>
      <w:r w:rsidR="00AC7818" w:rsidRPr="004910E3">
        <w:rPr>
          <w:rFonts w:cs="Segoe UI"/>
          <w:szCs w:val="21"/>
          <w:lang w:val="en-US"/>
        </w:rPr>
        <w:t>were</w:t>
      </w:r>
      <w:r w:rsidR="00F14C0B">
        <w:rPr>
          <w:rFonts w:cs="Segoe UI"/>
          <w:szCs w:val="21"/>
          <w:lang w:val="en-US"/>
        </w:rPr>
        <w:t xml:space="preserve"> </w:t>
      </w:r>
      <w:r w:rsidR="00AC7818" w:rsidRPr="004910E3">
        <w:rPr>
          <w:rFonts w:cs="Segoe UI"/>
          <w:szCs w:val="21"/>
          <w:lang w:val="en-US"/>
        </w:rPr>
        <w:t>unaware</w:t>
      </w:r>
      <w:r w:rsidR="00F14C0B">
        <w:rPr>
          <w:rFonts w:cs="Segoe UI"/>
          <w:szCs w:val="21"/>
          <w:lang w:val="en-US"/>
        </w:rPr>
        <w:t xml:space="preserve"> </w:t>
      </w:r>
      <w:r w:rsidR="00AC7818" w:rsidRPr="004910E3">
        <w:rPr>
          <w:rFonts w:cs="Segoe UI"/>
          <w:szCs w:val="21"/>
          <w:lang w:val="en-US"/>
        </w:rPr>
        <w:t>or</w:t>
      </w:r>
      <w:r w:rsidR="00F14C0B">
        <w:rPr>
          <w:rFonts w:cs="Segoe UI"/>
          <w:szCs w:val="21"/>
          <w:lang w:val="en-US"/>
        </w:rPr>
        <w:t xml:space="preserve"> </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did</w:t>
      </w:r>
      <w:r w:rsidR="00F14C0B">
        <w:rPr>
          <w:rFonts w:cs="Segoe UI"/>
          <w:szCs w:val="21"/>
          <w:lang w:val="en-US"/>
        </w:rPr>
        <w:t xml:space="preserve"> </w:t>
      </w:r>
      <w:r w:rsidR="00AC7818" w:rsidRPr="004910E3">
        <w:rPr>
          <w:rFonts w:cs="Segoe UI"/>
          <w:szCs w:val="21"/>
          <w:lang w:val="en-US"/>
        </w:rPr>
        <w:t>not</w:t>
      </w:r>
      <w:r w:rsidR="00F14C0B">
        <w:rPr>
          <w:rFonts w:cs="Segoe UI"/>
          <w:szCs w:val="21"/>
          <w:lang w:val="en-US"/>
        </w:rPr>
        <w:t xml:space="preserve"> </w:t>
      </w:r>
      <w:r w:rsidR="00AC7818" w:rsidRPr="004910E3">
        <w:rPr>
          <w:rFonts w:cs="Segoe UI"/>
          <w:szCs w:val="21"/>
          <w:lang w:val="en-US"/>
        </w:rPr>
        <w:t>adapt</w:t>
      </w:r>
      <w:r w:rsidR="00F14C0B">
        <w:rPr>
          <w:rFonts w:cs="Segoe UI"/>
          <w:szCs w:val="21"/>
          <w:lang w:val="en-US"/>
        </w:rPr>
        <w:t xml:space="preserve"> </w:t>
      </w:r>
      <w:r w:rsidR="00AC7818" w:rsidRPr="004910E3">
        <w:rPr>
          <w:rFonts w:cs="Segoe UI"/>
          <w:szCs w:val="21"/>
          <w:lang w:val="en-US"/>
        </w:rPr>
        <w:t>well</w:t>
      </w:r>
      <w:r w:rsidR="00F14C0B">
        <w:rPr>
          <w:rFonts w:cs="Segoe UI"/>
          <w:szCs w:val="21"/>
          <w:lang w:val="en-US"/>
        </w:rPr>
        <w:t xml:space="preserve"> </w:t>
      </w:r>
      <w:r w:rsidR="00AC7818" w:rsidRPr="004910E3">
        <w:rPr>
          <w:rFonts w:cs="Segoe UI"/>
          <w:szCs w:val="21"/>
          <w:lang w:val="en-US"/>
        </w:rPr>
        <w:t>to</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evolving</w:t>
      </w:r>
      <w:r w:rsidR="00F14C0B">
        <w:rPr>
          <w:rFonts w:cs="Segoe UI"/>
          <w:szCs w:val="21"/>
          <w:lang w:val="en-US"/>
        </w:rPr>
        <w:t xml:space="preserve"> </w:t>
      </w:r>
      <w:r w:rsidR="00AC7818" w:rsidRPr="004910E3">
        <w:rPr>
          <w:rFonts w:cs="Segoe UI"/>
          <w:szCs w:val="21"/>
          <w:lang w:val="en-US"/>
        </w:rPr>
        <w:t>contexts,</w:t>
      </w:r>
      <w:r w:rsidR="00F14C0B">
        <w:rPr>
          <w:rFonts w:cs="Segoe UI"/>
          <w:szCs w:val="21"/>
          <w:lang w:val="en-US"/>
        </w:rPr>
        <w:t xml:space="preserve"> </w:t>
      </w:r>
      <w:r w:rsidR="00AC7818" w:rsidRPr="004910E3">
        <w:rPr>
          <w:rFonts w:cs="Segoe UI"/>
          <w:szCs w:val="21"/>
          <w:lang w:val="en-US"/>
        </w:rPr>
        <w:t>including</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lack</w:t>
      </w:r>
      <w:r w:rsidR="00F14C0B">
        <w:rPr>
          <w:rFonts w:cs="Segoe UI"/>
          <w:szCs w:val="21"/>
          <w:lang w:val="en-US"/>
        </w:rPr>
        <w:t xml:space="preserve"> </w:t>
      </w:r>
      <w:r w:rsidR="00AC7818" w:rsidRPr="004910E3">
        <w:rPr>
          <w:rFonts w:cs="Segoe UI"/>
          <w:szCs w:val="21"/>
          <w:lang w:val="en-US"/>
        </w:rPr>
        <w:t>of</w:t>
      </w:r>
      <w:r w:rsidR="00F14C0B">
        <w:rPr>
          <w:rFonts w:cs="Segoe UI"/>
          <w:szCs w:val="21"/>
          <w:lang w:val="en-US"/>
        </w:rPr>
        <w:t xml:space="preserve"> </w:t>
      </w:r>
      <w:r w:rsidR="00AC7818" w:rsidRPr="004910E3">
        <w:rPr>
          <w:rFonts w:cs="Segoe UI"/>
          <w:szCs w:val="21"/>
          <w:lang w:val="en-US"/>
        </w:rPr>
        <w:t>political</w:t>
      </w:r>
      <w:r w:rsidR="00F14C0B">
        <w:rPr>
          <w:rFonts w:cs="Segoe UI"/>
          <w:szCs w:val="21"/>
          <w:lang w:val="en-US"/>
        </w:rPr>
        <w:t xml:space="preserve"> </w:t>
      </w:r>
      <w:r w:rsidR="00AC7818" w:rsidRPr="004910E3">
        <w:rPr>
          <w:rFonts w:cs="Segoe UI"/>
          <w:szCs w:val="21"/>
          <w:lang w:val="en-US"/>
        </w:rPr>
        <w:t>will</w:t>
      </w:r>
      <w:r w:rsidR="00F14C0B">
        <w:rPr>
          <w:rFonts w:cs="Segoe UI"/>
          <w:szCs w:val="21"/>
          <w:lang w:val="en-US"/>
        </w:rPr>
        <w:t xml:space="preserve"> </w:t>
      </w:r>
      <w:r w:rsidR="00AC7818" w:rsidRPr="004910E3">
        <w:rPr>
          <w:rFonts w:cs="Segoe UI"/>
          <w:szCs w:val="21"/>
          <w:lang w:val="en-US"/>
        </w:rPr>
        <w:t>for</w:t>
      </w:r>
      <w:r w:rsidR="00F14C0B">
        <w:rPr>
          <w:rFonts w:cs="Segoe UI"/>
          <w:szCs w:val="21"/>
          <w:lang w:val="en-US"/>
        </w:rPr>
        <w:t xml:space="preserve"> </w:t>
      </w:r>
      <w:r w:rsidR="00AC7818" w:rsidRPr="004910E3">
        <w:rPr>
          <w:rFonts w:cs="Segoe UI"/>
          <w:szCs w:val="21"/>
          <w:lang w:val="en-US"/>
        </w:rPr>
        <w:t>trade</w:t>
      </w:r>
      <w:r w:rsidR="00F14C0B">
        <w:rPr>
          <w:rFonts w:cs="Segoe UI"/>
          <w:szCs w:val="21"/>
          <w:lang w:val="en-US"/>
        </w:rPr>
        <w:t xml:space="preserve"> </w:t>
      </w:r>
      <w:r w:rsidR="00AC7818" w:rsidRPr="004910E3">
        <w:rPr>
          <w:rFonts w:cs="Segoe UI"/>
          <w:szCs w:val="21"/>
          <w:lang w:val="en-US"/>
        </w:rPr>
        <w:t>facilitation</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integration.</w:t>
      </w:r>
      <w:r w:rsidR="00F14C0B">
        <w:rPr>
          <w:rFonts w:cs="Segoe UI"/>
          <w:szCs w:val="21"/>
          <w:lang w:val="en-US"/>
        </w:rPr>
        <w:t xml:space="preserve"> </w:t>
      </w:r>
    </w:p>
    <w:p w14:paraId="54DC0AA3" w14:textId="77777777" w:rsidR="005E32CE" w:rsidRPr="004910E3" w:rsidRDefault="005E32CE" w:rsidP="00AC7818">
      <w:pPr>
        <w:spacing w:line="276" w:lineRule="auto"/>
        <w:rPr>
          <w:rFonts w:cs="Segoe UI"/>
          <w:szCs w:val="21"/>
          <w:lang w:val="en-US"/>
        </w:rPr>
      </w:pPr>
    </w:p>
    <w:p w14:paraId="342C1368" w14:textId="68716064" w:rsidR="00AC7818" w:rsidRDefault="00AC7818" w:rsidP="00AC7818">
      <w:pPr>
        <w:spacing w:line="276" w:lineRule="auto"/>
        <w:rPr>
          <w:rFonts w:cs="Segoe UI"/>
          <w:szCs w:val="21"/>
          <w:lang w:val="en-US"/>
        </w:rPr>
      </w:pPr>
      <w:r w:rsidRPr="004910E3">
        <w:rPr>
          <w:rFonts w:cs="Segoe UI"/>
          <w:szCs w:val="21"/>
          <w:lang w:val="en-US"/>
        </w:rPr>
        <w:t>Based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extensive</w:t>
      </w:r>
      <w:r w:rsidR="00F14C0B">
        <w:rPr>
          <w:rFonts w:cs="Segoe UI"/>
          <w:szCs w:val="21"/>
          <w:lang w:val="en-US"/>
        </w:rPr>
        <w:t xml:space="preserve"> </w:t>
      </w:r>
      <w:r w:rsidRPr="004910E3">
        <w:rPr>
          <w:rFonts w:cs="Segoe UI"/>
          <w:szCs w:val="21"/>
          <w:lang w:val="en-US"/>
        </w:rPr>
        <w:t>desk</w:t>
      </w:r>
      <w:r w:rsidR="00F14C0B">
        <w:rPr>
          <w:rFonts w:cs="Segoe UI"/>
          <w:szCs w:val="21"/>
          <w:lang w:val="en-US"/>
        </w:rPr>
        <w:t xml:space="preserve"> </w:t>
      </w:r>
      <w:r w:rsidRPr="004910E3">
        <w:rPr>
          <w:rFonts w:cs="Segoe UI"/>
          <w:szCs w:val="21"/>
          <w:lang w:val="en-US"/>
        </w:rPr>
        <w:t>review</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key</w:t>
      </w:r>
      <w:r w:rsidR="00F14C0B">
        <w:rPr>
          <w:rFonts w:cs="Segoe UI"/>
          <w:szCs w:val="21"/>
          <w:lang w:val="en-US"/>
        </w:rPr>
        <w:t xml:space="preserve"> </w:t>
      </w:r>
      <w:r w:rsidRPr="004910E3">
        <w:rPr>
          <w:rFonts w:cs="Segoe UI"/>
          <w:szCs w:val="21"/>
          <w:lang w:val="en-US"/>
        </w:rPr>
        <w:t>informant</w:t>
      </w:r>
      <w:r w:rsidR="00F14C0B">
        <w:rPr>
          <w:rFonts w:cs="Segoe UI"/>
          <w:szCs w:val="21"/>
          <w:lang w:val="en-US"/>
        </w:rPr>
        <w:t xml:space="preserve"> </w:t>
      </w:r>
      <w:r w:rsidRPr="004910E3">
        <w:rPr>
          <w:rFonts w:cs="Segoe UI"/>
          <w:szCs w:val="21"/>
          <w:lang w:val="en-US"/>
        </w:rPr>
        <w:t>interviews,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theory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change</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assumptions</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proved</w:t>
      </w:r>
      <w:r w:rsidR="00F14C0B">
        <w:rPr>
          <w:rFonts w:cs="Segoe UI"/>
          <w:szCs w:val="21"/>
          <w:lang w:val="en-US"/>
        </w:rPr>
        <w:t xml:space="preserve"> </w:t>
      </w:r>
      <w:r w:rsidRPr="004910E3">
        <w:rPr>
          <w:rFonts w:cs="Segoe UI"/>
          <w:szCs w:val="21"/>
          <w:lang w:val="en-US"/>
        </w:rPr>
        <w:t>challenging</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measure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implement.</w:t>
      </w:r>
      <w:r w:rsidR="00F14C0B">
        <w:rPr>
          <w:rFonts w:cs="Segoe UI"/>
          <w:szCs w:val="21"/>
          <w:lang w:val="en-US"/>
        </w:rPr>
        <w:t xml:space="preserve"> </w:t>
      </w:r>
      <w:r w:rsidRPr="004910E3">
        <w:rPr>
          <w:rFonts w:cs="Segoe UI"/>
          <w:szCs w:val="21"/>
          <w:lang w:val="en-US"/>
        </w:rPr>
        <w:t>Firstly,</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world</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alleviate</w:t>
      </w:r>
      <w:r w:rsidR="00F14C0B">
        <w:rPr>
          <w:rFonts w:cs="Segoe UI"/>
          <w:szCs w:val="21"/>
          <w:lang w:val="en-US"/>
        </w:rPr>
        <w:t xml:space="preserve"> </w:t>
      </w:r>
      <w:r w:rsidRPr="004910E3">
        <w:rPr>
          <w:rFonts w:cs="Segoe UI"/>
          <w:szCs w:val="21"/>
          <w:lang w:val="en-US"/>
        </w:rPr>
        <w:t>poverty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stability.</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sound</w:t>
      </w:r>
      <w:r w:rsidR="00F14C0B">
        <w:rPr>
          <w:rFonts w:cs="Segoe UI"/>
          <w:szCs w:val="21"/>
          <w:lang w:val="en-US"/>
        </w:rPr>
        <w:t xml:space="preserve"> </w:t>
      </w:r>
      <w:r w:rsidRPr="004910E3">
        <w:rPr>
          <w:rFonts w:cs="Segoe UI"/>
          <w:szCs w:val="21"/>
          <w:lang w:val="en-US"/>
        </w:rPr>
        <w:t>theoretically,</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assumption</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practically</w:t>
      </w:r>
      <w:r w:rsidR="00F14C0B">
        <w:rPr>
          <w:rFonts w:cs="Segoe UI"/>
          <w:szCs w:val="21"/>
          <w:lang w:val="en-US"/>
        </w:rPr>
        <w:t xml:space="preserve"> </w:t>
      </w:r>
      <w:r w:rsidRPr="004910E3">
        <w:rPr>
          <w:rFonts w:cs="Segoe UI"/>
          <w:szCs w:val="21"/>
          <w:lang w:val="en-US"/>
        </w:rPr>
        <w:t>addressed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there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clear</w:t>
      </w:r>
      <w:r w:rsidR="00F14C0B">
        <w:rPr>
          <w:rFonts w:cs="Segoe UI"/>
          <w:szCs w:val="21"/>
          <w:lang w:val="en-US"/>
        </w:rPr>
        <w:t xml:space="preserve"> </w:t>
      </w:r>
      <w:r w:rsidRPr="004910E3">
        <w:rPr>
          <w:rFonts w:cs="Segoe UI"/>
          <w:szCs w:val="21"/>
          <w:lang w:val="en-US"/>
        </w:rPr>
        <w:t>link</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some</w:t>
      </w:r>
      <w:r w:rsidR="00F14C0B">
        <w:rPr>
          <w:rFonts w:cs="Segoe UI"/>
          <w:szCs w:val="21"/>
          <w:lang w:val="en-US"/>
        </w:rPr>
        <w:t xml:space="preserve"> </w:t>
      </w:r>
      <w:r w:rsidRPr="004910E3">
        <w:rPr>
          <w:rFonts w:cs="Segoe UI"/>
          <w:szCs w:val="21"/>
          <w:lang w:val="en-US"/>
        </w:rPr>
        <w:t>implemented</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alleviate</w:t>
      </w:r>
      <w:r w:rsidR="00F14C0B">
        <w:rPr>
          <w:rFonts w:cs="Segoe UI"/>
          <w:szCs w:val="21"/>
          <w:lang w:val="en-US"/>
        </w:rPr>
        <w:t xml:space="preserve"> </w:t>
      </w:r>
      <w:r w:rsidRPr="004910E3">
        <w:rPr>
          <w:rFonts w:cs="Segoe UI"/>
          <w:szCs w:val="21"/>
          <w:lang w:val="en-US"/>
        </w:rPr>
        <w:t>poverty.</w:t>
      </w:r>
      <w:r w:rsidR="00F14C0B">
        <w:rPr>
          <w:rFonts w:cs="Segoe UI"/>
          <w:szCs w:val="21"/>
          <w:lang w:val="en-US"/>
        </w:rPr>
        <w:t xml:space="preserve"> </w:t>
      </w:r>
    </w:p>
    <w:p w14:paraId="563CA835" w14:textId="77777777" w:rsidR="005E32CE" w:rsidRPr="004910E3" w:rsidRDefault="005E32CE" w:rsidP="00AC7818">
      <w:pPr>
        <w:spacing w:line="276" w:lineRule="auto"/>
        <w:rPr>
          <w:rFonts w:cs="Segoe UI"/>
          <w:szCs w:val="21"/>
          <w:lang w:val="en-US"/>
        </w:rPr>
      </w:pPr>
    </w:p>
    <w:p w14:paraId="19F15E6A" w14:textId="66B3BD1B" w:rsidR="00AC7818" w:rsidRDefault="00AC7818" w:rsidP="00AC7818">
      <w:pPr>
        <w:spacing w:line="276" w:lineRule="auto"/>
        <w:rPr>
          <w:rFonts w:cs="Segoe UI"/>
          <w:szCs w:val="21"/>
          <w:lang w:val="en-US"/>
        </w:rPr>
      </w:pPr>
      <w:r w:rsidRPr="004910E3">
        <w:rPr>
          <w:rFonts w:cs="Segoe UI"/>
          <w:szCs w:val="21"/>
          <w:lang w:val="en-US"/>
        </w:rPr>
        <w:t>Secondly,</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is</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adequate</w:t>
      </w:r>
      <w:r w:rsidR="00F14C0B">
        <w:rPr>
          <w:rFonts w:cs="Segoe UI"/>
          <w:szCs w:val="21"/>
          <w:lang w:val="en-US"/>
        </w:rPr>
        <w:t xml:space="preserve"> </w:t>
      </w:r>
      <w:r w:rsidRPr="004910E3">
        <w:rPr>
          <w:rFonts w:cs="Segoe UI"/>
          <w:szCs w:val="21"/>
          <w:lang w:val="en-US"/>
        </w:rPr>
        <w:t>vehicle</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deepening</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attract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necessary</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buy-in</w:t>
      </w:r>
      <w:r w:rsidR="00DB619D">
        <w:rPr>
          <w:rFonts w:cs="Segoe UI"/>
          <w:szCs w:val="21"/>
          <w:lang w:val="en-US"/>
        </w:rPr>
        <w:t xml:space="preserve"> or support</w:t>
      </w:r>
      <w:r w:rsidR="00F14C0B">
        <w:rPr>
          <w:rFonts w:cs="Segoe UI"/>
          <w:szCs w:val="21"/>
          <w:lang w:val="en-US"/>
        </w:rPr>
        <w:t xml:space="preserve"> </w:t>
      </w:r>
      <w:r w:rsidRPr="004910E3">
        <w:rPr>
          <w:rFonts w:cs="Segoe UI"/>
          <w:szCs w:val="21"/>
          <w:lang w:val="en-US"/>
        </w:rPr>
        <w:t>since</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inception.</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clearly</w:t>
      </w:r>
      <w:r w:rsidR="00F14C0B">
        <w:rPr>
          <w:rFonts w:cs="Segoe UI"/>
          <w:szCs w:val="21"/>
          <w:lang w:val="en-US"/>
        </w:rPr>
        <w:t xml:space="preserve"> </w:t>
      </w:r>
      <w:r w:rsidRPr="004910E3">
        <w:rPr>
          <w:rFonts w:cs="Segoe UI"/>
          <w:szCs w:val="21"/>
          <w:lang w:val="en-US"/>
        </w:rPr>
        <w:t>showed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despite</w:t>
      </w:r>
      <w:r w:rsidR="00F14C0B">
        <w:rPr>
          <w:rFonts w:cs="Segoe UI"/>
          <w:szCs w:val="21"/>
          <w:lang w:val="en-US"/>
        </w:rPr>
        <w:t xml:space="preserve"> </w:t>
      </w:r>
      <w:r w:rsidRPr="004910E3">
        <w:rPr>
          <w:rFonts w:cs="Segoe UI"/>
          <w:szCs w:val="21"/>
          <w:lang w:val="en-US"/>
        </w:rPr>
        <w:t>acknowledging</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benefits,</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sidelined</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trading</w:t>
      </w:r>
      <w:r w:rsidR="00F14C0B">
        <w:rPr>
          <w:rFonts w:cs="Segoe UI"/>
          <w:szCs w:val="21"/>
          <w:lang w:val="en-US"/>
        </w:rPr>
        <w:t xml:space="preserve"> </w:t>
      </w:r>
      <w:r w:rsidRPr="004910E3">
        <w:rPr>
          <w:rFonts w:cs="Segoe UI"/>
          <w:szCs w:val="21"/>
          <w:lang w:val="en-US"/>
        </w:rPr>
        <w:t>instrument.</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key</w:t>
      </w:r>
      <w:r w:rsidR="00F14C0B">
        <w:rPr>
          <w:rFonts w:cs="Segoe UI"/>
          <w:szCs w:val="21"/>
          <w:lang w:val="en-US"/>
        </w:rPr>
        <w:t xml:space="preserve"> </w:t>
      </w:r>
      <w:r w:rsidRPr="004910E3">
        <w:rPr>
          <w:rFonts w:cs="Segoe UI"/>
          <w:szCs w:val="21"/>
          <w:lang w:val="en-US"/>
        </w:rPr>
        <w:t>informant</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extensive</w:t>
      </w:r>
      <w:r w:rsidR="00F14C0B">
        <w:rPr>
          <w:rFonts w:cs="Segoe UI"/>
          <w:szCs w:val="21"/>
          <w:lang w:val="en-US"/>
        </w:rPr>
        <w:t xml:space="preserve"> </w:t>
      </w:r>
      <w:r w:rsidRPr="004910E3">
        <w:rPr>
          <w:rFonts w:cs="Segoe UI"/>
          <w:szCs w:val="21"/>
          <w:lang w:val="en-US"/>
        </w:rPr>
        <w:t>experience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economics</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focusing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developing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ACU</w:t>
      </w:r>
      <w:r w:rsidR="00F14C0B">
        <w:rPr>
          <w:rFonts w:cs="Segoe UI"/>
          <w:szCs w:val="21"/>
          <w:lang w:val="en-US"/>
        </w:rPr>
        <w:t xml:space="preserve"> </w:t>
      </w:r>
      <w:r w:rsidRPr="004910E3">
        <w:rPr>
          <w:rFonts w:cs="Segoe UI"/>
          <w:szCs w:val="21"/>
          <w:lang w:val="en-US"/>
        </w:rPr>
        <w:t>instead</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efficient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advance</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adopting</w:t>
      </w:r>
      <w:r w:rsidR="00F14C0B">
        <w:rPr>
          <w:rFonts w:cs="Segoe UI"/>
          <w:szCs w:val="21"/>
          <w:lang w:val="en-US"/>
        </w:rPr>
        <w:t xml:space="preserve"> </w:t>
      </w:r>
      <w:r w:rsidRPr="004910E3">
        <w:rPr>
          <w:rFonts w:cs="Segoe UI"/>
          <w:szCs w:val="21"/>
          <w:lang w:val="en-US"/>
        </w:rPr>
        <w:t>different</w:t>
      </w:r>
      <w:r w:rsidR="00F14C0B">
        <w:rPr>
          <w:rFonts w:cs="Segoe UI"/>
          <w:szCs w:val="21"/>
          <w:lang w:val="en-US"/>
        </w:rPr>
        <w:t xml:space="preserve"> </w:t>
      </w:r>
      <w:r w:rsidRPr="004910E3">
        <w:rPr>
          <w:rFonts w:cs="Segoe UI"/>
          <w:szCs w:val="21"/>
          <w:lang w:val="en-US"/>
        </w:rPr>
        <w:t>approaches</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differentiated</w:t>
      </w:r>
      <w:r w:rsidR="00F14C0B">
        <w:rPr>
          <w:rFonts w:cs="Segoe UI"/>
          <w:szCs w:val="21"/>
          <w:lang w:val="en-US"/>
        </w:rPr>
        <w:t xml:space="preserve"> </w:t>
      </w:r>
      <w:r w:rsidRPr="004910E3">
        <w:rPr>
          <w:rFonts w:cs="Segoe UI"/>
          <w:szCs w:val="21"/>
          <w:lang w:val="en-US"/>
        </w:rPr>
        <w:t>speed</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variable</w:t>
      </w:r>
      <w:r w:rsidR="00F14C0B">
        <w:rPr>
          <w:rFonts w:cs="Segoe UI"/>
          <w:szCs w:val="21"/>
          <w:lang w:val="en-US"/>
        </w:rPr>
        <w:t xml:space="preserve"> </w:t>
      </w:r>
      <w:r w:rsidRPr="004910E3">
        <w:rPr>
          <w:rFonts w:cs="Segoe UI"/>
          <w:szCs w:val="21"/>
          <w:lang w:val="en-US"/>
        </w:rPr>
        <w:t>geometry.</w:t>
      </w:r>
    </w:p>
    <w:p w14:paraId="60DD698E" w14:textId="77777777" w:rsidR="005E32CE" w:rsidRPr="004910E3" w:rsidRDefault="005E32CE" w:rsidP="00AC7818">
      <w:pPr>
        <w:spacing w:line="276" w:lineRule="auto"/>
        <w:rPr>
          <w:rFonts w:cs="Segoe UI"/>
          <w:szCs w:val="21"/>
          <w:lang w:val="en-US"/>
        </w:rPr>
      </w:pPr>
    </w:p>
    <w:p w14:paraId="5BBFD5FB" w14:textId="2106E3ED" w:rsidR="00AC7818" w:rsidRPr="004910E3" w:rsidRDefault="00AC7818" w:rsidP="00AC7818">
      <w:pPr>
        <w:spacing w:line="276" w:lineRule="auto"/>
        <w:rPr>
          <w:rFonts w:cs="Segoe UI"/>
          <w:szCs w:val="21"/>
          <w:lang w:val="en-US"/>
        </w:rPr>
      </w:pPr>
      <w:r w:rsidRPr="004910E3">
        <w:rPr>
          <w:rFonts w:cs="Segoe UI"/>
          <w:szCs w:val="21"/>
          <w:lang w:val="en-US"/>
        </w:rPr>
        <w:t>Thirdly,</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rPr>
        <w:t>integration</w:t>
      </w:r>
      <w:r w:rsidR="00F14C0B">
        <w:rPr>
          <w:rFonts w:cs="Segoe UI"/>
          <w:szCs w:val="21"/>
          <w:lang w:val="en-US"/>
        </w:rPr>
        <w:t xml:space="preserve"> </w:t>
      </w:r>
      <w:r w:rsidRPr="004910E3">
        <w:rPr>
          <w:rFonts w:cs="Segoe UI"/>
          <w:szCs w:val="21"/>
          <w:lang w:val="en-US"/>
        </w:rPr>
        <w:t>can</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enhanced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6604F4">
        <w:rPr>
          <w:rFonts w:cs="Segoe UI"/>
          <w:szCs w:val="21"/>
          <w:lang w:val="en-US"/>
        </w:rPr>
        <w:t>development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heavily</w:t>
      </w:r>
      <w:r w:rsidR="00F14C0B">
        <w:rPr>
          <w:rFonts w:cs="Segoe UI"/>
          <w:szCs w:val="21"/>
          <w:lang w:val="en-US"/>
        </w:rPr>
        <w:t xml:space="preserve"> </w:t>
      </w:r>
      <w:r w:rsidRPr="004910E3">
        <w:rPr>
          <w:rFonts w:cs="Segoe UI"/>
          <w:szCs w:val="21"/>
          <w:lang w:val="en-US"/>
        </w:rPr>
        <w:t>weighted</w:t>
      </w:r>
      <w:r w:rsidR="00F14C0B">
        <w:rPr>
          <w:rFonts w:cs="Segoe UI"/>
          <w:szCs w:val="21"/>
          <w:lang w:val="en-US"/>
        </w:rPr>
        <w:t xml:space="preserve"> </w:t>
      </w:r>
      <w:r w:rsidRPr="004910E3">
        <w:rPr>
          <w:rFonts w:cs="Segoe UI"/>
          <w:szCs w:val="21"/>
          <w:lang w:val="en-US"/>
        </w:rPr>
        <w:t>toward</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6604F4">
        <w:rPr>
          <w:rFonts w:cs="Segoe UI"/>
          <w:szCs w:val="21"/>
          <w:lang w:val="en-US"/>
        </w:rPr>
        <w:t>development</w:t>
      </w:r>
      <w:r w:rsidRPr="004910E3">
        <w:rPr>
          <w:rFonts w:cs="Segoe UI"/>
          <w:szCs w:val="21"/>
          <w:lang w:val="en-US"/>
        </w:rPr>
        <w:t>;</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justify</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materialise</w:t>
      </w:r>
      <w:r w:rsidR="00F14C0B">
        <w:rPr>
          <w:rFonts w:cs="Segoe UI"/>
          <w:szCs w:val="21"/>
          <w:lang w:val="en-US"/>
        </w:rPr>
        <w:t xml:space="preserve"> </w:t>
      </w:r>
      <w:r w:rsidRPr="004910E3">
        <w:rPr>
          <w:rFonts w:cs="Segoe UI"/>
          <w:szCs w:val="21"/>
          <w:lang w:val="en-US"/>
        </w:rPr>
        <w:t>into</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reforms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final</w:t>
      </w:r>
      <w:r w:rsidR="00F14C0B">
        <w:rPr>
          <w:rFonts w:cs="Segoe UI"/>
          <w:szCs w:val="21"/>
          <w:lang w:val="en-US"/>
        </w:rPr>
        <w:t xml:space="preserve"> </w:t>
      </w:r>
      <w:r w:rsidRPr="004910E3">
        <w:rPr>
          <w:rFonts w:cs="Segoe UI"/>
          <w:szCs w:val="21"/>
          <w:lang w:val="en-US"/>
        </w:rPr>
        <w:t>assumption</w:t>
      </w:r>
      <w:r w:rsidR="00F14C0B">
        <w:rPr>
          <w:rFonts w:cs="Segoe UI"/>
          <w:szCs w:val="21"/>
          <w:lang w:val="en-US"/>
        </w:rPr>
        <w:t xml:space="preserve"> </w:t>
      </w:r>
      <w:r w:rsidRPr="004910E3">
        <w:rPr>
          <w:rFonts w:cs="Segoe UI"/>
          <w:szCs w:val="21"/>
          <w:lang w:val="en-US"/>
        </w:rPr>
        <w:lastRenderedPageBreak/>
        <w:t>was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existence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sufficient</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buy-in</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most</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do</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follow</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verbal</w:t>
      </w:r>
      <w:r w:rsidR="00F14C0B">
        <w:rPr>
          <w:rFonts w:cs="Segoe UI"/>
          <w:szCs w:val="21"/>
          <w:lang w:val="en-US"/>
        </w:rPr>
        <w:t xml:space="preserve"> </w:t>
      </w:r>
      <w:r w:rsidRPr="004910E3">
        <w:rPr>
          <w:rFonts w:cs="Segoe UI"/>
          <w:szCs w:val="21"/>
          <w:lang w:val="en-US"/>
        </w:rPr>
        <w:t>statements</w:t>
      </w:r>
      <w:r w:rsidR="00F14C0B">
        <w:rPr>
          <w:rFonts w:cs="Segoe UI"/>
          <w:szCs w:val="21"/>
          <w:lang w:val="en-US"/>
        </w:rPr>
        <w:t xml:space="preserve"> </w:t>
      </w:r>
      <w:r w:rsidRPr="004910E3">
        <w:rPr>
          <w:rFonts w:cs="Segoe UI"/>
          <w:szCs w:val="21"/>
          <w:lang w:val="en-US"/>
        </w:rPr>
        <w:t>regarding</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p>
    <w:p w14:paraId="016AF306" w14:textId="77777777" w:rsidR="00AC7818" w:rsidRPr="004910E3" w:rsidRDefault="00AC7818" w:rsidP="00AC7818">
      <w:pPr>
        <w:spacing w:line="276" w:lineRule="auto"/>
        <w:rPr>
          <w:rFonts w:cs="Segoe UI"/>
          <w:szCs w:val="21"/>
          <w:lang w:val="en-US"/>
        </w:rPr>
      </w:pPr>
    </w:p>
    <w:p w14:paraId="139DB9CC" w14:textId="37E253AB" w:rsidR="00AC7818" w:rsidRPr="004910E3" w:rsidRDefault="00AC7818" w:rsidP="00B70765">
      <w:pPr>
        <w:spacing w:line="276" w:lineRule="auto"/>
        <w:rPr>
          <w:rFonts w:cs="Segoe UI"/>
          <w:szCs w:val="21"/>
          <w:lang w:val="en-US"/>
        </w:rPr>
      </w:pPr>
      <w:r w:rsidRPr="000F689B">
        <w:rPr>
          <w:rFonts w:cs="Segoe UI"/>
          <w:b/>
          <w:bCs/>
          <w:color w:val="00505A" w:themeColor="text2" w:themeShade="80"/>
          <w:szCs w:val="21"/>
          <w:lang w:val="en-US"/>
        </w:rPr>
        <w:t>The</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project</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had</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weakly</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formulated</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causal</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links</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between</w:t>
      </w:r>
      <w:r w:rsidR="00F14C0B" w:rsidRPr="000F689B">
        <w:rPr>
          <w:rFonts w:cs="Segoe UI"/>
          <w:b/>
          <w:bCs/>
          <w:color w:val="00505A" w:themeColor="text2" w:themeShade="80"/>
          <w:szCs w:val="21"/>
          <w:lang w:val="en-US"/>
        </w:rPr>
        <w:t xml:space="preserve"> </w:t>
      </w:r>
      <w:r w:rsidR="00B70765" w:rsidRPr="00B70765">
        <w:rPr>
          <w:rFonts w:cs="Segoe UI"/>
          <w:b/>
          <w:bCs/>
          <w:color w:val="00505A" w:themeColor="text2" w:themeShade="80"/>
          <w:szCs w:val="21"/>
          <w:lang w:val="en-US"/>
        </w:rPr>
        <w:t>outcomes, outputs and indicators</w:t>
      </w:r>
      <w:r w:rsidR="00B70765" w:rsidRPr="00B70765" w:rsidDel="00B70765">
        <w:rPr>
          <w:rFonts w:cs="Segoe UI"/>
          <w:b/>
          <w:bCs/>
          <w:color w:val="00505A" w:themeColor="text2" w:themeShade="80"/>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results</w:t>
      </w:r>
      <w:r w:rsidR="00F14C0B">
        <w:rPr>
          <w:rFonts w:cs="Segoe UI"/>
          <w:szCs w:val="21"/>
          <w:lang w:val="en-US"/>
        </w:rPr>
        <w:t xml:space="preserve"> </w:t>
      </w:r>
      <w:r w:rsidRPr="004910E3">
        <w:rPr>
          <w:rFonts w:cs="Segoe UI"/>
          <w:szCs w:val="21"/>
          <w:lang w:val="en-US"/>
        </w:rPr>
        <w:t>framework</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vague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underdeveloped.</w:t>
      </w:r>
      <w:r w:rsidR="00F14C0B">
        <w:rPr>
          <w:rFonts w:cs="Segoe UI"/>
          <w:szCs w:val="21"/>
          <w:lang w:val="en-US"/>
        </w:rPr>
        <w:t xml:space="preserve"> </w:t>
      </w:r>
      <w:r w:rsidRPr="004910E3">
        <w:rPr>
          <w:rFonts w:cs="Segoe UI"/>
          <w:szCs w:val="21"/>
          <w:lang w:val="en-US"/>
        </w:rPr>
        <w:t>Missing</w:t>
      </w:r>
      <w:r w:rsidR="00F14C0B">
        <w:rPr>
          <w:rFonts w:cs="Segoe UI"/>
          <w:szCs w:val="21"/>
          <w:lang w:val="en-US"/>
        </w:rPr>
        <w:t xml:space="preserve"> </w:t>
      </w:r>
      <w:r w:rsidRPr="004910E3">
        <w:rPr>
          <w:rFonts w:cs="Segoe UI"/>
          <w:szCs w:val="21"/>
          <w:lang w:val="en-US"/>
        </w:rPr>
        <w:t>elements</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inputs</w:t>
      </w:r>
      <w:r w:rsidR="00F14C0B">
        <w:rPr>
          <w:rFonts w:cs="Segoe UI"/>
          <w:szCs w:val="21"/>
          <w:lang w:val="en-US"/>
        </w:rPr>
        <w:t xml:space="preserve"> </w:t>
      </w:r>
      <w:r w:rsidRPr="004910E3">
        <w:rPr>
          <w:rFonts w:cs="Segoe UI"/>
          <w:szCs w:val="21"/>
          <w:lang w:val="en-US"/>
        </w:rPr>
        <w:t>needed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achieve</w:t>
      </w:r>
      <w:r w:rsidR="00F14C0B">
        <w:rPr>
          <w:rFonts w:cs="Segoe UI"/>
          <w:szCs w:val="21"/>
          <w:lang w:val="en-US"/>
        </w:rPr>
        <w:t xml:space="preserve"> </w:t>
      </w:r>
      <w:r w:rsidRPr="004910E3">
        <w:rPr>
          <w:rFonts w:cs="Segoe UI"/>
          <w:szCs w:val="21"/>
          <w:lang w:val="en-US"/>
        </w:rPr>
        <w:t>outputs,</w:t>
      </w:r>
      <w:r w:rsidR="00F14C0B">
        <w:rPr>
          <w:rFonts w:cs="Segoe UI"/>
          <w:szCs w:val="21"/>
          <w:lang w:val="en-US"/>
        </w:rPr>
        <w:t xml:space="preserve"> </w:t>
      </w:r>
      <w:r w:rsidRPr="004910E3">
        <w:rPr>
          <w:rFonts w:cs="Segoe UI"/>
          <w:szCs w:val="21"/>
          <w:lang w:val="en-US"/>
        </w:rPr>
        <w:t>targets,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means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verifications.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set</w:t>
      </w:r>
      <w:r w:rsidR="00F14C0B">
        <w:rPr>
          <w:rFonts w:cs="Segoe UI"/>
          <w:szCs w:val="21"/>
          <w:lang w:val="en-US"/>
        </w:rPr>
        <w:t xml:space="preserve"> </w:t>
      </w:r>
      <w:r w:rsidR="00B6608D">
        <w:rPr>
          <w:rFonts w:cs="Segoe UI"/>
          <w:szCs w:val="21"/>
          <w:lang w:val="en-US"/>
        </w:rPr>
        <w:t xml:space="preserve">of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lacked</w:t>
      </w:r>
      <w:r w:rsidR="00F14C0B">
        <w:rPr>
          <w:rFonts w:cs="Segoe UI"/>
          <w:szCs w:val="21"/>
          <w:lang w:val="en-US"/>
        </w:rPr>
        <w:t xml:space="preserve"> </w:t>
      </w:r>
      <w:r w:rsidRPr="004910E3">
        <w:rPr>
          <w:rFonts w:cs="Segoe UI"/>
          <w:szCs w:val="21"/>
          <w:lang w:val="en-US"/>
        </w:rPr>
        <w:t>quantitative</w:t>
      </w:r>
      <w:r w:rsidR="00F14C0B">
        <w:rPr>
          <w:rFonts w:cs="Segoe UI"/>
          <w:szCs w:val="21"/>
          <w:lang w:val="en-US"/>
        </w:rPr>
        <w:t xml:space="preserve">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relying</w:t>
      </w:r>
      <w:r w:rsidR="00F14C0B">
        <w:rPr>
          <w:rFonts w:cs="Segoe UI"/>
          <w:szCs w:val="21"/>
          <w:lang w:val="en-US"/>
        </w:rPr>
        <w:t xml:space="preserve"> </w:t>
      </w:r>
      <w:r w:rsidRPr="004910E3">
        <w:rPr>
          <w:rFonts w:cs="Segoe UI"/>
          <w:szCs w:val="21"/>
          <w:lang w:val="en-US"/>
        </w:rPr>
        <w:t>instead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qualitative</w:t>
      </w:r>
      <w:r w:rsidR="00F14C0B">
        <w:rPr>
          <w:rFonts w:cs="Segoe UI"/>
          <w:szCs w:val="21"/>
          <w:lang w:val="en-US"/>
        </w:rPr>
        <w:t xml:space="preserve"> </w:t>
      </w:r>
      <w:r w:rsidRPr="004910E3">
        <w:rPr>
          <w:rFonts w:cs="Segoe UI"/>
          <w:szCs w:val="21"/>
          <w:lang w:val="en-US"/>
        </w:rPr>
        <w:t>ones,</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unspecific</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unmeasurable.</w:t>
      </w:r>
      <w:r w:rsidR="00F14C0B">
        <w:rPr>
          <w:rFonts w:cs="Segoe UI"/>
          <w:szCs w:val="21"/>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under</w:t>
      </w:r>
      <w:r w:rsidR="002E3E92">
        <w:rPr>
          <w:rFonts w:cs="Segoe UI"/>
          <w:szCs w:val="21"/>
          <w:lang w:val="en-US"/>
        </w:rPr>
        <w:t xml:space="preserve"> the project</w:t>
      </w:r>
      <w:r w:rsidR="00F14C0B">
        <w:rPr>
          <w:rFonts w:cs="Segoe UI"/>
          <w:szCs w:val="21"/>
          <w:lang w:val="en-US"/>
        </w:rPr>
        <w:t xml:space="preserve"> </w:t>
      </w:r>
      <w:r w:rsidRPr="004910E3">
        <w:rPr>
          <w:rFonts w:cs="Segoe UI"/>
          <w:szCs w:val="21"/>
          <w:lang w:val="en-US"/>
        </w:rPr>
        <w:t>outcome</w:t>
      </w:r>
      <w:r w:rsidR="00F14C0B">
        <w:rPr>
          <w:rFonts w:cs="Segoe UI"/>
          <w:szCs w:val="21"/>
          <w:lang w:val="en-US"/>
        </w:rPr>
        <w:t xml:space="preserve"> </w:t>
      </w:r>
      <w:r w:rsidRPr="004910E3">
        <w:rPr>
          <w:rFonts w:cs="Segoe UI"/>
          <w:szCs w:val="21"/>
          <w:lang w:val="en-US"/>
        </w:rPr>
        <w:t>2,</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“level</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readiness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preparedness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LDCs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participate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Upgrading”,</w:t>
      </w:r>
      <w:r w:rsidR="00F14C0B">
        <w:rPr>
          <w:rFonts w:cs="Segoe UI"/>
          <w:szCs w:val="21"/>
          <w:lang w:val="en-US"/>
        </w:rPr>
        <w:t xml:space="preserve"> </w:t>
      </w:r>
      <w:r w:rsidRPr="004910E3">
        <w:rPr>
          <w:rFonts w:cs="Segoe UI"/>
          <w:szCs w:val="21"/>
          <w:lang w:val="en-US"/>
        </w:rPr>
        <w:t>without</w:t>
      </w:r>
      <w:r w:rsidR="00F14C0B">
        <w:rPr>
          <w:rFonts w:cs="Segoe UI"/>
          <w:szCs w:val="21"/>
          <w:lang w:val="en-US"/>
        </w:rPr>
        <w:t xml:space="preserve"> </w:t>
      </w:r>
      <w:r w:rsidRPr="004910E3">
        <w:rPr>
          <w:rFonts w:cs="Segoe UI"/>
          <w:szCs w:val="21"/>
          <w:lang w:val="en-US"/>
        </w:rPr>
        <w:t>mentioning</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measured.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problem</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meant</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specify</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action</w:t>
      </w:r>
      <w:r w:rsidR="00F14C0B">
        <w:rPr>
          <w:rFonts w:cs="Segoe UI"/>
          <w:szCs w:val="21"/>
          <w:lang w:val="en-US"/>
        </w:rPr>
        <w:t xml:space="preserve"> </w:t>
      </w:r>
      <w:r w:rsidRPr="004910E3">
        <w:rPr>
          <w:rFonts w:cs="Segoe UI"/>
          <w:szCs w:val="21"/>
          <w:lang w:val="en-US"/>
        </w:rPr>
        <w:t>areas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clear</w:t>
      </w:r>
      <w:r w:rsidR="00F14C0B">
        <w:rPr>
          <w:rFonts w:cs="Segoe UI"/>
          <w:szCs w:val="21"/>
          <w:lang w:val="en-US"/>
        </w:rPr>
        <w:t xml:space="preserve">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milestones.</w:t>
      </w:r>
      <w:r w:rsidR="00F14C0B">
        <w:rPr>
          <w:rFonts w:cs="Segoe UI"/>
          <w:szCs w:val="21"/>
        </w:rPr>
        <w:t xml:space="preserve"> </w:t>
      </w:r>
      <w:r w:rsidRPr="004910E3">
        <w:rPr>
          <w:rFonts w:cs="Segoe UI"/>
          <w:szCs w:val="21"/>
          <w:lang w:val="en-US"/>
        </w:rPr>
        <w:t>Moreover,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lacked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solid</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inform</w:t>
      </w:r>
      <w:r w:rsidR="00F14C0B">
        <w:rPr>
          <w:rFonts w:cs="Segoe UI"/>
          <w:szCs w:val="21"/>
          <w:lang w:val="en-US"/>
        </w:rPr>
        <w:t xml:space="preserve"> </w:t>
      </w:r>
      <w:r w:rsidRPr="004910E3">
        <w:rPr>
          <w:rFonts w:cs="Segoe UI"/>
          <w:szCs w:val="21"/>
          <w:lang w:val="en-US"/>
        </w:rPr>
        <w:t>stakeholder</w:t>
      </w:r>
      <w:r w:rsidR="00F14C0B">
        <w:rPr>
          <w:rFonts w:cs="Segoe UI"/>
          <w:szCs w:val="21"/>
          <w:lang w:val="en-US"/>
        </w:rPr>
        <w:t xml:space="preserve"> </w:t>
      </w:r>
      <w:r w:rsidRPr="004910E3">
        <w:rPr>
          <w:rFonts w:cs="Segoe UI"/>
          <w:szCs w:val="21"/>
          <w:lang w:val="en-US"/>
        </w:rPr>
        <w:t>identification.</w:t>
      </w:r>
      <w:r w:rsidR="00F14C0B">
        <w:rPr>
          <w:rFonts w:cs="Segoe UI"/>
          <w:szCs w:val="21"/>
          <w:lang w:val="en-US"/>
        </w:rPr>
        <w:t xml:space="preserve"> </w:t>
      </w:r>
      <w:r w:rsidRPr="004910E3">
        <w:rPr>
          <w:rFonts w:cs="Segoe UI"/>
          <w:szCs w:val="21"/>
          <w:lang w:val="en-US"/>
        </w:rPr>
        <w:t>Instead,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mainly</w:t>
      </w:r>
      <w:r w:rsidR="00F14C0B">
        <w:rPr>
          <w:rFonts w:cs="Segoe UI"/>
          <w:szCs w:val="21"/>
          <w:lang w:val="en-US"/>
        </w:rPr>
        <w:t xml:space="preserve"> </w:t>
      </w:r>
      <w:r w:rsidRPr="004910E3">
        <w:rPr>
          <w:rFonts w:cs="Segoe UI"/>
          <w:szCs w:val="21"/>
          <w:lang w:val="en-US"/>
        </w:rPr>
        <w:t>relied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demand-driven</w:t>
      </w:r>
      <w:r w:rsidR="00F14C0B">
        <w:rPr>
          <w:rFonts w:cs="Segoe UI"/>
          <w:szCs w:val="21"/>
          <w:lang w:val="en-US"/>
        </w:rPr>
        <w:t xml:space="preserve"> </w:t>
      </w:r>
      <w:r w:rsidRPr="004910E3">
        <w:rPr>
          <w:rFonts w:cs="Segoe UI"/>
          <w:szCs w:val="21"/>
          <w:lang w:val="en-US"/>
        </w:rPr>
        <w:t>requests</w:t>
      </w:r>
      <w:r w:rsidR="00F14C0B">
        <w:rPr>
          <w:rFonts w:cs="Segoe UI"/>
          <w:szCs w:val="21"/>
          <w:lang w:val="en-US"/>
        </w:rPr>
        <w:t xml:space="preserve"> </w:t>
      </w:r>
      <w:r w:rsidRPr="004910E3">
        <w:rPr>
          <w:rFonts w:cs="Segoe UI"/>
          <w:szCs w:val="21"/>
          <w:lang w:val="en-US"/>
        </w:rPr>
        <w:t>submitted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result,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well</w:t>
      </w:r>
      <w:r w:rsidR="00F14C0B">
        <w:rPr>
          <w:rFonts w:cs="Segoe UI"/>
          <w:szCs w:val="21"/>
          <w:lang w:val="en-US"/>
        </w:rPr>
        <w:t xml:space="preserve"> </w:t>
      </w:r>
      <w:r w:rsidRPr="004910E3">
        <w:rPr>
          <w:rFonts w:cs="Segoe UI"/>
          <w:szCs w:val="21"/>
          <w:lang w:val="en-US"/>
        </w:rPr>
        <w:t>integrated,</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led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fragmented</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ad-hoc</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provision.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instance,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link</w:t>
      </w:r>
      <w:r w:rsidR="00F14C0B">
        <w:rPr>
          <w:rFonts w:cs="Segoe UI"/>
          <w:szCs w:val="21"/>
          <w:lang w:val="en-US"/>
        </w:rPr>
        <w:t xml:space="preserve"> </w:t>
      </w:r>
      <w:r w:rsidRPr="004910E3">
        <w:rPr>
          <w:rFonts w:cs="Segoe UI"/>
          <w:szCs w:val="21"/>
          <w:lang w:val="en-US"/>
        </w:rPr>
        <w:t>between</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2708CF">
        <w:rPr>
          <w:rFonts w:cs="Segoe UI"/>
          <w:szCs w:val="21"/>
          <w:lang w:val="en-US"/>
        </w:rPr>
        <w:t>development</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reforms</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unclear.</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results</w:t>
      </w:r>
      <w:r w:rsidR="00F14C0B">
        <w:rPr>
          <w:rFonts w:cs="Segoe UI"/>
          <w:szCs w:val="21"/>
          <w:lang w:val="en-US"/>
        </w:rPr>
        <w:t xml:space="preserve"> </w:t>
      </w:r>
      <w:r w:rsidRPr="004910E3">
        <w:rPr>
          <w:rFonts w:cs="Segoe UI"/>
          <w:szCs w:val="21"/>
          <w:lang w:val="en-US"/>
        </w:rPr>
        <w:t>framework</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updated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2020,</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already</w:t>
      </w:r>
      <w:r w:rsidR="00F14C0B">
        <w:rPr>
          <w:rFonts w:cs="Segoe UI"/>
          <w:szCs w:val="21"/>
          <w:lang w:val="en-US"/>
        </w:rPr>
        <w:t xml:space="preserve"> </w:t>
      </w:r>
      <w:r w:rsidRPr="004910E3">
        <w:rPr>
          <w:rFonts w:cs="Segoe UI"/>
          <w:szCs w:val="21"/>
          <w:lang w:val="en-US"/>
        </w:rPr>
        <w:t>well</w:t>
      </w:r>
      <w:r w:rsidR="00F14C0B">
        <w:rPr>
          <w:rFonts w:cs="Segoe UI"/>
          <w:szCs w:val="21"/>
          <w:lang w:val="en-US"/>
        </w:rPr>
        <w:t xml:space="preserve"> </w:t>
      </w:r>
      <w:r w:rsidRPr="004910E3">
        <w:rPr>
          <w:rFonts w:cs="Segoe UI"/>
          <w:szCs w:val="21"/>
          <w:lang w:val="en-US"/>
        </w:rPr>
        <w:t>underway,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hard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redress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course</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late</w:t>
      </w:r>
      <w:r w:rsidR="00F14C0B">
        <w:rPr>
          <w:rFonts w:cs="Segoe UI"/>
          <w:szCs w:val="21"/>
          <w:lang w:val="en-US"/>
        </w:rPr>
        <w:t xml:space="preserve"> </w:t>
      </w:r>
      <w:r w:rsidRPr="004910E3">
        <w:rPr>
          <w:rFonts w:cs="Segoe UI"/>
          <w:szCs w:val="21"/>
          <w:lang w:val="en-US"/>
        </w:rPr>
        <w:t>stage.</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lacked</w:t>
      </w:r>
      <w:r w:rsidR="00F14C0B">
        <w:rPr>
          <w:rFonts w:cs="Segoe UI"/>
          <w:szCs w:val="21"/>
          <w:lang w:val="en-US"/>
        </w:rPr>
        <w:t xml:space="preserve"> </w:t>
      </w:r>
      <w:r w:rsidRPr="004910E3">
        <w:rPr>
          <w:rFonts w:cs="Segoe UI"/>
          <w:szCs w:val="21"/>
          <w:lang w:val="en-US"/>
        </w:rPr>
        <w:t>specificity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measured</w:t>
      </w:r>
      <w:r w:rsidR="00F14C0B">
        <w:rPr>
          <w:rFonts w:cs="Segoe UI"/>
          <w:szCs w:val="21"/>
          <w:lang w:val="en-US"/>
        </w:rPr>
        <w:t xml:space="preserve"> </w:t>
      </w:r>
      <w:r w:rsidRPr="004910E3">
        <w:rPr>
          <w:rFonts w:cs="Segoe UI"/>
          <w:szCs w:val="21"/>
          <w:lang w:val="en-US"/>
        </w:rPr>
        <w:t>easily.</w:t>
      </w:r>
    </w:p>
    <w:p w14:paraId="5D73F6E4" w14:textId="77777777" w:rsidR="00AC7818" w:rsidRPr="004910E3" w:rsidRDefault="00AC7818" w:rsidP="00AC7818">
      <w:pPr>
        <w:spacing w:line="276" w:lineRule="auto"/>
        <w:rPr>
          <w:rFonts w:cs="Segoe UI"/>
          <w:szCs w:val="21"/>
          <w:lang w:val="en-US"/>
        </w:rPr>
      </w:pPr>
    </w:p>
    <w:p w14:paraId="24ED7DE2" w14:textId="2F31FD76" w:rsidR="00AC7818" w:rsidRPr="00EC45FB" w:rsidRDefault="00AC7818" w:rsidP="0002720B">
      <w:pPr>
        <w:spacing w:line="276" w:lineRule="auto"/>
        <w:rPr>
          <w:rFonts w:cs="Segoe UI"/>
          <w:b/>
          <w:bCs/>
          <w:color w:val="00505A" w:themeColor="text2" w:themeShade="80"/>
          <w:szCs w:val="21"/>
          <w:lang w:val="en-US"/>
        </w:rPr>
      </w:pP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project</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implemented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hybrid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regional-bilateral</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approach</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to</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trade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facilitation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based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on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unclear</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methodology.</w:t>
      </w:r>
    </w:p>
    <w:p w14:paraId="23ECC166" w14:textId="127DEC2B" w:rsidR="00AC7818" w:rsidRPr="004910E3" w:rsidRDefault="00AC7818" w:rsidP="00B34C8B">
      <w:pPr>
        <w:spacing w:line="276" w:lineRule="auto"/>
        <w:rPr>
          <w:rFonts w:cs="Segoe UI"/>
          <w:szCs w:val="21"/>
          <w:lang w:val="en-US"/>
        </w:rPr>
      </w:pPr>
      <w:r w:rsidRPr="004910E3">
        <w:rPr>
          <w:rFonts w:cs="Segoe UI"/>
          <w:szCs w:val="21"/>
          <w:lang w:val="en-US"/>
        </w:rPr>
        <w:t>Data</w:t>
      </w:r>
      <w:r w:rsidR="00F14C0B">
        <w:rPr>
          <w:rFonts w:cs="Segoe UI"/>
          <w:szCs w:val="21"/>
          <w:lang w:val="en-US"/>
        </w:rPr>
        <w:t xml:space="preserve"> </w:t>
      </w:r>
      <w:r w:rsidRPr="004910E3">
        <w:rPr>
          <w:rFonts w:cs="Segoe UI"/>
          <w:szCs w:val="21"/>
          <w:lang w:val="en-US"/>
        </w:rPr>
        <w:t>indicates</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bilateral</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suitable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region’s</w:t>
      </w:r>
      <w:r w:rsidR="00F14C0B">
        <w:rPr>
          <w:rFonts w:cs="Segoe UI"/>
          <w:szCs w:val="21"/>
          <w:lang w:val="en-US"/>
        </w:rPr>
        <w:t xml:space="preserve"> </w:t>
      </w:r>
      <w:r w:rsidRPr="004910E3">
        <w:rPr>
          <w:rFonts w:cs="Segoe UI"/>
          <w:szCs w:val="21"/>
          <w:lang w:val="en-US"/>
        </w:rPr>
        <w:t>context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needs</w:t>
      </w:r>
      <w:r w:rsidR="00F14C0B">
        <w:rPr>
          <w:rFonts w:cs="Segoe UI"/>
          <w:szCs w:val="21"/>
          <w:lang w:val="en-US"/>
        </w:rPr>
        <w:t xml:space="preserve"> </w:t>
      </w:r>
      <w:r w:rsidRPr="004910E3">
        <w:rPr>
          <w:rFonts w:cs="Segoe UI"/>
          <w:szCs w:val="21"/>
          <w:lang w:val="en-US"/>
        </w:rPr>
        <w:t>than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wider</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bilateral</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infrastructure</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Licensing</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2708CF">
        <w:rPr>
          <w:rFonts w:cs="Segoe UI"/>
          <w:szCs w:val="21"/>
          <w:lang w:val="en-US"/>
        </w:rPr>
        <w:t>development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CB2EC3">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have</w:t>
      </w:r>
      <w:r w:rsidR="00F14C0B">
        <w:rPr>
          <w:rFonts w:cs="Segoe UI"/>
          <w:szCs w:val="21"/>
          <w:lang w:val="en-US"/>
        </w:rPr>
        <w:t xml:space="preserve"> </w:t>
      </w:r>
      <w:r w:rsidRPr="004910E3">
        <w:rPr>
          <w:rFonts w:cs="Segoe UI"/>
          <w:szCs w:val="21"/>
          <w:lang w:val="en-US"/>
        </w:rPr>
        <w:t>necessitated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robust</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entity</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enough</w:t>
      </w:r>
      <w:r w:rsidR="00F14C0B">
        <w:rPr>
          <w:rFonts w:cs="Segoe UI"/>
          <w:szCs w:val="21"/>
          <w:lang w:val="en-US"/>
        </w:rPr>
        <w:t xml:space="preserve"> </w:t>
      </w:r>
      <w:r w:rsidRPr="004910E3">
        <w:rPr>
          <w:rFonts w:cs="Segoe UI"/>
          <w:szCs w:val="21"/>
          <w:lang w:val="en-US"/>
        </w:rPr>
        <w:t>maneuvering</w:t>
      </w:r>
      <w:r w:rsidR="00F14C0B">
        <w:rPr>
          <w:rFonts w:cs="Segoe UI"/>
          <w:szCs w:val="21"/>
          <w:lang w:val="en-US"/>
        </w:rPr>
        <w:t xml:space="preserve"> </w:t>
      </w:r>
      <w:r w:rsidRPr="004910E3">
        <w:rPr>
          <w:rFonts w:cs="Segoe UI"/>
          <w:szCs w:val="21"/>
          <w:lang w:val="en-US"/>
        </w:rPr>
        <w:t>strength</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unite</w:t>
      </w:r>
      <w:r w:rsidR="00F14C0B">
        <w:rPr>
          <w:rFonts w:cs="Segoe UI"/>
          <w:szCs w:val="21"/>
          <w:lang w:val="en-US"/>
        </w:rPr>
        <w:t xml:space="preserve"> </w:t>
      </w:r>
      <w:r w:rsidRPr="004910E3">
        <w:rPr>
          <w:rFonts w:cs="Segoe UI"/>
          <w:szCs w:val="21"/>
          <w:lang w:val="en-US"/>
        </w:rPr>
        <w:t>member</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push</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common</w:t>
      </w:r>
      <w:r w:rsidR="00F14C0B">
        <w:rPr>
          <w:rFonts w:cs="Segoe UI"/>
          <w:szCs w:val="21"/>
          <w:lang w:val="en-US"/>
        </w:rPr>
        <w:t xml:space="preserve"> </w:t>
      </w:r>
      <w:r w:rsidRPr="004910E3">
        <w:rPr>
          <w:rFonts w:cs="Segoe UI"/>
          <w:szCs w:val="21"/>
          <w:lang w:val="en-US"/>
        </w:rPr>
        <w:t>agenda</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respondents</w:t>
      </w:r>
      <w:r w:rsidR="00F14C0B">
        <w:rPr>
          <w:rFonts w:cs="Segoe UI"/>
          <w:szCs w:val="21"/>
          <w:lang w:val="en-US"/>
        </w:rPr>
        <w:t xml:space="preserve"> </w:t>
      </w:r>
      <w:r w:rsidRPr="004910E3">
        <w:rPr>
          <w:rFonts w:cs="Segoe UI"/>
          <w:szCs w:val="21"/>
          <w:lang w:val="en-US"/>
        </w:rPr>
        <w:t>considered</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necessary</w:t>
      </w:r>
      <w:r w:rsidR="00F14C0B">
        <w:rPr>
          <w:rFonts w:cs="Segoe UI"/>
          <w:szCs w:val="21"/>
          <w:lang w:val="en-US"/>
        </w:rPr>
        <w:t xml:space="preserve"> </w:t>
      </w:r>
      <w:r w:rsidRPr="004910E3">
        <w:rPr>
          <w:rFonts w:cs="Segoe UI"/>
          <w:szCs w:val="21"/>
          <w:lang w:val="en-US"/>
        </w:rPr>
        <w:t>platform</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important</w:t>
      </w:r>
      <w:r w:rsidR="00F14C0B">
        <w:rPr>
          <w:rFonts w:cs="Segoe UI"/>
          <w:szCs w:val="21"/>
          <w:lang w:val="en-US"/>
        </w:rPr>
        <w:t xml:space="preserve"> </w:t>
      </w:r>
      <w:r w:rsidRPr="004910E3">
        <w:rPr>
          <w:rFonts w:cs="Segoe UI"/>
          <w:szCs w:val="21"/>
          <w:lang w:val="en-US"/>
        </w:rPr>
        <w:t>coordination</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00F23988">
        <w:rPr>
          <w:rFonts w:cs="Segoe UI"/>
          <w:szCs w:val="21"/>
          <w:lang w:val="en-US"/>
        </w:rPr>
        <w:t>many</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00F23988">
        <w:rPr>
          <w:rFonts w:cs="Segoe UI"/>
          <w:szCs w:val="21"/>
          <w:lang w:val="en-US"/>
        </w:rPr>
        <w:t>noted</w:t>
      </w:r>
      <w:r w:rsidR="00F14C0B">
        <w:rPr>
          <w:rFonts w:cs="Segoe UI"/>
          <w:szCs w:val="21"/>
          <w:lang w:val="en-US"/>
        </w:rPr>
        <w:t xml:space="preserve"> </w:t>
      </w:r>
      <w:r w:rsidR="00F23988">
        <w:rPr>
          <w:rFonts w:cs="Segoe UI"/>
          <w:szCs w:val="21"/>
          <w:lang w:val="en-US"/>
        </w:rPr>
        <w:t>that</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processes</w:t>
      </w:r>
      <w:r w:rsidR="00F14C0B">
        <w:rPr>
          <w:rFonts w:cs="Segoe UI"/>
          <w:szCs w:val="21"/>
          <w:lang w:val="en-US"/>
        </w:rPr>
        <w:t xml:space="preserve"> </w:t>
      </w:r>
      <w:r w:rsidR="007E0C5A">
        <w:rPr>
          <w:rFonts w:cs="Segoe UI"/>
          <w:szCs w:val="21"/>
          <w:lang w:val="en-US"/>
        </w:rPr>
        <w:t>and</w:t>
      </w:r>
      <w:r w:rsidR="00F14C0B">
        <w:rPr>
          <w:rFonts w:cs="Segoe UI"/>
          <w:szCs w:val="21"/>
          <w:lang w:val="en-US"/>
        </w:rPr>
        <w:t xml:space="preserve"> </w:t>
      </w:r>
      <w:r w:rsidRPr="004910E3">
        <w:rPr>
          <w:rFonts w:cs="Segoe UI"/>
          <w:szCs w:val="21"/>
          <w:lang w:val="en-US"/>
        </w:rPr>
        <w:t>capacit</w:t>
      </w:r>
      <w:r w:rsidR="007E0C5A">
        <w:rPr>
          <w:rFonts w:cs="Segoe UI"/>
          <w:szCs w:val="21"/>
          <w:lang w:val="en-US"/>
        </w:rPr>
        <w:t>ies</w:t>
      </w:r>
      <w:r w:rsidR="00F14C0B">
        <w:rPr>
          <w:rFonts w:cs="Segoe UI"/>
          <w:szCs w:val="21"/>
          <w:lang w:val="en-US"/>
        </w:rPr>
        <w:t xml:space="preserve"> </w:t>
      </w:r>
      <w:r w:rsidR="007E0C5A">
        <w:rPr>
          <w:rFonts w:cs="Segoe UI"/>
          <w:szCs w:val="21"/>
          <w:lang w:val="en-US"/>
        </w:rPr>
        <w:t>would</w:t>
      </w:r>
      <w:r w:rsidR="00F14C0B">
        <w:rPr>
          <w:rFonts w:cs="Segoe UI"/>
          <w:szCs w:val="21"/>
          <w:lang w:val="en-US"/>
        </w:rPr>
        <w:t xml:space="preserve"> </w:t>
      </w:r>
      <w:r w:rsidR="007E0C5A">
        <w:rPr>
          <w:rFonts w:cs="Segoe UI"/>
          <w:szCs w:val="21"/>
          <w:lang w:val="en-US"/>
        </w:rPr>
        <w:t>require</w:t>
      </w:r>
      <w:r w:rsidR="00F14C0B">
        <w:rPr>
          <w:rFonts w:cs="Segoe UI"/>
          <w:szCs w:val="21"/>
          <w:lang w:val="en-US"/>
        </w:rPr>
        <w:t xml:space="preserve"> </w:t>
      </w:r>
      <w:r w:rsidR="007E0C5A">
        <w:rPr>
          <w:rFonts w:cs="Segoe UI"/>
          <w:szCs w:val="21"/>
          <w:lang w:val="en-US"/>
        </w:rPr>
        <w:t>additional</w:t>
      </w:r>
      <w:r w:rsidR="00F14C0B">
        <w:rPr>
          <w:rFonts w:cs="Segoe UI"/>
          <w:szCs w:val="21"/>
          <w:lang w:val="en-US"/>
        </w:rPr>
        <w:t xml:space="preserve"> </w:t>
      </w:r>
      <w:r w:rsidR="006D17E7">
        <w:rPr>
          <w:rFonts w:cs="Segoe UI"/>
          <w:szCs w:val="21"/>
          <w:lang w:val="en-US"/>
        </w:rPr>
        <w:t>enhancement</w:t>
      </w:r>
      <w:r w:rsidR="00F14C0B">
        <w:rPr>
          <w:rFonts w:cs="Segoe UI"/>
          <w:szCs w:val="21"/>
          <w:lang w:val="en-US"/>
        </w:rPr>
        <w:t xml:space="preserve"> </w:t>
      </w:r>
      <w:r w:rsidR="007E0C5A">
        <w:rPr>
          <w:rFonts w:cs="Segoe UI"/>
          <w:szCs w:val="21"/>
          <w:lang w:val="en-US"/>
        </w:rPr>
        <w:t>to</w:t>
      </w:r>
      <w:r w:rsidR="00F14C0B">
        <w:rPr>
          <w:rFonts w:cs="Segoe UI"/>
          <w:szCs w:val="21"/>
          <w:lang w:val="en-US"/>
        </w:rPr>
        <w:t xml:space="preserve"> </w:t>
      </w:r>
      <w:r w:rsidR="006D17E7">
        <w:rPr>
          <w:rFonts w:cs="Segoe UI"/>
          <w:szCs w:val="21"/>
          <w:lang w:val="en-US"/>
        </w:rPr>
        <w:t>perform</w:t>
      </w:r>
      <w:r w:rsidR="00F14C0B">
        <w:rPr>
          <w:rFonts w:cs="Segoe UI"/>
          <w:szCs w:val="21"/>
          <w:lang w:val="en-US"/>
        </w:rPr>
        <w:t xml:space="preserve"> </w:t>
      </w:r>
      <w:r w:rsidR="006D17E7">
        <w:rPr>
          <w:rFonts w:cs="Segoe UI"/>
          <w:szCs w:val="21"/>
          <w:lang w:val="en-US"/>
        </w:rPr>
        <w:t>at</w:t>
      </w:r>
      <w:r w:rsidR="00F14C0B">
        <w:rPr>
          <w:rFonts w:cs="Segoe UI"/>
          <w:szCs w:val="21"/>
          <w:lang w:val="en-US"/>
        </w:rPr>
        <w:t xml:space="preserve"> </w:t>
      </w:r>
      <w:r w:rsidR="006D17E7">
        <w:rPr>
          <w:rFonts w:cs="Segoe UI"/>
          <w:szCs w:val="21"/>
          <w:lang w:val="en-US"/>
        </w:rPr>
        <w:t>the</w:t>
      </w:r>
      <w:r w:rsidR="00F14C0B">
        <w:rPr>
          <w:rFonts w:cs="Segoe UI"/>
          <w:szCs w:val="21"/>
          <w:lang w:val="en-US"/>
        </w:rPr>
        <w:t xml:space="preserve"> </w:t>
      </w:r>
      <w:r w:rsidR="006D17E7">
        <w:rPr>
          <w:rFonts w:cs="Segoe UI"/>
          <w:szCs w:val="21"/>
          <w:lang w:val="en-US"/>
        </w:rPr>
        <w:t>intended</w:t>
      </w:r>
      <w:r w:rsidR="00F14C0B">
        <w:rPr>
          <w:rFonts w:cs="Segoe UI"/>
          <w:szCs w:val="21"/>
          <w:lang w:val="en-US"/>
        </w:rPr>
        <w:t xml:space="preserve"> </w:t>
      </w:r>
      <w:r w:rsidR="006D17E7">
        <w:rPr>
          <w:rFonts w:cs="Segoe UI"/>
          <w:szCs w:val="21"/>
          <w:lang w:val="en-US"/>
        </w:rPr>
        <w:t>level</w:t>
      </w:r>
      <w:r w:rsidRPr="004910E3">
        <w:rPr>
          <w:rFonts w:cs="Segoe UI"/>
          <w:szCs w:val="21"/>
          <w:lang w:val="en-US"/>
        </w:rPr>
        <w:t>.</w:t>
      </w:r>
      <w:r w:rsidR="00CB2EC3">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multilateral</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theoretically</w:t>
      </w:r>
      <w:r w:rsidR="00F14C0B">
        <w:rPr>
          <w:rFonts w:cs="Segoe UI"/>
          <w:szCs w:val="21"/>
          <w:lang w:val="en-US"/>
        </w:rPr>
        <w:t xml:space="preserve"> </w:t>
      </w:r>
      <w:r w:rsidRPr="004910E3">
        <w:rPr>
          <w:rFonts w:cs="Segoe UI"/>
          <w:szCs w:val="21"/>
          <w:lang w:val="en-US"/>
        </w:rPr>
        <w:t>enables</w:t>
      </w:r>
      <w:r w:rsidR="00F14C0B">
        <w:rPr>
          <w:rFonts w:cs="Segoe UI"/>
          <w:szCs w:val="21"/>
          <w:lang w:val="en-US"/>
        </w:rPr>
        <w:t xml:space="preserve"> </w:t>
      </w:r>
      <w:r w:rsidRPr="004910E3">
        <w:rPr>
          <w:rFonts w:cs="Segoe UI"/>
          <w:szCs w:val="21"/>
          <w:lang w:val="en-US"/>
        </w:rPr>
        <w:t>multiple</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share</w:t>
      </w:r>
      <w:r w:rsidR="00F14C0B">
        <w:rPr>
          <w:rFonts w:cs="Segoe UI"/>
          <w:szCs w:val="21"/>
          <w:lang w:val="en-US"/>
        </w:rPr>
        <w:t xml:space="preserve"> </w:t>
      </w:r>
      <w:r w:rsidRPr="004910E3">
        <w:rPr>
          <w:rFonts w:cs="Segoe UI"/>
          <w:szCs w:val="21"/>
          <w:lang w:val="en-US"/>
        </w:rPr>
        <w:t>resources,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didn’t</w:t>
      </w:r>
      <w:r w:rsidR="00F14C0B">
        <w:rPr>
          <w:rFonts w:cs="Segoe UI"/>
          <w:szCs w:val="21"/>
          <w:lang w:val="en-US"/>
        </w:rPr>
        <w:t xml:space="preserve"> </w:t>
      </w:r>
      <w:r w:rsidRPr="004910E3">
        <w:rPr>
          <w:rFonts w:cs="Segoe UI"/>
          <w:szCs w:val="21"/>
          <w:lang w:val="en-US"/>
        </w:rPr>
        <w:t>address</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fundamental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element</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programming.</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instance,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conduct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comparative</w:t>
      </w:r>
      <w:r w:rsidR="00F14C0B">
        <w:rPr>
          <w:rFonts w:cs="Segoe UI"/>
          <w:szCs w:val="21"/>
          <w:lang w:val="en-US"/>
        </w:rPr>
        <w:t xml:space="preserve"> </w:t>
      </w:r>
      <w:r w:rsidRPr="004910E3">
        <w:rPr>
          <w:rFonts w:cs="Segoe UI"/>
          <w:szCs w:val="21"/>
          <w:lang w:val="en-US"/>
        </w:rPr>
        <w:t>advantage</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determine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help</w:t>
      </w:r>
      <w:r w:rsidR="00F14C0B">
        <w:rPr>
          <w:rFonts w:cs="Segoe UI"/>
          <w:szCs w:val="21"/>
          <w:lang w:val="en-US"/>
        </w:rPr>
        <w:t xml:space="preserve"> </w:t>
      </w:r>
      <w:r w:rsidRPr="004910E3">
        <w:rPr>
          <w:rFonts w:cs="Segoe UI"/>
          <w:szCs w:val="21"/>
          <w:lang w:val="en-US"/>
        </w:rPr>
        <w:t>capitalise</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complementary</w:t>
      </w:r>
      <w:r w:rsidR="00F14C0B">
        <w:rPr>
          <w:rFonts w:cs="Segoe UI"/>
          <w:szCs w:val="21"/>
          <w:lang w:val="en-US"/>
        </w:rPr>
        <w:t xml:space="preserve"> </w:t>
      </w:r>
      <w:r w:rsidRPr="004910E3">
        <w:rPr>
          <w:rFonts w:cs="Segoe UI"/>
          <w:szCs w:val="21"/>
          <w:lang w:val="en-US"/>
        </w:rPr>
        <w:t>sectors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only</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form</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experience</w:t>
      </w:r>
      <w:r w:rsidR="00F14C0B">
        <w:rPr>
          <w:rFonts w:cs="Segoe UI"/>
          <w:szCs w:val="21"/>
          <w:lang w:val="en-US"/>
        </w:rPr>
        <w:t xml:space="preserve"> </w:t>
      </w:r>
      <w:r w:rsidRPr="004910E3">
        <w:rPr>
          <w:rFonts w:cs="Segoe UI"/>
          <w:szCs w:val="21"/>
          <w:lang w:val="en-US"/>
        </w:rPr>
        <w:t>sharing</w:t>
      </w:r>
      <w:r w:rsidR="00F14C0B">
        <w:rPr>
          <w:rFonts w:cs="Segoe UI"/>
          <w:szCs w:val="21"/>
          <w:lang w:val="en-US"/>
        </w:rPr>
        <w:t xml:space="preserve"> </w:t>
      </w:r>
      <w:r w:rsidRPr="004910E3">
        <w:rPr>
          <w:rFonts w:cs="Segoe UI"/>
          <w:szCs w:val="21"/>
          <w:lang w:val="en-US"/>
        </w:rPr>
        <w:t>when</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shared</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knowledge</w:t>
      </w:r>
      <w:r w:rsidR="00F14C0B">
        <w:rPr>
          <w:rFonts w:cs="Segoe UI"/>
          <w:szCs w:val="21"/>
          <w:lang w:val="en-US"/>
        </w:rPr>
        <w:t xml:space="preserve"> </w:t>
      </w:r>
      <w:r w:rsidRPr="004910E3">
        <w:rPr>
          <w:rFonts w:cs="Segoe UI"/>
          <w:szCs w:val="21"/>
          <w:lang w:val="en-US"/>
        </w:rPr>
        <w:t>gained</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developing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Licensing</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Palestine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Sudan.</w:t>
      </w:r>
      <w:r w:rsidR="00CB2EC3">
        <w:rPr>
          <w:rFonts w:cs="Segoe UI"/>
          <w:szCs w:val="21"/>
          <w:lang w:val="en-US"/>
        </w:rPr>
        <w:t xml:space="preserve"> </w:t>
      </w:r>
      <w:r w:rsidRPr="004910E3">
        <w:rPr>
          <w:rFonts w:cs="Segoe UI"/>
          <w:szCs w:val="21"/>
          <w:lang w:val="en-US"/>
        </w:rPr>
        <w:t>Finally,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have</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clear</w:t>
      </w:r>
      <w:r w:rsidR="00F14C0B">
        <w:rPr>
          <w:rFonts w:cs="Segoe UI"/>
          <w:szCs w:val="21"/>
          <w:lang w:val="en-US"/>
        </w:rPr>
        <w:t xml:space="preserve"> </w:t>
      </w:r>
      <w:r w:rsidRPr="004910E3">
        <w:rPr>
          <w:rFonts w:cs="Segoe UI"/>
          <w:szCs w:val="21"/>
          <w:lang w:val="en-US"/>
        </w:rPr>
        <w:t>micro-approach</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engage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small</w:t>
      </w:r>
      <w:r w:rsidR="00F14C0B">
        <w:rPr>
          <w:rFonts w:cs="Segoe UI"/>
          <w:szCs w:val="21"/>
          <w:lang w:val="en-US"/>
        </w:rPr>
        <w:t xml:space="preserve"> </w:t>
      </w:r>
      <w:r w:rsidRPr="004910E3">
        <w:rPr>
          <w:rFonts w:cs="Segoe UI"/>
          <w:szCs w:val="21"/>
          <w:lang w:val="en-US"/>
        </w:rPr>
        <w:t>businesses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levels</w:t>
      </w:r>
      <w:r w:rsidR="00BD3448" w:rsidRPr="004910E3">
        <w:rPr>
          <w:rFonts w:cs="Segoe UI"/>
          <w:szCs w:val="21"/>
          <w:lang w:val="en-US"/>
        </w:rPr>
        <w: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Union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Chambers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solicited</w:t>
      </w:r>
      <w:r w:rsidR="00F14C0B">
        <w:rPr>
          <w:rFonts w:cs="Segoe UI"/>
          <w:szCs w:val="21"/>
          <w:lang w:val="en-US"/>
        </w:rPr>
        <w:t xml:space="preserve"> </w:t>
      </w:r>
      <w:r w:rsidRPr="004910E3">
        <w:rPr>
          <w:rFonts w:cs="Segoe UI"/>
          <w:szCs w:val="21"/>
          <w:lang w:val="en-US"/>
        </w:rPr>
        <w:t>stakeholder</w:t>
      </w:r>
      <w:r w:rsidR="00F14C0B">
        <w:rPr>
          <w:rFonts w:cs="Segoe UI"/>
          <w:szCs w:val="21"/>
          <w:lang w:val="en-US"/>
        </w:rPr>
        <w:t xml:space="preserve"> </w:t>
      </w:r>
      <w:r w:rsidRPr="004910E3">
        <w:rPr>
          <w:rFonts w:cs="Segoe UI"/>
          <w:szCs w:val="21"/>
          <w:lang w:val="en-US"/>
        </w:rPr>
        <w:t>despite</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essential</w:t>
      </w:r>
      <w:r w:rsidR="00F14C0B">
        <w:rPr>
          <w:rFonts w:cs="Segoe UI"/>
          <w:szCs w:val="21"/>
          <w:lang w:val="en-US"/>
        </w:rPr>
        <w:t xml:space="preserve"> </w:t>
      </w:r>
      <w:r w:rsidRPr="004910E3">
        <w:rPr>
          <w:rFonts w:cs="Segoe UI"/>
          <w:szCs w:val="21"/>
          <w:lang w:val="en-US"/>
        </w:rPr>
        <w:t>role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p>
    <w:p w14:paraId="5FA17069" w14:textId="77777777" w:rsidR="004741A1" w:rsidRDefault="004741A1" w:rsidP="004741A1">
      <w:pPr>
        <w:spacing w:line="276" w:lineRule="auto"/>
        <w:rPr>
          <w:rFonts w:cs="Segoe UI"/>
          <w:b/>
          <w:bCs/>
          <w:color w:val="00505A" w:themeColor="text2" w:themeShade="80"/>
          <w:szCs w:val="21"/>
          <w:lang w:val="en-US"/>
        </w:rPr>
      </w:pPr>
    </w:p>
    <w:p w14:paraId="6EB19E9B" w14:textId="08DB8510" w:rsidR="004741A1" w:rsidRPr="00EC45FB" w:rsidRDefault="004741A1" w:rsidP="009332D0">
      <w:pPr>
        <w:spacing w:line="276" w:lineRule="auto"/>
        <w:rPr>
          <w:rFonts w:cs="Segoe UI"/>
          <w:b/>
          <w:bCs/>
          <w:color w:val="00505A" w:themeColor="text2" w:themeShade="80"/>
          <w:szCs w:val="21"/>
          <w:lang w:val="en-US"/>
        </w:rPr>
      </w:pP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project’s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pilot</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support</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to</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social</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enterprises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in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Lebanon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and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Morocco</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seems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promising</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and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could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be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missing</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link</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to</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effective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theory</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of</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change.</w:t>
      </w:r>
    </w:p>
    <w:p w14:paraId="077B083D" w14:textId="605FF2CF" w:rsidR="00AC7818" w:rsidRDefault="004741A1" w:rsidP="004741A1">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MSMEs</w:t>
      </w:r>
      <w:r w:rsidR="00F14C0B">
        <w:rPr>
          <w:rFonts w:cs="Segoe UI"/>
          <w:szCs w:val="21"/>
          <w:lang w:val="en-US"/>
        </w:rPr>
        <w:t xml:space="preserve"> </w:t>
      </w:r>
      <w:r w:rsidRPr="004910E3">
        <w:rPr>
          <w:rFonts w:cs="Segoe UI"/>
          <w:szCs w:val="21"/>
          <w:lang w:val="en-US"/>
        </w:rPr>
        <w:t>grounds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theory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change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tangible</w:t>
      </w:r>
      <w:r w:rsidR="00F14C0B">
        <w:rPr>
          <w:rFonts w:cs="Segoe UI"/>
          <w:szCs w:val="21"/>
          <w:lang w:val="en-US"/>
        </w:rPr>
        <w:t xml:space="preserve"> </w:t>
      </w:r>
      <w:r w:rsidRPr="004910E3">
        <w:rPr>
          <w:rFonts w:cs="Segoe UI"/>
          <w:szCs w:val="21"/>
          <w:lang w:val="en-US"/>
        </w:rPr>
        <w:t>output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results</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micro-level.</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pilot</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ground</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efforts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local</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needs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necessary</w:t>
      </w:r>
      <w:r w:rsidR="00F14C0B">
        <w:rPr>
          <w:rFonts w:cs="Segoe UI"/>
          <w:szCs w:val="21"/>
          <w:lang w:val="en-US"/>
        </w:rPr>
        <w:t xml:space="preserve"> </w:t>
      </w:r>
      <w:r w:rsidRPr="004910E3">
        <w:rPr>
          <w:rFonts w:cs="Segoe UI"/>
          <w:szCs w:val="21"/>
          <w:lang w:val="en-US"/>
        </w:rPr>
        <w:t>links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other</w:t>
      </w:r>
      <w:r w:rsidR="00F14C0B">
        <w:rPr>
          <w:rFonts w:cs="Segoe UI"/>
          <w:szCs w:val="21"/>
          <w:lang w:val="en-US"/>
        </w:rPr>
        <w:t xml:space="preserve"> </w:t>
      </w:r>
      <w:r w:rsidRPr="004910E3">
        <w:rPr>
          <w:rFonts w:cs="Segoe UI"/>
          <w:szCs w:val="21"/>
          <w:lang w:val="en-US"/>
        </w:rPr>
        <w:t>programme</w:t>
      </w:r>
      <w:r w:rsidR="00F14C0B">
        <w:rPr>
          <w:rFonts w:cs="Segoe UI"/>
          <w:szCs w:val="21"/>
          <w:lang w:val="en-US"/>
        </w:rPr>
        <w:t xml:space="preserve"> </w:t>
      </w:r>
      <w:r w:rsidRPr="004910E3">
        <w:rPr>
          <w:rFonts w:cs="Segoe UI"/>
          <w:szCs w:val="21"/>
          <w:lang w:val="en-US"/>
        </w:rPr>
        <w:t>components.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pilot</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local</w:t>
      </w:r>
      <w:r w:rsidR="00F14C0B">
        <w:rPr>
          <w:rFonts w:cs="Segoe UI"/>
          <w:szCs w:val="21"/>
          <w:lang w:val="en-US"/>
        </w:rPr>
        <w:t xml:space="preserve"> </w:t>
      </w:r>
      <w:r w:rsidRPr="004910E3">
        <w:rPr>
          <w:rFonts w:cs="Segoe UI"/>
          <w:szCs w:val="21"/>
          <w:lang w:val="en-US"/>
        </w:rPr>
        <w:t>businesses’</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knowledge</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needs.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00E20EEE">
        <w:rPr>
          <w:rFonts w:cs="Segoe UI"/>
          <w:szCs w:val="21"/>
          <w:lang w:val="en-US"/>
        </w:rPr>
        <w:t>Lebanese</w:t>
      </w:r>
      <w:r w:rsidR="00F14C0B">
        <w:rPr>
          <w:rFonts w:cs="Segoe UI"/>
          <w:szCs w:val="21"/>
          <w:lang w:val="en-US"/>
        </w:rPr>
        <w:t xml:space="preserve"> </w:t>
      </w:r>
      <w:r w:rsidR="00E20EEE">
        <w:rPr>
          <w:rFonts w:cs="Segoe UI"/>
          <w:szCs w:val="21"/>
          <w:lang w:val="en-US"/>
        </w:rPr>
        <w:t>SMEs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Agadir</w:t>
      </w:r>
      <w:r w:rsidR="00F14C0B">
        <w:rPr>
          <w:rFonts w:cs="Segoe UI"/>
          <w:szCs w:val="21"/>
          <w:lang w:val="en-US"/>
        </w:rPr>
        <w:t xml:space="preserve"> </w:t>
      </w:r>
      <w:r w:rsidRPr="004910E3">
        <w:rPr>
          <w:rFonts w:cs="Segoe UI"/>
          <w:szCs w:val="21"/>
          <w:lang w:val="en-US"/>
        </w:rPr>
        <w:t>Cooperative's</w:t>
      </w:r>
      <w:r w:rsidR="00F14C0B">
        <w:rPr>
          <w:rFonts w:cs="Segoe UI"/>
          <w:szCs w:val="21"/>
          <w:lang w:val="en-US"/>
        </w:rPr>
        <w:t xml:space="preserve"> </w:t>
      </w:r>
      <w:r w:rsidRPr="004910E3">
        <w:rPr>
          <w:rFonts w:cs="Segoe UI"/>
          <w:szCs w:val="21"/>
          <w:lang w:val="en-US"/>
        </w:rPr>
        <w:t>networks</w:t>
      </w:r>
      <w:r w:rsidR="00F14C0B">
        <w:rPr>
          <w:rFonts w:cs="Segoe UI"/>
          <w:szCs w:val="21"/>
          <w:lang w:val="en-US"/>
        </w:rPr>
        <w:t xml:space="preserve"> </w:t>
      </w:r>
      <w:r w:rsidRPr="004910E3">
        <w:rPr>
          <w:rFonts w:cs="Segoe UI"/>
          <w:szCs w:val="21"/>
          <w:lang w:val="en-US"/>
        </w:rPr>
        <w:t>benefited</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009E2276" w:rsidRPr="004910E3">
        <w:rPr>
          <w:rFonts w:cs="Segoe UI"/>
          <w:szCs w:val="21"/>
          <w:lang w:val="en-US"/>
        </w:rPr>
        <w:t>financial,</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is</w:t>
      </w:r>
      <w:r w:rsidR="00F14C0B">
        <w:rPr>
          <w:rFonts w:cs="Segoe UI"/>
          <w:szCs w:val="21"/>
          <w:lang w:val="en-US"/>
        </w:rPr>
        <w:t xml:space="preserve"> </w:t>
      </w:r>
      <w:r w:rsidRPr="004910E3">
        <w:rPr>
          <w:rFonts w:cs="Segoe UI"/>
          <w:szCs w:val="21"/>
          <w:lang w:val="en-US"/>
        </w:rPr>
        <w:t>unclear</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pilot</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fits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larger</w:t>
      </w:r>
      <w:r w:rsidR="00F14C0B">
        <w:rPr>
          <w:rFonts w:cs="Segoe UI"/>
          <w:szCs w:val="21"/>
          <w:lang w:val="en-US"/>
        </w:rPr>
        <w:t xml:space="preserve"> </w:t>
      </w:r>
      <w:r w:rsidRPr="004910E3">
        <w:rPr>
          <w:rFonts w:cs="Segoe UI"/>
          <w:szCs w:val="21"/>
          <w:lang w:val="en-US"/>
        </w:rPr>
        <w:t>programmatic</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integrated</w:t>
      </w:r>
      <w:r w:rsidR="00F14C0B">
        <w:rPr>
          <w:rFonts w:cs="Segoe UI"/>
          <w:szCs w:val="21"/>
          <w:lang w:val="en-US"/>
        </w:rPr>
        <w:t xml:space="preserve"> </w:t>
      </w:r>
      <w:r w:rsidRPr="004910E3">
        <w:rPr>
          <w:rFonts w:cs="Segoe UI"/>
          <w:szCs w:val="21"/>
          <w:lang w:val="en-US"/>
        </w:rPr>
        <w:t>manner.</w:t>
      </w:r>
      <w:r w:rsidR="00F14C0B">
        <w:rPr>
          <w:rFonts w:cs="Segoe UI"/>
          <w:szCs w:val="21"/>
          <w:lang w:val="en-US"/>
        </w:rPr>
        <w:t xml:space="preserve">  </w:t>
      </w:r>
      <w:r w:rsidRPr="004910E3">
        <w:rPr>
          <w:rFonts w:cs="Segoe UI"/>
          <w:szCs w:val="21"/>
          <w:lang w:val="en-US"/>
        </w:rPr>
        <w:t>Further</w:t>
      </w:r>
      <w:r w:rsidR="00F14C0B">
        <w:rPr>
          <w:rFonts w:cs="Segoe UI"/>
          <w:szCs w:val="21"/>
          <w:lang w:val="en-US"/>
        </w:rPr>
        <w:t xml:space="preserve"> </w:t>
      </w:r>
      <w:r w:rsidRPr="004910E3">
        <w:rPr>
          <w:rFonts w:cs="Segoe UI"/>
          <w:szCs w:val="21"/>
          <w:lang w:val="en-US"/>
        </w:rPr>
        <w:t>fine-tuning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lastRenderedPageBreak/>
        <w:t>integration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pilot</w:t>
      </w:r>
      <w:r w:rsidR="00F14C0B">
        <w:rPr>
          <w:rFonts w:cs="Segoe UI"/>
          <w:szCs w:val="21"/>
          <w:lang w:val="en-US"/>
        </w:rPr>
        <w:t xml:space="preserve"> </w:t>
      </w:r>
      <w:r w:rsidRPr="004910E3">
        <w:rPr>
          <w:rFonts w:cs="Segoe UI"/>
          <w:szCs w:val="21"/>
          <w:lang w:val="en-US"/>
        </w:rPr>
        <w:t>component</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outcome</w:t>
      </w:r>
      <w:r w:rsidR="00F14C0B">
        <w:rPr>
          <w:rFonts w:cs="Segoe UI"/>
          <w:szCs w:val="21"/>
          <w:lang w:val="en-US"/>
        </w:rPr>
        <w:t xml:space="preserve"> </w:t>
      </w:r>
      <w:r w:rsidRPr="004910E3">
        <w:rPr>
          <w:rFonts w:cs="Segoe UI"/>
          <w:szCs w:val="21"/>
          <w:lang w:val="en-US"/>
        </w:rPr>
        <w:t>2</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helpful</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ensure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relevance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local</w:t>
      </w:r>
      <w:r w:rsidR="00F14C0B">
        <w:rPr>
          <w:rFonts w:cs="Segoe UI"/>
          <w:szCs w:val="21"/>
          <w:lang w:val="en-US"/>
        </w:rPr>
        <w:t xml:space="preserve"> </w:t>
      </w:r>
      <w:r w:rsidRPr="004910E3">
        <w:rPr>
          <w:rFonts w:cs="Segoe UI"/>
          <w:szCs w:val="21"/>
          <w:lang w:val="en-US"/>
        </w:rPr>
        <w:t>needs.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Agadir</w:t>
      </w:r>
      <w:r w:rsidR="00F14C0B">
        <w:rPr>
          <w:rFonts w:cs="Segoe UI"/>
          <w:szCs w:val="21"/>
          <w:lang w:val="en-US"/>
        </w:rPr>
        <w:t xml:space="preserve"> </w:t>
      </w:r>
      <w:r w:rsidRPr="004910E3">
        <w:rPr>
          <w:rFonts w:cs="Segoe UI"/>
          <w:szCs w:val="21"/>
          <w:lang w:val="en-US"/>
        </w:rPr>
        <w:t>cooperatives</w:t>
      </w:r>
      <w:r w:rsidR="00F14C0B">
        <w:rPr>
          <w:rFonts w:cs="Segoe UI"/>
          <w:szCs w:val="21"/>
          <w:lang w:val="en-US"/>
        </w:rPr>
        <w:t xml:space="preserve"> </w:t>
      </w:r>
      <w:r w:rsidRPr="004910E3">
        <w:rPr>
          <w:rFonts w:cs="Segoe UI"/>
          <w:szCs w:val="21"/>
          <w:lang w:val="en-US"/>
        </w:rPr>
        <w:t>raised</w:t>
      </w:r>
      <w:r w:rsidR="00F14C0B">
        <w:rPr>
          <w:rFonts w:cs="Segoe UI"/>
          <w:szCs w:val="21"/>
          <w:lang w:val="en-US"/>
        </w:rPr>
        <w:t xml:space="preserve"> </w:t>
      </w:r>
      <w:r w:rsidRPr="004910E3">
        <w:rPr>
          <w:rFonts w:cs="Segoe UI"/>
          <w:szCs w:val="21"/>
          <w:lang w:val="en-US"/>
        </w:rPr>
        <w:t>concerns</w:t>
      </w:r>
      <w:r w:rsidR="00F14C0B">
        <w:rPr>
          <w:rFonts w:cs="Segoe UI"/>
          <w:szCs w:val="21"/>
          <w:lang w:val="en-US"/>
        </w:rPr>
        <w:t xml:space="preserve"> </w:t>
      </w:r>
      <w:r w:rsidRPr="004910E3">
        <w:rPr>
          <w:rFonts w:cs="Segoe UI"/>
          <w:szCs w:val="21"/>
          <w:lang w:val="en-US"/>
        </w:rPr>
        <w:t>over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clarity</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potential</w:t>
      </w:r>
      <w:r w:rsidR="00F14C0B">
        <w:rPr>
          <w:rFonts w:cs="Segoe UI"/>
          <w:szCs w:val="21"/>
          <w:lang w:val="en-US"/>
        </w:rPr>
        <w:t xml:space="preserve"> </w:t>
      </w:r>
      <w:r w:rsidRPr="004910E3">
        <w:rPr>
          <w:rFonts w:cs="Segoe UI"/>
          <w:szCs w:val="21"/>
          <w:lang w:val="en-US"/>
        </w:rPr>
        <w:t>incurred</w:t>
      </w:r>
      <w:r w:rsidR="00F14C0B">
        <w:rPr>
          <w:rFonts w:cs="Segoe UI"/>
          <w:szCs w:val="21"/>
          <w:lang w:val="en-US"/>
        </w:rPr>
        <w:t xml:space="preserve"> </w:t>
      </w:r>
      <w:r w:rsidRPr="004910E3">
        <w:rPr>
          <w:rFonts w:cs="Segoe UI"/>
          <w:szCs w:val="21"/>
          <w:lang w:val="en-US"/>
        </w:rPr>
        <w:t>costs</w:t>
      </w:r>
      <w:r w:rsidR="00F14C0B">
        <w:rPr>
          <w:rFonts w:cs="Segoe UI"/>
          <w:szCs w:val="21"/>
          <w:lang w:val="en-US"/>
        </w:rPr>
        <w:t xml:space="preserve"> </w:t>
      </w:r>
      <w:r w:rsidRPr="004910E3">
        <w:rPr>
          <w:rFonts w:cs="Segoe UI"/>
          <w:szCs w:val="21"/>
          <w:lang w:val="en-US"/>
        </w:rPr>
        <w:t>after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end</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factors</w:t>
      </w:r>
      <w:r w:rsidR="00F14C0B">
        <w:rPr>
          <w:rFonts w:cs="Segoe UI"/>
          <w:szCs w:val="21"/>
          <w:lang w:val="en-US"/>
        </w:rPr>
        <w:t xml:space="preserve"> </w:t>
      </w:r>
      <w:r w:rsidRPr="004910E3">
        <w:rPr>
          <w:rFonts w:cs="Segoe UI"/>
          <w:szCs w:val="21"/>
          <w:lang w:val="en-US"/>
        </w:rPr>
        <w:t>are</w:t>
      </w:r>
      <w:r w:rsidR="00F14C0B">
        <w:rPr>
          <w:rFonts w:cs="Segoe UI"/>
          <w:szCs w:val="21"/>
          <w:lang w:val="en-US"/>
        </w:rPr>
        <w:t xml:space="preserve"> </w:t>
      </w:r>
      <w:r w:rsidRPr="004910E3">
        <w:rPr>
          <w:rFonts w:cs="Segoe UI"/>
          <w:szCs w:val="21"/>
          <w:lang w:val="en-US"/>
        </w:rPr>
        <w:t>crucial</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consider</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avoid</w:t>
      </w:r>
      <w:r w:rsidR="00F14C0B">
        <w:rPr>
          <w:rFonts w:cs="Segoe UI"/>
          <w:szCs w:val="21"/>
          <w:lang w:val="en-US"/>
        </w:rPr>
        <w:t xml:space="preserve"> </w:t>
      </w:r>
      <w:r w:rsidRPr="004910E3">
        <w:rPr>
          <w:rFonts w:cs="Segoe UI"/>
          <w:szCs w:val="21"/>
          <w:lang w:val="en-US"/>
        </w:rPr>
        <w:t>harm</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long</w:t>
      </w:r>
      <w:r w:rsidR="00F14C0B">
        <w:rPr>
          <w:rFonts w:cs="Segoe UI"/>
          <w:szCs w:val="21"/>
          <w:lang w:val="en-US"/>
        </w:rPr>
        <w:t xml:space="preserve"> </w:t>
      </w:r>
      <w:r w:rsidRPr="004910E3">
        <w:rPr>
          <w:rFonts w:cs="Segoe UI"/>
          <w:szCs w:val="21"/>
          <w:lang w:val="en-US"/>
        </w:rPr>
        <w:t>term.</w:t>
      </w:r>
      <w:r w:rsidR="00F14C0B">
        <w:rPr>
          <w:rFonts w:cs="Segoe UI"/>
          <w:szCs w:val="21"/>
          <w:lang w:val="en-US"/>
        </w:rPr>
        <w:t xml:space="preserve"> </w:t>
      </w:r>
      <w:r w:rsidRPr="004910E3">
        <w:rPr>
          <w:rFonts w:cs="Segoe UI"/>
          <w:szCs w:val="21"/>
          <w:lang w:val="en-US"/>
        </w:rPr>
        <w:t>Therefore,</w:t>
      </w:r>
      <w:r w:rsidR="00F14C0B">
        <w:rPr>
          <w:rFonts w:cs="Segoe UI"/>
          <w:szCs w:val="21"/>
          <w:lang w:val="en-US"/>
        </w:rPr>
        <w:t xml:space="preserve"> </w:t>
      </w:r>
      <w:r w:rsidRPr="004910E3">
        <w:rPr>
          <w:rFonts w:cs="Segoe UI"/>
          <w:szCs w:val="21"/>
          <w:lang w:val="en-US"/>
        </w:rPr>
        <w:t>any</w:t>
      </w:r>
      <w:r w:rsidR="00F14C0B">
        <w:rPr>
          <w:rFonts w:cs="Segoe UI"/>
          <w:szCs w:val="21"/>
          <w:lang w:val="en-US"/>
        </w:rPr>
        <w:t xml:space="preserve"> </w:t>
      </w:r>
      <w:r w:rsidRPr="004910E3">
        <w:rPr>
          <w:rFonts w:cs="Segoe UI"/>
          <w:szCs w:val="21"/>
          <w:lang w:val="en-US"/>
        </w:rPr>
        <w:t>programming</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supports</w:t>
      </w:r>
      <w:r w:rsidR="00F14C0B">
        <w:rPr>
          <w:rFonts w:cs="Segoe UI"/>
          <w:szCs w:val="21"/>
          <w:lang w:val="en-US"/>
        </w:rPr>
        <w:t xml:space="preserve"> </w:t>
      </w:r>
      <w:r w:rsidRPr="004910E3">
        <w:rPr>
          <w:rFonts w:cs="Segoe UI"/>
          <w:szCs w:val="21"/>
          <w:lang w:val="en-US"/>
        </w:rPr>
        <w:t>social</w:t>
      </w:r>
      <w:r w:rsidR="00F14C0B">
        <w:rPr>
          <w:rFonts w:cs="Segoe UI"/>
          <w:szCs w:val="21"/>
          <w:lang w:val="en-US"/>
        </w:rPr>
        <w:t xml:space="preserve"> </w:t>
      </w:r>
      <w:r w:rsidRPr="004910E3">
        <w:rPr>
          <w:rFonts w:cs="Segoe UI"/>
          <w:szCs w:val="21"/>
          <w:lang w:val="en-US"/>
        </w:rPr>
        <w:t>enterprises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especially</w:t>
      </w:r>
      <w:r w:rsidR="00F14C0B">
        <w:rPr>
          <w:rFonts w:cs="Segoe UI"/>
          <w:szCs w:val="21"/>
          <w:lang w:val="en-US"/>
        </w:rPr>
        <w:t xml:space="preserve"> </w:t>
      </w:r>
      <w:r w:rsidRPr="004910E3">
        <w:rPr>
          <w:rFonts w:cs="Segoe UI"/>
          <w:szCs w:val="21"/>
          <w:lang w:val="en-US"/>
        </w:rPr>
        <w:t>ones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smaller</w:t>
      </w:r>
      <w:r w:rsidR="00F14C0B">
        <w:rPr>
          <w:rFonts w:cs="Segoe UI"/>
          <w:szCs w:val="21"/>
          <w:lang w:val="en-US"/>
        </w:rPr>
        <w:t xml:space="preserve"> </w:t>
      </w:r>
      <w:r w:rsidRPr="004910E3">
        <w:rPr>
          <w:rFonts w:cs="Segoe UI"/>
          <w:szCs w:val="21"/>
          <w:lang w:val="en-US"/>
        </w:rPr>
        <w:t>capacities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should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meticulously</w:t>
      </w:r>
      <w:r w:rsidR="00F14C0B">
        <w:rPr>
          <w:rFonts w:cs="Segoe UI"/>
          <w:szCs w:val="21"/>
          <w:lang w:val="en-US"/>
        </w:rPr>
        <w:t xml:space="preserve"> </w:t>
      </w:r>
      <w:r w:rsidRPr="004910E3">
        <w:rPr>
          <w:rFonts w:cs="Segoe UI"/>
          <w:szCs w:val="21"/>
          <w:lang w:val="en-US"/>
        </w:rPr>
        <w:t>planned</w:t>
      </w:r>
      <w:r w:rsidR="00F14C0B">
        <w:rPr>
          <w:rFonts w:cs="Segoe UI"/>
          <w:szCs w:val="21"/>
          <w:lang w:val="en-US"/>
        </w:rPr>
        <w:t xml:space="preserve"> </w:t>
      </w:r>
      <w:r w:rsidRPr="004910E3">
        <w:rPr>
          <w:rFonts w:cs="Segoe UI"/>
          <w:szCs w:val="21"/>
          <w:lang w:val="en-US"/>
        </w:rPr>
        <w:t>before</w:t>
      </w:r>
      <w:r w:rsidR="00F14C0B">
        <w:rPr>
          <w:rFonts w:cs="Segoe UI"/>
          <w:szCs w:val="21"/>
          <w:lang w:val="en-US"/>
        </w:rPr>
        <w:t xml:space="preserve"> </w:t>
      </w:r>
      <w:r w:rsidRPr="004910E3">
        <w:rPr>
          <w:rFonts w:cs="Segoe UI"/>
          <w:szCs w:val="21"/>
          <w:lang w:val="en-US"/>
        </w:rPr>
        <w:t>implementation.</w:t>
      </w:r>
    </w:p>
    <w:p w14:paraId="5A15BD54" w14:textId="77777777" w:rsidR="00AC7818" w:rsidRPr="004910E3" w:rsidRDefault="00AC7818" w:rsidP="00AC7818">
      <w:pPr>
        <w:spacing w:line="276" w:lineRule="auto"/>
        <w:rPr>
          <w:rFonts w:cs="Segoe UI"/>
          <w:szCs w:val="21"/>
          <w:lang w:val="en-US"/>
        </w:rPr>
      </w:pPr>
    </w:p>
    <w:p w14:paraId="61F13E53" w14:textId="4B880DE0" w:rsidR="00AC7818" w:rsidRPr="00B443F4" w:rsidRDefault="00AC7818" w:rsidP="009332D0">
      <w:pPr>
        <w:spacing w:line="276" w:lineRule="auto"/>
        <w:rPr>
          <w:rFonts w:cs="Segoe UI"/>
          <w:b/>
          <w:bCs/>
          <w:color w:val="00505A" w:themeColor="text2" w:themeShade="80"/>
          <w:szCs w:val="21"/>
          <w:lang w:val="en-US"/>
        </w:rPr>
      </w:pPr>
      <w:r w:rsidRPr="00B443F4">
        <w:rPr>
          <w:rFonts w:cs="Segoe UI"/>
          <w:b/>
          <w:bCs/>
          <w:color w:val="00505A" w:themeColor="text2" w:themeShade="80"/>
          <w:szCs w:val="21"/>
          <w:lang w:val="en-US"/>
        </w:rPr>
        <w:t>The</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project</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design</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attempted</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to</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mainstream</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gender</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but</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did</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not</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include</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human</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rights</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and</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the</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environment</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as</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cross-cutting</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themes.</w:t>
      </w:r>
    </w:p>
    <w:p w14:paraId="7EF0EBDC" w14:textId="0F302C0D" w:rsidR="00AC7818" w:rsidRPr="004910E3" w:rsidRDefault="00AC7818" w:rsidP="00AC7818">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proposal</w:t>
      </w:r>
      <w:r w:rsidR="00F14C0B">
        <w:rPr>
          <w:rFonts w:cs="Segoe UI"/>
          <w:szCs w:val="21"/>
          <w:lang w:val="en-US"/>
        </w:rPr>
        <w:t xml:space="preserve"> </w:t>
      </w:r>
      <w:r w:rsidRPr="004910E3">
        <w:rPr>
          <w:rFonts w:cs="Segoe UI"/>
          <w:szCs w:val="21"/>
          <w:lang w:val="en-US"/>
        </w:rPr>
        <w:t>committed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mainstreaming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dedicated</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output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systematically</w:t>
      </w:r>
      <w:r w:rsidR="00F14C0B">
        <w:rPr>
          <w:rFonts w:cs="Segoe UI"/>
          <w:szCs w:val="21"/>
          <w:lang w:val="en-US"/>
        </w:rPr>
        <w:t xml:space="preserve"> </w:t>
      </w:r>
      <w:r w:rsidRPr="004910E3">
        <w:rPr>
          <w:rFonts w:cs="Segoe UI"/>
          <w:szCs w:val="21"/>
          <w:lang w:val="en-US"/>
        </w:rPr>
        <w:t>pursue</w:t>
      </w:r>
      <w:r w:rsidR="00F14C0B">
        <w:rPr>
          <w:rFonts w:cs="Segoe UI"/>
          <w:szCs w:val="21"/>
          <w:lang w:val="en-US"/>
        </w:rPr>
        <w:t xml:space="preserve"> </w:t>
      </w:r>
      <w:r w:rsidRPr="004910E3">
        <w:rPr>
          <w:rFonts w:cs="Segoe UI"/>
          <w:szCs w:val="21"/>
          <w:lang w:val="en-US"/>
        </w:rPr>
        <w:t>gender-related</w:t>
      </w:r>
      <w:r w:rsidR="00F14C0B">
        <w:rPr>
          <w:rFonts w:cs="Segoe UI"/>
          <w:szCs w:val="21"/>
          <w:lang w:val="en-US"/>
        </w:rPr>
        <w:t xml:space="preserve"> </w:t>
      </w:r>
      <w:r w:rsidRPr="004910E3">
        <w:rPr>
          <w:rFonts w:cs="Segoe UI"/>
          <w:szCs w:val="21"/>
          <w:lang w:val="en-US"/>
        </w:rPr>
        <w:t>issues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commissioning</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auditing.</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sector-first,</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had</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quotas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women’s</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services-related</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tried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ensure</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each</w:t>
      </w:r>
      <w:r w:rsidR="00F14C0B">
        <w:rPr>
          <w:rFonts w:cs="Segoe UI"/>
          <w:szCs w:val="21"/>
          <w:lang w:val="en-US"/>
        </w:rPr>
        <w:t xml:space="preserve"> </w:t>
      </w:r>
      <w:r w:rsidRPr="004910E3">
        <w:rPr>
          <w:rFonts w:cs="Segoe UI"/>
          <w:szCs w:val="21"/>
          <w:lang w:val="en-US"/>
        </w:rPr>
        <w:t>panel</w:t>
      </w:r>
      <w:r w:rsidR="00F14C0B">
        <w:rPr>
          <w:rFonts w:cs="Segoe UI"/>
          <w:szCs w:val="21"/>
          <w:lang w:val="en-US"/>
        </w:rPr>
        <w:t xml:space="preserve"> </w:t>
      </w:r>
      <w:r w:rsidRPr="004910E3">
        <w:rPr>
          <w:rFonts w:cs="Segoe UI"/>
          <w:szCs w:val="21"/>
          <w:lang w:val="en-US"/>
        </w:rPr>
        <w:t>had</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least</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woman.</w:t>
      </w:r>
      <w:r w:rsidR="00F14C0B">
        <w:rPr>
          <w:rFonts w:cs="Segoe UI"/>
          <w:szCs w:val="21"/>
          <w:lang w:val="en-US"/>
        </w:rPr>
        <w:t xml:space="preserve"> </w:t>
      </w:r>
      <w:r w:rsidRPr="004910E3">
        <w:rPr>
          <w:rFonts w:cs="Segoe UI"/>
          <w:szCs w:val="21"/>
          <w:lang w:val="en-US"/>
        </w:rPr>
        <w:t>Moreover,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implemented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range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analyses</w:t>
      </w:r>
      <w:r w:rsidR="00F14C0B">
        <w:rPr>
          <w:rFonts w:cs="Segoe UI"/>
          <w:szCs w:val="21"/>
          <w:lang w:val="en-US"/>
        </w:rPr>
        <w:t xml:space="preserve"> </w:t>
      </w:r>
      <w:r w:rsidRPr="004910E3">
        <w:rPr>
          <w:rFonts w:cs="Segoe UI"/>
          <w:szCs w:val="21"/>
          <w:lang w:val="en-US"/>
        </w:rPr>
        <w:t>dedicated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gender-related</w:t>
      </w:r>
      <w:r w:rsidR="00F14C0B">
        <w:rPr>
          <w:rFonts w:cs="Segoe UI"/>
          <w:szCs w:val="21"/>
          <w:lang w:val="en-US"/>
        </w:rPr>
        <w:t xml:space="preserve"> </w:t>
      </w:r>
      <w:r w:rsidRPr="004910E3">
        <w:rPr>
          <w:rFonts w:cs="Segoe UI"/>
          <w:szCs w:val="21"/>
          <w:lang w:val="en-US"/>
        </w:rPr>
        <w:t>impacts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Morocco,</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implications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preferential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agreements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women-led</w:t>
      </w:r>
      <w:r w:rsidR="00F14C0B">
        <w:rPr>
          <w:rFonts w:cs="Segoe UI"/>
          <w:szCs w:val="21"/>
          <w:lang w:val="en-US"/>
        </w:rPr>
        <w:t xml:space="preserve"> </w:t>
      </w:r>
      <w:r w:rsidRPr="004910E3">
        <w:rPr>
          <w:rFonts w:cs="Segoe UI"/>
          <w:szCs w:val="21"/>
          <w:lang w:val="en-US"/>
        </w:rPr>
        <w:t>cooperatives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two</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studies.</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mainstreaming</w:t>
      </w:r>
      <w:r w:rsidR="00F14C0B">
        <w:rPr>
          <w:rFonts w:cs="Segoe UI"/>
          <w:szCs w:val="21"/>
          <w:lang w:val="en-US"/>
        </w:rPr>
        <w:t xml:space="preserve"> </w:t>
      </w:r>
      <w:r w:rsidRPr="004910E3">
        <w:rPr>
          <w:rFonts w:cs="Segoe UI"/>
          <w:szCs w:val="21"/>
          <w:lang w:val="en-US"/>
        </w:rPr>
        <w:t>remained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weak</w:t>
      </w:r>
      <w:r w:rsidR="00F14C0B">
        <w:rPr>
          <w:rFonts w:cs="Segoe UI"/>
          <w:szCs w:val="21"/>
          <w:lang w:val="en-US"/>
        </w:rPr>
        <w:t xml:space="preserve"> </w:t>
      </w:r>
      <w:r w:rsidRPr="004910E3">
        <w:rPr>
          <w:rFonts w:cs="Segoe UI"/>
          <w:szCs w:val="21"/>
          <w:lang w:val="en-US"/>
        </w:rPr>
        <w:t>area</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faced</w:t>
      </w:r>
      <w:r w:rsidR="00F14C0B">
        <w:rPr>
          <w:rFonts w:cs="Segoe UI"/>
          <w:szCs w:val="21"/>
          <w:lang w:val="en-US"/>
        </w:rPr>
        <w:t xml:space="preserve"> </w:t>
      </w:r>
      <w:r w:rsidRPr="004910E3">
        <w:rPr>
          <w:rFonts w:cs="Segoe UI"/>
          <w:szCs w:val="21"/>
          <w:lang w:val="en-US"/>
        </w:rPr>
        <w:t>pushback</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citing</w:t>
      </w:r>
      <w:r w:rsidR="00F14C0B">
        <w:rPr>
          <w:rFonts w:cs="Segoe UI"/>
          <w:szCs w:val="21"/>
          <w:lang w:val="en-US"/>
        </w:rPr>
        <w:t xml:space="preserve"> </w:t>
      </w:r>
      <w:r w:rsidRPr="004910E3">
        <w:rPr>
          <w:rFonts w:cs="Segoe UI"/>
          <w:szCs w:val="21"/>
          <w:lang w:val="en-US"/>
        </w:rPr>
        <w:t>cultural</w:t>
      </w:r>
      <w:r w:rsidR="00F14C0B">
        <w:rPr>
          <w:rFonts w:cs="Segoe UI"/>
          <w:szCs w:val="21"/>
          <w:lang w:val="en-US"/>
        </w:rPr>
        <w:t xml:space="preserve"> </w:t>
      </w:r>
      <w:r w:rsidRPr="004910E3">
        <w:rPr>
          <w:rFonts w:cs="Segoe UI"/>
          <w:szCs w:val="21"/>
          <w:lang w:val="en-US"/>
        </w:rPr>
        <w:t>sensitivities.</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understanding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sensitivity</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limited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female</w:t>
      </w:r>
      <w:r w:rsidR="00F14C0B">
        <w:rPr>
          <w:rFonts w:cs="Segoe UI"/>
          <w:szCs w:val="21"/>
          <w:lang w:val="en-US"/>
        </w:rPr>
        <w:t xml:space="preserve"> </w:t>
      </w:r>
      <w:r w:rsidRPr="004910E3">
        <w:rPr>
          <w:rFonts w:cs="Segoe UI"/>
          <w:szCs w:val="21"/>
          <w:lang w:val="en-US"/>
        </w:rPr>
        <w:t>staff's</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tried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female</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various</w:t>
      </w:r>
      <w:r w:rsidR="00F14C0B">
        <w:rPr>
          <w:rFonts w:cs="Segoe UI"/>
          <w:szCs w:val="21"/>
          <w:lang w:val="en-US"/>
        </w:rPr>
        <w:t xml:space="preserve"> </w:t>
      </w:r>
      <w:r w:rsidRPr="004910E3">
        <w:rPr>
          <w:rFonts w:cs="Segoe UI"/>
          <w:szCs w:val="21"/>
          <w:lang w:val="en-US"/>
        </w:rPr>
        <w:t>meetings</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contacting</w:t>
      </w:r>
      <w:r w:rsidR="00F14C0B">
        <w:rPr>
          <w:rFonts w:cs="Segoe UI"/>
          <w:szCs w:val="21"/>
          <w:lang w:val="en-US"/>
        </w:rPr>
        <w:t xml:space="preserve"> </w:t>
      </w:r>
      <w:r w:rsidRPr="004910E3">
        <w:rPr>
          <w:rFonts w:cs="Segoe UI"/>
          <w:szCs w:val="21"/>
          <w:lang w:val="en-US"/>
        </w:rPr>
        <w:t>member</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practice</w:t>
      </w:r>
      <w:r w:rsidR="00F14C0B">
        <w:rPr>
          <w:rFonts w:cs="Segoe UI"/>
          <w:szCs w:val="21"/>
          <w:lang w:val="en-US"/>
        </w:rPr>
        <w:t xml:space="preserve"> </w:t>
      </w:r>
      <w:r w:rsidRPr="004910E3">
        <w:rPr>
          <w:rFonts w:cs="Segoe UI"/>
          <w:szCs w:val="21"/>
          <w:lang w:val="en-US"/>
        </w:rPr>
        <w:t>is</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valid</w:t>
      </w:r>
      <w:r w:rsidR="00F14C0B">
        <w:rPr>
          <w:rFonts w:cs="Segoe UI"/>
          <w:szCs w:val="21"/>
          <w:lang w:val="en-US"/>
        </w:rPr>
        <w:t xml:space="preserve"> </w:t>
      </w:r>
      <w:r w:rsidRPr="004910E3">
        <w:rPr>
          <w:rFonts w:cs="Segoe UI"/>
          <w:szCs w:val="21"/>
          <w:lang w:val="en-US"/>
        </w:rPr>
        <w:t>indicator</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meaningful</w:t>
      </w:r>
      <w:r w:rsidR="00F14C0B">
        <w:rPr>
          <w:rFonts w:cs="Segoe UI"/>
          <w:szCs w:val="21"/>
          <w:lang w:val="en-US"/>
        </w:rPr>
        <w:t xml:space="preserve"> </w:t>
      </w:r>
      <w:r w:rsidRPr="004910E3">
        <w:rPr>
          <w:rFonts w:cs="Segoe UI"/>
          <w:szCs w:val="21"/>
          <w:lang w:val="en-US"/>
        </w:rPr>
        <w:t>women’s</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other</w:t>
      </w:r>
      <w:r w:rsidR="00F14C0B">
        <w:rPr>
          <w:rFonts w:cs="Segoe UI"/>
          <w:szCs w:val="21"/>
          <w:lang w:val="en-US"/>
        </w:rPr>
        <w:t xml:space="preserve"> </w:t>
      </w:r>
      <w:r w:rsidRPr="004910E3">
        <w:rPr>
          <w:rFonts w:cs="Segoe UI"/>
          <w:szCs w:val="21"/>
          <w:lang w:val="en-US"/>
        </w:rPr>
        <w:t>cross-cutting</w:t>
      </w:r>
      <w:r w:rsidR="00F14C0B">
        <w:rPr>
          <w:rFonts w:cs="Segoe UI"/>
          <w:szCs w:val="21"/>
          <w:lang w:val="en-US"/>
        </w:rPr>
        <w:t xml:space="preserve"> </w:t>
      </w:r>
      <w:r w:rsidRPr="004910E3">
        <w:rPr>
          <w:rFonts w:cs="Segoe UI"/>
          <w:szCs w:val="21"/>
          <w:lang w:val="en-US"/>
        </w:rPr>
        <w:t>themes,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include</w:t>
      </w:r>
      <w:r w:rsidR="00F14C0B">
        <w:rPr>
          <w:rFonts w:cs="Segoe UI"/>
          <w:szCs w:val="21"/>
          <w:lang w:val="en-US"/>
        </w:rPr>
        <w:t xml:space="preserve"> </w:t>
      </w:r>
      <w:r w:rsidRPr="004910E3">
        <w:rPr>
          <w:rFonts w:cs="Segoe UI"/>
          <w:szCs w:val="21"/>
          <w:lang w:val="en-US"/>
        </w:rPr>
        <w:t>environmental</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human</w:t>
      </w:r>
      <w:r w:rsidR="00F14C0B">
        <w:rPr>
          <w:rFonts w:cs="Segoe UI"/>
          <w:szCs w:val="21"/>
          <w:lang w:val="en-US"/>
        </w:rPr>
        <w:t xml:space="preserve"> </w:t>
      </w:r>
      <w:r w:rsidRPr="004910E3">
        <w:rPr>
          <w:rFonts w:cs="Segoe UI"/>
          <w:szCs w:val="21"/>
          <w:lang w:val="en-US"/>
        </w:rPr>
        <w:t>rights</w:t>
      </w:r>
      <w:r w:rsidR="00F14C0B">
        <w:rPr>
          <w:rFonts w:cs="Segoe UI"/>
          <w:szCs w:val="21"/>
          <w:lang w:val="en-US"/>
        </w:rPr>
        <w:t xml:space="preserve"> </w:t>
      </w:r>
      <w:r w:rsidRPr="004910E3">
        <w:rPr>
          <w:rFonts w:cs="Segoe UI"/>
          <w:szCs w:val="21"/>
          <w:lang w:val="en-US"/>
        </w:rPr>
        <w:t>considerations.</w:t>
      </w:r>
      <w:r w:rsidR="00F14C0B">
        <w:rPr>
          <w:rFonts w:cs="Segoe UI"/>
          <w:szCs w:val="21"/>
          <w:lang w:val="en-US"/>
        </w:rPr>
        <w:t xml:space="preserve"> </w:t>
      </w:r>
      <w:r w:rsidRPr="004910E3">
        <w:rPr>
          <w:rFonts w:cs="Segoe UI"/>
          <w:szCs w:val="21"/>
          <w:lang w:val="en-US"/>
        </w:rPr>
        <w:t>Indeed,</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showed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respondents</w:t>
      </w:r>
      <w:r w:rsidR="00F14C0B">
        <w:rPr>
          <w:rFonts w:cs="Segoe UI"/>
          <w:szCs w:val="21"/>
          <w:lang w:val="en-US"/>
        </w:rPr>
        <w:t xml:space="preserve"> </w:t>
      </w:r>
      <w:r w:rsidRPr="004910E3">
        <w:rPr>
          <w:rFonts w:cs="Segoe UI"/>
          <w:szCs w:val="21"/>
          <w:lang w:val="en-US"/>
        </w:rPr>
        <w:t>considered</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out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scope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work</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know</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vital</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elements.</w:t>
      </w:r>
    </w:p>
    <w:p w14:paraId="24419C0A" w14:textId="77777777" w:rsidR="00AC7818" w:rsidRPr="004910E3" w:rsidRDefault="00AC7818" w:rsidP="00AC7818">
      <w:pPr>
        <w:spacing w:line="276" w:lineRule="auto"/>
        <w:rPr>
          <w:rFonts w:cs="Segoe UI"/>
          <w:szCs w:val="21"/>
          <w:lang w:val="en-US"/>
        </w:rPr>
      </w:pPr>
    </w:p>
    <w:p w14:paraId="2D4A40C8" w14:textId="2E36AD3A" w:rsidR="00AC7818" w:rsidRPr="004910E3" w:rsidRDefault="00F14C0B" w:rsidP="00AC7818">
      <w:pPr>
        <w:spacing w:line="276" w:lineRule="auto"/>
        <w:rPr>
          <w:rFonts w:cs="Segoe UI"/>
          <w:szCs w:val="21"/>
          <w:lang w:val="en-US"/>
        </w:rPr>
      </w:pPr>
      <w:r>
        <w:rPr>
          <w:rFonts w:cs="Segoe UI"/>
          <w:b/>
          <w:bCs/>
          <w:color w:val="00505A" w:themeColor="text2" w:themeShade="80"/>
          <w:szCs w:val="21"/>
          <w:lang w:val="en-US"/>
        </w:rPr>
        <w:t xml:space="preserve">                        </w:t>
      </w:r>
      <w:r>
        <w:rPr>
          <w:rFonts w:cs="Segoe UI"/>
          <w:szCs w:val="21"/>
          <w:lang w:val="en-US"/>
        </w:rPr>
        <w:t xml:space="preserve">                                                                                                                                                                       </w:t>
      </w:r>
    </w:p>
    <w:p w14:paraId="6C2A5617" w14:textId="66B3F745" w:rsidR="0025341E" w:rsidRDefault="0025341E" w:rsidP="009E2276">
      <w:pPr>
        <w:pStyle w:val="TriangleNumberedHeading1"/>
        <w:numPr>
          <w:ilvl w:val="0"/>
          <w:numId w:val="0"/>
        </w:numPr>
        <w:ind w:left="720"/>
      </w:pPr>
      <w:bookmarkStart w:id="33" w:name="_Toc99633016"/>
      <w:r>
        <w:t>EFFECTIVENESS</w:t>
      </w:r>
      <w:bookmarkEnd w:id="33"/>
    </w:p>
    <w:p w14:paraId="6A44F17D" w14:textId="6618750C" w:rsidR="00CB2EC3" w:rsidRDefault="00CB2EC3" w:rsidP="004910E3">
      <w:pPr>
        <w:spacing w:line="276" w:lineRule="auto"/>
        <w:rPr>
          <w:rFonts w:cs="Segoe UI"/>
          <w:szCs w:val="21"/>
          <w:lang w:val="en-US"/>
        </w:rPr>
      </w:pPr>
      <w:r>
        <w:rPr>
          <w:rFonts w:cs="Segoe UI"/>
          <w:b/>
          <w:bCs/>
          <w:color w:val="00505A" w:themeColor="text2" w:themeShade="80"/>
          <w:szCs w:val="21"/>
          <w:lang w:val="en-US"/>
        </w:rPr>
        <w:t xml:space="preserve">Summary: </w:t>
      </w:r>
      <w:r w:rsidR="0087444E" w:rsidRPr="009E2276">
        <w:rPr>
          <w:rFonts w:cs="Segoe UI"/>
          <w:szCs w:val="21"/>
          <w:lang w:val="en-US"/>
        </w:rPr>
        <w:t>The project responded to most requests for support under outcome 1 to strengthen LAS’ capacity. The project targeted five member states - Iraq, Palestine, Egypt, Morocco and Jordan – for support under the project outcome 2; however, more data is needed to evaluate levels of success. Jordan’s case study – support for the Licensing Hub - was a success story among stakeholders. Overall, however, the project did not promote a mutually beneficial integration of Arab economies into the multilateral trading system. Furthermore, reporting for all project outcomes and outputs was vague, and details about progress against planned activities were occasionally inconsistent. The project underdelivered on outcome 3, particularly regarding gender mainstreaming. As a whole, the project readjusted its work plan and redesigned its activities to adapt to the changing context due to COVID-19.</w:t>
      </w:r>
    </w:p>
    <w:p w14:paraId="534F47B7" w14:textId="237F2913" w:rsidR="00B70765" w:rsidRDefault="00B70765" w:rsidP="004910E3">
      <w:pPr>
        <w:spacing w:line="276" w:lineRule="auto"/>
        <w:rPr>
          <w:rFonts w:cs="Segoe UI"/>
          <w:szCs w:val="21"/>
          <w:lang w:val="en-US"/>
        </w:rPr>
      </w:pPr>
    </w:p>
    <w:p w14:paraId="60577F77" w14:textId="3DFA4AB7" w:rsidR="00B70765" w:rsidRDefault="00B70765" w:rsidP="00B70765">
      <w:pPr>
        <w:spacing w:line="276" w:lineRule="auto"/>
        <w:rPr>
          <w:rFonts w:cs="Segoe UI"/>
          <w:b/>
          <w:bCs/>
          <w:color w:val="00505A" w:themeColor="text2" w:themeShade="80"/>
          <w:szCs w:val="21"/>
          <w:lang w:val="en-US"/>
        </w:rPr>
      </w:pPr>
      <w:r w:rsidRPr="008A0875">
        <w:rPr>
          <w:rFonts w:cs="Segoe UI"/>
          <w:b/>
          <w:bCs/>
          <w:color w:val="00505A" w:themeColor="text2" w:themeShade="80"/>
          <w:szCs w:val="21"/>
          <w:lang w:val="en-US"/>
        </w:rPr>
        <w:t xml:space="preserve">This report bears the following rating for the </w:t>
      </w:r>
      <w:r>
        <w:rPr>
          <w:rFonts w:cs="Segoe UI"/>
          <w:b/>
          <w:bCs/>
          <w:color w:val="00505A" w:themeColor="text2" w:themeShade="80"/>
          <w:szCs w:val="21"/>
          <w:lang w:val="en-US"/>
        </w:rPr>
        <w:t>effectiveness</w:t>
      </w:r>
      <w:r w:rsidRPr="008A0875">
        <w:rPr>
          <w:rFonts w:cs="Segoe UI"/>
          <w:b/>
          <w:bCs/>
          <w:color w:val="00505A" w:themeColor="text2" w:themeShade="80"/>
          <w:szCs w:val="21"/>
          <w:lang w:val="en-US"/>
        </w:rPr>
        <w:t xml:space="preserve"> criteria: </w:t>
      </w:r>
      <w:r w:rsidRPr="008A0875">
        <w:rPr>
          <w:rFonts w:cs="Segoe UI"/>
          <w:szCs w:val="21"/>
          <w:lang w:val="en-US"/>
        </w:rPr>
        <w:t>Partially satisfactory (3)</w:t>
      </w:r>
    </w:p>
    <w:p w14:paraId="23CF7C91" w14:textId="77777777" w:rsidR="00CB2EC3" w:rsidRDefault="00CB2EC3" w:rsidP="004910E3">
      <w:pPr>
        <w:spacing w:line="276" w:lineRule="auto"/>
        <w:rPr>
          <w:rFonts w:cs="Segoe UI"/>
          <w:b/>
          <w:bCs/>
          <w:color w:val="00505A" w:themeColor="text2" w:themeShade="80"/>
          <w:szCs w:val="21"/>
          <w:lang w:val="en-US"/>
        </w:rPr>
      </w:pPr>
    </w:p>
    <w:p w14:paraId="5DFD8C4E" w14:textId="69EA8D2E" w:rsidR="004910E3" w:rsidRPr="00720F5F" w:rsidRDefault="00CB2EC3" w:rsidP="004910E3">
      <w:pPr>
        <w:spacing w:line="276" w:lineRule="auto"/>
        <w:rPr>
          <w:rFonts w:cs="Segoe UI"/>
          <w:b/>
          <w:bCs/>
          <w:color w:val="00505A" w:themeColor="text2" w:themeShade="80"/>
          <w:szCs w:val="21"/>
          <w:lang w:val="en-US"/>
        </w:rPr>
      </w:pPr>
      <w:r>
        <w:rPr>
          <w:rFonts w:cs="Segoe UI"/>
          <w:b/>
          <w:bCs/>
          <w:color w:val="00505A" w:themeColor="text2" w:themeShade="80"/>
          <w:szCs w:val="21"/>
          <w:lang w:val="en-US"/>
        </w:rPr>
        <w:t>T</w:t>
      </w:r>
      <w:r w:rsidR="004910E3" w:rsidRPr="00720F5F">
        <w:rPr>
          <w:rFonts w:cs="Segoe UI"/>
          <w:b/>
          <w:bCs/>
          <w:color w:val="00505A" w:themeColor="text2" w:themeShade="80"/>
          <w:szCs w:val="21"/>
          <w:lang w:val="en-US"/>
        </w:rPr>
        <w:t>he</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responded</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most</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requests</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for</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support</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under</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1</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strengthen</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LAS’</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capacity.</w:t>
      </w:r>
    </w:p>
    <w:p w14:paraId="62FC6AD2" w14:textId="0FDFC28C" w:rsidR="004910E3" w:rsidRDefault="004910E3" w:rsidP="004910E3">
      <w:pPr>
        <w:spacing w:line="276" w:lineRule="auto"/>
        <w:rPr>
          <w:rFonts w:cs="Segoe UI"/>
          <w:szCs w:val="21"/>
          <w:lang w:val="en-US"/>
        </w:rPr>
      </w:pPr>
      <w:r w:rsidRPr="004910E3">
        <w:rPr>
          <w:rFonts w:cs="Segoe UI"/>
          <w:szCs w:val="21"/>
          <w:lang w:val="en-US"/>
        </w:rPr>
        <w:t>Support</w:t>
      </w:r>
      <w:r w:rsidR="00F14C0B">
        <w:rPr>
          <w:rFonts w:cs="Segoe UI"/>
          <w:szCs w:val="21"/>
          <w:lang w:val="en-US"/>
        </w:rPr>
        <w:t xml:space="preserve"> </w:t>
      </w:r>
      <w:r w:rsidRPr="004910E3">
        <w:rPr>
          <w:rFonts w:cs="Segoe UI"/>
          <w:szCs w:val="21"/>
          <w:lang w:val="en-US"/>
        </w:rPr>
        <w:t>provision</w:t>
      </w:r>
      <w:r w:rsidR="00F14C0B">
        <w:rPr>
          <w:rFonts w:cs="Segoe UI"/>
          <w:szCs w:val="21"/>
          <w:lang w:val="en-US"/>
        </w:rPr>
        <w:t xml:space="preserve"> </w:t>
      </w:r>
      <w:r w:rsidRPr="004910E3">
        <w:rPr>
          <w:rFonts w:cs="Segoe UI"/>
          <w:szCs w:val="21"/>
          <w:lang w:val="en-US"/>
        </w:rPr>
        <w:t>targeted</w:t>
      </w:r>
      <w:r w:rsidR="00F14C0B">
        <w:rPr>
          <w:rFonts w:cs="Segoe UI"/>
          <w:szCs w:val="21"/>
          <w:lang w:val="en-US"/>
        </w:rPr>
        <w:t xml:space="preserve"> </w:t>
      </w:r>
      <w:r w:rsidRPr="004910E3">
        <w:rPr>
          <w:rFonts w:cs="Segoe UI"/>
          <w:szCs w:val="21"/>
          <w:lang w:val="en-US"/>
        </w:rPr>
        <w:t>eight</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committees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13</w:t>
      </w:r>
      <w:r w:rsidR="00F14C0B">
        <w:rPr>
          <w:rFonts w:cs="Segoe UI"/>
          <w:szCs w:val="21"/>
          <w:lang w:val="en-US"/>
        </w:rPr>
        <w:t xml:space="preserve"> </w:t>
      </w:r>
      <w:r w:rsidRPr="004910E3">
        <w:rPr>
          <w:rFonts w:cs="Segoe UI"/>
          <w:szCs w:val="21"/>
          <w:lang w:val="en-US"/>
        </w:rPr>
        <w:t>working</w:t>
      </w:r>
      <w:r w:rsidR="00F14C0B">
        <w:rPr>
          <w:rFonts w:cs="Segoe UI"/>
          <w:szCs w:val="21"/>
          <w:lang w:val="en-US"/>
        </w:rPr>
        <w:t xml:space="preserve"> </w:t>
      </w:r>
      <w:r w:rsidRPr="004910E3">
        <w:rPr>
          <w:rFonts w:cs="Segoe UI"/>
          <w:szCs w:val="21"/>
          <w:lang w:val="en-US"/>
        </w:rPr>
        <w:t>groups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Based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documents,</w:t>
      </w:r>
      <w:r w:rsidR="00F14C0B">
        <w:rPr>
          <w:rFonts w:cs="Segoe UI"/>
          <w:szCs w:val="21"/>
          <w:lang w:val="en-US"/>
        </w:rPr>
        <w:t xml:space="preserve"> </w:t>
      </w:r>
      <w:r w:rsidRPr="004910E3">
        <w:rPr>
          <w:rFonts w:cs="Segoe UI"/>
          <w:szCs w:val="21"/>
          <w:lang w:val="en-US"/>
        </w:rPr>
        <w:t>AEISD</w:t>
      </w:r>
      <w:r w:rsidR="00F14C0B">
        <w:rPr>
          <w:rFonts w:cs="Segoe UI"/>
          <w:szCs w:val="21"/>
          <w:lang w:val="en-US"/>
        </w:rPr>
        <w:t xml:space="preserve"> </w:t>
      </w:r>
      <w:r w:rsidRPr="004910E3">
        <w:rPr>
          <w:rFonts w:cs="Segoe UI"/>
          <w:szCs w:val="21"/>
          <w:lang w:val="en-US"/>
        </w:rPr>
        <w:t>received</w:t>
      </w:r>
      <w:r w:rsidR="00F14C0B">
        <w:rPr>
          <w:rFonts w:cs="Segoe UI"/>
          <w:szCs w:val="21"/>
          <w:lang w:val="en-US"/>
        </w:rPr>
        <w:t xml:space="preserve"> </w:t>
      </w:r>
      <w:r w:rsidRPr="004910E3">
        <w:rPr>
          <w:rFonts w:cs="Segoe UI"/>
          <w:szCs w:val="21"/>
          <w:lang w:val="en-US"/>
        </w:rPr>
        <w:t>seven</w:t>
      </w:r>
      <w:r w:rsidR="00F14C0B">
        <w:rPr>
          <w:rFonts w:cs="Segoe UI"/>
          <w:szCs w:val="21"/>
          <w:lang w:val="en-US"/>
        </w:rPr>
        <w:t xml:space="preserve"> </w:t>
      </w:r>
      <w:r w:rsidRPr="004910E3">
        <w:rPr>
          <w:rFonts w:cs="Segoe UI"/>
          <w:szCs w:val="21"/>
          <w:lang w:val="en-US"/>
        </w:rPr>
        <w:t>requests</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five</w:t>
      </w:r>
      <w:r w:rsidR="00F14C0B">
        <w:rPr>
          <w:rFonts w:cs="Segoe UI"/>
          <w:szCs w:val="21"/>
          <w:lang w:val="en-US"/>
        </w:rPr>
        <w:t xml:space="preserve"> </w:t>
      </w:r>
      <w:r w:rsidRPr="004910E3">
        <w:rPr>
          <w:rFonts w:cs="Segoe UI"/>
          <w:szCs w:val="21"/>
          <w:lang w:val="en-US"/>
        </w:rPr>
        <w:t>member</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Egypt,</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Palestine,</w:t>
      </w:r>
      <w:r w:rsidR="00F14C0B">
        <w:rPr>
          <w:rFonts w:cs="Segoe UI"/>
          <w:szCs w:val="21"/>
          <w:lang w:val="en-US"/>
        </w:rPr>
        <w:t xml:space="preserve"> </w:t>
      </w:r>
      <w:r w:rsidRPr="004910E3">
        <w:rPr>
          <w:rFonts w:cs="Segoe UI"/>
          <w:szCs w:val="21"/>
          <w:lang w:val="en-US"/>
        </w:rPr>
        <w:t>Iraq</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Morocco</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is</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have</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Sudan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customs.</w:t>
      </w:r>
    </w:p>
    <w:p w14:paraId="0CBA22C2" w14:textId="77777777" w:rsidR="00720F5F" w:rsidRPr="004910E3" w:rsidRDefault="00720F5F" w:rsidP="004910E3">
      <w:pPr>
        <w:spacing w:line="276" w:lineRule="auto"/>
        <w:rPr>
          <w:rFonts w:cs="Segoe UI"/>
          <w:szCs w:val="21"/>
          <w:lang w:val="en-US"/>
        </w:rPr>
      </w:pPr>
    </w:p>
    <w:p w14:paraId="089AD601" w14:textId="4A1F67FC" w:rsidR="004910E3" w:rsidRDefault="004910E3" w:rsidP="004910E3">
      <w:pPr>
        <w:spacing w:line="276" w:lineRule="auto"/>
        <w:rPr>
          <w:rFonts w:cs="Segoe UI"/>
          <w:szCs w:val="21"/>
          <w:lang w:val="en-US"/>
        </w:rPr>
      </w:pPr>
      <w:r w:rsidRPr="004910E3">
        <w:rPr>
          <w:rFonts w:cs="Segoe UI"/>
          <w:szCs w:val="21"/>
          <w:lang w:val="en-US"/>
        </w:rPr>
        <w:t>Overall,</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request</w:t>
      </w:r>
      <w:r w:rsidR="00F14C0B">
        <w:rPr>
          <w:rFonts w:cs="Segoe UI"/>
          <w:szCs w:val="21"/>
          <w:lang w:val="en-US"/>
        </w:rPr>
        <w:t xml:space="preserve"> </w:t>
      </w:r>
      <w:r w:rsidRPr="004910E3">
        <w:rPr>
          <w:rFonts w:cs="Segoe UI"/>
          <w:szCs w:val="21"/>
          <w:lang w:val="en-US"/>
        </w:rPr>
        <w:t>basis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main</w:t>
      </w:r>
      <w:r w:rsidR="00F14C0B">
        <w:rPr>
          <w:rFonts w:cs="Segoe UI"/>
          <w:szCs w:val="21"/>
          <w:lang w:val="en-US"/>
        </w:rPr>
        <w:t xml:space="preserve"> </w:t>
      </w:r>
      <w:r w:rsidRPr="004910E3">
        <w:rPr>
          <w:rFonts w:cs="Segoe UI"/>
          <w:szCs w:val="21"/>
          <w:lang w:val="en-US"/>
        </w:rPr>
        <w:t>areas.</w:t>
      </w:r>
      <w:r w:rsidR="00F14C0B">
        <w:rPr>
          <w:rFonts w:cs="Segoe UI"/>
          <w:szCs w:val="21"/>
          <w:lang w:val="en-US"/>
        </w:rPr>
        <w:t xml:space="preserve"> </w:t>
      </w:r>
      <w:r w:rsidRPr="004910E3">
        <w:rPr>
          <w:rFonts w:cs="Segoe UI"/>
          <w:szCs w:val="21"/>
          <w:lang w:val="en-US"/>
        </w:rPr>
        <w:t>Firstly,</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research</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matters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inform</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negotiate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Secondly,</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topics</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rules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origin,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Thirdly,</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targeted</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Notably,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Secretariat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enhance</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document,</w:t>
      </w:r>
      <w:r w:rsidR="00F14C0B">
        <w:rPr>
          <w:rFonts w:cs="Segoe UI"/>
          <w:szCs w:val="21"/>
          <w:lang w:val="en-US"/>
        </w:rPr>
        <w:t xml:space="preserve"> </w:t>
      </w:r>
      <w:r w:rsidRPr="004910E3">
        <w:rPr>
          <w:rFonts w:cs="Segoe UI"/>
          <w:szCs w:val="21"/>
          <w:lang w:val="en-US"/>
        </w:rPr>
        <w:t>monitor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report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progress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unified</w:t>
      </w:r>
      <w:r w:rsidR="00F14C0B">
        <w:rPr>
          <w:rFonts w:cs="Segoe UI"/>
          <w:szCs w:val="21"/>
          <w:lang w:val="en-US"/>
        </w:rPr>
        <w:t xml:space="preserve"> </w:t>
      </w:r>
      <w:r w:rsidRPr="004910E3">
        <w:rPr>
          <w:rFonts w:cs="Segoe UI"/>
          <w:szCs w:val="21"/>
          <w:lang w:val="en-US"/>
        </w:rPr>
        <w:t>report.</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preparation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documents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seminars</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conferences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matters.</w:t>
      </w:r>
      <w:r w:rsidR="00F14C0B">
        <w:rPr>
          <w:rFonts w:cs="Segoe UI"/>
          <w:szCs w:val="21"/>
          <w:lang w:val="en-US"/>
        </w:rPr>
        <w:t xml:space="preserve"> </w:t>
      </w:r>
    </w:p>
    <w:p w14:paraId="165DB24B" w14:textId="77777777" w:rsidR="00720F5F" w:rsidRPr="004910E3" w:rsidRDefault="00720F5F" w:rsidP="004910E3">
      <w:pPr>
        <w:spacing w:line="276" w:lineRule="auto"/>
        <w:rPr>
          <w:rFonts w:cs="Segoe UI"/>
          <w:szCs w:val="21"/>
          <w:lang w:val="en-US"/>
        </w:rPr>
      </w:pPr>
    </w:p>
    <w:p w14:paraId="3710A46E" w14:textId="0FEC3D73" w:rsidR="004910E3" w:rsidRDefault="004910E3" w:rsidP="004910E3">
      <w:pPr>
        <w:spacing w:line="276" w:lineRule="auto"/>
        <w:rPr>
          <w:rFonts w:cs="Segoe UI"/>
          <w:szCs w:val="21"/>
          <w:lang w:val="en-US"/>
        </w:rPr>
      </w:pPr>
      <w:r w:rsidRPr="004910E3">
        <w:rPr>
          <w:rFonts w:cs="Segoe UI"/>
          <w:szCs w:val="21"/>
          <w:lang w:val="en-US"/>
        </w:rPr>
        <w:t>According</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documents,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had</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critical</w:t>
      </w:r>
      <w:r w:rsidR="00F14C0B">
        <w:rPr>
          <w:rFonts w:cs="Segoe UI"/>
          <w:szCs w:val="21"/>
          <w:lang w:val="en-US"/>
        </w:rPr>
        <w:t xml:space="preserve"> </w:t>
      </w:r>
      <w:r w:rsidRPr="004910E3">
        <w:rPr>
          <w:rFonts w:cs="Segoe UI"/>
          <w:szCs w:val="21"/>
          <w:lang w:val="en-US"/>
        </w:rPr>
        <w:t>achievements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Firstly,</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analysed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potential</w:t>
      </w:r>
      <w:r w:rsidR="00F14C0B">
        <w:rPr>
          <w:rFonts w:cs="Segoe UI"/>
          <w:szCs w:val="21"/>
          <w:lang w:val="en-US"/>
        </w:rPr>
        <w:t xml:space="preserve"> </w:t>
      </w:r>
      <w:r w:rsidRPr="004910E3">
        <w:rPr>
          <w:rFonts w:cs="Segoe UI"/>
          <w:szCs w:val="21"/>
          <w:lang w:val="en-US"/>
        </w:rPr>
        <w:t>impacts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revenues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industrial</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membership</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Union.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report</w:t>
      </w:r>
      <w:r w:rsidR="00F14C0B">
        <w:rPr>
          <w:rFonts w:cs="Segoe UI"/>
          <w:szCs w:val="21"/>
          <w:lang w:val="en-US"/>
        </w:rPr>
        <w:t xml:space="preserve"> </w:t>
      </w:r>
      <w:r w:rsidRPr="004910E3">
        <w:rPr>
          <w:rFonts w:cs="Segoe UI"/>
          <w:szCs w:val="21"/>
          <w:lang w:val="en-US"/>
        </w:rPr>
        <w:t>analysed</w:t>
      </w:r>
      <w:r w:rsidR="00F14C0B">
        <w:rPr>
          <w:rFonts w:cs="Segoe UI"/>
          <w:szCs w:val="21"/>
          <w:lang w:val="en-US"/>
        </w:rPr>
        <w:t xml:space="preserve"> </w:t>
      </w:r>
      <w:r w:rsidRPr="004910E3">
        <w:rPr>
          <w:rFonts w:cs="Segoe UI"/>
          <w:szCs w:val="21"/>
          <w:lang w:val="en-US"/>
        </w:rPr>
        <w:t>eight</w:t>
      </w:r>
      <w:r w:rsidR="00F14C0B">
        <w:rPr>
          <w:rFonts w:cs="Segoe UI"/>
          <w:szCs w:val="21"/>
          <w:lang w:val="en-US"/>
        </w:rPr>
        <w:t xml:space="preserve"> </w:t>
      </w:r>
      <w:r w:rsidRPr="004910E3">
        <w:rPr>
          <w:rFonts w:cs="Segoe UI"/>
          <w:szCs w:val="21"/>
          <w:lang w:val="en-US"/>
        </w:rPr>
        <w:t>scenarios</w:t>
      </w:r>
      <w:r w:rsidR="00F14C0B">
        <w:rPr>
          <w:rFonts w:cs="Segoe UI"/>
          <w:szCs w:val="21"/>
          <w:lang w:val="en-US"/>
        </w:rPr>
        <w:t xml:space="preserve"> </w:t>
      </w:r>
      <w:r w:rsidRPr="004910E3">
        <w:rPr>
          <w:rFonts w:cs="Segoe UI"/>
          <w:szCs w:val="21"/>
          <w:lang w:val="en-US"/>
        </w:rPr>
        <w:t>under</w:t>
      </w:r>
      <w:r w:rsidR="00F14C0B">
        <w:rPr>
          <w:rFonts w:cs="Segoe UI"/>
          <w:szCs w:val="21"/>
          <w:lang w:val="en-US"/>
        </w:rPr>
        <w:t xml:space="preserve"> </w:t>
      </w:r>
      <w:r w:rsidRPr="004910E3">
        <w:rPr>
          <w:rFonts w:cs="Segoe UI"/>
          <w:szCs w:val="21"/>
          <w:lang w:val="en-US"/>
        </w:rPr>
        <w:t>two</w:t>
      </w:r>
      <w:r w:rsidR="00F14C0B">
        <w:rPr>
          <w:rFonts w:cs="Segoe UI"/>
          <w:szCs w:val="21"/>
          <w:lang w:val="en-US"/>
        </w:rPr>
        <w:t xml:space="preserve"> </w:t>
      </w:r>
      <w:r w:rsidRPr="004910E3">
        <w:rPr>
          <w:rFonts w:cs="Segoe UI"/>
          <w:szCs w:val="21"/>
          <w:lang w:val="en-US"/>
        </w:rPr>
        <w:t>alternatives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Common</w:t>
      </w:r>
      <w:r w:rsidR="00F14C0B">
        <w:rPr>
          <w:rFonts w:cs="Segoe UI"/>
          <w:szCs w:val="21"/>
          <w:lang w:val="en-US"/>
        </w:rPr>
        <w:t xml:space="preserve"> </w:t>
      </w:r>
      <w:r w:rsidRPr="004910E3">
        <w:rPr>
          <w:rFonts w:cs="Segoe UI"/>
          <w:szCs w:val="21"/>
          <w:lang w:val="en-US"/>
        </w:rPr>
        <w:t>External</w:t>
      </w:r>
      <w:r w:rsidR="00F14C0B">
        <w:rPr>
          <w:rFonts w:cs="Segoe UI"/>
          <w:szCs w:val="21"/>
          <w:lang w:val="en-US"/>
        </w:rPr>
        <w:t xml:space="preserve"> </w:t>
      </w:r>
      <w:r w:rsidRPr="004910E3">
        <w:rPr>
          <w:rFonts w:cs="Segoe UI"/>
          <w:szCs w:val="21"/>
          <w:lang w:val="en-US"/>
        </w:rPr>
        <w:t>Tariff</w:t>
      </w:r>
      <w:r w:rsidR="00F14C0B">
        <w:rPr>
          <w:rFonts w:cs="Segoe UI"/>
          <w:szCs w:val="21"/>
          <w:lang w:val="en-US"/>
        </w:rPr>
        <w:t xml:space="preserve"> </w:t>
      </w:r>
      <w:r w:rsidRPr="004910E3">
        <w:rPr>
          <w:rFonts w:cs="Segoe UI"/>
          <w:szCs w:val="21"/>
          <w:lang w:val="en-US"/>
        </w:rPr>
        <w:t>(CET),</w:t>
      </w:r>
      <w:r w:rsidR="00F14C0B">
        <w:rPr>
          <w:rFonts w:cs="Segoe UI"/>
          <w:szCs w:val="21"/>
          <w:lang w:val="en-US"/>
        </w:rPr>
        <w:t xml:space="preserve"> </w:t>
      </w:r>
      <w:r w:rsidRPr="004910E3">
        <w:rPr>
          <w:rFonts w:cs="Segoe UI"/>
          <w:szCs w:val="21"/>
          <w:lang w:val="en-US"/>
        </w:rPr>
        <w:t>detailing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tariff</w:t>
      </w:r>
      <w:r w:rsidR="00F14C0B">
        <w:rPr>
          <w:rFonts w:cs="Segoe UI"/>
          <w:szCs w:val="21"/>
          <w:lang w:val="en-US"/>
        </w:rPr>
        <w:t xml:space="preserve"> </w:t>
      </w:r>
      <w:r w:rsidRPr="004910E3">
        <w:rPr>
          <w:rFonts w:cs="Segoe UI"/>
          <w:szCs w:val="21"/>
          <w:lang w:val="en-US"/>
        </w:rPr>
        <w:t>revenues,</w:t>
      </w:r>
      <w:r w:rsidR="00F14C0B">
        <w:rPr>
          <w:rFonts w:cs="Segoe UI"/>
          <w:szCs w:val="21"/>
          <w:lang w:val="en-US"/>
        </w:rPr>
        <w:t xml:space="preserve"> </w:t>
      </w:r>
      <w:r w:rsidRPr="004910E3">
        <w:rPr>
          <w:rFonts w:cs="Segoe UI"/>
          <w:szCs w:val="21"/>
          <w:lang w:val="en-US"/>
        </w:rPr>
        <w:t>GDP,</w:t>
      </w:r>
      <w:r w:rsidR="00F14C0B">
        <w:rPr>
          <w:rFonts w:cs="Segoe UI"/>
          <w:szCs w:val="21"/>
          <w:lang w:val="en-US"/>
        </w:rPr>
        <w:t xml:space="preserve"> </w:t>
      </w:r>
      <w:r w:rsidRPr="004910E3">
        <w:rPr>
          <w:rFonts w:cs="Segoe UI"/>
          <w:szCs w:val="21"/>
          <w:lang w:val="en-US"/>
        </w:rPr>
        <w:t>sectoral</w:t>
      </w:r>
      <w:r w:rsidR="00F14C0B">
        <w:rPr>
          <w:rFonts w:cs="Segoe UI"/>
          <w:szCs w:val="21"/>
          <w:lang w:val="en-US"/>
        </w:rPr>
        <w:t xml:space="preserve"> </w:t>
      </w:r>
      <w:r w:rsidRPr="004910E3">
        <w:rPr>
          <w:rFonts w:cs="Segoe UI"/>
          <w:szCs w:val="21"/>
          <w:lang w:val="en-US"/>
        </w:rPr>
        <w:t>outputs,</w:t>
      </w:r>
      <w:r w:rsidR="00F14C0B">
        <w:rPr>
          <w:rFonts w:cs="Segoe UI"/>
          <w:szCs w:val="21"/>
          <w:lang w:val="en-US"/>
        </w:rPr>
        <w:t xml:space="preserve"> </w:t>
      </w:r>
      <w:r w:rsidRPr="004910E3">
        <w:rPr>
          <w:rFonts w:cs="Segoe UI"/>
          <w:szCs w:val="21"/>
          <w:lang w:val="en-US"/>
        </w:rPr>
        <w:t>employment,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outputs</w:t>
      </w:r>
      <w:r w:rsidR="00F14C0B">
        <w:rPr>
          <w:rFonts w:cs="Segoe UI"/>
          <w:szCs w:val="21"/>
          <w:lang w:val="en-US"/>
        </w:rPr>
        <w:t xml:space="preserve"> </w:t>
      </w:r>
      <w:r w:rsidRPr="004910E3">
        <w:rPr>
          <w:rFonts w:cs="Segoe UI"/>
          <w:szCs w:val="21"/>
          <w:lang w:val="en-US"/>
        </w:rPr>
        <w:t>are</w:t>
      </w:r>
      <w:r w:rsidR="00F14C0B">
        <w:rPr>
          <w:rFonts w:cs="Segoe UI"/>
          <w:szCs w:val="21"/>
          <w:lang w:val="en-US"/>
        </w:rPr>
        <w:t xml:space="preserve"> </w:t>
      </w:r>
      <w:r w:rsidRPr="004910E3">
        <w:rPr>
          <w:rFonts w:cs="Segoe UI"/>
          <w:szCs w:val="21"/>
          <w:lang w:val="en-US"/>
        </w:rPr>
        <w:t>required</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define</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negotiating</w:t>
      </w:r>
      <w:r w:rsidR="00F14C0B">
        <w:rPr>
          <w:rFonts w:cs="Segoe UI"/>
          <w:szCs w:val="21"/>
          <w:lang w:val="en-US"/>
        </w:rPr>
        <w:t xml:space="preserve"> </w:t>
      </w:r>
      <w:r w:rsidRPr="004910E3">
        <w:rPr>
          <w:rFonts w:cs="Segoe UI"/>
          <w:szCs w:val="21"/>
          <w:lang w:val="en-US"/>
        </w:rPr>
        <w:t>positions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ACU.</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clarified</w:t>
      </w:r>
      <w:r w:rsidR="00F14C0B">
        <w:rPr>
          <w:rFonts w:cs="Segoe UI"/>
          <w:szCs w:val="21"/>
          <w:lang w:val="en-US"/>
        </w:rPr>
        <w:t xml:space="preserve"> </w:t>
      </w:r>
      <w:r w:rsidRPr="004910E3">
        <w:rPr>
          <w:rFonts w:cs="Segoe UI"/>
          <w:szCs w:val="21"/>
          <w:lang w:val="en-US"/>
        </w:rPr>
        <w:t>ways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scenarios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flexibility</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context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ACU</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providing</w:t>
      </w:r>
      <w:r w:rsidR="00F14C0B">
        <w:rPr>
          <w:rFonts w:cs="Segoe UI"/>
          <w:szCs w:val="21"/>
          <w:lang w:val="en-US"/>
        </w:rPr>
        <w:t xml:space="preserve"> </w:t>
      </w:r>
      <w:r w:rsidRPr="004910E3">
        <w:rPr>
          <w:rFonts w:cs="Segoe UI"/>
          <w:szCs w:val="21"/>
          <w:lang w:val="en-US"/>
        </w:rPr>
        <w:t>international</w:t>
      </w:r>
      <w:r w:rsidR="00F14C0B">
        <w:rPr>
          <w:rFonts w:cs="Segoe UI"/>
          <w:szCs w:val="21"/>
          <w:lang w:val="en-US"/>
        </w:rPr>
        <w:t xml:space="preserve"> </w:t>
      </w:r>
      <w:r w:rsidRPr="004910E3">
        <w:rPr>
          <w:rFonts w:cs="Segoe UI"/>
          <w:szCs w:val="21"/>
          <w:lang w:val="en-US"/>
        </w:rPr>
        <w:t>examples.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further</w:t>
      </w:r>
      <w:r w:rsidR="00F14C0B">
        <w:rPr>
          <w:rFonts w:cs="Segoe UI"/>
          <w:szCs w:val="21"/>
          <w:lang w:val="en-US"/>
        </w:rPr>
        <w:t xml:space="preserve"> </w:t>
      </w:r>
      <w:r w:rsidRPr="004910E3">
        <w:rPr>
          <w:rFonts w:cs="Segoe UI"/>
          <w:szCs w:val="21"/>
          <w:lang w:val="en-US"/>
        </w:rPr>
        <w:t>analysed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risks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flexible</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delay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benefits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non-participating</w:t>
      </w:r>
      <w:r w:rsidR="00F14C0B">
        <w:rPr>
          <w:rFonts w:cs="Segoe UI"/>
          <w:szCs w:val="21"/>
          <w:lang w:val="en-US"/>
        </w:rPr>
        <w:t xml:space="preserve"> </w:t>
      </w:r>
      <w:r w:rsidRPr="004910E3">
        <w:rPr>
          <w:rFonts w:cs="Segoe UI"/>
          <w:szCs w:val="21"/>
          <w:lang w:val="en-US"/>
        </w:rPr>
        <w:t>members.</w:t>
      </w:r>
      <w:r w:rsidR="00F14C0B">
        <w:rPr>
          <w:rFonts w:cs="Segoe UI"/>
          <w:szCs w:val="21"/>
          <w:lang w:val="en-US"/>
        </w:rPr>
        <w:t xml:space="preserve"> </w:t>
      </w:r>
      <w:r w:rsidRPr="004910E3">
        <w:rPr>
          <w:rFonts w:cs="Segoe UI"/>
          <w:szCs w:val="21"/>
          <w:lang w:val="en-US"/>
        </w:rPr>
        <w:t>Secondly,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drafting</w:t>
      </w:r>
      <w:r w:rsidR="00F14C0B">
        <w:rPr>
          <w:rFonts w:cs="Segoe UI"/>
          <w:szCs w:val="21"/>
          <w:lang w:val="en-US"/>
        </w:rPr>
        <w:t xml:space="preserve"> </w:t>
      </w:r>
      <w:r w:rsidRPr="004910E3">
        <w:rPr>
          <w:rFonts w:cs="Segoe UI"/>
          <w:szCs w:val="21"/>
          <w:lang w:val="en-US"/>
        </w:rPr>
        <w:t>legal</w:t>
      </w:r>
      <w:r w:rsidR="00F14C0B">
        <w:rPr>
          <w:rFonts w:cs="Segoe UI"/>
          <w:szCs w:val="21"/>
          <w:lang w:val="en-US"/>
        </w:rPr>
        <w:t xml:space="preserve"> </w:t>
      </w:r>
      <w:r w:rsidRPr="004910E3">
        <w:rPr>
          <w:rFonts w:cs="Segoe UI"/>
          <w:szCs w:val="21"/>
          <w:lang w:val="en-US"/>
        </w:rPr>
        <w:t>protocols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dispute</w:t>
      </w:r>
      <w:r w:rsidR="00F14C0B">
        <w:rPr>
          <w:rFonts w:cs="Segoe UI"/>
          <w:szCs w:val="21"/>
          <w:lang w:val="en-US"/>
        </w:rPr>
        <w:t xml:space="preserve"> </w:t>
      </w:r>
      <w:r w:rsidRPr="004910E3">
        <w:rPr>
          <w:rFonts w:cs="Segoe UI"/>
          <w:szCs w:val="21"/>
          <w:lang w:val="en-US"/>
        </w:rPr>
        <w:t>settlement,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protection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intellectual</w:t>
      </w:r>
      <w:r w:rsidR="00F14C0B">
        <w:rPr>
          <w:rFonts w:cs="Segoe UI"/>
          <w:szCs w:val="21"/>
          <w:lang w:val="en-US"/>
        </w:rPr>
        <w:t xml:space="preserve"> </w:t>
      </w:r>
      <w:r w:rsidRPr="004910E3">
        <w:rPr>
          <w:rFonts w:cs="Segoe UI"/>
          <w:szCs w:val="21"/>
          <w:lang w:val="en-US"/>
        </w:rPr>
        <w:t>property</w:t>
      </w:r>
      <w:r w:rsidR="00F14C0B">
        <w:rPr>
          <w:rFonts w:cs="Segoe UI"/>
          <w:szCs w:val="21"/>
          <w:lang w:val="en-US"/>
        </w:rPr>
        <w:t xml:space="preserve"> </w:t>
      </w:r>
      <w:r w:rsidRPr="004910E3">
        <w:rPr>
          <w:rFonts w:cs="Segoe UI"/>
          <w:szCs w:val="21"/>
          <w:lang w:val="en-US"/>
        </w:rPr>
        <w:t>rights,</w:t>
      </w:r>
      <w:r w:rsidR="00F14C0B">
        <w:rPr>
          <w:rFonts w:cs="Segoe UI"/>
          <w:szCs w:val="21"/>
          <w:lang w:val="en-US"/>
        </w:rPr>
        <w:t xml:space="preserve"> </w:t>
      </w:r>
      <w:r w:rsidRPr="004910E3">
        <w:rPr>
          <w:rFonts w:cs="Segoe UI"/>
          <w:szCs w:val="21"/>
          <w:lang w:val="en-US"/>
        </w:rPr>
        <w:t>consumers’</w:t>
      </w:r>
      <w:r w:rsidR="00F14C0B">
        <w:rPr>
          <w:rFonts w:cs="Segoe UI"/>
          <w:szCs w:val="21"/>
          <w:lang w:val="en-US"/>
        </w:rPr>
        <w:t xml:space="preserve"> </w:t>
      </w:r>
      <w:r w:rsidRPr="004910E3">
        <w:rPr>
          <w:rFonts w:cs="Segoe UI"/>
          <w:szCs w:val="21"/>
          <w:lang w:val="en-US"/>
        </w:rPr>
        <w:t>protection,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upgrading,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preparation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trade-related</w:t>
      </w:r>
      <w:r w:rsidR="00F14C0B">
        <w:rPr>
          <w:rFonts w:cs="Segoe UI"/>
          <w:szCs w:val="21"/>
          <w:lang w:val="en-US"/>
        </w:rPr>
        <w:t xml:space="preserve"> </w:t>
      </w:r>
      <w:r w:rsidRPr="004910E3">
        <w:rPr>
          <w:rFonts w:cs="Segoe UI"/>
          <w:szCs w:val="21"/>
          <w:lang w:val="en-US"/>
        </w:rPr>
        <w:t>guidelines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Thirdly,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completed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apply</w:t>
      </w:r>
      <w:r w:rsidR="00F14C0B">
        <w:rPr>
          <w:rFonts w:cs="Segoe UI"/>
          <w:szCs w:val="21"/>
          <w:lang w:val="en-US"/>
        </w:rPr>
        <w:t xml:space="preserve"> </w:t>
      </w:r>
      <w:r w:rsidRPr="004910E3">
        <w:rPr>
          <w:rFonts w:cs="Segoe UI"/>
          <w:szCs w:val="21"/>
          <w:lang w:val="en-US"/>
        </w:rPr>
        <w:t>“cumulation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origin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goods”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intra-Arab</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analysis’s</w:t>
      </w:r>
      <w:r w:rsidR="00F14C0B">
        <w:rPr>
          <w:rFonts w:cs="Segoe UI"/>
          <w:szCs w:val="21"/>
          <w:lang w:val="en-US"/>
        </w:rPr>
        <w:t xml:space="preserve"> </w:t>
      </w:r>
      <w:r w:rsidRPr="004910E3">
        <w:rPr>
          <w:rFonts w:cs="Segoe UI"/>
          <w:szCs w:val="21"/>
          <w:lang w:val="en-US"/>
        </w:rPr>
        <w:t>conclusions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recommendations</w:t>
      </w:r>
      <w:r w:rsidR="00F14C0B">
        <w:rPr>
          <w:rFonts w:cs="Segoe UI"/>
          <w:szCs w:val="21"/>
          <w:lang w:val="en-US"/>
        </w:rPr>
        <w:t xml:space="preserve"> </w:t>
      </w:r>
      <w:r w:rsidRPr="004910E3">
        <w:rPr>
          <w:rFonts w:cs="Segoe UI"/>
          <w:szCs w:val="21"/>
          <w:lang w:val="en-US"/>
        </w:rPr>
        <w:t>led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guidelines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cumulation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origin</w:t>
      </w:r>
      <w:r w:rsidR="00F14C0B">
        <w:rPr>
          <w:rFonts w:cs="Segoe UI"/>
          <w:szCs w:val="21"/>
          <w:lang w:val="en-US"/>
        </w:rPr>
        <w:t xml:space="preserve"> </w:t>
      </w:r>
      <w:r w:rsidRPr="004910E3">
        <w:rPr>
          <w:rFonts w:cs="Segoe UI"/>
          <w:szCs w:val="21"/>
          <w:lang w:val="en-US"/>
        </w:rPr>
        <w:t>adopted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result,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goods</w:t>
      </w:r>
      <w:r w:rsidR="00F14C0B">
        <w:rPr>
          <w:rFonts w:cs="Segoe UI"/>
          <w:szCs w:val="21"/>
          <w:lang w:val="en-US"/>
        </w:rPr>
        <w:t xml:space="preserve"> </w:t>
      </w:r>
      <w:r w:rsidRPr="004910E3">
        <w:rPr>
          <w:rFonts w:cs="Segoe UI"/>
          <w:szCs w:val="21"/>
          <w:lang w:val="en-US"/>
        </w:rPr>
        <w:t>being</w:t>
      </w:r>
      <w:r w:rsidR="00F14C0B">
        <w:rPr>
          <w:rFonts w:cs="Segoe UI"/>
          <w:szCs w:val="21"/>
          <w:lang w:val="en-US"/>
        </w:rPr>
        <w:t xml:space="preserve"> </w:t>
      </w:r>
      <w:r w:rsidRPr="004910E3">
        <w:rPr>
          <w:rFonts w:cs="Segoe UI"/>
          <w:szCs w:val="21"/>
          <w:lang w:val="en-US"/>
        </w:rPr>
        <w:t>produced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benefit</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preferential</w:t>
      </w:r>
      <w:r w:rsidR="00F14C0B">
        <w:rPr>
          <w:rFonts w:cs="Segoe UI"/>
          <w:szCs w:val="21"/>
          <w:lang w:val="en-US"/>
        </w:rPr>
        <w:t xml:space="preserve"> </w:t>
      </w:r>
      <w:r w:rsidRPr="004910E3">
        <w:rPr>
          <w:rFonts w:cs="Segoe UI"/>
          <w:szCs w:val="21"/>
          <w:lang w:val="en-US"/>
        </w:rPr>
        <w:t>treatment.</w:t>
      </w:r>
    </w:p>
    <w:p w14:paraId="24E8ACFD" w14:textId="77777777" w:rsidR="00720F5F" w:rsidRPr="004910E3" w:rsidRDefault="00720F5F" w:rsidP="004910E3">
      <w:pPr>
        <w:spacing w:line="276" w:lineRule="auto"/>
        <w:rPr>
          <w:rFonts w:cs="Segoe UI"/>
          <w:szCs w:val="21"/>
          <w:lang w:val="en-US"/>
        </w:rPr>
      </w:pPr>
    </w:p>
    <w:p w14:paraId="1480CF0E" w14:textId="0066881E" w:rsidR="004910E3" w:rsidRDefault="004910E3" w:rsidP="004910E3">
      <w:pPr>
        <w:spacing w:line="276" w:lineRule="auto"/>
        <w:rPr>
          <w:rFonts w:cs="Segoe UI"/>
          <w:szCs w:val="21"/>
          <w:lang w:val="en-US"/>
        </w:rPr>
      </w:pPr>
      <w:r w:rsidRPr="004910E3">
        <w:rPr>
          <w:rFonts w:cs="Segoe UI"/>
          <w:szCs w:val="21"/>
          <w:lang w:val="en-US"/>
        </w:rPr>
        <w:t>Also</w:t>
      </w:r>
      <w:r w:rsidR="00F14C0B">
        <w:rPr>
          <w:rFonts w:cs="Segoe UI"/>
          <w:szCs w:val="21"/>
          <w:lang w:val="en-US"/>
        </w:rPr>
        <w:t xml:space="preserve"> </w:t>
      </w:r>
      <w:r w:rsidRPr="004910E3">
        <w:rPr>
          <w:rFonts w:cs="Segoe UI"/>
          <w:szCs w:val="21"/>
          <w:lang w:val="en-US"/>
        </w:rPr>
        <w:t>significant,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contributed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finalisation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Liberalization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among</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October</w:t>
      </w:r>
      <w:r w:rsidR="00F14C0B">
        <w:rPr>
          <w:rFonts w:cs="Segoe UI"/>
          <w:szCs w:val="21"/>
          <w:lang w:val="en-US"/>
        </w:rPr>
        <w:t xml:space="preserve"> </w:t>
      </w:r>
      <w:r w:rsidRPr="004910E3">
        <w:rPr>
          <w:rFonts w:cs="Segoe UI"/>
          <w:szCs w:val="21"/>
          <w:lang w:val="en-US"/>
        </w:rPr>
        <w:t>2019.</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negotiations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only</w:t>
      </w:r>
      <w:r w:rsidR="00F14C0B">
        <w:rPr>
          <w:rFonts w:cs="Segoe UI"/>
          <w:szCs w:val="21"/>
          <w:lang w:val="en-US"/>
        </w:rPr>
        <w:t xml:space="preserve"> </w:t>
      </w:r>
      <w:r w:rsidRPr="004910E3">
        <w:rPr>
          <w:rFonts w:cs="Segoe UI"/>
          <w:szCs w:val="21"/>
          <w:lang w:val="en-US"/>
        </w:rPr>
        <w:t>fruitful</w:t>
      </w:r>
      <w:r w:rsidR="00F14C0B">
        <w:rPr>
          <w:rFonts w:cs="Segoe UI"/>
          <w:szCs w:val="21"/>
          <w:lang w:val="en-US"/>
        </w:rPr>
        <w:t xml:space="preserve"> </w:t>
      </w:r>
      <w:r w:rsidRPr="004910E3">
        <w:rPr>
          <w:rFonts w:cs="Segoe UI"/>
          <w:szCs w:val="21"/>
          <w:lang w:val="en-US"/>
        </w:rPr>
        <w:t>thanks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facilitated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engagement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held</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seminars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awareness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benefits.</w:t>
      </w:r>
      <w:r w:rsidR="00F14C0B">
        <w:rPr>
          <w:rFonts w:cs="Segoe UI"/>
          <w:szCs w:val="21"/>
          <w:lang w:val="en-US"/>
        </w:rPr>
        <w:t xml:space="preserve"> </w:t>
      </w:r>
      <w:r w:rsidRPr="004910E3">
        <w:rPr>
          <w:rFonts w:cs="Segoe UI"/>
          <w:szCs w:val="21"/>
          <w:lang w:val="en-US"/>
        </w:rPr>
        <w:t>Plans</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00B32949">
        <w:rPr>
          <w:rFonts w:cs="Segoe UI"/>
          <w:szCs w:val="21"/>
          <w:lang w:val="en-US"/>
        </w:rPr>
        <w:t xml:space="preserve">Arab Economic Integration </w:t>
      </w:r>
      <w:r w:rsidR="003B70DC">
        <w:rPr>
          <w:rFonts w:cs="Segoe UI"/>
          <w:szCs w:val="21"/>
          <w:lang w:val="en-US"/>
        </w:rPr>
        <w:t>D</w:t>
      </w:r>
      <w:r w:rsidR="003B70DC" w:rsidRPr="004910E3">
        <w:rPr>
          <w:rFonts w:cs="Segoe UI"/>
          <w:szCs w:val="21"/>
          <w:lang w:val="en-US"/>
        </w:rPr>
        <w:t>epartment</w:t>
      </w:r>
      <w:r w:rsidR="003B70DC">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further</w:t>
      </w:r>
      <w:r w:rsidR="00F14C0B">
        <w:rPr>
          <w:rFonts w:cs="Segoe UI"/>
          <w:szCs w:val="21"/>
          <w:lang w:val="en-US"/>
        </w:rPr>
        <w:t xml:space="preserve"> </w:t>
      </w:r>
      <w:r w:rsidRPr="004910E3">
        <w:rPr>
          <w:rFonts w:cs="Segoe UI"/>
          <w:szCs w:val="21"/>
          <w:lang w:val="en-US"/>
        </w:rPr>
        <w:t>engage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reportedly</w:t>
      </w:r>
      <w:r w:rsidR="00F14C0B">
        <w:rPr>
          <w:rFonts w:cs="Segoe UI"/>
          <w:szCs w:val="21"/>
          <w:lang w:val="en-US"/>
        </w:rPr>
        <w:t xml:space="preserve"> </w:t>
      </w:r>
      <w:r w:rsidRPr="004910E3">
        <w:rPr>
          <w:rFonts w:cs="Segoe UI"/>
          <w:szCs w:val="21"/>
          <w:lang w:val="en-US"/>
        </w:rPr>
        <w:t>hampered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geopolitics.</w:t>
      </w:r>
    </w:p>
    <w:p w14:paraId="2790BDD9" w14:textId="77777777" w:rsidR="00720F5F" w:rsidRPr="004910E3" w:rsidRDefault="00720F5F" w:rsidP="004910E3">
      <w:pPr>
        <w:spacing w:line="276" w:lineRule="auto"/>
        <w:rPr>
          <w:rFonts w:cs="Segoe UI"/>
          <w:szCs w:val="21"/>
          <w:lang w:val="en-US"/>
        </w:rPr>
      </w:pPr>
    </w:p>
    <w:p w14:paraId="2C93FD51" w14:textId="7ABA4F02" w:rsidR="004910E3" w:rsidRDefault="004910E3" w:rsidP="00C0078A">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promoted</w:t>
      </w:r>
      <w:r w:rsidR="00F14C0B">
        <w:rPr>
          <w:rFonts w:cs="Segoe UI"/>
          <w:szCs w:val="21"/>
          <w:lang w:val="en-US"/>
        </w:rPr>
        <w:t xml:space="preserve"> </w:t>
      </w:r>
      <w:r w:rsidRPr="004910E3">
        <w:rPr>
          <w:rFonts w:cs="Segoe UI"/>
          <w:szCs w:val="21"/>
          <w:lang w:val="en-US"/>
        </w:rPr>
        <w:t>evidence-based</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dialogues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measures,</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Pr="004910E3">
        <w:rPr>
          <w:rFonts w:cs="Segoe UI"/>
          <w:szCs w:val="21"/>
          <w:lang w:val="en-US"/>
        </w:rPr>
        <w:t>regarding</w:t>
      </w:r>
      <w:r w:rsidR="00F14C0B">
        <w:rPr>
          <w:rFonts w:cs="Segoe UI"/>
          <w:szCs w:val="21"/>
          <w:lang w:val="en-US"/>
        </w:rPr>
        <w:t xml:space="preserve"> </w:t>
      </w:r>
      <w:r w:rsidRPr="004910E3">
        <w:rPr>
          <w:rFonts w:cs="Segoe UI"/>
          <w:szCs w:val="21"/>
          <w:lang w:val="en-US"/>
        </w:rPr>
        <w:t>dealing</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effects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role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deepening</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cooperation,</w:t>
      </w:r>
      <w:r w:rsidR="00F14C0B">
        <w:rPr>
          <w:rFonts w:cs="Segoe UI"/>
          <w:szCs w:val="21"/>
          <w:lang w:val="en-US"/>
        </w:rPr>
        <w:t xml:space="preserve"> </w:t>
      </w:r>
      <w:r w:rsidRPr="004910E3">
        <w:rPr>
          <w:rFonts w:cs="Segoe UI"/>
          <w:szCs w:val="21"/>
          <w:lang w:val="en-US"/>
        </w:rPr>
        <w:t>actions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revenues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Union.</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increased</w:t>
      </w:r>
      <w:r w:rsidR="00F14C0B">
        <w:rPr>
          <w:rFonts w:cs="Segoe UI"/>
          <w:szCs w:val="21"/>
          <w:lang w:val="en-US"/>
        </w:rPr>
        <w:t xml:space="preserve"> </w:t>
      </w:r>
      <w:r w:rsidRPr="004910E3">
        <w:rPr>
          <w:rFonts w:cs="Segoe UI"/>
          <w:szCs w:val="21"/>
          <w:lang w:val="en-US"/>
        </w:rPr>
        <w:t>understanding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liberalisation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significant</w:t>
      </w:r>
      <w:r w:rsidR="00F14C0B">
        <w:rPr>
          <w:rFonts w:cs="Segoe UI"/>
          <w:szCs w:val="21"/>
          <w:lang w:val="en-US"/>
        </w:rPr>
        <w:t xml:space="preserve"> </w:t>
      </w:r>
      <w:r w:rsidRPr="004910E3">
        <w:rPr>
          <w:rFonts w:cs="Segoe UI"/>
          <w:szCs w:val="21"/>
          <w:lang w:val="en-US"/>
        </w:rPr>
        <w:t>vehicles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than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thousand</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policymakers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government</w:t>
      </w:r>
      <w:r w:rsidR="00F14C0B">
        <w:rPr>
          <w:rFonts w:cs="Segoe UI"/>
          <w:szCs w:val="21"/>
          <w:lang w:val="en-US"/>
        </w:rPr>
        <w:t xml:space="preserve"> </w:t>
      </w:r>
      <w:r w:rsidRPr="004910E3">
        <w:rPr>
          <w:rFonts w:cs="Segoe UI"/>
          <w:szCs w:val="21"/>
          <w:lang w:val="en-US"/>
        </w:rPr>
        <w:t>technicians</w:t>
      </w:r>
      <w:r w:rsidR="00F14C0B">
        <w:rPr>
          <w:rFonts w:cs="Segoe UI"/>
          <w:szCs w:val="21"/>
          <w:lang w:val="en-US"/>
        </w:rPr>
        <w:t xml:space="preserve"> </w:t>
      </w:r>
      <w:r w:rsidRPr="004910E3">
        <w:rPr>
          <w:rFonts w:cs="Segoe UI"/>
          <w:szCs w:val="21"/>
          <w:lang w:val="en-US"/>
        </w:rPr>
        <w:t>benefited</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discussions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throughout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four</w:t>
      </w:r>
      <w:r w:rsidR="00F14C0B">
        <w:rPr>
          <w:rFonts w:cs="Segoe UI"/>
          <w:szCs w:val="21"/>
          <w:lang w:val="en-US"/>
        </w:rPr>
        <w:t xml:space="preserve"> </w:t>
      </w:r>
      <w:r w:rsidRPr="004910E3">
        <w:rPr>
          <w:rFonts w:cs="Segoe UI"/>
          <w:szCs w:val="21"/>
          <w:lang w:val="en-US"/>
        </w:rPr>
        <w:t>years.</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appreciated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capacity-</w:t>
      </w:r>
      <w:r w:rsidR="00D924F4">
        <w:rPr>
          <w:rFonts w:cs="Segoe UI"/>
          <w:szCs w:val="21"/>
          <w:lang w:val="en-US"/>
        </w:rPr>
        <w:t xml:space="preserve">development </w:t>
      </w:r>
      <w:r w:rsidRPr="004910E3">
        <w:rPr>
          <w:rFonts w:cs="Segoe UI"/>
          <w:szCs w:val="21"/>
          <w:lang w:val="en-US"/>
        </w:rPr>
        <w:t>efforts,</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materialise</w:t>
      </w:r>
      <w:r w:rsidR="00F14C0B">
        <w:rPr>
          <w:rFonts w:cs="Segoe UI"/>
          <w:szCs w:val="21"/>
          <w:lang w:val="en-US"/>
        </w:rPr>
        <w:t xml:space="preserve"> </w:t>
      </w:r>
      <w:r w:rsidRPr="004910E3">
        <w:rPr>
          <w:rFonts w:cs="Segoe UI"/>
          <w:szCs w:val="21"/>
          <w:lang w:val="en-US"/>
        </w:rPr>
        <w:t>into</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achievements</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reform</w:t>
      </w:r>
      <w:r w:rsidR="00F14C0B">
        <w:rPr>
          <w:rFonts w:cs="Segoe UI"/>
          <w:szCs w:val="21"/>
          <w:lang w:val="en-US"/>
        </w:rPr>
        <w:t xml:space="preserve"> </w:t>
      </w:r>
      <w:r w:rsidRPr="004910E3">
        <w:rPr>
          <w:rFonts w:cs="Segoe UI"/>
          <w:szCs w:val="21"/>
          <w:lang w:val="en-US"/>
        </w:rPr>
        <w:t>level.</w:t>
      </w:r>
      <w:r w:rsidR="00F14C0B">
        <w:rPr>
          <w:rFonts w:cs="Segoe UI"/>
          <w:szCs w:val="21"/>
          <w:lang w:val="en-US"/>
        </w:rPr>
        <w:t xml:space="preserve"> </w:t>
      </w:r>
      <w:r w:rsidR="007213A6" w:rsidRPr="007213A6">
        <w:t xml:space="preserve"> </w:t>
      </w:r>
      <w:r w:rsidR="006469C3">
        <w:rPr>
          <w:rFonts w:cs="Segoe UI"/>
          <w:szCs w:val="21"/>
          <w:lang w:val="en-US"/>
        </w:rPr>
        <w:t>Notably, the</w:t>
      </w:r>
      <w:r w:rsidR="007213A6">
        <w:rPr>
          <w:rFonts w:cs="Segoe UI"/>
          <w:szCs w:val="21"/>
          <w:lang w:val="en-US"/>
        </w:rPr>
        <w:t xml:space="preserve"> i</w:t>
      </w:r>
      <w:r w:rsidR="007213A6" w:rsidRPr="007213A6">
        <w:rPr>
          <w:rFonts w:cs="Segoe UI"/>
          <w:szCs w:val="21"/>
          <w:lang w:val="en-US"/>
        </w:rPr>
        <w:t>ntervention design should be</w:t>
      </w:r>
      <w:r w:rsidR="00817E9B">
        <w:rPr>
          <w:rFonts w:cs="Segoe UI"/>
          <w:szCs w:val="21"/>
          <w:lang w:val="en-US"/>
        </w:rPr>
        <w:t xml:space="preserve"> more</w:t>
      </w:r>
      <w:r w:rsidR="007213A6" w:rsidRPr="007213A6">
        <w:rPr>
          <w:rFonts w:cs="Segoe UI"/>
          <w:szCs w:val="21"/>
          <w:lang w:val="en-US"/>
        </w:rPr>
        <w:t xml:space="preserve"> comprehensive and integrated to build viable trade policy frameworks</w:t>
      </w:r>
      <w:r w:rsidR="00817E9B">
        <w:rPr>
          <w:rFonts w:cs="Segoe UI"/>
          <w:szCs w:val="21"/>
          <w:lang w:val="en-US"/>
        </w:rPr>
        <w:t>.</w:t>
      </w:r>
      <w:r w:rsidR="00817E9B" w:rsidRPr="00817E9B">
        <w:t xml:space="preserve"> </w:t>
      </w:r>
      <w:r w:rsidR="00817E9B">
        <w:rPr>
          <w:rFonts w:cs="Segoe UI"/>
          <w:szCs w:val="21"/>
          <w:lang w:val="en-US"/>
        </w:rPr>
        <w:t>I</w:t>
      </w:r>
      <w:r w:rsidR="00817E9B" w:rsidRPr="00817E9B">
        <w:rPr>
          <w:rFonts w:cs="Segoe UI"/>
          <w:szCs w:val="21"/>
          <w:lang w:val="en-US"/>
        </w:rPr>
        <w:t>ntervention</w:t>
      </w:r>
      <w:r w:rsidR="00817E9B">
        <w:rPr>
          <w:rFonts w:cs="Segoe UI"/>
          <w:szCs w:val="21"/>
          <w:lang w:val="en-US"/>
        </w:rPr>
        <w:t>s</w:t>
      </w:r>
      <w:r w:rsidR="00817E9B" w:rsidRPr="00817E9B">
        <w:rPr>
          <w:rFonts w:cs="Segoe UI"/>
          <w:szCs w:val="21"/>
          <w:lang w:val="en-US"/>
        </w:rPr>
        <w:t xml:space="preserve"> need</w:t>
      </w:r>
      <w:r w:rsidR="00817E9B">
        <w:rPr>
          <w:rFonts w:cs="Segoe UI"/>
          <w:szCs w:val="21"/>
          <w:lang w:val="en-US"/>
        </w:rPr>
        <w:t xml:space="preserve"> </w:t>
      </w:r>
      <w:r w:rsidR="00817E9B" w:rsidRPr="00817E9B">
        <w:rPr>
          <w:rFonts w:cs="Segoe UI"/>
          <w:szCs w:val="21"/>
          <w:lang w:val="en-US"/>
        </w:rPr>
        <w:t>to have clear rational, achievable, feasible, realistic and measurable objectives</w:t>
      </w:r>
      <w:r w:rsidR="00817E9B">
        <w:rPr>
          <w:rFonts w:cs="Segoe UI"/>
          <w:szCs w:val="21"/>
          <w:lang w:val="en-US"/>
        </w:rPr>
        <w:t xml:space="preserve">, as well as </w:t>
      </w:r>
      <w:r w:rsidR="00817E9B" w:rsidRPr="00817E9B">
        <w:rPr>
          <w:rFonts w:cs="Segoe UI"/>
          <w:szCs w:val="21"/>
          <w:lang w:val="en-US"/>
        </w:rPr>
        <w:t xml:space="preserve">a clear target audience </w:t>
      </w:r>
      <w:r w:rsidR="006469C3">
        <w:rPr>
          <w:rFonts w:cs="Segoe UI"/>
          <w:szCs w:val="21"/>
          <w:lang w:val="en-US"/>
        </w:rPr>
        <w:t xml:space="preserve">- </w:t>
      </w:r>
      <w:r w:rsidR="00817E9B" w:rsidRPr="00817E9B">
        <w:rPr>
          <w:rFonts w:cs="Segoe UI"/>
          <w:szCs w:val="21"/>
          <w:lang w:val="en-US"/>
        </w:rPr>
        <w:t>including age, background, function and role</w:t>
      </w:r>
      <w:r w:rsidR="00817E9B">
        <w:rPr>
          <w:rFonts w:cs="Segoe UI"/>
          <w:szCs w:val="21"/>
          <w:lang w:val="en-US"/>
        </w:rPr>
        <w:t>.</w:t>
      </w:r>
      <w:r w:rsidR="006469C3">
        <w:rPr>
          <w:rFonts w:cs="Segoe UI"/>
          <w:szCs w:val="21"/>
          <w:lang w:val="en-US"/>
        </w:rPr>
        <w:t xml:space="preserve"> Furthermore, support provision should be continuous and monitored, to </w:t>
      </w:r>
      <w:r w:rsidR="00817E9B" w:rsidRPr="00817E9B">
        <w:rPr>
          <w:rFonts w:cs="Segoe UI"/>
          <w:szCs w:val="21"/>
          <w:lang w:val="en-US"/>
        </w:rPr>
        <w:t>increas</w:t>
      </w:r>
      <w:r w:rsidR="006469C3">
        <w:rPr>
          <w:rFonts w:cs="Segoe UI"/>
          <w:szCs w:val="21"/>
          <w:lang w:val="en-US"/>
        </w:rPr>
        <w:t xml:space="preserve">e the </w:t>
      </w:r>
      <w:r w:rsidR="00817E9B" w:rsidRPr="00817E9B">
        <w:rPr>
          <w:rFonts w:cs="Segoe UI"/>
          <w:szCs w:val="21"/>
          <w:lang w:val="en-US"/>
        </w:rPr>
        <w:t xml:space="preserve">chances of </w:t>
      </w:r>
      <w:r w:rsidR="006469C3">
        <w:rPr>
          <w:rFonts w:cs="Segoe UI"/>
          <w:szCs w:val="21"/>
          <w:lang w:val="en-US"/>
        </w:rPr>
        <w:t>achieving</w:t>
      </w:r>
      <w:r w:rsidR="00817E9B" w:rsidRPr="00817E9B">
        <w:rPr>
          <w:rFonts w:cs="Segoe UI"/>
          <w:szCs w:val="21"/>
          <w:lang w:val="en-US"/>
        </w:rPr>
        <w:t xml:space="preserve"> concrete results.</w:t>
      </w:r>
    </w:p>
    <w:p w14:paraId="2E1B592E" w14:textId="77777777" w:rsidR="00720F5F" w:rsidRPr="004910E3" w:rsidRDefault="00720F5F" w:rsidP="004910E3">
      <w:pPr>
        <w:spacing w:line="276" w:lineRule="auto"/>
        <w:rPr>
          <w:rFonts w:cs="Segoe UI"/>
          <w:szCs w:val="21"/>
          <w:lang w:val="en-US"/>
        </w:rPr>
      </w:pPr>
    </w:p>
    <w:p w14:paraId="4469CCDD" w14:textId="3DB99F2B" w:rsidR="004910E3" w:rsidRPr="00720F5F" w:rsidRDefault="004910E3" w:rsidP="004910E3">
      <w:pPr>
        <w:spacing w:line="276" w:lineRule="auto"/>
        <w:rPr>
          <w:rFonts w:cs="Segoe UI"/>
          <w:b/>
          <w:bCs/>
          <w:color w:val="00505A" w:themeColor="text2" w:themeShade="80"/>
          <w:szCs w:val="21"/>
          <w:lang w:val="en-US"/>
        </w:rPr>
      </w:pPr>
      <w:r w:rsidRPr="00720F5F">
        <w:rPr>
          <w:rFonts w:cs="Segoe UI"/>
          <w:b/>
          <w:bCs/>
          <w:color w:val="00505A" w:themeColor="text2" w:themeShade="80"/>
          <w:szCs w:val="21"/>
          <w:lang w:val="en-US"/>
        </w:rPr>
        <w:lastRenderedPageBreak/>
        <w:t>The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targeted</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five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member</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states</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Iraq,</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Palestine,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Egypt,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Morocco</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and</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Jordan</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for</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support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under</w:t>
      </w:r>
      <w:r w:rsidR="00F14C0B">
        <w:rPr>
          <w:rFonts w:cs="Segoe UI"/>
          <w:b/>
          <w:bCs/>
          <w:color w:val="00505A" w:themeColor="text2" w:themeShade="80"/>
          <w:szCs w:val="21"/>
          <w:lang w:val="en-US"/>
        </w:rPr>
        <w:t xml:space="preserve"> </w:t>
      </w:r>
      <w:r w:rsidR="00514E12">
        <w:rPr>
          <w:rFonts w:cs="Segoe UI"/>
          <w:b/>
          <w:bCs/>
          <w:color w:val="00505A" w:themeColor="text2" w:themeShade="80"/>
          <w:szCs w:val="21"/>
          <w:lang w:val="en-US"/>
        </w:rPr>
        <w:t xml:space="preserve">the project </w:t>
      </w:r>
      <w:r w:rsidRPr="00720F5F">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2;</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however,</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more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data</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is</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needed</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evaluate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levels</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of</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success.</w:t>
      </w:r>
    </w:p>
    <w:p w14:paraId="29E51C38" w14:textId="6582CB9C" w:rsidR="004910E3" w:rsidRDefault="004910E3" w:rsidP="004910E3">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available</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validated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Morocco’s</w:t>
      </w:r>
      <w:r w:rsidR="00F14C0B">
        <w:rPr>
          <w:rFonts w:cs="Segoe UI"/>
          <w:szCs w:val="21"/>
          <w:lang w:val="en-US"/>
        </w:rPr>
        <w:t xml:space="preserve"> </w:t>
      </w:r>
      <w:r w:rsidRPr="004910E3">
        <w:rPr>
          <w:rFonts w:cs="Segoe UI"/>
          <w:szCs w:val="21"/>
          <w:lang w:val="en-US"/>
        </w:rPr>
        <w:t>research</w:t>
      </w:r>
      <w:r w:rsidR="00F14C0B">
        <w:rPr>
          <w:rFonts w:cs="Segoe UI"/>
          <w:szCs w:val="21"/>
          <w:lang w:val="en-US"/>
        </w:rPr>
        <w:t xml:space="preserve"> </w:t>
      </w:r>
      <w:r w:rsidRPr="004910E3">
        <w:rPr>
          <w:rFonts w:cs="Segoe UI"/>
          <w:szCs w:val="21"/>
          <w:lang w:val="en-US"/>
        </w:rPr>
        <w:t>studies,</w:t>
      </w:r>
      <w:r w:rsidR="00F14C0B">
        <w:rPr>
          <w:rFonts w:cs="Segoe UI"/>
          <w:szCs w:val="21"/>
          <w:lang w:val="en-US"/>
        </w:rPr>
        <w:t xml:space="preserve"> </w:t>
      </w:r>
      <w:r w:rsidR="009345B9">
        <w:rPr>
          <w:rFonts w:cs="Segoe UI"/>
          <w:szCs w:val="21"/>
          <w:lang w:val="en-US"/>
        </w:rPr>
        <w:t>Lebanese SME access to foreign markets</w:t>
      </w:r>
      <w:r w:rsidRPr="004910E3">
        <w:rPr>
          <w:rFonts w:cs="Segoe UI"/>
          <w:szCs w:val="21"/>
          <w:lang w:val="en-US"/>
        </w:rPr>
        <w:t>,</w:t>
      </w:r>
      <w:r w:rsidR="00F14C0B">
        <w:rPr>
          <w:rFonts w:cs="Segoe UI"/>
          <w:szCs w:val="21"/>
          <w:lang w:val="en-US"/>
        </w:rPr>
        <w:t xml:space="preserve"> </w:t>
      </w:r>
      <w:r w:rsidRPr="004910E3">
        <w:rPr>
          <w:rFonts w:cs="Segoe UI"/>
          <w:szCs w:val="21"/>
          <w:lang w:val="en-US"/>
        </w:rPr>
        <w:t>Palestine</w:t>
      </w:r>
      <w:r w:rsidR="009345B9">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009345B9">
        <w:rPr>
          <w:rFonts w:cs="Segoe UI"/>
          <w:szCs w:val="21"/>
          <w:lang w:val="en-US"/>
        </w:rPr>
        <w:t xml:space="preserve">the </w:t>
      </w:r>
      <w:r w:rsidRPr="004910E3">
        <w:rPr>
          <w:rFonts w:cs="Segoe UI"/>
          <w:szCs w:val="21"/>
          <w:lang w:val="en-US"/>
        </w:rPr>
        <w:t>Jordan’s</w:t>
      </w:r>
      <w:r w:rsidR="00F14C0B">
        <w:rPr>
          <w:rFonts w:cs="Segoe UI"/>
          <w:szCs w:val="21"/>
          <w:lang w:val="en-US"/>
        </w:rPr>
        <w:t xml:space="preserve"> </w:t>
      </w:r>
      <w:r w:rsidRPr="004910E3">
        <w:rPr>
          <w:rFonts w:cs="Segoe UI"/>
          <w:szCs w:val="21"/>
          <w:lang w:val="en-US"/>
        </w:rPr>
        <w:t>Licensing</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006C567B">
        <w:rPr>
          <w:rFonts w:cs="Segoe UI"/>
          <w:szCs w:val="21"/>
          <w:lang w:val="en-US"/>
        </w:rPr>
        <w:t xml:space="preserve">In cooperation with </w:t>
      </w:r>
      <w:r w:rsidR="006C567B" w:rsidRPr="004910E3">
        <w:rPr>
          <w:rFonts w:cs="Segoe UI"/>
          <w:szCs w:val="21"/>
          <w:lang w:val="en-US"/>
        </w:rPr>
        <w:t>UNCTAD</w:t>
      </w:r>
      <w:r w:rsidR="006C567B">
        <w:rPr>
          <w:rFonts w:cs="Segoe UI"/>
          <w:szCs w:val="21"/>
          <w:lang w:val="en-US"/>
        </w:rPr>
        <w:t>,</w:t>
      </w:r>
      <w:r w:rsidR="006C567B" w:rsidRPr="004910E3">
        <w:rPr>
          <w:rFonts w:cs="Segoe UI"/>
          <w:szCs w:val="21"/>
          <w:lang w:val="en-US"/>
        </w:rPr>
        <w:t xml:space="preserve"> </w:t>
      </w:r>
      <w:r w:rsidR="006C567B">
        <w:rPr>
          <w:rFonts w:cs="Segoe UI"/>
          <w:szCs w:val="21"/>
          <w:lang w:val="en-US"/>
        </w:rPr>
        <w:t>t</w:t>
      </w:r>
      <w:r w:rsidRPr="004910E3">
        <w:rPr>
          <w:rFonts w:cs="Segoe UI"/>
          <w:szCs w:val="21"/>
          <w:lang w:val="en-US"/>
        </w:rPr>
        <w: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successfully</w:t>
      </w:r>
      <w:r w:rsidR="00F14C0B">
        <w:rPr>
          <w:rFonts w:cs="Segoe UI"/>
          <w:szCs w:val="21"/>
          <w:lang w:val="en-US"/>
        </w:rPr>
        <w:t xml:space="preserve"> </w:t>
      </w:r>
      <w:r w:rsidRPr="004910E3">
        <w:rPr>
          <w:rFonts w:cs="Segoe UI"/>
          <w:szCs w:val="21"/>
          <w:lang w:val="en-US"/>
        </w:rPr>
        <w:t>reviewed</w:t>
      </w:r>
      <w:r w:rsidR="00F14C0B">
        <w:rPr>
          <w:rFonts w:cs="Segoe UI"/>
          <w:szCs w:val="21"/>
          <w:lang w:val="en-US"/>
        </w:rPr>
        <w:t xml:space="preserve"> </w:t>
      </w:r>
      <w:r w:rsidRPr="004910E3">
        <w:rPr>
          <w:rFonts w:cs="Segoe UI"/>
          <w:szCs w:val="21"/>
          <w:lang w:val="en-US"/>
        </w:rPr>
        <w:t>Morocco's</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align</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practices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international</w:t>
      </w:r>
      <w:r w:rsidR="00F14C0B">
        <w:rPr>
          <w:rFonts w:cs="Segoe UI"/>
          <w:szCs w:val="21"/>
          <w:lang w:val="en-US"/>
        </w:rPr>
        <w:t xml:space="preserve"> </w:t>
      </w:r>
      <w:r w:rsidRPr="004910E3">
        <w:rPr>
          <w:rFonts w:cs="Segoe UI"/>
          <w:szCs w:val="21"/>
          <w:lang w:val="en-US"/>
        </w:rPr>
        <w:t>standards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WTO</w:t>
      </w:r>
      <w:r w:rsidR="00F14C0B">
        <w:rPr>
          <w:rFonts w:cs="Segoe UI"/>
          <w:szCs w:val="21"/>
          <w:lang w:val="en-US"/>
        </w:rPr>
        <w:t xml:space="preserve"> </w:t>
      </w:r>
      <w:r w:rsidRPr="004910E3">
        <w:rPr>
          <w:rFonts w:cs="Segoe UI"/>
          <w:szCs w:val="21"/>
          <w:lang w:val="en-US"/>
        </w:rPr>
        <w:t>practices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goods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facilitate</w:t>
      </w:r>
      <w:r w:rsidR="00F14C0B">
        <w:rPr>
          <w:rFonts w:cs="Segoe UI"/>
          <w:szCs w:val="21"/>
          <w:lang w:val="en-US"/>
        </w:rPr>
        <w:t xml:space="preserve"> </w:t>
      </w:r>
      <w:r w:rsidRPr="004910E3">
        <w:rPr>
          <w:rFonts w:cs="Segoe UI"/>
          <w:szCs w:val="21"/>
          <w:lang w:val="en-US"/>
        </w:rPr>
        <w:t>access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global</w:t>
      </w:r>
      <w:r w:rsidR="00F14C0B">
        <w:rPr>
          <w:rFonts w:cs="Segoe UI"/>
          <w:szCs w:val="21"/>
          <w:lang w:val="en-US"/>
        </w:rPr>
        <w:t xml:space="preserve"> </w:t>
      </w:r>
      <w:r w:rsidRPr="004910E3">
        <w:rPr>
          <w:rFonts w:cs="Segoe UI"/>
          <w:szCs w:val="21"/>
          <w:lang w:val="en-US"/>
        </w:rPr>
        <w:t>markets.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Ministry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Industry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Digitalization</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central</w:t>
      </w:r>
      <w:r w:rsidR="00F14C0B">
        <w:rPr>
          <w:rFonts w:cs="Segoe UI"/>
          <w:szCs w:val="21"/>
          <w:lang w:val="en-US"/>
        </w:rPr>
        <w:t xml:space="preserve"> </w:t>
      </w:r>
      <w:r w:rsidRPr="004910E3">
        <w:rPr>
          <w:rFonts w:cs="Segoe UI"/>
          <w:szCs w:val="21"/>
          <w:lang w:val="en-US"/>
        </w:rPr>
        <w:t>coordinator</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prioritised</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sectors:</w:t>
      </w:r>
      <w:r w:rsidR="00F14C0B">
        <w:rPr>
          <w:rFonts w:cs="Segoe UI"/>
          <w:szCs w:val="21"/>
          <w:lang w:val="en-US"/>
        </w:rPr>
        <w:t xml:space="preserve"> </w:t>
      </w:r>
      <w:r w:rsidRPr="004910E3">
        <w:rPr>
          <w:rFonts w:cs="Segoe UI"/>
          <w:szCs w:val="21"/>
          <w:lang w:val="en-US"/>
        </w:rPr>
        <w:t>wholesale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retail</w:t>
      </w:r>
      <w:r w:rsidR="00F14C0B">
        <w:rPr>
          <w:rFonts w:cs="Segoe UI"/>
          <w:szCs w:val="21"/>
          <w:lang w:val="en-US"/>
        </w:rPr>
        <w:t xml:space="preserve"> </w:t>
      </w:r>
      <w:r w:rsidRPr="004910E3">
        <w:rPr>
          <w:rFonts w:cs="Segoe UI"/>
          <w:szCs w:val="21"/>
          <w:lang w:val="en-US"/>
        </w:rPr>
        <w:t>distribution,</w:t>
      </w:r>
      <w:r w:rsidR="00F14C0B">
        <w:rPr>
          <w:rFonts w:cs="Segoe UI"/>
          <w:szCs w:val="21"/>
          <w:lang w:val="en-US"/>
        </w:rPr>
        <w:t xml:space="preserve"> </w:t>
      </w:r>
      <w:r w:rsidRPr="004910E3">
        <w:rPr>
          <w:rFonts w:cs="Segoe UI"/>
          <w:szCs w:val="21"/>
          <w:lang w:val="en-US"/>
        </w:rPr>
        <w:t>legal</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logistics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pharmaceutical</w:t>
      </w:r>
      <w:r w:rsidR="00F14C0B">
        <w:rPr>
          <w:rFonts w:cs="Segoe UI"/>
          <w:szCs w:val="21"/>
          <w:lang w:val="en-US"/>
        </w:rPr>
        <w:t xml:space="preserve"> </w:t>
      </w:r>
      <w:r w:rsidRPr="004910E3">
        <w:rPr>
          <w:rFonts w:cs="Segoe UI"/>
          <w:szCs w:val="21"/>
          <w:lang w:val="en-US"/>
        </w:rPr>
        <w:t>goods.</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followed</w:t>
      </w:r>
      <w:r w:rsidR="00F14C0B">
        <w:rPr>
          <w:rFonts w:cs="Segoe UI"/>
          <w:szCs w:val="21"/>
          <w:lang w:val="en-US"/>
        </w:rPr>
        <w:t xml:space="preserve"> </w:t>
      </w:r>
      <w:r w:rsidRPr="004910E3">
        <w:rPr>
          <w:rFonts w:cs="Segoe UI"/>
          <w:szCs w:val="21"/>
          <w:lang w:val="en-US"/>
        </w:rPr>
        <w:t>Morocco’s</w:t>
      </w:r>
      <w:r w:rsidR="00F14C0B">
        <w:rPr>
          <w:rFonts w:cs="Segoe UI"/>
          <w:szCs w:val="21"/>
          <w:lang w:val="en-US"/>
        </w:rPr>
        <w:t xml:space="preserve"> </w:t>
      </w:r>
      <w:r w:rsidRPr="004910E3">
        <w:rPr>
          <w:rFonts w:cs="Segoe UI"/>
          <w:szCs w:val="21"/>
          <w:lang w:val="en-US"/>
        </w:rPr>
        <w:t>Ministry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Digitalization’s</w:t>
      </w:r>
      <w:r w:rsidR="00F14C0B">
        <w:rPr>
          <w:rFonts w:cs="Segoe UI"/>
          <w:szCs w:val="21"/>
          <w:lang w:val="en-US"/>
        </w:rPr>
        <w:t xml:space="preserve"> </w:t>
      </w:r>
      <w:r w:rsidRPr="004910E3">
        <w:rPr>
          <w:rFonts w:cs="Segoe UI"/>
          <w:szCs w:val="21"/>
          <w:lang w:val="en-US"/>
        </w:rPr>
        <w:t>request</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2018</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review</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008A12C2" w:rsidRPr="004910E3">
        <w:rPr>
          <w:rFonts w:cs="Segoe UI"/>
          <w:szCs w:val="21"/>
          <w:lang w:val="en-US"/>
        </w:rPr>
        <w:t xml:space="preserve">trade </w:t>
      </w:r>
      <w:r w:rsidR="008A12C2">
        <w:rPr>
          <w:rFonts w:cs="Segoe UI"/>
          <w:szCs w:val="21"/>
          <w:lang w:val="en-US"/>
        </w:rPr>
        <w:t xml:space="preserve">in </w:t>
      </w:r>
      <w:r w:rsidRPr="004910E3">
        <w:rPr>
          <w:rFonts w:cs="Segoe UI"/>
          <w:szCs w:val="21"/>
          <w:lang w:val="en-US"/>
        </w:rPr>
        <w:t>service</w:t>
      </w:r>
      <w:r w:rsidR="008A12C2">
        <w:rPr>
          <w:rFonts w:cs="Segoe UI"/>
          <w:szCs w:val="21"/>
          <w:lang w:val="en-US"/>
        </w:rPr>
        <w:t>s</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Hence,</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UNCTAD</w:t>
      </w:r>
      <w:r w:rsidR="00F14C0B">
        <w:rPr>
          <w:rFonts w:cs="Segoe UI"/>
          <w:szCs w:val="21"/>
          <w:lang w:val="en-US"/>
        </w:rPr>
        <w:t xml:space="preserve"> </w:t>
      </w:r>
      <w:r w:rsidR="006A1670">
        <w:rPr>
          <w:rFonts w:cs="Segoe UI"/>
          <w:szCs w:val="21"/>
          <w:lang w:val="en-US"/>
        </w:rPr>
        <w:t xml:space="preserve">identified opportunities </w:t>
      </w:r>
      <w:r w:rsidRPr="004910E3">
        <w:rPr>
          <w:rFonts w:cs="Segoe UI"/>
          <w:szCs w:val="21"/>
          <w:lang w:val="en-US"/>
        </w:rPr>
        <w:t>to</w:t>
      </w:r>
      <w:r w:rsidR="00F14C0B">
        <w:rPr>
          <w:rFonts w:cs="Segoe UI"/>
          <w:szCs w:val="21"/>
          <w:lang w:val="en-US"/>
        </w:rPr>
        <w:t xml:space="preserve"> </w:t>
      </w:r>
      <w:r w:rsidRPr="004910E3">
        <w:rPr>
          <w:rFonts w:cs="Segoe UI"/>
          <w:szCs w:val="21"/>
          <w:lang w:val="en-US"/>
        </w:rPr>
        <w:t>diversify</w:t>
      </w:r>
      <w:r w:rsidR="00F14C0B">
        <w:rPr>
          <w:rFonts w:cs="Segoe UI"/>
          <w:szCs w:val="21"/>
          <w:lang w:val="en-US"/>
        </w:rPr>
        <w:t xml:space="preserve"> </w:t>
      </w:r>
      <w:r w:rsidRPr="004910E3">
        <w:rPr>
          <w:rFonts w:cs="Segoe UI"/>
          <w:szCs w:val="21"/>
          <w:lang w:val="en-US"/>
        </w:rPr>
        <w:t>Moroccan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capitalise</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opportunities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Africa</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export</w:t>
      </w:r>
      <w:r w:rsidR="00F14C0B">
        <w:rPr>
          <w:rFonts w:cs="Segoe UI"/>
          <w:szCs w:val="21"/>
          <w:lang w:val="en-US"/>
        </w:rPr>
        <w:t xml:space="preserve"> </w:t>
      </w:r>
      <w:r w:rsidRPr="004910E3">
        <w:rPr>
          <w:rFonts w:cs="Segoe UI"/>
          <w:szCs w:val="21"/>
          <w:lang w:val="en-US"/>
        </w:rPr>
        <w:t>services.</w:t>
      </w:r>
      <w:r w:rsidR="00B05380">
        <w:rPr>
          <w:rStyle w:val="FootnoteReference"/>
          <w:rFonts w:cs="Segoe UI"/>
          <w:szCs w:val="21"/>
          <w:lang w:val="en-US"/>
        </w:rPr>
        <w:footnoteReference w:id="9"/>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conducted</w:t>
      </w:r>
      <w:r w:rsidR="00F14C0B">
        <w:rPr>
          <w:rFonts w:cs="Segoe UI"/>
          <w:szCs w:val="21"/>
          <w:lang w:val="en-US"/>
        </w:rPr>
        <w:t xml:space="preserve"> </w:t>
      </w:r>
      <w:r w:rsidRPr="004910E3">
        <w:rPr>
          <w:rFonts w:cs="Segoe UI"/>
          <w:szCs w:val="21"/>
          <w:lang w:val="en-US"/>
        </w:rPr>
        <w:t>thematic</w:t>
      </w:r>
      <w:r w:rsidR="00F14C0B">
        <w:rPr>
          <w:rFonts w:cs="Segoe UI"/>
          <w:szCs w:val="21"/>
          <w:lang w:val="en-US"/>
        </w:rPr>
        <w:t xml:space="preserve"> </w:t>
      </w:r>
      <w:r w:rsidRPr="004910E3">
        <w:rPr>
          <w:rFonts w:cs="Segoe UI"/>
          <w:szCs w:val="21"/>
          <w:lang w:val="en-US"/>
        </w:rPr>
        <w:t>consultations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four</w:t>
      </w:r>
      <w:r w:rsidR="00F14C0B">
        <w:rPr>
          <w:rFonts w:cs="Segoe UI"/>
          <w:szCs w:val="21"/>
          <w:lang w:val="en-US"/>
        </w:rPr>
        <w:t xml:space="preserve"> </w:t>
      </w:r>
      <w:r w:rsidRPr="004910E3">
        <w:rPr>
          <w:rFonts w:cs="Segoe UI"/>
          <w:szCs w:val="21"/>
          <w:lang w:val="en-US"/>
        </w:rPr>
        <w:t>governmental</w:t>
      </w:r>
      <w:r w:rsidR="00F14C0B">
        <w:rPr>
          <w:rFonts w:cs="Segoe UI"/>
          <w:szCs w:val="21"/>
          <w:lang w:val="en-US"/>
        </w:rPr>
        <w:t xml:space="preserve"> </w:t>
      </w:r>
      <w:r w:rsidRPr="004910E3">
        <w:rPr>
          <w:rFonts w:cs="Segoe UI"/>
          <w:szCs w:val="21"/>
          <w:lang w:val="en-US"/>
        </w:rPr>
        <w:t>agencies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resulted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recommendations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modernising</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mainly</w:t>
      </w:r>
      <w:r w:rsidR="00F14C0B">
        <w:rPr>
          <w:rFonts w:cs="Segoe UI"/>
          <w:szCs w:val="21"/>
          <w:lang w:val="en-US"/>
        </w:rPr>
        <w:t xml:space="preserve"> </w:t>
      </w:r>
      <w:r w:rsidRPr="004910E3">
        <w:rPr>
          <w:rFonts w:cs="Segoe UI"/>
          <w:szCs w:val="21"/>
          <w:lang w:val="en-US"/>
        </w:rPr>
        <w:t>aimed</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enhancing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competitiveness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Moroccan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20</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recommendations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designed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consultation</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contributed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facilitating</w:t>
      </w:r>
      <w:r w:rsidR="00F14C0B">
        <w:rPr>
          <w:rFonts w:cs="Segoe UI"/>
          <w:szCs w:val="21"/>
          <w:lang w:val="en-US"/>
        </w:rPr>
        <w:t xml:space="preserve"> </w:t>
      </w:r>
      <w:r w:rsidRPr="004910E3">
        <w:rPr>
          <w:rFonts w:cs="Segoe UI"/>
          <w:szCs w:val="21"/>
          <w:lang w:val="en-US"/>
        </w:rPr>
        <w:t>Morocco’s</w:t>
      </w:r>
      <w:r w:rsidR="00F14C0B">
        <w:rPr>
          <w:rFonts w:cs="Segoe UI"/>
          <w:szCs w:val="21"/>
          <w:lang w:val="en-US"/>
        </w:rPr>
        <w:t xml:space="preserve"> </w:t>
      </w:r>
      <w:r w:rsidRPr="004910E3">
        <w:rPr>
          <w:rFonts w:cs="Segoe UI"/>
          <w:szCs w:val="21"/>
          <w:lang w:val="en-US"/>
        </w:rPr>
        <w:t>negotiations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become</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African</w:t>
      </w:r>
      <w:r w:rsidR="00F14C0B">
        <w:rPr>
          <w:rFonts w:cs="Segoe UI"/>
          <w:szCs w:val="21"/>
          <w:lang w:val="en-US"/>
        </w:rPr>
        <w:t xml:space="preserve"> </w:t>
      </w:r>
      <w:r w:rsidRPr="004910E3">
        <w:rPr>
          <w:rFonts w:cs="Segoe UI"/>
          <w:szCs w:val="21"/>
          <w:lang w:val="en-US"/>
        </w:rPr>
        <w:t>Continental</w:t>
      </w:r>
      <w:r w:rsidR="00F14C0B">
        <w:rPr>
          <w:rFonts w:cs="Segoe UI"/>
          <w:szCs w:val="21"/>
          <w:lang w:val="en-US"/>
        </w:rPr>
        <w:t xml:space="preserve"> </w:t>
      </w:r>
      <w:r w:rsidRPr="004910E3">
        <w:rPr>
          <w:rFonts w:cs="Segoe UI"/>
          <w:szCs w:val="21"/>
          <w:lang w:val="en-US"/>
        </w:rPr>
        <w:t>Free</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Area.</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assisting</w:t>
      </w:r>
      <w:r w:rsidR="00F14C0B">
        <w:rPr>
          <w:rFonts w:cs="Segoe UI"/>
          <w:szCs w:val="21"/>
          <w:lang w:val="en-US"/>
        </w:rPr>
        <w:t xml:space="preserve"> </w:t>
      </w:r>
      <w:r w:rsidRPr="004910E3">
        <w:rPr>
          <w:rFonts w:cs="Segoe UI"/>
          <w:szCs w:val="21"/>
          <w:lang w:val="en-US"/>
        </w:rPr>
        <w:t>Moroccan</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007961AE">
        <w:rPr>
          <w:rFonts w:cs="Segoe UI"/>
          <w:szCs w:val="21"/>
          <w:lang w:val="en-US"/>
        </w:rPr>
        <w:t xml:space="preserve">interviewed </w:t>
      </w:r>
      <w:r w:rsidRPr="004910E3">
        <w:rPr>
          <w:rFonts w:cs="Segoe UI"/>
          <w:szCs w:val="21"/>
          <w:lang w:val="en-US"/>
        </w:rPr>
        <w:t>stakeholder</w:t>
      </w:r>
      <w:r w:rsidR="00F14C0B">
        <w:rPr>
          <w:rFonts w:cs="Segoe UI"/>
          <w:szCs w:val="21"/>
          <w:lang w:val="en-US"/>
        </w:rPr>
        <w:t xml:space="preserve"> </w:t>
      </w:r>
      <w:r w:rsidRPr="004910E3">
        <w:rPr>
          <w:rFonts w:cs="Segoe UI"/>
          <w:szCs w:val="21"/>
          <w:lang w:val="en-US"/>
        </w:rPr>
        <w:t>denied</w:t>
      </w:r>
      <w:r w:rsidR="00F14C0B">
        <w:rPr>
          <w:rFonts w:cs="Segoe UI"/>
          <w:szCs w:val="21"/>
          <w:lang w:val="en-US"/>
        </w:rPr>
        <w:t xml:space="preserve"> </w:t>
      </w:r>
      <w:r w:rsidRPr="004910E3">
        <w:rPr>
          <w:rFonts w:cs="Segoe UI"/>
          <w:szCs w:val="21"/>
          <w:lang w:val="en-US"/>
        </w:rPr>
        <w:t>being</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it.</w:t>
      </w:r>
    </w:p>
    <w:p w14:paraId="3762839C" w14:textId="77777777" w:rsidR="00720F5F" w:rsidRPr="004910E3" w:rsidRDefault="00720F5F" w:rsidP="004910E3">
      <w:pPr>
        <w:spacing w:line="276" w:lineRule="auto"/>
        <w:rPr>
          <w:rFonts w:cs="Segoe UI"/>
          <w:szCs w:val="21"/>
          <w:lang w:val="en-US"/>
        </w:rPr>
      </w:pPr>
    </w:p>
    <w:p w14:paraId="55785354" w14:textId="168AEC18" w:rsidR="004910E3" w:rsidRDefault="004910E3" w:rsidP="004910E3">
      <w:pPr>
        <w:spacing w:line="276" w:lineRule="auto"/>
        <w:rPr>
          <w:rFonts w:cs="Segoe UI"/>
          <w:szCs w:val="21"/>
          <w:lang w:val="en-US"/>
        </w:rPr>
      </w:pPr>
      <w:r w:rsidRPr="004910E3">
        <w:rPr>
          <w:rFonts w:cs="Segoe UI"/>
          <w:szCs w:val="21"/>
          <w:lang w:val="en-US"/>
        </w:rPr>
        <w:t>In</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provided</w:t>
      </w:r>
      <w:r w:rsidR="00F14C0B">
        <w:rPr>
          <w:rFonts w:cs="Segoe UI"/>
          <w:szCs w:val="21"/>
          <w:lang w:val="en-US"/>
        </w:rPr>
        <w:t xml:space="preserve"> </w:t>
      </w:r>
      <w:r w:rsidRPr="004910E3">
        <w:rPr>
          <w:rFonts w:cs="Segoe UI"/>
          <w:szCs w:val="21"/>
          <w:lang w:val="en-US"/>
        </w:rPr>
        <w:t>practical</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small</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SMEs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0001327B">
        <w:rPr>
          <w:rFonts w:cs="Segoe UI"/>
          <w:szCs w:val="21"/>
          <w:lang w:val="en-US"/>
        </w:rPr>
        <w:t xml:space="preserve">through the engagement of </w:t>
      </w:r>
      <w:r w:rsidRPr="004910E3">
        <w:rPr>
          <w:rFonts w:cs="Segoe UI"/>
          <w:szCs w:val="21"/>
          <w:lang w:val="en-US"/>
        </w:rPr>
        <w:t>Fair</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007E7F2E">
        <w:rPr>
          <w:rFonts w:cs="Segoe UI"/>
          <w:szCs w:val="21"/>
          <w:lang w:val="en-US"/>
        </w:rPr>
        <w:t>(a</w:t>
      </w:r>
      <w:r w:rsidR="00D36D16">
        <w:rPr>
          <w:rFonts w:cs="Segoe UI"/>
          <w:szCs w:val="21"/>
          <w:lang w:val="en-US"/>
        </w:rPr>
        <w:t xml:space="preserve">n NGO experienced in the promotion of local agro-business products) </w:t>
      </w:r>
      <w:r w:rsidRPr="004910E3">
        <w:rPr>
          <w:rFonts w:cs="Segoe UI"/>
          <w:szCs w:val="21"/>
          <w:lang w:val="en-US"/>
        </w:rPr>
        <w: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generating</w:t>
      </w:r>
      <w:r w:rsidR="00F14C0B">
        <w:rPr>
          <w:rFonts w:cs="Segoe UI"/>
          <w:szCs w:val="21"/>
          <w:lang w:val="en-US"/>
        </w:rPr>
        <w:t xml:space="preserve"> </w:t>
      </w:r>
      <w:r w:rsidRPr="004910E3">
        <w:rPr>
          <w:rFonts w:cs="Segoe UI"/>
          <w:szCs w:val="21"/>
          <w:lang w:val="en-US"/>
        </w:rPr>
        <w:t>business</w:t>
      </w:r>
      <w:r w:rsidR="00F14C0B">
        <w:rPr>
          <w:rFonts w:cs="Segoe UI"/>
          <w:szCs w:val="21"/>
          <w:lang w:val="en-US"/>
        </w:rPr>
        <w:t xml:space="preserve"> </w:t>
      </w:r>
      <w:r w:rsidRPr="004910E3">
        <w:rPr>
          <w:rFonts w:cs="Segoe UI"/>
          <w:szCs w:val="21"/>
          <w:lang w:val="en-US"/>
        </w:rPr>
        <w:t>opportunities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US</w:t>
      </w:r>
      <w:r w:rsidR="00F14C0B">
        <w:rPr>
          <w:rFonts w:cs="Segoe UI"/>
          <w:szCs w:val="21"/>
          <w:lang w:val="en-US"/>
        </w:rPr>
        <w:t xml:space="preserve"> </w:t>
      </w:r>
      <w:r w:rsidRPr="004910E3">
        <w:rPr>
          <w:rFonts w:cs="Segoe UI"/>
          <w:szCs w:val="21"/>
          <w:lang w:val="en-US"/>
        </w:rPr>
        <w:t>market.</w:t>
      </w:r>
      <w:r w:rsidR="00F14C0B">
        <w:rPr>
          <w:rFonts w:cs="Segoe UI"/>
          <w:szCs w:val="21"/>
          <w:lang w:val="en-US"/>
        </w:rPr>
        <w:t xml:space="preserve"> </w:t>
      </w:r>
      <w:r w:rsidRPr="004910E3">
        <w:rPr>
          <w:rFonts w:cs="Segoe UI"/>
          <w:szCs w:val="21"/>
          <w:lang w:val="en-US"/>
        </w:rPr>
        <w:t>After</w:t>
      </w:r>
      <w:r w:rsidR="00F14C0B">
        <w:rPr>
          <w:rFonts w:cs="Segoe UI"/>
          <w:szCs w:val="21"/>
          <w:lang w:val="en-US"/>
        </w:rPr>
        <w:t xml:space="preserve"> </w:t>
      </w:r>
      <w:r w:rsidRPr="004910E3">
        <w:rPr>
          <w:rFonts w:cs="Segoe UI"/>
          <w:szCs w:val="21"/>
          <w:lang w:val="en-US"/>
        </w:rPr>
        <w:t>numerous</w:t>
      </w:r>
      <w:r w:rsidR="00F14C0B">
        <w:rPr>
          <w:rFonts w:cs="Segoe UI"/>
          <w:szCs w:val="21"/>
          <w:lang w:val="en-US"/>
        </w:rPr>
        <w:t xml:space="preserve"> </w:t>
      </w:r>
      <w:r w:rsidRPr="004910E3">
        <w:rPr>
          <w:rFonts w:cs="Segoe UI"/>
          <w:szCs w:val="21"/>
          <w:lang w:val="en-US"/>
        </w:rPr>
        <w:t>consultations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potential</w:t>
      </w:r>
      <w:r w:rsidR="00F14C0B">
        <w:rPr>
          <w:rFonts w:cs="Segoe UI"/>
          <w:szCs w:val="21"/>
          <w:lang w:val="en-US"/>
        </w:rPr>
        <w:t xml:space="preserve"> </w:t>
      </w:r>
      <w:r w:rsidRPr="004910E3">
        <w:rPr>
          <w:rFonts w:cs="Segoe UI"/>
          <w:szCs w:val="21"/>
          <w:lang w:val="en-US"/>
        </w:rPr>
        <w:t>beneficiaries</w:t>
      </w:r>
      <w:r w:rsidR="00F14C0B">
        <w:rPr>
          <w:rFonts w:cs="Segoe UI"/>
          <w:szCs w:val="21"/>
          <w:lang w:val="en-US"/>
        </w:rPr>
        <w:t xml:space="preserve"> </w:t>
      </w:r>
      <w:r w:rsidRPr="004910E3">
        <w:rPr>
          <w:rFonts w:cs="Segoe UI"/>
          <w:szCs w:val="21"/>
          <w:lang w:val="en-US"/>
        </w:rPr>
        <w:t>like</w:t>
      </w:r>
      <w:r w:rsidR="00F14C0B">
        <w:rPr>
          <w:rFonts w:cs="Segoe UI"/>
          <w:szCs w:val="21"/>
          <w:lang w:val="en-US"/>
        </w:rPr>
        <w:t xml:space="preserve"> </w:t>
      </w:r>
      <w:r w:rsidRPr="004910E3">
        <w:rPr>
          <w:rFonts w:cs="Segoe UI"/>
          <w:szCs w:val="21"/>
          <w:lang w:val="en-US"/>
        </w:rPr>
        <w:t>food</w:t>
      </w:r>
      <w:r w:rsidR="00F14C0B">
        <w:rPr>
          <w:rFonts w:cs="Segoe UI"/>
          <w:szCs w:val="21"/>
          <w:lang w:val="en-US"/>
        </w:rPr>
        <w:t xml:space="preserve"> </w:t>
      </w:r>
      <w:r w:rsidRPr="004910E3">
        <w:rPr>
          <w:rFonts w:cs="Segoe UI"/>
          <w:szCs w:val="21"/>
          <w:lang w:val="en-US"/>
        </w:rPr>
        <w:t>manufacturers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logistics</w:t>
      </w:r>
      <w:r w:rsidR="00F14C0B">
        <w:rPr>
          <w:rFonts w:cs="Segoe UI"/>
          <w:szCs w:val="21"/>
          <w:lang w:val="en-US"/>
        </w:rPr>
        <w:t xml:space="preserve"> </w:t>
      </w:r>
      <w:r w:rsidRPr="004910E3">
        <w:rPr>
          <w:rFonts w:cs="Segoe UI"/>
          <w:szCs w:val="21"/>
          <w:lang w:val="en-US"/>
        </w:rPr>
        <w:t>operators,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started</w:t>
      </w:r>
      <w:r w:rsidR="00F14C0B">
        <w:rPr>
          <w:rFonts w:cs="Segoe UI"/>
          <w:szCs w:val="21"/>
          <w:lang w:val="en-US"/>
        </w:rPr>
        <w:t xml:space="preserve"> </w:t>
      </w:r>
      <w:r w:rsidRPr="004910E3">
        <w:rPr>
          <w:rFonts w:cs="Segoe UI"/>
          <w:szCs w:val="21"/>
          <w:lang w:val="en-US"/>
        </w:rPr>
        <w:t>providing</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mainly</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586F97">
        <w:rPr>
          <w:rFonts w:cs="Segoe UI"/>
          <w:szCs w:val="21"/>
          <w:lang w:val="en-US"/>
        </w:rPr>
        <w:t>development</w:t>
      </w:r>
      <w:r w:rsidRPr="004910E3">
        <w:rPr>
          <w:rFonts w:cs="Segoe UI"/>
          <w:szCs w:val="21"/>
          <w:lang w:val="en-US"/>
        </w:rPr>
        <w:t>.</w:t>
      </w:r>
    </w:p>
    <w:p w14:paraId="4D2BD24B" w14:textId="77777777" w:rsidR="00720F5F" w:rsidRPr="004910E3" w:rsidRDefault="00720F5F" w:rsidP="004910E3">
      <w:pPr>
        <w:spacing w:line="276" w:lineRule="auto"/>
        <w:rPr>
          <w:rFonts w:cs="Segoe UI"/>
          <w:szCs w:val="21"/>
          <w:lang w:val="en-US"/>
        </w:rPr>
      </w:pPr>
    </w:p>
    <w:p w14:paraId="0421A632" w14:textId="1CCA07F7" w:rsidR="004910E3" w:rsidRDefault="004910E3" w:rsidP="004910E3">
      <w:pPr>
        <w:spacing w:line="276" w:lineRule="auto"/>
        <w:rPr>
          <w:rFonts w:eastAsia="Calibri Light" w:cs="Segoe UI"/>
          <w:szCs w:val="21"/>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Palestine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joining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February</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held</w:t>
      </w:r>
      <w:r w:rsidR="00F14C0B">
        <w:rPr>
          <w:rFonts w:cs="Segoe UI"/>
          <w:szCs w:val="21"/>
          <w:lang w:val="en-US"/>
        </w:rPr>
        <w:t xml:space="preserve"> </w:t>
      </w:r>
      <w:r w:rsidRPr="004910E3">
        <w:rPr>
          <w:rFonts w:cs="Segoe UI"/>
          <w:szCs w:val="21"/>
          <w:lang w:val="en-US"/>
        </w:rPr>
        <w:t>two</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provide</w:t>
      </w:r>
      <w:r w:rsidR="00F14C0B">
        <w:rPr>
          <w:rFonts w:cs="Segoe UI"/>
          <w:szCs w:val="21"/>
          <w:lang w:val="en-US"/>
        </w:rPr>
        <w:t xml:space="preserve"> </w:t>
      </w:r>
      <w:r w:rsidRPr="004910E3">
        <w:rPr>
          <w:rFonts w:cs="Segoe UI"/>
          <w:szCs w:val="21"/>
          <w:lang w:val="en-US"/>
        </w:rPr>
        <w:t>basic</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agreements</w:t>
      </w:r>
      <w:r w:rsidR="00F14C0B">
        <w:rPr>
          <w:rFonts w:cs="Segoe UI"/>
          <w:szCs w:val="21"/>
          <w:lang w:val="en-US"/>
        </w:rPr>
        <w:t xml:space="preserve"> </w:t>
      </w:r>
      <w:r w:rsidRPr="004910E3">
        <w:rPr>
          <w:rFonts w:cs="Segoe UI"/>
          <w:szCs w:val="21"/>
          <w:lang w:val="en-US"/>
        </w:rPr>
        <w:t>negotiation</w:t>
      </w:r>
      <w:r w:rsidR="00F14C0B">
        <w:rPr>
          <w:rFonts w:cs="Segoe UI"/>
          <w:szCs w:val="21"/>
          <w:lang w:val="en-US"/>
        </w:rPr>
        <w:t xml:space="preserve"> </w:t>
      </w:r>
      <w:r w:rsidRPr="004910E3">
        <w:rPr>
          <w:rFonts w:cs="Segoe UI"/>
          <w:szCs w:val="21"/>
          <w:lang w:val="en-US"/>
        </w:rPr>
        <w:t>skills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about</w:t>
      </w:r>
      <w:r w:rsidR="00F14C0B">
        <w:rPr>
          <w:rFonts w:cs="Segoe UI"/>
          <w:szCs w:val="21"/>
          <w:lang w:val="en-US"/>
        </w:rPr>
        <w:t xml:space="preserve"> </w:t>
      </w:r>
      <w:r w:rsidRPr="004910E3">
        <w:rPr>
          <w:rFonts w:cs="Segoe UI"/>
          <w:szCs w:val="21"/>
          <w:lang w:val="en-US"/>
        </w:rPr>
        <w:t>20</w:t>
      </w:r>
      <w:r w:rsidR="00F14C0B">
        <w:rPr>
          <w:rFonts w:cs="Segoe UI"/>
          <w:szCs w:val="21"/>
          <w:lang w:val="en-US"/>
        </w:rPr>
        <w:t xml:space="preserve"> </w:t>
      </w:r>
      <w:r w:rsidRPr="004910E3">
        <w:rPr>
          <w:rFonts w:cs="Segoe UI"/>
          <w:szCs w:val="21"/>
          <w:lang w:val="en-US"/>
        </w:rPr>
        <w:t>Palestinian</w:t>
      </w:r>
      <w:r w:rsidR="00F14C0B">
        <w:rPr>
          <w:rFonts w:cs="Segoe UI"/>
          <w:szCs w:val="21"/>
          <w:lang w:val="en-US"/>
        </w:rPr>
        <w:t xml:space="preserve"> </w:t>
      </w:r>
      <w:r w:rsidRPr="004910E3">
        <w:rPr>
          <w:rFonts w:cs="Segoe UI"/>
          <w:szCs w:val="21"/>
          <w:lang w:val="en-US"/>
        </w:rPr>
        <w:t>staff</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engaged</w:t>
      </w:r>
      <w:r w:rsidR="00F14C0B">
        <w:rPr>
          <w:rFonts w:cs="Segoe UI"/>
          <w:szCs w:val="21"/>
          <w:lang w:val="en-US"/>
        </w:rPr>
        <w:t xml:space="preserve"> </w:t>
      </w:r>
      <w:r w:rsidRPr="004910E3">
        <w:rPr>
          <w:rFonts w:cs="Segoe UI"/>
          <w:szCs w:val="21"/>
          <w:lang w:val="en-US"/>
        </w:rPr>
        <w:t>ministries.</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then</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Palestine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preparing</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schedule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commitments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reviewing</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compliance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membership</w:t>
      </w:r>
      <w:r w:rsidR="00F14C0B">
        <w:rPr>
          <w:rFonts w:cs="Segoe UI"/>
          <w:szCs w:val="21"/>
          <w:lang w:val="en-US"/>
        </w:rPr>
        <w:t xml:space="preserve"> </w:t>
      </w:r>
      <w:r w:rsidRPr="004910E3">
        <w:rPr>
          <w:rFonts w:cs="Segoe UI"/>
          <w:szCs w:val="21"/>
          <w:lang w:val="en-US"/>
        </w:rPr>
        <w:t>offer.</w:t>
      </w:r>
      <w:r w:rsidR="00F14C0B">
        <w:rPr>
          <w:rFonts w:cs="Segoe UI"/>
          <w:szCs w:val="21"/>
          <w:lang w:val="en-US"/>
        </w:rPr>
        <w:t xml:space="preserve"> </w:t>
      </w:r>
      <w:r w:rsidRPr="004910E3">
        <w:rPr>
          <w:rFonts w:eastAsia="Calibri Light" w:cs="Segoe UI"/>
          <w:szCs w:val="21"/>
        </w:rPr>
        <w:t>This</w:t>
      </w:r>
      <w:r w:rsidR="00F14C0B">
        <w:rPr>
          <w:rFonts w:eastAsia="Calibri Light" w:cs="Segoe UI"/>
          <w:szCs w:val="21"/>
        </w:rPr>
        <w:t xml:space="preserve"> </w:t>
      </w:r>
      <w:r w:rsidRPr="004910E3">
        <w:rPr>
          <w:rFonts w:eastAsia="Calibri Light" w:cs="Segoe UI"/>
          <w:szCs w:val="21"/>
        </w:rPr>
        <w:t>assistance</w:t>
      </w:r>
      <w:r w:rsidR="00F14C0B">
        <w:rPr>
          <w:rFonts w:eastAsia="Calibri Light" w:cs="Segoe UI"/>
          <w:szCs w:val="21"/>
        </w:rPr>
        <w:t xml:space="preserve"> </w:t>
      </w:r>
      <w:r w:rsidRPr="004910E3">
        <w:rPr>
          <w:rFonts w:eastAsia="Calibri Light" w:cs="Segoe UI"/>
          <w:szCs w:val="21"/>
        </w:rPr>
        <w:t>also</w:t>
      </w:r>
      <w:r w:rsidR="00F14C0B">
        <w:rPr>
          <w:rFonts w:eastAsia="Calibri Light" w:cs="Segoe UI"/>
          <w:szCs w:val="21"/>
        </w:rPr>
        <w:t xml:space="preserve"> </w:t>
      </w:r>
      <w:r w:rsidRPr="004910E3">
        <w:rPr>
          <w:rFonts w:eastAsia="Calibri Light" w:cs="Segoe UI"/>
          <w:szCs w:val="21"/>
        </w:rPr>
        <w:t>contributed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raising</w:t>
      </w:r>
      <w:r w:rsidR="00F14C0B">
        <w:rPr>
          <w:rFonts w:eastAsia="Calibri Light" w:cs="Segoe UI"/>
          <w:szCs w:val="21"/>
        </w:rPr>
        <w:t xml:space="preserve"> </w:t>
      </w:r>
      <w:r w:rsidRPr="004910E3">
        <w:rPr>
          <w:rFonts w:eastAsia="Calibri Light" w:cs="Segoe UI"/>
          <w:szCs w:val="21"/>
        </w:rPr>
        <w:t>Palestine’s</w:t>
      </w:r>
      <w:r w:rsidR="00F14C0B">
        <w:rPr>
          <w:rFonts w:eastAsia="Calibri Light" w:cs="Segoe UI"/>
          <w:szCs w:val="21"/>
        </w:rPr>
        <w:t xml:space="preserve"> </w:t>
      </w:r>
      <w:r w:rsidRPr="004910E3">
        <w:rPr>
          <w:rFonts w:eastAsia="Calibri Light" w:cs="Segoe UI"/>
          <w:szCs w:val="21"/>
        </w:rPr>
        <w:t>understanding</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WTO’s</w:t>
      </w:r>
      <w:r w:rsidR="00F14C0B">
        <w:rPr>
          <w:rFonts w:eastAsia="Calibri Light" w:cs="Segoe UI"/>
          <w:szCs w:val="21"/>
        </w:rPr>
        <w:t xml:space="preserve"> </w:t>
      </w:r>
      <w:r w:rsidRPr="004910E3">
        <w:rPr>
          <w:rFonts w:eastAsia="Calibri Light" w:cs="Segoe UI"/>
          <w:szCs w:val="21"/>
        </w:rPr>
        <w:t>General</w:t>
      </w:r>
      <w:r w:rsidR="00F14C0B">
        <w:rPr>
          <w:rFonts w:eastAsia="Calibri Light" w:cs="Segoe UI"/>
          <w:szCs w:val="21"/>
        </w:rPr>
        <w:t xml:space="preserve"> </w:t>
      </w:r>
      <w:r w:rsidRPr="004910E3">
        <w:rPr>
          <w:rFonts w:eastAsia="Calibri Light" w:cs="Segoe UI"/>
          <w:szCs w:val="21"/>
        </w:rPr>
        <w:t>Agreement</w:t>
      </w:r>
      <w:r w:rsidR="00F14C0B">
        <w:rPr>
          <w:rFonts w:eastAsia="Calibri Light" w:cs="Segoe UI"/>
          <w:szCs w:val="21"/>
        </w:rPr>
        <w:t xml:space="preserve"> </w:t>
      </w:r>
      <w:r w:rsidRPr="004910E3">
        <w:rPr>
          <w:rFonts w:eastAsia="Calibri Light" w:cs="Segoe UI"/>
          <w:szCs w:val="21"/>
        </w:rPr>
        <w:t>on</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Services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modalities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prepare</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offer</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commitments.</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provided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progressively</w:t>
      </w:r>
      <w:r w:rsidR="00F14C0B">
        <w:rPr>
          <w:rFonts w:eastAsia="Calibri Light" w:cs="Segoe UI"/>
          <w:szCs w:val="21"/>
        </w:rPr>
        <w:t xml:space="preserve"> </w:t>
      </w:r>
      <w:r w:rsidRPr="004910E3">
        <w:rPr>
          <w:rFonts w:eastAsia="Calibri Light" w:cs="Segoe UI"/>
          <w:szCs w:val="21"/>
        </w:rPr>
        <w:t>align</w:t>
      </w:r>
      <w:r w:rsidR="00F14C0B">
        <w:rPr>
          <w:rFonts w:eastAsia="Calibri Light" w:cs="Segoe UI"/>
          <w:szCs w:val="21"/>
        </w:rPr>
        <w:t xml:space="preserve"> </w:t>
      </w:r>
      <w:r w:rsidRPr="004910E3">
        <w:rPr>
          <w:rFonts w:eastAsia="Calibri Light" w:cs="Segoe UI"/>
          <w:szCs w:val="21"/>
        </w:rPr>
        <w:t>Palestine’s</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policies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international</w:t>
      </w:r>
      <w:r w:rsidR="00F14C0B">
        <w:rPr>
          <w:rFonts w:eastAsia="Calibri Light" w:cs="Segoe UI"/>
          <w:szCs w:val="21"/>
        </w:rPr>
        <w:t xml:space="preserve"> </w:t>
      </w:r>
      <w:r w:rsidRPr="004910E3">
        <w:rPr>
          <w:rFonts w:eastAsia="Calibri Light" w:cs="Segoe UI"/>
          <w:szCs w:val="21"/>
        </w:rPr>
        <w:t>standards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conventions</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multilateral</w:t>
      </w:r>
      <w:r w:rsidR="00F14C0B">
        <w:rPr>
          <w:rFonts w:eastAsia="Calibri Light" w:cs="Segoe UI"/>
          <w:szCs w:val="21"/>
        </w:rPr>
        <w:t xml:space="preserve"> </w:t>
      </w:r>
      <w:r w:rsidRPr="004910E3">
        <w:rPr>
          <w:rFonts w:eastAsia="Calibri Light" w:cs="Segoe UI"/>
          <w:szCs w:val="21"/>
        </w:rPr>
        <w:t>systems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decades-long</w:t>
      </w:r>
      <w:r w:rsidR="00F14C0B">
        <w:rPr>
          <w:rFonts w:eastAsia="Calibri Light" w:cs="Segoe UI"/>
          <w:szCs w:val="21"/>
        </w:rPr>
        <w:t xml:space="preserve"> </w:t>
      </w:r>
      <w:r w:rsidRPr="004910E3">
        <w:rPr>
          <w:rFonts w:eastAsia="Calibri Light" w:cs="Segoe UI"/>
          <w:szCs w:val="21"/>
        </w:rPr>
        <w:t>interest</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joining</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WTO.</w:t>
      </w:r>
      <w:r w:rsidR="00F14C0B">
        <w:rPr>
          <w:rFonts w:eastAsia="Calibri Light" w:cs="Segoe UI"/>
          <w:szCs w:val="21"/>
        </w:rPr>
        <w:t xml:space="preserve"> </w:t>
      </w:r>
      <w:r w:rsidRPr="004910E3">
        <w:rPr>
          <w:rFonts w:eastAsia="Calibri Light" w:cs="Segoe UI"/>
          <w:szCs w:val="21"/>
        </w:rPr>
        <w:t>Furthermore,</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conducted</w:t>
      </w:r>
      <w:r w:rsidR="00F14C0B">
        <w:rPr>
          <w:rFonts w:eastAsia="Calibri Light" w:cs="Segoe UI"/>
          <w:szCs w:val="21"/>
        </w:rPr>
        <w:t xml:space="preserve"> </w:t>
      </w:r>
      <w:r w:rsidRPr="004910E3">
        <w:rPr>
          <w:rFonts w:eastAsia="Calibri Light" w:cs="Segoe UI"/>
          <w:szCs w:val="21"/>
        </w:rPr>
        <w:t>national</w:t>
      </w:r>
      <w:r w:rsidR="00F14C0B">
        <w:rPr>
          <w:rFonts w:eastAsia="Calibri Light" w:cs="Segoe UI"/>
          <w:szCs w:val="21"/>
        </w:rPr>
        <w:t xml:space="preserve"> </w:t>
      </w:r>
      <w:r w:rsidRPr="004910E3">
        <w:rPr>
          <w:rFonts w:eastAsia="Calibri Light" w:cs="Segoe UI"/>
          <w:szCs w:val="21"/>
        </w:rPr>
        <w:t>consultations</w:t>
      </w:r>
      <w:r w:rsidR="00F14C0B">
        <w:rPr>
          <w:rFonts w:eastAsia="Calibri Light" w:cs="Segoe UI"/>
          <w:szCs w:val="21"/>
        </w:rPr>
        <w:t xml:space="preserve"> </w:t>
      </w:r>
      <w:r w:rsidRPr="004910E3">
        <w:rPr>
          <w:rFonts w:eastAsia="Calibri Light" w:cs="Segoe UI"/>
          <w:szCs w:val="21"/>
        </w:rPr>
        <w:t>with</w:t>
      </w:r>
      <w:r w:rsidR="00F14C0B">
        <w:rPr>
          <w:rFonts w:eastAsia="Calibri Light" w:cs="Segoe UI"/>
          <w:szCs w:val="21"/>
        </w:rPr>
        <w:t xml:space="preserve"> </w:t>
      </w:r>
      <w:r w:rsidRPr="004910E3">
        <w:rPr>
          <w:rFonts w:eastAsia="Calibri Light" w:cs="Segoe UI"/>
          <w:szCs w:val="21"/>
        </w:rPr>
        <w:t>related</w:t>
      </w:r>
      <w:r w:rsidR="00F14C0B">
        <w:rPr>
          <w:rFonts w:eastAsia="Calibri Light" w:cs="Segoe UI"/>
          <w:szCs w:val="21"/>
        </w:rPr>
        <w:t xml:space="preserve"> </w:t>
      </w:r>
      <w:r w:rsidRPr="004910E3">
        <w:rPr>
          <w:rFonts w:eastAsia="Calibri Light" w:cs="Segoe UI"/>
          <w:szCs w:val="21"/>
        </w:rPr>
        <w:t>stakeholders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consider</w:t>
      </w:r>
      <w:r w:rsidR="00F14C0B">
        <w:rPr>
          <w:rFonts w:eastAsia="Calibri Light" w:cs="Segoe UI"/>
          <w:szCs w:val="21"/>
        </w:rPr>
        <w:t xml:space="preserve"> </w:t>
      </w:r>
      <w:r w:rsidRPr="004910E3">
        <w:rPr>
          <w:rFonts w:eastAsia="Calibri Light" w:cs="Segoe UI"/>
          <w:szCs w:val="21"/>
        </w:rPr>
        <w:t>their</w:t>
      </w:r>
      <w:r w:rsidR="00F14C0B">
        <w:rPr>
          <w:rFonts w:eastAsia="Calibri Light" w:cs="Segoe UI"/>
          <w:szCs w:val="21"/>
        </w:rPr>
        <w:t xml:space="preserve"> </w:t>
      </w:r>
      <w:r w:rsidRPr="004910E3">
        <w:rPr>
          <w:rFonts w:eastAsia="Calibri Light" w:cs="Segoe UI"/>
          <w:szCs w:val="21"/>
        </w:rPr>
        <w:t>interests.</w:t>
      </w:r>
      <w:r w:rsidR="00F14C0B">
        <w:rPr>
          <w:rFonts w:eastAsia="Calibri Light" w:cs="Segoe UI"/>
          <w:szCs w:val="21"/>
        </w:rPr>
        <w:t xml:space="preserve"> </w:t>
      </w:r>
      <w:r w:rsidRPr="004910E3">
        <w:rPr>
          <w:rFonts w:eastAsia="Calibri Light" w:cs="Segoe UI"/>
          <w:szCs w:val="21"/>
        </w:rPr>
        <w:t>Finally,</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helped</w:t>
      </w:r>
      <w:r w:rsidR="00F14C0B">
        <w:rPr>
          <w:rFonts w:eastAsia="Calibri Light" w:cs="Segoe UI"/>
          <w:szCs w:val="21"/>
        </w:rPr>
        <w:t xml:space="preserve"> </w:t>
      </w:r>
      <w:r w:rsidRPr="004910E3">
        <w:rPr>
          <w:rFonts w:eastAsia="Calibri Light" w:cs="Segoe UI"/>
          <w:szCs w:val="21"/>
        </w:rPr>
        <w:t>Palestine’s</w:t>
      </w:r>
      <w:r w:rsidR="00F14C0B">
        <w:rPr>
          <w:rFonts w:eastAsia="Calibri Light" w:cs="Segoe UI"/>
          <w:szCs w:val="21"/>
        </w:rPr>
        <w:t xml:space="preserve"> </w:t>
      </w:r>
      <w:r w:rsidRPr="004910E3">
        <w:rPr>
          <w:rFonts w:eastAsia="Calibri Light" w:cs="Segoe UI"/>
          <w:szCs w:val="21"/>
        </w:rPr>
        <w:t>Customs</w:t>
      </w:r>
      <w:r w:rsidR="00F14C0B">
        <w:rPr>
          <w:rFonts w:eastAsia="Calibri Light" w:cs="Segoe UI"/>
          <w:szCs w:val="21"/>
        </w:rPr>
        <w:t xml:space="preserve"> </w:t>
      </w:r>
      <w:r w:rsidRPr="004910E3">
        <w:rPr>
          <w:rFonts w:eastAsia="Calibri Light" w:cs="Segoe UI"/>
          <w:szCs w:val="21"/>
        </w:rPr>
        <w:t>learn</w:t>
      </w:r>
      <w:r w:rsidR="00F14C0B">
        <w:rPr>
          <w:rFonts w:eastAsia="Calibri Light" w:cs="Segoe UI"/>
          <w:szCs w:val="21"/>
        </w:rPr>
        <w:t xml:space="preserve"> </w:t>
      </w:r>
      <w:r w:rsidRPr="004910E3">
        <w:rPr>
          <w:rFonts w:eastAsia="Calibri Light" w:cs="Segoe UI"/>
          <w:szCs w:val="21"/>
        </w:rPr>
        <w:t>from</w:t>
      </w:r>
      <w:r w:rsidR="00F14C0B">
        <w:rPr>
          <w:rFonts w:eastAsia="Calibri Light" w:cs="Segoe UI"/>
          <w:szCs w:val="21"/>
        </w:rPr>
        <w:t xml:space="preserve"> </w:t>
      </w:r>
      <w:r w:rsidRPr="004910E3">
        <w:rPr>
          <w:rFonts w:eastAsia="Calibri Light" w:cs="Segoe UI"/>
          <w:szCs w:val="21"/>
        </w:rPr>
        <w:t>Jordanian</w:t>
      </w:r>
      <w:r w:rsidR="00F14C0B">
        <w:rPr>
          <w:rFonts w:eastAsia="Calibri Light" w:cs="Segoe UI"/>
          <w:szCs w:val="21"/>
        </w:rPr>
        <w:t xml:space="preserve"> </w:t>
      </w:r>
      <w:r w:rsidRPr="004910E3">
        <w:rPr>
          <w:rFonts w:eastAsia="Calibri Light" w:cs="Segoe UI"/>
          <w:szCs w:val="21"/>
        </w:rPr>
        <w:t>experiences</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Authorized</w:t>
      </w:r>
      <w:r w:rsidR="00F14C0B">
        <w:rPr>
          <w:rFonts w:eastAsia="Calibri Light" w:cs="Segoe UI"/>
          <w:szCs w:val="21"/>
        </w:rPr>
        <w:t xml:space="preserve"> </w:t>
      </w:r>
      <w:r w:rsidRPr="004910E3">
        <w:rPr>
          <w:rFonts w:eastAsia="Calibri Light" w:cs="Segoe UI"/>
          <w:szCs w:val="21"/>
        </w:rPr>
        <w:t>Economic</w:t>
      </w:r>
      <w:r w:rsidR="00F14C0B">
        <w:rPr>
          <w:rFonts w:eastAsia="Calibri Light" w:cs="Segoe UI"/>
          <w:szCs w:val="21"/>
        </w:rPr>
        <w:t xml:space="preserve"> </w:t>
      </w:r>
      <w:r w:rsidRPr="004910E3">
        <w:rPr>
          <w:rFonts w:eastAsia="Calibri Light" w:cs="Segoe UI"/>
          <w:szCs w:val="21"/>
        </w:rPr>
        <w:t>Operators</w:t>
      </w:r>
      <w:r w:rsidR="00F14C0B">
        <w:rPr>
          <w:rFonts w:eastAsia="Calibri Light" w:cs="Segoe UI"/>
          <w:szCs w:val="21"/>
        </w:rPr>
        <w:t xml:space="preserve"> </w:t>
      </w:r>
      <w:r w:rsidRPr="004910E3">
        <w:rPr>
          <w:rFonts w:eastAsia="Calibri Light" w:cs="Segoe UI"/>
          <w:szCs w:val="21"/>
        </w:rPr>
        <w:t>(Gold</w:t>
      </w:r>
      <w:r w:rsidR="00F14C0B">
        <w:rPr>
          <w:rFonts w:eastAsia="Calibri Light" w:cs="Segoe UI"/>
          <w:szCs w:val="21"/>
        </w:rPr>
        <w:t xml:space="preserve"> </w:t>
      </w:r>
      <w:r w:rsidRPr="004910E3">
        <w:rPr>
          <w:rFonts w:eastAsia="Calibri Light" w:cs="Segoe UI"/>
          <w:szCs w:val="21"/>
        </w:rPr>
        <w:t>Card</w:t>
      </w:r>
      <w:r w:rsidR="00F14C0B">
        <w:rPr>
          <w:rFonts w:eastAsia="Calibri Light" w:cs="Segoe UI"/>
          <w:szCs w:val="21"/>
        </w:rPr>
        <w:t xml:space="preserve"> </w:t>
      </w:r>
      <w:r w:rsidRPr="004910E3">
        <w:rPr>
          <w:rFonts w:eastAsia="Calibri Light" w:cs="Segoe UI"/>
          <w:szCs w:val="21"/>
        </w:rPr>
        <w:t>Programme</w:t>
      </w:r>
      <w:r w:rsidR="00F14C0B">
        <w:rPr>
          <w:rFonts w:eastAsia="Calibri Light" w:cs="Segoe UI"/>
          <w:szCs w:val="21"/>
        </w:rPr>
        <w:t xml:space="preserve"> </w:t>
      </w:r>
      <w:r w:rsidRPr="004910E3">
        <w:rPr>
          <w:rFonts w:eastAsia="Calibri Light" w:cs="Segoe UI"/>
          <w:szCs w:val="21"/>
        </w:rPr>
        <w:t>for</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private</w:t>
      </w:r>
      <w:r w:rsidR="00F14C0B">
        <w:rPr>
          <w:rFonts w:eastAsia="Calibri Light" w:cs="Segoe UI"/>
          <w:szCs w:val="21"/>
        </w:rPr>
        <w:t xml:space="preserve"> </w:t>
      </w:r>
      <w:r w:rsidRPr="004910E3">
        <w:rPr>
          <w:rFonts w:eastAsia="Calibri Light" w:cs="Segoe UI"/>
          <w:szCs w:val="21"/>
        </w:rPr>
        <w:t>sector)</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develop</w:t>
      </w:r>
      <w:r w:rsidR="00F14C0B">
        <w:rPr>
          <w:rFonts w:eastAsia="Calibri Light" w:cs="Segoe UI"/>
          <w:szCs w:val="21"/>
        </w:rPr>
        <w:t xml:space="preserve"> </w:t>
      </w:r>
      <w:r w:rsidRPr="004910E3">
        <w:rPr>
          <w:rFonts w:eastAsia="Calibri Light" w:cs="Segoe UI"/>
          <w:szCs w:val="21"/>
        </w:rPr>
        <w:t>a</w:t>
      </w:r>
      <w:r w:rsidR="00F14C0B">
        <w:rPr>
          <w:rFonts w:eastAsia="Calibri Light" w:cs="Segoe UI"/>
          <w:szCs w:val="21"/>
        </w:rPr>
        <w:t xml:space="preserve"> </w:t>
      </w:r>
      <w:r w:rsidRPr="004910E3">
        <w:rPr>
          <w:rFonts w:eastAsia="Calibri Light" w:cs="Segoe UI"/>
          <w:szCs w:val="21"/>
        </w:rPr>
        <w:t>National</w:t>
      </w:r>
      <w:r w:rsidR="00F14C0B">
        <w:rPr>
          <w:rFonts w:eastAsia="Calibri Light" w:cs="Segoe UI"/>
          <w:szCs w:val="21"/>
        </w:rPr>
        <w:t xml:space="preserve"> </w:t>
      </w:r>
      <w:r w:rsidRPr="004910E3">
        <w:rPr>
          <w:rFonts w:eastAsia="Calibri Light" w:cs="Segoe UI"/>
          <w:szCs w:val="21"/>
        </w:rPr>
        <w:t>Single</w:t>
      </w:r>
      <w:r w:rsidR="00F14C0B">
        <w:rPr>
          <w:rFonts w:eastAsia="Calibri Light" w:cs="Segoe UI"/>
          <w:szCs w:val="21"/>
        </w:rPr>
        <w:t xml:space="preserve"> </w:t>
      </w:r>
      <w:r w:rsidRPr="004910E3">
        <w:rPr>
          <w:rFonts w:eastAsia="Calibri Light" w:cs="Segoe UI"/>
          <w:szCs w:val="21"/>
        </w:rPr>
        <w:t>Window.</w:t>
      </w:r>
    </w:p>
    <w:p w14:paraId="27E5810F" w14:textId="77777777" w:rsidR="00720F5F" w:rsidRPr="004910E3" w:rsidRDefault="00720F5F" w:rsidP="004910E3">
      <w:pPr>
        <w:spacing w:line="276" w:lineRule="auto"/>
        <w:rPr>
          <w:rFonts w:eastAsia="Calibri Light" w:cs="Segoe UI"/>
          <w:szCs w:val="21"/>
        </w:rPr>
      </w:pPr>
    </w:p>
    <w:p w14:paraId="19F17620" w14:textId="11BC3434" w:rsidR="004910E3" w:rsidRDefault="004910E3" w:rsidP="004910E3">
      <w:pPr>
        <w:spacing w:line="276" w:lineRule="auto"/>
        <w:rPr>
          <w:rFonts w:eastAsia="Calibri Light" w:cs="Segoe UI"/>
          <w:szCs w:val="21"/>
        </w:rPr>
      </w:pP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also</w:t>
      </w:r>
      <w:r w:rsidR="00F14C0B">
        <w:rPr>
          <w:rFonts w:eastAsia="Calibri Light" w:cs="Segoe UI"/>
          <w:szCs w:val="21"/>
        </w:rPr>
        <w:t xml:space="preserve"> </w:t>
      </w:r>
      <w:r w:rsidRPr="004910E3">
        <w:rPr>
          <w:rFonts w:eastAsia="Calibri Light" w:cs="Segoe UI"/>
          <w:szCs w:val="21"/>
        </w:rPr>
        <w:t>assisted</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joint</w:t>
      </w:r>
      <w:r w:rsidR="00F14C0B">
        <w:rPr>
          <w:rFonts w:eastAsia="Calibri Light" w:cs="Segoe UI"/>
          <w:szCs w:val="21"/>
        </w:rPr>
        <w:t xml:space="preserve"> </w:t>
      </w:r>
      <w:r w:rsidRPr="004910E3">
        <w:rPr>
          <w:rFonts w:eastAsia="Calibri Light" w:cs="Segoe UI"/>
          <w:szCs w:val="21"/>
        </w:rPr>
        <w:t>working</w:t>
      </w:r>
      <w:r w:rsidR="00F14C0B">
        <w:rPr>
          <w:rFonts w:eastAsia="Calibri Light" w:cs="Segoe UI"/>
          <w:szCs w:val="21"/>
        </w:rPr>
        <w:t xml:space="preserve"> </w:t>
      </w:r>
      <w:r w:rsidRPr="004910E3">
        <w:rPr>
          <w:rFonts w:eastAsia="Calibri Light" w:cs="Segoe UI"/>
          <w:szCs w:val="21"/>
        </w:rPr>
        <w:t>group</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Egyptian</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Jordanian</w:t>
      </w:r>
      <w:r w:rsidR="00F14C0B">
        <w:rPr>
          <w:rFonts w:eastAsia="Calibri Light" w:cs="Segoe UI"/>
          <w:szCs w:val="21"/>
        </w:rPr>
        <w:t xml:space="preserve"> </w:t>
      </w:r>
      <w:r w:rsidRPr="004910E3">
        <w:rPr>
          <w:rFonts w:eastAsia="Calibri Light" w:cs="Segoe UI"/>
          <w:szCs w:val="21"/>
        </w:rPr>
        <w:t>customs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concerned</w:t>
      </w:r>
      <w:r w:rsidR="00F14C0B">
        <w:rPr>
          <w:rFonts w:eastAsia="Calibri Light" w:cs="Segoe UI"/>
          <w:szCs w:val="21"/>
        </w:rPr>
        <w:t xml:space="preserve"> </w:t>
      </w:r>
      <w:r w:rsidRPr="004910E3">
        <w:rPr>
          <w:rFonts w:eastAsia="Calibri Light" w:cs="Segoe UI"/>
          <w:szCs w:val="21"/>
        </w:rPr>
        <w:t>agencies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establish</w:t>
      </w:r>
      <w:r w:rsidR="00F14C0B">
        <w:rPr>
          <w:rFonts w:eastAsia="Calibri Light" w:cs="Segoe UI"/>
          <w:szCs w:val="21"/>
        </w:rPr>
        <w:t xml:space="preserve"> </w:t>
      </w:r>
      <w:r w:rsidRPr="004910E3">
        <w:rPr>
          <w:rFonts w:eastAsia="Calibri Light" w:cs="Segoe UI"/>
          <w:szCs w:val="21"/>
        </w:rPr>
        <w:t>a</w:t>
      </w:r>
      <w:r w:rsidR="00F14C0B">
        <w:rPr>
          <w:rFonts w:eastAsia="Calibri Light" w:cs="Segoe UI"/>
          <w:szCs w:val="21"/>
        </w:rPr>
        <w:t xml:space="preserve"> </w:t>
      </w:r>
      <w:r w:rsidRPr="004910E3">
        <w:rPr>
          <w:rFonts w:eastAsia="Calibri Light" w:cs="Segoe UI"/>
          <w:szCs w:val="21"/>
        </w:rPr>
        <w:t>trade/transport</w:t>
      </w:r>
      <w:r w:rsidR="00F14C0B">
        <w:rPr>
          <w:rFonts w:eastAsia="Calibri Light" w:cs="Segoe UI"/>
          <w:szCs w:val="21"/>
        </w:rPr>
        <w:t xml:space="preserve"> </w:t>
      </w:r>
      <w:r w:rsidRPr="004910E3">
        <w:rPr>
          <w:rFonts w:eastAsia="Calibri Light" w:cs="Segoe UI"/>
          <w:szCs w:val="21"/>
        </w:rPr>
        <w:t>corridor</w:t>
      </w:r>
      <w:r w:rsidR="00F14C0B">
        <w:rPr>
          <w:rFonts w:eastAsia="Calibri Light" w:cs="Segoe UI"/>
          <w:szCs w:val="21"/>
        </w:rPr>
        <w:t xml:space="preserve"> </w:t>
      </w:r>
      <w:r w:rsidRPr="004910E3">
        <w:rPr>
          <w:rFonts w:eastAsia="Calibri Light" w:cs="Segoe UI"/>
          <w:szCs w:val="21"/>
        </w:rPr>
        <w:t>between</w:t>
      </w:r>
      <w:r w:rsidR="00F14C0B">
        <w:rPr>
          <w:rFonts w:eastAsia="Calibri Light" w:cs="Segoe UI"/>
          <w:szCs w:val="21"/>
        </w:rPr>
        <w:t xml:space="preserve"> </w:t>
      </w:r>
      <w:r w:rsidRPr="004910E3">
        <w:rPr>
          <w:rFonts w:eastAsia="Calibri Light" w:cs="Segoe UI"/>
          <w:szCs w:val="21"/>
        </w:rPr>
        <w:t>Nuweiba</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Aqaba.</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team</w:t>
      </w:r>
      <w:r w:rsidR="00F14C0B">
        <w:rPr>
          <w:rFonts w:eastAsia="Calibri Light" w:cs="Segoe UI"/>
          <w:szCs w:val="21"/>
        </w:rPr>
        <w:t xml:space="preserve"> </w:t>
      </w:r>
      <w:r w:rsidRPr="004910E3">
        <w:rPr>
          <w:rFonts w:eastAsia="Calibri Light" w:cs="Segoe UI"/>
          <w:szCs w:val="21"/>
        </w:rPr>
        <w:t>helped</w:t>
      </w:r>
      <w:r w:rsidR="00F14C0B">
        <w:rPr>
          <w:rFonts w:eastAsia="Calibri Light" w:cs="Segoe UI"/>
          <w:szCs w:val="21"/>
        </w:rPr>
        <w:t xml:space="preserve"> </w:t>
      </w:r>
      <w:r w:rsidRPr="004910E3">
        <w:rPr>
          <w:rFonts w:eastAsia="Calibri Light" w:cs="Segoe UI"/>
          <w:szCs w:val="21"/>
        </w:rPr>
        <w:t>finalise</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MOU</w:t>
      </w:r>
      <w:r w:rsidR="00F14C0B">
        <w:rPr>
          <w:rFonts w:eastAsia="Calibri Light" w:cs="Segoe UI"/>
          <w:szCs w:val="21"/>
        </w:rPr>
        <w:t xml:space="preserve"> </w:t>
      </w:r>
      <w:r w:rsidRPr="004910E3">
        <w:rPr>
          <w:rFonts w:eastAsia="Calibri Light" w:cs="Segoe UI"/>
          <w:szCs w:val="21"/>
        </w:rPr>
        <w:t>based</w:t>
      </w:r>
      <w:r w:rsidR="00F14C0B">
        <w:rPr>
          <w:rFonts w:eastAsia="Calibri Light" w:cs="Segoe UI"/>
          <w:szCs w:val="21"/>
        </w:rPr>
        <w:t xml:space="preserve"> </w:t>
      </w:r>
      <w:r w:rsidRPr="004910E3">
        <w:rPr>
          <w:rFonts w:eastAsia="Calibri Light" w:cs="Segoe UI"/>
          <w:szCs w:val="21"/>
        </w:rPr>
        <w:t>on</w:t>
      </w:r>
      <w:r w:rsidR="00F14C0B">
        <w:rPr>
          <w:rFonts w:eastAsia="Calibri Light" w:cs="Segoe UI"/>
          <w:szCs w:val="21"/>
        </w:rPr>
        <w:t xml:space="preserve"> </w:t>
      </w:r>
      <w:r w:rsidRPr="004910E3">
        <w:rPr>
          <w:rFonts w:eastAsia="Calibri Light" w:cs="Segoe UI"/>
          <w:szCs w:val="21"/>
        </w:rPr>
        <w:t>consultations</w:t>
      </w:r>
      <w:r w:rsidR="00F14C0B">
        <w:rPr>
          <w:rFonts w:eastAsia="Calibri Light" w:cs="Segoe UI"/>
          <w:szCs w:val="21"/>
        </w:rPr>
        <w:t xml:space="preserve"> </w:t>
      </w:r>
      <w:r w:rsidRPr="004910E3">
        <w:rPr>
          <w:rFonts w:eastAsia="Calibri Light" w:cs="Segoe UI"/>
          <w:szCs w:val="21"/>
        </w:rPr>
        <w:t>with</w:t>
      </w:r>
      <w:r w:rsidR="00F14C0B">
        <w:rPr>
          <w:rFonts w:eastAsia="Calibri Light" w:cs="Segoe UI"/>
          <w:szCs w:val="21"/>
        </w:rPr>
        <w:t xml:space="preserve"> </w:t>
      </w:r>
      <w:r w:rsidRPr="004910E3">
        <w:rPr>
          <w:rFonts w:eastAsia="Calibri Light" w:cs="Segoe UI"/>
          <w:szCs w:val="21"/>
        </w:rPr>
        <w:t>border</w:t>
      </w:r>
      <w:r w:rsidR="00F14C0B">
        <w:rPr>
          <w:rFonts w:eastAsia="Calibri Light" w:cs="Segoe UI"/>
          <w:szCs w:val="21"/>
        </w:rPr>
        <w:t xml:space="preserve"> </w:t>
      </w:r>
      <w:r w:rsidRPr="004910E3">
        <w:rPr>
          <w:rFonts w:eastAsia="Calibri Light" w:cs="Segoe UI"/>
          <w:szCs w:val="21"/>
        </w:rPr>
        <w:t>management</w:t>
      </w:r>
      <w:r w:rsidR="00F14C0B">
        <w:rPr>
          <w:rFonts w:eastAsia="Calibri Light" w:cs="Segoe UI"/>
          <w:szCs w:val="21"/>
        </w:rPr>
        <w:t xml:space="preserve"> </w:t>
      </w:r>
      <w:r w:rsidRPr="004910E3">
        <w:rPr>
          <w:rFonts w:eastAsia="Calibri Light" w:cs="Segoe UI"/>
          <w:szCs w:val="21"/>
        </w:rPr>
        <w:t>authorities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Egypt</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Jordan.</w:t>
      </w:r>
      <w:r w:rsidR="00F14C0B">
        <w:rPr>
          <w:rFonts w:eastAsia="Calibri Light" w:cs="Segoe UI"/>
          <w:szCs w:val="21"/>
        </w:rPr>
        <w:t xml:space="preserve"> </w:t>
      </w:r>
      <w:r w:rsidRPr="004910E3">
        <w:rPr>
          <w:rFonts w:eastAsia="Calibri Light" w:cs="Segoe UI"/>
          <w:szCs w:val="21"/>
        </w:rPr>
        <w:t>Through</w:t>
      </w:r>
      <w:r w:rsidR="00F14C0B">
        <w:rPr>
          <w:rFonts w:eastAsia="Calibri Light" w:cs="Segoe UI"/>
          <w:szCs w:val="21"/>
        </w:rPr>
        <w:t xml:space="preserve"> </w:t>
      </w:r>
      <w:r w:rsidRPr="004910E3">
        <w:rPr>
          <w:rFonts w:eastAsia="Calibri Light" w:cs="Segoe UI"/>
          <w:szCs w:val="21"/>
        </w:rPr>
        <w:t>this</w:t>
      </w:r>
      <w:r w:rsidR="00F14C0B">
        <w:rPr>
          <w:rFonts w:eastAsia="Calibri Light" w:cs="Segoe UI"/>
          <w:szCs w:val="21"/>
        </w:rPr>
        <w:t xml:space="preserve"> </w:t>
      </w:r>
      <w:r w:rsidRPr="004910E3">
        <w:rPr>
          <w:rFonts w:eastAsia="Calibri Light" w:cs="Segoe UI"/>
          <w:szCs w:val="21"/>
        </w:rPr>
        <w:t>Egypt-Jordan</w:t>
      </w:r>
      <w:r w:rsidR="00F14C0B">
        <w:rPr>
          <w:rFonts w:eastAsia="Calibri Light" w:cs="Segoe UI"/>
          <w:szCs w:val="21"/>
        </w:rPr>
        <w:t xml:space="preserve"> </w:t>
      </w:r>
      <w:r w:rsidRPr="004910E3">
        <w:rPr>
          <w:rFonts w:eastAsia="Calibri Light" w:cs="Segoe UI"/>
          <w:szCs w:val="21"/>
        </w:rPr>
        <w:t>economic</w:t>
      </w:r>
      <w:r w:rsidR="00F14C0B">
        <w:rPr>
          <w:rFonts w:eastAsia="Calibri Light" w:cs="Segoe UI"/>
          <w:szCs w:val="21"/>
        </w:rPr>
        <w:t xml:space="preserve"> </w:t>
      </w:r>
      <w:r w:rsidRPr="004910E3">
        <w:rPr>
          <w:rFonts w:eastAsia="Calibri Light" w:cs="Segoe UI"/>
          <w:szCs w:val="21"/>
        </w:rPr>
        <w:t>cooperation,</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corridor</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expected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be</w:t>
      </w:r>
      <w:r w:rsidR="00F14C0B">
        <w:rPr>
          <w:rFonts w:eastAsia="Calibri Light" w:cs="Segoe UI"/>
          <w:szCs w:val="21"/>
        </w:rPr>
        <w:t xml:space="preserve"> </w:t>
      </w:r>
      <w:r w:rsidRPr="004910E3">
        <w:rPr>
          <w:rFonts w:eastAsia="Calibri Light" w:cs="Segoe UI"/>
          <w:szCs w:val="21"/>
        </w:rPr>
        <w:t>activated</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2020.</w:t>
      </w:r>
      <w:r w:rsidR="00F14C0B">
        <w:rPr>
          <w:rFonts w:eastAsia="Calibri Light" w:cs="Segoe UI"/>
          <w:szCs w:val="21"/>
        </w:rPr>
        <w:t xml:space="preserve"> </w:t>
      </w:r>
      <w:r w:rsidRPr="004910E3">
        <w:rPr>
          <w:rFonts w:eastAsia="Calibri Light" w:cs="Segoe UI"/>
          <w:szCs w:val="21"/>
        </w:rPr>
        <w:t>However,</w:t>
      </w:r>
      <w:r w:rsidR="00F14C0B">
        <w:rPr>
          <w:rFonts w:eastAsia="Calibri Light" w:cs="Segoe UI"/>
          <w:szCs w:val="21"/>
        </w:rPr>
        <w:t xml:space="preserve"> </w:t>
      </w:r>
      <w:r w:rsidRPr="004910E3">
        <w:rPr>
          <w:rFonts w:eastAsia="Calibri Light" w:cs="Segoe UI"/>
          <w:szCs w:val="21"/>
        </w:rPr>
        <w:lastRenderedPageBreak/>
        <w:t>meetings</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policymakers</w:t>
      </w:r>
      <w:r w:rsidR="00F14C0B">
        <w:rPr>
          <w:rFonts w:eastAsia="Calibri Light" w:cs="Segoe UI"/>
          <w:szCs w:val="21"/>
        </w:rPr>
        <w:t xml:space="preserve"> </w:t>
      </w:r>
      <w:r w:rsidRPr="004910E3">
        <w:rPr>
          <w:rFonts w:eastAsia="Calibri Light" w:cs="Segoe UI"/>
          <w:szCs w:val="21"/>
        </w:rPr>
        <w:t>from</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two</w:t>
      </w:r>
      <w:r w:rsidR="00F14C0B">
        <w:rPr>
          <w:rFonts w:eastAsia="Calibri Light" w:cs="Segoe UI"/>
          <w:szCs w:val="21"/>
        </w:rPr>
        <w:t xml:space="preserve"> </w:t>
      </w:r>
      <w:r w:rsidRPr="004910E3">
        <w:rPr>
          <w:rFonts w:eastAsia="Calibri Light" w:cs="Segoe UI"/>
          <w:szCs w:val="21"/>
        </w:rPr>
        <w:t>countries</w:t>
      </w:r>
      <w:r w:rsidR="00F14C0B">
        <w:rPr>
          <w:rFonts w:eastAsia="Calibri Light" w:cs="Segoe UI"/>
          <w:szCs w:val="21"/>
        </w:rPr>
        <w:t xml:space="preserve"> </w:t>
      </w:r>
      <w:r w:rsidRPr="004910E3">
        <w:rPr>
          <w:rFonts w:eastAsia="Calibri Light" w:cs="Segoe UI"/>
          <w:szCs w:val="21"/>
        </w:rPr>
        <w:t>were</w:t>
      </w:r>
      <w:r w:rsidR="00F14C0B">
        <w:rPr>
          <w:rFonts w:eastAsia="Calibri Light" w:cs="Segoe UI"/>
          <w:szCs w:val="21"/>
        </w:rPr>
        <w:t xml:space="preserve"> </w:t>
      </w:r>
      <w:r w:rsidRPr="004910E3">
        <w:rPr>
          <w:rFonts w:eastAsia="Calibri Light" w:cs="Segoe UI"/>
          <w:szCs w:val="21"/>
        </w:rPr>
        <w:t>postponed</w:t>
      </w:r>
      <w:r w:rsidR="00F14C0B">
        <w:rPr>
          <w:rFonts w:eastAsia="Calibri Light" w:cs="Segoe UI"/>
          <w:szCs w:val="21"/>
        </w:rPr>
        <w:t xml:space="preserve"> </w:t>
      </w:r>
      <w:r w:rsidRPr="004910E3">
        <w:rPr>
          <w:rFonts w:eastAsia="Calibri Light" w:cs="Segoe UI"/>
          <w:szCs w:val="21"/>
        </w:rPr>
        <w:t>due</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COVID-19</w:t>
      </w:r>
      <w:r w:rsidR="00F14C0B">
        <w:rPr>
          <w:rFonts w:eastAsia="Calibri Light" w:cs="Segoe UI"/>
          <w:szCs w:val="21"/>
        </w:rPr>
        <w:t xml:space="preserve"> </w:t>
      </w:r>
      <w:r w:rsidRPr="004910E3">
        <w:rPr>
          <w:rFonts w:eastAsia="Calibri Light" w:cs="Segoe UI"/>
          <w:szCs w:val="21"/>
        </w:rPr>
        <w:t>restrictions</w:t>
      </w:r>
      <w:r w:rsidR="00A84B74">
        <w:rPr>
          <w:rFonts w:eastAsia="Calibri Light" w:cs="Segoe UI"/>
          <w:szCs w:val="21"/>
        </w:rPr>
        <w:t>, and they had not been reactivated by the end of the project</w:t>
      </w:r>
      <w:r w:rsidRPr="004910E3">
        <w:rPr>
          <w:rFonts w:eastAsia="Calibri Light" w:cs="Segoe UI"/>
          <w:szCs w:val="21"/>
        </w:rPr>
        <w:t>.</w:t>
      </w:r>
      <w:r w:rsidR="00F14C0B">
        <w:rPr>
          <w:rFonts w:eastAsia="Calibri Light" w:cs="Segoe UI"/>
          <w:szCs w:val="21"/>
        </w:rPr>
        <w:t xml:space="preserve"> </w:t>
      </w:r>
    </w:p>
    <w:p w14:paraId="078102C4" w14:textId="77777777" w:rsidR="004910E3" w:rsidRPr="004910E3" w:rsidRDefault="004910E3" w:rsidP="004910E3">
      <w:pPr>
        <w:spacing w:line="276" w:lineRule="auto"/>
        <w:rPr>
          <w:rFonts w:eastAsia="Calibri Light" w:cs="Segoe UI"/>
          <w:szCs w:val="21"/>
        </w:rPr>
      </w:pPr>
    </w:p>
    <w:p w14:paraId="5F4D78AC" w14:textId="31D9805F" w:rsidR="004910E3" w:rsidRPr="003126B8" w:rsidRDefault="004910E3" w:rsidP="004910E3">
      <w:pPr>
        <w:spacing w:line="276" w:lineRule="auto"/>
        <w:rPr>
          <w:rFonts w:eastAsia="Calibri Light" w:cs="Segoe UI"/>
          <w:b/>
          <w:bCs/>
          <w:color w:val="00A0B4" w:themeColor="text2"/>
          <w:szCs w:val="21"/>
        </w:rPr>
      </w:pPr>
      <w:r w:rsidRPr="003126B8">
        <w:rPr>
          <w:rFonts w:eastAsia="Calibri Light" w:cs="Segoe UI"/>
          <w:b/>
          <w:bCs/>
          <w:color w:val="00A0B4" w:themeColor="text2"/>
          <w:szCs w:val="21"/>
        </w:rPr>
        <w:t>Support</w:t>
      </w:r>
      <w:r w:rsidR="00F14C0B">
        <w:rPr>
          <w:rFonts w:eastAsia="Calibri Light" w:cs="Segoe UI"/>
          <w:b/>
          <w:bCs/>
          <w:color w:val="00A0B4" w:themeColor="text2"/>
          <w:szCs w:val="21"/>
        </w:rPr>
        <w:t xml:space="preserve"> </w:t>
      </w:r>
      <w:r w:rsidRPr="003126B8">
        <w:rPr>
          <w:rFonts w:eastAsia="Calibri Light" w:cs="Segoe UI"/>
          <w:b/>
          <w:bCs/>
          <w:color w:val="00A0B4" w:themeColor="text2"/>
          <w:szCs w:val="21"/>
        </w:rPr>
        <w:t>provided</w:t>
      </w:r>
      <w:r w:rsidR="00F14C0B">
        <w:rPr>
          <w:rFonts w:eastAsia="Calibri Light" w:cs="Segoe UI"/>
          <w:b/>
          <w:bCs/>
          <w:color w:val="00A0B4" w:themeColor="text2"/>
          <w:szCs w:val="21"/>
        </w:rPr>
        <w:t xml:space="preserve"> </w:t>
      </w:r>
      <w:r w:rsidRPr="003126B8">
        <w:rPr>
          <w:rFonts w:eastAsia="Calibri Light" w:cs="Segoe UI"/>
          <w:b/>
          <w:bCs/>
          <w:color w:val="00A0B4" w:themeColor="text2"/>
          <w:szCs w:val="21"/>
        </w:rPr>
        <w:t>as</w:t>
      </w:r>
      <w:r w:rsidR="00F14C0B">
        <w:rPr>
          <w:rFonts w:eastAsia="Calibri Light" w:cs="Segoe UI"/>
          <w:b/>
          <w:bCs/>
          <w:color w:val="00A0B4" w:themeColor="text2"/>
          <w:szCs w:val="21"/>
        </w:rPr>
        <w:t xml:space="preserve"> </w:t>
      </w:r>
      <w:r w:rsidRPr="003126B8">
        <w:rPr>
          <w:rFonts w:eastAsia="Calibri Light" w:cs="Segoe UI"/>
          <w:b/>
          <w:bCs/>
          <w:color w:val="00A0B4" w:themeColor="text2"/>
          <w:szCs w:val="21"/>
        </w:rPr>
        <w:t>per</w:t>
      </w:r>
      <w:r w:rsidR="00F14C0B">
        <w:rPr>
          <w:rFonts w:eastAsia="Calibri Light" w:cs="Segoe UI"/>
          <w:b/>
          <w:bCs/>
          <w:color w:val="00A0B4" w:themeColor="text2"/>
          <w:szCs w:val="21"/>
        </w:rPr>
        <w:t xml:space="preserve"> </w:t>
      </w:r>
      <w:r w:rsidRPr="003126B8">
        <w:rPr>
          <w:rFonts w:eastAsia="Calibri Light" w:cs="Segoe UI"/>
          <w:b/>
          <w:bCs/>
          <w:color w:val="00A0B4" w:themeColor="text2"/>
          <w:szCs w:val="21"/>
        </w:rPr>
        <w:t>project</w:t>
      </w:r>
      <w:r w:rsidR="00F14C0B">
        <w:rPr>
          <w:rFonts w:eastAsia="Calibri Light" w:cs="Segoe UI"/>
          <w:b/>
          <w:bCs/>
          <w:color w:val="00A0B4" w:themeColor="text2"/>
          <w:szCs w:val="21"/>
        </w:rPr>
        <w:t xml:space="preserve"> </w:t>
      </w:r>
      <w:r w:rsidR="000E1E86">
        <w:rPr>
          <w:rFonts w:eastAsia="Calibri Light" w:cs="Segoe UI"/>
          <w:b/>
          <w:bCs/>
          <w:color w:val="00A0B4" w:themeColor="text2"/>
          <w:szCs w:val="21"/>
        </w:rPr>
        <w:t xml:space="preserve">review </w:t>
      </w:r>
      <w:r w:rsidR="003D5521">
        <w:rPr>
          <w:rFonts w:eastAsia="Calibri Light" w:cs="Segoe UI"/>
          <w:b/>
          <w:bCs/>
          <w:color w:val="00A0B4" w:themeColor="text2"/>
          <w:szCs w:val="21"/>
        </w:rPr>
        <w:t xml:space="preserve">(progress) </w:t>
      </w:r>
      <w:r w:rsidR="000E1E86">
        <w:rPr>
          <w:rFonts w:eastAsia="Calibri Light" w:cs="Segoe UI"/>
          <w:b/>
          <w:bCs/>
          <w:color w:val="00A0B4" w:themeColor="text2"/>
          <w:szCs w:val="21"/>
        </w:rPr>
        <w:t>reports</w:t>
      </w:r>
      <w:r w:rsidRPr="003126B8">
        <w:rPr>
          <w:rFonts w:eastAsia="Calibri Light" w:cs="Segoe UI"/>
          <w:b/>
          <w:bCs/>
          <w:color w:val="00A0B4" w:themeColor="text2"/>
          <w:szCs w:val="21"/>
        </w:rPr>
        <w:t>:</w:t>
      </w:r>
    </w:p>
    <w:p w14:paraId="3A1B5087" w14:textId="30EDC732" w:rsidR="004910E3" w:rsidRDefault="004910E3" w:rsidP="004910E3">
      <w:pPr>
        <w:spacing w:line="276" w:lineRule="auto"/>
        <w:rPr>
          <w:rFonts w:eastAsia="Calibri Light" w:cs="Segoe UI"/>
          <w:szCs w:val="21"/>
        </w:rPr>
      </w:pPr>
      <w:r w:rsidRPr="004910E3">
        <w:rPr>
          <w:rFonts w:eastAsia="Calibri Light" w:cs="Segoe UI"/>
          <w:szCs w:val="21"/>
        </w:rPr>
        <w:t>Project</w:t>
      </w:r>
      <w:r w:rsidR="00F14C0B">
        <w:rPr>
          <w:rFonts w:eastAsia="Calibri Light" w:cs="Segoe UI"/>
          <w:szCs w:val="21"/>
        </w:rPr>
        <w:t xml:space="preserve"> </w:t>
      </w:r>
      <w:r w:rsidR="00BF38C5">
        <w:rPr>
          <w:rFonts w:eastAsia="Calibri Light" w:cs="Segoe UI"/>
          <w:szCs w:val="21"/>
        </w:rPr>
        <w:t xml:space="preserve">review reports </w:t>
      </w:r>
      <w:r w:rsidRPr="004910E3">
        <w:rPr>
          <w:rFonts w:eastAsia="Calibri Light" w:cs="Segoe UI"/>
          <w:szCs w:val="21"/>
        </w:rPr>
        <w:t>also</w:t>
      </w:r>
      <w:r w:rsidR="00F14C0B">
        <w:rPr>
          <w:rFonts w:eastAsia="Calibri Light" w:cs="Segoe UI"/>
          <w:szCs w:val="21"/>
        </w:rPr>
        <w:t xml:space="preserve"> </w:t>
      </w:r>
      <w:r w:rsidRPr="004910E3">
        <w:rPr>
          <w:rFonts w:eastAsia="Calibri Light" w:cs="Segoe UI"/>
          <w:szCs w:val="21"/>
        </w:rPr>
        <w:t>mention</w:t>
      </w:r>
      <w:r w:rsidR="00F14C0B">
        <w:rPr>
          <w:rFonts w:eastAsia="Calibri Light" w:cs="Segoe UI"/>
          <w:szCs w:val="21"/>
        </w:rPr>
        <w:t xml:space="preserve"> </w:t>
      </w:r>
      <w:r w:rsidRPr="004910E3">
        <w:rPr>
          <w:rFonts w:eastAsia="Calibri Light" w:cs="Segoe UI"/>
          <w:szCs w:val="21"/>
        </w:rPr>
        <w:t>that</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provided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Egypt</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re-activate</w:t>
      </w:r>
      <w:r w:rsidR="00F14C0B">
        <w:rPr>
          <w:rFonts w:eastAsia="Calibri Light" w:cs="Segoe UI"/>
          <w:szCs w:val="21"/>
        </w:rPr>
        <w:t xml:space="preserve"> </w:t>
      </w:r>
      <w:r w:rsidRPr="004910E3">
        <w:rPr>
          <w:rFonts w:eastAsia="Calibri Light" w:cs="Segoe UI"/>
          <w:szCs w:val="21"/>
        </w:rPr>
        <w:t>efforts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improving</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transparency</w:t>
      </w:r>
      <w:r w:rsidR="00F14C0B">
        <w:rPr>
          <w:rFonts w:eastAsia="Calibri Light" w:cs="Segoe UI"/>
          <w:szCs w:val="21"/>
        </w:rPr>
        <w:t xml:space="preserve"> </w:t>
      </w:r>
      <w:r w:rsidRPr="004910E3">
        <w:rPr>
          <w:rFonts w:eastAsia="Calibri Light" w:cs="Segoe UI"/>
          <w:szCs w:val="21"/>
        </w:rPr>
        <w:t>through</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national</w:t>
      </w:r>
      <w:r w:rsidR="00F14C0B">
        <w:rPr>
          <w:rFonts w:eastAsia="Calibri Light" w:cs="Segoe UI"/>
          <w:szCs w:val="21"/>
        </w:rPr>
        <w:t xml:space="preserve"> </w:t>
      </w:r>
      <w:r w:rsidRPr="004910E3">
        <w:rPr>
          <w:rFonts w:eastAsia="Calibri Light" w:cs="Segoe UI"/>
          <w:szCs w:val="21"/>
        </w:rPr>
        <w:t>single</w:t>
      </w:r>
      <w:r w:rsidR="00F14C0B">
        <w:rPr>
          <w:rFonts w:eastAsia="Calibri Light" w:cs="Segoe UI"/>
          <w:szCs w:val="21"/>
        </w:rPr>
        <w:t xml:space="preserve"> </w:t>
      </w:r>
      <w:r w:rsidRPr="004910E3">
        <w:rPr>
          <w:rFonts w:eastAsia="Calibri Light" w:cs="Segoe UI"/>
          <w:szCs w:val="21"/>
        </w:rPr>
        <w:t>window.</w:t>
      </w:r>
      <w:r w:rsidR="00F14C0B">
        <w:rPr>
          <w:rFonts w:eastAsia="Calibri Light" w:cs="Segoe UI"/>
          <w:szCs w:val="21"/>
        </w:rPr>
        <w:t xml:space="preserve"> </w:t>
      </w:r>
      <w:r w:rsidRPr="004910E3">
        <w:rPr>
          <w:rFonts w:eastAsia="Calibri Light" w:cs="Segoe UI"/>
          <w:szCs w:val="21"/>
        </w:rPr>
        <w:t>However,</w:t>
      </w:r>
      <w:r w:rsidR="00F14C0B">
        <w:rPr>
          <w:rFonts w:eastAsia="Calibri Light" w:cs="Segoe UI"/>
          <w:szCs w:val="21"/>
        </w:rPr>
        <w:t xml:space="preserve"> </w:t>
      </w:r>
      <w:r w:rsidRPr="004910E3">
        <w:rPr>
          <w:rFonts w:eastAsia="Calibri Light" w:cs="Segoe UI"/>
          <w:szCs w:val="21"/>
        </w:rPr>
        <w:t>insufficient</w:t>
      </w:r>
      <w:r w:rsidR="00F14C0B">
        <w:rPr>
          <w:rFonts w:eastAsia="Calibri Light" w:cs="Segoe UI"/>
          <w:szCs w:val="21"/>
        </w:rPr>
        <w:t xml:space="preserve"> </w:t>
      </w:r>
      <w:r w:rsidRPr="004910E3">
        <w:rPr>
          <w:rFonts w:eastAsia="Calibri Light" w:cs="Segoe UI"/>
          <w:szCs w:val="21"/>
        </w:rPr>
        <w:t>data</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available</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validate</w:t>
      </w:r>
      <w:r w:rsidR="00F14C0B">
        <w:rPr>
          <w:rFonts w:eastAsia="Calibri Light" w:cs="Segoe UI"/>
          <w:szCs w:val="21"/>
        </w:rPr>
        <w:t xml:space="preserve"> </w:t>
      </w:r>
      <w:r w:rsidRPr="004910E3">
        <w:rPr>
          <w:rFonts w:eastAsia="Calibri Light" w:cs="Segoe UI"/>
          <w:szCs w:val="21"/>
        </w:rPr>
        <w:t>this</w:t>
      </w:r>
      <w:r w:rsidR="00F14C0B">
        <w:rPr>
          <w:rFonts w:eastAsia="Calibri Light" w:cs="Segoe UI"/>
          <w:szCs w:val="21"/>
        </w:rPr>
        <w:t xml:space="preserve"> </w:t>
      </w:r>
      <w:r w:rsidRPr="004910E3">
        <w:rPr>
          <w:rFonts w:eastAsia="Calibri Light" w:cs="Segoe UI"/>
          <w:szCs w:val="21"/>
        </w:rPr>
        <w:t>assistance,</w:t>
      </w:r>
      <w:r w:rsidR="00F14C0B">
        <w:rPr>
          <w:rFonts w:eastAsia="Calibri Light" w:cs="Segoe UI"/>
          <w:szCs w:val="21"/>
        </w:rPr>
        <w:t xml:space="preserve"> </w:t>
      </w:r>
      <w:r w:rsidRPr="004910E3">
        <w:rPr>
          <w:rFonts w:eastAsia="Calibri Light" w:cs="Segoe UI"/>
          <w:szCs w:val="21"/>
        </w:rPr>
        <w:t>similarly</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reportedly</w:t>
      </w:r>
      <w:r w:rsidR="00F14C0B">
        <w:rPr>
          <w:rFonts w:eastAsia="Calibri Light" w:cs="Segoe UI"/>
          <w:szCs w:val="21"/>
        </w:rPr>
        <w:t xml:space="preserve"> </w:t>
      </w:r>
      <w:r w:rsidRPr="004910E3">
        <w:rPr>
          <w:rFonts w:eastAsia="Calibri Light" w:cs="Segoe UI"/>
          <w:szCs w:val="21"/>
        </w:rPr>
        <w:t>provided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Lebanon,</w:t>
      </w:r>
      <w:r w:rsidR="00F14C0B">
        <w:rPr>
          <w:rFonts w:eastAsia="Calibri Light" w:cs="Segoe UI"/>
          <w:szCs w:val="21"/>
        </w:rPr>
        <w:t xml:space="preserve"> </w:t>
      </w:r>
      <w:r w:rsidRPr="004910E3">
        <w:rPr>
          <w:rFonts w:eastAsia="Calibri Light" w:cs="Segoe UI"/>
          <w:szCs w:val="21"/>
        </w:rPr>
        <w:t>Sudan</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Iraq.</w:t>
      </w:r>
    </w:p>
    <w:p w14:paraId="1F453F90" w14:textId="77777777" w:rsidR="00720F5F" w:rsidRPr="004910E3" w:rsidRDefault="00720F5F" w:rsidP="004910E3">
      <w:pPr>
        <w:spacing w:line="276" w:lineRule="auto"/>
        <w:rPr>
          <w:rFonts w:eastAsia="Calibri Light" w:cs="Segoe UI"/>
          <w:szCs w:val="21"/>
        </w:rPr>
      </w:pPr>
    </w:p>
    <w:p w14:paraId="44ED100D" w14:textId="374DA34B" w:rsidR="004910E3" w:rsidRPr="004910E3" w:rsidRDefault="004910E3" w:rsidP="004910E3">
      <w:pPr>
        <w:spacing w:line="276" w:lineRule="auto"/>
        <w:rPr>
          <w:rFonts w:cs="Segoe UI"/>
          <w:szCs w:val="21"/>
          <w:lang w:val="en-US"/>
        </w:rPr>
      </w:pPr>
      <w:r w:rsidRPr="004910E3">
        <w:rPr>
          <w:rFonts w:cs="Segoe UI"/>
          <w:szCs w:val="21"/>
          <w:lang w:val="en-US"/>
        </w:rPr>
        <w:t>In</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reportedly</w:t>
      </w:r>
      <w:r w:rsidR="00F14C0B">
        <w:rPr>
          <w:rFonts w:cs="Segoe UI"/>
          <w:szCs w:val="21"/>
          <w:lang w:val="en-US"/>
        </w:rPr>
        <w:t xml:space="preserve"> </w:t>
      </w:r>
      <w:r w:rsidRPr="004910E3">
        <w:rPr>
          <w:rFonts w:cs="Segoe UI"/>
          <w:szCs w:val="21"/>
          <w:lang w:val="en-US"/>
        </w:rPr>
        <w:t>provided</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Ministry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Economy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develop</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Roadmap</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Export</w:t>
      </w:r>
      <w:r w:rsidR="00F14C0B">
        <w:rPr>
          <w:rFonts w:cs="Segoe UI"/>
          <w:szCs w:val="21"/>
          <w:lang w:val="en-US"/>
        </w:rPr>
        <w:t xml:space="preserve"> </w:t>
      </w:r>
      <w:r w:rsidRPr="004910E3">
        <w:rPr>
          <w:rFonts w:cs="Segoe UI"/>
          <w:szCs w:val="21"/>
          <w:lang w:val="en-US"/>
        </w:rPr>
        <w:t>Promotion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towards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strategies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Reform-Recovery-Reconstruction</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programme</w:t>
      </w:r>
      <w:r w:rsidR="00F14C0B">
        <w:rPr>
          <w:rFonts w:cs="Segoe UI"/>
          <w:szCs w:val="21"/>
          <w:lang w:val="en-US"/>
        </w:rPr>
        <w:t xml:space="preserve"> </w:t>
      </w:r>
      <w:r w:rsidRPr="004910E3">
        <w:rPr>
          <w:rFonts w:cs="Segoe UI"/>
          <w:szCs w:val="21"/>
          <w:lang w:val="en-US"/>
        </w:rPr>
        <w:t>initiated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EU</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World</w:t>
      </w:r>
      <w:r w:rsidR="00F14C0B">
        <w:rPr>
          <w:rFonts w:cs="Segoe UI"/>
          <w:szCs w:val="21"/>
          <w:lang w:val="en-US"/>
        </w:rPr>
        <w:t xml:space="preserve"> </w:t>
      </w:r>
      <w:r w:rsidRPr="004910E3">
        <w:rPr>
          <w:rFonts w:cs="Segoe UI"/>
          <w:szCs w:val="21"/>
          <w:lang w:val="en-US"/>
        </w:rPr>
        <w:t>Bank.</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upgrade</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investing</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promoting</w:t>
      </w:r>
      <w:r w:rsidR="00F14C0B">
        <w:rPr>
          <w:rFonts w:cs="Segoe UI"/>
          <w:szCs w:val="21"/>
          <w:lang w:val="en-US"/>
        </w:rPr>
        <w:t xml:space="preserve"> </w:t>
      </w:r>
      <w:r w:rsidRPr="004910E3">
        <w:rPr>
          <w:rFonts w:cs="Segoe UI"/>
          <w:szCs w:val="21"/>
          <w:lang w:val="en-US"/>
        </w:rPr>
        <w:t>e-Commerce.</w:t>
      </w:r>
      <w:r w:rsidR="00F14C0B">
        <w:rPr>
          <w:rFonts w:cs="Segoe UI"/>
          <w:szCs w:val="21"/>
          <w:lang w:val="en-US"/>
        </w:rPr>
        <w:t xml:space="preserve"> </w:t>
      </w:r>
      <w:r w:rsidRPr="004910E3">
        <w:rPr>
          <w:rFonts w:cs="Segoe UI"/>
          <w:szCs w:val="21"/>
          <w:lang w:val="en-US"/>
        </w:rPr>
        <w:t>Hence,</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legal</w:t>
      </w:r>
      <w:r w:rsidR="00F14C0B">
        <w:rPr>
          <w:rFonts w:cs="Segoe UI"/>
          <w:szCs w:val="21"/>
          <w:lang w:val="en-US"/>
        </w:rPr>
        <w:t xml:space="preserve"> </w:t>
      </w:r>
      <w:r w:rsidRPr="004910E3">
        <w:rPr>
          <w:rFonts w:cs="Segoe UI"/>
          <w:szCs w:val="21"/>
          <w:lang w:val="en-US"/>
        </w:rPr>
        <w:t>foundations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e-Commerce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automation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completed</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reviewed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initiatives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regulations</w:t>
      </w:r>
      <w:r w:rsidR="00F14C0B">
        <w:rPr>
          <w:rFonts w:cs="Segoe UI"/>
          <w:szCs w:val="21"/>
          <w:lang w:val="en-US"/>
        </w:rPr>
        <w:t xml:space="preserve"> </w:t>
      </w:r>
      <w:r w:rsidRPr="004910E3">
        <w:rPr>
          <w:rFonts w:cs="Segoe UI"/>
          <w:szCs w:val="21"/>
          <w:lang w:val="en-US"/>
        </w:rPr>
        <w:t>surrounding</w:t>
      </w:r>
      <w:r w:rsidR="00F14C0B">
        <w:rPr>
          <w:rFonts w:cs="Segoe UI"/>
          <w:szCs w:val="21"/>
          <w:lang w:val="en-US"/>
        </w:rPr>
        <w:t xml:space="preserve"> </w:t>
      </w:r>
      <w:r w:rsidRPr="004910E3">
        <w:rPr>
          <w:rFonts w:cs="Segoe UI"/>
          <w:szCs w:val="21"/>
          <w:lang w:val="en-US"/>
        </w:rPr>
        <w:t>telecommunication</w:t>
      </w:r>
      <w:r w:rsidR="00F14C0B">
        <w:rPr>
          <w:rFonts w:cs="Segoe UI"/>
          <w:szCs w:val="21"/>
          <w:lang w:val="en-US"/>
        </w:rPr>
        <w:t xml:space="preserve"> </w:t>
      </w:r>
      <w:r w:rsidRPr="004910E3">
        <w:rPr>
          <w:rFonts w:cs="Segoe UI"/>
          <w:szCs w:val="21"/>
          <w:lang w:val="en-US"/>
        </w:rPr>
        <w:t>operations.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pointed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need</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public</w:t>
      </w:r>
      <w:r w:rsidR="00F14C0B">
        <w:rPr>
          <w:rFonts w:cs="Segoe UI"/>
          <w:szCs w:val="21"/>
          <w:lang w:val="en-US"/>
        </w:rPr>
        <w:t xml:space="preserve"> </w:t>
      </w:r>
      <w:r w:rsidRPr="004910E3">
        <w:rPr>
          <w:rFonts w:cs="Segoe UI"/>
          <w:szCs w:val="21"/>
          <w:lang w:val="en-US"/>
        </w:rPr>
        <w:t>investment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improve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outdated</w:t>
      </w:r>
      <w:r w:rsidR="00F14C0B">
        <w:rPr>
          <w:rFonts w:cs="Segoe UI"/>
          <w:szCs w:val="21"/>
          <w:lang w:val="en-US"/>
        </w:rPr>
        <w:t xml:space="preserve"> </w:t>
      </w:r>
      <w:r w:rsidRPr="004910E3">
        <w:rPr>
          <w:rFonts w:cs="Segoe UI"/>
          <w:szCs w:val="21"/>
          <w:lang w:val="en-US"/>
        </w:rPr>
        <w:t>telecommunication</w:t>
      </w:r>
      <w:r w:rsidR="00F14C0B">
        <w:rPr>
          <w:rFonts w:cs="Segoe UI"/>
          <w:szCs w:val="21"/>
          <w:lang w:val="en-US"/>
        </w:rPr>
        <w:t xml:space="preserve"> </w:t>
      </w:r>
      <w:r w:rsidRPr="004910E3">
        <w:rPr>
          <w:rFonts w:cs="Segoe UI"/>
          <w:szCs w:val="21"/>
          <w:lang w:val="en-US"/>
        </w:rPr>
        <w:t>infrastructure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promote</w:t>
      </w:r>
      <w:r w:rsidR="00F14C0B">
        <w:rPr>
          <w:rFonts w:cs="Segoe UI"/>
          <w:szCs w:val="21"/>
          <w:lang w:val="en-US"/>
        </w:rPr>
        <w:t xml:space="preserve"> </w:t>
      </w:r>
      <w:r w:rsidRPr="004910E3">
        <w:rPr>
          <w:rFonts w:cs="Segoe UI"/>
          <w:szCs w:val="21"/>
          <w:lang w:val="en-US"/>
        </w:rPr>
        <w:t>competition.</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detailed</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prepared</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consulted</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then</w:t>
      </w:r>
      <w:r w:rsidR="00F14C0B">
        <w:rPr>
          <w:rFonts w:cs="Segoe UI"/>
          <w:szCs w:val="21"/>
          <w:lang w:val="en-US"/>
        </w:rPr>
        <w:t xml:space="preserve"> </w:t>
      </w:r>
      <w:r w:rsidRPr="004910E3">
        <w:rPr>
          <w:rFonts w:cs="Segoe UI"/>
          <w:szCs w:val="21"/>
          <w:lang w:val="en-US"/>
        </w:rPr>
        <w:t>used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boost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reform</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modernisation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related</w:t>
      </w:r>
      <w:r w:rsidR="00F14C0B">
        <w:rPr>
          <w:rFonts w:cs="Segoe UI"/>
          <w:szCs w:val="21"/>
          <w:lang w:val="en-US"/>
        </w:rPr>
        <w:t xml:space="preserve"> </w:t>
      </w:r>
      <w:r w:rsidRPr="004910E3">
        <w:rPr>
          <w:rFonts w:cs="Segoe UI"/>
          <w:szCs w:val="21"/>
          <w:lang w:val="en-US"/>
        </w:rPr>
        <w:t>agencies.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addition,</w:t>
      </w:r>
      <w:r w:rsidR="00F14C0B">
        <w:rPr>
          <w:rFonts w:cs="Segoe UI"/>
          <w:szCs w:val="21"/>
          <w:lang w:val="en-US"/>
        </w:rPr>
        <w:t xml:space="preserve"> </w:t>
      </w:r>
      <w:r w:rsidRPr="004910E3">
        <w:rPr>
          <w:rFonts w:cs="Segoe UI"/>
          <w:szCs w:val="21"/>
          <w:lang w:val="en-US"/>
        </w:rPr>
        <w:t>following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Beirut</w:t>
      </w:r>
      <w:r w:rsidR="00F14C0B">
        <w:rPr>
          <w:rFonts w:cs="Segoe UI"/>
          <w:szCs w:val="21"/>
          <w:lang w:val="en-US"/>
        </w:rPr>
        <w:t xml:space="preserve"> </w:t>
      </w:r>
      <w:r w:rsidRPr="004910E3">
        <w:rPr>
          <w:rFonts w:cs="Segoe UI"/>
          <w:szCs w:val="21"/>
          <w:lang w:val="en-US"/>
        </w:rPr>
        <w:t>Port</w:t>
      </w:r>
      <w:r w:rsidR="00F14C0B">
        <w:rPr>
          <w:rFonts w:cs="Segoe UI"/>
          <w:szCs w:val="21"/>
          <w:lang w:val="en-US"/>
        </w:rPr>
        <w:t xml:space="preserve"> </w:t>
      </w:r>
      <w:r w:rsidRPr="004910E3">
        <w:rPr>
          <w:rFonts w:cs="Segoe UI"/>
          <w:szCs w:val="21"/>
          <w:lang w:val="en-US"/>
        </w:rPr>
        <w:t>explosion,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prepared</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presented</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proposal</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governance</w:t>
      </w:r>
      <w:r w:rsidR="00F14C0B">
        <w:rPr>
          <w:rFonts w:cs="Segoe UI"/>
          <w:szCs w:val="21"/>
          <w:lang w:val="en-US"/>
        </w:rPr>
        <w:t xml:space="preserve"> </w:t>
      </w:r>
      <w:r w:rsidRPr="004910E3">
        <w:rPr>
          <w:rFonts w:cs="Segoe UI"/>
          <w:szCs w:val="21"/>
          <w:lang w:val="en-US"/>
        </w:rPr>
        <w:t>model</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Port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Beirut,</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mapping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anti-corruption</w:t>
      </w:r>
      <w:r w:rsidR="00F14C0B">
        <w:rPr>
          <w:rFonts w:cs="Segoe UI"/>
          <w:szCs w:val="21"/>
          <w:lang w:val="en-US"/>
        </w:rPr>
        <w:t xml:space="preserve"> </w:t>
      </w:r>
      <w:r w:rsidRPr="004910E3">
        <w:rPr>
          <w:rFonts w:cs="Segoe UI"/>
          <w:szCs w:val="21"/>
          <w:lang w:val="en-US"/>
        </w:rPr>
        <w:t>activities.</w:t>
      </w:r>
    </w:p>
    <w:p w14:paraId="3CED4354" w14:textId="77777777" w:rsidR="00720F5F" w:rsidRDefault="00720F5F" w:rsidP="004910E3">
      <w:pPr>
        <w:spacing w:line="276" w:lineRule="auto"/>
        <w:contextualSpacing/>
        <w:rPr>
          <w:rFonts w:cs="Segoe UI"/>
          <w:szCs w:val="21"/>
          <w:lang w:val="en-US"/>
        </w:rPr>
      </w:pPr>
    </w:p>
    <w:p w14:paraId="558DA7BA" w14:textId="47EEE33B" w:rsidR="004910E3" w:rsidRPr="004910E3" w:rsidRDefault="004910E3" w:rsidP="004910E3">
      <w:pPr>
        <w:spacing w:line="276" w:lineRule="auto"/>
        <w:contextualSpacing/>
        <w:rPr>
          <w:rFonts w:cs="Segoe UI"/>
          <w:szCs w:val="21"/>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reportedly</w:t>
      </w:r>
      <w:r w:rsidR="00F14C0B">
        <w:rPr>
          <w:rFonts w:cs="Segoe UI"/>
          <w:szCs w:val="21"/>
          <w:lang w:val="en-US"/>
        </w:rPr>
        <w:t xml:space="preserve"> </w:t>
      </w:r>
      <w:r w:rsidRPr="004910E3">
        <w:rPr>
          <w:rFonts w:cs="Segoe UI"/>
          <w:szCs w:val="21"/>
          <w:lang w:val="en-US"/>
        </w:rPr>
        <w:t>provided</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Sudan,</w:t>
      </w:r>
      <w:r w:rsidR="00F14C0B">
        <w:rPr>
          <w:rFonts w:cs="Segoe UI"/>
          <w:szCs w:val="21"/>
          <w:lang w:val="en-US"/>
        </w:rPr>
        <w:t xml:space="preserve"> </w:t>
      </w:r>
      <w:r w:rsidRPr="004910E3">
        <w:rPr>
          <w:rFonts w:cs="Segoe UI"/>
          <w:szCs w:val="21"/>
          <w:lang w:val="en-US"/>
        </w:rPr>
        <w:t>based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short-term</w:t>
      </w:r>
      <w:r w:rsidR="00F14C0B">
        <w:rPr>
          <w:rFonts w:cs="Segoe UI"/>
          <w:szCs w:val="21"/>
          <w:lang w:val="en-US"/>
        </w:rPr>
        <w:t xml:space="preserve"> </w:t>
      </w:r>
      <w:r w:rsidRPr="004910E3">
        <w:rPr>
          <w:rFonts w:cs="Segoe UI"/>
          <w:szCs w:val="21"/>
          <w:lang w:val="en-US"/>
        </w:rPr>
        <w:t>request</w:t>
      </w:r>
      <w:r w:rsidR="00F14C0B">
        <w:rPr>
          <w:rFonts w:cs="Segoe UI"/>
          <w:szCs w:val="21"/>
          <w:lang w:val="en-US"/>
        </w:rPr>
        <w:t xml:space="preserve"> </w:t>
      </w:r>
      <w:r w:rsidRPr="004910E3">
        <w:rPr>
          <w:rFonts w:cs="Segoe UI"/>
          <w:szCs w:val="21"/>
          <w:lang w:val="en-US"/>
        </w:rPr>
        <w:t>submitted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Sudan</w:t>
      </w:r>
      <w:r w:rsidR="00F14C0B">
        <w:rPr>
          <w:rFonts w:cs="Segoe UI"/>
          <w:szCs w:val="21"/>
          <w:lang w:val="en-US"/>
        </w:rPr>
        <w:t xml:space="preserve"> </w:t>
      </w:r>
      <w:r w:rsidRPr="004910E3">
        <w:rPr>
          <w:rFonts w:cs="Segoe UI"/>
          <w:szCs w:val="21"/>
          <w:lang w:val="en-US"/>
        </w:rPr>
        <w:t>benefited</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exchange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experiences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alignment</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international</w:t>
      </w:r>
      <w:r w:rsidR="00F14C0B">
        <w:rPr>
          <w:rFonts w:cs="Segoe UI"/>
          <w:szCs w:val="21"/>
          <w:lang w:val="en-US"/>
        </w:rPr>
        <w:t xml:space="preserve"> </w:t>
      </w:r>
      <w:r w:rsidRPr="004910E3">
        <w:rPr>
          <w:rFonts w:cs="Segoe UI"/>
          <w:szCs w:val="21"/>
          <w:lang w:val="en-US"/>
        </w:rPr>
        <w:t>provisions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WTO</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Representatives</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various</w:t>
      </w:r>
      <w:r w:rsidR="00F14C0B">
        <w:rPr>
          <w:rFonts w:cs="Segoe UI"/>
          <w:szCs w:val="21"/>
          <w:lang w:val="en-US"/>
        </w:rPr>
        <w:t xml:space="preserve"> </w:t>
      </w:r>
      <w:r w:rsidRPr="004910E3">
        <w:rPr>
          <w:rFonts w:cs="Segoe UI"/>
          <w:szCs w:val="21"/>
          <w:lang w:val="en-US"/>
        </w:rPr>
        <w:t>Sudanese</w:t>
      </w:r>
      <w:r w:rsidR="00F14C0B">
        <w:rPr>
          <w:rFonts w:cs="Segoe UI"/>
          <w:szCs w:val="21"/>
          <w:lang w:val="en-US"/>
        </w:rPr>
        <w:t xml:space="preserve"> </w:t>
      </w:r>
      <w:r w:rsidRPr="004910E3">
        <w:rPr>
          <w:rFonts w:cs="Segoe UI"/>
          <w:szCs w:val="21"/>
          <w:lang w:val="en-US"/>
        </w:rPr>
        <w:t>agencies</w:t>
      </w:r>
      <w:r w:rsidR="00F14C0B">
        <w:rPr>
          <w:rFonts w:cs="Segoe UI"/>
          <w:szCs w:val="21"/>
          <w:lang w:val="en-US"/>
        </w:rPr>
        <w:t xml:space="preserve"> </w:t>
      </w:r>
      <w:r w:rsidRPr="004910E3">
        <w:rPr>
          <w:rFonts w:cs="Segoe UI"/>
          <w:szCs w:val="21"/>
          <w:lang w:val="en-US"/>
        </w:rPr>
        <w:t>participated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better</w:t>
      </w:r>
      <w:r w:rsidR="00F14C0B">
        <w:rPr>
          <w:rFonts w:cs="Segoe UI"/>
          <w:szCs w:val="21"/>
          <w:lang w:val="en-US"/>
        </w:rPr>
        <w:t xml:space="preserve"> </w:t>
      </w:r>
      <w:r w:rsidRPr="004910E3">
        <w:rPr>
          <w:rFonts w:cs="Segoe UI"/>
          <w:szCs w:val="21"/>
          <w:lang w:val="en-US"/>
        </w:rPr>
        <w:t>understand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draft</w:t>
      </w:r>
      <w:r w:rsidR="00F14C0B">
        <w:rPr>
          <w:rFonts w:cs="Segoe UI"/>
          <w:szCs w:val="21"/>
          <w:lang w:val="en-US"/>
        </w:rPr>
        <w:t xml:space="preserve"> </w:t>
      </w:r>
      <w:r w:rsidRPr="004910E3">
        <w:rPr>
          <w:rFonts w:cs="Segoe UI"/>
          <w:szCs w:val="21"/>
          <w:lang w:val="en-US"/>
        </w:rPr>
        <w:t>protocol</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upgrading.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country</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drafting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Single</w:t>
      </w:r>
      <w:r w:rsidR="00F14C0B">
        <w:rPr>
          <w:rFonts w:cs="Segoe UI"/>
          <w:szCs w:val="21"/>
          <w:lang w:val="en-US"/>
        </w:rPr>
        <w:t xml:space="preserve"> </w:t>
      </w:r>
      <w:r w:rsidRPr="004910E3">
        <w:rPr>
          <w:rFonts w:cs="Segoe UI"/>
          <w:szCs w:val="21"/>
          <w:lang w:val="en-US"/>
        </w:rPr>
        <w:t>Window</w:t>
      </w:r>
      <w:r w:rsidR="00F14C0B">
        <w:rPr>
          <w:rFonts w:cs="Segoe UI"/>
          <w:szCs w:val="21"/>
          <w:lang w:val="en-US"/>
        </w:rPr>
        <w:t xml:space="preserve"> </w:t>
      </w:r>
      <w:r w:rsidRPr="004910E3">
        <w:rPr>
          <w:rFonts w:cs="Segoe UI"/>
          <w:szCs w:val="21"/>
          <w:lang w:val="en-US"/>
        </w:rPr>
        <w:t>Roadmap.</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virtual</w:t>
      </w:r>
      <w:r w:rsidR="00F14C0B">
        <w:rPr>
          <w:rFonts w:cs="Segoe UI"/>
          <w:szCs w:val="21"/>
          <w:lang w:val="en-US"/>
        </w:rPr>
        <w:t xml:space="preserve"> </w:t>
      </w:r>
      <w:r w:rsidRPr="004910E3">
        <w:rPr>
          <w:rFonts w:cs="Segoe UI"/>
          <w:szCs w:val="21"/>
          <w:lang w:val="en-US"/>
        </w:rPr>
        <w:t>workshop</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planning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Sudanese</w:t>
      </w:r>
      <w:r w:rsidR="00F14C0B">
        <w:rPr>
          <w:rFonts w:cs="Segoe UI"/>
          <w:szCs w:val="21"/>
          <w:lang w:val="en-US"/>
        </w:rPr>
        <w:t xml:space="preserve"> </w:t>
      </w:r>
      <w:r w:rsidRPr="004910E3">
        <w:rPr>
          <w:rFonts w:cs="Segoe UI"/>
          <w:szCs w:val="21"/>
          <w:lang w:val="en-US"/>
        </w:rPr>
        <w:t>Single</w:t>
      </w:r>
      <w:r w:rsidR="00F14C0B">
        <w:rPr>
          <w:rFonts w:cs="Segoe UI"/>
          <w:szCs w:val="21"/>
          <w:lang w:val="en-US"/>
        </w:rPr>
        <w:t xml:space="preserve"> </w:t>
      </w:r>
      <w:r w:rsidRPr="004910E3">
        <w:rPr>
          <w:rFonts w:cs="Segoe UI"/>
          <w:szCs w:val="21"/>
          <w:lang w:val="en-US"/>
        </w:rPr>
        <w:t>Window</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planned</w:t>
      </w:r>
      <w:r w:rsidR="00F14C0B">
        <w:rPr>
          <w:rFonts w:cs="Segoe UI"/>
          <w:szCs w:val="21"/>
          <w:lang w:val="en-US"/>
        </w:rPr>
        <w:t xml:space="preserve"> </w:t>
      </w:r>
      <w:r w:rsidRPr="004910E3">
        <w:rPr>
          <w:rFonts w:cs="Segoe UI"/>
          <w:szCs w:val="21"/>
          <w:lang w:val="en-US"/>
        </w:rPr>
        <w:t>but</w:t>
      </w:r>
      <w:r w:rsidR="00F14C0B">
        <w:rPr>
          <w:rFonts w:cs="Segoe UI"/>
          <w:szCs w:val="21"/>
          <w:lang w:val="en-US"/>
        </w:rPr>
        <w:t xml:space="preserve"> </w:t>
      </w:r>
      <w:r w:rsidRPr="004910E3">
        <w:rPr>
          <w:rFonts w:cs="Segoe UI"/>
          <w:szCs w:val="21"/>
          <w:lang w:val="en-US"/>
        </w:rPr>
        <w:t>put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hold</w:t>
      </w:r>
      <w:r w:rsidR="00F14C0B">
        <w:rPr>
          <w:rFonts w:cs="Segoe UI"/>
          <w:szCs w:val="21"/>
          <w:lang w:val="en-US"/>
        </w:rPr>
        <w:t xml:space="preserve"> </w:t>
      </w:r>
      <w:r w:rsidRPr="004910E3">
        <w:rPr>
          <w:rFonts w:cs="Segoe UI"/>
          <w:szCs w:val="21"/>
          <w:lang w:val="en-US"/>
        </w:rPr>
        <w:t>due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logistics</w:t>
      </w:r>
      <w:r w:rsidR="00F14C0B">
        <w:rPr>
          <w:rFonts w:cs="Segoe UI"/>
          <w:szCs w:val="21"/>
          <w:lang w:val="en-US"/>
        </w:rPr>
        <w:t xml:space="preserve"> </w:t>
      </w:r>
      <w:r w:rsidRPr="004910E3">
        <w:rPr>
          <w:rFonts w:cs="Segoe UI"/>
          <w:szCs w:val="21"/>
          <w:lang w:val="en-US"/>
        </w:rPr>
        <w:t>challenges.</w:t>
      </w:r>
      <w:r w:rsidR="00F14C0B">
        <w:rPr>
          <w:rFonts w:cs="Segoe UI"/>
          <w:szCs w:val="21"/>
        </w:rPr>
        <w:t xml:space="preserve"> </w:t>
      </w:r>
    </w:p>
    <w:p w14:paraId="36685EB7" w14:textId="77777777" w:rsidR="004910E3" w:rsidRPr="004910E3" w:rsidRDefault="004910E3" w:rsidP="004910E3">
      <w:pPr>
        <w:spacing w:line="276" w:lineRule="auto"/>
        <w:contextualSpacing/>
        <w:rPr>
          <w:rFonts w:cs="Segoe UI"/>
          <w:szCs w:val="21"/>
        </w:rPr>
      </w:pPr>
    </w:p>
    <w:p w14:paraId="5D066BA5" w14:textId="1A642DD7" w:rsidR="004910E3" w:rsidRPr="004910E3" w:rsidRDefault="004910E3" w:rsidP="004910E3">
      <w:pPr>
        <w:spacing w:line="276" w:lineRule="auto"/>
        <w:rPr>
          <w:rFonts w:eastAsia="Calibri" w:cs="Segoe UI"/>
          <w:szCs w:val="21"/>
        </w:rPr>
      </w:pPr>
      <w:r w:rsidRPr="004910E3">
        <w:rPr>
          <w:rFonts w:cs="Segoe UI"/>
          <w:szCs w:val="21"/>
        </w:rPr>
        <w:t>In</w:t>
      </w:r>
      <w:r w:rsidR="00F14C0B">
        <w:rPr>
          <w:rFonts w:cs="Segoe UI"/>
          <w:szCs w:val="21"/>
        </w:rPr>
        <w:t xml:space="preserve"> </w:t>
      </w:r>
      <w:r w:rsidRPr="004910E3">
        <w:rPr>
          <w:rFonts w:cs="Segoe UI"/>
          <w:szCs w:val="21"/>
        </w:rPr>
        <w:t>Iraq,</w:t>
      </w:r>
      <w:r w:rsidR="00F14C0B">
        <w:rPr>
          <w:rFonts w:cs="Segoe UI"/>
          <w:szCs w:val="21"/>
        </w:rPr>
        <w:t xml:space="preserve"> </w:t>
      </w:r>
      <w:r w:rsidRPr="004910E3">
        <w:rPr>
          <w:rFonts w:cs="Segoe UI"/>
          <w:szCs w:val="21"/>
        </w:rPr>
        <w:t>t</w:t>
      </w:r>
      <w:r w:rsidRPr="004910E3">
        <w:rPr>
          <w:rFonts w:cs="Segoe UI"/>
          <w:szCs w:val="21"/>
          <w:lang w:val="en-US"/>
        </w:rPr>
        <w: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reportedly</w:t>
      </w:r>
      <w:r w:rsidR="00F14C0B">
        <w:rPr>
          <w:rFonts w:cs="Segoe UI"/>
          <w:szCs w:val="21"/>
          <w:lang w:val="en-US"/>
        </w:rPr>
        <w:t xml:space="preserve"> </w:t>
      </w:r>
      <w:r w:rsidRPr="004910E3">
        <w:rPr>
          <w:rFonts w:cs="Segoe UI"/>
          <w:szCs w:val="21"/>
          <w:lang w:val="en-US"/>
        </w:rPr>
        <w:t>lifted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WTO</w:t>
      </w:r>
      <w:r w:rsidR="00F14C0B">
        <w:rPr>
          <w:rFonts w:cs="Segoe UI"/>
          <w:szCs w:val="21"/>
          <w:lang w:val="en-US"/>
        </w:rPr>
        <w:t xml:space="preserve"> </w:t>
      </w:r>
      <w:r w:rsidRPr="004910E3">
        <w:rPr>
          <w:rFonts w:cs="Segoe UI"/>
          <w:szCs w:val="21"/>
          <w:lang w:val="en-US"/>
        </w:rPr>
        <w:t>negotiating</w:t>
      </w:r>
      <w:r w:rsidR="00F14C0B">
        <w:rPr>
          <w:rFonts w:cs="Segoe UI"/>
          <w:szCs w:val="21"/>
          <w:lang w:val="en-US"/>
        </w:rPr>
        <w:t xml:space="preserve"> </w:t>
      </w:r>
      <w:r w:rsidRPr="004910E3">
        <w:rPr>
          <w:rFonts w:cs="Segoe UI"/>
          <w:szCs w:val="21"/>
          <w:lang w:val="en-US"/>
        </w:rPr>
        <w:t>team’s</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reforms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coherence</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WTO</w:t>
      </w:r>
      <w:r w:rsidR="00F14C0B">
        <w:rPr>
          <w:rFonts w:cs="Segoe UI"/>
          <w:szCs w:val="21"/>
          <w:lang w:val="en-US"/>
        </w:rPr>
        <w:t xml:space="preserve"> </w:t>
      </w:r>
      <w:r w:rsidRPr="004910E3">
        <w:rPr>
          <w:rFonts w:cs="Segoe UI"/>
          <w:szCs w:val="21"/>
          <w:lang w:val="en-US"/>
        </w:rPr>
        <w:t>requirements.</w:t>
      </w:r>
      <w:r w:rsidR="00F14C0B">
        <w:rPr>
          <w:rFonts w:cs="Segoe UI"/>
          <w:szCs w:val="21"/>
          <w:lang w:val="en-US"/>
        </w:rPr>
        <w:t xml:space="preserve"> </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aim</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give</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Iraqi</w:t>
      </w:r>
      <w:r w:rsidR="00F14C0B">
        <w:rPr>
          <w:rFonts w:eastAsia="Calibri Light" w:cs="Segoe UI"/>
          <w:szCs w:val="21"/>
        </w:rPr>
        <w:t xml:space="preserve"> </w:t>
      </w:r>
      <w:r w:rsidRPr="004910E3">
        <w:rPr>
          <w:rFonts w:eastAsia="Calibri Light" w:cs="Segoe UI"/>
          <w:szCs w:val="21"/>
        </w:rPr>
        <w:t>team</w:t>
      </w:r>
      <w:r w:rsidR="00F14C0B">
        <w:rPr>
          <w:rFonts w:eastAsia="Calibri Light" w:cs="Segoe UI"/>
          <w:szCs w:val="21"/>
        </w:rPr>
        <w:t xml:space="preserve"> </w:t>
      </w:r>
      <w:r w:rsidRPr="004910E3">
        <w:rPr>
          <w:rFonts w:eastAsia="Calibri Light" w:cs="Segoe UI"/>
          <w:szCs w:val="21"/>
        </w:rPr>
        <w:t>a</w:t>
      </w:r>
      <w:r w:rsidR="00F14C0B">
        <w:rPr>
          <w:rFonts w:eastAsia="Calibri Light" w:cs="Segoe UI"/>
          <w:szCs w:val="21"/>
        </w:rPr>
        <w:t xml:space="preserve"> </w:t>
      </w:r>
      <w:r w:rsidRPr="004910E3">
        <w:rPr>
          <w:rFonts w:eastAsia="Calibri Light" w:cs="Segoe UI"/>
          <w:szCs w:val="21"/>
        </w:rPr>
        <w:t>better</w:t>
      </w:r>
      <w:r w:rsidR="00F14C0B">
        <w:rPr>
          <w:rFonts w:eastAsia="Calibri Light" w:cs="Segoe UI"/>
          <w:szCs w:val="21"/>
        </w:rPr>
        <w:t xml:space="preserve"> </w:t>
      </w:r>
      <w:r w:rsidRPr="004910E3">
        <w:rPr>
          <w:rFonts w:eastAsia="Calibri Light" w:cs="Segoe UI"/>
          <w:szCs w:val="21"/>
        </w:rPr>
        <w:t>understanding</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WTO</w:t>
      </w:r>
      <w:r w:rsidR="00F14C0B">
        <w:rPr>
          <w:rFonts w:eastAsia="Calibri Light" w:cs="Segoe UI"/>
          <w:szCs w:val="21"/>
        </w:rPr>
        <w:t xml:space="preserve"> </w:t>
      </w:r>
      <w:r w:rsidRPr="004910E3">
        <w:rPr>
          <w:rFonts w:eastAsia="Calibri Light" w:cs="Segoe UI"/>
          <w:szCs w:val="21"/>
        </w:rPr>
        <w:t>legal</w:t>
      </w:r>
      <w:r w:rsidR="00F14C0B">
        <w:rPr>
          <w:rFonts w:eastAsia="Calibri Light" w:cs="Segoe UI"/>
          <w:szCs w:val="21"/>
        </w:rPr>
        <w:t xml:space="preserve"> </w:t>
      </w:r>
      <w:r w:rsidRPr="004910E3">
        <w:rPr>
          <w:rFonts w:eastAsia="Calibri Light" w:cs="Segoe UI"/>
          <w:szCs w:val="21"/>
        </w:rPr>
        <w:t>instruments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progressively</w:t>
      </w:r>
      <w:r w:rsidR="00F14C0B">
        <w:rPr>
          <w:rFonts w:eastAsia="Calibri Light" w:cs="Segoe UI"/>
          <w:szCs w:val="21"/>
        </w:rPr>
        <w:t xml:space="preserve"> </w:t>
      </w:r>
      <w:r w:rsidRPr="004910E3">
        <w:rPr>
          <w:rFonts w:eastAsia="Calibri Light" w:cs="Segoe UI"/>
          <w:szCs w:val="21"/>
        </w:rPr>
        <w:t>align</w:t>
      </w:r>
      <w:r w:rsidR="00F14C0B">
        <w:rPr>
          <w:rFonts w:eastAsia="Calibri Light" w:cs="Segoe UI"/>
          <w:szCs w:val="21"/>
        </w:rPr>
        <w:t xml:space="preserve"> </w:t>
      </w:r>
      <w:r w:rsidRPr="004910E3">
        <w:rPr>
          <w:rFonts w:eastAsia="Calibri Light" w:cs="Segoe UI"/>
          <w:szCs w:val="21"/>
        </w:rPr>
        <w:t>Iraq’s</w:t>
      </w:r>
      <w:r w:rsidR="00F14C0B">
        <w:rPr>
          <w:rFonts w:eastAsia="Calibri Light" w:cs="Segoe UI"/>
          <w:szCs w:val="21"/>
        </w:rPr>
        <w:t xml:space="preserve"> </w:t>
      </w:r>
      <w:r w:rsidRPr="004910E3">
        <w:rPr>
          <w:rFonts w:eastAsia="Calibri Light" w:cs="Segoe UI"/>
          <w:szCs w:val="21"/>
        </w:rPr>
        <w:t>national</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policies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WTO</w:t>
      </w:r>
      <w:r w:rsidR="00F14C0B">
        <w:rPr>
          <w:rFonts w:eastAsia="Calibri Light" w:cs="Segoe UI"/>
          <w:szCs w:val="21"/>
        </w:rPr>
        <w:t xml:space="preserve"> </w:t>
      </w:r>
      <w:r w:rsidRPr="004910E3">
        <w:rPr>
          <w:rFonts w:eastAsia="Calibri Light" w:cs="Segoe UI"/>
          <w:szCs w:val="21"/>
        </w:rPr>
        <w:t>standards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goods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services</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addition</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thematic</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on</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matters,</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also</w:t>
      </w:r>
      <w:r w:rsidR="00F14C0B">
        <w:rPr>
          <w:rFonts w:eastAsia="Calibri Light" w:cs="Segoe UI"/>
          <w:szCs w:val="21"/>
        </w:rPr>
        <w:t xml:space="preserve"> </w:t>
      </w:r>
      <w:r w:rsidRPr="004910E3">
        <w:rPr>
          <w:rFonts w:eastAsia="Calibri Light" w:cs="Segoe UI"/>
          <w:szCs w:val="21"/>
        </w:rPr>
        <w:t>advised</w:t>
      </w:r>
      <w:r w:rsidR="00F14C0B">
        <w:rPr>
          <w:rFonts w:eastAsia="Calibri Light" w:cs="Segoe UI"/>
          <w:szCs w:val="21"/>
        </w:rPr>
        <w:t xml:space="preserve"> </w:t>
      </w:r>
      <w:r w:rsidRPr="004910E3">
        <w:rPr>
          <w:rFonts w:eastAsia="Calibri Light" w:cs="Segoe UI"/>
          <w:szCs w:val="21"/>
        </w:rPr>
        <w:t>Iraq</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strengthen</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institutional</w:t>
      </w:r>
      <w:r w:rsidR="00F14C0B">
        <w:rPr>
          <w:rFonts w:eastAsia="Calibri Light" w:cs="Segoe UI"/>
          <w:szCs w:val="21"/>
        </w:rPr>
        <w:t xml:space="preserve"> </w:t>
      </w:r>
      <w:r w:rsidRPr="004910E3">
        <w:rPr>
          <w:rFonts w:eastAsia="Calibri Light" w:cs="Segoe UI"/>
          <w:szCs w:val="21"/>
        </w:rPr>
        <w:t>arrangements,</w:t>
      </w:r>
      <w:r w:rsidR="00F14C0B">
        <w:rPr>
          <w:rFonts w:eastAsia="Calibri Light" w:cs="Segoe UI"/>
          <w:szCs w:val="21"/>
        </w:rPr>
        <w:t xml:space="preserve"> </w:t>
      </w:r>
      <w:r w:rsidRPr="004910E3">
        <w:rPr>
          <w:rFonts w:eastAsia="Calibri Light" w:cs="Segoe UI"/>
          <w:szCs w:val="21"/>
        </w:rPr>
        <w:t>such</w:t>
      </w:r>
      <w:r w:rsidR="00F14C0B">
        <w:rPr>
          <w:rFonts w:eastAsia="Calibri Light" w:cs="Segoe UI"/>
          <w:szCs w:val="21"/>
        </w:rPr>
        <w:t xml:space="preserve"> </w:t>
      </w:r>
      <w:r w:rsidRPr="004910E3">
        <w:rPr>
          <w:rFonts w:eastAsia="Calibri Light" w:cs="Segoe UI"/>
          <w:szCs w:val="21"/>
        </w:rPr>
        <w:t>as</w:t>
      </w:r>
      <w:r w:rsidR="00F14C0B">
        <w:rPr>
          <w:rFonts w:eastAsia="Calibri Light" w:cs="Segoe UI"/>
          <w:szCs w:val="21"/>
        </w:rPr>
        <w:t xml:space="preserve"> </w:t>
      </w:r>
      <w:r w:rsidRPr="004910E3">
        <w:rPr>
          <w:rFonts w:eastAsia="Calibri Light" w:cs="Segoe UI"/>
          <w:szCs w:val="21"/>
        </w:rPr>
        <w:t>designing</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required</w:t>
      </w:r>
      <w:r w:rsidR="00F14C0B">
        <w:rPr>
          <w:rFonts w:eastAsia="Calibri Light" w:cs="Segoe UI"/>
          <w:szCs w:val="21"/>
        </w:rPr>
        <w:t xml:space="preserve"> </w:t>
      </w:r>
      <w:r w:rsidRPr="004910E3">
        <w:rPr>
          <w:rFonts w:eastAsia="Calibri Light" w:cs="Segoe UI"/>
          <w:szCs w:val="21"/>
        </w:rPr>
        <w:t>working</w:t>
      </w:r>
      <w:r w:rsidR="00F14C0B">
        <w:rPr>
          <w:rFonts w:eastAsia="Calibri Light" w:cs="Segoe UI"/>
          <w:szCs w:val="21"/>
        </w:rPr>
        <w:t xml:space="preserve"> </w:t>
      </w:r>
      <w:r w:rsidRPr="004910E3">
        <w:rPr>
          <w:rFonts w:eastAsia="Calibri Light" w:cs="Segoe UI"/>
          <w:szCs w:val="21"/>
        </w:rPr>
        <w:t>groups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task</w:t>
      </w:r>
      <w:r w:rsidR="00F14C0B">
        <w:rPr>
          <w:rFonts w:eastAsia="Calibri Light" w:cs="Segoe UI"/>
          <w:szCs w:val="21"/>
        </w:rPr>
        <w:t xml:space="preserve"> </w:t>
      </w:r>
      <w:r w:rsidRPr="004910E3">
        <w:rPr>
          <w:rFonts w:eastAsia="Calibri Light" w:cs="Segoe UI"/>
          <w:szCs w:val="21"/>
        </w:rPr>
        <w:t>forces.</w:t>
      </w:r>
      <w:r w:rsidR="00F14C0B">
        <w:rPr>
          <w:rFonts w:eastAsia="Calibri Light" w:cs="Segoe UI"/>
          <w:szCs w:val="21"/>
        </w:rPr>
        <w:t xml:space="preserve"> </w:t>
      </w:r>
      <w:r w:rsidRPr="004910E3">
        <w:rPr>
          <w:rFonts w:eastAsia="Calibri Light" w:cs="Segoe UI"/>
          <w:szCs w:val="21"/>
        </w:rPr>
        <w:t>Furthermore,</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team</w:t>
      </w:r>
      <w:r w:rsidR="00F14C0B">
        <w:rPr>
          <w:rFonts w:eastAsia="Calibri Light" w:cs="Segoe UI"/>
          <w:szCs w:val="21"/>
        </w:rPr>
        <w:t xml:space="preserve"> </w:t>
      </w:r>
      <w:r w:rsidRPr="004910E3">
        <w:rPr>
          <w:rFonts w:eastAsia="Calibri Light" w:cs="Segoe UI"/>
          <w:szCs w:val="21"/>
        </w:rPr>
        <w:t>reviewed</w:t>
      </w:r>
      <w:r w:rsidR="00F14C0B">
        <w:rPr>
          <w:rFonts w:eastAsia="Calibri Light" w:cs="Segoe UI"/>
          <w:szCs w:val="21"/>
        </w:rPr>
        <w:t xml:space="preserve"> </w:t>
      </w:r>
      <w:r w:rsidRPr="004910E3">
        <w:rPr>
          <w:rFonts w:eastAsia="Calibri Light" w:cs="Segoe UI"/>
          <w:szCs w:val="21"/>
        </w:rPr>
        <w:t>Iraq’s</w:t>
      </w:r>
      <w:r w:rsidR="00F14C0B">
        <w:rPr>
          <w:rFonts w:eastAsia="Calibri Light" w:cs="Segoe UI"/>
          <w:szCs w:val="21"/>
        </w:rPr>
        <w:t xml:space="preserve"> </w:t>
      </w:r>
      <w:r w:rsidRPr="004910E3">
        <w:rPr>
          <w:rFonts w:eastAsia="Calibri Light" w:cs="Segoe UI"/>
          <w:szCs w:val="21"/>
        </w:rPr>
        <w:t>compliance</w:t>
      </w:r>
      <w:r w:rsidR="00F14C0B">
        <w:rPr>
          <w:rFonts w:eastAsia="Calibri Light" w:cs="Segoe UI"/>
          <w:szCs w:val="21"/>
        </w:rPr>
        <w:t xml:space="preserve"> </w:t>
      </w:r>
      <w:r w:rsidRPr="004910E3">
        <w:rPr>
          <w:rFonts w:eastAsia="Calibri Light" w:cs="Segoe UI"/>
          <w:szCs w:val="21"/>
        </w:rPr>
        <w:t>with</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technical</w:t>
      </w:r>
      <w:r w:rsidR="00F14C0B">
        <w:rPr>
          <w:rFonts w:eastAsia="Calibri Light" w:cs="Segoe UI"/>
          <w:szCs w:val="21"/>
        </w:rPr>
        <w:t xml:space="preserve"> </w:t>
      </w:r>
      <w:r w:rsidRPr="004910E3">
        <w:rPr>
          <w:rFonts w:eastAsia="Calibri Light" w:cs="Segoe UI"/>
          <w:szCs w:val="21"/>
        </w:rPr>
        <w:t>requirements</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Arab</w:t>
      </w:r>
      <w:r w:rsidR="00F14C0B">
        <w:rPr>
          <w:rFonts w:eastAsia="Calibri Light" w:cs="Segoe UI"/>
          <w:szCs w:val="21"/>
        </w:rPr>
        <w:t xml:space="preserve"> </w:t>
      </w:r>
      <w:r w:rsidRPr="004910E3">
        <w:rPr>
          <w:rFonts w:eastAsia="Calibri Light" w:cs="Segoe UI"/>
          <w:szCs w:val="21"/>
        </w:rPr>
        <w:t>Agreement</w:t>
      </w:r>
      <w:r w:rsidR="00F14C0B">
        <w:rPr>
          <w:rFonts w:eastAsia="Calibri Light" w:cs="Segoe UI"/>
          <w:szCs w:val="21"/>
        </w:rPr>
        <w:t xml:space="preserve"> </w:t>
      </w:r>
      <w:r w:rsidRPr="004910E3">
        <w:rPr>
          <w:rFonts w:eastAsia="Calibri Light" w:cs="Segoe UI"/>
          <w:szCs w:val="21"/>
        </w:rPr>
        <w:t>on</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Services,</w:t>
      </w:r>
      <w:r w:rsidR="00F14C0B">
        <w:rPr>
          <w:rFonts w:eastAsia="Calibri Light" w:cs="Segoe UI"/>
          <w:szCs w:val="21"/>
        </w:rPr>
        <w:t xml:space="preserve"> </w:t>
      </w:r>
      <w:r w:rsidRPr="004910E3">
        <w:rPr>
          <w:rFonts w:eastAsia="Calibri Light" w:cs="Segoe UI"/>
          <w:szCs w:val="21"/>
        </w:rPr>
        <w:t>which</w:t>
      </w:r>
      <w:r w:rsidR="00F14C0B">
        <w:rPr>
          <w:rFonts w:eastAsia="Calibri Light" w:cs="Segoe UI"/>
          <w:szCs w:val="21"/>
        </w:rPr>
        <w:t xml:space="preserve"> </w:t>
      </w:r>
      <w:r w:rsidRPr="004910E3">
        <w:rPr>
          <w:rFonts w:eastAsia="Calibri Light" w:cs="Segoe UI"/>
          <w:szCs w:val="21"/>
        </w:rPr>
        <w:t>resulted</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upgrade</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country’s</w:t>
      </w:r>
      <w:r w:rsidR="00F14C0B">
        <w:rPr>
          <w:rFonts w:eastAsia="Calibri Light" w:cs="Segoe UI"/>
          <w:szCs w:val="21"/>
        </w:rPr>
        <w:t xml:space="preserve"> </w:t>
      </w:r>
      <w:r w:rsidRPr="004910E3">
        <w:rPr>
          <w:rFonts w:eastAsia="Calibri Light" w:cs="Segoe UI"/>
          <w:szCs w:val="21"/>
        </w:rPr>
        <w:t>thematic</w:t>
      </w:r>
      <w:r w:rsidR="00F14C0B">
        <w:rPr>
          <w:rFonts w:eastAsia="Calibri Light" w:cs="Segoe UI"/>
          <w:szCs w:val="21"/>
        </w:rPr>
        <w:t xml:space="preserve"> </w:t>
      </w:r>
      <w:r w:rsidRPr="004910E3">
        <w:rPr>
          <w:rFonts w:eastAsia="Calibri Light" w:cs="Segoe UI"/>
          <w:szCs w:val="21"/>
        </w:rPr>
        <w:t>preparations.</w:t>
      </w:r>
      <w:r w:rsidR="00F14C0B">
        <w:rPr>
          <w:rFonts w:eastAsia="Calibri Light" w:cs="Segoe UI"/>
          <w:szCs w:val="21"/>
        </w:rPr>
        <w:t xml:space="preserve"> </w:t>
      </w:r>
      <w:r w:rsidRPr="004910E3">
        <w:rPr>
          <w:rFonts w:eastAsia="Calibri Light" w:cs="Segoe UI"/>
          <w:szCs w:val="21"/>
        </w:rPr>
        <w:t>While</w:t>
      </w:r>
      <w:r w:rsidR="00F14C0B">
        <w:rPr>
          <w:rFonts w:eastAsia="Calibri Light" w:cs="Segoe UI"/>
          <w:szCs w:val="21"/>
        </w:rPr>
        <w:t xml:space="preserve"> </w:t>
      </w:r>
      <w:r w:rsidRPr="004910E3">
        <w:rPr>
          <w:rFonts w:eastAsia="Calibri Light" w:cs="Segoe UI"/>
          <w:szCs w:val="21"/>
        </w:rPr>
        <w:t>Iraq</w:t>
      </w:r>
      <w:r w:rsidR="00F14C0B">
        <w:rPr>
          <w:rFonts w:eastAsia="Calibri Light" w:cs="Segoe UI"/>
          <w:szCs w:val="21"/>
        </w:rPr>
        <w:t xml:space="preserve"> </w:t>
      </w:r>
      <w:r w:rsidRPr="004910E3">
        <w:rPr>
          <w:rFonts w:eastAsia="Calibri Light" w:cs="Segoe UI"/>
          <w:szCs w:val="21"/>
        </w:rPr>
        <w:t>suspended</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PAFTA</w:t>
      </w:r>
      <w:r w:rsidR="00F14C0B">
        <w:rPr>
          <w:rFonts w:eastAsia="Calibri Light" w:cs="Segoe UI"/>
          <w:szCs w:val="21"/>
        </w:rPr>
        <w:t xml:space="preserve"> </w:t>
      </w:r>
      <w:r w:rsidRPr="004910E3">
        <w:rPr>
          <w:rFonts w:eastAsia="Calibri Light" w:cs="Segoe UI"/>
          <w:szCs w:val="21"/>
        </w:rPr>
        <w:t>commitments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2019</w:t>
      </w:r>
      <w:r w:rsidR="00F14C0B">
        <w:rPr>
          <w:rFonts w:eastAsia="Calibri Light" w:cs="Segoe UI"/>
          <w:szCs w:val="21"/>
        </w:rPr>
        <w:t xml:space="preserve"> </w:t>
      </w:r>
      <w:r w:rsidRPr="004910E3">
        <w:rPr>
          <w:rFonts w:eastAsia="Calibri Light" w:cs="Segoe UI"/>
          <w:szCs w:val="21"/>
        </w:rPr>
        <w:t>due</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political</w:t>
      </w:r>
      <w:r w:rsidR="00F14C0B">
        <w:rPr>
          <w:rFonts w:eastAsia="Calibri Light" w:cs="Segoe UI"/>
          <w:szCs w:val="21"/>
        </w:rPr>
        <w:t xml:space="preserve"> </w:t>
      </w:r>
      <w:r w:rsidRPr="004910E3">
        <w:rPr>
          <w:rFonts w:eastAsia="Calibri Light" w:cs="Segoe UI"/>
          <w:szCs w:val="21"/>
        </w:rPr>
        <w:t>volatility,</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continued</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country.</w:t>
      </w:r>
      <w:r w:rsidR="00F14C0B">
        <w:rPr>
          <w:rFonts w:eastAsia="Calibri Light" w:cs="Segoe UI"/>
          <w:szCs w:val="21"/>
        </w:rPr>
        <w:t xml:space="preserve"> </w:t>
      </w:r>
      <w:r w:rsidRPr="004910E3">
        <w:rPr>
          <w:rFonts w:eastAsia="Calibri Light" w:cs="Segoe UI"/>
          <w:szCs w:val="21"/>
        </w:rPr>
        <w:t>However,</w:t>
      </w:r>
      <w:r w:rsidR="00F14C0B">
        <w:rPr>
          <w:rFonts w:eastAsia="Calibri Light" w:cs="Segoe UI"/>
          <w:szCs w:val="21"/>
        </w:rPr>
        <w:t xml:space="preserve"> </w:t>
      </w:r>
      <w:r w:rsidRPr="004910E3">
        <w:rPr>
          <w:rFonts w:eastAsia="Calibri Light" w:cs="Segoe UI"/>
          <w:szCs w:val="21"/>
        </w:rPr>
        <w:t>a</w:t>
      </w:r>
      <w:r w:rsidR="00F14C0B">
        <w:rPr>
          <w:rFonts w:eastAsia="Calibri Light" w:cs="Segoe UI"/>
          <w:szCs w:val="21"/>
        </w:rPr>
        <w:t xml:space="preserve"> </w:t>
      </w:r>
      <w:r w:rsidRPr="004910E3">
        <w:rPr>
          <w:rFonts w:eastAsia="Calibri Light" w:cs="Segoe UI"/>
          <w:szCs w:val="21"/>
        </w:rPr>
        <w:t>training</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modernise</w:t>
      </w:r>
      <w:r w:rsidR="00F14C0B">
        <w:rPr>
          <w:rFonts w:eastAsia="Calibri Light" w:cs="Segoe UI"/>
          <w:szCs w:val="21"/>
        </w:rPr>
        <w:t xml:space="preserve"> </w:t>
      </w:r>
      <w:r w:rsidRPr="004910E3">
        <w:rPr>
          <w:rFonts w:eastAsia="Calibri Light" w:cs="Segoe UI"/>
          <w:szCs w:val="21"/>
        </w:rPr>
        <w:t>Iraq’s</w:t>
      </w:r>
      <w:r w:rsidR="00F14C0B">
        <w:rPr>
          <w:rFonts w:eastAsia="Calibri Light" w:cs="Segoe UI"/>
          <w:szCs w:val="21"/>
        </w:rPr>
        <w:t xml:space="preserve"> </w:t>
      </w:r>
      <w:r w:rsidRPr="004910E3">
        <w:rPr>
          <w:rFonts w:eastAsia="Calibri Light" w:cs="Segoe UI"/>
          <w:szCs w:val="21"/>
        </w:rPr>
        <w:t>supply</w:t>
      </w:r>
      <w:r w:rsidR="00F14C0B">
        <w:rPr>
          <w:rFonts w:eastAsia="Calibri Light" w:cs="Segoe UI"/>
          <w:szCs w:val="21"/>
        </w:rPr>
        <w:t xml:space="preserve"> </w:t>
      </w:r>
      <w:r w:rsidRPr="004910E3">
        <w:rPr>
          <w:rFonts w:eastAsia="Calibri Light" w:cs="Segoe UI"/>
          <w:szCs w:val="21"/>
        </w:rPr>
        <w:t>chain</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2020</w:t>
      </w:r>
      <w:r w:rsidR="00F14C0B">
        <w:rPr>
          <w:rFonts w:eastAsia="Calibri Light" w:cs="Segoe UI"/>
          <w:szCs w:val="21"/>
        </w:rPr>
        <w:t xml:space="preserve"> </w:t>
      </w:r>
      <w:r w:rsidRPr="004910E3">
        <w:rPr>
          <w:rFonts w:eastAsia="Calibri Light" w:cs="Segoe UI"/>
          <w:szCs w:val="21"/>
        </w:rPr>
        <w:t>had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be</w:t>
      </w:r>
      <w:r w:rsidR="00F14C0B">
        <w:rPr>
          <w:rFonts w:eastAsia="Calibri Light" w:cs="Segoe UI"/>
          <w:szCs w:val="21"/>
        </w:rPr>
        <w:t xml:space="preserve"> </w:t>
      </w:r>
      <w:r w:rsidRPr="004910E3">
        <w:rPr>
          <w:rFonts w:eastAsia="Calibri Light" w:cs="Segoe UI"/>
          <w:szCs w:val="21"/>
        </w:rPr>
        <w:t>cancelled</w:t>
      </w:r>
      <w:r w:rsidR="00F14C0B">
        <w:rPr>
          <w:rFonts w:eastAsia="Calibri Light" w:cs="Segoe UI"/>
          <w:szCs w:val="21"/>
        </w:rPr>
        <w:t xml:space="preserve"> </w:t>
      </w:r>
      <w:r w:rsidRPr="004910E3">
        <w:rPr>
          <w:rFonts w:eastAsia="Calibri Light" w:cs="Segoe UI"/>
          <w:szCs w:val="21"/>
        </w:rPr>
        <w:t>due</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logistical</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pandemic-related</w:t>
      </w:r>
      <w:r w:rsidR="00F14C0B">
        <w:rPr>
          <w:rFonts w:eastAsia="Calibri Light" w:cs="Segoe UI"/>
          <w:szCs w:val="21"/>
        </w:rPr>
        <w:t xml:space="preserve"> </w:t>
      </w:r>
      <w:r w:rsidRPr="004910E3">
        <w:rPr>
          <w:rFonts w:eastAsia="Calibri Light" w:cs="Segoe UI"/>
          <w:szCs w:val="21"/>
        </w:rPr>
        <w:t>challenges.</w:t>
      </w:r>
      <w:r w:rsidR="00F14C0B">
        <w:rPr>
          <w:rFonts w:eastAsia="Calibri Light" w:cs="Segoe UI"/>
          <w:szCs w:val="21"/>
        </w:rPr>
        <w:t xml:space="preserve"> </w:t>
      </w:r>
    </w:p>
    <w:p w14:paraId="5A5C78A0" w14:textId="77777777" w:rsidR="004910E3" w:rsidRPr="004910E3" w:rsidRDefault="004910E3" w:rsidP="004910E3">
      <w:pPr>
        <w:spacing w:line="276" w:lineRule="auto"/>
        <w:contextualSpacing/>
        <w:rPr>
          <w:rFonts w:cs="Segoe UI"/>
          <w:szCs w:val="21"/>
          <w:lang w:val="en-US"/>
        </w:rPr>
      </w:pPr>
    </w:p>
    <w:p w14:paraId="288C6A3E" w14:textId="62F3AE5B" w:rsidR="004910E3" w:rsidRPr="004910E3" w:rsidRDefault="004910E3" w:rsidP="004910E3">
      <w:pPr>
        <w:spacing w:line="276" w:lineRule="auto"/>
        <w:rPr>
          <w:rFonts w:cs="Segoe UI"/>
          <w:b/>
          <w:bCs/>
          <w:color w:val="22566B" w:themeColor="accent1"/>
          <w:szCs w:val="21"/>
          <w:lang w:val="en-US"/>
        </w:rPr>
      </w:pPr>
      <w:r w:rsidRPr="004910E3">
        <w:rPr>
          <w:rFonts w:cs="Segoe UI"/>
          <w:b/>
          <w:bCs/>
          <w:color w:val="22566B" w:themeColor="accent1"/>
          <w:szCs w:val="21"/>
          <w:lang w:val="en-US"/>
        </w:rPr>
        <w:t>Jordan’s</w:t>
      </w:r>
      <w:r w:rsidR="00F14C0B">
        <w:rPr>
          <w:rFonts w:cs="Segoe UI"/>
          <w:b/>
          <w:bCs/>
          <w:color w:val="22566B" w:themeColor="accent1"/>
          <w:szCs w:val="21"/>
          <w:lang w:val="en-US"/>
        </w:rPr>
        <w:t xml:space="preserve"> </w:t>
      </w:r>
      <w:r w:rsidRPr="004910E3">
        <w:rPr>
          <w:rFonts w:cs="Segoe UI"/>
          <w:b/>
          <w:bCs/>
          <w:color w:val="22566B" w:themeColor="accent1"/>
          <w:szCs w:val="21"/>
          <w:lang w:val="en-US"/>
        </w:rPr>
        <w:t>case</w:t>
      </w:r>
      <w:r w:rsidR="00F14C0B">
        <w:rPr>
          <w:rFonts w:cs="Segoe UI"/>
          <w:b/>
          <w:bCs/>
          <w:color w:val="22566B" w:themeColor="accent1"/>
          <w:szCs w:val="21"/>
          <w:lang w:val="en-US"/>
        </w:rPr>
        <w:t xml:space="preserve"> </w:t>
      </w:r>
      <w:r w:rsidRPr="004910E3">
        <w:rPr>
          <w:rFonts w:cs="Segoe UI"/>
          <w:b/>
          <w:bCs/>
          <w:color w:val="22566B" w:themeColor="accent1"/>
          <w:szCs w:val="21"/>
          <w:lang w:val="en-US"/>
        </w:rPr>
        <w:t>study</w:t>
      </w:r>
      <w:r w:rsidR="00F14C0B">
        <w:rPr>
          <w:rFonts w:cs="Segoe UI"/>
          <w:b/>
          <w:bCs/>
          <w:color w:val="22566B" w:themeColor="accent1"/>
          <w:szCs w:val="21"/>
          <w:lang w:val="en-US"/>
        </w:rPr>
        <w:t xml:space="preserve"> </w:t>
      </w:r>
      <w:r w:rsidRPr="004910E3">
        <w:rPr>
          <w:rFonts w:cs="Segoe UI"/>
          <w:b/>
          <w:bCs/>
          <w:color w:val="22566B" w:themeColor="accent1"/>
          <w:szCs w:val="21"/>
          <w:lang w:val="en-US"/>
        </w:rPr>
        <w:t>–</w:t>
      </w:r>
      <w:r w:rsidR="00F14C0B">
        <w:rPr>
          <w:rFonts w:cs="Segoe UI"/>
          <w:b/>
          <w:bCs/>
          <w:color w:val="22566B" w:themeColor="accent1"/>
          <w:szCs w:val="21"/>
          <w:lang w:val="en-US"/>
        </w:rPr>
        <w:t xml:space="preserve"> </w:t>
      </w:r>
      <w:r w:rsidRPr="004910E3">
        <w:rPr>
          <w:rFonts w:cs="Segoe UI"/>
          <w:b/>
          <w:bCs/>
          <w:color w:val="22566B" w:themeColor="accent1"/>
          <w:szCs w:val="21"/>
          <w:lang w:val="en-US"/>
        </w:rPr>
        <w:t>support</w:t>
      </w:r>
      <w:r w:rsidR="00F14C0B">
        <w:rPr>
          <w:rFonts w:cs="Segoe UI"/>
          <w:b/>
          <w:bCs/>
          <w:color w:val="22566B" w:themeColor="accent1"/>
          <w:szCs w:val="21"/>
          <w:lang w:val="en-US"/>
        </w:rPr>
        <w:t xml:space="preserve"> </w:t>
      </w:r>
      <w:r w:rsidRPr="004910E3">
        <w:rPr>
          <w:rFonts w:cs="Segoe UI"/>
          <w:b/>
          <w:bCs/>
          <w:color w:val="22566B" w:themeColor="accent1"/>
          <w:szCs w:val="21"/>
          <w:lang w:val="en-US"/>
        </w:rPr>
        <w:t>for</w:t>
      </w:r>
      <w:r w:rsidR="00F14C0B">
        <w:rPr>
          <w:rFonts w:cs="Segoe UI"/>
          <w:b/>
          <w:bCs/>
          <w:color w:val="22566B" w:themeColor="accent1"/>
          <w:szCs w:val="21"/>
          <w:lang w:val="en-US"/>
        </w:rPr>
        <w:t xml:space="preserve"> </w:t>
      </w:r>
      <w:r w:rsidRPr="004910E3">
        <w:rPr>
          <w:rFonts w:cs="Segoe UI"/>
          <w:b/>
          <w:bCs/>
          <w:color w:val="22566B" w:themeColor="accent1"/>
          <w:szCs w:val="21"/>
          <w:lang w:val="en-US"/>
        </w:rPr>
        <w:t>the</w:t>
      </w:r>
      <w:r w:rsidR="00F14C0B">
        <w:rPr>
          <w:rFonts w:cs="Segoe UI"/>
          <w:b/>
          <w:bCs/>
          <w:color w:val="22566B" w:themeColor="accent1"/>
          <w:szCs w:val="21"/>
          <w:lang w:val="en-US"/>
        </w:rPr>
        <w:t xml:space="preserve"> </w:t>
      </w:r>
      <w:r w:rsidRPr="004910E3">
        <w:rPr>
          <w:rFonts w:cs="Segoe UI"/>
          <w:b/>
          <w:bCs/>
          <w:color w:val="22566B" w:themeColor="accent1"/>
          <w:szCs w:val="21"/>
          <w:lang w:val="en-US"/>
        </w:rPr>
        <w:t>Licensing</w:t>
      </w:r>
      <w:r w:rsidR="00F14C0B">
        <w:rPr>
          <w:rFonts w:cs="Segoe UI"/>
          <w:b/>
          <w:bCs/>
          <w:color w:val="22566B" w:themeColor="accent1"/>
          <w:szCs w:val="21"/>
          <w:lang w:val="en-US"/>
        </w:rPr>
        <w:t xml:space="preserve"> </w:t>
      </w:r>
      <w:r w:rsidRPr="004910E3">
        <w:rPr>
          <w:rFonts w:cs="Segoe UI"/>
          <w:b/>
          <w:bCs/>
          <w:color w:val="22566B" w:themeColor="accent1"/>
          <w:szCs w:val="21"/>
          <w:lang w:val="en-US"/>
        </w:rPr>
        <w:t>Hub</w:t>
      </w:r>
      <w:r w:rsidR="00F14C0B">
        <w:rPr>
          <w:rFonts w:cs="Segoe UI"/>
          <w:b/>
          <w:bCs/>
          <w:color w:val="22566B" w:themeColor="accent1"/>
          <w:szCs w:val="21"/>
          <w:lang w:val="en-US"/>
        </w:rPr>
        <w:t xml:space="preserve"> </w:t>
      </w:r>
      <w:r w:rsidRPr="004910E3">
        <w:rPr>
          <w:rFonts w:cs="Segoe UI"/>
          <w:b/>
          <w:bCs/>
          <w:color w:val="22566B" w:themeColor="accent1"/>
          <w:szCs w:val="21"/>
          <w:lang w:val="en-US"/>
        </w:rPr>
        <w:t>-</w:t>
      </w:r>
      <w:r w:rsidR="00F14C0B">
        <w:rPr>
          <w:rFonts w:cs="Segoe UI"/>
          <w:b/>
          <w:bCs/>
          <w:color w:val="22566B" w:themeColor="accent1"/>
          <w:szCs w:val="21"/>
          <w:lang w:val="en-US"/>
        </w:rPr>
        <w:t xml:space="preserve"> </w:t>
      </w:r>
      <w:r w:rsidRPr="004910E3">
        <w:rPr>
          <w:rFonts w:cs="Segoe UI"/>
          <w:b/>
          <w:bCs/>
          <w:color w:val="22566B" w:themeColor="accent1"/>
          <w:szCs w:val="21"/>
          <w:lang w:val="en-US"/>
        </w:rPr>
        <w:t>was</w:t>
      </w:r>
      <w:r w:rsidR="00F14C0B">
        <w:rPr>
          <w:rFonts w:cs="Segoe UI"/>
          <w:b/>
          <w:bCs/>
          <w:color w:val="22566B" w:themeColor="accent1"/>
          <w:szCs w:val="21"/>
          <w:lang w:val="en-US"/>
        </w:rPr>
        <w:t xml:space="preserve"> </w:t>
      </w:r>
      <w:r w:rsidRPr="004910E3">
        <w:rPr>
          <w:rFonts w:cs="Segoe UI"/>
          <w:b/>
          <w:bCs/>
          <w:color w:val="22566B" w:themeColor="accent1"/>
          <w:szCs w:val="21"/>
          <w:lang w:val="en-US"/>
        </w:rPr>
        <w:t>a</w:t>
      </w:r>
      <w:r w:rsidR="00F14C0B">
        <w:rPr>
          <w:rFonts w:cs="Segoe UI"/>
          <w:b/>
          <w:bCs/>
          <w:color w:val="22566B" w:themeColor="accent1"/>
          <w:szCs w:val="21"/>
          <w:lang w:val="en-US"/>
        </w:rPr>
        <w:t xml:space="preserve"> </w:t>
      </w:r>
      <w:r w:rsidRPr="004910E3">
        <w:rPr>
          <w:rFonts w:cs="Segoe UI"/>
          <w:b/>
          <w:bCs/>
          <w:color w:val="22566B" w:themeColor="accent1"/>
          <w:szCs w:val="21"/>
          <w:lang w:val="en-US"/>
        </w:rPr>
        <w:t>success</w:t>
      </w:r>
      <w:r w:rsidR="00F14C0B">
        <w:rPr>
          <w:rFonts w:cs="Segoe UI"/>
          <w:b/>
          <w:bCs/>
          <w:color w:val="22566B" w:themeColor="accent1"/>
          <w:szCs w:val="21"/>
          <w:lang w:val="en-US"/>
        </w:rPr>
        <w:t xml:space="preserve"> </w:t>
      </w:r>
      <w:r w:rsidRPr="004910E3">
        <w:rPr>
          <w:rFonts w:cs="Segoe UI"/>
          <w:b/>
          <w:bCs/>
          <w:color w:val="22566B" w:themeColor="accent1"/>
          <w:szCs w:val="21"/>
          <w:lang w:val="en-US"/>
        </w:rPr>
        <w:t>story</w:t>
      </w:r>
      <w:r w:rsidR="00F14C0B">
        <w:rPr>
          <w:rFonts w:cs="Segoe UI"/>
          <w:b/>
          <w:bCs/>
          <w:color w:val="22566B" w:themeColor="accent1"/>
          <w:szCs w:val="21"/>
          <w:lang w:val="en-US"/>
        </w:rPr>
        <w:t xml:space="preserve"> </w:t>
      </w:r>
      <w:r w:rsidRPr="004910E3">
        <w:rPr>
          <w:rFonts w:cs="Segoe UI"/>
          <w:b/>
          <w:bCs/>
          <w:color w:val="22566B" w:themeColor="accent1"/>
          <w:szCs w:val="21"/>
          <w:lang w:val="en-US"/>
        </w:rPr>
        <w:t>among</w:t>
      </w:r>
      <w:r w:rsidR="00F14C0B">
        <w:rPr>
          <w:rFonts w:cs="Segoe UI"/>
          <w:b/>
          <w:bCs/>
          <w:color w:val="22566B" w:themeColor="accent1"/>
          <w:szCs w:val="21"/>
          <w:lang w:val="en-US"/>
        </w:rPr>
        <w:t xml:space="preserve"> </w:t>
      </w:r>
      <w:r w:rsidRPr="004910E3">
        <w:rPr>
          <w:rFonts w:cs="Segoe UI"/>
          <w:b/>
          <w:bCs/>
          <w:color w:val="22566B" w:themeColor="accent1"/>
          <w:szCs w:val="21"/>
          <w:lang w:val="en-US"/>
        </w:rPr>
        <w:t>stakeholders.</w:t>
      </w:r>
    </w:p>
    <w:p w14:paraId="2DD49761" w14:textId="645711DA" w:rsidR="004910E3" w:rsidRDefault="004910E3" w:rsidP="004910E3">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Licensing</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fundamental</w:t>
      </w:r>
      <w:r w:rsidR="00F14C0B">
        <w:rPr>
          <w:rFonts w:cs="Segoe UI"/>
          <w:szCs w:val="21"/>
          <w:lang w:val="en-US"/>
        </w:rPr>
        <w:t xml:space="preserve"> </w:t>
      </w:r>
      <w:r w:rsidRPr="004910E3">
        <w:rPr>
          <w:rFonts w:cs="Segoe UI"/>
          <w:szCs w:val="21"/>
          <w:lang w:val="en-US"/>
        </w:rPr>
        <w:t>component</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Single</w:t>
      </w:r>
      <w:r w:rsidR="00F14C0B">
        <w:rPr>
          <w:rFonts w:cs="Segoe UI"/>
          <w:szCs w:val="21"/>
          <w:lang w:val="en-US"/>
        </w:rPr>
        <w:t xml:space="preserve"> </w:t>
      </w:r>
      <w:r w:rsidRPr="004910E3">
        <w:rPr>
          <w:rFonts w:cs="Segoe UI"/>
          <w:szCs w:val="21"/>
          <w:lang w:val="en-US"/>
        </w:rPr>
        <w:t>Window</w:t>
      </w:r>
      <w:r w:rsidR="00F14C0B">
        <w:rPr>
          <w:rFonts w:cs="Segoe UI"/>
          <w:szCs w:val="21"/>
          <w:lang w:val="en-US"/>
        </w:rPr>
        <w:t xml:space="preserve"> </w:t>
      </w:r>
      <w:r w:rsidRPr="004910E3">
        <w:rPr>
          <w:rFonts w:cs="Segoe UI"/>
          <w:szCs w:val="21"/>
          <w:lang w:val="en-US"/>
        </w:rPr>
        <w:t>Roadmap</w:t>
      </w:r>
      <w:r w:rsidR="00F14C0B">
        <w:rPr>
          <w:rFonts w:cs="Segoe UI"/>
          <w:szCs w:val="21"/>
          <w:lang w:val="en-US"/>
        </w:rPr>
        <w:t xml:space="preserve"> </w:t>
      </w:r>
      <w:r w:rsidRPr="004910E3">
        <w:rPr>
          <w:rFonts w:cs="Segoe UI"/>
          <w:szCs w:val="21"/>
          <w:lang w:val="en-US"/>
        </w:rPr>
        <w:t>expected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operate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early</w:t>
      </w:r>
      <w:r w:rsidR="00F14C0B">
        <w:rPr>
          <w:rFonts w:cs="Segoe UI"/>
          <w:szCs w:val="21"/>
          <w:lang w:val="en-US"/>
        </w:rPr>
        <w:t xml:space="preserve"> </w:t>
      </w:r>
      <w:r w:rsidRPr="004910E3">
        <w:rPr>
          <w:rFonts w:cs="Segoe UI"/>
          <w:szCs w:val="21"/>
          <w:lang w:val="en-US"/>
        </w:rPr>
        <w:t>2022.</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helped</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00000218">
        <w:rPr>
          <w:rFonts w:cs="Segoe UI"/>
          <w:szCs w:val="21"/>
          <w:lang w:val="en-US"/>
        </w:rPr>
        <w:t xml:space="preserve">develop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activate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pre-arrival</w:t>
      </w:r>
      <w:r w:rsidR="00F14C0B">
        <w:rPr>
          <w:rFonts w:cs="Segoe UI"/>
          <w:szCs w:val="21"/>
          <w:lang w:val="en-US"/>
        </w:rPr>
        <w:t xml:space="preserve"> </w:t>
      </w:r>
      <w:r w:rsidRPr="004910E3">
        <w:rPr>
          <w:rFonts w:cs="Segoe UI"/>
          <w:szCs w:val="21"/>
          <w:lang w:val="en-US"/>
        </w:rPr>
        <w:t>clearance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shipments</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Aqaba</w:t>
      </w:r>
      <w:r w:rsidR="00F14C0B">
        <w:rPr>
          <w:rFonts w:cs="Segoe UI"/>
          <w:szCs w:val="21"/>
          <w:lang w:val="en-US"/>
        </w:rPr>
        <w:t xml:space="preserve"> </w:t>
      </w:r>
      <w:r w:rsidRPr="004910E3">
        <w:rPr>
          <w:rFonts w:cs="Segoe UI"/>
          <w:szCs w:val="21"/>
          <w:lang w:val="en-US"/>
        </w:rPr>
        <w:t>Port</w:t>
      </w:r>
      <w:r w:rsidR="00F14C0B">
        <w:rPr>
          <w:rFonts w:cs="Segoe UI"/>
          <w:szCs w:val="21"/>
          <w:lang w:val="en-US"/>
        </w:rPr>
        <w:t xml:space="preserve"> </w:t>
      </w:r>
      <w:r w:rsidRPr="004910E3">
        <w:rPr>
          <w:rFonts w:cs="Segoe UI"/>
          <w:szCs w:val="21"/>
          <w:lang w:val="en-US"/>
        </w:rPr>
        <w:t>(2018).</w:t>
      </w:r>
      <w:r w:rsidR="00F14C0B">
        <w:rPr>
          <w:rFonts w:cs="Segoe UI"/>
          <w:szCs w:val="21"/>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transition</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lastRenderedPageBreak/>
        <w:t>paperless</w:t>
      </w:r>
      <w:r w:rsidR="00F14C0B">
        <w:rPr>
          <w:rFonts w:cs="Segoe UI"/>
          <w:szCs w:val="21"/>
          <w:lang w:val="en-US"/>
        </w:rPr>
        <w:t xml:space="preserve"> </w:t>
      </w:r>
      <w:r w:rsidRPr="004910E3">
        <w:rPr>
          <w:rFonts w:cs="Segoe UI"/>
          <w:szCs w:val="21"/>
          <w:lang w:val="en-US"/>
        </w:rPr>
        <w:t>work</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considered</w:t>
      </w:r>
      <w:r w:rsidR="00F14C0B">
        <w:rPr>
          <w:rFonts w:cs="Segoe UI"/>
          <w:szCs w:val="21"/>
          <w:lang w:val="en-US"/>
        </w:rPr>
        <w:t xml:space="preserve"> </w:t>
      </w:r>
      <w:r w:rsidRPr="004910E3">
        <w:rPr>
          <w:rFonts w:cs="Segoe UI"/>
          <w:szCs w:val="21"/>
          <w:lang w:val="en-US"/>
        </w:rPr>
        <w:t>necessary,</w:t>
      </w:r>
      <w:r w:rsidR="00F14C0B">
        <w:rPr>
          <w:rFonts w:cs="Segoe UI"/>
          <w:szCs w:val="21"/>
          <w:lang w:val="en-US"/>
        </w:rPr>
        <w:t xml:space="preserve"> </w:t>
      </w:r>
      <w:r w:rsidRPr="004910E3">
        <w:rPr>
          <w:rFonts w:cs="Segoe UI"/>
          <w:szCs w:val="21"/>
          <w:lang w:val="en-US"/>
        </w:rPr>
        <w:t>Jordanian</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initially</w:t>
      </w:r>
      <w:r w:rsidR="00F14C0B">
        <w:rPr>
          <w:rFonts w:cs="Segoe UI"/>
          <w:szCs w:val="21"/>
          <w:lang w:val="en-US"/>
        </w:rPr>
        <w:t xml:space="preserve"> </w:t>
      </w:r>
      <w:r w:rsidRPr="004910E3">
        <w:rPr>
          <w:rFonts w:cs="Segoe UI"/>
          <w:szCs w:val="21"/>
          <w:lang w:val="en-US"/>
        </w:rPr>
        <w:t>faced</w:t>
      </w:r>
      <w:r w:rsidR="00F14C0B">
        <w:rPr>
          <w:rFonts w:cs="Segoe UI"/>
          <w:szCs w:val="21"/>
          <w:lang w:val="en-US"/>
        </w:rPr>
        <w:t xml:space="preserve"> </w:t>
      </w:r>
      <w:r w:rsidRPr="004910E3">
        <w:rPr>
          <w:rFonts w:cs="Segoe UI"/>
          <w:szCs w:val="21"/>
          <w:lang w:val="en-US"/>
        </w:rPr>
        <w:t>some</w:t>
      </w:r>
      <w:r w:rsidR="00F14C0B">
        <w:rPr>
          <w:rFonts w:cs="Segoe UI"/>
          <w:szCs w:val="21"/>
          <w:lang w:val="en-US"/>
        </w:rPr>
        <w:t xml:space="preserve"> </w:t>
      </w:r>
      <w:r w:rsidRPr="004910E3">
        <w:rPr>
          <w:rFonts w:cs="Segoe UI"/>
          <w:szCs w:val="21"/>
          <w:lang w:val="en-US"/>
        </w:rPr>
        <w:t>resistance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difficulties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implementation.</w:t>
      </w:r>
      <w:r w:rsidR="00F14C0B">
        <w:rPr>
          <w:rFonts w:cs="Segoe UI"/>
          <w:szCs w:val="21"/>
          <w:lang w:val="en-US"/>
        </w:rPr>
        <w:t xml:space="preserve"> </w:t>
      </w:r>
      <w:r w:rsidRPr="004910E3">
        <w:rPr>
          <w:rFonts w:cs="Segoe UI"/>
          <w:szCs w:val="21"/>
          <w:lang w:val="en-US"/>
        </w:rPr>
        <w:t>Overall,</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associated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factors</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contributed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Jordan’s</w:t>
      </w:r>
      <w:r w:rsidR="00F14C0B">
        <w:rPr>
          <w:rFonts w:cs="Segoe UI"/>
          <w:szCs w:val="21"/>
          <w:lang w:val="en-US"/>
        </w:rPr>
        <w:t xml:space="preserve"> </w:t>
      </w:r>
      <w:r w:rsidRPr="004910E3">
        <w:rPr>
          <w:rFonts w:cs="Segoe UI"/>
          <w:szCs w:val="21"/>
          <w:lang w:val="en-US"/>
        </w:rPr>
        <w:t>successful</w:t>
      </w:r>
      <w:r w:rsidR="00F14C0B">
        <w:rPr>
          <w:rFonts w:cs="Segoe UI"/>
          <w:szCs w:val="21"/>
          <w:lang w:val="en-US"/>
        </w:rPr>
        <w:t xml:space="preserve"> </w:t>
      </w:r>
      <w:r w:rsidRPr="004910E3">
        <w:rPr>
          <w:rFonts w:cs="Segoe UI"/>
          <w:szCs w:val="21"/>
          <w:lang w:val="en-US"/>
        </w:rPr>
        <w:t>performance,</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buy-in,</w:t>
      </w:r>
      <w:r w:rsidR="00F14C0B">
        <w:rPr>
          <w:rFonts w:cs="Segoe UI"/>
          <w:szCs w:val="21"/>
          <w:lang w:val="en-US"/>
        </w:rPr>
        <w:t xml:space="preserve"> </w:t>
      </w:r>
      <w:r w:rsidRPr="004910E3">
        <w:rPr>
          <w:rFonts w:cs="Segoe UI"/>
          <w:szCs w:val="21"/>
          <w:lang w:val="en-US"/>
        </w:rPr>
        <w:t>inter-agency</w:t>
      </w:r>
      <w:r w:rsidR="00F14C0B">
        <w:rPr>
          <w:rFonts w:cs="Segoe UI"/>
          <w:szCs w:val="21"/>
          <w:lang w:val="en-US"/>
        </w:rPr>
        <w:t xml:space="preserve"> </w:t>
      </w:r>
      <w:r w:rsidRPr="004910E3">
        <w:rPr>
          <w:rFonts w:cs="Segoe UI"/>
          <w:szCs w:val="21"/>
          <w:lang w:val="en-US"/>
        </w:rPr>
        <w:t>cooperation,</w:t>
      </w:r>
      <w:r w:rsidR="00F14C0B">
        <w:rPr>
          <w:rFonts w:cs="Segoe UI"/>
          <w:szCs w:val="21"/>
          <w:lang w:val="en-US"/>
        </w:rPr>
        <w:t xml:space="preserve"> </w:t>
      </w:r>
      <w:r w:rsidRPr="004910E3">
        <w:rPr>
          <w:rFonts w:cs="Segoe UI"/>
          <w:szCs w:val="21"/>
          <w:lang w:val="en-US"/>
        </w:rPr>
        <w:t>financial</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alignment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objectives,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involvement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experienced</w:t>
      </w:r>
      <w:r w:rsidR="00F14C0B">
        <w:rPr>
          <w:rFonts w:cs="Segoe UI"/>
          <w:szCs w:val="21"/>
          <w:lang w:val="en-US"/>
        </w:rPr>
        <w:t xml:space="preserve"> </w:t>
      </w:r>
      <w:r w:rsidRPr="004910E3">
        <w:rPr>
          <w:rFonts w:cs="Segoe UI"/>
          <w:szCs w:val="21"/>
          <w:lang w:val="en-US"/>
        </w:rPr>
        <w:t>staff,</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proper</w:t>
      </w:r>
      <w:r w:rsidR="00F14C0B">
        <w:rPr>
          <w:rFonts w:cs="Segoe UI"/>
          <w:szCs w:val="21"/>
          <w:lang w:val="en-US"/>
        </w:rPr>
        <w:t xml:space="preserve"> </w:t>
      </w:r>
      <w:r w:rsidRPr="004910E3">
        <w:rPr>
          <w:rFonts w:cs="Segoe UI"/>
          <w:szCs w:val="21"/>
          <w:lang w:val="en-US"/>
        </w:rPr>
        <w:t>assessments.</w:t>
      </w:r>
    </w:p>
    <w:p w14:paraId="1D13F41A" w14:textId="77777777" w:rsidR="004910E3" w:rsidRPr="004910E3" w:rsidRDefault="004910E3" w:rsidP="004910E3">
      <w:pPr>
        <w:spacing w:line="276" w:lineRule="auto"/>
        <w:rPr>
          <w:rFonts w:cs="Segoe UI"/>
          <w:szCs w:val="21"/>
          <w:lang w:val="en-US"/>
        </w:rPr>
      </w:pPr>
    </w:p>
    <w:p w14:paraId="4FC02952" w14:textId="09A25A7A" w:rsidR="004910E3" w:rsidRPr="004910E3" w:rsidRDefault="004910E3" w:rsidP="004910E3">
      <w:pPr>
        <w:spacing w:line="276" w:lineRule="auto"/>
        <w:rPr>
          <w:rFonts w:cs="Segoe UI"/>
          <w:color w:val="00505A" w:themeColor="text2" w:themeShade="80"/>
          <w:szCs w:val="21"/>
          <w:lang w:val="en-US"/>
        </w:rPr>
      </w:pP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did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not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promote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mutually</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beneficial</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integration</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of</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Arab</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economies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into</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multilateral</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trading</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system.</w:t>
      </w:r>
      <w:r w:rsidR="00F14C0B">
        <w:rPr>
          <w:rFonts w:cs="Segoe UI"/>
          <w:color w:val="00505A" w:themeColor="text2" w:themeShade="80"/>
          <w:szCs w:val="21"/>
          <w:lang w:val="en-US"/>
        </w:rPr>
        <w:t xml:space="preserve">  </w:t>
      </w:r>
    </w:p>
    <w:p w14:paraId="1B198D7E" w14:textId="2B141C77" w:rsidR="00D576FE" w:rsidRDefault="004910E3" w:rsidP="004F34DF">
      <w:pPr>
        <w:spacing w:line="276" w:lineRule="auto"/>
        <w:rPr>
          <w:rFonts w:cs="Segoe UI"/>
          <w:szCs w:val="21"/>
          <w:lang w:val="en-US"/>
        </w:rPr>
      </w:pPr>
      <w:r w:rsidRPr="004910E3">
        <w:rPr>
          <w:rFonts w:cs="Segoe UI"/>
          <w:szCs w:val="21"/>
          <w:lang w:val="en-US"/>
        </w:rPr>
        <w:t>While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initiatives,</w:t>
      </w:r>
      <w:r w:rsidR="00F14C0B">
        <w:rPr>
          <w:rFonts w:cs="Segoe UI"/>
          <w:szCs w:val="21"/>
          <w:lang w:val="en-US"/>
        </w:rPr>
        <w:t xml:space="preserve"> </w:t>
      </w:r>
      <w:r w:rsidRPr="004910E3">
        <w:rPr>
          <w:rFonts w:cs="Segoe UI"/>
          <w:szCs w:val="21"/>
          <w:lang w:val="en-US"/>
        </w:rPr>
        <w:t>there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overall</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research</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comparative</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There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SWOT</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understand</w:t>
      </w:r>
      <w:r w:rsidR="00F14C0B">
        <w:rPr>
          <w:rFonts w:cs="Segoe UI"/>
          <w:szCs w:val="21"/>
          <w:lang w:val="en-US"/>
        </w:rPr>
        <w:t xml:space="preserve"> </w:t>
      </w:r>
      <w:r w:rsidRPr="004910E3">
        <w:rPr>
          <w:rFonts w:cs="Segoe UI"/>
          <w:szCs w:val="21"/>
          <w:lang w:val="en-US"/>
        </w:rPr>
        <w:t>each</w:t>
      </w:r>
      <w:r w:rsidR="00F14C0B">
        <w:rPr>
          <w:rFonts w:cs="Segoe UI"/>
          <w:szCs w:val="21"/>
          <w:lang w:val="en-US"/>
        </w:rPr>
        <w:t xml:space="preserve"> </w:t>
      </w:r>
      <w:r w:rsidRPr="004910E3">
        <w:rPr>
          <w:rFonts w:cs="Segoe UI"/>
          <w:szCs w:val="21"/>
          <w:lang w:val="en-US"/>
        </w:rPr>
        <w:t>sector’s</w:t>
      </w:r>
      <w:r w:rsidR="00F14C0B">
        <w:rPr>
          <w:rFonts w:cs="Segoe UI"/>
          <w:szCs w:val="21"/>
          <w:lang w:val="en-US"/>
        </w:rPr>
        <w:t xml:space="preserve"> </w:t>
      </w:r>
      <w:r w:rsidRPr="004910E3">
        <w:rPr>
          <w:rFonts w:cs="Segoe UI"/>
          <w:szCs w:val="21"/>
          <w:lang w:val="en-US"/>
        </w:rPr>
        <w:t>strengths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weaknesses,</w:t>
      </w:r>
      <w:r w:rsidR="00F14C0B">
        <w:rPr>
          <w:rFonts w:cs="Segoe UI"/>
          <w:szCs w:val="21"/>
          <w:lang w:val="en-US"/>
        </w:rPr>
        <w:t xml:space="preserve"> </w:t>
      </w:r>
      <w:r w:rsidRPr="004910E3">
        <w:rPr>
          <w:rFonts w:cs="Segoe UI"/>
          <w:szCs w:val="21"/>
          <w:lang w:val="en-US"/>
        </w:rPr>
        <w:t>nor</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comparative</w:t>
      </w:r>
      <w:r w:rsidR="00F14C0B">
        <w:rPr>
          <w:rFonts w:cs="Segoe UI"/>
          <w:szCs w:val="21"/>
          <w:lang w:val="en-US"/>
        </w:rPr>
        <w:t xml:space="preserve"> </w:t>
      </w:r>
      <w:r w:rsidRPr="004910E3">
        <w:rPr>
          <w:rFonts w:cs="Segoe UI"/>
          <w:szCs w:val="21"/>
          <w:lang w:val="en-US"/>
        </w:rPr>
        <w:t>advantages.</w:t>
      </w:r>
      <w:r w:rsidR="00F14C0B">
        <w:rPr>
          <w:rFonts w:cs="Segoe UI"/>
          <w:szCs w:val="21"/>
          <w:lang w:val="en-US"/>
        </w:rPr>
        <w:t xml:space="preserve"> </w:t>
      </w:r>
      <w:r w:rsidRPr="004910E3">
        <w:rPr>
          <w:rFonts w:cs="Segoe UI"/>
          <w:szCs w:val="21"/>
          <w:lang w:val="en-US"/>
        </w:rPr>
        <w:t>Therefore,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lacked</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understanding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complementary</w:t>
      </w:r>
      <w:r w:rsidR="00F14C0B">
        <w:rPr>
          <w:rFonts w:cs="Segoe UI"/>
          <w:szCs w:val="21"/>
          <w:lang w:val="en-US"/>
        </w:rPr>
        <w:t xml:space="preserve"> </w:t>
      </w:r>
      <w:r w:rsidRPr="004910E3">
        <w:rPr>
          <w:rFonts w:cs="Segoe UI"/>
          <w:szCs w:val="21"/>
          <w:lang w:val="en-US"/>
        </w:rPr>
        <w:t>areas</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capitalised</w:t>
      </w:r>
      <w:r w:rsidR="00F14C0B">
        <w:rPr>
          <w:rFonts w:cs="Segoe UI"/>
          <w:szCs w:val="21"/>
          <w:lang w:val="en-US"/>
        </w:rPr>
        <w:t xml:space="preserve"> </w:t>
      </w:r>
      <w:r w:rsidRPr="004910E3">
        <w:rPr>
          <w:rFonts w:cs="Segoe UI"/>
          <w:szCs w:val="21"/>
          <w:lang w:val="en-US"/>
        </w:rPr>
        <w:t>on</w:t>
      </w:r>
      <w:r w:rsidR="00965F9F">
        <w:rPr>
          <w:rFonts w:cs="Segoe UI"/>
          <w:szCs w:val="21"/>
          <w:lang w:val="en-US"/>
        </w:rPr>
        <w:t xml:space="preserve"> – both </w:t>
      </w:r>
      <w:r w:rsidR="007C2213">
        <w:rPr>
          <w:rFonts w:cs="Segoe UI"/>
          <w:szCs w:val="21"/>
          <w:lang w:val="en-US"/>
        </w:rPr>
        <w:t>at the outcome or approach levels.</w:t>
      </w:r>
      <w:r w:rsidR="00965F9F">
        <w:rPr>
          <w:rFonts w:cs="Segoe UI"/>
          <w:szCs w:val="21"/>
          <w:lang w:val="en-US"/>
        </w:rPr>
        <w:t xml:space="preserve"> For</w:t>
      </w:r>
      <w:r w:rsidR="007C2213">
        <w:rPr>
          <w:rFonts w:cs="Segoe UI"/>
          <w:szCs w:val="21"/>
          <w:lang w:val="en-US"/>
        </w:rPr>
        <w:t xml:space="preserve"> example,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produce</w:t>
      </w:r>
      <w:r w:rsidR="00F14C0B">
        <w:rPr>
          <w:rFonts w:cs="Segoe UI"/>
          <w:szCs w:val="21"/>
          <w:lang w:val="en-US"/>
        </w:rPr>
        <w:t xml:space="preserve"> </w:t>
      </w:r>
      <w:r w:rsidRPr="004910E3">
        <w:rPr>
          <w:rFonts w:cs="Segoe UI"/>
          <w:szCs w:val="21"/>
          <w:lang w:val="en-US"/>
        </w:rPr>
        <w:t>similar</w:t>
      </w:r>
      <w:r w:rsidR="00F14C0B">
        <w:rPr>
          <w:rFonts w:cs="Segoe UI"/>
          <w:szCs w:val="21"/>
          <w:lang w:val="en-US"/>
        </w:rPr>
        <w:t xml:space="preserve"> </w:t>
      </w:r>
      <w:r w:rsidR="009E2276" w:rsidRPr="004910E3">
        <w:rPr>
          <w:rFonts w:cs="Segoe UI"/>
          <w:szCs w:val="21"/>
          <w:lang w:val="en-US"/>
        </w:rPr>
        <w:t>products,</w:t>
      </w:r>
      <w:r w:rsidR="007C2213">
        <w:rPr>
          <w:rFonts w:cs="Segoe UI"/>
          <w:szCs w:val="21"/>
          <w:lang w:val="en-US"/>
        </w:rPr>
        <w:t xml:space="preserve"> yet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focus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agriculture</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textile,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principal</w:t>
      </w:r>
      <w:r w:rsidR="00F14C0B">
        <w:rPr>
          <w:rFonts w:cs="Segoe UI"/>
          <w:szCs w:val="21"/>
          <w:lang w:val="en-US"/>
        </w:rPr>
        <w:t xml:space="preserve"> </w:t>
      </w:r>
      <w:r w:rsidRPr="004910E3">
        <w:rPr>
          <w:rFonts w:cs="Segoe UI"/>
          <w:szCs w:val="21"/>
          <w:lang w:val="en-US"/>
        </w:rPr>
        <w:t>industrial</w:t>
      </w:r>
      <w:r w:rsidR="00F14C0B">
        <w:rPr>
          <w:rFonts w:cs="Segoe UI"/>
          <w:szCs w:val="21"/>
          <w:lang w:val="en-US"/>
        </w:rPr>
        <w:t xml:space="preserve"> </w:t>
      </w:r>
      <w:r w:rsidRPr="004910E3">
        <w:rPr>
          <w:rFonts w:cs="Segoe UI"/>
          <w:szCs w:val="21"/>
          <w:lang w:val="en-US"/>
        </w:rPr>
        <w:t>employer</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Pr="004910E3">
        <w:rPr>
          <w:rFonts w:cs="Segoe UI"/>
          <w:szCs w:val="21"/>
          <w:lang w:val="en-US"/>
        </w:rPr>
        <w:t>women.</w:t>
      </w:r>
      <w:r w:rsidR="00F14C0B">
        <w:rPr>
          <w:rFonts w:cs="Segoe UI"/>
          <w:szCs w:val="21"/>
          <w:lang w:val="en-US"/>
        </w:rPr>
        <w:t xml:space="preserve"> </w:t>
      </w:r>
      <w:r w:rsidRPr="004910E3">
        <w:rPr>
          <w:rFonts w:cs="Segoe UI"/>
          <w:szCs w:val="21"/>
          <w:lang w:val="en-US"/>
        </w:rPr>
        <w:t>All</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factors</w:t>
      </w:r>
      <w:r w:rsidR="00F14C0B">
        <w:rPr>
          <w:rFonts w:cs="Segoe UI"/>
          <w:szCs w:val="21"/>
          <w:lang w:val="en-US"/>
        </w:rPr>
        <w:t xml:space="preserve"> </w:t>
      </w:r>
      <w:r w:rsidRPr="004910E3">
        <w:rPr>
          <w:rFonts w:cs="Segoe UI"/>
          <w:szCs w:val="21"/>
          <w:lang w:val="en-US"/>
        </w:rPr>
        <w:t>hindered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promotion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mutually</w:t>
      </w:r>
      <w:r w:rsidR="00F14C0B">
        <w:rPr>
          <w:rFonts w:cs="Segoe UI"/>
          <w:szCs w:val="21"/>
          <w:lang w:val="en-US"/>
        </w:rPr>
        <w:t xml:space="preserve"> </w:t>
      </w:r>
      <w:r w:rsidRPr="004910E3">
        <w:rPr>
          <w:rFonts w:cs="Segoe UI"/>
          <w:szCs w:val="21"/>
          <w:lang w:val="en-US"/>
        </w:rPr>
        <w:t>beneficial</w:t>
      </w:r>
      <w:r w:rsidR="00F14C0B">
        <w:rPr>
          <w:rFonts w:cs="Segoe UI"/>
          <w:szCs w:val="21"/>
          <w:lang w:val="en-US"/>
        </w:rPr>
        <w:t xml:space="preserve"> </w:t>
      </w:r>
      <w:r w:rsidRPr="004910E3">
        <w:rPr>
          <w:rFonts w:cs="Segoe UI"/>
          <w:szCs w:val="21"/>
          <w:lang w:val="en-US"/>
        </w:rPr>
        <w:t>integration.</w:t>
      </w:r>
      <w:r w:rsidR="006715E1">
        <w:rPr>
          <w:rFonts w:cs="Segoe UI"/>
          <w:szCs w:val="21"/>
          <w:lang w:val="en-US"/>
        </w:rPr>
        <w:t xml:space="preserve"> </w:t>
      </w:r>
      <w:r w:rsidR="00D576FE">
        <w:rPr>
          <w:rFonts w:cs="Segoe UI"/>
          <w:szCs w:val="21"/>
          <w:lang w:val="en-US"/>
        </w:rPr>
        <w:t xml:space="preserve">Furthermore, the project did not foster or encourage </w:t>
      </w:r>
      <w:r w:rsidR="002B1791" w:rsidRPr="002B1791">
        <w:rPr>
          <w:rFonts w:cs="Segoe UI"/>
          <w:szCs w:val="21"/>
          <w:lang w:val="en-US"/>
        </w:rPr>
        <w:t>intra-state collaboration on a particular topic</w:t>
      </w:r>
      <w:r w:rsidR="00D576FE">
        <w:rPr>
          <w:rFonts w:cs="Segoe UI"/>
          <w:szCs w:val="21"/>
          <w:lang w:val="en-US"/>
        </w:rPr>
        <w:t>.</w:t>
      </w:r>
      <w:r w:rsidR="002B58CB">
        <w:rPr>
          <w:rFonts w:cs="Segoe UI"/>
          <w:szCs w:val="21"/>
          <w:lang w:val="en-US"/>
        </w:rPr>
        <w:t xml:space="preserve"> In a limited manner, </w:t>
      </w:r>
      <w:r w:rsidR="002B58CB" w:rsidRPr="002B58CB">
        <w:rPr>
          <w:rFonts w:cs="Segoe UI"/>
          <w:szCs w:val="21"/>
          <w:lang w:val="en-US"/>
        </w:rPr>
        <w:t>the project connected national and LAS counterparts with a variety of experts, through specific collaborations</w:t>
      </w:r>
      <w:r w:rsidR="002B58CB">
        <w:rPr>
          <w:rFonts w:cs="Segoe UI"/>
          <w:szCs w:val="21"/>
          <w:lang w:val="en-US"/>
        </w:rPr>
        <w:t xml:space="preserve"> or </w:t>
      </w:r>
      <w:r w:rsidR="002B58CB" w:rsidRPr="002B58CB">
        <w:rPr>
          <w:rFonts w:cs="Segoe UI"/>
          <w:szCs w:val="21"/>
          <w:lang w:val="en-US"/>
        </w:rPr>
        <w:t>for thematic advice</w:t>
      </w:r>
      <w:r w:rsidR="002B58CB">
        <w:rPr>
          <w:rFonts w:cs="Segoe UI"/>
          <w:szCs w:val="21"/>
          <w:lang w:val="en-US"/>
        </w:rPr>
        <w:t xml:space="preserve">. However, while </w:t>
      </w:r>
      <w:r w:rsidR="002B58CB" w:rsidRPr="002B58CB">
        <w:rPr>
          <w:rFonts w:cs="Segoe UI"/>
          <w:szCs w:val="21"/>
          <w:lang w:val="en-US"/>
        </w:rPr>
        <w:t xml:space="preserve">the project fostered several collaborations, </w:t>
      </w:r>
      <w:r w:rsidR="002B58CB">
        <w:rPr>
          <w:rFonts w:cs="Segoe UI"/>
          <w:szCs w:val="21"/>
          <w:lang w:val="en-US"/>
        </w:rPr>
        <w:t>it</w:t>
      </w:r>
      <w:r w:rsidR="002B58CB" w:rsidRPr="002B58CB">
        <w:rPr>
          <w:rFonts w:cs="Segoe UI"/>
          <w:szCs w:val="21"/>
          <w:lang w:val="en-US"/>
        </w:rPr>
        <w:t xml:space="preserve"> did not create synergies or complementarities.</w:t>
      </w:r>
    </w:p>
    <w:p w14:paraId="698504D2" w14:textId="77777777" w:rsidR="004910E3" w:rsidRPr="004910E3" w:rsidRDefault="004910E3" w:rsidP="004910E3">
      <w:pPr>
        <w:spacing w:line="276" w:lineRule="auto"/>
        <w:rPr>
          <w:rFonts w:cs="Segoe UI"/>
          <w:szCs w:val="21"/>
          <w:lang w:val="en-US"/>
        </w:rPr>
      </w:pPr>
    </w:p>
    <w:p w14:paraId="44557ADD" w14:textId="291CB16A" w:rsidR="004910E3" w:rsidRPr="004910E3" w:rsidRDefault="004910E3" w:rsidP="004910E3">
      <w:pPr>
        <w:spacing w:line="276" w:lineRule="auto"/>
        <w:rPr>
          <w:rFonts w:cs="Segoe UI"/>
          <w:b/>
          <w:bCs/>
          <w:color w:val="00505A" w:themeColor="text2" w:themeShade="80"/>
          <w:szCs w:val="21"/>
          <w:lang w:val="en-US"/>
        </w:rPr>
      </w:pPr>
      <w:r w:rsidRPr="004910E3">
        <w:rPr>
          <w:rFonts w:cs="Segoe UI"/>
          <w:b/>
          <w:bCs/>
          <w:color w:val="00505A" w:themeColor="text2" w:themeShade="80"/>
          <w:szCs w:val="21"/>
          <w:lang w:val="en-US"/>
        </w:rPr>
        <w:t>Reporting</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for</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all</w:t>
      </w:r>
      <w:r w:rsidR="00F14C0B">
        <w:rPr>
          <w:rFonts w:cs="Segoe UI"/>
          <w:b/>
          <w:bCs/>
          <w:color w:val="00505A" w:themeColor="text2" w:themeShade="80"/>
          <w:szCs w:val="21"/>
          <w:lang w:val="en-US"/>
        </w:rPr>
        <w:t xml:space="preserve"> </w:t>
      </w:r>
      <w:r w:rsidR="00087B04">
        <w:rPr>
          <w:rFonts w:cs="Segoe UI"/>
          <w:b/>
          <w:bCs/>
          <w:color w:val="00505A" w:themeColor="text2" w:themeShade="80"/>
          <w:szCs w:val="21"/>
          <w:lang w:val="en-US"/>
        </w:rPr>
        <w:t xml:space="preserve">project </w:t>
      </w:r>
      <w:r w:rsidRPr="004910E3">
        <w:rPr>
          <w:rFonts w:cs="Segoe UI"/>
          <w:b/>
          <w:bCs/>
          <w:color w:val="00505A" w:themeColor="text2" w:themeShade="80"/>
          <w:szCs w:val="21"/>
          <w:lang w:val="en-US"/>
        </w:rPr>
        <w:t>outcomes</w:t>
      </w:r>
      <w:r w:rsidR="00087B04">
        <w:rPr>
          <w:rFonts w:cs="Segoe UI"/>
          <w:b/>
          <w:bCs/>
          <w:color w:val="00505A" w:themeColor="text2" w:themeShade="80"/>
          <w:szCs w:val="21"/>
          <w:lang w:val="en-US"/>
        </w:rPr>
        <w:t xml:space="preserve"> and outputs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was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vague,</w:t>
      </w:r>
      <w:r w:rsidR="00F14C0B">
        <w:rPr>
          <w:rFonts w:cs="Segoe UI"/>
          <w:b/>
          <w:bCs/>
          <w:color w:val="00505A" w:themeColor="text2" w:themeShade="80"/>
          <w:szCs w:val="21"/>
          <w:lang w:val="en-US"/>
        </w:rPr>
        <w:t xml:space="preserve"> </w:t>
      </w:r>
      <w:r w:rsidR="00683209">
        <w:rPr>
          <w:rFonts w:cs="Segoe UI"/>
          <w:b/>
          <w:bCs/>
          <w:color w:val="00505A" w:themeColor="text2" w:themeShade="80"/>
          <w:szCs w:val="21"/>
          <w:lang w:val="en-US"/>
        </w:rPr>
        <w:t>and details about progress against planned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activities</w:t>
      </w:r>
      <w:r w:rsidR="00F14C0B">
        <w:rPr>
          <w:rFonts w:cs="Segoe UI"/>
          <w:b/>
          <w:bCs/>
          <w:color w:val="00505A" w:themeColor="text2" w:themeShade="80"/>
          <w:szCs w:val="21"/>
          <w:lang w:val="en-US"/>
        </w:rPr>
        <w:t xml:space="preserve"> </w:t>
      </w:r>
      <w:r w:rsidR="00683209">
        <w:rPr>
          <w:rFonts w:cs="Segoe UI"/>
          <w:b/>
          <w:bCs/>
          <w:color w:val="00505A" w:themeColor="text2" w:themeShade="80"/>
          <w:szCs w:val="21"/>
          <w:lang w:val="en-US"/>
        </w:rPr>
        <w:t>occasionally inconsistent</w:t>
      </w:r>
      <w:r w:rsidRPr="004910E3">
        <w:rPr>
          <w:rFonts w:cs="Segoe UI"/>
          <w:b/>
          <w:bCs/>
          <w:color w:val="00505A" w:themeColor="text2" w:themeShade="80"/>
          <w:szCs w:val="21"/>
          <w:lang w:val="en-US"/>
        </w:rPr>
        <w:t>.</w:t>
      </w:r>
    </w:p>
    <w:p w14:paraId="1E5749D4" w14:textId="0E7030DF" w:rsidR="004910E3" w:rsidRDefault="004910E3" w:rsidP="004910E3">
      <w:pPr>
        <w:spacing w:line="276" w:lineRule="auto"/>
        <w:rPr>
          <w:rFonts w:cs="Segoe UI"/>
          <w:szCs w:val="21"/>
          <w:lang w:val="en-US"/>
        </w:rPr>
      </w:pPr>
      <w:r w:rsidRPr="004910E3">
        <w:rPr>
          <w:rFonts w:cs="Segoe UI"/>
          <w:szCs w:val="21"/>
          <w:lang w:val="en-US"/>
        </w:rPr>
        <w:t>UNDP</w:t>
      </w:r>
      <w:r w:rsidR="00F14C0B">
        <w:rPr>
          <w:rFonts w:cs="Segoe UI"/>
          <w:szCs w:val="21"/>
          <w:lang w:val="en-US"/>
        </w:rPr>
        <w:t xml:space="preserve"> </w:t>
      </w:r>
      <w:r w:rsidRPr="004910E3">
        <w:rPr>
          <w:rFonts w:cs="Segoe UI"/>
          <w:szCs w:val="21"/>
          <w:lang w:val="en-US"/>
        </w:rPr>
        <w:t>used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qualitative</w:t>
      </w:r>
      <w:r w:rsidR="00F14C0B">
        <w:rPr>
          <w:rFonts w:cs="Segoe UI"/>
          <w:szCs w:val="21"/>
          <w:lang w:val="en-US"/>
        </w:rPr>
        <w:t xml:space="preserve"> </w:t>
      </w:r>
      <w:r w:rsidRPr="004910E3">
        <w:rPr>
          <w:rFonts w:cs="Segoe UI"/>
          <w:szCs w:val="21"/>
          <w:lang w:val="en-US"/>
        </w:rPr>
        <w:t>value</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targets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actual</w:t>
      </w:r>
      <w:r w:rsidR="00F14C0B">
        <w:rPr>
          <w:rFonts w:cs="Segoe UI"/>
          <w:szCs w:val="21"/>
          <w:lang w:val="en-US"/>
        </w:rPr>
        <w:t xml:space="preserve"> </w:t>
      </w:r>
      <w:r w:rsidRPr="004910E3">
        <w:rPr>
          <w:rFonts w:cs="Segoe UI"/>
          <w:szCs w:val="21"/>
          <w:lang w:val="en-US"/>
        </w:rPr>
        <w:t>achievements</w:t>
      </w:r>
      <w:r w:rsidR="00F14C0B">
        <w:rPr>
          <w:rFonts w:cs="Segoe UI"/>
          <w:szCs w:val="21"/>
          <w:lang w:val="en-US"/>
        </w:rPr>
        <w:t xml:space="preserve"> </w:t>
      </w:r>
      <w:r w:rsidRPr="004910E3">
        <w:rPr>
          <w:rFonts w:cs="Segoe UI"/>
          <w:szCs w:val="21"/>
          <w:lang w:val="en-US"/>
        </w:rPr>
        <w:t>(i.e.,</w:t>
      </w:r>
      <w:r w:rsidR="00F14C0B">
        <w:rPr>
          <w:rFonts w:cs="Segoe UI"/>
          <w:szCs w:val="21"/>
          <w:lang w:val="en-US"/>
        </w:rPr>
        <w:t xml:space="preserve"> </w:t>
      </w:r>
      <w:r w:rsidRPr="004910E3">
        <w:rPr>
          <w:rFonts w:cs="Segoe UI"/>
          <w:szCs w:val="21"/>
          <w:lang w:val="en-US"/>
        </w:rPr>
        <w:t>limited,</w:t>
      </w:r>
      <w:r w:rsidR="00F14C0B">
        <w:rPr>
          <w:rFonts w:cs="Segoe UI"/>
          <w:szCs w:val="21"/>
          <w:lang w:val="en-US"/>
        </w:rPr>
        <w:t xml:space="preserve"> </w:t>
      </w:r>
      <w:r w:rsidRPr="004910E3">
        <w:rPr>
          <w:rFonts w:cs="Segoe UI"/>
          <w:szCs w:val="21"/>
          <w:lang w:val="en-US"/>
        </w:rPr>
        <w:t>moderate,</w:t>
      </w:r>
      <w:r w:rsidR="00F14C0B">
        <w:rPr>
          <w:rFonts w:cs="Segoe UI"/>
          <w:szCs w:val="21"/>
          <w:lang w:val="en-US"/>
        </w:rPr>
        <w:t xml:space="preserve"> </w:t>
      </w:r>
      <w:r w:rsidRPr="004910E3">
        <w:rPr>
          <w:rFonts w:cs="Segoe UI"/>
          <w:szCs w:val="21"/>
          <w:lang w:val="en-US"/>
        </w:rPr>
        <w:t>high,</w:t>
      </w:r>
      <w:r w:rsidR="00F14C0B">
        <w:rPr>
          <w:rFonts w:cs="Segoe UI"/>
          <w:szCs w:val="21"/>
          <w:lang w:val="en-US"/>
        </w:rPr>
        <w:t xml:space="preserve"> </w:t>
      </w:r>
      <w:r w:rsidRPr="004910E3">
        <w:rPr>
          <w:rFonts w:cs="Segoe UI"/>
          <w:szCs w:val="21"/>
          <w:lang w:val="en-US"/>
        </w:rPr>
        <w:t>significant).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quantitative</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made</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difficult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assess</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conducted</w:t>
      </w:r>
      <w:r w:rsidR="00F14C0B">
        <w:rPr>
          <w:rFonts w:cs="Segoe UI"/>
          <w:szCs w:val="21"/>
          <w:lang w:val="en-US"/>
        </w:rPr>
        <w:t xml:space="preserve"> </w:t>
      </w:r>
      <w:r w:rsidRPr="004910E3">
        <w:rPr>
          <w:rFonts w:cs="Segoe UI"/>
          <w:szCs w:val="21"/>
          <w:lang w:val="en-US"/>
        </w:rPr>
        <w:t>contributed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programmatic</w:t>
      </w:r>
      <w:r w:rsidR="00F14C0B">
        <w:rPr>
          <w:rFonts w:cs="Segoe UI"/>
          <w:szCs w:val="21"/>
          <w:lang w:val="en-US"/>
        </w:rPr>
        <w:t xml:space="preserve"> </w:t>
      </w:r>
      <w:r w:rsidRPr="004910E3">
        <w:rPr>
          <w:rFonts w:cs="Segoe UI"/>
          <w:szCs w:val="21"/>
          <w:lang w:val="en-US"/>
        </w:rPr>
        <w:t>aims,</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poverty</w:t>
      </w:r>
      <w:r w:rsidR="00F14C0B">
        <w:rPr>
          <w:rFonts w:cs="Segoe UI"/>
          <w:szCs w:val="21"/>
          <w:lang w:val="en-US"/>
        </w:rPr>
        <w:t xml:space="preserve"> </w:t>
      </w:r>
      <w:r w:rsidRPr="004910E3">
        <w:rPr>
          <w:rFonts w:cs="Segoe UI"/>
          <w:szCs w:val="21"/>
          <w:lang w:val="en-US"/>
        </w:rPr>
        <w:t>reduction,</w:t>
      </w:r>
      <w:r w:rsidR="00F14C0B">
        <w:rPr>
          <w:rFonts w:cs="Segoe UI"/>
          <w:szCs w:val="21"/>
          <w:lang w:val="en-US"/>
        </w:rPr>
        <w:t xml:space="preserve"> </w:t>
      </w:r>
      <w:r w:rsidRPr="004910E3">
        <w:rPr>
          <w:rFonts w:cs="Segoe UI"/>
          <w:szCs w:val="21"/>
          <w:lang w:val="en-US"/>
        </w:rPr>
        <w:t>job</w:t>
      </w:r>
      <w:r w:rsidR="00F14C0B">
        <w:rPr>
          <w:rFonts w:cs="Segoe UI"/>
          <w:szCs w:val="21"/>
          <w:lang w:val="en-US"/>
        </w:rPr>
        <w:t xml:space="preserve"> </w:t>
      </w:r>
      <w:r w:rsidRPr="004910E3">
        <w:rPr>
          <w:rFonts w:cs="Segoe UI"/>
          <w:szCs w:val="21"/>
          <w:lang w:val="en-US"/>
        </w:rPr>
        <w:t>creation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decrease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unemployment;</w:t>
      </w:r>
      <w:r w:rsidR="00F14C0B">
        <w:rPr>
          <w:rFonts w:cs="Segoe UI"/>
          <w:szCs w:val="21"/>
          <w:lang w:val="en-US"/>
        </w:rPr>
        <w:t xml:space="preserve"> </w:t>
      </w:r>
      <w:r w:rsidRPr="004910E3">
        <w:rPr>
          <w:rFonts w:cs="Segoe UI"/>
          <w:szCs w:val="21"/>
          <w:lang w:val="en-US"/>
        </w:rPr>
        <w:t>achieved</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growth</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resulted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variation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intra-trade,</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reporting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achievements</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comprehensive,</w:t>
      </w:r>
      <w:r w:rsidR="00F14C0B">
        <w:rPr>
          <w:rFonts w:cs="Segoe UI"/>
          <w:szCs w:val="21"/>
          <w:lang w:val="en-US"/>
        </w:rPr>
        <w:t xml:space="preserve"> </w:t>
      </w:r>
      <w:r w:rsidRPr="004910E3">
        <w:rPr>
          <w:rFonts w:cs="Segoe UI"/>
          <w:szCs w:val="21"/>
          <w:lang w:val="en-US"/>
        </w:rPr>
        <w:t>clear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completely</w:t>
      </w:r>
      <w:r w:rsidR="00F14C0B">
        <w:rPr>
          <w:rFonts w:cs="Segoe UI"/>
          <w:szCs w:val="21"/>
          <w:lang w:val="en-US"/>
        </w:rPr>
        <w:t xml:space="preserve"> </w:t>
      </w:r>
      <w:r w:rsidRPr="004910E3">
        <w:rPr>
          <w:rFonts w:cs="Segoe UI"/>
          <w:szCs w:val="21"/>
          <w:lang w:val="en-US"/>
        </w:rPr>
        <w:t>accurate.</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progress</w:t>
      </w:r>
      <w:r w:rsidR="00F14C0B">
        <w:rPr>
          <w:rFonts w:cs="Segoe UI"/>
          <w:szCs w:val="21"/>
          <w:lang w:val="en-US"/>
        </w:rPr>
        <w:t xml:space="preserve"> </w:t>
      </w:r>
      <w:r w:rsidRPr="004910E3">
        <w:rPr>
          <w:rFonts w:cs="Segoe UI"/>
          <w:szCs w:val="21"/>
          <w:lang w:val="en-US"/>
        </w:rPr>
        <w:t>reports</w:t>
      </w:r>
      <w:r w:rsidR="00F14C0B">
        <w:rPr>
          <w:rFonts w:cs="Segoe UI"/>
          <w:szCs w:val="21"/>
          <w:lang w:val="en-US"/>
        </w:rPr>
        <w:t xml:space="preserve"> </w:t>
      </w:r>
      <w:r w:rsidRPr="004910E3">
        <w:rPr>
          <w:rFonts w:cs="Segoe UI"/>
          <w:szCs w:val="21"/>
          <w:lang w:val="en-US"/>
        </w:rPr>
        <w:t>(2020</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upgrade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website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website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never</w:t>
      </w:r>
      <w:r w:rsidR="00F14C0B">
        <w:rPr>
          <w:rFonts w:cs="Segoe UI"/>
          <w:szCs w:val="21"/>
          <w:lang w:val="en-US"/>
        </w:rPr>
        <w:t xml:space="preserve"> </w:t>
      </w:r>
      <w:r w:rsidRPr="004910E3">
        <w:rPr>
          <w:rFonts w:cs="Segoe UI"/>
          <w:szCs w:val="21"/>
          <w:lang w:val="en-US"/>
        </w:rPr>
        <w:t>developed.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another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00CD1190">
        <w:rPr>
          <w:rFonts w:cs="Segoe UI"/>
          <w:szCs w:val="21"/>
          <w:lang w:val="en-US"/>
        </w:rPr>
        <w:t xml:space="preserve">the project team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working</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Union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Chambers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Commerce,</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important</w:t>
      </w:r>
      <w:r w:rsidR="00F14C0B">
        <w:rPr>
          <w:rFonts w:cs="Segoe UI"/>
          <w:szCs w:val="21"/>
          <w:lang w:val="en-US"/>
        </w:rPr>
        <w:t xml:space="preserve"> </w:t>
      </w:r>
      <w:r w:rsidRPr="004910E3">
        <w:rPr>
          <w:rFonts w:cs="Segoe UI"/>
          <w:szCs w:val="21"/>
          <w:lang w:val="en-US"/>
        </w:rPr>
        <w:t>actor</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solicited.</w:t>
      </w:r>
      <w:r w:rsidR="00F14C0B">
        <w:rPr>
          <w:rFonts w:cs="Segoe UI"/>
          <w:szCs w:val="21"/>
          <w:lang w:val="en-US"/>
        </w:rPr>
        <w:t xml:space="preserve"> </w:t>
      </w:r>
      <w:r w:rsidRPr="004910E3">
        <w:rPr>
          <w:rFonts w:cs="Segoe UI"/>
          <w:szCs w:val="21"/>
          <w:lang w:val="en-US"/>
        </w:rPr>
        <w:t>Indeed,</w:t>
      </w:r>
      <w:r w:rsidR="00F14C0B">
        <w:rPr>
          <w:rFonts w:cs="Segoe UI"/>
          <w:szCs w:val="21"/>
          <w:lang w:val="en-US"/>
        </w:rPr>
        <w:t xml:space="preserve"> </w:t>
      </w:r>
      <w:r w:rsidRPr="004910E3">
        <w:rPr>
          <w:rFonts w:cs="Segoe UI"/>
          <w:szCs w:val="21"/>
          <w:lang w:val="en-US"/>
        </w:rPr>
        <w:t>when</w:t>
      </w:r>
      <w:r w:rsidR="00F14C0B">
        <w:rPr>
          <w:rFonts w:cs="Segoe UI"/>
          <w:szCs w:val="21"/>
          <w:lang w:val="en-US"/>
        </w:rPr>
        <w:t xml:space="preserve"> </w:t>
      </w:r>
      <w:r w:rsidRPr="004910E3">
        <w:rPr>
          <w:rFonts w:cs="Segoe UI"/>
          <w:szCs w:val="21"/>
          <w:lang w:val="en-US"/>
        </w:rPr>
        <w:t>reaching</w:t>
      </w:r>
      <w:r w:rsidR="00F14C0B">
        <w:rPr>
          <w:rFonts w:cs="Segoe UI"/>
          <w:szCs w:val="21"/>
          <w:lang w:val="en-US"/>
        </w:rPr>
        <w:t xml:space="preserve"> </w:t>
      </w:r>
      <w:r w:rsidRPr="004910E3">
        <w:rPr>
          <w:rFonts w:cs="Segoe UI"/>
          <w:szCs w:val="21"/>
          <w:lang w:val="en-US"/>
        </w:rPr>
        <w:t>out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conduct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critical</w:t>
      </w:r>
      <w:r w:rsidR="00F14C0B">
        <w:rPr>
          <w:rFonts w:cs="Segoe UI"/>
          <w:szCs w:val="21"/>
          <w:lang w:val="en-US"/>
        </w:rPr>
        <w:t xml:space="preserve"> </w:t>
      </w:r>
      <w:r w:rsidRPr="004910E3">
        <w:rPr>
          <w:rFonts w:cs="Segoe UI"/>
          <w:szCs w:val="21"/>
          <w:lang w:val="en-US"/>
        </w:rPr>
        <w:t>informant</w:t>
      </w:r>
      <w:r w:rsidR="00F14C0B">
        <w:rPr>
          <w:rFonts w:cs="Segoe UI"/>
          <w:szCs w:val="21"/>
          <w:lang w:val="en-US"/>
        </w:rPr>
        <w:t xml:space="preserve"> </w:t>
      </w:r>
      <w:r w:rsidRPr="004910E3">
        <w:rPr>
          <w:rFonts w:cs="Segoe UI"/>
          <w:szCs w:val="21"/>
          <w:lang w:val="en-US"/>
        </w:rPr>
        <w:t>interview</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Moroccan</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Director,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latter</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AEISD</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unlike</w:t>
      </w:r>
      <w:r w:rsidR="00F14C0B">
        <w:rPr>
          <w:rFonts w:cs="Segoe UI"/>
          <w:szCs w:val="21"/>
          <w:lang w:val="en-US"/>
        </w:rPr>
        <w:t xml:space="preserve"> </w:t>
      </w:r>
      <w:r w:rsidRPr="004910E3">
        <w:rPr>
          <w:rFonts w:cs="Segoe UI"/>
          <w:szCs w:val="21"/>
          <w:lang w:val="en-US"/>
        </w:rPr>
        <w:t>what</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00E81A21">
        <w:rPr>
          <w:rFonts w:cs="Segoe UI"/>
          <w:szCs w:val="21"/>
          <w:lang w:val="en-US"/>
        </w:rPr>
        <w:t xml:space="preserve">review </w:t>
      </w:r>
      <w:r w:rsidR="0018215D">
        <w:rPr>
          <w:rFonts w:cs="Segoe UI"/>
          <w:szCs w:val="21"/>
          <w:lang w:val="en-US"/>
        </w:rPr>
        <w:t>reports</w:t>
      </w:r>
      <w:r w:rsidR="00E81A21">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p>
    <w:p w14:paraId="1EA21D40" w14:textId="77777777" w:rsidR="004910E3" w:rsidRPr="004910E3" w:rsidRDefault="004910E3" w:rsidP="004910E3">
      <w:pPr>
        <w:spacing w:line="276" w:lineRule="auto"/>
        <w:rPr>
          <w:rFonts w:cs="Segoe UI"/>
          <w:szCs w:val="21"/>
          <w:lang w:val="en-US"/>
        </w:rPr>
      </w:pPr>
    </w:p>
    <w:p w14:paraId="15B7FFD1" w14:textId="7A359E5D" w:rsidR="004910E3" w:rsidRPr="004910E3" w:rsidRDefault="004910E3" w:rsidP="004910E3">
      <w:pPr>
        <w:spacing w:line="276" w:lineRule="auto"/>
        <w:rPr>
          <w:rFonts w:cs="Segoe UI"/>
          <w:b/>
          <w:bCs/>
          <w:color w:val="00505A" w:themeColor="text2" w:themeShade="80"/>
          <w:szCs w:val="21"/>
          <w:lang w:val="en-US"/>
        </w:rPr>
      </w:pP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underdelivered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on</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3,</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particularly</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regarding</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gender</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mainstreaming.</w:t>
      </w:r>
    </w:p>
    <w:p w14:paraId="4EDDB870" w14:textId="12227E34" w:rsidR="004910E3" w:rsidRDefault="004910E3" w:rsidP="004910E3">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faced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challenges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mainstreaming,</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cultural</w:t>
      </w:r>
      <w:r w:rsidR="00F14C0B">
        <w:rPr>
          <w:rFonts w:cs="Segoe UI"/>
          <w:szCs w:val="21"/>
          <w:lang w:val="en-US"/>
        </w:rPr>
        <w:t xml:space="preserve"> </w:t>
      </w:r>
      <w:r w:rsidRPr="004910E3">
        <w:rPr>
          <w:rFonts w:cs="Segoe UI"/>
          <w:szCs w:val="21"/>
          <w:lang w:val="en-US"/>
        </w:rPr>
        <w:t>barriers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UNDP’s</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advice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emphasis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matter</w:t>
      </w:r>
      <w:r w:rsidR="00F14C0B">
        <w:rPr>
          <w:rFonts w:cs="Segoe UI"/>
          <w:szCs w:val="21"/>
          <w:lang w:val="en-US"/>
        </w:rPr>
        <w:t xml:space="preserve"> </w:t>
      </w:r>
      <w:r w:rsidRPr="004910E3">
        <w:rPr>
          <w:rFonts w:cs="Segoe UI"/>
          <w:szCs w:val="21"/>
          <w:lang w:val="en-US"/>
        </w:rPr>
        <w:t>during</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implementation.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engage</w:t>
      </w:r>
      <w:r w:rsidR="00F14C0B">
        <w:rPr>
          <w:rFonts w:cs="Segoe UI"/>
          <w:szCs w:val="21"/>
          <w:lang w:val="en-US"/>
        </w:rPr>
        <w:t xml:space="preserve"> </w:t>
      </w:r>
      <w:r w:rsidRPr="004910E3">
        <w:rPr>
          <w:rFonts w:cs="Segoe UI"/>
          <w:szCs w:val="21"/>
          <w:lang w:val="en-US"/>
        </w:rPr>
        <w:t>female</w:t>
      </w:r>
      <w:r w:rsidR="00F14C0B">
        <w:rPr>
          <w:rFonts w:cs="Segoe UI"/>
          <w:szCs w:val="21"/>
          <w:lang w:val="en-US"/>
        </w:rPr>
        <w:t xml:space="preserve"> </w:t>
      </w:r>
      <w:r w:rsidRPr="004910E3">
        <w:rPr>
          <w:rFonts w:cs="Segoe UI"/>
          <w:szCs w:val="21"/>
          <w:lang w:val="en-US"/>
        </w:rPr>
        <w:t>entrepreneurs</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critical</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involve</w:t>
      </w:r>
      <w:r w:rsidR="00F14C0B">
        <w:rPr>
          <w:rFonts w:cs="Segoe UI"/>
          <w:szCs w:val="21"/>
          <w:lang w:val="en-US"/>
        </w:rPr>
        <w:t xml:space="preserve"> </w:t>
      </w:r>
      <w:r w:rsidRPr="004910E3">
        <w:rPr>
          <w:rFonts w:cs="Segoe UI"/>
          <w:szCs w:val="21"/>
          <w:lang w:val="en-US"/>
        </w:rPr>
        <w:t>them</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discussions.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had</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sensitivity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awareness-raising</w:t>
      </w:r>
      <w:r w:rsidR="00F14C0B">
        <w:rPr>
          <w:rFonts w:cs="Segoe UI"/>
          <w:szCs w:val="21"/>
          <w:lang w:val="en-US"/>
        </w:rPr>
        <w:t xml:space="preserve"> </w:t>
      </w:r>
      <w:r w:rsidRPr="004910E3">
        <w:rPr>
          <w:rFonts w:cs="Segoe UI"/>
          <w:szCs w:val="21"/>
          <w:lang w:val="en-US"/>
        </w:rPr>
        <w:t>component,</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active</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higher</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women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other</w:t>
      </w:r>
      <w:r w:rsidR="00F14C0B">
        <w:rPr>
          <w:rFonts w:cs="Segoe UI"/>
          <w:szCs w:val="21"/>
          <w:lang w:val="en-US"/>
        </w:rPr>
        <w:t xml:space="preserve"> </w:t>
      </w:r>
      <w:r w:rsidRPr="004910E3">
        <w:rPr>
          <w:rFonts w:cs="Segoe UI"/>
          <w:szCs w:val="21"/>
          <w:lang w:val="en-US"/>
        </w:rPr>
        <w:t>capacity-building</w:t>
      </w:r>
      <w:r w:rsidR="00F14C0B">
        <w:rPr>
          <w:rFonts w:cs="Segoe UI"/>
          <w:szCs w:val="21"/>
          <w:lang w:val="en-US"/>
        </w:rPr>
        <w:t xml:space="preserve"> </w:t>
      </w:r>
      <w:r w:rsidRPr="004910E3">
        <w:rPr>
          <w:rFonts w:cs="Segoe UI"/>
          <w:szCs w:val="21"/>
          <w:lang w:val="en-US"/>
        </w:rPr>
        <w:t>measures,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auditing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related</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measures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implementation.</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terms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budgeting,</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outcome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given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lowest</w:t>
      </w:r>
      <w:r w:rsidR="00F14C0B">
        <w:rPr>
          <w:rFonts w:cs="Segoe UI"/>
          <w:szCs w:val="21"/>
          <w:lang w:val="en-US"/>
        </w:rPr>
        <w:t xml:space="preserve"> </w:t>
      </w:r>
      <w:r w:rsidRPr="004910E3">
        <w:rPr>
          <w:rFonts w:cs="Segoe UI"/>
          <w:szCs w:val="21"/>
          <w:lang w:val="en-US"/>
        </w:rPr>
        <w:t>budget</w:t>
      </w:r>
      <w:r w:rsidR="00F14C0B">
        <w:rPr>
          <w:rFonts w:cs="Segoe UI"/>
          <w:szCs w:val="21"/>
          <w:lang w:val="en-US"/>
        </w:rPr>
        <w:t xml:space="preserve"> </w:t>
      </w:r>
      <w:r w:rsidRPr="004910E3">
        <w:rPr>
          <w:rFonts w:cs="Segoe UI"/>
          <w:szCs w:val="21"/>
          <w:lang w:val="en-US"/>
        </w:rPr>
        <w:t>among</w:t>
      </w:r>
      <w:r w:rsidR="00F14C0B">
        <w:rPr>
          <w:rFonts w:cs="Segoe UI"/>
          <w:szCs w:val="21"/>
          <w:lang w:val="en-US"/>
        </w:rPr>
        <w:t xml:space="preserve"> </w:t>
      </w:r>
      <w:r w:rsidRPr="004910E3">
        <w:rPr>
          <w:rFonts w:cs="Segoe UI"/>
          <w:szCs w:val="21"/>
          <w:lang w:val="en-US"/>
        </w:rPr>
        <w:t>all</w:t>
      </w:r>
      <w:r w:rsidR="00F14C0B">
        <w:rPr>
          <w:rFonts w:cs="Segoe UI"/>
          <w:szCs w:val="21"/>
          <w:lang w:val="en-US"/>
        </w:rPr>
        <w:t xml:space="preserve"> </w:t>
      </w:r>
      <w:r w:rsidR="00CE2844">
        <w:rPr>
          <w:rFonts w:cs="Segoe UI"/>
          <w:szCs w:val="21"/>
          <w:lang w:val="en-US"/>
        </w:rPr>
        <w:t xml:space="preserve">project </w:t>
      </w:r>
      <w:r w:rsidRPr="004910E3">
        <w:rPr>
          <w:rFonts w:cs="Segoe UI"/>
          <w:szCs w:val="21"/>
          <w:lang w:val="en-US"/>
        </w:rPr>
        <w:t>outcomes.</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limited</w:t>
      </w:r>
      <w:r w:rsidR="00F14C0B">
        <w:rPr>
          <w:rFonts w:cs="Segoe UI"/>
          <w:szCs w:val="21"/>
          <w:lang w:val="en-US"/>
        </w:rPr>
        <w:t xml:space="preserve"> </w:t>
      </w:r>
      <w:r w:rsidRPr="004910E3">
        <w:rPr>
          <w:rFonts w:cs="Segoe UI"/>
          <w:szCs w:val="21"/>
          <w:lang w:val="en-US"/>
        </w:rPr>
        <w:t>achievement</w:t>
      </w:r>
      <w:r w:rsidR="00F14C0B">
        <w:rPr>
          <w:rFonts w:cs="Segoe UI"/>
          <w:szCs w:val="21"/>
          <w:lang w:val="en-US"/>
        </w:rPr>
        <w:t xml:space="preserve"> </w:t>
      </w:r>
      <w:r w:rsidRPr="004910E3">
        <w:rPr>
          <w:rFonts w:cs="Segoe UI"/>
          <w:szCs w:val="21"/>
          <w:lang w:val="en-US"/>
        </w:rPr>
        <w:t>towards</w:t>
      </w:r>
      <w:r w:rsidR="00F14C0B">
        <w:rPr>
          <w:rFonts w:cs="Segoe UI"/>
          <w:szCs w:val="21"/>
          <w:lang w:val="en-US"/>
        </w:rPr>
        <w:t xml:space="preserve"> </w:t>
      </w:r>
      <w:r w:rsidRPr="004910E3">
        <w:rPr>
          <w:rFonts w:cs="Segoe UI"/>
          <w:szCs w:val="21"/>
          <w:lang w:val="en-US"/>
        </w:rPr>
        <w:t>increasing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number</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gender-responsive</w:t>
      </w:r>
      <w:r w:rsidR="00F14C0B">
        <w:rPr>
          <w:rFonts w:cs="Segoe UI"/>
          <w:szCs w:val="21"/>
          <w:lang w:val="en-US"/>
        </w:rPr>
        <w:t xml:space="preserve"> </w:t>
      </w:r>
      <w:r w:rsidRPr="004910E3">
        <w:rPr>
          <w:rFonts w:cs="Segoe UI"/>
          <w:szCs w:val="21"/>
          <w:lang w:val="en-US"/>
        </w:rPr>
        <w:t>mechanisms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ensure</w:t>
      </w:r>
      <w:r w:rsidR="00F14C0B">
        <w:rPr>
          <w:rFonts w:cs="Segoe UI"/>
          <w:szCs w:val="21"/>
          <w:lang w:val="en-US"/>
        </w:rPr>
        <w:t xml:space="preserve"> </w:t>
      </w:r>
      <w:r w:rsidRPr="004910E3">
        <w:rPr>
          <w:rFonts w:cs="Segoe UI"/>
          <w:szCs w:val="21"/>
          <w:lang w:val="en-US"/>
        </w:rPr>
        <w:t>systematic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sensitivities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policymaking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negotiations.</w:t>
      </w:r>
      <w:r w:rsidR="00F14C0B">
        <w:rPr>
          <w:rFonts w:cs="Segoe UI"/>
          <w:szCs w:val="21"/>
        </w:rPr>
        <w:t xml:space="preserve"> </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Morocco,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conducted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Sustainable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Assessment</w:t>
      </w:r>
      <w:r w:rsidR="00F14C0B">
        <w:rPr>
          <w:rFonts w:cs="Segoe UI"/>
          <w:szCs w:val="21"/>
          <w:lang w:val="en-US"/>
        </w:rPr>
        <w:t xml:space="preserve"> </w:t>
      </w:r>
      <w:r w:rsidRPr="004910E3">
        <w:rPr>
          <w:rFonts w:cs="Segoe UI"/>
          <w:szCs w:val="21"/>
          <w:lang w:val="en-US"/>
        </w:rPr>
        <w:t>(SIAs)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Assessment</w:t>
      </w:r>
      <w:r w:rsidR="00F14C0B">
        <w:rPr>
          <w:rFonts w:cs="Segoe UI"/>
          <w:szCs w:val="21"/>
          <w:lang w:val="en-US"/>
        </w:rPr>
        <w:t xml:space="preserve"> </w:t>
      </w:r>
      <w:r w:rsidRPr="004910E3">
        <w:rPr>
          <w:rFonts w:cs="Segoe UI"/>
          <w:szCs w:val="21"/>
          <w:lang w:val="en-US"/>
        </w:rPr>
        <w:t>(GTIAs)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evaluate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effects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agreements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women.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assessment</w:t>
      </w:r>
      <w:r w:rsidR="00F14C0B">
        <w:rPr>
          <w:rFonts w:cs="Segoe UI"/>
          <w:szCs w:val="21"/>
          <w:lang w:val="en-US"/>
        </w:rPr>
        <w:t xml:space="preserve"> </w:t>
      </w:r>
      <w:r w:rsidRPr="004910E3">
        <w:rPr>
          <w:rFonts w:cs="Segoe UI"/>
          <w:szCs w:val="21"/>
          <w:lang w:val="en-US"/>
        </w:rPr>
        <w:t>revealed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most</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lastRenderedPageBreak/>
        <w:t>are</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blind,</w:t>
      </w:r>
      <w:r w:rsidR="00F14C0B">
        <w:rPr>
          <w:rFonts w:cs="Segoe UI"/>
          <w:szCs w:val="21"/>
          <w:lang w:val="en-US"/>
        </w:rPr>
        <w:t xml:space="preserve"> </w:t>
      </w:r>
      <w:r w:rsidRPr="004910E3">
        <w:rPr>
          <w:rFonts w:cs="Segoe UI"/>
          <w:szCs w:val="21"/>
          <w:lang w:val="en-US"/>
        </w:rPr>
        <w:t>reaffirming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need</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gender-responsive</w:t>
      </w:r>
      <w:r w:rsidR="00F14C0B">
        <w:rPr>
          <w:rFonts w:cs="Segoe UI"/>
          <w:szCs w:val="21"/>
          <w:lang w:val="en-US"/>
        </w:rPr>
        <w:t xml:space="preserve"> </w:t>
      </w:r>
      <w:r w:rsidRPr="004910E3">
        <w:rPr>
          <w:rFonts w:cs="Segoe UI"/>
          <w:szCs w:val="21"/>
          <w:lang w:val="en-US"/>
        </w:rPr>
        <w:t>mechanisms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women’s</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actions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taken</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back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p>
    <w:p w14:paraId="0C2DA08E" w14:textId="77777777" w:rsidR="004910E3" w:rsidRPr="004910E3" w:rsidRDefault="004910E3" w:rsidP="004910E3">
      <w:pPr>
        <w:spacing w:line="276" w:lineRule="auto"/>
        <w:rPr>
          <w:rFonts w:cs="Segoe UI"/>
          <w:b/>
          <w:bCs/>
          <w:color w:val="22566B" w:themeColor="accent1"/>
          <w:szCs w:val="21"/>
          <w:lang w:val="en-US"/>
        </w:rPr>
      </w:pPr>
    </w:p>
    <w:p w14:paraId="2AF96D6A" w14:textId="2151A90A" w:rsidR="004910E3" w:rsidRPr="004910E3" w:rsidRDefault="004910E3" w:rsidP="004910E3">
      <w:pPr>
        <w:spacing w:line="276" w:lineRule="auto"/>
        <w:rPr>
          <w:rFonts w:cs="Segoe UI"/>
          <w:b/>
          <w:bCs/>
          <w:color w:val="00505A" w:themeColor="text2" w:themeShade="80"/>
          <w:szCs w:val="21"/>
          <w:lang w:val="en-US"/>
        </w:rPr>
      </w:pP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readjusted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its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work</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plan</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and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redesigned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its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activities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adapt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changing</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context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due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COVID-19.</w:t>
      </w:r>
    </w:p>
    <w:p w14:paraId="43C9E28B" w14:textId="76F610BE" w:rsidR="00FE0968" w:rsidRDefault="004910E3" w:rsidP="009E2276">
      <w:pPr>
        <w:spacing w:line="276" w:lineRule="auto"/>
        <w:rPr>
          <w:rFonts w:ascii="Segoe UI Black" w:hAnsi="Segoe UI Black" w:cs="Segoe UI"/>
          <w:b/>
          <w:caps/>
          <w:color w:val="00A0B4"/>
          <w:sz w:val="28"/>
          <w:szCs w:val="28"/>
          <w:u w:color="9C1319"/>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pandemic</w:t>
      </w:r>
      <w:r w:rsidR="00F14C0B">
        <w:rPr>
          <w:rFonts w:cs="Segoe UI"/>
          <w:szCs w:val="21"/>
          <w:lang w:val="en-US"/>
        </w:rPr>
        <w:t xml:space="preserve"> </w:t>
      </w:r>
      <w:r w:rsidRPr="004910E3">
        <w:rPr>
          <w:rFonts w:cs="Segoe UI"/>
          <w:szCs w:val="21"/>
          <w:lang w:val="en-US"/>
        </w:rPr>
        <w:t>shifted</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priorities.</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re-adjusted</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priorities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strengthen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recovery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production.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changing</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priorities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travel</w:t>
      </w:r>
      <w:r w:rsidR="00F14C0B">
        <w:rPr>
          <w:rFonts w:cs="Segoe UI"/>
          <w:szCs w:val="21"/>
          <w:lang w:val="en-US"/>
        </w:rPr>
        <w:t xml:space="preserve"> </w:t>
      </w:r>
      <w:r w:rsidRPr="004910E3">
        <w:rPr>
          <w:rFonts w:cs="Segoe UI"/>
          <w:szCs w:val="21"/>
          <w:lang w:val="en-US"/>
        </w:rPr>
        <w:t>restrictions</w:t>
      </w:r>
      <w:r w:rsidR="00F14C0B">
        <w:rPr>
          <w:rFonts w:cs="Segoe UI"/>
          <w:szCs w:val="21"/>
          <w:lang w:val="en-US"/>
        </w:rPr>
        <w:t xml:space="preserve"> </w:t>
      </w:r>
      <w:r w:rsidRPr="004910E3">
        <w:rPr>
          <w:rFonts w:cs="Segoe UI"/>
          <w:szCs w:val="21"/>
          <w:lang w:val="en-US"/>
        </w:rPr>
        <w:t>since</w:t>
      </w:r>
      <w:r w:rsidR="00F14C0B">
        <w:rPr>
          <w:rFonts w:cs="Segoe UI"/>
          <w:szCs w:val="21"/>
          <w:lang w:val="en-US"/>
        </w:rPr>
        <w:t xml:space="preserve"> </w:t>
      </w:r>
      <w:r w:rsidRPr="004910E3">
        <w:rPr>
          <w:rFonts w:cs="Segoe UI"/>
          <w:szCs w:val="21"/>
          <w:lang w:val="en-US"/>
        </w:rPr>
        <w:t>2020</w:t>
      </w:r>
      <w:r w:rsidR="00F14C0B">
        <w:rPr>
          <w:rFonts w:cs="Segoe UI"/>
          <w:szCs w:val="21"/>
          <w:lang w:val="en-US"/>
        </w:rPr>
        <w:t xml:space="preserve"> </w:t>
      </w:r>
      <w:r w:rsidRPr="004910E3">
        <w:rPr>
          <w:rFonts w:cs="Segoe UI"/>
          <w:szCs w:val="21"/>
          <w:lang w:val="en-US"/>
        </w:rPr>
        <w:t>caused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delays,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extended</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times.</w:t>
      </w:r>
      <w:r w:rsidR="00F14C0B">
        <w:rPr>
          <w:rFonts w:cs="Segoe UI"/>
          <w:szCs w:val="21"/>
          <w:lang w:val="en-US"/>
        </w:rPr>
        <w:t xml:space="preserve"> </w:t>
      </w:r>
      <w:r w:rsidRPr="004910E3">
        <w:rPr>
          <w:rFonts w:cs="Segoe UI"/>
          <w:szCs w:val="21"/>
          <w:lang w:val="en-US"/>
        </w:rPr>
        <w:t>Many</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delayed,</w:t>
      </w:r>
      <w:r w:rsidR="00F14C0B">
        <w:rPr>
          <w:rFonts w:cs="Segoe UI"/>
          <w:szCs w:val="21"/>
          <w:lang w:val="en-US"/>
        </w:rPr>
        <w:t xml:space="preserve"> </w:t>
      </w:r>
      <w:r w:rsidRPr="004910E3">
        <w:rPr>
          <w:rFonts w:cs="Segoe UI"/>
          <w:szCs w:val="21"/>
          <w:lang w:val="en-US"/>
        </w:rPr>
        <w:t>postponed</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cancelled.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team</w:t>
      </w:r>
      <w:r w:rsidR="00F14C0B">
        <w:rPr>
          <w:rFonts w:cs="Segoe UI"/>
          <w:szCs w:val="21"/>
          <w:lang w:val="en-US"/>
        </w:rPr>
        <w:t xml:space="preserve"> </w:t>
      </w:r>
      <w:r w:rsidRPr="004910E3">
        <w:rPr>
          <w:rFonts w:cs="Segoe UI"/>
          <w:szCs w:val="21"/>
          <w:lang w:val="en-US"/>
        </w:rPr>
        <w:t>tried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capitalise</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shifts</w:t>
      </w:r>
      <w:r w:rsidR="00F14C0B">
        <w:rPr>
          <w:rFonts w:cs="Segoe UI"/>
          <w:szCs w:val="21"/>
          <w:lang w:val="en-US"/>
        </w:rPr>
        <w:t xml:space="preserve"> </w:t>
      </w:r>
      <w:r w:rsidRPr="004910E3">
        <w:rPr>
          <w:rFonts w:cs="Segoe UI"/>
          <w:szCs w:val="21"/>
          <w:lang w:val="en-US"/>
        </w:rPr>
        <w:t>brought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focusing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areas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e-Commerce.</w:t>
      </w:r>
      <w:r w:rsidR="00F14C0B">
        <w:rPr>
          <w:rFonts w:cs="Segoe UI"/>
          <w:szCs w:val="21"/>
          <w:lang w:val="en-US"/>
        </w:rPr>
        <w:t xml:space="preserve"> </w:t>
      </w:r>
      <w:r w:rsidRPr="004910E3">
        <w:rPr>
          <w:rFonts w:cs="Segoe UI"/>
          <w:szCs w:val="21"/>
          <w:lang w:val="en-US"/>
        </w:rPr>
        <w:t>Indeed,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added</w:t>
      </w:r>
      <w:r w:rsidR="00F14C0B">
        <w:rPr>
          <w:rFonts w:cs="Segoe UI"/>
          <w:szCs w:val="21"/>
          <w:lang w:val="en-US"/>
        </w:rPr>
        <w:t xml:space="preserve"> </w:t>
      </w:r>
      <w:r w:rsidRPr="004910E3">
        <w:rPr>
          <w:rFonts w:cs="Segoe UI"/>
          <w:szCs w:val="21"/>
          <w:lang w:val="en-US"/>
        </w:rPr>
        <w:t>virtual</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than</w:t>
      </w:r>
      <w:r w:rsidR="00F14C0B">
        <w:rPr>
          <w:rFonts w:cs="Segoe UI"/>
          <w:szCs w:val="21"/>
          <w:lang w:val="en-US"/>
        </w:rPr>
        <w:t xml:space="preserve"> </w:t>
      </w:r>
      <w:r w:rsidRPr="004910E3">
        <w:rPr>
          <w:rFonts w:cs="Segoe UI"/>
          <w:szCs w:val="21"/>
          <w:lang w:val="en-US"/>
        </w:rPr>
        <w:t>400</w:t>
      </w:r>
      <w:r w:rsidR="00F14C0B">
        <w:rPr>
          <w:rFonts w:cs="Segoe UI"/>
          <w:szCs w:val="21"/>
          <w:lang w:val="en-US"/>
        </w:rPr>
        <w:t xml:space="preserve"> </w:t>
      </w:r>
      <w:r w:rsidRPr="004910E3">
        <w:rPr>
          <w:rFonts w:cs="Segoe UI"/>
          <w:szCs w:val="21"/>
          <w:lang w:val="en-US"/>
        </w:rPr>
        <w:t>policymakers</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17</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crisis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repurposed</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adopted</w:t>
      </w:r>
      <w:r w:rsidR="00F14C0B">
        <w:rPr>
          <w:rFonts w:cs="Segoe UI"/>
          <w:szCs w:val="21"/>
          <w:lang w:val="en-US"/>
        </w:rPr>
        <w:t xml:space="preserve"> </w:t>
      </w:r>
      <w:r w:rsidRPr="004910E3">
        <w:rPr>
          <w:rFonts w:cs="Segoe UI"/>
          <w:szCs w:val="21"/>
          <w:lang w:val="en-US"/>
        </w:rPr>
        <w:t>innovative</w:t>
      </w:r>
      <w:r w:rsidR="00F14C0B">
        <w:rPr>
          <w:rFonts w:cs="Segoe UI"/>
          <w:szCs w:val="21"/>
          <w:lang w:val="en-US"/>
        </w:rPr>
        <w:t xml:space="preserve"> </w:t>
      </w:r>
      <w:r w:rsidRPr="004910E3">
        <w:rPr>
          <w:rFonts w:cs="Segoe UI"/>
          <w:szCs w:val="21"/>
          <w:lang w:val="en-US"/>
        </w:rPr>
        <w:t>delivery</w:t>
      </w:r>
      <w:r w:rsidR="00F14C0B">
        <w:rPr>
          <w:rFonts w:cs="Segoe UI"/>
          <w:szCs w:val="21"/>
          <w:lang w:val="en-US"/>
        </w:rPr>
        <w:t xml:space="preserve"> </w:t>
      </w:r>
      <w:r w:rsidRPr="004910E3">
        <w:rPr>
          <w:rFonts w:cs="Segoe UI"/>
          <w:szCs w:val="21"/>
          <w:lang w:val="en-US"/>
        </w:rPr>
        <w:t>modalities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mitigate</w:t>
      </w:r>
      <w:r w:rsidR="00F14C0B">
        <w:rPr>
          <w:rFonts w:cs="Segoe UI"/>
          <w:szCs w:val="21"/>
          <w:lang w:val="en-US"/>
        </w:rPr>
        <w:t xml:space="preserve"> </w:t>
      </w:r>
      <w:r w:rsidRPr="004910E3">
        <w:rPr>
          <w:rFonts w:cs="Segoe UI"/>
          <w:szCs w:val="21"/>
          <w:lang w:val="en-US"/>
        </w:rPr>
        <w:t>diverse</w:t>
      </w:r>
      <w:r w:rsidR="00F14C0B">
        <w:rPr>
          <w:rFonts w:cs="Segoe UI"/>
          <w:szCs w:val="21"/>
          <w:lang w:val="en-US"/>
        </w:rPr>
        <w:t xml:space="preserve"> </w:t>
      </w:r>
      <w:r w:rsidRPr="004910E3">
        <w:rPr>
          <w:rFonts w:cs="Segoe UI"/>
          <w:szCs w:val="21"/>
          <w:lang w:val="en-US"/>
        </w:rPr>
        <w:t>restrictions.</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different</w:t>
      </w:r>
      <w:r w:rsidR="00F14C0B">
        <w:rPr>
          <w:rFonts w:cs="Segoe UI"/>
          <w:szCs w:val="21"/>
          <w:lang w:val="en-US"/>
        </w:rPr>
        <w:t xml:space="preserve"> </w:t>
      </w:r>
      <w:r w:rsidRPr="004910E3">
        <w:rPr>
          <w:rFonts w:cs="Segoe UI"/>
          <w:szCs w:val="21"/>
          <w:lang w:val="en-US"/>
        </w:rPr>
        <w:t>levels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adaptation.</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drags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switching</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virtual</w:t>
      </w:r>
      <w:r w:rsidR="00F14C0B">
        <w:rPr>
          <w:rFonts w:cs="Segoe UI"/>
          <w:szCs w:val="21"/>
          <w:lang w:val="en-US"/>
        </w:rPr>
        <w:t xml:space="preserve"> </w:t>
      </w:r>
      <w:r w:rsidRPr="004910E3">
        <w:rPr>
          <w:rFonts w:cs="Segoe UI"/>
          <w:szCs w:val="21"/>
          <w:lang w:val="en-US"/>
        </w:rPr>
        <w:t>correspondence</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modality</w:t>
      </w:r>
      <w:r w:rsidR="00F14C0B">
        <w:rPr>
          <w:rFonts w:cs="Segoe UI"/>
          <w:szCs w:val="21"/>
          <w:lang w:val="en-US"/>
        </w:rPr>
        <w:t xml:space="preserve"> </w:t>
      </w:r>
      <w:r w:rsidRPr="004910E3">
        <w:rPr>
          <w:rFonts w:cs="Segoe UI"/>
          <w:szCs w:val="21"/>
          <w:lang w:val="en-US"/>
        </w:rPr>
        <w:t>rarely</w:t>
      </w:r>
      <w:r w:rsidR="00F14C0B">
        <w:rPr>
          <w:rFonts w:cs="Segoe UI"/>
          <w:szCs w:val="21"/>
          <w:lang w:val="en-US"/>
        </w:rPr>
        <w:t xml:space="preserve"> </w:t>
      </w:r>
      <w:r w:rsidRPr="004910E3">
        <w:rPr>
          <w:rFonts w:cs="Segoe UI"/>
          <w:szCs w:val="21"/>
          <w:lang w:val="en-US"/>
        </w:rPr>
        <w:t>used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critical</w:t>
      </w:r>
      <w:r w:rsidR="00F14C0B">
        <w:rPr>
          <w:rFonts w:cs="Segoe UI"/>
          <w:szCs w:val="21"/>
          <w:lang w:val="en-US"/>
        </w:rPr>
        <w:t xml:space="preserve"> </w:t>
      </w:r>
      <w:r w:rsidRPr="004910E3">
        <w:rPr>
          <w:rFonts w:cs="Segoe UI"/>
          <w:szCs w:val="21"/>
          <w:lang w:val="en-US"/>
        </w:rPr>
        <w:t>legal</w:t>
      </w:r>
      <w:r w:rsidR="00F14C0B">
        <w:rPr>
          <w:rFonts w:cs="Segoe UI"/>
          <w:szCs w:val="21"/>
          <w:lang w:val="en-US"/>
        </w:rPr>
        <w:t xml:space="preserve"> </w:t>
      </w:r>
      <w:r w:rsidRPr="004910E3">
        <w:rPr>
          <w:rFonts w:cs="Segoe UI"/>
          <w:szCs w:val="21"/>
          <w:lang w:val="en-US"/>
        </w:rPr>
        <w:t>discussions</w:t>
      </w:r>
      <w:r w:rsidR="00F14C0B">
        <w:rPr>
          <w:rFonts w:cs="Segoe UI"/>
          <w:szCs w:val="21"/>
          <w:lang w:val="en-US"/>
        </w:rPr>
        <w:t xml:space="preserve"> </w:t>
      </w:r>
      <w:r w:rsidRPr="004910E3">
        <w:rPr>
          <w:rFonts w:cs="Segoe UI"/>
          <w:szCs w:val="21"/>
          <w:lang w:val="en-US"/>
        </w:rPr>
        <w:t>related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adequately</w:t>
      </w:r>
      <w:r w:rsidR="00F14C0B">
        <w:rPr>
          <w:rFonts w:cs="Segoe UI"/>
          <w:szCs w:val="21"/>
          <w:lang w:val="en-US"/>
        </w:rPr>
        <w:t xml:space="preserve"> </w:t>
      </w:r>
      <w:r w:rsidRPr="004910E3">
        <w:rPr>
          <w:rFonts w:cs="Segoe UI"/>
          <w:szCs w:val="21"/>
          <w:lang w:val="en-US"/>
        </w:rPr>
        <w:t>tackled</w:t>
      </w:r>
      <w:r w:rsidR="00F14C0B">
        <w:rPr>
          <w:rFonts w:cs="Segoe UI"/>
          <w:szCs w:val="21"/>
          <w:lang w:val="en-US"/>
        </w:rPr>
        <w:t xml:space="preserve"> </w:t>
      </w:r>
      <w:r w:rsidRPr="004910E3">
        <w:rPr>
          <w:rFonts w:cs="Segoe UI"/>
          <w:szCs w:val="21"/>
          <w:lang w:val="en-US"/>
        </w:rPr>
        <w:t>online</w:t>
      </w:r>
      <w:r w:rsidR="00F14C0B">
        <w:rPr>
          <w:rFonts w:cs="Segoe UI"/>
          <w:szCs w:val="21"/>
          <w:lang w:val="en-US"/>
        </w:rPr>
        <w:t xml:space="preserve"> </w:t>
      </w:r>
      <w:r w:rsidRPr="004910E3">
        <w:rPr>
          <w:rFonts w:cs="Segoe UI"/>
          <w:szCs w:val="21"/>
          <w:lang w:val="en-US"/>
        </w:rPr>
        <w:t>given</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sensitive</w:t>
      </w:r>
      <w:r w:rsidR="00F14C0B">
        <w:rPr>
          <w:rFonts w:cs="Segoe UI"/>
          <w:szCs w:val="21"/>
          <w:lang w:val="en-US"/>
        </w:rPr>
        <w:t xml:space="preserve"> </w:t>
      </w:r>
      <w:r w:rsidRPr="004910E3">
        <w:rPr>
          <w:rFonts w:cs="Segoe UI"/>
          <w:szCs w:val="21"/>
          <w:lang w:val="en-US"/>
        </w:rPr>
        <w:t>nature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meetings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thus</w:t>
      </w:r>
      <w:r w:rsidR="00F14C0B">
        <w:rPr>
          <w:rFonts w:cs="Segoe UI"/>
          <w:szCs w:val="21"/>
          <w:lang w:val="en-US"/>
        </w:rPr>
        <w:t xml:space="preserve"> </w:t>
      </w:r>
      <w:r w:rsidRPr="004910E3">
        <w:rPr>
          <w:rFonts w:cs="Segoe UI"/>
          <w:szCs w:val="21"/>
          <w:lang w:val="en-US"/>
        </w:rPr>
        <w:t>delayed.</w:t>
      </w:r>
      <w:bookmarkStart w:id="34" w:name="_Toc99633017"/>
    </w:p>
    <w:p w14:paraId="26A8FC6C" w14:textId="14B0200A" w:rsidR="0025341E" w:rsidRDefault="0025341E" w:rsidP="002B11ED">
      <w:pPr>
        <w:pStyle w:val="TriangleNumberedHeading1"/>
        <w:numPr>
          <w:ilvl w:val="0"/>
          <w:numId w:val="0"/>
        </w:numPr>
        <w:ind w:left="720"/>
      </w:pPr>
      <w:r>
        <w:t>EFFICIENCY</w:t>
      </w:r>
      <w:bookmarkEnd w:id="34"/>
    </w:p>
    <w:p w14:paraId="1EBE18FD" w14:textId="368F73C9" w:rsidR="0087444E" w:rsidRDefault="0087444E" w:rsidP="002338FA">
      <w:pPr>
        <w:spacing w:line="276" w:lineRule="auto"/>
        <w:rPr>
          <w:rFonts w:eastAsiaTheme="majorEastAsia" w:cs="Segoe UI"/>
          <w:szCs w:val="21"/>
          <w:lang w:val="en-US"/>
        </w:rPr>
      </w:pPr>
      <w:r>
        <w:rPr>
          <w:rFonts w:cs="Segoe UI"/>
          <w:b/>
          <w:bCs/>
          <w:color w:val="00505A" w:themeColor="text2" w:themeShade="80"/>
          <w:szCs w:val="21"/>
          <w:lang w:val="en-US"/>
        </w:rPr>
        <w:t>Summary:</w:t>
      </w:r>
      <w:r w:rsidR="002338FA">
        <w:rPr>
          <w:rFonts w:cs="Segoe UI"/>
          <w:b/>
          <w:bCs/>
          <w:color w:val="00505A" w:themeColor="text2" w:themeShade="80"/>
          <w:szCs w:val="21"/>
          <w:lang w:val="en-US"/>
        </w:rPr>
        <w:t xml:space="preserve"> </w:t>
      </w:r>
      <w:r w:rsidR="002338FA" w:rsidRPr="002B11ED">
        <w:rPr>
          <w:rFonts w:eastAsiaTheme="majorEastAsia" w:cs="Segoe UI"/>
          <w:szCs w:val="21"/>
          <w:lang w:val="en-US"/>
        </w:rPr>
        <w:t>The project’s weak Results-Based Management (RBM) strategy affected all aspects of planning and implementation. Data indicates mixed reports regarding communication between UNDP and project stakeholders and its link to project efficiency. Overall, bureaucracy decreased the project’s operational efficiency. Notably, the project’s mobilisation of relevant and high calibre expertise helped stakeholders benefit from the project. While the project adapted to restrictions imposed by COVID-19, the pandemic caused some implementation delays.</w:t>
      </w:r>
    </w:p>
    <w:p w14:paraId="03624239" w14:textId="77777777" w:rsidR="00B70765" w:rsidRDefault="00B70765" w:rsidP="00B70765">
      <w:pPr>
        <w:spacing w:line="276" w:lineRule="auto"/>
        <w:rPr>
          <w:rFonts w:cs="Segoe UI"/>
          <w:szCs w:val="21"/>
          <w:lang w:val="en-US"/>
        </w:rPr>
      </w:pPr>
    </w:p>
    <w:p w14:paraId="30775469" w14:textId="41A30630" w:rsidR="00B70765" w:rsidRPr="001E0072" w:rsidRDefault="00B70765" w:rsidP="00B70765">
      <w:pPr>
        <w:spacing w:line="276" w:lineRule="auto"/>
        <w:rPr>
          <w:rFonts w:cs="Segoe UI"/>
          <w:b/>
          <w:bCs/>
          <w:color w:val="00505A" w:themeColor="text2" w:themeShade="80"/>
          <w:szCs w:val="21"/>
          <w:lang w:val="en-US"/>
        </w:rPr>
      </w:pPr>
      <w:r w:rsidRPr="008A0875">
        <w:rPr>
          <w:rFonts w:cs="Segoe UI"/>
          <w:b/>
          <w:bCs/>
          <w:color w:val="00505A" w:themeColor="text2" w:themeShade="80"/>
          <w:szCs w:val="21"/>
          <w:lang w:val="en-US"/>
        </w:rPr>
        <w:t xml:space="preserve">This report bears the following rating for the </w:t>
      </w:r>
      <w:r>
        <w:rPr>
          <w:rFonts w:cs="Segoe UI"/>
          <w:b/>
          <w:bCs/>
          <w:color w:val="00505A" w:themeColor="text2" w:themeShade="80"/>
          <w:szCs w:val="21"/>
          <w:lang w:val="en-US"/>
        </w:rPr>
        <w:t>efficiency</w:t>
      </w:r>
      <w:r w:rsidRPr="008A0875">
        <w:rPr>
          <w:rFonts w:cs="Segoe UI"/>
          <w:b/>
          <w:bCs/>
          <w:color w:val="00505A" w:themeColor="text2" w:themeShade="80"/>
          <w:szCs w:val="21"/>
          <w:lang w:val="en-US"/>
        </w:rPr>
        <w:t xml:space="preserve"> criteria: </w:t>
      </w:r>
      <w:r w:rsidRPr="00B70765">
        <w:rPr>
          <w:rFonts w:cs="Segoe UI"/>
          <w:szCs w:val="21"/>
          <w:lang w:val="en-US"/>
        </w:rPr>
        <w:t>Satisfactory (4)</w:t>
      </w:r>
    </w:p>
    <w:p w14:paraId="0A01B825" w14:textId="77777777" w:rsidR="002338FA" w:rsidRPr="002B11ED" w:rsidRDefault="002338FA" w:rsidP="006D65E0">
      <w:pPr>
        <w:spacing w:line="276" w:lineRule="auto"/>
        <w:rPr>
          <w:rFonts w:cs="Segoe UI"/>
          <w:b/>
          <w:bCs/>
          <w:color w:val="00505A" w:themeColor="text2" w:themeShade="80"/>
          <w:szCs w:val="21"/>
          <w:lang w:val="en-US"/>
        </w:rPr>
      </w:pPr>
    </w:p>
    <w:p w14:paraId="5776B60D" w14:textId="2D5E8918"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weak</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Results-Based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Management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(RBM)</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strategy</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affected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all</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aspects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of</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planning</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and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implementation.</w:t>
      </w:r>
    </w:p>
    <w:p w14:paraId="0032F2CF" w14:textId="5B8B3C19" w:rsidR="00D92DFA" w:rsidRDefault="00D92DFA" w:rsidP="00D92DFA">
      <w:pPr>
        <w:spacing w:line="276" w:lineRule="auto"/>
        <w:rPr>
          <w:rFonts w:eastAsiaTheme="majorEastAsia" w:cs="Segoe UI"/>
          <w:szCs w:val="21"/>
          <w:lang w:val="en-US"/>
        </w:rPr>
      </w:pPr>
      <w:r w:rsidRPr="00D92DFA">
        <w:rPr>
          <w:rFonts w:eastAsiaTheme="majorEastAsia" w:cs="Segoe UI"/>
          <w:szCs w:val="21"/>
          <w:lang w:val="en-US"/>
        </w:rPr>
        <w:t>While</w:t>
      </w:r>
      <w:r w:rsidR="00F14C0B">
        <w:rPr>
          <w:rFonts w:eastAsiaTheme="majorEastAsia" w:cs="Segoe UI"/>
          <w:szCs w:val="21"/>
          <w:lang w:val="en-US"/>
        </w:rPr>
        <w:t xml:space="preserve"> </w:t>
      </w:r>
      <w:r w:rsidRPr="00D92DFA">
        <w:rPr>
          <w:rFonts w:eastAsiaTheme="majorEastAsia" w:cs="Segoe UI"/>
          <w:szCs w:val="21"/>
          <w:lang w:val="en-US"/>
        </w:rPr>
        <w:t>there</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efforts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take</w:t>
      </w:r>
      <w:r w:rsidR="00F14C0B">
        <w:rPr>
          <w:rFonts w:eastAsiaTheme="majorEastAsia" w:cs="Segoe UI"/>
          <w:szCs w:val="21"/>
          <w:lang w:val="en-US"/>
        </w:rPr>
        <w:t xml:space="preserve"> </w:t>
      </w:r>
      <w:r w:rsidRPr="00D92DFA">
        <w:rPr>
          <w:rFonts w:eastAsiaTheme="majorEastAsia" w:cs="Segoe UI"/>
          <w:szCs w:val="21"/>
          <w:lang w:val="en-US"/>
        </w:rPr>
        <w:t>corrective</w:t>
      </w:r>
      <w:r w:rsidR="00F14C0B">
        <w:rPr>
          <w:rFonts w:eastAsiaTheme="majorEastAsia" w:cs="Segoe UI"/>
          <w:szCs w:val="21"/>
          <w:lang w:val="en-US"/>
        </w:rPr>
        <w:t xml:space="preserve"> </w:t>
      </w:r>
      <w:r w:rsidRPr="00D92DFA">
        <w:rPr>
          <w:rFonts w:eastAsiaTheme="majorEastAsia" w:cs="Segoe UI"/>
          <w:szCs w:val="21"/>
          <w:lang w:val="en-US"/>
        </w:rPr>
        <w:t>actions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strengthening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application</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RBM</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extent</w:t>
      </w:r>
      <w:r w:rsidR="00F14C0B">
        <w:rPr>
          <w:rFonts w:eastAsiaTheme="majorEastAsia" w:cs="Segoe UI"/>
          <w:szCs w:val="21"/>
          <w:lang w:val="en-US"/>
        </w:rPr>
        <w:t xml:space="preserve"> </w:t>
      </w:r>
      <w:r w:rsidRPr="00D92DFA">
        <w:rPr>
          <w:rFonts w:eastAsiaTheme="majorEastAsia" w:cs="Segoe UI"/>
          <w:szCs w:val="21"/>
          <w:lang w:val="en-US"/>
        </w:rPr>
        <w:t>possible</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last</w:t>
      </w:r>
      <w:r w:rsidR="00F14C0B">
        <w:rPr>
          <w:rFonts w:eastAsiaTheme="majorEastAsia" w:cs="Segoe UI"/>
          <w:szCs w:val="21"/>
          <w:lang w:val="en-US"/>
        </w:rPr>
        <w:t xml:space="preserve"> </w:t>
      </w:r>
      <w:r w:rsidRPr="00D92DFA">
        <w:rPr>
          <w:rFonts w:eastAsiaTheme="majorEastAsia" w:cs="Segoe UI"/>
          <w:szCs w:val="21"/>
          <w:lang w:val="en-US"/>
        </w:rPr>
        <w:t>year</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half,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had</w:t>
      </w:r>
      <w:r w:rsidR="00F14C0B">
        <w:rPr>
          <w:rFonts w:eastAsiaTheme="majorEastAsia" w:cs="Segoe UI"/>
          <w:szCs w:val="21"/>
          <w:lang w:val="en-US"/>
        </w:rPr>
        <w:t xml:space="preserve"> </w:t>
      </w:r>
      <w:r w:rsidRPr="00D92DFA">
        <w:rPr>
          <w:rFonts w:eastAsiaTheme="majorEastAsia" w:cs="Segoe UI"/>
          <w:szCs w:val="21"/>
          <w:lang w:val="en-US"/>
        </w:rPr>
        <w:t>endemic</w:t>
      </w:r>
      <w:r w:rsidR="00F14C0B">
        <w:rPr>
          <w:rFonts w:eastAsiaTheme="majorEastAsia" w:cs="Segoe UI"/>
          <w:szCs w:val="21"/>
          <w:lang w:val="en-US"/>
        </w:rPr>
        <w:t xml:space="preserve"> </w:t>
      </w:r>
      <w:r w:rsidRPr="00D92DFA">
        <w:rPr>
          <w:rFonts w:eastAsiaTheme="majorEastAsia" w:cs="Segoe UI"/>
          <w:szCs w:val="21"/>
          <w:lang w:val="en-US"/>
        </w:rPr>
        <w:t>design</w:t>
      </w:r>
      <w:r w:rsidR="00F14C0B">
        <w:rPr>
          <w:rFonts w:eastAsiaTheme="majorEastAsia" w:cs="Segoe UI"/>
          <w:szCs w:val="21"/>
          <w:lang w:val="en-US"/>
        </w:rPr>
        <w:t xml:space="preserve"> </w:t>
      </w:r>
      <w:r w:rsidRPr="00D92DFA">
        <w:rPr>
          <w:rFonts w:eastAsiaTheme="majorEastAsia" w:cs="Segoe UI"/>
          <w:szCs w:val="21"/>
          <w:lang w:val="en-US"/>
        </w:rPr>
        <w:t>weaknesses.</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did</w:t>
      </w:r>
      <w:r w:rsidR="00F14C0B">
        <w:rPr>
          <w:rFonts w:eastAsiaTheme="majorEastAsia" w:cs="Segoe UI"/>
          <w:szCs w:val="21"/>
          <w:lang w:val="en-US"/>
        </w:rPr>
        <w:t xml:space="preserve"> </w:t>
      </w:r>
      <w:r w:rsidRPr="00D92DFA">
        <w:rPr>
          <w:rFonts w:eastAsiaTheme="majorEastAsia" w:cs="Segoe UI"/>
          <w:szCs w:val="21"/>
          <w:lang w:val="en-US"/>
        </w:rPr>
        <w:t>try</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shift</w:t>
      </w:r>
      <w:r w:rsidR="00F14C0B">
        <w:rPr>
          <w:rFonts w:eastAsiaTheme="majorEastAsia" w:cs="Segoe UI"/>
          <w:szCs w:val="21"/>
          <w:lang w:val="en-US"/>
        </w:rPr>
        <w:t xml:space="preserve"> </w:t>
      </w:r>
      <w:r w:rsidRPr="00D92DFA">
        <w:rPr>
          <w:rFonts w:eastAsiaTheme="majorEastAsia" w:cs="Segoe UI"/>
          <w:szCs w:val="21"/>
          <w:lang w:val="en-US"/>
        </w:rPr>
        <w:t>some</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activities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maximise</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project’s</w:t>
      </w:r>
      <w:r w:rsidR="00F14C0B">
        <w:rPr>
          <w:rFonts w:eastAsiaTheme="majorEastAsia" w:cs="Segoe UI"/>
          <w:szCs w:val="21"/>
          <w:lang w:val="en-US"/>
        </w:rPr>
        <w:t xml:space="preserve"> </w:t>
      </w:r>
      <w:r w:rsidRPr="00D92DFA">
        <w:rPr>
          <w:rFonts w:eastAsiaTheme="majorEastAsia" w:cs="Segoe UI"/>
          <w:szCs w:val="21"/>
          <w:lang w:val="en-US"/>
        </w:rPr>
        <w:t>possible</w:t>
      </w:r>
      <w:r w:rsidR="00F14C0B">
        <w:rPr>
          <w:rFonts w:eastAsiaTheme="majorEastAsia" w:cs="Segoe UI"/>
          <w:szCs w:val="21"/>
          <w:lang w:val="en-US"/>
        </w:rPr>
        <w:t xml:space="preserve"> </w:t>
      </w:r>
      <w:r w:rsidRPr="00D92DFA">
        <w:rPr>
          <w:rFonts w:eastAsiaTheme="majorEastAsia" w:cs="Segoe UI"/>
          <w:szCs w:val="21"/>
          <w:lang w:val="en-US"/>
        </w:rPr>
        <w:t>impact.</w:t>
      </w:r>
      <w:r w:rsidR="00F14C0B">
        <w:rPr>
          <w:rFonts w:eastAsiaTheme="majorEastAsia" w:cs="Segoe UI"/>
          <w:szCs w:val="21"/>
          <w:lang w:val="en-US"/>
        </w:rPr>
        <w:t xml:space="preserve"> </w:t>
      </w:r>
      <w:r w:rsidRPr="00D92DFA">
        <w:rPr>
          <w:rFonts w:eastAsiaTheme="majorEastAsia" w:cs="Segoe UI"/>
          <w:szCs w:val="21"/>
          <w:lang w:val="en-US"/>
        </w:rPr>
        <w:t>However,</w:t>
      </w:r>
      <w:r w:rsidR="00F14C0B">
        <w:rPr>
          <w:rFonts w:eastAsiaTheme="majorEastAsia" w:cs="Segoe UI"/>
          <w:szCs w:val="21"/>
          <w:lang w:val="en-US"/>
        </w:rPr>
        <w:t xml:space="preserve"> </w:t>
      </w:r>
      <w:r w:rsidRPr="00D92DFA">
        <w:rPr>
          <w:rFonts w:eastAsiaTheme="majorEastAsia" w:cs="Segoe UI"/>
          <w:szCs w:val="21"/>
          <w:lang w:val="en-US"/>
        </w:rPr>
        <w:t>they</w:t>
      </w:r>
      <w:r w:rsidR="00F14C0B">
        <w:rPr>
          <w:rFonts w:eastAsiaTheme="majorEastAsia" w:cs="Segoe UI"/>
          <w:szCs w:val="21"/>
          <w:lang w:val="en-US"/>
        </w:rPr>
        <w:t xml:space="preserve"> </w:t>
      </w:r>
      <w:r w:rsidRPr="00D92DFA">
        <w:rPr>
          <w:rFonts w:eastAsiaTheme="majorEastAsia" w:cs="Segoe UI"/>
          <w:szCs w:val="21"/>
          <w:lang w:val="en-US"/>
        </w:rPr>
        <w:t>faced</w:t>
      </w:r>
      <w:r w:rsidR="00F14C0B">
        <w:rPr>
          <w:rFonts w:eastAsiaTheme="majorEastAsia" w:cs="Segoe UI"/>
          <w:szCs w:val="21"/>
          <w:lang w:val="en-US"/>
        </w:rPr>
        <w:t xml:space="preserve"> </w:t>
      </w:r>
      <w:r w:rsidRPr="00D92DFA">
        <w:rPr>
          <w:rFonts w:eastAsiaTheme="majorEastAsia" w:cs="Segoe UI"/>
          <w:szCs w:val="21"/>
          <w:lang w:val="en-US"/>
        </w:rPr>
        <w:t>difficulties</w:t>
      </w:r>
      <w:r w:rsidR="00F14C0B">
        <w:rPr>
          <w:rFonts w:eastAsiaTheme="majorEastAsia" w:cs="Segoe UI"/>
          <w:szCs w:val="21"/>
          <w:lang w:val="en-US"/>
        </w:rPr>
        <w:t xml:space="preserve"> </w:t>
      </w:r>
      <w:r w:rsidRPr="00D92DFA">
        <w:rPr>
          <w:rFonts w:eastAsiaTheme="majorEastAsia" w:cs="Segoe UI"/>
          <w:szCs w:val="21"/>
          <w:lang w:val="en-US"/>
        </w:rPr>
        <w:t>redressing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course</w:t>
      </w:r>
      <w:r w:rsidR="00F14C0B">
        <w:rPr>
          <w:rFonts w:eastAsiaTheme="majorEastAsia" w:cs="Segoe UI"/>
          <w:szCs w:val="21"/>
          <w:lang w:val="en-US"/>
        </w:rPr>
        <w:t xml:space="preserve"> </w:t>
      </w:r>
      <w:r w:rsidRPr="00D92DFA">
        <w:rPr>
          <w:rFonts w:eastAsiaTheme="majorEastAsia" w:cs="Segoe UI"/>
          <w:szCs w:val="21"/>
          <w:lang w:val="en-US"/>
        </w:rPr>
        <w:t>because</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already</w:t>
      </w:r>
      <w:r w:rsidR="00F14C0B">
        <w:rPr>
          <w:rFonts w:eastAsiaTheme="majorEastAsia" w:cs="Segoe UI"/>
          <w:szCs w:val="21"/>
          <w:lang w:val="en-US"/>
        </w:rPr>
        <w:t xml:space="preserve"> </w:t>
      </w:r>
      <w:r w:rsidRPr="00D92DFA">
        <w:rPr>
          <w:rFonts w:eastAsiaTheme="majorEastAsia" w:cs="Segoe UI"/>
          <w:szCs w:val="21"/>
          <w:lang w:val="en-US"/>
        </w:rPr>
        <w:t>underway.</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weaknesses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RBM</w:t>
      </w:r>
      <w:r w:rsidR="00F14C0B">
        <w:rPr>
          <w:rFonts w:eastAsiaTheme="majorEastAsia" w:cs="Segoe UI"/>
          <w:szCs w:val="21"/>
          <w:lang w:val="en-US"/>
        </w:rPr>
        <w:t xml:space="preserve"> </w:t>
      </w:r>
      <w:r w:rsidRPr="00D92DFA">
        <w:rPr>
          <w:rFonts w:eastAsiaTheme="majorEastAsia" w:cs="Segoe UI"/>
          <w:szCs w:val="21"/>
          <w:lang w:val="en-US"/>
        </w:rPr>
        <w:t>strategy</w:t>
      </w:r>
      <w:r w:rsidR="00F14C0B">
        <w:rPr>
          <w:rFonts w:eastAsiaTheme="majorEastAsia" w:cs="Segoe UI"/>
          <w:szCs w:val="21"/>
          <w:lang w:val="en-US"/>
        </w:rPr>
        <w:t xml:space="preserve"> </w:t>
      </w:r>
      <w:r w:rsidRPr="00D92DFA">
        <w:rPr>
          <w:rFonts w:eastAsiaTheme="majorEastAsia" w:cs="Segoe UI"/>
          <w:szCs w:val="21"/>
          <w:lang w:val="en-US"/>
        </w:rPr>
        <w:t>made</w:t>
      </w:r>
      <w:r w:rsidR="00F14C0B">
        <w:rPr>
          <w:rFonts w:eastAsiaTheme="majorEastAsia" w:cs="Segoe UI"/>
          <w:szCs w:val="21"/>
          <w:lang w:val="en-US"/>
        </w:rPr>
        <w:t xml:space="preserve"> </w:t>
      </w:r>
      <w:r w:rsidRPr="00D92DFA">
        <w:rPr>
          <w:rFonts w:eastAsiaTheme="majorEastAsia" w:cs="Segoe UI"/>
          <w:szCs w:val="21"/>
          <w:lang w:val="en-US"/>
        </w:rPr>
        <w:t>it</w:t>
      </w:r>
      <w:r w:rsidR="00F14C0B">
        <w:rPr>
          <w:rFonts w:eastAsiaTheme="majorEastAsia" w:cs="Segoe UI"/>
          <w:szCs w:val="21"/>
          <w:lang w:val="en-US"/>
        </w:rPr>
        <w:t xml:space="preserve"> </w:t>
      </w:r>
      <w:r w:rsidRPr="00D92DFA">
        <w:rPr>
          <w:rFonts w:eastAsiaTheme="majorEastAsia" w:cs="Segoe UI"/>
          <w:szCs w:val="21"/>
          <w:lang w:val="en-US"/>
        </w:rPr>
        <w:t>difficult</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efficiently</w:t>
      </w:r>
      <w:r w:rsidR="00F14C0B">
        <w:rPr>
          <w:rFonts w:eastAsiaTheme="majorEastAsia" w:cs="Segoe UI"/>
          <w:szCs w:val="21"/>
          <w:lang w:val="en-US"/>
        </w:rPr>
        <w:t xml:space="preserve"> </w:t>
      </w:r>
      <w:r w:rsidRPr="00D92DFA">
        <w:rPr>
          <w:rFonts w:eastAsiaTheme="majorEastAsia" w:cs="Segoe UI"/>
          <w:szCs w:val="21"/>
          <w:lang w:val="en-US"/>
        </w:rPr>
        <w:t>communicate</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demand-driven</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complex</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where</w:t>
      </w:r>
      <w:r w:rsidR="00F14C0B">
        <w:rPr>
          <w:rFonts w:eastAsiaTheme="majorEastAsia" w:cs="Segoe UI"/>
          <w:szCs w:val="21"/>
          <w:lang w:val="en-US"/>
        </w:rPr>
        <w:t xml:space="preserve"> </w:t>
      </w:r>
      <w:r w:rsidRPr="00D92DFA">
        <w:rPr>
          <w:rFonts w:eastAsiaTheme="majorEastAsia" w:cs="Segoe UI"/>
          <w:szCs w:val="21"/>
          <w:lang w:val="en-US"/>
        </w:rPr>
        <w:t>good</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crucial.</w:t>
      </w:r>
      <w:r w:rsidR="00F14C0B">
        <w:rPr>
          <w:rFonts w:eastAsiaTheme="majorEastAsia" w:cs="Segoe UI"/>
          <w:szCs w:val="21"/>
          <w:lang w:val="en-US"/>
        </w:rPr>
        <w:t xml:space="preserve"> </w:t>
      </w:r>
    </w:p>
    <w:p w14:paraId="3D0A00C2" w14:textId="77777777" w:rsidR="00D92DFA" w:rsidRPr="00D92DFA" w:rsidRDefault="00D92DFA" w:rsidP="00D92DFA">
      <w:pPr>
        <w:spacing w:line="276" w:lineRule="auto"/>
        <w:rPr>
          <w:rFonts w:eastAsiaTheme="majorEastAsia" w:cs="Segoe UI"/>
          <w:szCs w:val="21"/>
          <w:lang w:val="en-US"/>
        </w:rPr>
      </w:pPr>
    </w:p>
    <w:p w14:paraId="3D9999C2" w14:textId="68456DE7"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Data</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indicates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mixed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reports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regarding</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communication</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between</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UND</w:t>
      </w:r>
      <w:r w:rsidR="00F74359">
        <w:rPr>
          <w:rFonts w:eastAsiaTheme="majorEastAsia" w:cs="Segoe UI"/>
          <w:b/>
          <w:bCs/>
          <w:color w:val="00505A" w:themeColor="text2" w:themeShade="80"/>
          <w:szCs w:val="21"/>
          <w:lang w:val="en-US"/>
        </w:rPr>
        <w:t>P</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and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stakeholders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and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link</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to</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efficiency.</w:t>
      </w:r>
    </w:p>
    <w:p w14:paraId="48AC87E9" w14:textId="7E82E0CD" w:rsidR="00D92DFA" w:rsidRDefault="00D92DFA" w:rsidP="00D92DFA">
      <w:pPr>
        <w:spacing w:line="276" w:lineRule="auto"/>
        <w:rPr>
          <w:rFonts w:eastAsiaTheme="majorEastAsia" w:cs="Segoe UI"/>
          <w:szCs w:val="21"/>
          <w:lang w:val="en-US"/>
        </w:rPr>
      </w:pPr>
      <w:r w:rsidRPr="00D92DFA">
        <w:rPr>
          <w:rFonts w:eastAsiaTheme="majorEastAsia" w:cs="Segoe UI"/>
          <w:szCs w:val="21"/>
          <w:lang w:val="en-US"/>
        </w:rPr>
        <w:t>Overall,</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higher</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efficiency</w:t>
      </w:r>
      <w:r w:rsidR="00F14C0B">
        <w:rPr>
          <w:rFonts w:eastAsiaTheme="majorEastAsia" w:cs="Segoe UI"/>
          <w:szCs w:val="21"/>
          <w:lang w:val="en-US"/>
        </w:rPr>
        <w:t xml:space="preserve"> </w:t>
      </w:r>
      <w:r w:rsidRPr="00D92DFA">
        <w:rPr>
          <w:rFonts w:eastAsiaTheme="majorEastAsia" w:cs="Segoe UI"/>
          <w:szCs w:val="21"/>
          <w:lang w:val="en-US"/>
        </w:rPr>
        <w:t>than</w:t>
      </w:r>
      <w:r w:rsidR="00F14C0B">
        <w:rPr>
          <w:rFonts w:eastAsiaTheme="majorEastAsia" w:cs="Segoe UI"/>
          <w:szCs w:val="21"/>
          <w:lang w:val="en-US"/>
        </w:rPr>
        <w:t xml:space="preserve"> </w:t>
      </w:r>
      <w:r w:rsidRPr="00D92DFA">
        <w:rPr>
          <w:rFonts w:eastAsiaTheme="majorEastAsia" w:cs="Segoe UI"/>
          <w:szCs w:val="21"/>
          <w:lang w:val="en-US"/>
        </w:rPr>
        <w:t>LAS</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Regular</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between</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w:t>
      </w:r>
      <w:r w:rsidR="00F14C0B">
        <w:rPr>
          <w:rFonts w:eastAsiaTheme="majorEastAsia" w:cs="Segoe UI"/>
          <w:szCs w:val="21"/>
          <w:lang w:val="en-US"/>
        </w:rPr>
        <w:t xml:space="preserve"> </w:t>
      </w:r>
      <w:r w:rsidRPr="00D92DFA">
        <w:rPr>
          <w:rFonts w:eastAsiaTheme="majorEastAsia" w:cs="Segoe UI"/>
          <w:szCs w:val="21"/>
          <w:lang w:val="en-US"/>
        </w:rPr>
        <w:t>especially</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Moroccan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Fair</w:t>
      </w:r>
      <w:r w:rsidR="00F14C0B">
        <w:rPr>
          <w:rFonts w:eastAsiaTheme="majorEastAsia" w:cs="Segoe UI"/>
          <w:szCs w:val="21"/>
          <w:lang w:val="en-US"/>
        </w:rPr>
        <w:t xml:space="preserve"> </w:t>
      </w:r>
      <w:r w:rsidRPr="00D92DFA">
        <w:rPr>
          <w:rFonts w:eastAsiaTheme="majorEastAsia" w:cs="Segoe UI"/>
          <w:szCs w:val="21"/>
          <w:lang w:val="en-US"/>
        </w:rPr>
        <w:t>Trade</w:t>
      </w:r>
      <w:r w:rsidR="00F14C0B">
        <w:rPr>
          <w:rFonts w:eastAsiaTheme="majorEastAsia" w:cs="Segoe UI"/>
          <w:szCs w:val="21"/>
          <w:lang w:val="en-US"/>
        </w:rPr>
        <w:t xml:space="preserve"> </w:t>
      </w:r>
      <w:r w:rsidRPr="00D92DFA">
        <w:rPr>
          <w:rFonts w:eastAsiaTheme="majorEastAsia" w:cs="Segoe UI"/>
          <w:szCs w:val="21"/>
          <w:lang w:val="en-US"/>
        </w:rPr>
        <w:t>Lebanon</w:t>
      </w:r>
      <w:r w:rsidR="00F14C0B">
        <w:rPr>
          <w:rFonts w:eastAsiaTheme="majorEastAsia" w:cs="Segoe UI"/>
          <w:szCs w:val="21"/>
          <w:lang w:val="en-US"/>
        </w:rPr>
        <w:t xml:space="preserve"> </w:t>
      </w:r>
      <w:r w:rsidRPr="00D92DFA">
        <w:rPr>
          <w:rFonts w:eastAsiaTheme="majorEastAsia" w:cs="Segoe UI"/>
          <w:szCs w:val="21"/>
          <w:lang w:val="en-US"/>
        </w:rPr>
        <w:t>-</w:t>
      </w:r>
      <w:r w:rsidR="00F14C0B">
        <w:rPr>
          <w:rFonts w:eastAsiaTheme="majorEastAsia" w:cs="Segoe UI"/>
          <w:szCs w:val="21"/>
          <w:lang w:val="en-US"/>
        </w:rPr>
        <w:t xml:space="preserve"> </w:t>
      </w:r>
      <w:r w:rsidRPr="00D92DFA">
        <w:rPr>
          <w:rFonts w:eastAsiaTheme="majorEastAsia" w:cs="Segoe UI"/>
          <w:szCs w:val="21"/>
          <w:lang w:val="en-US"/>
        </w:rPr>
        <w:t>reportedly</w:t>
      </w:r>
      <w:r w:rsidR="00F14C0B">
        <w:rPr>
          <w:rFonts w:eastAsiaTheme="majorEastAsia" w:cs="Segoe UI"/>
          <w:szCs w:val="21"/>
          <w:lang w:val="en-US"/>
        </w:rPr>
        <w:t xml:space="preserve"> </w:t>
      </w:r>
      <w:r w:rsidRPr="00D92DFA">
        <w:rPr>
          <w:rFonts w:eastAsiaTheme="majorEastAsia" w:cs="Segoe UI"/>
          <w:szCs w:val="21"/>
          <w:lang w:val="en-US"/>
        </w:rPr>
        <w:t>helped</w:t>
      </w:r>
      <w:r w:rsidR="00F14C0B">
        <w:rPr>
          <w:rFonts w:eastAsiaTheme="majorEastAsia" w:cs="Segoe UI"/>
          <w:szCs w:val="21"/>
          <w:lang w:val="en-US"/>
        </w:rPr>
        <w:t xml:space="preserve"> </w:t>
      </w:r>
      <w:r w:rsidRPr="00D92DFA">
        <w:rPr>
          <w:rFonts w:eastAsiaTheme="majorEastAsia" w:cs="Segoe UI"/>
          <w:szCs w:val="21"/>
          <w:lang w:val="en-US"/>
        </w:rPr>
        <w:t>operational</w:t>
      </w:r>
      <w:r w:rsidR="00F14C0B">
        <w:rPr>
          <w:rFonts w:eastAsiaTheme="majorEastAsia" w:cs="Segoe UI"/>
          <w:szCs w:val="21"/>
          <w:lang w:val="en-US"/>
        </w:rPr>
        <w:t xml:space="preserve"> </w:t>
      </w:r>
      <w:r w:rsidRPr="00D92DFA">
        <w:rPr>
          <w:rFonts w:eastAsiaTheme="majorEastAsia" w:cs="Segoe UI"/>
          <w:szCs w:val="21"/>
          <w:lang w:val="en-US"/>
        </w:rPr>
        <w:t>efficiency,</w:t>
      </w:r>
      <w:r w:rsidR="00F14C0B">
        <w:rPr>
          <w:rFonts w:eastAsiaTheme="majorEastAsia" w:cs="Segoe UI"/>
          <w:szCs w:val="21"/>
          <w:lang w:val="en-US"/>
        </w:rPr>
        <w:t xml:space="preserve"> </w:t>
      </w:r>
      <w:r w:rsidRPr="00D92DFA">
        <w:rPr>
          <w:rFonts w:eastAsiaTheme="majorEastAsia" w:cs="Segoe UI"/>
          <w:szCs w:val="21"/>
          <w:lang w:val="en-US"/>
        </w:rPr>
        <w:t>particularly</w:t>
      </w:r>
      <w:r w:rsidR="00F14C0B">
        <w:rPr>
          <w:rFonts w:eastAsiaTheme="majorEastAsia" w:cs="Segoe UI"/>
          <w:szCs w:val="21"/>
          <w:lang w:val="en-US"/>
        </w:rPr>
        <w:t xml:space="preserve"> </w:t>
      </w:r>
      <w:r w:rsidRPr="00D92DFA">
        <w:rPr>
          <w:rFonts w:eastAsiaTheme="majorEastAsia" w:cs="Segoe UI"/>
          <w:szCs w:val="21"/>
          <w:lang w:val="en-US"/>
        </w:rPr>
        <w:t>between</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Fair</w:t>
      </w:r>
      <w:r w:rsidR="002B11ED">
        <w:rPr>
          <w:rFonts w:eastAsiaTheme="majorEastAsia" w:cs="Segoe UI"/>
          <w:szCs w:val="21"/>
          <w:lang w:val="en-US"/>
        </w:rPr>
        <w:t xml:space="preserve"> </w:t>
      </w:r>
      <w:r w:rsidRPr="00D92DFA">
        <w:rPr>
          <w:rFonts w:eastAsiaTheme="majorEastAsia" w:cs="Segoe UI"/>
          <w:szCs w:val="21"/>
          <w:lang w:val="en-US"/>
        </w:rPr>
        <w:t>Trade</w:t>
      </w:r>
      <w:r w:rsidR="00F14C0B">
        <w:rPr>
          <w:rFonts w:eastAsiaTheme="majorEastAsia" w:cs="Segoe UI"/>
          <w:szCs w:val="21"/>
          <w:lang w:val="en-US"/>
        </w:rPr>
        <w:t xml:space="preserve"> </w:t>
      </w:r>
      <w:r w:rsidRPr="00D92DFA">
        <w:rPr>
          <w:rFonts w:eastAsiaTheme="majorEastAsia" w:cs="Segoe UI"/>
          <w:szCs w:val="21"/>
          <w:lang w:val="en-US"/>
        </w:rPr>
        <w:t>Lebanon.</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example,</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appreciated</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open</w:t>
      </w:r>
      <w:r w:rsidR="00F14C0B">
        <w:rPr>
          <w:rFonts w:eastAsiaTheme="majorEastAsia" w:cs="Segoe UI"/>
          <w:szCs w:val="21"/>
          <w:lang w:val="en-US"/>
        </w:rPr>
        <w:t xml:space="preserve"> </w:t>
      </w:r>
      <w:r w:rsidRPr="00D92DFA">
        <w:rPr>
          <w:rFonts w:eastAsiaTheme="majorEastAsia" w:cs="Segoe UI"/>
          <w:szCs w:val="21"/>
          <w:lang w:val="en-US"/>
        </w:rPr>
        <w:t>lines</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that</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team</w:t>
      </w:r>
      <w:r w:rsidR="00F14C0B">
        <w:rPr>
          <w:rFonts w:eastAsiaTheme="majorEastAsia" w:cs="Segoe UI"/>
          <w:szCs w:val="21"/>
          <w:lang w:val="en-US"/>
        </w:rPr>
        <w:t xml:space="preserve"> </w:t>
      </w:r>
      <w:r w:rsidRPr="00D92DFA">
        <w:rPr>
          <w:rFonts w:eastAsiaTheme="majorEastAsia" w:cs="Segoe UI"/>
          <w:szCs w:val="21"/>
          <w:lang w:val="en-US"/>
        </w:rPr>
        <w:t>had</w:t>
      </w:r>
      <w:r w:rsidR="00F14C0B">
        <w:rPr>
          <w:rFonts w:eastAsiaTheme="majorEastAsia" w:cs="Segoe UI"/>
          <w:szCs w:val="21"/>
          <w:lang w:val="en-US"/>
        </w:rPr>
        <w:t xml:space="preserve"> </w:t>
      </w:r>
      <w:r w:rsidRPr="00D92DFA">
        <w:rPr>
          <w:rFonts w:eastAsiaTheme="majorEastAsia" w:cs="Segoe UI"/>
          <w:szCs w:val="21"/>
          <w:lang w:val="en-US"/>
        </w:rPr>
        <w:t>established</w:t>
      </w:r>
      <w:r w:rsidR="00F14C0B">
        <w:rPr>
          <w:rFonts w:eastAsiaTheme="majorEastAsia" w:cs="Segoe UI"/>
          <w:szCs w:val="21"/>
          <w:lang w:val="en-US"/>
        </w:rPr>
        <w:t xml:space="preserve"> </w:t>
      </w:r>
      <w:r w:rsidRPr="00D92DFA">
        <w:rPr>
          <w:rFonts w:eastAsiaTheme="majorEastAsia" w:cs="Segoe UI"/>
          <w:szCs w:val="21"/>
          <w:lang w:val="en-US"/>
        </w:rPr>
        <w:t>throughout</w:t>
      </w:r>
      <w:r w:rsidR="00F14C0B">
        <w:rPr>
          <w:rFonts w:eastAsiaTheme="majorEastAsia" w:cs="Segoe UI"/>
          <w:szCs w:val="21"/>
          <w:lang w:val="en-US"/>
        </w:rPr>
        <w:t xml:space="preserve"> </w:t>
      </w:r>
      <w:r w:rsidRPr="00D92DFA">
        <w:rPr>
          <w:rFonts w:eastAsiaTheme="majorEastAsia" w:cs="Segoe UI"/>
          <w:szCs w:val="21"/>
          <w:lang w:val="en-US"/>
        </w:rPr>
        <w:lastRenderedPageBreak/>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lifespan.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Ministry</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Trade</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same</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Morocco.</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main</w:t>
      </w:r>
      <w:r w:rsidR="00F14C0B">
        <w:rPr>
          <w:rFonts w:eastAsiaTheme="majorEastAsia" w:cs="Segoe UI"/>
          <w:szCs w:val="21"/>
          <w:lang w:val="en-US"/>
        </w:rPr>
        <w:t xml:space="preserve"> </w:t>
      </w:r>
      <w:r w:rsidRPr="00D92DFA">
        <w:rPr>
          <w:rFonts w:eastAsiaTheme="majorEastAsia" w:cs="Segoe UI"/>
          <w:szCs w:val="21"/>
          <w:lang w:val="en-US"/>
        </w:rPr>
        <w:t>exception</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Palestine,</w:t>
      </w:r>
      <w:r w:rsidR="00F14C0B">
        <w:rPr>
          <w:rFonts w:eastAsiaTheme="majorEastAsia" w:cs="Segoe UI"/>
          <w:szCs w:val="21"/>
          <w:lang w:val="en-US"/>
        </w:rPr>
        <w:t xml:space="preserve"> </w:t>
      </w:r>
      <w:r w:rsidRPr="00D92DFA">
        <w:rPr>
          <w:rFonts w:eastAsiaTheme="majorEastAsia" w:cs="Segoe UI"/>
          <w:szCs w:val="21"/>
          <w:lang w:val="en-US"/>
        </w:rPr>
        <w:t>whereas</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lines</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reportedly</w:t>
      </w:r>
      <w:r w:rsidR="00F14C0B">
        <w:rPr>
          <w:rFonts w:eastAsiaTheme="majorEastAsia" w:cs="Segoe UI"/>
          <w:szCs w:val="21"/>
          <w:lang w:val="en-US"/>
        </w:rPr>
        <w:t xml:space="preserve"> </w:t>
      </w:r>
      <w:r w:rsidRPr="00D92DFA">
        <w:rPr>
          <w:rFonts w:eastAsiaTheme="majorEastAsia" w:cs="Segoe UI"/>
          <w:szCs w:val="21"/>
          <w:lang w:val="en-US"/>
        </w:rPr>
        <w:t>blurry</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confusing</w:t>
      </w:r>
      <w:r w:rsidR="00F14C0B">
        <w:rPr>
          <w:rFonts w:eastAsiaTheme="majorEastAsia" w:cs="Segoe UI"/>
          <w:szCs w:val="21"/>
          <w:lang w:val="en-US"/>
        </w:rPr>
        <w:t xml:space="preserve"> </w:t>
      </w:r>
      <w:r w:rsidRPr="00D92DFA">
        <w:rPr>
          <w:rFonts w:eastAsiaTheme="majorEastAsia" w:cs="Segoe UI"/>
          <w:szCs w:val="21"/>
          <w:lang w:val="en-US"/>
        </w:rPr>
        <w:t>at</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level.</w:t>
      </w:r>
      <w:r w:rsidR="00F14C0B">
        <w:rPr>
          <w:rFonts w:eastAsiaTheme="majorEastAsia" w:cs="Segoe UI"/>
          <w:szCs w:val="21"/>
          <w:lang w:val="en-US"/>
        </w:rPr>
        <w:t xml:space="preserve"> </w:t>
      </w:r>
      <w:r w:rsidRPr="00D92DFA">
        <w:rPr>
          <w:rFonts w:eastAsiaTheme="majorEastAsia" w:cs="Segoe UI"/>
          <w:szCs w:val="21"/>
          <w:lang w:val="en-US"/>
        </w:rPr>
        <w:t>While</w:t>
      </w:r>
      <w:r w:rsidR="00F14C0B">
        <w:rPr>
          <w:rFonts w:eastAsiaTheme="majorEastAsia" w:cs="Segoe UI"/>
          <w:szCs w:val="21"/>
          <w:lang w:val="en-US"/>
        </w:rPr>
        <w:t xml:space="preserve"> </w:t>
      </w:r>
      <w:r w:rsidRPr="00D92DFA">
        <w:rPr>
          <w:rFonts w:eastAsiaTheme="majorEastAsia" w:cs="Segoe UI"/>
          <w:szCs w:val="21"/>
          <w:lang w:val="en-US"/>
        </w:rPr>
        <w:t>there</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no</w:t>
      </w:r>
      <w:r w:rsidR="00F14C0B">
        <w:rPr>
          <w:rFonts w:eastAsiaTheme="majorEastAsia" w:cs="Segoe UI"/>
          <w:szCs w:val="21"/>
          <w:lang w:val="en-US"/>
        </w:rPr>
        <w:t xml:space="preserve"> </w:t>
      </w:r>
      <w:r w:rsidRPr="00D92DFA">
        <w:rPr>
          <w:rFonts w:eastAsiaTheme="majorEastAsia" w:cs="Segoe UI"/>
          <w:szCs w:val="21"/>
          <w:lang w:val="en-US"/>
        </w:rPr>
        <w:t>reporting</w:t>
      </w:r>
      <w:r w:rsidR="00F14C0B">
        <w:rPr>
          <w:rFonts w:eastAsiaTheme="majorEastAsia" w:cs="Segoe UI"/>
          <w:szCs w:val="21"/>
          <w:lang w:val="en-US"/>
        </w:rPr>
        <w:t xml:space="preserve"> </w:t>
      </w:r>
      <w:r w:rsidRPr="00D92DFA">
        <w:rPr>
          <w:rFonts w:eastAsiaTheme="majorEastAsia" w:cs="Segoe UI"/>
          <w:szCs w:val="21"/>
          <w:lang w:val="en-US"/>
        </w:rPr>
        <w:t>requirements</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towards</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throughout</w:t>
      </w:r>
      <w:r w:rsidR="00F14C0B">
        <w:rPr>
          <w:rFonts w:eastAsiaTheme="majorEastAsia" w:cs="Segoe UI"/>
          <w:szCs w:val="21"/>
          <w:lang w:val="en-US"/>
        </w:rPr>
        <w:t xml:space="preserve"> </w:t>
      </w:r>
      <w:r w:rsidRPr="00D92DFA">
        <w:rPr>
          <w:rFonts w:eastAsiaTheme="majorEastAsia" w:cs="Segoe UI"/>
          <w:szCs w:val="21"/>
          <w:lang w:val="en-US"/>
        </w:rPr>
        <w:t>activity</w:t>
      </w:r>
      <w:r w:rsidR="00F14C0B">
        <w:rPr>
          <w:rFonts w:eastAsiaTheme="majorEastAsia" w:cs="Segoe UI"/>
          <w:szCs w:val="21"/>
          <w:lang w:val="en-US"/>
        </w:rPr>
        <w:t xml:space="preserve"> </w:t>
      </w:r>
      <w:r w:rsidRPr="00D92DFA">
        <w:rPr>
          <w:rFonts w:eastAsiaTheme="majorEastAsia" w:cs="Segoe UI"/>
          <w:szCs w:val="21"/>
          <w:lang w:val="en-US"/>
        </w:rPr>
        <w:t>implementation,</w:t>
      </w:r>
      <w:r w:rsidR="00F14C0B">
        <w:rPr>
          <w:rFonts w:eastAsiaTheme="majorEastAsia" w:cs="Segoe UI"/>
          <w:szCs w:val="21"/>
          <w:lang w:val="en-US"/>
        </w:rPr>
        <w:t xml:space="preserve"> </w:t>
      </w:r>
      <w:r w:rsidRPr="00D92DFA">
        <w:rPr>
          <w:rFonts w:eastAsiaTheme="majorEastAsia" w:cs="Segoe UI"/>
          <w:szCs w:val="21"/>
          <w:lang w:val="en-US"/>
        </w:rPr>
        <w:t>yet</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latter</w:t>
      </w:r>
      <w:r w:rsidR="00F14C0B">
        <w:rPr>
          <w:rFonts w:eastAsiaTheme="majorEastAsia" w:cs="Segoe UI"/>
          <w:szCs w:val="21"/>
          <w:lang w:val="en-US"/>
        </w:rPr>
        <w:t xml:space="preserve"> </w:t>
      </w:r>
      <w:r w:rsidRPr="00D92DFA">
        <w:rPr>
          <w:rFonts w:eastAsiaTheme="majorEastAsia" w:cs="Segoe UI"/>
          <w:szCs w:val="21"/>
          <w:lang w:val="en-US"/>
        </w:rPr>
        <w:t>did</w:t>
      </w:r>
      <w:r w:rsidR="00F14C0B">
        <w:rPr>
          <w:rFonts w:eastAsiaTheme="majorEastAsia" w:cs="Segoe UI"/>
          <w:szCs w:val="21"/>
          <w:lang w:val="en-US"/>
        </w:rPr>
        <w:t xml:space="preserve"> </w:t>
      </w:r>
      <w:r w:rsidRPr="00D92DFA">
        <w:rPr>
          <w:rFonts w:eastAsiaTheme="majorEastAsia" w:cs="Segoe UI"/>
          <w:szCs w:val="21"/>
          <w:lang w:val="en-US"/>
        </w:rPr>
        <w:t>have</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validate</w:t>
      </w:r>
      <w:r w:rsidR="00F14C0B">
        <w:rPr>
          <w:rFonts w:eastAsiaTheme="majorEastAsia" w:cs="Segoe UI"/>
          <w:szCs w:val="21"/>
          <w:lang w:val="en-US"/>
        </w:rPr>
        <w:t xml:space="preserve"> </w:t>
      </w:r>
      <w:r w:rsidRPr="00D92DFA">
        <w:rPr>
          <w:rFonts w:eastAsiaTheme="majorEastAsia" w:cs="Segoe UI"/>
          <w:szCs w:val="21"/>
          <w:lang w:val="en-US"/>
        </w:rPr>
        <w:t>contractors’</w:t>
      </w:r>
      <w:r w:rsidR="00F14C0B">
        <w:rPr>
          <w:rFonts w:eastAsiaTheme="majorEastAsia" w:cs="Segoe UI"/>
          <w:szCs w:val="21"/>
          <w:lang w:val="en-US"/>
        </w:rPr>
        <w:t xml:space="preserve"> </w:t>
      </w:r>
      <w:r w:rsidRPr="00D92DFA">
        <w:rPr>
          <w:rFonts w:eastAsiaTheme="majorEastAsia" w:cs="Segoe UI"/>
          <w:szCs w:val="21"/>
          <w:lang w:val="en-US"/>
        </w:rPr>
        <w:t>reports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As</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LAS</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0006514C">
        <w:rPr>
          <w:rFonts w:eastAsiaTheme="majorEastAsia" w:cs="Segoe UI"/>
          <w:szCs w:val="21"/>
          <w:lang w:val="en-US"/>
        </w:rPr>
        <w:t xml:space="preserve">project </w:t>
      </w:r>
      <w:r w:rsidRPr="00D92DFA">
        <w:rPr>
          <w:rFonts w:eastAsiaTheme="majorEastAsia" w:cs="Segoe UI"/>
          <w:szCs w:val="21"/>
          <w:lang w:val="en-US"/>
        </w:rPr>
        <w:t>staff</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generally</w:t>
      </w:r>
      <w:r w:rsidR="00F14C0B">
        <w:rPr>
          <w:rFonts w:eastAsiaTheme="majorEastAsia" w:cs="Segoe UI"/>
          <w:szCs w:val="21"/>
          <w:lang w:val="en-US"/>
        </w:rPr>
        <w:t xml:space="preserve"> </w:t>
      </w:r>
      <w:r w:rsidRPr="00D92DFA">
        <w:rPr>
          <w:rFonts w:eastAsiaTheme="majorEastAsia" w:cs="Segoe UI"/>
          <w:szCs w:val="21"/>
          <w:lang w:val="en-US"/>
        </w:rPr>
        <w:t>considered</w:t>
      </w:r>
      <w:r w:rsidR="00F14C0B">
        <w:rPr>
          <w:rFonts w:eastAsiaTheme="majorEastAsia" w:cs="Segoe UI"/>
          <w:szCs w:val="21"/>
          <w:lang w:val="en-US"/>
        </w:rPr>
        <w:t xml:space="preserve"> </w:t>
      </w:r>
      <w:r w:rsidRPr="00D92DFA">
        <w:rPr>
          <w:rFonts w:eastAsiaTheme="majorEastAsia" w:cs="Segoe UI"/>
          <w:szCs w:val="21"/>
          <w:lang w:val="en-US"/>
        </w:rPr>
        <w:t>efficient.</w:t>
      </w:r>
      <w:r w:rsidR="00F14C0B">
        <w:rPr>
          <w:rFonts w:eastAsiaTheme="majorEastAsia" w:cs="Segoe UI"/>
          <w:szCs w:val="21"/>
          <w:lang w:val="en-US"/>
        </w:rPr>
        <w:t xml:space="preserve"> </w:t>
      </w:r>
      <w:r w:rsidRPr="00D92DFA">
        <w:rPr>
          <w:rFonts w:eastAsiaTheme="majorEastAsia" w:cs="Segoe UI"/>
          <w:szCs w:val="21"/>
          <w:lang w:val="en-US"/>
        </w:rPr>
        <w:t>Some</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challenges</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manager,</w:t>
      </w:r>
      <w:r w:rsidR="00F14C0B">
        <w:rPr>
          <w:rFonts w:eastAsiaTheme="majorEastAsia" w:cs="Segoe UI"/>
          <w:szCs w:val="21"/>
          <w:lang w:val="en-US"/>
        </w:rPr>
        <w:t xml:space="preserve"> </w:t>
      </w:r>
      <w:r w:rsidRPr="00D92DFA">
        <w:rPr>
          <w:rFonts w:eastAsiaTheme="majorEastAsia" w:cs="Segoe UI"/>
          <w:szCs w:val="21"/>
          <w:lang w:val="en-US"/>
        </w:rPr>
        <w:t>whom</w:t>
      </w:r>
      <w:r w:rsidR="00F14C0B">
        <w:rPr>
          <w:rFonts w:eastAsiaTheme="majorEastAsia" w:cs="Segoe UI"/>
          <w:szCs w:val="21"/>
          <w:lang w:val="en-US"/>
        </w:rPr>
        <w:t xml:space="preserve"> </w:t>
      </w:r>
      <w:r w:rsidRPr="00D92DFA">
        <w:rPr>
          <w:rFonts w:eastAsiaTheme="majorEastAsia" w:cs="Segoe UI"/>
          <w:szCs w:val="21"/>
          <w:lang w:val="en-US"/>
        </w:rPr>
        <w:t>they</w:t>
      </w:r>
      <w:r w:rsidR="00F14C0B">
        <w:rPr>
          <w:rFonts w:eastAsiaTheme="majorEastAsia" w:cs="Segoe UI"/>
          <w:szCs w:val="21"/>
          <w:lang w:val="en-US"/>
        </w:rPr>
        <w:t xml:space="preserve"> </w:t>
      </w:r>
      <w:r w:rsidRPr="00D92DFA">
        <w:rPr>
          <w:rFonts w:eastAsiaTheme="majorEastAsia" w:cs="Segoe UI"/>
          <w:szCs w:val="21"/>
          <w:lang w:val="en-US"/>
        </w:rPr>
        <w:t>perceived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be</w:t>
      </w:r>
      <w:r w:rsidR="00F14C0B">
        <w:rPr>
          <w:rFonts w:eastAsiaTheme="majorEastAsia" w:cs="Segoe UI"/>
          <w:szCs w:val="21"/>
          <w:lang w:val="en-US"/>
        </w:rPr>
        <w:t xml:space="preserve"> </w:t>
      </w:r>
      <w:r w:rsidRPr="00D92DFA">
        <w:rPr>
          <w:rFonts w:eastAsiaTheme="majorEastAsia" w:cs="Segoe UI"/>
          <w:szCs w:val="21"/>
          <w:lang w:val="en-US"/>
        </w:rPr>
        <w:t>more</w:t>
      </w:r>
      <w:r w:rsidR="00F14C0B">
        <w:rPr>
          <w:rFonts w:eastAsiaTheme="majorEastAsia" w:cs="Segoe UI"/>
          <w:szCs w:val="21"/>
          <w:lang w:val="en-US"/>
        </w:rPr>
        <w:t xml:space="preserve"> </w:t>
      </w:r>
      <w:r w:rsidRPr="00D92DFA">
        <w:rPr>
          <w:rFonts w:eastAsiaTheme="majorEastAsia" w:cs="Segoe UI"/>
          <w:szCs w:val="21"/>
          <w:lang w:val="en-US"/>
        </w:rPr>
        <w:t>theoretically</w:t>
      </w:r>
      <w:r w:rsidR="00F14C0B">
        <w:rPr>
          <w:rFonts w:eastAsiaTheme="majorEastAsia" w:cs="Segoe UI"/>
          <w:szCs w:val="21"/>
          <w:lang w:val="en-US"/>
        </w:rPr>
        <w:t xml:space="preserve"> </w:t>
      </w:r>
      <w:r w:rsidRPr="00D92DFA">
        <w:rPr>
          <w:rFonts w:eastAsiaTheme="majorEastAsia" w:cs="Segoe UI"/>
          <w:szCs w:val="21"/>
          <w:lang w:val="en-US"/>
        </w:rPr>
        <w:t>focused</w:t>
      </w:r>
      <w:r w:rsidR="00F14C0B">
        <w:rPr>
          <w:rFonts w:eastAsiaTheme="majorEastAsia" w:cs="Segoe UI"/>
          <w:szCs w:val="21"/>
          <w:lang w:val="en-US"/>
        </w:rPr>
        <w:t xml:space="preserve"> </w:t>
      </w:r>
      <w:r w:rsidRPr="00D92DFA">
        <w:rPr>
          <w:rFonts w:eastAsiaTheme="majorEastAsia" w:cs="Segoe UI"/>
          <w:szCs w:val="21"/>
          <w:lang w:val="en-US"/>
        </w:rPr>
        <w:t>than</w:t>
      </w:r>
      <w:r w:rsidR="00F14C0B">
        <w:rPr>
          <w:rFonts w:eastAsiaTheme="majorEastAsia" w:cs="Segoe UI"/>
          <w:szCs w:val="21"/>
          <w:lang w:val="en-US"/>
        </w:rPr>
        <w:t xml:space="preserve"> </w:t>
      </w:r>
      <w:r w:rsidRPr="00D92DFA">
        <w:rPr>
          <w:rFonts w:eastAsiaTheme="majorEastAsia" w:cs="Segoe UI"/>
          <w:szCs w:val="21"/>
          <w:lang w:val="en-US"/>
        </w:rPr>
        <w:t>practical,</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limited</w:t>
      </w:r>
      <w:r w:rsidR="00F14C0B">
        <w:rPr>
          <w:rFonts w:eastAsiaTheme="majorEastAsia" w:cs="Segoe UI"/>
          <w:szCs w:val="21"/>
          <w:lang w:val="en-US"/>
        </w:rPr>
        <w:t xml:space="preserve"> </w:t>
      </w:r>
      <w:r w:rsidRPr="00D92DFA">
        <w:rPr>
          <w:rFonts w:eastAsiaTheme="majorEastAsia" w:cs="Segoe UI"/>
          <w:szCs w:val="21"/>
          <w:lang w:val="en-US"/>
        </w:rPr>
        <w:t>knowledge</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region’s</w:t>
      </w:r>
      <w:r w:rsidR="00F14C0B">
        <w:rPr>
          <w:rFonts w:eastAsiaTheme="majorEastAsia" w:cs="Segoe UI"/>
          <w:szCs w:val="21"/>
          <w:lang w:val="en-US"/>
        </w:rPr>
        <w:t xml:space="preserve"> </w:t>
      </w:r>
      <w:r w:rsidRPr="00D92DFA">
        <w:rPr>
          <w:rFonts w:eastAsiaTheme="majorEastAsia" w:cs="Segoe UI"/>
          <w:szCs w:val="21"/>
          <w:lang w:val="en-US"/>
        </w:rPr>
        <w:t>challenging</w:t>
      </w:r>
      <w:r w:rsidR="00F14C0B">
        <w:rPr>
          <w:rFonts w:eastAsiaTheme="majorEastAsia" w:cs="Segoe UI"/>
          <w:szCs w:val="21"/>
          <w:lang w:val="en-US"/>
        </w:rPr>
        <w:t xml:space="preserve"> </w:t>
      </w:r>
      <w:r w:rsidRPr="00D92DFA">
        <w:rPr>
          <w:rFonts w:eastAsiaTheme="majorEastAsia" w:cs="Segoe UI"/>
          <w:szCs w:val="21"/>
          <w:lang w:val="en-US"/>
        </w:rPr>
        <w:t>context.</w:t>
      </w:r>
      <w:r w:rsidR="00F14C0B">
        <w:rPr>
          <w:rFonts w:eastAsiaTheme="majorEastAsia" w:cs="Segoe UI"/>
          <w:szCs w:val="21"/>
          <w:lang w:val="en-US"/>
        </w:rPr>
        <w:t xml:space="preserve"> </w:t>
      </w:r>
      <w:r w:rsidRPr="00D92DFA">
        <w:rPr>
          <w:rFonts w:eastAsiaTheme="majorEastAsia" w:cs="Segoe UI"/>
          <w:szCs w:val="21"/>
          <w:lang w:val="en-US"/>
        </w:rPr>
        <w:t>Furthermore,</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continuous</w:t>
      </w:r>
      <w:r w:rsidR="00F14C0B">
        <w:rPr>
          <w:rFonts w:eastAsiaTheme="majorEastAsia" w:cs="Segoe UI"/>
          <w:szCs w:val="21"/>
          <w:lang w:val="en-US"/>
        </w:rPr>
        <w:t xml:space="preserve"> </w:t>
      </w:r>
      <w:r w:rsidRPr="00D92DFA">
        <w:rPr>
          <w:rFonts w:eastAsiaTheme="majorEastAsia" w:cs="Segoe UI"/>
          <w:szCs w:val="21"/>
          <w:lang w:val="en-US"/>
        </w:rPr>
        <w:t>but</w:t>
      </w:r>
      <w:r w:rsidR="00F14C0B">
        <w:rPr>
          <w:rFonts w:eastAsiaTheme="majorEastAsia" w:cs="Segoe UI"/>
          <w:szCs w:val="21"/>
          <w:lang w:val="en-US"/>
        </w:rPr>
        <w:t xml:space="preserve"> </w:t>
      </w:r>
      <w:r w:rsidRPr="00D92DFA">
        <w:rPr>
          <w:rFonts w:eastAsiaTheme="majorEastAsia" w:cs="Segoe UI"/>
          <w:szCs w:val="21"/>
          <w:lang w:val="en-US"/>
        </w:rPr>
        <w:t>only</w:t>
      </w:r>
      <w:r w:rsidR="00F14C0B">
        <w:rPr>
          <w:rFonts w:eastAsiaTheme="majorEastAsia" w:cs="Segoe UI"/>
          <w:szCs w:val="21"/>
          <w:lang w:val="en-US"/>
        </w:rPr>
        <w:t xml:space="preserve"> </w:t>
      </w:r>
      <w:r w:rsidRPr="00D92DFA">
        <w:rPr>
          <w:rFonts w:eastAsiaTheme="majorEastAsia" w:cs="Segoe UI"/>
          <w:szCs w:val="21"/>
          <w:lang w:val="en-US"/>
        </w:rPr>
        <w:t>partially</w:t>
      </w:r>
      <w:r w:rsidR="00F14C0B">
        <w:rPr>
          <w:rFonts w:eastAsiaTheme="majorEastAsia" w:cs="Segoe UI"/>
          <w:szCs w:val="21"/>
          <w:lang w:val="en-US"/>
        </w:rPr>
        <w:t xml:space="preserve"> </w:t>
      </w:r>
      <w:r w:rsidRPr="00D92DFA">
        <w:rPr>
          <w:rFonts w:eastAsiaTheme="majorEastAsia" w:cs="Segoe UI"/>
          <w:szCs w:val="21"/>
          <w:lang w:val="en-US"/>
        </w:rPr>
        <w:t>flexible</w:t>
      </w:r>
      <w:r w:rsidR="00F14C0B">
        <w:rPr>
          <w:rFonts w:eastAsiaTheme="majorEastAsia" w:cs="Segoe UI"/>
          <w:szCs w:val="21"/>
          <w:lang w:val="en-US"/>
        </w:rPr>
        <w:t xml:space="preserve"> </w:t>
      </w:r>
      <w:r w:rsidRPr="00D92DFA">
        <w:rPr>
          <w:rFonts w:eastAsiaTheme="majorEastAsia" w:cs="Segoe UI"/>
          <w:szCs w:val="21"/>
          <w:lang w:val="en-US"/>
        </w:rPr>
        <w:t>(see</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bureaucracy</w:t>
      </w:r>
      <w:r w:rsidR="00F14C0B">
        <w:rPr>
          <w:rFonts w:eastAsiaTheme="majorEastAsia" w:cs="Segoe UI"/>
          <w:szCs w:val="21"/>
          <w:lang w:val="en-US"/>
        </w:rPr>
        <w:t xml:space="preserve"> </w:t>
      </w:r>
      <w:r w:rsidRPr="00D92DFA">
        <w:rPr>
          <w:rFonts w:eastAsiaTheme="majorEastAsia" w:cs="Segoe UI"/>
          <w:szCs w:val="21"/>
          <w:lang w:val="en-US"/>
        </w:rPr>
        <w:t>section</w:t>
      </w:r>
      <w:r w:rsidR="00F14C0B">
        <w:rPr>
          <w:rFonts w:eastAsiaTheme="majorEastAsia" w:cs="Segoe UI"/>
          <w:szCs w:val="21"/>
          <w:lang w:val="en-US"/>
        </w:rPr>
        <w:t xml:space="preserve"> </w:t>
      </w:r>
      <w:r w:rsidRPr="00D92DFA">
        <w:rPr>
          <w:rFonts w:eastAsiaTheme="majorEastAsia" w:cs="Segoe UI"/>
          <w:szCs w:val="21"/>
          <w:lang w:val="en-US"/>
        </w:rPr>
        <w:t>below).</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responsive</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most</w:t>
      </w:r>
      <w:r w:rsidR="00F14C0B">
        <w:rPr>
          <w:rFonts w:eastAsiaTheme="majorEastAsia" w:cs="Segoe UI"/>
          <w:szCs w:val="21"/>
          <w:lang w:val="en-US"/>
        </w:rPr>
        <w:t xml:space="preserve"> </w:t>
      </w:r>
      <w:r w:rsidRPr="00D92DFA">
        <w:rPr>
          <w:rFonts w:eastAsiaTheme="majorEastAsia" w:cs="Segoe UI"/>
          <w:szCs w:val="21"/>
          <w:lang w:val="en-US"/>
        </w:rPr>
        <w:t>requests,</w:t>
      </w:r>
      <w:r w:rsidR="00F14C0B">
        <w:rPr>
          <w:rFonts w:eastAsiaTheme="majorEastAsia" w:cs="Segoe UI"/>
          <w:szCs w:val="21"/>
          <w:lang w:val="en-US"/>
        </w:rPr>
        <w:t xml:space="preserve"> </w:t>
      </w:r>
      <w:r w:rsidRPr="00D92DFA">
        <w:rPr>
          <w:rFonts w:eastAsiaTheme="majorEastAsia" w:cs="Segoe UI"/>
          <w:szCs w:val="21"/>
          <w:lang w:val="en-US"/>
        </w:rPr>
        <w:t>contributing</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logistical</w:t>
      </w:r>
      <w:r w:rsidR="00F14C0B">
        <w:rPr>
          <w:rFonts w:eastAsiaTheme="majorEastAsia" w:cs="Segoe UI"/>
          <w:szCs w:val="21"/>
          <w:lang w:val="en-US"/>
        </w:rPr>
        <w:t xml:space="preserve"> </w:t>
      </w:r>
      <w:r w:rsidRPr="00D92DFA">
        <w:rPr>
          <w:rFonts w:eastAsiaTheme="majorEastAsia" w:cs="Segoe UI"/>
          <w:szCs w:val="21"/>
          <w:lang w:val="en-US"/>
        </w:rPr>
        <w:t>planning</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organisation</w:t>
      </w:r>
      <w:r w:rsidR="00F14C0B">
        <w:rPr>
          <w:rFonts w:eastAsiaTheme="majorEastAsia" w:cs="Segoe UI"/>
          <w:szCs w:val="21"/>
          <w:lang w:val="en-US"/>
        </w:rPr>
        <w:t xml:space="preserve"> </w:t>
      </w:r>
      <w:r w:rsidRPr="00D92DFA">
        <w:rPr>
          <w:rFonts w:eastAsiaTheme="majorEastAsia" w:cs="Segoe UI"/>
          <w:szCs w:val="21"/>
          <w:lang w:val="en-US"/>
        </w:rPr>
        <w:t>efficiency.</w:t>
      </w:r>
      <w:r w:rsidR="00F14C0B">
        <w:rPr>
          <w:rFonts w:eastAsiaTheme="majorEastAsia" w:cs="Segoe UI"/>
          <w:szCs w:val="21"/>
          <w:lang w:val="en-US"/>
        </w:rPr>
        <w:t xml:space="preserve"> </w:t>
      </w:r>
    </w:p>
    <w:p w14:paraId="7DDBCC20" w14:textId="77777777" w:rsidR="00A22468" w:rsidRDefault="00A22468" w:rsidP="00D92DFA">
      <w:pPr>
        <w:spacing w:line="276" w:lineRule="auto"/>
        <w:rPr>
          <w:rFonts w:eastAsiaTheme="majorEastAsia" w:cs="Segoe UI"/>
          <w:szCs w:val="21"/>
          <w:lang w:val="en-US"/>
        </w:rPr>
      </w:pPr>
    </w:p>
    <w:p w14:paraId="674E6B26" w14:textId="77777777" w:rsidR="00A22468" w:rsidRPr="00D92DFA" w:rsidRDefault="00A22468" w:rsidP="00A22468">
      <w:pPr>
        <w:spacing w:line="276" w:lineRule="auto"/>
        <w:rPr>
          <w:rFonts w:eastAsiaTheme="majorEastAsia" w:cs="Segoe UI"/>
          <w:color w:val="00A0B4" w:themeColor="text2"/>
          <w:szCs w:val="21"/>
          <w:lang w:val="en-US"/>
        </w:rPr>
      </w:pPr>
      <w:r w:rsidRPr="00D92DFA">
        <w:rPr>
          <w:rFonts w:eastAsiaTheme="majorEastAsia" w:cs="Segoe UI"/>
          <w:b/>
          <w:bCs/>
          <w:color w:val="00A0B4" w:themeColor="text2"/>
          <w:szCs w:val="21"/>
          <w:lang w:val="en-US"/>
        </w:rPr>
        <w:t>Communication</w:t>
      </w:r>
      <w:r>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and</w:t>
      </w:r>
      <w:r>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project</w:t>
      </w:r>
      <w:r>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governance:</w:t>
      </w:r>
    </w:p>
    <w:p w14:paraId="06D9B1F4" w14:textId="125312CC" w:rsidR="00783B48" w:rsidRDefault="00A22468" w:rsidP="00A22468">
      <w:pPr>
        <w:spacing w:line="276" w:lineRule="auto"/>
        <w:rPr>
          <w:rFonts w:eastAsiaTheme="majorEastAsia" w:cs="Segoe UI"/>
          <w:szCs w:val="21"/>
          <w:lang w:val="en-US"/>
        </w:rPr>
      </w:pPr>
      <w:r w:rsidRPr="00D92DFA">
        <w:rPr>
          <w:rFonts w:eastAsiaTheme="majorEastAsia" w:cs="Segoe UI"/>
          <w:color w:val="000000" w:themeColor="text1"/>
          <w:szCs w:val="21"/>
          <w:lang w:val="en-US"/>
        </w:rPr>
        <w:t>In</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October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2019,</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UNDP</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set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forth</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project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steering</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committee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to</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provide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strategic</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guidance,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monitor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compliance,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direct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implementation,</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and</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oversee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project’s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overall</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achievements.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On</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paper,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committee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was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meant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to</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include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director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of</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UNDP’s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Regional</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Bureau</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for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Arab</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States,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high-level</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officer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from</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SIDA,</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and</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representative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from</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LAS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and</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its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counterparts.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However,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it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did</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not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convene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throughout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project’s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lifespan.</w:t>
      </w:r>
      <w:r w:rsidR="00DE274B">
        <w:rPr>
          <w:rFonts w:eastAsiaTheme="majorEastAsia" w:cs="Segoe UI"/>
          <w:color w:val="000000" w:themeColor="text1"/>
          <w:szCs w:val="21"/>
          <w:lang w:val="en-US"/>
        </w:rPr>
        <w:t xml:space="preserve"> O</w:t>
      </w:r>
      <w:r w:rsidRPr="00661896">
        <w:rPr>
          <w:rFonts w:eastAsiaTheme="majorEastAsia" w:cs="Segoe UI"/>
          <w:color w:val="000000" w:themeColor="text1"/>
          <w:szCs w:val="21"/>
          <w:lang w:val="en-US"/>
        </w:rPr>
        <w:t xml:space="preserve">perational efficiency challenges could have been mitigated if this committee had regularly convened as per its set TOR. </w:t>
      </w:r>
      <w:r>
        <w:rPr>
          <w:rFonts w:eastAsiaTheme="majorEastAsia" w:cs="Segoe UI"/>
          <w:color w:val="000000" w:themeColor="text1"/>
          <w:szCs w:val="21"/>
          <w:lang w:val="en-US"/>
        </w:rPr>
        <w:t xml:space="preserve">Furthermore, </w:t>
      </w:r>
      <w:r w:rsidRPr="00661896">
        <w:rPr>
          <w:rFonts w:eastAsiaTheme="majorEastAsia" w:cs="Segoe UI"/>
          <w:color w:val="000000" w:themeColor="text1"/>
          <w:szCs w:val="21"/>
          <w:lang w:val="en-US"/>
        </w:rPr>
        <w:t>four donor focal points were appointed throughout the project implementation period, resulting in a high turnover which negatively impacted donor’s monitoring and overseeing of the project’s implementation. Yet, communication and advice from the donor reportedly improved as of 2020.</w:t>
      </w:r>
      <w:r w:rsidR="00783B48">
        <w:rPr>
          <w:rFonts w:eastAsiaTheme="majorEastAsia" w:cs="Segoe UI"/>
          <w:color w:val="000000" w:themeColor="text1"/>
          <w:szCs w:val="21"/>
          <w:lang w:val="en-US"/>
        </w:rPr>
        <w:t xml:space="preserve"> </w:t>
      </w:r>
      <w:r w:rsidR="00783B48" w:rsidRPr="00783B48">
        <w:rPr>
          <w:rFonts w:eastAsiaTheme="majorEastAsia" w:cs="Segoe UI"/>
          <w:color w:val="000000" w:themeColor="text1"/>
          <w:szCs w:val="21"/>
          <w:lang w:val="en-US"/>
        </w:rPr>
        <w:t xml:space="preserve">Overall, </w:t>
      </w:r>
      <w:r w:rsidR="00783B48">
        <w:rPr>
          <w:rFonts w:eastAsiaTheme="majorEastAsia" w:cs="Segoe UI"/>
          <w:color w:val="000000" w:themeColor="text1"/>
          <w:szCs w:val="21"/>
          <w:lang w:val="en-US"/>
        </w:rPr>
        <w:t xml:space="preserve">the </w:t>
      </w:r>
      <w:r w:rsidR="00783B48" w:rsidRPr="00783B48">
        <w:rPr>
          <w:rFonts w:eastAsiaTheme="majorEastAsia" w:cs="Segoe UI"/>
          <w:color w:val="000000" w:themeColor="text1"/>
          <w:szCs w:val="21"/>
          <w:lang w:val="en-US"/>
        </w:rPr>
        <w:t xml:space="preserve">project priorities and </w:t>
      </w:r>
      <w:r w:rsidR="00783B48">
        <w:rPr>
          <w:rFonts w:eastAsiaTheme="majorEastAsia" w:cs="Segoe UI"/>
          <w:color w:val="000000" w:themeColor="text1"/>
          <w:szCs w:val="21"/>
          <w:lang w:val="en-US"/>
        </w:rPr>
        <w:t xml:space="preserve">the </w:t>
      </w:r>
      <w:r w:rsidR="00783B48" w:rsidRPr="00783B48">
        <w:rPr>
          <w:rFonts w:eastAsiaTheme="majorEastAsia" w:cs="Segoe UI"/>
          <w:color w:val="000000" w:themeColor="text1"/>
          <w:szCs w:val="21"/>
          <w:lang w:val="en-US"/>
        </w:rPr>
        <w:t xml:space="preserve">intended outputs were sufficiently aligned between UNDP, SIDA and LAS throughout the course of the </w:t>
      </w:r>
      <w:r w:rsidR="009E10BD">
        <w:rPr>
          <w:rFonts w:eastAsiaTheme="majorEastAsia" w:cs="Segoe UI"/>
          <w:color w:val="000000" w:themeColor="text1"/>
          <w:szCs w:val="21"/>
          <w:lang w:val="en-US"/>
        </w:rPr>
        <w:t>project</w:t>
      </w:r>
      <w:r w:rsidR="00E001FB">
        <w:rPr>
          <w:rFonts w:eastAsiaTheme="majorEastAsia" w:cs="Segoe UI"/>
          <w:color w:val="000000" w:themeColor="text1"/>
          <w:szCs w:val="21"/>
          <w:lang w:val="en-US"/>
        </w:rPr>
        <w:t>.</w:t>
      </w:r>
    </w:p>
    <w:p w14:paraId="01441075" w14:textId="77777777" w:rsidR="00D92DFA" w:rsidRPr="00D92DFA" w:rsidRDefault="00D92DFA" w:rsidP="00DB1160">
      <w:pPr>
        <w:spacing w:line="276" w:lineRule="auto"/>
        <w:rPr>
          <w:rFonts w:eastAsiaTheme="majorEastAsia" w:cs="Segoe UI"/>
          <w:szCs w:val="21"/>
          <w:lang w:val="en-US"/>
        </w:rPr>
      </w:pPr>
    </w:p>
    <w:p w14:paraId="1DE6D51B" w14:textId="60F12D94" w:rsidR="00D92DFA" w:rsidRPr="00D92DFA" w:rsidRDefault="00D92DFA" w:rsidP="00D92DFA">
      <w:pPr>
        <w:spacing w:line="276" w:lineRule="auto"/>
        <w:rPr>
          <w:rFonts w:eastAsiaTheme="majorEastAsia" w:cs="Segoe UI"/>
          <w:b/>
          <w:bCs/>
          <w:color w:val="00A0B4" w:themeColor="text2"/>
          <w:szCs w:val="21"/>
          <w:lang w:val="en-US"/>
        </w:rPr>
      </w:pPr>
      <w:r w:rsidRPr="00D92DFA">
        <w:rPr>
          <w:rFonts w:eastAsiaTheme="majorEastAsia" w:cs="Segoe UI"/>
          <w:b/>
          <w:bCs/>
          <w:color w:val="00A0B4" w:themeColor="text2"/>
          <w:szCs w:val="21"/>
          <w:lang w:val="en-US"/>
        </w:rPr>
        <w:t>Communication</w:t>
      </w:r>
      <w:r w:rsidR="00F14C0B">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and</w:t>
      </w:r>
      <w:r w:rsidR="00F14C0B">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project</w:t>
      </w:r>
      <w:r w:rsidR="00F14C0B">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partnerships:</w:t>
      </w:r>
    </w:p>
    <w:p w14:paraId="5874E55B" w14:textId="41B133BB" w:rsidR="003A4698" w:rsidRDefault="00A22468" w:rsidP="00D92DFA">
      <w:pPr>
        <w:spacing w:line="276" w:lineRule="auto"/>
        <w:rPr>
          <w:rFonts w:eastAsiaTheme="majorEastAsia" w:cs="Segoe UI"/>
          <w:szCs w:val="21"/>
          <w:lang w:val="en-US"/>
        </w:rPr>
      </w:pPr>
      <w:r w:rsidRPr="00A22468">
        <w:rPr>
          <w:rFonts w:eastAsiaTheme="majorEastAsia" w:cs="Segoe UI"/>
          <w:szCs w:val="21"/>
        </w:rPr>
        <w:t xml:space="preserve">Partnership between UNDP and LAS was fundamental for project implementation and did further project effectiveness. Communication was more regular and inceptive throughout project implementation.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UNDP</w:t>
      </w:r>
      <w:r w:rsidR="00360FA2">
        <w:rPr>
          <w:rFonts w:eastAsiaTheme="majorEastAsia" w:cs="Segoe UI"/>
          <w:szCs w:val="21"/>
        </w:rPr>
        <w:t xml:space="preserve"> Regional Programme sub-office based in</w:t>
      </w:r>
      <w:r w:rsidR="00F14C0B">
        <w:rPr>
          <w:rFonts w:eastAsiaTheme="majorEastAsia" w:cs="Segoe UI"/>
          <w:szCs w:val="21"/>
        </w:rPr>
        <w:t xml:space="preserve"> </w:t>
      </w:r>
      <w:r w:rsidR="00D92DFA" w:rsidRPr="00D92DFA">
        <w:rPr>
          <w:rFonts w:eastAsiaTheme="majorEastAsia" w:cs="Segoe UI"/>
          <w:szCs w:val="21"/>
        </w:rPr>
        <w:t>Lebanon</w:t>
      </w:r>
      <w:r w:rsidR="00F14C0B">
        <w:rPr>
          <w:rFonts w:eastAsiaTheme="majorEastAsia" w:cs="Segoe UI"/>
          <w:szCs w:val="21"/>
        </w:rPr>
        <w:t xml:space="preserve"> </w:t>
      </w:r>
      <w:r w:rsidR="00D92DFA" w:rsidRPr="00D92DFA">
        <w:rPr>
          <w:rFonts w:eastAsiaTheme="majorEastAsia" w:cs="Segoe UI"/>
          <w:szCs w:val="21"/>
        </w:rPr>
        <w:t>ran</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AEISD</w:t>
      </w:r>
      <w:r w:rsidR="00F14C0B">
        <w:rPr>
          <w:rFonts w:eastAsiaTheme="majorEastAsia" w:cs="Segoe UI"/>
          <w:szCs w:val="21"/>
        </w:rPr>
        <w:t xml:space="preserve"> </w:t>
      </w:r>
      <w:r w:rsidR="00D92DFA" w:rsidRPr="00D92DFA">
        <w:rPr>
          <w:rFonts w:eastAsiaTheme="majorEastAsia" w:cs="Segoe UI"/>
          <w:szCs w:val="21"/>
        </w:rPr>
        <w:t>project.</w:t>
      </w:r>
      <w:r w:rsidR="00F14C0B">
        <w:rPr>
          <w:rFonts w:eastAsiaTheme="majorEastAsia" w:cs="Segoe UI"/>
          <w:szCs w:val="21"/>
        </w:rPr>
        <w:t xml:space="preserve"> </w:t>
      </w:r>
      <w:r w:rsidR="00D92DFA" w:rsidRPr="00D92DFA">
        <w:rPr>
          <w:rFonts w:eastAsiaTheme="majorEastAsia" w:cs="Segoe UI"/>
          <w:szCs w:val="21"/>
        </w:rPr>
        <w:t>Relevant</w:t>
      </w:r>
      <w:r w:rsidR="00F14C0B">
        <w:rPr>
          <w:rFonts w:eastAsiaTheme="majorEastAsia" w:cs="Segoe UI"/>
          <w:szCs w:val="21"/>
        </w:rPr>
        <w:t xml:space="preserve"> </w:t>
      </w:r>
      <w:r w:rsidR="00D92DFA" w:rsidRPr="00D92DFA">
        <w:rPr>
          <w:rFonts w:eastAsiaTheme="majorEastAsia" w:cs="Segoe UI"/>
          <w:szCs w:val="21"/>
        </w:rPr>
        <w:t>intra-organizational</w:t>
      </w:r>
      <w:r w:rsidR="00F14C0B">
        <w:rPr>
          <w:rFonts w:eastAsiaTheme="majorEastAsia" w:cs="Segoe UI"/>
          <w:szCs w:val="21"/>
        </w:rPr>
        <w:t xml:space="preserve"> </w:t>
      </w:r>
      <w:r w:rsidR="00D92DFA" w:rsidRPr="00D92DFA">
        <w:rPr>
          <w:rFonts w:eastAsiaTheme="majorEastAsia" w:cs="Segoe UI"/>
          <w:szCs w:val="21"/>
        </w:rPr>
        <w:t>collaboration</w:t>
      </w:r>
      <w:r w:rsidR="00F14C0B">
        <w:rPr>
          <w:rFonts w:eastAsiaTheme="majorEastAsia" w:cs="Segoe UI"/>
          <w:szCs w:val="21"/>
        </w:rPr>
        <w:t xml:space="preserve"> </w:t>
      </w:r>
      <w:r w:rsidR="00D92DFA" w:rsidRPr="00D92DFA">
        <w:rPr>
          <w:rFonts w:eastAsiaTheme="majorEastAsia" w:cs="Segoe UI"/>
          <w:szCs w:val="21"/>
        </w:rPr>
        <w:t>took</w:t>
      </w:r>
      <w:r w:rsidR="00F14C0B">
        <w:rPr>
          <w:rFonts w:eastAsiaTheme="majorEastAsia" w:cs="Segoe UI"/>
          <w:szCs w:val="21"/>
        </w:rPr>
        <w:t xml:space="preserve"> </w:t>
      </w:r>
      <w:r w:rsidR="00D92DFA" w:rsidRPr="00D92DFA">
        <w:rPr>
          <w:rFonts w:eastAsiaTheme="majorEastAsia" w:cs="Segoe UI"/>
          <w:szCs w:val="21"/>
        </w:rPr>
        <w:t>place</w:t>
      </w:r>
      <w:r w:rsidR="00F14C0B">
        <w:rPr>
          <w:rFonts w:eastAsiaTheme="majorEastAsia" w:cs="Segoe UI"/>
          <w:szCs w:val="21"/>
        </w:rPr>
        <w:t xml:space="preserve"> </w:t>
      </w:r>
      <w:r w:rsidR="00D92DFA" w:rsidRPr="00D92DFA">
        <w:rPr>
          <w:rFonts w:eastAsiaTheme="majorEastAsia" w:cs="Segoe UI"/>
          <w:szCs w:val="21"/>
        </w:rPr>
        <w:t>on</w:t>
      </w:r>
      <w:r w:rsidR="00F14C0B">
        <w:rPr>
          <w:rFonts w:eastAsiaTheme="majorEastAsia" w:cs="Segoe UI"/>
          <w:szCs w:val="21"/>
        </w:rPr>
        <w:t xml:space="preserve"> </w:t>
      </w:r>
      <w:r w:rsidR="00D92DFA" w:rsidRPr="00D92DFA">
        <w:rPr>
          <w:rFonts w:eastAsiaTheme="majorEastAsia" w:cs="Segoe UI"/>
          <w:szCs w:val="21"/>
        </w:rPr>
        <w:t>a</w:t>
      </w:r>
      <w:r w:rsidR="00F14C0B">
        <w:rPr>
          <w:rFonts w:eastAsiaTheme="majorEastAsia" w:cs="Segoe UI"/>
          <w:szCs w:val="21"/>
        </w:rPr>
        <w:t xml:space="preserve"> </w:t>
      </w:r>
      <w:r w:rsidR="00D92DFA" w:rsidRPr="00D92DFA">
        <w:rPr>
          <w:rFonts w:eastAsiaTheme="majorEastAsia" w:cs="Segoe UI"/>
          <w:szCs w:val="21"/>
        </w:rPr>
        <w:t>needs</w:t>
      </w:r>
      <w:r w:rsidR="00F14C0B">
        <w:rPr>
          <w:rFonts w:eastAsiaTheme="majorEastAsia" w:cs="Segoe UI"/>
          <w:szCs w:val="21"/>
        </w:rPr>
        <w:t xml:space="preserve"> </w:t>
      </w:r>
      <w:r w:rsidR="00D92DFA" w:rsidRPr="00D92DFA">
        <w:rPr>
          <w:rFonts w:eastAsiaTheme="majorEastAsia" w:cs="Segoe UI"/>
          <w:szCs w:val="21"/>
        </w:rPr>
        <w:t>basis,</w:t>
      </w:r>
      <w:r w:rsidR="00F14C0B">
        <w:rPr>
          <w:rFonts w:eastAsiaTheme="majorEastAsia" w:cs="Segoe UI"/>
          <w:szCs w:val="21"/>
        </w:rPr>
        <w:t xml:space="preserve"> </w:t>
      </w:r>
      <w:r w:rsidR="00D92DFA" w:rsidRPr="00D92DFA">
        <w:rPr>
          <w:rFonts w:eastAsiaTheme="majorEastAsia" w:cs="Segoe UI"/>
          <w:szCs w:val="21"/>
        </w:rPr>
        <w:t>for</w:t>
      </w:r>
      <w:r w:rsidR="00F14C0B">
        <w:rPr>
          <w:rFonts w:eastAsiaTheme="majorEastAsia" w:cs="Segoe UI"/>
          <w:szCs w:val="21"/>
        </w:rPr>
        <w:t xml:space="preserve"> </w:t>
      </w:r>
      <w:r w:rsidR="00D92DFA" w:rsidRPr="00D92DFA">
        <w:rPr>
          <w:rFonts w:eastAsiaTheme="majorEastAsia" w:cs="Segoe UI"/>
          <w:szCs w:val="21"/>
        </w:rPr>
        <w:t>example,</w:t>
      </w:r>
      <w:r w:rsidR="00F14C0B">
        <w:rPr>
          <w:rFonts w:eastAsiaTheme="majorEastAsia" w:cs="Segoe UI"/>
          <w:szCs w:val="21"/>
        </w:rPr>
        <w:t xml:space="preserve"> </w:t>
      </w:r>
      <w:r w:rsidR="00D92DFA" w:rsidRPr="00D92DFA">
        <w:rPr>
          <w:rFonts w:eastAsiaTheme="majorEastAsia" w:cs="Segoe UI"/>
          <w:szCs w:val="21"/>
        </w:rPr>
        <w:t>with</w:t>
      </w:r>
      <w:r w:rsidR="00F14C0B">
        <w:rPr>
          <w:rFonts w:eastAsiaTheme="majorEastAsia" w:cs="Segoe UI"/>
          <w:szCs w:val="21"/>
        </w:rPr>
        <w:t xml:space="preserve"> </w:t>
      </w:r>
      <w:r w:rsidR="00D92DFA" w:rsidRPr="00D92DFA">
        <w:rPr>
          <w:rFonts w:eastAsiaTheme="majorEastAsia" w:cs="Segoe UI"/>
          <w:szCs w:val="21"/>
        </w:rPr>
        <w:t>UNDP</w:t>
      </w:r>
      <w:r w:rsidR="00F14C0B">
        <w:rPr>
          <w:rFonts w:eastAsiaTheme="majorEastAsia" w:cs="Segoe UI"/>
          <w:szCs w:val="21"/>
        </w:rPr>
        <w:t xml:space="preserve"> </w:t>
      </w:r>
      <w:r w:rsidR="00D36134">
        <w:rPr>
          <w:rFonts w:eastAsiaTheme="majorEastAsia" w:cs="Segoe UI"/>
          <w:szCs w:val="21"/>
        </w:rPr>
        <w:t xml:space="preserve">Country Office in </w:t>
      </w:r>
      <w:r w:rsidR="00D92DFA" w:rsidRPr="00D92DFA">
        <w:rPr>
          <w:rFonts w:eastAsiaTheme="majorEastAsia" w:cs="Segoe UI"/>
          <w:szCs w:val="21"/>
        </w:rPr>
        <w:t>Morocco</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help</w:t>
      </w:r>
      <w:r w:rsidR="00F14C0B">
        <w:rPr>
          <w:rFonts w:eastAsiaTheme="majorEastAsia" w:cs="Segoe UI"/>
          <w:szCs w:val="21"/>
        </w:rPr>
        <w:t xml:space="preserve"> </w:t>
      </w:r>
      <w:r w:rsidR="00D92DFA" w:rsidRPr="00D92DFA">
        <w:rPr>
          <w:rFonts w:eastAsiaTheme="majorEastAsia" w:cs="Segoe UI"/>
          <w:szCs w:val="21"/>
        </w:rPr>
        <w:t>roll</w:t>
      </w:r>
      <w:r w:rsidR="00F14C0B">
        <w:rPr>
          <w:rFonts w:eastAsiaTheme="majorEastAsia" w:cs="Segoe UI"/>
          <w:szCs w:val="21"/>
        </w:rPr>
        <w:t xml:space="preserve"> </w:t>
      </w:r>
      <w:r w:rsidR="00D92DFA" w:rsidRPr="00D92DFA">
        <w:rPr>
          <w:rFonts w:eastAsiaTheme="majorEastAsia" w:cs="Segoe UI"/>
          <w:szCs w:val="21"/>
        </w:rPr>
        <w:t>out</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national</w:t>
      </w:r>
      <w:r w:rsidR="00F14C0B">
        <w:rPr>
          <w:rFonts w:eastAsiaTheme="majorEastAsia" w:cs="Segoe UI"/>
          <w:szCs w:val="21"/>
        </w:rPr>
        <w:t xml:space="preserve"> </w:t>
      </w:r>
      <w:r w:rsidR="00D92DFA" w:rsidRPr="00D92DFA">
        <w:rPr>
          <w:rFonts w:eastAsiaTheme="majorEastAsia" w:cs="Segoe UI"/>
          <w:szCs w:val="21"/>
        </w:rPr>
        <w:t>trade</w:t>
      </w:r>
      <w:r w:rsidR="00F14C0B">
        <w:rPr>
          <w:rFonts w:eastAsiaTheme="majorEastAsia" w:cs="Segoe UI"/>
          <w:szCs w:val="21"/>
        </w:rPr>
        <w:t xml:space="preserve"> </w:t>
      </w:r>
      <w:r w:rsidR="00D92DFA" w:rsidRPr="00D92DFA">
        <w:rPr>
          <w:rFonts w:eastAsiaTheme="majorEastAsia" w:cs="Segoe UI"/>
          <w:szCs w:val="21"/>
        </w:rPr>
        <w:t>review</w:t>
      </w:r>
      <w:r w:rsidR="00F14C0B">
        <w:rPr>
          <w:rFonts w:eastAsiaTheme="majorEastAsia" w:cs="Segoe UI"/>
          <w:szCs w:val="21"/>
        </w:rPr>
        <w:t xml:space="preserve"> </w:t>
      </w:r>
      <w:r w:rsidR="00D92DFA" w:rsidRPr="00D92DFA">
        <w:rPr>
          <w:rFonts w:eastAsiaTheme="majorEastAsia" w:cs="Segoe UI"/>
          <w:szCs w:val="21"/>
        </w:rPr>
        <w:t>with</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Moroccan</w:t>
      </w:r>
      <w:r w:rsidR="00F14C0B">
        <w:rPr>
          <w:rFonts w:eastAsiaTheme="majorEastAsia" w:cs="Segoe UI"/>
          <w:szCs w:val="21"/>
        </w:rPr>
        <w:t xml:space="preserve"> </w:t>
      </w:r>
      <w:r w:rsidR="00D92DFA" w:rsidRPr="00D92DFA">
        <w:rPr>
          <w:rFonts w:eastAsiaTheme="majorEastAsia" w:cs="Segoe UI"/>
          <w:szCs w:val="21"/>
        </w:rPr>
        <w:t>government</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women-led</w:t>
      </w:r>
      <w:r w:rsidR="00F14C0B">
        <w:rPr>
          <w:rFonts w:eastAsiaTheme="majorEastAsia" w:cs="Segoe UI"/>
          <w:szCs w:val="21"/>
        </w:rPr>
        <w:t xml:space="preserve"> </w:t>
      </w:r>
      <w:r w:rsidR="00D92DFA" w:rsidRPr="00D92DFA">
        <w:rPr>
          <w:rFonts w:eastAsiaTheme="majorEastAsia" w:cs="Segoe UI"/>
          <w:szCs w:val="21"/>
        </w:rPr>
        <w:t>cooperatives</w:t>
      </w:r>
      <w:r w:rsidR="00F14C0B">
        <w:rPr>
          <w:rFonts w:eastAsiaTheme="majorEastAsia" w:cs="Segoe UI"/>
          <w:szCs w:val="21"/>
        </w:rPr>
        <w:t xml:space="preserve"> </w:t>
      </w:r>
      <w:r w:rsidR="00D92DFA" w:rsidRPr="00D92DFA">
        <w:rPr>
          <w:rFonts w:eastAsiaTheme="majorEastAsia" w:cs="Segoe UI"/>
          <w:szCs w:val="21"/>
        </w:rPr>
        <w:t>supported</w:t>
      </w:r>
      <w:r w:rsidR="00F14C0B">
        <w:rPr>
          <w:rFonts w:eastAsiaTheme="majorEastAsia" w:cs="Segoe UI"/>
          <w:szCs w:val="21"/>
        </w:rPr>
        <w:t xml:space="preserve"> </w:t>
      </w:r>
      <w:r w:rsidR="00D92DFA" w:rsidRPr="00D92DFA">
        <w:rPr>
          <w:rFonts w:eastAsiaTheme="majorEastAsia" w:cs="Segoe UI"/>
          <w:szCs w:val="21"/>
        </w:rPr>
        <w:t>in</w:t>
      </w:r>
      <w:r w:rsidR="00F14C0B">
        <w:rPr>
          <w:rFonts w:eastAsiaTheme="majorEastAsia" w:cs="Segoe UI"/>
          <w:szCs w:val="21"/>
        </w:rPr>
        <w:t xml:space="preserve"> </w:t>
      </w:r>
      <w:r w:rsidR="00D92DFA" w:rsidRPr="00D92DFA">
        <w:rPr>
          <w:rFonts w:eastAsiaTheme="majorEastAsia" w:cs="Segoe UI"/>
          <w:szCs w:val="21"/>
        </w:rPr>
        <w:t>Agadir.</w:t>
      </w:r>
      <w:r w:rsidR="00F14C0B">
        <w:rPr>
          <w:rFonts w:eastAsiaTheme="majorEastAsia" w:cs="Segoe UI"/>
          <w:szCs w:val="21"/>
        </w:rPr>
        <w:t xml:space="preserve"> </w:t>
      </w:r>
      <w:r w:rsidR="00D92DFA" w:rsidRPr="00D92DFA">
        <w:rPr>
          <w:rFonts w:eastAsiaTheme="majorEastAsia" w:cs="Segoe UI"/>
          <w:szCs w:val="21"/>
        </w:rPr>
        <w:t>UNDP</w:t>
      </w:r>
      <w:r w:rsidR="00F14C0B">
        <w:rPr>
          <w:rFonts w:eastAsiaTheme="majorEastAsia" w:cs="Segoe UI"/>
          <w:szCs w:val="21"/>
        </w:rPr>
        <w:t xml:space="preserve"> </w:t>
      </w:r>
      <w:r w:rsidR="00D92DFA" w:rsidRPr="00D92DFA">
        <w:rPr>
          <w:rFonts w:eastAsiaTheme="majorEastAsia" w:cs="Segoe UI"/>
          <w:szCs w:val="21"/>
        </w:rPr>
        <w:t>collaborated</w:t>
      </w:r>
      <w:r w:rsidR="00F14C0B">
        <w:rPr>
          <w:rFonts w:eastAsiaTheme="majorEastAsia" w:cs="Segoe UI"/>
          <w:szCs w:val="21"/>
        </w:rPr>
        <w:t xml:space="preserve"> </w:t>
      </w:r>
      <w:r w:rsidR="00D92DFA" w:rsidRPr="00D92DFA">
        <w:rPr>
          <w:rFonts w:eastAsiaTheme="majorEastAsia" w:cs="Segoe UI"/>
          <w:szCs w:val="21"/>
        </w:rPr>
        <w:t>with</w:t>
      </w:r>
      <w:r w:rsidR="00F14C0B">
        <w:rPr>
          <w:rFonts w:eastAsiaTheme="majorEastAsia" w:cs="Segoe UI"/>
          <w:szCs w:val="21"/>
        </w:rPr>
        <w:t xml:space="preserve"> </w:t>
      </w:r>
      <w:r w:rsidR="00D92DFA" w:rsidRPr="00D92DFA">
        <w:rPr>
          <w:rFonts w:eastAsiaTheme="majorEastAsia" w:cs="Segoe UI"/>
          <w:szCs w:val="21"/>
        </w:rPr>
        <w:t>several</w:t>
      </w:r>
      <w:r w:rsidR="00F14C0B">
        <w:rPr>
          <w:rFonts w:eastAsiaTheme="majorEastAsia" w:cs="Segoe UI"/>
          <w:szCs w:val="21"/>
        </w:rPr>
        <w:t xml:space="preserve"> </w:t>
      </w:r>
      <w:r w:rsidR="00D92DFA" w:rsidRPr="00D92DFA">
        <w:rPr>
          <w:rFonts w:eastAsiaTheme="majorEastAsia" w:cs="Segoe UI"/>
          <w:szCs w:val="21"/>
        </w:rPr>
        <w:t>international</w:t>
      </w:r>
      <w:r w:rsidR="00F14C0B">
        <w:rPr>
          <w:rFonts w:eastAsiaTheme="majorEastAsia" w:cs="Segoe UI"/>
          <w:szCs w:val="21"/>
        </w:rPr>
        <w:t xml:space="preserve"> </w:t>
      </w:r>
      <w:r w:rsidR="00D92DFA" w:rsidRPr="00D92DFA">
        <w:rPr>
          <w:rFonts w:eastAsiaTheme="majorEastAsia" w:cs="Segoe UI"/>
          <w:szCs w:val="21"/>
        </w:rPr>
        <w:t>agencies,</w:t>
      </w:r>
      <w:r w:rsidR="00F14C0B">
        <w:rPr>
          <w:rFonts w:eastAsiaTheme="majorEastAsia" w:cs="Segoe UI"/>
          <w:szCs w:val="21"/>
        </w:rPr>
        <w:t xml:space="preserve"> </w:t>
      </w:r>
      <w:r w:rsidR="00D92DFA" w:rsidRPr="00D92DFA">
        <w:rPr>
          <w:rFonts w:eastAsiaTheme="majorEastAsia" w:cs="Segoe UI"/>
          <w:szCs w:val="21"/>
        </w:rPr>
        <w:t>such</w:t>
      </w:r>
      <w:r w:rsidR="00F14C0B">
        <w:rPr>
          <w:rFonts w:eastAsiaTheme="majorEastAsia" w:cs="Segoe UI"/>
          <w:szCs w:val="21"/>
        </w:rPr>
        <w:t xml:space="preserve"> </w:t>
      </w:r>
      <w:r w:rsidR="00D92DFA" w:rsidRPr="00D92DFA">
        <w:rPr>
          <w:rFonts w:eastAsiaTheme="majorEastAsia" w:cs="Segoe UI"/>
          <w:szCs w:val="21"/>
        </w:rPr>
        <w:t>as</w:t>
      </w:r>
      <w:r w:rsidR="00F14C0B">
        <w:rPr>
          <w:rFonts w:eastAsiaTheme="majorEastAsia" w:cs="Segoe UI"/>
          <w:szCs w:val="21"/>
        </w:rPr>
        <w:t xml:space="preserve"> </w:t>
      </w:r>
      <w:r w:rsidR="00D92DFA" w:rsidRPr="00D92DFA">
        <w:rPr>
          <w:rFonts w:eastAsiaTheme="majorEastAsia" w:cs="Segoe UI"/>
          <w:szCs w:val="21"/>
        </w:rPr>
        <w:t>UNCTAD</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WTO,</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mobilise</w:t>
      </w:r>
      <w:r w:rsidR="00F14C0B">
        <w:rPr>
          <w:rFonts w:eastAsiaTheme="majorEastAsia" w:cs="Segoe UI"/>
          <w:szCs w:val="21"/>
        </w:rPr>
        <w:t xml:space="preserve"> </w:t>
      </w:r>
      <w:r w:rsidR="00D92DFA" w:rsidRPr="00D92DFA">
        <w:rPr>
          <w:rFonts w:eastAsiaTheme="majorEastAsia" w:cs="Segoe UI"/>
          <w:szCs w:val="21"/>
        </w:rPr>
        <w:t>global</w:t>
      </w:r>
      <w:r w:rsidR="00F14C0B">
        <w:rPr>
          <w:rFonts w:eastAsiaTheme="majorEastAsia" w:cs="Segoe UI"/>
          <w:szCs w:val="21"/>
        </w:rPr>
        <w:t xml:space="preserve"> </w:t>
      </w:r>
      <w:r w:rsidR="00D92DFA" w:rsidRPr="00D92DFA">
        <w:rPr>
          <w:rFonts w:eastAsiaTheme="majorEastAsia" w:cs="Segoe UI"/>
          <w:szCs w:val="21"/>
        </w:rPr>
        <w:t>expertise</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relevant</w:t>
      </w:r>
      <w:r w:rsidR="00F14C0B">
        <w:rPr>
          <w:rFonts w:eastAsiaTheme="majorEastAsia" w:cs="Segoe UI"/>
          <w:szCs w:val="21"/>
        </w:rPr>
        <w:t xml:space="preserve"> </w:t>
      </w:r>
      <w:r w:rsidR="00D92DFA" w:rsidRPr="00D92DFA">
        <w:rPr>
          <w:rFonts w:eastAsiaTheme="majorEastAsia" w:cs="Segoe UI"/>
          <w:szCs w:val="21"/>
        </w:rPr>
        <w:t>support</w:t>
      </w:r>
      <w:r w:rsidR="00F14C0B">
        <w:rPr>
          <w:rFonts w:eastAsiaTheme="majorEastAsia" w:cs="Segoe UI"/>
          <w:szCs w:val="21"/>
        </w:rPr>
        <w:t xml:space="preserve"> </w:t>
      </w:r>
      <w:r w:rsidR="00D92DFA" w:rsidRPr="00D92DFA">
        <w:rPr>
          <w:rFonts w:eastAsiaTheme="majorEastAsia" w:cs="Segoe UI"/>
          <w:szCs w:val="21"/>
        </w:rPr>
        <w:t>for</w:t>
      </w:r>
      <w:r w:rsidR="00F14C0B">
        <w:rPr>
          <w:rFonts w:eastAsiaTheme="majorEastAsia" w:cs="Segoe UI"/>
          <w:szCs w:val="21"/>
        </w:rPr>
        <w:t xml:space="preserve"> </w:t>
      </w:r>
      <w:r w:rsidR="00D92DFA" w:rsidRPr="00D92DFA">
        <w:rPr>
          <w:rFonts w:eastAsiaTheme="majorEastAsia" w:cs="Segoe UI"/>
          <w:szCs w:val="21"/>
        </w:rPr>
        <w:t>project</w:t>
      </w:r>
      <w:r w:rsidR="00F14C0B">
        <w:rPr>
          <w:rFonts w:eastAsiaTheme="majorEastAsia" w:cs="Segoe UI"/>
          <w:szCs w:val="21"/>
        </w:rPr>
        <w:t xml:space="preserve"> </w:t>
      </w:r>
      <w:r w:rsidR="00D92DFA" w:rsidRPr="00D92DFA">
        <w:rPr>
          <w:rFonts w:eastAsiaTheme="majorEastAsia" w:cs="Segoe UI"/>
          <w:szCs w:val="21"/>
        </w:rPr>
        <w:t>implementation.</w:t>
      </w:r>
      <w:r w:rsidR="00F14C0B">
        <w:rPr>
          <w:rFonts w:eastAsiaTheme="majorEastAsia" w:cs="Segoe UI"/>
          <w:szCs w:val="21"/>
        </w:rPr>
        <w:t xml:space="preserve"> </w:t>
      </w:r>
      <w:r w:rsidR="00D92DFA" w:rsidRPr="00D92DFA">
        <w:rPr>
          <w:rFonts w:eastAsiaTheme="majorEastAsia" w:cs="Segoe UI"/>
          <w:szCs w:val="21"/>
          <w:lang w:val="en-US"/>
        </w:rPr>
        <w:t>Inceptive</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regular</w:t>
      </w:r>
      <w:r w:rsidR="00F14C0B">
        <w:rPr>
          <w:rFonts w:eastAsiaTheme="majorEastAsia" w:cs="Segoe UI"/>
          <w:szCs w:val="21"/>
          <w:lang w:val="en-US"/>
        </w:rPr>
        <w:t xml:space="preserve"> </w:t>
      </w:r>
      <w:r w:rsidR="00D92DFA" w:rsidRPr="00D92DFA">
        <w:rPr>
          <w:rFonts w:eastAsiaTheme="majorEastAsia" w:cs="Segoe UI"/>
          <w:szCs w:val="21"/>
          <w:lang w:val="en-US"/>
        </w:rPr>
        <w:t>communication</w:t>
      </w:r>
      <w:r w:rsidR="00F14C0B">
        <w:rPr>
          <w:rFonts w:eastAsiaTheme="majorEastAsia" w:cs="Segoe UI"/>
          <w:szCs w:val="21"/>
          <w:lang w:val="en-US"/>
        </w:rPr>
        <w:t xml:space="preserve"> </w:t>
      </w:r>
      <w:r w:rsidR="00D92DFA" w:rsidRPr="00D92DFA">
        <w:rPr>
          <w:rFonts w:eastAsiaTheme="majorEastAsia" w:cs="Segoe UI"/>
          <w:szCs w:val="21"/>
          <w:lang w:val="en-US"/>
        </w:rPr>
        <w:t>between</w:t>
      </w:r>
      <w:r w:rsidR="00F14C0B">
        <w:rPr>
          <w:rFonts w:eastAsiaTheme="majorEastAsia" w:cs="Segoe UI"/>
          <w:szCs w:val="21"/>
          <w:lang w:val="en-US"/>
        </w:rPr>
        <w:t xml:space="preserve"> </w:t>
      </w:r>
      <w:r w:rsidR="00D92DFA" w:rsidRPr="00D92DFA">
        <w:rPr>
          <w:rFonts w:eastAsiaTheme="majorEastAsia" w:cs="Segoe UI"/>
          <w:szCs w:val="21"/>
          <w:lang w:val="en-US"/>
        </w:rPr>
        <w:t>UNDP</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UNCTAD</w:t>
      </w:r>
      <w:r w:rsidR="00F14C0B">
        <w:rPr>
          <w:rFonts w:eastAsiaTheme="majorEastAsia" w:cs="Segoe UI"/>
          <w:szCs w:val="21"/>
          <w:lang w:val="en-US"/>
        </w:rPr>
        <w:t xml:space="preserve"> </w:t>
      </w:r>
      <w:r w:rsidR="00D92DFA" w:rsidRPr="00D92DFA">
        <w:rPr>
          <w:rFonts w:eastAsiaTheme="majorEastAsia" w:cs="Segoe UI"/>
          <w:szCs w:val="21"/>
          <w:lang w:val="en-US"/>
        </w:rPr>
        <w:t>reinforced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project's</w:t>
      </w:r>
      <w:r w:rsidR="00F14C0B">
        <w:rPr>
          <w:rFonts w:eastAsiaTheme="majorEastAsia" w:cs="Segoe UI"/>
          <w:szCs w:val="21"/>
          <w:lang w:val="en-US"/>
        </w:rPr>
        <w:t xml:space="preserve"> </w:t>
      </w:r>
      <w:r w:rsidR="00D92DFA" w:rsidRPr="00D92DFA">
        <w:rPr>
          <w:rFonts w:eastAsiaTheme="majorEastAsia" w:cs="Segoe UI"/>
          <w:szCs w:val="21"/>
          <w:lang w:val="en-US"/>
        </w:rPr>
        <w:t>relevance</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stakeholder</w:t>
      </w:r>
      <w:r w:rsidR="00F14C0B">
        <w:rPr>
          <w:rFonts w:eastAsiaTheme="majorEastAsia" w:cs="Segoe UI"/>
          <w:szCs w:val="21"/>
          <w:lang w:val="en-US"/>
        </w:rPr>
        <w:t xml:space="preserve"> </w:t>
      </w:r>
      <w:r w:rsidR="00D92DFA" w:rsidRPr="00D92DFA">
        <w:rPr>
          <w:rFonts w:eastAsiaTheme="majorEastAsia" w:cs="Segoe UI"/>
          <w:szCs w:val="21"/>
          <w:lang w:val="en-US"/>
        </w:rPr>
        <w:t>needs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priorities.</w:t>
      </w:r>
      <w:r w:rsidR="00F14C0B">
        <w:rPr>
          <w:rFonts w:eastAsiaTheme="majorEastAsia" w:cs="Segoe UI"/>
          <w:szCs w:val="21"/>
        </w:rPr>
        <w:t xml:space="preserve">  </w:t>
      </w:r>
      <w:r w:rsidR="00D92DFA" w:rsidRPr="00D92DFA">
        <w:rPr>
          <w:rFonts w:eastAsiaTheme="majorEastAsia" w:cs="Segoe UI"/>
          <w:szCs w:val="21"/>
          <w:lang w:val="en-US"/>
        </w:rPr>
        <w:t>Whenever</w:t>
      </w:r>
      <w:r w:rsidR="00F14C0B">
        <w:rPr>
          <w:rFonts w:eastAsiaTheme="majorEastAsia" w:cs="Segoe UI"/>
          <w:szCs w:val="21"/>
          <w:lang w:val="en-US"/>
        </w:rPr>
        <w:t xml:space="preserve"> </w:t>
      </w:r>
      <w:r w:rsidR="00D92DFA" w:rsidRPr="00D92DFA">
        <w:rPr>
          <w:rFonts w:eastAsiaTheme="majorEastAsia" w:cs="Segoe UI"/>
          <w:szCs w:val="21"/>
          <w:lang w:val="en-US"/>
        </w:rPr>
        <w:t>LAS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national</w:t>
      </w:r>
      <w:r w:rsidR="00F14C0B">
        <w:rPr>
          <w:rFonts w:eastAsiaTheme="majorEastAsia" w:cs="Segoe UI"/>
          <w:szCs w:val="21"/>
          <w:lang w:val="en-US"/>
        </w:rPr>
        <w:t xml:space="preserve"> </w:t>
      </w:r>
      <w:r w:rsidR="00D92DFA" w:rsidRPr="00D92DFA">
        <w:rPr>
          <w:rFonts w:eastAsiaTheme="majorEastAsia" w:cs="Segoe UI"/>
          <w:szCs w:val="21"/>
          <w:lang w:val="en-US"/>
        </w:rPr>
        <w:t>counterparts</w:t>
      </w:r>
      <w:r w:rsidR="00F14C0B">
        <w:rPr>
          <w:rFonts w:eastAsiaTheme="majorEastAsia" w:cs="Segoe UI"/>
          <w:szCs w:val="21"/>
          <w:lang w:val="en-US"/>
        </w:rPr>
        <w:t xml:space="preserve"> </w:t>
      </w:r>
      <w:r w:rsidR="00D92DFA" w:rsidRPr="00D92DFA">
        <w:rPr>
          <w:rFonts w:eastAsiaTheme="majorEastAsia" w:cs="Segoe UI"/>
          <w:szCs w:val="21"/>
          <w:lang w:val="en-US"/>
        </w:rPr>
        <w:t>stakeholders</w:t>
      </w:r>
      <w:r w:rsidR="00F14C0B">
        <w:rPr>
          <w:rFonts w:eastAsiaTheme="majorEastAsia" w:cs="Segoe UI"/>
          <w:szCs w:val="21"/>
          <w:lang w:val="en-US"/>
        </w:rPr>
        <w:t xml:space="preserve"> </w:t>
      </w:r>
      <w:r w:rsidR="00D92DFA" w:rsidRPr="00D92DFA">
        <w:rPr>
          <w:rFonts w:eastAsiaTheme="majorEastAsia" w:cs="Segoe UI"/>
          <w:szCs w:val="21"/>
          <w:lang w:val="en-US"/>
        </w:rPr>
        <w:t>received</w:t>
      </w:r>
      <w:r w:rsidR="00F14C0B">
        <w:rPr>
          <w:rFonts w:eastAsiaTheme="majorEastAsia" w:cs="Segoe UI"/>
          <w:szCs w:val="21"/>
          <w:lang w:val="en-US"/>
        </w:rPr>
        <w:t xml:space="preserve"> </w:t>
      </w:r>
      <w:r w:rsidR="00D92DFA" w:rsidRPr="00D92DFA">
        <w:rPr>
          <w:rFonts w:eastAsiaTheme="majorEastAsia" w:cs="Segoe UI"/>
          <w:szCs w:val="21"/>
          <w:lang w:val="en-US"/>
        </w:rPr>
        <w:t>trade</w:t>
      </w:r>
      <w:r w:rsidR="00F14C0B">
        <w:rPr>
          <w:rFonts w:eastAsiaTheme="majorEastAsia" w:cs="Segoe UI"/>
          <w:szCs w:val="21"/>
          <w:lang w:val="en-US"/>
        </w:rPr>
        <w:t xml:space="preserve"> </w:t>
      </w:r>
      <w:r w:rsidR="00D92DFA" w:rsidRPr="00D92DFA">
        <w:rPr>
          <w:rFonts w:eastAsiaTheme="majorEastAsia" w:cs="Segoe UI"/>
          <w:szCs w:val="21"/>
          <w:lang w:val="en-US"/>
        </w:rPr>
        <w:t>support</w:t>
      </w:r>
      <w:r w:rsidR="00F14C0B">
        <w:rPr>
          <w:rFonts w:eastAsiaTheme="majorEastAsia" w:cs="Segoe UI"/>
          <w:szCs w:val="21"/>
          <w:lang w:val="en-US"/>
        </w:rPr>
        <w:t xml:space="preserve"> </w:t>
      </w:r>
      <w:r w:rsidR="00D92DFA" w:rsidRPr="00D92DFA">
        <w:rPr>
          <w:rFonts w:eastAsiaTheme="majorEastAsia" w:cs="Segoe UI"/>
          <w:szCs w:val="21"/>
          <w:lang w:val="en-US"/>
        </w:rPr>
        <w:t>from</w:t>
      </w:r>
      <w:r w:rsidR="00F14C0B">
        <w:rPr>
          <w:rFonts w:eastAsiaTheme="majorEastAsia" w:cs="Segoe UI"/>
          <w:szCs w:val="21"/>
          <w:lang w:val="en-US"/>
        </w:rPr>
        <w:t xml:space="preserve"> </w:t>
      </w:r>
      <w:r w:rsidR="00D92DFA" w:rsidRPr="00D92DFA">
        <w:rPr>
          <w:rFonts w:eastAsiaTheme="majorEastAsia" w:cs="Segoe UI"/>
          <w:szCs w:val="21"/>
          <w:lang w:val="en-US"/>
        </w:rPr>
        <w:t>multiple</w:t>
      </w:r>
      <w:r w:rsidR="00F14C0B">
        <w:rPr>
          <w:rFonts w:eastAsiaTheme="majorEastAsia" w:cs="Segoe UI"/>
          <w:szCs w:val="21"/>
          <w:lang w:val="en-US"/>
        </w:rPr>
        <w:t xml:space="preserve"> </w:t>
      </w:r>
      <w:r w:rsidR="00D92DFA" w:rsidRPr="00D92DFA">
        <w:rPr>
          <w:rFonts w:eastAsiaTheme="majorEastAsia" w:cs="Segoe UI"/>
          <w:szCs w:val="21"/>
          <w:lang w:val="en-US"/>
        </w:rPr>
        <w:t>avenues,</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efficiently</w:t>
      </w:r>
      <w:r w:rsidR="00F14C0B">
        <w:rPr>
          <w:rFonts w:eastAsiaTheme="majorEastAsia" w:cs="Segoe UI"/>
          <w:szCs w:val="21"/>
          <w:lang w:val="en-US"/>
        </w:rPr>
        <w:t xml:space="preserve"> </w:t>
      </w:r>
      <w:r w:rsidR="00D92DFA" w:rsidRPr="00D92DFA">
        <w:rPr>
          <w:rFonts w:eastAsiaTheme="majorEastAsia" w:cs="Segoe UI"/>
          <w:szCs w:val="21"/>
          <w:lang w:val="en-US"/>
        </w:rPr>
        <w:t>coordinated</w:t>
      </w:r>
      <w:r w:rsidR="00F14C0B">
        <w:rPr>
          <w:rFonts w:eastAsiaTheme="majorEastAsia" w:cs="Segoe UI"/>
          <w:szCs w:val="21"/>
          <w:lang w:val="en-US"/>
        </w:rPr>
        <w:t xml:space="preserve"> </w:t>
      </w:r>
      <w:r w:rsidR="00D92DFA" w:rsidRPr="00D92DFA">
        <w:rPr>
          <w:rFonts w:eastAsiaTheme="majorEastAsia" w:cs="Segoe UI"/>
          <w:szCs w:val="21"/>
          <w:lang w:val="en-US"/>
        </w:rPr>
        <w:t>efforts</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avoid</w:t>
      </w:r>
      <w:r w:rsidR="00F14C0B">
        <w:rPr>
          <w:rFonts w:eastAsiaTheme="majorEastAsia" w:cs="Segoe UI"/>
          <w:szCs w:val="21"/>
          <w:lang w:val="en-US"/>
        </w:rPr>
        <w:t xml:space="preserve"> </w:t>
      </w:r>
      <w:r w:rsidR="00D92DFA" w:rsidRPr="00D92DFA">
        <w:rPr>
          <w:rFonts w:eastAsiaTheme="majorEastAsia" w:cs="Segoe UI"/>
          <w:szCs w:val="21"/>
          <w:lang w:val="en-US"/>
        </w:rPr>
        <w:t>duplication.</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example,</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Jordanian</w:t>
      </w:r>
      <w:r w:rsidR="00F14C0B">
        <w:rPr>
          <w:rFonts w:eastAsiaTheme="majorEastAsia" w:cs="Segoe UI"/>
          <w:szCs w:val="21"/>
          <w:lang w:val="en-US"/>
        </w:rPr>
        <w:t xml:space="preserve"> </w:t>
      </w:r>
      <w:r w:rsidR="00D92DFA" w:rsidRPr="00D92DFA">
        <w:rPr>
          <w:rFonts w:eastAsiaTheme="majorEastAsia" w:cs="Segoe UI"/>
          <w:szCs w:val="21"/>
          <w:lang w:val="en-US"/>
        </w:rPr>
        <w:t>Customs</w:t>
      </w:r>
      <w:r w:rsidR="00F14C0B">
        <w:rPr>
          <w:rFonts w:eastAsiaTheme="majorEastAsia" w:cs="Segoe UI"/>
          <w:szCs w:val="21"/>
          <w:lang w:val="en-US"/>
        </w:rPr>
        <w:t xml:space="preserve"> </w:t>
      </w:r>
      <w:r w:rsidR="00D92DFA" w:rsidRPr="00D92DFA">
        <w:rPr>
          <w:rFonts w:eastAsiaTheme="majorEastAsia" w:cs="Segoe UI"/>
          <w:szCs w:val="21"/>
          <w:lang w:val="en-US"/>
        </w:rPr>
        <w:t>were</w:t>
      </w:r>
      <w:r w:rsidR="00F14C0B">
        <w:rPr>
          <w:rFonts w:eastAsiaTheme="majorEastAsia" w:cs="Segoe UI"/>
          <w:szCs w:val="21"/>
          <w:lang w:val="en-US"/>
        </w:rPr>
        <w:t xml:space="preserve"> </w:t>
      </w:r>
      <w:r w:rsidR="00D92DFA" w:rsidRPr="00D92DFA">
        <w:rPr>
          <w:rFonts w:eastAsiaTheme="majorEastAsia" w:cs="Segoe UI"/>
          <w:szCs w:val="21"/>
          <w:lang w:val="en-US"/>
        </w:rPr>
        <w:t>also</w:t>
      </w:r>
      <w:r w:rsidR="00F14C0B">
        <w:rPr>
          <w:rFonts w:eastAsiaTheme="majorEastAsia" w:cs="Segoe UI"/>
          <w:szCs w:val="21"/>
          <w:lang w:val="en-US"/>
        </w:rPr>
        <w:t xml:space="preserve"> </w:t>
      </w:r>
      <w:r w:rsidR="00D92DFA" w:rsidRPr="00D92DFA">
        <w:rPr>
          <w:rFonts w:eastAsiaTheme="majorEastAsia" w:cs="Segoe UI"/>
          <w:szCs w:val="21"/>
          <w:lang w:val="en-US"/>
        </w:rPr>
        <w:t>supported</w:t>
      </w:r>
      <w:r w:rsidR="00F14C0B">
        <w:rPr>
          <w:rFonts w:eastAsiaTheme="majorEastAsia" w:cs="Segoe UI"/>
          <w:szCs w:val="21"/>
          <w:lang w:val="en-US"/>
        </w:rPr>
        <w:t xml:space="preserve"> </w:t>
      </w:r>
      <w:r w:rsidR="00D92DFA" w:rsidRPr="00D92DFA">
        <w:rPr>
          <w:rFonts w:eastAsiaTheme="majorEastAsia" w:cs="Segoe UI"/>
          <w:szCs w:val="21"/>
          <w:lang w:val="en-US"/>
        </w:rPr>
        <w:t>by</w:t>
      </w:r>
      <w:r w:rsidR="00F14C0B">
        <w:rPr>
          <w:rFonts w:eastAsiaTheme="majorEastAsia" w:cs="Segoe UI"/>
          <w:szCs w:val="21"/>
          <w:lang w:val="en-US"/>
        </w:rPr>
        <w:t xml:space="preserve"> </w:t>
      </w:r>
      <w:r w:rsidR="00D92DFA" w:rsidRPr="00D92DFA">
        <w:rPr>
          <w:rFonts w:eastAsiaTheme="majorEastAsia" w:cs="Segoe UI"/>
          <w:szCs w:val="21"/>
          <w:lang w:val="en-US"/>
        </w:rPr>
        <w:t>GIZ</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their</w:t>
      </w:r>
      <w:r w:rsidR="00F14C0B">
        <w:rPr>
          <w:rFonts w:eastAsiaTheme="majorEastAsia" w:cs="Segoe UI"/>
          <w:szCs w:val="21"/>
          <w:lang w:val="en-US"/>
        </w:rPr>
        <w:t xml:space="preserve"> </w:t>
      </w:r>
      <w:r w:rsidR="00D92DFA" w:rsidRPr="00D92DFA">
        <w:rPr>
          <w:rFonts w:eastAsiaTheme="majorEastAsia" w:cs="Segoe UI"/>
          <w:szCs w:val="21"/>
          <w:lang w:val="en-US"/>
        </w:rPr>
        <w:t>National</w:t>
      </w:r>
      <w:r w:rsidR="00F14C0B">
        <w:rPr>
          <w:rFonts w:eastAsiaTheme="majorEastAsia" w:cs="Segoe UI"/>
          <w:szCs w:val="21"/>
          <w:lang w:val="en-US"/>
        </w:rPr>
        <w:t xml:space="preserve"> </w:t>
      </w:r>
      <w:r w:rsidR="00D92DFA" w:rsidRPr="00D92DFA">
        <w:rPr>
          <w:rFonts w:eastAsiaTheme="majorEastAsia" w:cs="Segoe UI"/>
          <w:szCs w:val="21"/>
          <w:lang w:val="en-US"/>
        </w:rPr>
        <w:t>Single</w:t>
      </w:r>
      <w:r w:rsidR="00F14C0B">
        <w:rPr>
          <w:rFonts w:eastAsiaTheme="majorEastAsia" w:cs="Segoe UI"/>
          <w:szCs w:val="21"/>
          <w:lang w:val="en-US"/>
        </w:rPr>
        <w:t xml:space="preserve"> </w:t>
      </w:r>
      <w:r w:rsidR="00D92DFA" w:rsidRPr="00D92DFA">
        <w:rPr>
          <w:rFonts w:eastAsiaTheme="majorEastAsia" w:cs="Segoe UI"/>
          <w:szCs w:val="21"/>
          <w:lang w:val="en-US"/>
        </w:rPr>
        <w:t>Window</w:t>
      </w:r>
      <w:r w:rsidR="00F14C0B">
        <w:rPr>
          <w:rFonts w:eastAsiaTheme="majorEastAsia" w:cs="Segoe UI"/>
          <w:szCs w:val="21"/>
          <w:lang w:val="en-US"/>
        </w:rPr>
        <w:t xml:space="preserve"> </w:t>
      </w:r>
      <w:r w:rsidR="00D92DFA" w:rsidRPr="00D92DFA">
        <w:rPr>
          <w:rFonts w:eastAsiaTheme="majorEastAsia" w:cs="Segoe UI"/>
          <w:szCs w:val="21"/>
          <w:lang w:val="en-US"/>
        </w:rPr>
        <w:t>strategy.</w:t>
      </w:r>
      <w:r w:rsidR="00F14C0B">
        <w:rPr>
          <w:rFonts w:eastAsiaTheme="majorEastAsia" w:cs="Segoe UI"/>
          <w:szCs w:val="21"/>
          <w:lang w:val="en-US"/>
        </w:rPr>
        <w:t xml:space="preserve"> </w:t>
      </w:r>
      <w:r w:rsidR="00D92DFA" w:rsidRPr="00D92DFA">
        <w:rPr>
          <w:rFonts w:eastAsiaTheme="majorEastAsia" w:cs="Segoe UI"/>
          <w:szCs w:val="21"/>
          <w:lang w:val="en-US"/>
        </w:rPr>
        <w:t>Hence,</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customs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UNDP</w:t>
      </w:r>
      <w:r w:rsidR="00F14C0B">
        <w:rPr>
          <w:rFonts w:eastAsiaTheme="majorEastAsia" w:cs="Segoe UI"/>
          <w:szCs w:val="21"/>
          <w:lang w:val="en-US"/>
        </w:rPr>
        <w:t xml:space="preserve"> </w:t>
      </w:r>
      <w:r w:rsidR="00D92DFA" w:rsidRPr="00D92DFA">
        <w:rPr>
          <w:rFonts w:eastAsiaTheme="majorEastAsia" w:cs="Segoe UI"/>
          <w:szCs w:val="21"/>
          <w:lang w:val="en-US"/>
        </w:rPr>
        <w:t>regularly</w:t>
      </w:r>
      <w:r w:rsidR="00F14C0B">
        <w:rPr>
          <w:rFonts w:eastAsiaTheme="majorEastAsia" w:cs="Segoe UI"/>
          <w:szCs w:val="21"/>
          <w:lang w:val="en-US"/>
        </w:rPr>
        <w:t xml:space="preserve"> </w:t>
      </w:r>
      <w:r w:rsidR="00D92DFA" w:rsidRPr="00D92DFA">
        <w:rPr>
          <w:rFonts w:eastAsiaTheme="majorEastAsia" w:cs="Segoe UI"/>
          <w:szCs w:val="21"/>
          <w:lang w:val="en-US"/>
        </w:rPr>
        <w:t>communicated</w:t>
      </w:r>
      <w:r w:rsidR="00F14C0B">
        <w:rPr>
          <w:rFonts w:eastAsiaTheme="majorEastAsia" w:cs="Segoe UI"/>
          <w:szCs w:val="21"/>
          <w:lang w:val="en-US"/>
        </w:rPr>
        <w:t xml:space="preserve"> </w:t>
      </w:r>
      <w:r w:rsidR="00D92DFA" w:rsidRPr="00D92DFA">
        <w:rPr>
          <w:rFonts w:eastAsiaTheme="majorEastAsia" w:cs="Segoe UI"/>
          <w:szCs w:val="21"/>
          <w:lang w:val="en-US"/>
        </w:rPr>
        <w:t>with</w:t>
      </w:r>
      <w:r w:rsidR="00F14C0B">
        <w:rPr>
          <w:rFonts w:eastAsiaTheme="majorEastAsia" w:cs="Segoe UI"/>
          <w:szCs w:val="21"/>
          <w:lang w:val="en-US"/>
        </w:rPr>
        <w:t xml:space="preserve"> </w:t>
      </w:r>
      <w:r w:rsidR="00D92DFA" w:rsidRPr="00D92DFA">
        <w:rPr>
          <w:rFonts w:eastAsiaTheme="majorEastAsia" w:cs="Segoe UI"/>
          <w:szCs w:val="21"/>
          <w:lang w:val="en-US"/>
        </w:rPr>
        <w:t>GIZ</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2B11ED" w:rsidRPr="00D92DFA">
        <w:rPr>
          <w:rFonts w:eastAsiaTheme="majorEastAsia" w:cs="Segoe UI"/>
          <w:szCs w:val="21"/>
          <w:lang w:val="en-US"/>
        </w:rPr>
        <w:t>optimize</w:t>
      </w:r>
      <w:r w:rsidR="00F14C0B">
        <w:rPr>
          <w:rFonts w:eastAsiaTheme="majorEastAsia" w:cs="Segoe UI"/>
          <w:szCs w:val="21"/>
          <w:lang w:val="en-US"/>
        </w:rPr>
        <w:t xml:space="preserve"> </w:t>
      </w:r>
      <w:r w:rsidR="00D92DFA" w:rsidRPr="00D92DFA">
        <w:rPr>
          <w:rFonts w:eastAsiaTheme="majorEastAsia" w:cs="Segoe UI"/>
          <w:szCs w:val="21"/>
          <w:lang w:val="en-US"/>
        </w:rPr>
        <w:t>operational</w:t>
      </w:r>
      <w:r w:rsidR="00F14C0B">
        <w:rPr>
          <w:rFonts w:eastAsiaTheme="majorEastAsia" w:cs="Segoe UI"/>
          <w:szCs w:val="21"/>
          <w:lang w:val="en-US"/>
        </w:rPr>
        <w:t xml:space="preserve"> </w:t>
      </w:r>
      <w:r w:rsidR="00D92DFA" w:rsidRPr="00D92DFA">
        <w:rPr>
          <w:rFonts w:eastAsiaTheme="majorEastAsia" w:cs="Segoe UI"/>
          <w:szCs w:val="21"/>
          <w:lang w:val="en-US"/>
        </w:rPr>
        <w:t>efficiency.</w:t>
      </w:r>
    </w:p>
    <w:p w14:paraId="11DFA30F" w14:textId="2AD18D1F" w:rsidR="00D92DFA" w:rsidRPr="00D92DFA" w:rsidRDefault="00C176CF" w:rsidP="00A22468">
      <w:pPr>
        <w:spacing w:before="120" w:after="120" w:line="276" w:lineRule="auto"/>
        <w:rPr>
          <w:rFonts w:eastAsiaTheme="majorEastAsia" w:cs="Segoe UI"/>
          <w:szCs w:val="21"/>
          <w:lang w:val="en-US"/>
        </w:rPr>
      </w:pPr>
      <w:r w:rsidRPr="00C176CF">
        <w:rPr>
          <w:rFonts w:eastAsiaTheme="majorEastAsia" w:cs="Segoe UI"/>
          <w:szCs w:val="21"/>
          <w:lang w:val="en-US"/>
        </w:rPr>
        <w:t>However, concerning gender equality and LNOB alignment could have been further improved (please refer to effectiveness section for more details on the insufficient achievements on gender mainstreaming and the</w:t>
      </w:r>
      <w:r w:rsidR="00CA1562" w:rsidRPr="00CA1562">
        <w:t xml:space="preserve"> </w:t>
      </w:r>
      <w:r w:rsidR="00CA1562" w:rsidRPr="00CA1562">
        <w:rPr>
          <w:rFonts w:eastAsiaTheme="majorEastAsia" w:cs="Segoe UI"/>
          <w:szCs w:val="21"/>
          <w:lang w:val="en-US"/>
        </w:rPr>
        <w:t>relevance section on the weak gender sensitive project design).</w:t>
      </w:r>
    </w:p>
    <w:p w14:paraId="25DDAF9C" w14:textId="6E136FE8"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Bureaucracy</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decreased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operational</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efficiency.</w:t>
      </w:r>
    </w:p>
    <w:p w14:paraId="44A6B4C9" w14:textId="6E36C822" w:rsidR="00D92DFA" w:rsidRDefault="00D92DFA" w:rsidP="00D92DFA">
      <w:pPr>
        <w:spacing w:line="276" w:lineRule="auto"/>
        <w:rPr>
          <w:rFonts w:eastAsiaTheme="majorEastAsia" w:cs="Segoe UI"/>
          <w:szCs w:val="21"/>
          <w:lang w:val="en-US"/>
        </w:rPr>
      </w:pP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UNDP’s</w:t>
      </w:r>
      <w:r w:rsidR="00F14C0B">
        <w:rPr>
          <w:rFonts w:eastAsiaTheme="majorEastAsia" w:cs="Segoe UI"/>
          <w:szCs w:val="21"/>
          <w:lang w:val="en-US"/>
        </w:rPr>
        <w:t xml:space="preserve"> </w:t>
      </w:r>
      <w:r w:rsidRPr="00D92DFA">
        <w:rPr>
          <w:rFonts w:eastAsiaTheme="majorEastAsia" w:cs="Segoe UI"/>
          <w:szCs w:val="21"/>
          <w:lang w:val="en-US"/>
        </w:rPr>
        <w:t>administrative</w:t>
      </w:r>
      <w:r w:rsidR="00F14C0B">
        <w:rPr>
          <w:rFonts w:eastAsiaTheme="majorEastAsia" w:cs="Segoe UI"/>
          <w:szCs w:val="21"/>
          <w:lang w:val="en-US"/>
        </w:rPr>
        <w:t xml:space="preserve"> </w:t>
      </w:r>
      <w:r w:rsidRPr="00D92DFA">
        <w:rPr>
          <w:rFonts w:eastAsiaTheme="majorEastAsia" w:cs="Segoe UI"/>
          <w:szCs w:val="21"/>
          <w:lang w:val="en-US"/>
        </w:rPr>
        <w:t>procedures</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requirements</w:t>
      </w:r>
      <w:r w:rsidR="00F14C0B">
        <w:rPr>
          <w:rFonts w:eastAsiaTheme="majorEastAsia" w:cs="Segoe UI"/>
          <w:szCs w:val="21"/>
          <w:lang w:val="en-US"/>
        </w:rPr>
        <w:t xml:space="preserve"> </w:t>
      </w:r>
      <w:r w:rsidRPr="00D92DFA">
        <w:rPr>
          <w:rFonts w:eastAsiaTheme="majorEastAsia" w:cs="Segoe UI"/>
          <w:szCs w:val="21"/>
          <w:lang w:val="en-US"/>
        </w:rPr>
        <w:t>resulted</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long</w:t>
      </w:r>
      <w:r w:rsidR="00F14C0B">
        <w:rPr>
          <w:rFonts w:eastAsiaTheme="majorEastAsia" w:cs="Segoe UI"/>
          <w:szCs w:val="21"/>
          <w:lang w:val="en-US"/>
        </w:rPr>
        <w:t xml:space="preserve"> </w:t>
      </w:r>
      <w:r w:rsidRPr="00D92DFA">
        <w:rPr>
          <w:rFonts w:eastAsiaTheme="majorEastAsia" w:cs="Segoe UI"/>
          <w:szCs w:val="21"/>
          <w:lang w:val="en-US"/>
        </w:rPr>
        <w:t>decision-making</w:t>
      </w:r>
      <w:r w:rsidR="00F14C0B">
        <w:rPr>
          <w:rFonts w:eastAsiaTheme="majorEastAsia" w:cs="Segoe UI"/>
          <w:szCs w:val="21"/>
          <w:lang w:val="en-US"/>
        </w:rPr>
        <w:t xml:space="preserve"> </w:t>
      </w:r>
      <w:r w:rsidRPr="00D92DFA">
        <w:rPr>
          <w:rFonts w:eastAsiaTheme="majorEastAsia" w:cs="Segoe UI"/>
          <w:szCs w:val="21"/>
          <w:lang w:val="en-US"/>
        </w:rPr>
        <w:t>time</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inflexibility.</w:t>
      </w:r>
      <w:r w:rsidR="00F14C0B">
        <w:rPr>
          <w:rFonts w:eastAsiaTheme="majorEastAsia" w:cs="Segoe UI"/>
          <w:szCs w:val="21"/>
          <w:lang w:val="en-US"/>
        </w:rPr>
        <w:t xml:space="preserve"> </w:t>
      </w:r>
      <w:r w:rsidRPr="00D92DFA">
        <w:rPr>
          <w:rFonts w:eastAsiaTheme="majorEastAsia" w:cs="Segoe UI"/>
          <w:szCs w:val="21"/>
          <w:lang w:val="en-US"/>
        </w:rPr>
        <w:t>Concurrently,</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0075788C">
        <w:rPr>
          <w:rFonts w:eastAsiaTheme="majorEastAsia" w:cs="Segoe UI"/>
          <w:szCs w:val="21"/>
          <w:lang w:val="en-US"/>
        </w:rPr>
        <w:t xml:space="preserve">project </w:t>
      </w:r>
      <w:r w:rsidRPr="00D92DFA">
        <w:rPr>
          <w:rFonts w:eastAsiaTheme="majorEastAsia" w:cs="Segoe UI"/>
          <w:szCs w:val="21"/>
          <w:lang w:val="en-US"/>
        </w:rPr>
        <w:t>staff</w:t>
      </w:r>
      <w:r w:rsidR="00F14C0B">
        <w:rPr>
          <w:rFonts w:eastAsiaTheme="majorEastAsia" w:cs="Segoe UI"/>
          <w:szCs w:val="21"/>
          <w:lang w:val="en-US"/>
        </w:rPr>
        <w:t xml:space="preserve"> </w:t>
      </w:r>
      <w:r w:rsidRPr="00D92DFA">
        <w:rPr>
          <w:rFonts w:eastAsiaTheme="majorEastAsia" w:cs="Segoe UI"/>
          <w:szCs w:val="21"/>
          <w:lang w:val="en-US"/>
        </w:rPr>
        <w:t>also</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drags</w:t>
      </w:r>
      <w:r w:rsidR="00F14C0B">
        <w:rPr>
          <w:rFonts w:eastAsiaTheme="majorEastAsia" w:cs="Segoe UI"/>
          <w:szCs w:val="21"/>
          <w:lang w:val="en-US"/>
        </w:rPr>
        <w:t xml:space="preserve"> </w:t>
      </w:r>
      <w:r w:rsidRPr="00D92DFA">
        <w:rPr>
          <w:rFonts w:eastAsiaTheme="majorEastAsia" w:cs="Segoe UI"/>
          <w:szCs w:val="21"/>
          <w:lang w:val="en-US"/>
        </w:rPr>
        <w:t>due</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LAS’s</w:t>
      </w:r>
      <w:r w:rsidR="00F14C0B">
        <w:rPr>
          <w:rFonts w:eastAsiaTheme="majorEastAsia" w:cs="Segoe UI"/>
          <w:szCs w:val="21"/>
          <w:lang w:val="en-US"/>
        </w:rPr>
        <w:t xml:space="preserve"> </w:t>
      </w:r>
      <w:r w:rsidRPr="00D92DFA">
        <w:rPr>
          <w:rFonts w:eastAsiaTheme="majorEastAsia" w:cs="Segoe UI"/>
          <w:szCs w:val="21"/>
          <w:lang w:val="en-US"/>
        </w:rPr>
        <w:t>bureaucracy</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decision-making</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which</w:t>
      </w:r>
      <w:r w:rsidR="00F14C0B">
        <w:rPr>
          <w:rFonts w:eastAsiaTheme="majorEastAsia" w:cs="Segoe UI"/>
          <w:szCs w:val="21"/>
          <w:lang w:val="en-US"/>
        </w:rPr>
        <w:t xml:space="preserve"> </w:t>
      </w:r>
      <w:r w:rsidRPr="00D92DFA">
        <w:rPr>
          <w:rFonts w:eastAsiaTheme="majorEastAsia" w:cs="Segoe UI"/>
          <w:szCs w:val="21"/>
          <w:lang w:val="en-US"/>
        </w:rPr>
        <w:t>affected</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implementation.</w:t>
      </w:r>
      <w:r w:rsidR="00F14C0B">
        <w:rPr>
          <w:rFonts w:eastAsiaTheme="majorEastAsia" w:cs="Segoe UI"/>
          <w:szCs w:val="21"/>
          <w:lang w:val="en-US"/>
        </w:rPr>
        <w:t xml:space="preserve"> </w:t>
      </w:r>
      <w:r w:rsidRPr="00D92DFA">
        <w:rPr>
          <w:rFonts w:eastAsiaTheme="majorEastAsia" w:cs="Segoe UI"/>
          <w:szCs w:val="21"/>
          <w:lang w:val="en-US"/>
        </w:rPr>
        <w:t>Bureaucracy</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described</w:t>
      </w:r>
      <w:r w:rsidR="00F14C0B">
        <w:rPr>
          <w:rFonts w:eastAsiaTheme="majorEastAsia" w:cs="Segoe UI"/>
          <w:szCs w:val="21"/>
          <w:lang w:val="en-US"/>
        </w:rPr>
        <w:t xml:space="preserve"> </w:t>
      </w:r>
      <w:r w:rsidRPr="00D92DFA">
        <w:rPr>
          <w:rFonts w:eastAsiaTheme="majorEastAsia" w:cs="Segoe UI"/>
          <w:szCs w:val="21"/>
          <w:lang w:val="en-US"/>
        </w:rPr>
        <w:t>as</w:t>
      </w:r>
      <w:r w:rsidR="00F14C0B">
        <w:rPr>
          <w:rFonts w:eastAsiaTheme="majorEastAsia" w:cs="Segoe UI"/>
          <w:szCs w:val="21"/>
          <w:lang w:val="en-US"/>
        </w:rPr>
        <w:t xml:space="preserve"> </w:t>
      </w:r>
      <w:r w:rsidRPr="00D92DFA">
        <w:rPr>
          <w:rFonts w:eastAsiaTheme="majorEastAsia" w:cs="Segoe UI"/>
          <w:szCs w:val="21"/>
          <w:lang w:val="en-US"/>
        </w:rPr>
        <w:t>“deadly”,</w:t>
      </w:r>
      <w:r w:rsidR="00F14C0B">
        <w:rPr>
          <w:rFonts w:eastAsiaTheme="majorEastAsia" w:cs="Segoe UI"/>
          <w:szCs w:val="21"/>
          <w:lang w:val="en-US"/>
        </w:rPr>
        <w:t xml:space="preserve"> </w:t>
      </w:r>
      <w:r w:rsidRPr="00D92DFA">
        <w:rPr>
          <w:rFonts w:eastAsiaTheme="majorEastAsia" w:cs="Segoe UI"/>
          <w:szCs w:val="21"/>
          <w:lang w:val="en-US"/>
        </w:rPr>
        <w:t>hindering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project’s</w:t>
      </w:r>
      <w:r w:rsidR="00F14C0B">
        <w:rPr>
          <w:rFonts w:eastAsiaTheme="majorEastAsia" w:cs="Segoe UI"/>
          <w:szCs w:val="21"/>
          <w:lang w:val="en-US"/>
        </w:rPr>
        <w:t xml:space="preserve"> </w:t>
      </w:r>
      <w:r w:rsidRPr="00D92DFA">
        <w:rPr>
          <w:rFonts w:eastAsiaTheme="majorEastAsia" w:cs="Segoe UI"/>
          <w:szCs w:val="21"/>
          <w:lang w:val="en-US"/>
        </w:rPr>
        <w:t>timeliness.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bureaucratic</w:t>
      </w:r>
      <w:r w:rsidR="00F14C0B">
        <w:rPr>
          <w:rFonts w:eastAsiaTheme="majorEastAsia" w:cs="Segoe UI"/>
          <w:szCs w:val="21"/>
          <w:lang w:val="en-US"/>
        </w:rPr>
        <w:t xml:space="preserve"> </w:t>
      </w:r>
      <w:r w:rsidRPr="00D92DFA">
        <w:rPr>
          <w:rFonts w:eastAsiaTheme="majorEastAsia" w:cs="Segoe UI"/>
          <w:szCs w:val="21"/>
          <w:lang w:val="en-US"/>
        </w:rPr>
        <w:t>challenges</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lastRenderedPageBreak/>
        <w:t>numerous.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Palestine,</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said</w:t>
      </w:r>
      <w:r w:rsidR="00F14C0B">
        <w:rPr>
          <w:rFonts w:eastAsiaTheme="majorEastAsia" w:cs="Segoe UI"/>
          <w:szCs w:val="21"/>
          <w:lang w:val="en-US"/>
        </w:rPr>
        <w:t xml:space="preserve"> </w:t>
      </w:r>
      <w:r w:rsidRPr="00D92DFA">
        <w:rPr>
          <w:rFonts w:eastAsiaTheme="majorEastAsia" w:cs="Segoe UI"/>
          <w:szCs w:val="21"/>
          <w:lang w:val="en-US"/>
        </w:rPr>
        <w:t>per</w:t>
      </w:r>
      <w:r w:rsidR="00F14C0B">
        <w:rPr>
          <w:rFonts w:eastAsiaTheme="majorEastAsia" w:cs="Segoe UI"/>
          <w:szCs w:val="21"/>
          <w:lang w:val="en-US"/>
        </w:rPr>
        <w:t xml:space="preserve"> </w:t>
      </w:r>
      <w:r w:rsidRPr="00D92DFA">
        <w:rPr>
          <w:rFonts w:eastAsiaTheme="majorEastAsia" w:cs="Segoe UI"/>
          <w:szCs w:val="21"/>
          <w:lang w:val="en-US"/>
        </w:rPr>
        <w:t>diem</w:t>
      </w:r>
      <w:r w:rsidR="00F14C0B">
        <w:rPr>
          <w:rFonts w:eastAsiaTheme="majorEastAsia" w:cs="Segoe UI"/>
          <w:szCs w:val="21"/>
          <w:lang w:val="en-US"/>
        </w:rPr>
        <w:t xml:space="preserve"> </w:t>
      </w:r>
      <w:r w:rsidRPr="00D92DFA">
        <w:rPr>
          <w:rFonts w:eastAsiaTheme="majorEastAsia" w:cs="Segoe UI"/>
          <w:szCs w:val="21"/>
          <w:lang w:val="en-US"/>
        </w:rPr>
        <w:t>payment</w:t>
      </w:r>
      <w:r w:rsidR="00F14C0B">
        <w:rPr>
          <w:rFonts w:eastAsiaTheme="majorEastAsia" w:cs="Segoe UI"/>
          <w:szCs w:val="21"/>
          <w:lang w:val="en-US"/>
        </w:rPr>
        <w:t xml:space="preserve"> </w:t>
      </w:r>
      <w:r w:rsidRPr="00D92DFA">
        <w:rPr>
          <w:rFonts w:eastAsiaTheme="majorEastAsia" w:cs="Segoe UI"/>
          <w:szCs w:val="21"/>
          <w:lang w:val="en-US"/>
        </w:rPr>
        <w:t>issuance</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always</w:t>
      </w:r>
      <w:r w:rsidR="00F14C0B">
        <w:rPr>
          <w:rFonts w:eastAsiaTheme="majorEastAsia" w:cs="Segoe UI"/>
          <w:szCs w:val="21"/>
          <w:lang w:val="en-US"/>
        </w:rPr>
        <w:t xml:space="preserve"> </w:t>
      </w:r>
      <w:r w:rsidRPr="00D92DFA">
        <w:rPr>
          <w:rFonts w:eastAsiaTheme="majorEastAsia" w:cs="Segoe UI"/>
          <w:szCs w:val="21"/>
          <w:lang w:val="en-US"/>
        </w:rPr>
        <w:t>six</w:t>
      </w:r>
      <w:r w:rsidR="00F14C0B">
        <w:rPr>
          <w:rFonts w:eastAsiaTheme="majorEastAsia" w:cs="Segoe UI"/>
          <w:szCs w:val="21"/>
          <w:lang w:val="en-US"/>
        </w:rPr>
        <w:t xml:space="preserve"> </w:t>
      </w:r>
      <w:r w:rsidRPr="00D92DFA">
        <w:rPr>
          <w:rFonts w:eastAsiaTheme="majorEastAsia" w:cs="Segoe UI"/>
          <w:szCs w:val="21"/>
          <w:lang w:val="en-US"/>
        </w:rPr>
        <w:t>months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year</w:t>
      </w:r>
      <w:r w:rsidR="00F14C0B">
        <w:rPr>
          <w:rFonts w:eastAsiaTheme="majorEastAsia" w:cs="Segoe UI"/>
          <w:szCs w:val="21"/>
          <w:lang w:val="en-US"/>
        </w:rPr>
        <w:t xml:space="preserve"> </w:t>
      </w:r>
      <w:r w:rsidRPr="00D92DFA">
        <w:rPr>
          <w:rFonts w:eastAsiaTheme="majorEastAsia" w:cs="Segoe UI"/>
          <w:szCs w:val="21"/>
          <w:lang w:val="en-US"/>
        </w:rPr>
        <w:t>late.</w:t>
      </w:r>
      <w:r w:rsidR="00F14C0B">
        <w:rPr>
          <w:rFonts w:eastAsiaTheme="majorEastAsia" w:cs="Segoe UI"/>
          <w:szCs w:val="21"/>
          <w:lang w:val="en-US"/>
        </w:rPr>
        <w:t xml:space="preserve"> </w:t>
      </w:r>
      <w:r w:rsidRPr="00D92DFA">
        <w:rPr>
          <w:rFonts w:eastAsiaTheme="majorEastAsia" w:cs="Segoe UI"/>
          <w:szCs w:val="21"/>
          <w:lang w:val="en-US"/>
        </w:rPr>
        <w:t>As</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result,</w:t>
      </w:r>
      <w:r w:rsidR="00F14C0B">
        <w:rPr>
          <w:rFonts w:eastAsiaTheme="majorEastAsia" w:cs="Segoe UI"/>
          <w:szCs w:val="21"/>
          <w:lang w:val="en-US"/>
        </w:rPr>
        <w:t xml:space="preserve"> </w:t>
      </w:r>
      <w:r w:rsidRPr="00D92DFA">
        <w:rPr>
          <w:rFonts w:eastAsiaTheme="majorEastAsia" w:cs="Segoe UI"/>
          <w:szCs w:val="21"/>
          <w:lang w:val="en-US"/>
        </w:rPr>
        <w:t>participants</w:t>
      </w:r>
      <w:r w:rsidR="00F14C0B">
        <w:rPr>
          <w:rFonts w:eastAsiaTheme="majorEastAsia" w:cs="Segoe UI"/>
          <w:szCs w:val="21"/>
          <w:lang w:val="en-US"/>
        </w:rPr>
        <w:t xml:space="preserve"> </w:t>
      </w:r>
      <w:r w:rsidRPr="00D92DFA">
        <w:rPr>
          <w:rFonts w:eastAsiaTheme="majorEastAsia" w:cs="Segoe UI"/>
          <w:szCs w:val="21"/>
          <w:lang w:val="en-US"/>
        </w:rPr>
        <w:t>had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pay</w:t>
      </w:r>
      <w:r w:rsidR="00F14C0B">
        <w:rPr>
          <w:rFonts w:eastAsiaTheme="majorEastAsia" w:cs="Segoe UI"/>
          <w:szCs w:val="21"/>
          <w:lang w:val="en-US"/>
        </w:rPr>
        <w:t xml:space="preserve"> </w:t>
      </w:r>
      <w:r w:rsidRPr="00D92DFA">
        <w:rPr>
          <w:rFonts w:eastAsiaTheme="majorEastAsia" w:cs="Segoe UI"/>
          <w:szCs w:val="21"/>
          <w:lang w:val="en-US"/>
        </w:rPr>
        <w:t>out-of-pocket</w:t>
      </w:r>
      <w:r w:rsidR="00F14C0B">
        <w:rPr>
          <w:rFonts w:eastAsiaTheme="majorEastAsia" w:cs="Segoe UI"/>
          <w:szCs w:val="21"/>
          <w:lang w:val="en-US"/>
        </w:rPr>
        <w:t xml:space="preserve"> </w:t>
      </w:r>
      <w:r w:rsidRPr="00D92DFA">
        <w:rPr>
          <w:rFonts w:eastAsiaTheme="majorEastAsia" w:cs="Segoe UI"/>
          <w:szCs w:val="21"/>
          <w:lang w:val="en-US"/>
        </w:rPr>
        <w:t>commuting</w:t>
      </w:r>
      <w:r w:rsidR="00F14C0B">
        <w:rPr>
          <w:rFonts w:eastAsiaTheme="majorEastAsia" w:cs="Segoe UI"/>
          <w:szCs w:val="21"/>
          <w:lang w:val="en-US"/>
        </w:rPr>
        <w:t xml:space="preserve"> </w:t>
      </w:r>
      <w:r w:rsidRPr="00D92DFA">
        <w:rPr>
          <w:rFonts w:eastAsiaTheme="majorEastAsia" w:cs="Segoe UI"/>
          <w:szCs w:val="21"/>
          <w:lang w:val="en-US"/>
        </w:rPr>
        <w:t>costs,</w:t>
      </w:r>
      <w:r w:rsidR="00F14C0B">
        <w:rPr>
          <w:rFonts w:eastAsiaTheme="majorEastAsia" w:cs="Segoe UI"/>
          <w:szCs w:val="21"/>
          <w:lang w:val="en-US"/>
        </w:rPr>
        <w:t xml:space="preserve"> </w:t>
      </w:r>
      <w:r w:rsidRPr="00D92DFA">
        <w:rPr>
          <w:rFonts w:eastAsiaTheme="majorEastAsia" w:cs="Segoe UI"/>
          <w:szCs w:val="21"/>
          <w:lang w:val="en-US"/>
        </w:rPr>
        <w:t>which</w:t>
      </w:r>
      <w:r w:rsidR="00F14C0B">
        <w:rPr>
          <w:rFonts w:eastAsiaTheme="majorEastAsia" w:cs="Segoe UI"/>
          <w:szCs w:val="21"/>
          <w:lang w:val="en-US"/>
        </w:rPr>
        <w:t xml:space="preserve"> </w:t>
      </w:r>
      <w:r w:rsidRPr="00D92DFA">
        <w:rPr>
          <w:rFonts w:eastAsiaTheme="majorEastAsia" w:cs="Segoe UI"/>
          <w:szCs w:val="21"/>
          <w:lang w:val="en-US"/>
        </w:rPr>
        <w:t>decreased</w:t>
      </w:r>
      <w:r w:rsidR="00F14C0B">
        <w:rPr>
          <w:rFonts w:eastAsiaTheme="majorEastAsia" w:cs="Segoe UI"/>
          <w:szCs w:val="21"/>
          <w:lang w:val="en-US"/>
        </w:rPr>
        <w:t xml:space="preserve"> </w:t>
      </w:r>
      <w:r w:rsidRPr="00D92DFA">
        <w:rPr>
          <w:rFonts w:eastAsiaTheme="majorEastAsia" w:cs="Segoe UI"/>
          <w:szCs w:val="21"/>
          <w:lang w:val="en-US"/>
        </w:rPr>
        <w:t>their</w:t>
      </w:r>
      <w:r w:rsidR="00F14C0B">
        <w:rPr>
          <w:rFonts w:eastAsiaTheme="majorEastAsia" w:cs="Segoe UI"/>
          <w:szCs w:val="21"/>
          <w:lang w:val="en-US"/>
        </w:rPr>
        <w:t xml:space="preserve"> </w:t>
      </w:r>
      <w:r w:rsidRPr="00D92DFA">
        <w:rPr>
          <w:rFonts w:eastAsiaTheme="majorEastAsia" w:cs="Segoe UI"/>
          <w:szCs w:val="21"/>
          <w:lang w:val="en-US"/>
        </w:rPr>
        <w:t>motivation.</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another</w:t>
      </w:r>
      <w:r w:rsidR="00F14C0B">
        <w:rPr>
          <w:rFonts w:eastAsiaTheme="majorEastAsia" w:cs="Segoe UI"/>
          <w:szCs w:val="21"/>
          <w:lang w:val="en-US"/>
        </w:rPr>
        <w:t xml:space="preserve"> </w:t>
      </w:r>
      <w:r w:rsidRPr="00D92DFA">
        <w:rPr>
          <w:rFonts w:eastAsiaTheme="majorEastAsia" w:cs="Segoe UI"/>
          <w:szCs w:val="21"/>
          <w:lang w:val="en-US"/>
        </w:rPr>
        <w:t>example,</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language</w:t>
      </w:r>
      <w:r w:rsidR="00F14C0B">
        <w:rPr>
          <w:rFonts w:eastAsiaTheme="majorEastAsia" w:cs="Segoe UI"/>
          <w:szCs w:val="21"/>
          <w:lang w:val="en-US"/>
        </w:rPr>
        <w:t xml:space="preserve"> </w:t>
      </w:r>
      <w:r w:rsidRPr="00D92DFA">
        <w:rPr>
          <w:rFonts w:eastAsiaTheme="majorEastAsia" w:cs="Segoe UI"/>
          <w:szCs w:val="21"/>
          <w:lang w:val="en-US"/>
        </w:rPr>
        <w:t>difficulties,</w:t>
      </w:r>
      <w:r w:rsidR="00F14C0B">
        <w:rPr>
          <w:rFonts w:eastAsiaTheme="majorEastAsia" w:cs="Segoe UI"/>
          <w:szCs w:val="21"/>
          <w:lang w:val="en-US"/>
        </w:rPr>
        <w:t xml:space="preserve"> </w:t>
      </w:r>
      <w:r w:rsidRPr="00D92DFA">
        <w:rPr>
          <w:rFonts w:eastAsiaTheme="majorEastAsia" w:cs="Segoe UI"/>
          <w:szCs w:val="21"/>
          <w:lang w:val="en-US"/>
        </w:rPr>
        <w:t>whereas</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did</w:t>
      </w:r>
      <w:r w:rsidR="00F14C0B">
        <w:rPr>
          <w:rFonts w:eastAsiaTheme="majorEastAsia" w:cs="Segoe UI"/>
          <w:szCs w:val="21"/>
          <w:lang w:val="en-US"/>
        </w:rPr>
        <w:t xml:space="preserve"> </w:t>
      </w:r>
      <w:r w:rsidRPr="00D92DFA">
        <w:rPr>
          <w:rFonts w:eastAsiaTheme="majorEastAsia" w:cs="Segoe UI"/>
          <w:szCs w:val="21"/>
          <w:lang w:val="en-US"/>
        </w:rPr>
        <w:t>not</w:t>
      </w:r>
      <w:r w:rsidR="00F14C0B">
        <w:rPr>
          <w:rFonts w:eastAsiaTheme="majorEastAsia" w:cs="Segoe UI"/>
          <w:szCs w:val="21"/>
          <w:lang w:val="en-US"/>
        </w:rPr>
        <w:t xml:space="preserve"> </w:t>
      </w:r>
      <w:r w:rsidRPr="00D92DFA">
        <w:rPr>
          <w:rFonts w:eastAsiaTheme="majorEastAsia" w:cs="Segoe UI"/>
          <w:szCs w:val="21"/>
          <w:lang w:val="en-US"/>
        </w:rPr>
        <w:t>accommodate</w:t>
      </w:r>
      <w:r w:rsidR="00F14C0B">
        <w:rPr>
          <w:rFonts w:eastAsiaTheme="majorEastAsia" w:cs="Segoe UI"/>
          <w:szCs w:val="21"/>
          <w:lang w:val="en-US"/>
        </w:rPr>
        <w:t xml:space="preserve"> </w:t>
      </w:r>
      <w:r w:rsidRPr="00D92DFA">
        <w:rPr>
          <w:rFonts w:eastAsiaTheme="majorEastAsia" w:cs="Segoe UI"/>
          <w:szCs w:val="21"/>
          <w:lang w:val="en-US"/>
        </w:rPr>
        <w:t>Arabic-speaking</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staff</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insisted</w:t>
      </w:r>
      <w:r w:rsidR="00F14C0B">
        <w:rPr>
          <w:rFonts w:eastAsiaTheme="majorEastAsia" w:cs="Segoe UI"/>
          <w:szCs w:val="21"/>
          <w:lang w:val="en-US"/>
        </w:rPr>
        <w:t xml:space="preserve"> </w:t>
      </w:r>
      <w:r w:rsidRPr="00D92DFA">
        <w:rPr>
          <w:rFonts w:eastAsiaTheme="majorEastAsia" w:cs="Segoe UI"/>
          <w:szCs w:val="21"/>
          <w:lang w:val="en-US"/>
        </w:rPr>
        <w:t>on</w:t>
      </w:r>
      <w:r w:rsidR="00F14C0B">
        <w:rPr>
          <w:rFonts w:eastAsiaTheme="majorEastAsia" w:cs="Segoe UI"/>
          <w:szCs w:val="21"/>
          <w:lang w:val="en-US"/>
        </w:rPr>
        <w:t xml:space="preserve"> </w:t>
      </w:r>
      <w:r w:rsidRPr="00D92DFA">
        <w:rPr>
          <w:rFonts w:eastAsiaTheme="majorEastAsia" w:cs="Segoe UI"/>
          <w:szCs w:val="21"/>
          <w:lang w:val="en-US"/>
        </w:rPr>
        <w:t>using</w:t>
      </w:r>
      <w:r w:rsidR="00F14C0B">
        <w:rPr>
          <w:rFonts w:eastAsiaTheme="majorEastAsia" w:cs="Segoe UI"/>
          <w:szCs w:val="21"/>
          <w:lang w:val="en-US"/>
        </w:rPr>
        <w:t xml:space="preserve"> </w:t>
      </w:r>
      <w:r w:rsidRPr="00D92DFA">
        <w:rPr>
          <w:rFonts w:eastAsiaTheme="majorEastAsia" w:cs="Segoe UI"/>
          <w:szCs w:val="21"/>
          <w:lang w:val="en-US"/>
        </w:rPr>
        <w:t>English,</w:t>
      </w:r>
      <w:r w:rsidR="00F14C0B">
        <w:rPr>
          <w:rFonts w:eastAsiaTheme="majorEastAsia" w:cs="Segoe UI"/>
          <w:szCs w:val="21"/>
          <w:lang w:val="en-US"/>
        </w:rPr>
        <w:t xml:space="preserve"> </w:t>
      </w:r>
      <w:r w:rsidRPr="00D92DFA">
        <w:rPr>
          <w:rFonts w:eastAsiaTheme="majorEastAsia" w:cs="Segoe UI"/>
          <w:szCs w:val="21"/>
          <w:lang w:val="en-US"/>
        </w:rPr>
        <w:t>despite</w:t>
      </w:r>
      <w:r w:rsidR="00F14C0B">
        <w:rPr>
          <w:rFonts w:eastAsiaTheme="majorEastAsia" w:cs="Segoe UI"/>
          <w:szCs w:val="21"/>
          <w:lang w:val="en-US"/>
        </w:rPr>
        <w:t xml:space="preserve"> </w:t>
      </w:r>
      <w:r w:rsidRPr="00D92DFA">
        <w:rPr>
          <w:rFonts w:eastAsiaTheme="majorEastAsia" w:cs="Segoe UI"/>
          <w:szCs w:val="21"/>
          <w:lang w:val="en-US"/>
        </w:rPr>
        <w:t>Arabic</w:t>
      </w:r>
      <w:r w:rsidR="00F14C0B">
        <w:rPr>
          <w:rFonts w:eastAsiaTheme="majorEastAsia" w:cs="Segoe UI"/>
          <w:szCs w:val="21"/>
          <w:lang w:val="en-US"/>
        </w:rPr>
        <w:t xml:space="preserve"> </w:t>
      </w:r>
      <w:r w:rsidRPr="00D92DFA">
        <w:rPr>
          <w:rFonts w:eastAsiaTheme="majorEastAsia" w:cs="Segoe UI"/>
          <w:szCs w:val="21"/>
          <w:lang w:val="en-US"/>
        </w:rPr>
        <w:t>being</w:t>
      </w:r>
      <w:r w:rsidR="00F14C0B">
        <w:rPr>
          <w:rFonts w:eastAsiaTheme="majorEastAsia" w:cs="Segoe UI"/>
          <w:szCs w:val="21"/>
          <w:lang w:val="en-US"/>
        </w:rPr>
        <w:t xml:space="preserve"> </w:t>
      </w:r>
      <w:r w:rsidRPr="00D92DFA">
        <w:rPr>
          <w:rFonts w:eastAsiaTheme="majorEastAsia" w:cs="Segoe UI"/>
          <w:szCs w:val="21"/>
          <w:lang w:val="en-US"/>
        </w:rPr>
        <w:t>an</w:t>
      </w:r>
      <w:r w:rsidR="00F14C0B">
        <w:rPr>
          <w:rFonts w:eastAsiaTheme="majorEastAsia" w:cs="Segoe UI"/>
          <w:szCs w:val="21"/>
          <w:lang w:val="en-US"/>
        </w:rPr>
        <w:t xml:space="preserve"> </w:t>
      </w:r>
      <w:r w:rsidRPr="00D92DFA">
        <w:rPr>
          <w:rFonts w:eastAsiaTheme="majorEastAsia" w:cs="Segoe UI"/>
          <w:szCs w:val="21"/>
          <w:lang w:val="en-US"/>
        </w:rPr>
        <w:t>official</w:t>
      </w:r>
      <w:r w:rsidR="00F14C0B">
        <w:rPr>
          <w:rFonts w:eastAsiaTheme="majorEastAsia" w:cs="Segoe UI"/>
          <w:szCs w:val="21"/>
          <w:lang w:val="en-US"/>
        </w:rPr>
        <w:t xml:space="preserve"> </w:t>
      </w:r>
      <w:r w:rsidRPr="00D92DFA">
        <w:rPr>
          <w:rFonts w:eastAsiaTheme="majorEastAsia" w:cs="Segoe UI"/>
          <w:szCs w:val="21"/>
          <w:lang w:val="en-US"/>
        </w:rPr>
        <w:t>UN</w:t>
      </w:r>
      <w:r w:rsidR="00F14C0B">
        <w:rPr>
          <w:rFonts w:eastAsiaTheme="majorEastAsia" w:cs="Segoe UI"/>
          <w:szCs w:val="21"/>
          <w:lang w:val="en-US"/>
        </w:rPr>
        <w:t xml:space="preserve"> </w:t>
      </w:r>
      <w:r w:rsidRPr="00D92DFA">
        <w:rPr>
          <w:rFonts w:eastAsiaTheme="majorEastAsia" w:cs="Segoe UI"/>
          <w:szCs w:val="21"/>
          <w:lang w:val="en-US"/>
        </w:rPr>
        <w:t>language.</w:t>
      </w:r>
      <w:r w:rsidR="00F14C0B">
        <w:rPr>
          <w:rFonts w:eastAsiaTheme="majorEastAsia" w:cs="Segoe UI"/>
          <w:szCs w:val="21"/>
          <w:lang w:val="en-US"/>
        </w:rPr>
        <w:t xml:space="preserve"> </w:t>
      </w:r>
      <w:r w:rsidRPr="00D92DFA">
        <w:rPr>
          <w:rFonts w:eastAsiaTheme="majorEastAsia" w:cs="Segoe UI"/>
          <w:szCs w:val="21"/>
          <w:lang w:val="en-US"/>
        </w:rPr>
        <w:t>During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contractor</w:t>
      </w:r>
      <w:r w:rsidR="00F14C0B">
        <w:rPr>
          <w:rFonts w:eastAsiaTheme="majorEastAsia" w:cs="Segoe UI"/>
          <w:szCs w:val="21"/>
          <w:lang w:val="en-US"/>
        </w:rPr>
        <w:t xml:space="preserve"> </w:t>
      </w:r>
      <w:r w:rsidRPr="00D92DFA">
        <w:rPr>
          <w:rFonts w:eastAsiaTheme="majorEastAsia" w:cs="Segoe UI"/>
          <w:szCs w:val="21"/>
          <w:lang w:val="en-US"/>
        </w:rPr>
        <w:t>selection</w:t>
      </w:r>
      <w:r w:rsidR="00F14C0B">
        <w:rPr>
          <w:rFonts w:eastAsiaTheme="majorEastAsia" w:cs="Segoe UI"/>
          <w:szCs w:val="21"/>
          <w:lang w:val="en-US"/>
        </w:rPr>
        <w:t xml:space="preserve"> </w:t>
      </w:r>
      <w:r w:rsidRPr="00D92DFA">
        <w:rPr>
          <w:rFonts w:eastAsiaTheme="majorEastAsia" w:cs="Segoe UI"/>
          <w:szCs w:val="21"/>
          <w:lang w:val="en-US"/>
        </w:rPr>
        <w:t>process</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Jordan’s</w:t>
      </w:r>
      <w:r w:rsidR="00F14C0B">
        <w:rPr>
          <w:rFonts w:eastAsiaTheme="majorEastAsia" w:cs="Segoe UI"/>
          <w:szCs w:val="21"/>
          <w:lang w:val="en-US"/>
        </w:rPr>
        <w:t xml:space="preserve"> </w:t>
      </w:r>
      <w:r w:rsidRPr="00D92DFA">
        <w:rPr>
          <w:rFonts w:eastAsiaTheme="majorEastAsia" w:cs="Segoe UI"/>
          <w:szCs w:val="21"/>
          <w:lang w:val="en-US"/>
        </w:rPr>
        <w:t>Licensing</w:t>
      </w:r>
      <w:r w:rsidR="00F14C0B">
        <w:rPr>
          <w:rFonts w:eastAsiaTheme="majorEastAsia" w:cs="Segoe UI"/>
          <w:szCs w:val="21"/>
          <w:lang w:val="en-US"/>
        </w:rPr>
        <w:t xml:space="preserve"> </w:t>
      </w:r>
      <w:r w:rsidRPr="00D92DFA">
        <w:rPr>
          <w:rFonts w:eastAsiaTheme="majorEastAsia" w:cs="Segoe UI"/>
          <w:szCs w:val="21"/>
          <w:lang w:val="en-US"/>
        </w:rPr>
        <w:t>Hub,</w:t>
      </w:r>
      <w:r w:rsidR="00F14C0B">
        <w:rPr>
          <w:rFonts w:eastAsiaTheme="majorEastAsia" w:cs="Segoe UI"/>
          <w:szCs w:val="21"/>
          <w:lang w:val="en-US"/>
        </w:rPr>
        <w:t xml:space="preserve"> </w:t>
      </w:r>
      <w:r w:rsidRPr="00D92DFA">
        <w:rPr>
          <w:rFonts w:eastAsiaTheme="majorEastAsia" w:cs="Segoe UI"/>
          <w:szCs w:val="21"/>
          <w:lang w:val="en-US"/>
        </w:rPr>
        <w:t>UNDP's</w:t>
      </w:r>
      <w:r w:rsidR="00F14C0B">
        <w:rPr>
          <w:rFonts w:eastAsiaTheme="majorEastAsia" w:cs="Segoe UI"/>
          <w:szCs w:val="21"/>
          <w:lang w:val="en-US"/>
        </w:rPr>
        <w:t xml:space="preserve"> </w:t>
      </w:r>
      <w:r w:rsidRPr="00D92DFA">
        <w:rPr>
          <w:rFonts w:eastAsiaTheme="majorEastAsia" w:cs="Segoe UI"/>
          <w:szCs w:val="21"/>
          <w:lang w:val="en-US"/>
        </w:rPr>
        <w:t>specific</w:t>
      </w:r>
      <w:r w:rsidR="00F14C0B">
        <w:rPr>
          <w:rFonts w:eastAsiaTheme="majorEastAsia" w:cs="Segoe UI"/>
          <w:szCs w:val="21"/>
          <w:lang w:val="en-US"/>
        </w:rPr>
        <w:t xml:space="preserve"> </w:t>
      </w:r>
      <w:r w:rsidRPr="00D92DFA">
        <w:rPr>
          <w:rFonts w:eastAsiaTheme="majorEastAsia" w:cs="Segoe UI"/>
          <w:szCs w:val="21"/>
          <w:lang w:val="en-US"/>
        </w:rPr>
        <w:t>prerequisites</w:t>
      </w:r>
      <w:r w:rsidR="00F14C0B">
        <w:rPr>
          <w:rFonts w:eastAsiaTheme="majorEastAsia" w:cs="Segoe UI"/>
          <w:szCs w:val="21"/>
          <w:lang w:val="en-US"/>
        </w:rPr>
        <w:t xml:space="preserve"> </w:t>
      </w:r>
      <w:r w:rsidRPr="00D92DFA">
        <w:rPr>
          <w:rFonts w:eastAsiaTheme="majorEastAsia" w:cs="Segoe UI"/>
          <w:szCs w:val="21"/>
          <w:lang w:val="en-US"/>
        </w:rPr>
        <w:t>led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financial</w:t>
      </w:r>
      <w:r w:rsidR="00F14C0B">
        <w:rPr>
          <w:rFonts w:eastAsiaTheme="majorEastAsia" w:cs="Segoe UI"/>
          <w:szCs w:val="21"/>
          <w:lang w:val="en-US"/>
        </w:rPr>
        <w:t xml:space="preserve"> </w:t>
      </w:r>
      <w:r w:rsidRPr="00D92DFA">
        <w:rPr>
          <w:rFonts w:eastAsiaTheme="majorEastAsia" w:cs="Segoe UI"/>
          <w:szCs w:val="21"/>
          <w:lang w:val="en-US"/>
        </w:rPr>
        <w:t>inefficiencies</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delays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implementation</w:t>
      </w:r>
      <w:r w:rsidR="00F14C0B">
        <w:rPr>
          <w:rFonts w:eastAsiaTheme="majorEastAsia" w:cs="Segoe UI"/>
          <w:szCs w:val="21"/>
          <w:lang w:val="en-US"/>
        </w:rPr>
        <w:t xml:space="preserve"> </w:t>
      </w:r>
      <w:r w:rsidRPr="00D92DFA">
        <w:rPr>
          <w:rFonts w:eastAsiaTheme="majorEastAsia" w:cs="Segoe UI"/>
          <w:szCs w:val="21"/>
          <w:lang w:val="en-US"/>
        </w:rPr>
        <w:t>deadline.</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had</w:t>
      </w:r>
      <w:r w:rsidR="00F14C0B">
        <w:rPr>
          <w:rFonts w:eastAsiaTheme="majorEastAsia" w:cs="Segoe UI"/>
          <w:szCs w:val="21"/>
          <w:lang w:val="en-US"/>
        </w:rPr>
        <w:t xml:space="preserve"> </w:t>
      </w:r>
      <w:r w:rsidRPr="00D92DFA">
        <w:rPr>
          <w:rFonts w:eastAsiaTheme="majorEastAsia" w:cs="Segoe UI"/>
          <w:szCs w:val="21"/>
          <w:lang w:val="en-US"/>
        </w:rPr>
        <w:t>strict</w:t>
      </w:r>
      <w:r w:rsidR="00F14C0B">
        <w:rPr>
          <w:rFonts w:eastAsiaTheme="majorEastAsia" w:cs="Segoe UI"/>
          <w:szCs w:val="21"/>
          <w:lang w:val="en-US"/>
        </w:rPr>
        <w:t xml:space="preserve"> </w:t>
      </w:r>
      <w:r w:rsidRPr="00D92DFA">
        <w:rPr>
          <w:rFonts w:eastAsiaTheme="majorEastAsia" w:cs="Segoe UI"/>
          <w:szCs w:val="21"/>
          <w:lang w:val="en-US"/>
        </w:rPr>
        <w:t>requirements</w:t>
      </w:r>
      <w:r w:rsidR="00F14C0B">
        <w:rPr>
          <w:rFonts w:eastAsiaTheme="majorEastAsia" w:cs="Segoe UI"/>
          <w:szCs w:val="21"/>
          <w:lang w:val="en-US"/>
        </w:rPr>
        <w:t xml:space="preserve"> </w:t>
      </w:r>
      <w:r w:rsidRPr="00D92DFA">
        <w:rPr>
          <w:rFonts w:eastAsiaTheme="majorEastAsia" w:cs="Segoe UI"/>
          <w:szCs w:val="21"/>
          <w:lang w:val="en-US"/>
        </w:rPr>
        <w:t>regarding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international</w:t>
      </w:r>
      <w:r w:rsidR="00F14C0B">
        <w:rPr>
          <w:rFonts w:eastAsiaTheme="majorEastAsia" w:cs="Segoe UI"/>
          <w:szCs w:val="21"/>
          <w:lang w:val="en-US"/>
        </w:rPr>
        <w:t xml:space="preserve"> </w:t>
      </w:r>
      <w:r w:rsidRPr="00D92DFA">
        <w:rPr>
          <w:rFonts w:eastAsiaTheme="majorEastAsia" w:cs="Segoe UI"/>
          <w:szCs w:val="21"/>
          <w:lang w:val="en-US"/>
        </w:rPr>
        <w:t>company,</w:t>
      </w:r>
      <w:r w:rsidR="00F14C0B">
        <w:rPr>
          <w:rFonts w:eastAsiaTheme="majorEastAsia" w:cs="Segoe UI"/>
          <w:szCs w:val="21"/>
          <w:lang w:val="en-US"/>
        </w:rPr>
        <w:t xml:space="preserve"> </w:t>
      </w:r>
      <w:r w:rsidRPr="00D92DFA">
        <w:rPr>
          <w:rFonts w:eastAsiaTheme="majorEastAsia" w:cs="Segoe UI"/>
          <w:szCs w:val="21"/>
          <w:lang w:val="en-US"/>
        </w:rPr>
        <w:t>while</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Jordanians</w:t>
      </w:r>
      <w:r w:rsidR="00F14C0B">
        <w:rPr>
          <w:rFonts w:eastAsiaTheme="majorEastAsia" w:cs="Segoe UI"/>
          <w:szCs w:val="21"/>
          <w:lang w:val="en-US"/>
        </w:rPr>
        <w:t xml:space="preserve"> </w:t>
      </w:r>
      <w:r w:rsidRPr="00D92DFA">
        <w:rPr>
          <w:rFonts w:eastAsiaTheme="majorEastAsia" w:cs="Segoe UI"/>
          <w:szCs w:val="21"/>
          <w:lang w:val="en-US"/>
        </w:rPr>
        <w:t>preferred</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local</w:t>
      </w:r>
      <w:r w:rsidR="00F14C0B">
        <w:rPr>
          <w:rFonts w:eastAsiaTheme="majorEastAsia" w:cs="Segoe UI"/>
          <w:szCs w:val="21"/>
          <w:lang w:val="en-US"/>
        </w:rPr>
        <w:t xml:space="preserve"> </w:t>
      </w:r>
      <w:r w:rsidRPr="00D92DFA">
        <w:rPr>
          <w:rFonts w:eastAsiaTheme="majorEastAsia" w:cs="Segoe UI"/>
          <w:szCs w:val="21"/>
          <w:lang w:val="en-US"/>
        </w:rPr>
        <w:t>contractor.</w:t>
      </w:r>
      <w:r w:rsidR="0046277A">
        <w:rPr>
          <w:rFonts w:eastAsiaTheme="majorEastAsia" w:cs="Segoe UI"/>
          <w:szCs w:val="21"/>
          <w:lang w:val="en-US"/>
        </w:rPr>
        <w:t xml:space="preserve"> Ultimately, </w:t>
      </w:r>
      <w:r w:rsidR="00D43CC5">
        <w:rPr>
          <w:rFonts w:eastAsiaTheme="majorEastAsia" w:cs="Segoe UI"/>
          <w:szCs w:val="21"/>
          <w:lang w:val="en-US"/>
        </w:rPr>
        <w:t>local contracting proved to be a more effective and cost-efficient solution.</w:t>
      </w:r>
    </w:p>
    <w:p w14:paraId="3A015BFE" w14:textId="77777777" w:rsidR="00D92DFA" w:rsidRPr="00D92DFA" w:rsidRDefault="00D92DFA" w:rsidP="00D92DFA">
      <w:pPr>
        <w:spacing w:line="276" w:lineRule="auto"/>
        <w:rPr>
          <w:rFonts w:eastAsiaTheme="majorEastAsia" w:cs="Segoe UI"/>
          <w:szCs w:val="21"/>
          <w:lang w:val="en-US"/>
        </w:rPr>
      </w:pPr>
    </w:p>
    <w:p w14:paraId="4A7256F0" w14:textId="386CE3F6"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mobilisation</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of</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relevant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and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high</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calibre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expertise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helped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stakeholders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benefit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from</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w:t>
      </w:r>
    </w:p>
    <w:p w14:paraId="1F7E1FD0" w14:textId="562B9AD7" w:rsidR="00D92DFA" w:rsidRDefault="00D92DFA" w:rsidP="00D92DFA">
      <w:pPr>
        <w:spacing w:line="276" w:lineRule="auto"/>
        <w:rPr>
          <w:rFonts w:eastAsiaTheme="majorEastAsia" w:cs="Segoe UI"/>
          <w:szCs w:val="21"/>
          <w:lang w:val="en-US"/>
        </w:rPr>
      </w:pPr>
      <w:r w:rsidRPr="00D92DFA">
        <w:rPr>
          <w:rFonts w:eastAsiaTheme="majorEastAsia" w:cs="Segoe UI"/>
          <w:szCs w:val="21"/>
          <w:lang w:val="en-US"/>
        </w:rPr>
        <w:t>All</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praised</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quality</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expertise</w:t>
      </w:r>
      <w:r w:rsidR="00F14C0B">
        <w:rPr>
          <w:rFonts w:eastAsiaTheme="majorEastAsia" w:cs="Segoe UI"/>
          <w:szCs w:val="21"/>
          <w:lang w:val="en-US"/>
        </w:rPr>
        <w:t xml:space="preserve"> </w:t>
      </w:r>
      <w:r w:rsidRPr="00D92DFA">
        <w:rPr>
          <w:rFonts w:eastAsiaTheme="majorEastAsia" w:cs="Segoe UI"/>
          <w:szCs w:val="21"/>
          <w:lang w:val="en-US"/>
        </w:rPr>
        <w:t>provided</w:t>
      </w:r>
      <w:r w:rsidR="00F14C0B">
        <w:rPr>
          <w:rFonts w:eastAsiaTheme="majorEastAsia" w:cs="Segoe UI"/>
          <w:szCs w:val="21"/>
          <w:lang w:val="en-US"/>
        </w:rPr>
        <w:t xml:space="preserve"> </w:t>
      </w:r>
      <w:r w:rsidRPr="00D92DFA">
        <w:rPr>
          <w:rFonts w:eastAsiaTheme="majorEastAsia" w:cs="Segoe UI"/>
          <w:szCs w:val="21"/>
          <w:lang w:val="en-US"/>
        </w:rPr>
        <w:t>by</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specialist</w:t>
      </w:r>
      <w:r w:rsidR="00F14C0B">
        <w:rPr>
          <w:rFonts w:eastAsiaTheme="majorEastAsia" w:cs="Segoe UI"/>
          <w:szCs w:val="21"/>
          <w:lang w:val="en-US"/>
        </w:rPr>
        <w:t xml:space="preserve"> </w:t>
      </w:r>
      <w:r w:rsidRPr="00D92DFA">
        <w:rPr>
          <w:rFonts w:eastAsiaTheme="majorEastAsia" w:cs="Segoe UI"/>
          <w:szCs w:val="21"/>
          <w:lang w:val="en-US"/>
        </w:rPr>
        <w:t>domains.</w:t>
      </w:r>
      <w:r w:rsidR="00F14C0B">
        <w:rPr>
          <w:rFonts w:eastAsiaTheme="majorEastAsia" w:cs="Segoe UI"/>
          <w:szCs w:val="21"/>
          <w:lang w:val="en-US"/>
        </w:rPr>
        <w:t xml:space="preserve"> </w:t>
      </w:r>
      <w:r w:rsidRPr="00D92DFA">
        <w:rPr>
          <w:rFonts w:eastAsiaTheme="majorEastAsia" w:cs="Segoe UI"/>
          <w:szCs w:val="21"/>
          <w:lang w:val="en-US"/>
        </w:rPr>
        <w:t>Overall,</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optimised</w:t>
      </w:r>
      <w:r w:rsidR="00F14C0B">
        <w:rPr>
          <w:rFonts w:eastAsiaTheme="majorEastAsia" w:cs="Segoe UI"/>
          <w:szCs w:val="21"/>
          <w:lang w:val="en-US"/>
        </w:rPr>
        <w:t xml:space="preserve"> </w:t>
      </w:r>
      <w:r w:rsidRPr="00D92DFA">
        <w:rPr>
          <w:rFonts w:eastAsiaTheme="majorEastAsia" w:cs="Segoe UI"/>
          <w:szCs w:val="21"/>
          <w:lang w:val="en-US"/>
        </w:rPr>
        <w:t>human</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financial</w:t>
      </w:r>
      <w:r w:rsidR="00F14C0B">
        <w:rPr>
          <w:rFonts w:eastAsiaTheme="majorEastAsia" w:cs="Segoe UI"/>
          <w:szCs w:val="21"/>
          <w:lang w:val="en-US"/>
        </w:rPr>
        <w:t xml:space="preserve"> </w:t>
      </w:r>
      <w:r w:rsidRPr="00D92DFA">
        <w:rPr>
          <w:rFonts w:eastAsiaTheme="majorEastAsia" w:cs="Segoe UI"/>
          <w:szCs w:val="21"/>
          <w:lang w:val="en-US"/>
        </w:rPr>
        <w:t>resources.</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00FB4771">
        <w:rPr>
          <w:rFonts w:eastAsiaTheme="majorEastAsia" w:cs="Segoe UI"/>
          <w:szCs w:val="21"/>
          <w:lang w:val="en-US"/>
        </w:rPr>
        <w:t xml:space="preserve">review reports </w:t>
      </w:r>
      <w:r w:rsidRPr="00D92DFA">
        <w:rPr>
          <w:rFonts w:eastAsiaTheme="majorEastAsia" w:cs="Segoe UI"/>
          <w:szCs w:val="21"/>
          <w:lang w:val="en-US"/>
        </w:rPr>
        <w:t>show</w:t>
      </w:r>
      <w:r w:rsidR="00F14C0B">
        <w:rPr>
          <w:rFonts w:eastAsiaTheme="majorEastAsia" w:cs="Segoe UI"/>
          <w:szCs w:val="21"/>
          <w:lang w:val="en-US"/>
        </w:rPr>
        <w:t xml:space="preserve"> </w:t>
      </w:r>
      <w:r w:rsidRPr="00D92DFA">
        <w:rPr>
          <w:rFonts w:eastAsiaTheme="majorEastAsia" w:cs="Segoe UI"/>
          <w:szCs w:val="21"/>
          <w:lang w:val="en-US"/>
        </w:rPr>
        <w:t>that</w:t>
      </w:r>
      <w:r w:rsidR="00F14C0B">
        <w:rPr>
          <w:rFonts w:eastAsiaTheme="majorEastAsia" w:cs="Segoe UI"/>
          <w:szCs w:val="21"/>
          <w:lang w:val="en-US"/>
        </w:rPr>
        <w:t xml:space="preserve"> </w:t>
      </w:r>
      <w:r w:rsidRPr="00D92DFA">
        <w:rPr>
          <w:rFonts w:eastAsiaTheme="majorEastAsia" w:cs="Segoe UI"/>
          <w:szCs w:val="21"/>
          <w:lang w:val="en-US"/>
        </w:rPr>
        <w:t>it</w:t>
      </w:r>
      <w:r w:rsidR="00F14C0B">
        <w:rPr>
          <w:rFonts w:eastAsiaTheme="majorEastAsia" w:cs="Segoe UI"/>
          <w:szCs w:val="21"/>
          <w:lang w:val="en-US"/>
        </w:rPr>
        <w:t xml:space="preserve"> </w:t>
      </w:r>
      <w:r w:rsidRPr="00D92DFA">
        <w:rPr>
          <w:rFonts w:eastAsiaTheme="majorEastAsia" w:cs="Segoe UI"/>
          <w:szCs w:val="21"/>
          <w:lang w:val="en-US"/>
        </w:rPr>
        <w:t>achieved</w:t>
      </w:r>
      <w:r w:rsidR="00F14C0B">
        <w:rPr>
          <w:rFonts w:eastAsiaTheme="majorEastAsia" w:cs="Segoe UI"/>
          <w:szCs w:val="21"/>
          <w:lang w:val="en-US"/>
        </w:rPr>
        <w:t xml:space="preserve"> </w:t>
      </w:r>
      <w:r w:rsidRPr="00D92DFA">
        <w:rPr>
          <w:rFonts w:eastAsiaTheme="majorEastAsia" w:cs="Segoe UI"/>
          <w:szCs w:val="21"/>
          <w:lang w:val="en-US"/>
        </w:rPr>
        <w:t>86.6%</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annual</w:t>
      </w:r>
      <w:r w:rsidR="00F14C0B">
        <w:rPr>
          <w:rFonts w:eastAsiaTheme="majorEastAsia" w:cs="Segoe UI"/>
          <w:szCs w:val="21"/>
          <w:lang w:val="en-US"/>
        </w:rPr>
        <w:t xml:space="preserve"> </w:t>
      </w:r>
      <w:r w:rsidRPr="00D92DFA">
        <w:rPr>
          <w:rFonts w:eastAsiaTheme="majorEastAsia" w:cs="Segoe UI"/>
          <w:szCs w:val="21"/>
          <w:lang w:val="en-US"/>
        </w:rPr>
        <w:t>activity</w:t>
      </w:r>
      <w:r w:rsidR="00F14C0B">
        <w:rPr>
          <w:rFonts w:eastAsiaTheme="majorEastAsia" w:cs="Segoe UI"/>
          <w:szCs w:val="21"/>
          <w:lang w:val="en-US"/>
        </w:rPr>
        <w:t xml:space="preserve"> </w:t>
      </w:r>
      <w:r w:rsidRPr="00D92DFA">
        <w:rPr>
          <w:rFonts w:eastAsiaTheme="majorEastAsia" w:cs="Segoe UI"/>
          <w:szCs w:val="21"/>
          <w:lang w:val="en-US"/>
        </w:rPr>
        <w:t>implementation</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spent</w:t>
      </w:r>
      <w:r w:rsidR="00F14C0B">
        <w:rPr>
          <w:rFonts w:eastAsiaTheme="majorEastAsia" w:cs="Segoe UI"/>
          <w:szCs w:val="21"/>
          <w:lang w:val="en-US"/>
        </w:rPr>
        <w:t xml:space="preserve"> </w:t>
      </w:r>
      <w:r w:rsidRPr="00D92DFA">
        <w:rPr>
          <w:rFonts w:eastAsiaTheme="majorEastAsia" w:cs="Segoe UI"/>
          <w:szCs w:val="21"/>
          <w:lang w:val="en-US"/>
        </w:rPr>
        <w:t>89%</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annual</w:t>
      </w:r>
      <w:r w:rsidR="00F14C0B">
        <w:rPr>
          <w:rFonts w:eastAsiaTheme="majorEastAsia" w:cs="Segoe UI"/>
          <w:szCs w:val="21"/>
          <w:lang w:val="en-US"/>
        </w:rPr>
        <w:t xml:space="preserve"> </w:t>
      </w:r>
      <w:r w:rsidRPr="00D92DFA">
        <w:rPr>
          <w:rFonts w:eastAsiaTheme="majorEastAsia" w:cs="Segoe UI"/>
          <w:szCs w:val="21"/>
          <w:lang w:val="en-US"/>
        </w:rPr>
        <w:t>budget</w:t>
      </w:r>
      <w:r w:rsidR="00F14C0B">
        <w:rPr>
          <w:rFonts w:eastAsiaTheme="majorEastAsia" w:cs="Segoe UI"/>
          <w:szCs w:val="21"/>
          <w:lang w:val="en-US"/>
        </w:rPr>
        <w:t xml:space="preserve"> </w:t>
      </w:r>
      <w:r w:rsidRPr="00D92DFA">
        <w:rPr>
          <w:rFonts w:eastAsiaTheme="majorEastAsia" w:cs="Segoe UI"/>
          <w:szCs w:val="21"/>
          <w:lang w:val="en-US"/>
        </w:rPr>
        <w:t>from</w:t>
      </w:r>
      <w:r w:rsidR="00F14C0B">
        <w:rPr>
          <w:rFonts w:eastAsiaTheme="majorEastAsia" w:cs="Segoe UI"/>
          <w:szCs w:val="21"/>
          <w:lang w:val="en-US"/>
        </w:rPr>
        <w:t xml:space="preserve"> </w:t>
      </w:r>
      <w:r w:rsidRPr="00D92DFA">
        <w:rPr>
          <w:rFonts w:eastAsiaTheme="majorEastAsia" w:cs="Segoe UI"/>
          <w:szCs w:val="21"/>
          <w:lang w:val="en-US"/>
        </w:rPr>
        <w:t>2017</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2021.</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large</w:t>
      </w:r>
      <w:r w:rsidR="00F14C0B">
        <w:rPr>
          <w:rFonts w:eastAsiaTheme="majorEastAsia" w:cs="Segoe UI"/>
          <w:szCs w:val="21"/>
          <w:lang w:val="en-US"/>
        </w:rPr>
        <w:t xml:space="preserve"> </w:t>
      </w:r>
      <w:r w:rsidRPr="00D92DFA">
        <w:rPr>
          <w:rFonts w:eastAsiaTheme="majorEastAsia" w:cs="Segoe UI"/>
          <w:szCs w:val="21"/>
          <w:lang w:val="en-US"/>
        </w:rPr>
        <w:t>part</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funds</w:t>
      </w:r>
      <w:r w:rsidR="00F14C0B">
        <w:rPr>
          <w:rFonts w:eastAsiaTheme="majorEastAsia" w:cs="Segoe UI"/>
          <w:szCs w:val="21"/>
          <w:lang w:val="en-US"/>
        </w:rPr>
        <w:t xml:space="preserve"> </w:t>
      </w:r>
      <w:r w:rsidRPr="00D92DFA">
        <w:rPr>
          <w:rFonts w:eastAsiaTheme="majorEastAsia" w:cs="Segoe UI"/>
          <w:szCs w:val="21"/>
          <w:lang w:val="en-US"/>
        </w:rPr>
        <w:t>allocated</w:t>
      </w:r>
      <w:r w:rsidR="00F14C0B">
        <w:rPr>
          <w:rFonts w:eastAsiaTheme="majorEastAsia" w:cs="Segoe UI"/>
          <w:szCs w:val="21"/>
          <w:lang w:val="en-US"/>
        </w:rPr>
        <w:t xml:space="preserve"> </w:t>
      </w:r>
      <w:r w:rsidRPr="00D92DFA">
        <w:rPr>
          <w:rFonts w:eastAsiaTheme="majorEastAsia" w:cs="Segoe UI"/>
          <w:szCs w:val="21"/>
          <w:lang w:val="en-US"/>
        </w:rPr>
        <w:t>under</w:t>
      </w:r>
      <w:r w:rsidR="00F14C0B">
        <w:rPr>
          <w:rFonts w:eastAsiaTheme="majorEastAsia" w:cs="Segoe UI"/>
          <w:szCs w:val="21"/>
          <w:lang w:val="en-US"/>
        </w:rPr>
        <w:t xml:space="preserve"> </w:t>
      </w:r>
      <w:r w:rsidR="00F457BD">
        <w:rPr>
          <w:rFonts w:eastAsiaTheme="majorEastAsia" w:cs="Segoe UI"/>
          <w:szCs w:val="21"/>
          <w:lang w:val="en-US"/>
        </w:rPr>
        <w:t xml:space="preserve">project </w:t>
      </w:r>
      <w:r w:rsidRPr="00D92DFA">
        <w:rPr>
          <w:rFonts w:eastAsiaTheme="majorEastAsia" w:cs="Segoe UI"/>
          <w:szCs w:val="21"/>
          <w:lang w:val="en-US"/>
        </w:rPr>
        <w:t>outcome</w:t>
      </w:r>
      <w:r w:rsidR="00F14C0B">
        <w:rPr>
          <w:rFonts w:eastAsiaTheme="majorEastAsia" w:cs="Segoe UI"/>
          <w:szCs w:val="21"/>
          <w:lang w:val="en-US"/>
        </w:rPr>
        <w:t xml:space="preserve"> </w:t>
      </w:r>
      <w:r w:rsidRPr="00D92DFA">
        <w:rPr>
          <w:rFonts w:eastAsiaTheme="majorEastAsia" w:cs="Segoe UI"/>
          <w:szCs w:val="21"/>
          <w:lang w:val="en-US"/>
        </w:rPr>
        <w:t>1</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used</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LAS</w:t>
      </w:r>
      <w:r w:rsidR="00F14C0B">
        <w:rPr>
          <w:rFonts w:eastAsiaTheme="majorEastAsia" w:cs="Segoe UI"/>
          <w:szCs w:val="21"/>
          <w:lang w:val="en-US"/>
        </w:rPr>
        <w:t xml:space="preserve"> </w:t>
      </w:r>
      <w:r w:rsidRPr="00D92DFA">
        <w:rPr>
          <w:rFonts w:eastAsiaTheme="majorEastAsia" w:cs="Segoe UI"/>
          <w:szCs w:val="21"/>
          <w:lang w:val="en-US"/>
        </w:rPr>
        <w:t>capacity</w:t>
      </w:r>
      <w:r w:rsidR="00F14C0B">
        <w:rPr>
          <w:rFonts w:eastAsiaTheme="majorEastAsia" w:cs="Segoe UI"/>
          <w:szCs w:val="21"/>
          <w:lang w:val="en-US"/>
        </w:rPr>
        <w:t xml:space="preserve"> </w:t>
      </w:r>
      <w:r w:rsidRPr="00D92DFA">
        <w:rPr>
          <w:rFonts w:eastAsiaTheme="majorEastAsia" w:cs="Segoe UI"/>
          <w:szCs w:val="21"/>
          <w:lang w:val="en-US"/>
        </w:rPr>
        <w:t>building</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development</w:t>
      </w:r>
      <w:r w:rsidR="00F14C0B">
        <w:rPr>
          <w:rFonts w:eastAsiaTheme="majorEastAsia" w:cs="Segoe UI"/>
          <w:szCs w:val="21"/>
          <w:lang w:val="en-US"/>
        </w:rPr>
        <w:t xml:space="preserve"> </w:t>
      </w:r>
      <w:r w:rsidRPr="00D92DFA">
        <w:rPr>
          <w:rFonts w:eastAsiaTheme="majorEastAsia" w:cs="Segoe UI"/>
          <w:szCs w:val="21"/>
          <w:lang w:val="en-US"/>
        </w:rPr>
        <w:t>activities</w:t>
      </w:r>
      <w:r w:rsidR="00F14C0B">
        <w:rPr>
          <w:rFonts w:eastAsiaTheme="majorEastAsia" w:cs="Segoe UI"/>
          <w:szCs w:val="21"/>
          <w:lang w:val="en-US"/>
        </w:rPr>
        <w:t xml:space="preserve"> </w:t>
      </w:r>
      <w:r w:rsidRPr="00D92DFA">
        <w:rPr>
          <w:rFonts w:eastAsiaTheme="majorEastAsia" w:cs="Segoe UI"/>
          <w:szCs w:val="21"/>
          <w:lang w:val="en-US"/>
        </w:rPr>
        <w:t>-</w:t>
      </w:r>
      <w:r w:rsidR="00F14C0B">
        <w:rPr>
          <w:rFonts w:eastAsiaTheme="majorEastAsia" w:cs="Segoe UI"/>
          <w:szCs w:val="21"/>
          <w:lang w:val="en-US"/>
        </w:rPr>
        <w:t xml:space="preserve"> </w:t>
      </w:r>
      <w:r w:rsidRPr="00D92DFA">
        <w:rPr>
          <w:rFonts w:eastAsiaTheme="majorEastAsia" w:cs="Segoe UI"/>
          <w:szCs w:val="21"/>
          <w:lang w:val="en-US"/>
        </w:rPr>
        <w:t>two</w:t>
      </w:r>
      <w:r w:rsidR="00F14C0B">
        <w:rPr>
          <w:rFonts w:eastAsiaTheme="majorEastAsia" w:cs="Segoe UI"/>
          <w:szCs w:val="21"/>
          <w:lang w:val="en-US"/>
        </w:rPr>
        <w:t xml:space="preserve"> </w:t>
      </w:r>
      <w:r w:rsidRPr="00D92DFA">
        <w:rPr>
          <w:rFonts w:eastAsiaTheme="majorEastAsia" w:cs="Segoe UI"/>
          <w:szCs w:val="21"/>
          <w:lang w:val="en-US"/>
        </w:rPr>
        <w:t>key</w:t>
      </w:r>
      <w:r w:rsidR="00F14C0B">
        <w:rPr>
          <w:rFonts w:eastAsiaTheme="majorEastAsia" w:cs="Segoe UI"/>
          <w:szCs w:val="21"/>
          <w:lang w:val="en-US"/>
        </w:rPr>
        <w:t xml:space="preserve"> </w:t>
      </w:r>
      <w:r w:rsidRPr="00D92DFA">
        <w:rPr>
          <w:rFonts w:eastAsiaTheme="majorEastAsia" w:cs="Segoe UI"/>
          <w:szCs w:val="21"/>
          <w:lang w:val="en-US"/>
        </w:rPr>
        <w:t>domains</w:t>
      </w:r>
      <w:r w:rsidR="00F14C0B">
        <w:rPr>
          <w:rFonts w:eastAsiaTheme="majorEastAsia" w:cs="Segoe UI"/>
          <w:szCs w:val="21"/>
          <w:lang w:val="en-US"/>
        </w:rPr>
        <w:t xml:space="preserve"> </w:t>
      </w:r>
      <w:r w:rsidRPr="00D92DFA">
        <w:rPr>
          <w:rFonts w:eastAsiaTheme="majorEastAsia" w:cs="Segoe UI"/>
          <w:szCs w:val="21"/>
          <w:lang w:val="en-US"/>
        </w:rPr>
        <w:t>which</w:t>
      </w:r>
      <w:r w:rsidR="00F14C0B">
        <w:rPr>
          <w:rFonts w:eastAsiaTheme="majorEastAsia" w:cs="Segoe UI"/>
          <w:szCs w:val="21"/>
          <w:lang w:val="en-US"/>
        </w:rPr>
        <w:t xml:space="preserve"> </w:t>
      </w:r>
      <w:r w:rsidRPr="00D92DFA">
        <w:rPr>
          <w:rFonts w:eastAsiaTheme="majorEastAsia" w:cs="Segoe UI"/>
          <w:szCs w:val="21"/>
          <w:lang w:val="en-US"/>
        </w:rPr>
        <w:t>LAS</w:t>
      </w:r>
      <w:r w:rsidR="00F14C0B">
        <w:rPr>
          <w:rFonts w:eastAsiaTheme="majorEastAsia" w:cs="Segoe UI"/>
          <w:szCs w:val="21"/>
          <w:lang w:val="en-US"/>
        </w:rPr>
        <w:t xml:space="preserve"> </w:t>
      </w:r>
      <w:r w:rsidRPr="00D92DFA">
        <w:rPr>
          <w:rFonts w:eastAsiaTheme="majorEastAsia" w:cs="Segoe UI"/>
          <w:szCs w:val="21"/>
          <w:lang w:val="en-US"/>
        </w:rPr>
        <w:t>struggles</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funds</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also</w:t>
      </w:r>
      <w:r w:rsidR="00F14C0B">
        <w:rPr>
          <w:rFonts w:eastAsiaTheme="majorEastAsia" w:cs="Segoe UI"/>
          <w:szCs w:val="21"/>
          <w:lang w:val="en-US"/>
        </w:rPr>
        <w:t xml:space="preserve"> </w:t>
      </w:r>
      <w:r w:rsidRPr="00D92DFA">
        <w:rPr>
          <w:rFonts w:eastAsiaTheme="majorEastAsia" w:cs="Segoe UI"/>
          <w:szCs w:val="21"/>
          <w:lang w:val="en-US"/>
        </w:rPr>
        <w:t>used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commission</w:t>
      </w:r>
      <w:r w:rsidR="00F14C0B">
        <w:rPr>
          <w:rFonts w:eastAsiaTheme="majorEastAsia" w:cs="Segoe UI"/>
          <w:szCs w:val="21"/>
          <w:lang w:val="en-US"/>
        </w:rPr>
        <w:t xml:space="preserve"> </w:t>
      </w:r>
      <w:r w:rsidRPr="00D92DFA">
        <w:rPr>
          <w:rFonts w:eastAsiaTheme="majorEastAsia" w:cs="Segoe UI"/>
          <w:szCs w:val="21"/>
          <w:lang w:val="en-US"/>
        </w:rPr>
        <w:t>experts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conduct</w:t>
      </w:r>
      <w:r w:rsidR="00F14C0B">
        <w:rPr>
          <w:rFonts w:eastAsiaTheme="majorEastAsia" w:cs="Segoe UI"/>
          <w:szCs w:val="21"/>
          <w:lang w:val="en-US"/>
        </w:rPr>
        <w:t xml:space="preserve"> </w:t>
      </w:r>
      <w:r w:rsidRPr="00D92DFA">
        <w:rPr>
          <w:rFonts w:eastAsiaTheme="majorEastAsia" w:cs="Segoe UI"/>
          <w:szCs w:val="21"/>
          <w:lang w:val="en-US"/>
        </w:rPr>
        <w:t>research</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studies.</w:t>
      </w:r>
      <w:r w:rsidR="00F14C0B">
        <w:rPr>
          <w:rFonts w:eastAsiaTheme="majorEastAsia" w:cs="Segoe UI"/>
          <w:szCs w:val="21"/>
          <w:lang w:val="en-US"/>
        </w:rPr>
        <w:t xml:space="preserve">  </w:t>
      </w:r>
      <w:r w:rsidRPr="00D92DFA">
        <w:rPr>
          <w:rFonts w:eastAsiaTheme="majorEastAsia" w:cs="Segoe UI"/>
          <w:szCs w:val="21"/>
          <w:lang w:val="en-US"/>
        </w:rPr>
        <w:t>Similarly,</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funds</w:t>
      </w:r>
      <w:r w:rsidR="00F14C0B">
        <w:rPr>
          <w:rFonts w:eastAsiaTheme="majorEastAsia" w:cs="Segoe UI"/>
          <w:szCs w:val="21"/>
          <w:lang w:val="en-US"/>
        </w:rPr>
        <w:t xml:space="preserve"> </w:t>
      </w:r>
      <w:r w:rsidRPr="00D92DFA">
        <w:rPr>
          <w:rFonts w:eastAsiaTheme="majorEastAsia" w:cs="Segoe UI"/>
          <w:szCs w:val="21"/>
          <w:lang w:val="en-US"/>
        </w:rPr>
        <w:t>allocated</w:t>
      </w:r>
      <w:r w:rsidR="00F14C0B">
        <w:rPr>
          <w:rFonts w:eastAsiaTheme="majorEastAsia" w:cs="Segoe UI"/>
          <w:szCs w:val="21"/>
          <w:lang w:val="en-US"/>
        </w:rPr>
        <w:t xml:space="preserve"> </w:t>
      </w:r>
      <w:r w:rsidRPr="00D92DFA">
        <w:rPr>
          <w:rFonts w:eastAsiaTheme="majorEastAsia" w:cs="Segoe UI"/>
          <w:szCs w:val="21"/>
          <w:lang w:val="en-US"/>
        </w:rPr>
        <w:t>under</w:t>
      </w:r>
      <w:r w:rsidR="00F14C0B">
        <w:rPr>
          <w:rFonts w:eastAsiaTheme="majorEastAsia" w:cs="Segoe UI"/>
          <w:szCs w:val="21"/>
          <w:lang w:val="en-US"/>
        </w:rPr>
        <w:t xml:space="preserve"> </w:t>
      </w:r>
      <w:r w:rsidR="00F457BD">
        <w:rPr>
          <w:rFonts w:eastAsiaTheme="majorEastAsia" w:cs="Segoe UI"/>
          <w:szCs w:val="21"/>
          <w:lang w:val="en-US"/>
        </w:rPr>
        <w:t xml:space="preserve">project </w:t>
      </w:r>
      <w:r w:rsidRPr="00D92DFA">
        <w:rPr>
          <w:rFonts w:eastAsiaTheme="majorEastAsia" w:cs="Segoe UI"/>
          <w:szCs w:val="21"/>
          <w:lang w:val="en-US"/>
        </w:rPr>
        <w:t>outcome</w:t>
      </w:r>
      <w:r w:rsidR="00F14C0B">
        <w:rPr>
          <w:rFonts w:eastAsiaTheme="majorEastAsia" w:cs="Segoe UI"/>
          <w:szCs w:val="21"/>
          <w:lang w:val="en-US"/>
        </w:rPr>
        <w:t xml:space="preserve"> </w:t>
      </w:r>
      <w:r w:rsidRPr="00D92DFA">
        <w:rPr>
          <w:rFonts w:eastAsiaTheme="majorEastAsia" w:cs="Segoe UI"/>
          <w:szCs w:val="21"/>
          <w:lang w:val="en-US"/>
        </w:rPr>
        <w:t>2</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mainly</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spent</w:t>
      </w:r>
      <w:r w:rsidR="00F14C0B">
        <w:rPr>
          <w:rFonts w:eastAsiaTheme="majorEastAsia" w:cs="Segoe UI"/>
          <w:szCs w:val="21"/>
          <w:lang w:val="en-US"/>
        </w:rPr>
        <w:t xml:space="preserve"> </w:t>
      </w:r>
      <w:r w:rsidRPr="00D92DFA">
        <w:rPr>
          <w:rFonts w:eastAsiaTheme="majorEastAsia" w:cs="Segoe UI"/>
          <w:szCs w:val="21"/>
          <w:lang w:val="en-US"/>
        </w:rPr>
        <w:t>on</w:t>
      </w:r>
      <w:r w:rsidR="00F14C0B">
        <w:rPr>
          <w:rFonts w:eastAsiaTheme="majorEastAsia" w:cs="Segoe UI"/>
          <w:szCs w:val="21"/>
          <w:lang w:val="en-US"/>
        </w:rPr>
        <w:t xml:space="preserve"> </w:t>
      </w:r>
      <w:r w:rsidRPr="00D92DFA">
        <w:rPr>
          <w:rFonts w:eastAsiaTheme="majorEastAsia" w:cs="Segoe UI"/>
          <w:szCs w:val="21"/>
          <w:lang w:val="en-US"/>
        </w:rPr>
        <w:t>capacity</w:t>
      </w:r>
      <w:r w:rsidR="00F14C0B">
        <w:rPr>
          <w:rFonts w:eastAsiaTheme="majorEastAsia" w:cs="Segoe UI"/>
          <w:szCs w:val="21"/>
          <w:lang w:val="en-US"/>
        </w:rPr>
        <w:t xml:space="preserve"> </w:t>
      </w:r>
      <w:r w:rsidR="00D43CC5">
        <w:rPr>
          <w:rFonts w:eastAsiaTheme="majorEastAsia" w:cs="Segoe UI"/>
          <w:szCs w:val="21"/>
          <w:lang w:val="en-US"/>
        </w:rPr>
        <w:t>development</w:t>
      </w:r>
      <w:r w:rsidRPr="00D92DFA">
        <w:rPr>
          <w:rFonts w:eastAsiaTheme="majorEastAsia" w:cs="Segoe UI"/>
          <w:szCs w:val="21"/>
          <w:lang w:val="en-US"/>
        </w:rPr>
        <w:t>,</w:t>
      </w:r>
      <w:r w:rsidR="00F14C0B">
        <w:rPr>
          <w:rFonts w:eastAsiaTheme="majorEastAsia" w:cs="Segoe UI"/>
          <w:szCs w:val="21"/>
          <w:lang w:val="en-US"/>
        </w:rPr>
        <w:t xml:space="preserve"> </w:t>
      </w:r>
      <w:r w:rsidRPr="00D92DFA">
        <w:rPr>
          <w:rFonts w:eastAsiaTheme="majorEastAsia" w:cs="Segoe UI"/>
          <w:szCs w:val="21"/>
          <w:lang w:val="en-US"/>
        </w:rPr>
        <w:t>commissioning</w:t>
      </w:r>
      <w:r w:rsidR="00F14C0B">
        <w:rPr>
          <w:rFonts w:eastAsiaTheme="majorEastAsia" w:cs="Segoe UI"/>
          <w:szCs w:val="21"/>
          <w:lang w:val="en-US"/>
        </w:rPr>
        <w:t xml:space="preserve"> </w:t>
      </w:r>
      <w:r w:rsidRPr="00D92DFA">
        <w:rPr>
          <w:rFonts w:eastAsiaTheme="majorEastAsia" w:cs="Segoe UI"/>
          <w:szCs w:val="21"/>
          <w:lang w:val="en-US"/>
        </w:rPr>
        <w:t>studies,</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targeted</w:t>
      </w:r>
      <w:r w:rsidR="00F14C0B">
        <w:rPr>
          <w:rFonts w:eastAsiaTheme="majorEastAsia" w:cs="Segoe UI"/>
          <w:szCs w:val="21"/>
          <w:lang w:val="en-US"/>
        </w:rPr>
        <w:t xml:space="preserve"> </w:t>
      </w:r>
      <w:r w:rsidRPr="00D92DFA">
        <w:rPr>
          <w:rFonts w:eastAsiaTheme="majorEastAsia" w:cs="Segoe UI"/>
          <w:szCs w:val="21"/>
          <w:lang w:val="en-US"/>
        </w:rPr>
        <w:t>technical</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equipment</w:t>
      </w:r>
      <w:r w:rsidR="00F14C0B">
        <w:rPr>
          <w:rFonts w:eastAsiaTheme="majorEastAsia" w:cs="Segoe UI"/>
          <w:szCs w:val="21"/>
          <w:lang w:val="en-US"/>
        </w:rPr>
        <w:t xml:space="preserve"> </w:t>
      </w:r>
      <w:r w:rsidRPr="00D92DFA">
        <w:rPr>
          <w:rFonts w:eastAsiaTheme="majorEastAsia" w:cs="Segoe UI"/>
          <w:szCs w:val="21"/>
          <w:lang w:val="en-US"/>
        </w:rPr>
        <w:t>support.</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primarily</w:t>
      </w:r>
      <w:r w:rsidR="00F14C0B">
        <w:rPr>
          <w:rFonts w:eastAsiaTheme="majorEastAsia" w:cs="Segoe UI"/>
          <w:szCs w:val="21"/>
          <w:lang w:val="en-US"/>
        </w:rPr>
        <w:t xml:space="preserve"> </w:t>
      </w:r>
      <w:r w:rsidRPr="00D92DFA">
        <w:rPr>
          <w:rFonts w:eastAsiaTheme="majorEastAsia" w:cs="Segoe UI"/>
          <w:szCs w:val="21"/>
          <w:lang w:val="en-US"/>
        </w:rPr>
        <w:t>appreciated</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level</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expertise</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calibre</w:t>
      </w:r>
      <w:r w:rsidR="00F14C0B">
        <w:rPr>
          <w:rFonts w:eastAsiaTheme="majorEastAsia" w:cs="Segoe UI"/>
          <w:szCs w:val="21"/>
          <w:lang w:val="en-US"/>
        </w:rPr>
        <w:t xml:space="preserve"> </w:t>
      </w:r>
      <w:r w:rsidRPr="00D92DFA">
        <w:rPr>
          <w:rFonts w:eastAsiaTheme="majorEastAsia" w:cs="Segoe UI"/>
          <w:szCs w:val="21"/>
          <w:lang w:val="en-US"/>
        </w:rPr>
        <w:t>mobilised</w:t>
      </w:r>
      <w:r w:rsidR="00F14C0B">
        <w:rPr>
          <w:rFonts w:eastAsiaTheme="majorEastAsia" w:cs="Segoe UI"/>
          <w:szCs w:val="21"/>
          <w:lang w:val="en-US"/>
        </w:rPr>
        <w:t xml:space="preserve"> </w:t>
      </w:r>
      <w:r w:rsidRPr="00D92DFA">
        <w:rPr>
          <w:rFonts w:eastAsiaTheme="majorEastAsia" w:cs="Segoe UI"/>
          <w:szCs w:val="21"/>
          <w:lang w:val="en-US"/>
        </w:rPr>
        <w:t>by</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responsible</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managing</w:t>
      </w:r>
      <w:r w:rsidR="00F14C0B">
        <w:rPr>
          <w:rFonts w:eastAsiaTheme="majorEastAsia" w:cs="Segoe UI"/>
          <w:szCs w:val="21"/>
          <w:lang w:val="en-US"/>
        </w:rPr>
        <w:t xml:space="preserve"> </w:t>
      </w:r>
      <w:r w:rsidRPr="00D92DFA">
        <w:rPr>
          <w:rFonts w:eastAsiaTheme="majorEastAsia" w:cs="Segoe UI"/>
          <w:szCs w:val="21"/>
          <w:lang w:val="en-US"/>
        </w:rPr>
        <w:t>all</w:t>
      </w:r>
      <w:r w:rsidR="00F14C0B">
        <w:rPr>
          <w:rFonts w:eastAsiaTheme="majorEastAsia" w:cs="Segoe UI"/>
          <w:szCs w:val="21"/>
          <w:lang w:val="en-US"/>
        </w:rPr>
        <w:t xml:space="preserve"> </w:t>
      </w:r>
      <w:r w:rsidRPr="00D92DFA">
        <w:rPr>
          <w:rFonts w:eastAsiaTheme="majorEastAsia" w:cs="Segoe UI"/>
          <w:szCs w:val="21"/>
          <w:lang w:val="en-US"/>
        </w:rPr>
        <w:t>recruitment</w:t>
      </w:r>
      <w:r w:rsidR="00F14C0B">
        <w:rPr>
          <w:rFonts w:eastAsiaTheme="majorEastAsia" w:cs="Segoe UI"/>
          <w:szCs w:val="21"/>
          <w:lang w:val="en-US"/>
        </w:rPr>
        <w:t xml:space="preserve"> </w:t>
      </w:r>
      <w:r w:rsidRPr="00D92DFA">
        <w:rPr>
          <w:rFonts w:eastAsiaTheme="majorEastAsia" w:cs="Segoe UI"/>
          <w:szCs w:val="21"/>
          <w:lang w:val="en-US"/>
        </w:rPr>
        <w:t>needs</w:t>
      </w:r>
      <w:r w:rsidR="00F14C0B">
        <w:rPr>
          <w:rFonts w:eastAsiaTheme="majorEastAsia" w:cs="Segoe UI"/>
          <w:szCs w:val="21"/>
          <w:lang w:val="en-US"/>
        </w:rPr>
        <w:t xml:space="preserve"> </w:t>
      </w:r>
      <w:r w:rsidRPr="00D92DFA">
        <w:rPr>
          <w:rFonts w:eastAsiaTheme="majorEastAsia" w:cs="Segoe UI"/>
          <w:szCs w:val="21"/>
          <w:lang w:val="en-US"/>
        </w:rPr>
        <w:t>throughout</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contributed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TOR</w:t>
      </w:r>
      <w:r w:rsidR="00F14C0B">
        <w:rPr>
          <w:rFonts w:eastAsiaTheme="majorEastAsia" w:cs="Segoe UI"/>
          <w:szCs w:val="21"/>
          <w:lang w:val="en-US"/>
        </w:rPr>
        <w:t xml:space="preserve"> </w:t>
      </w:r>
      <w:r w:rsidRPr="00D92DFA">
        <w:rPr>
          <w:rFonts w:eastAsiaTheme="majorEastAsia" w:cs="Segoe UI"/>
          <w:szCs w:val="21"/>
          <w:lang w:val="en-US"/>
        </w:rPr>
        <w:t>development</w:t>
      </w:r>
      <w:r w:rsidR="00F14C0B">
        <w:rPr>
          <w:rFonts w:eastAsiaTheme="majorEastAsia" w:cs="Segoe UI"/>
          <w:szCs w:val="21"/>
          <w:lang w:val="en-US"/>
        </w:rPr>
        <w:t xml:space="preserve"> </w:t>
      </w:r>
      <w:r w:rsidRPr="00D92DFA">
        <w:rPr>
          <w:rFonts w:eastAsiaTheme="majorEastAsia" w:cs="Segoe UI"/>
          <w:szCs w:val="21"/>
          <w:lang w:val="en-US"/>
        </w:rPr>
        <w:t>by</w:t>
      </w:r>
      <w:r w:rsidR="00F14C0B">
        <w:rPr>
          <w:rFonts w:eastAsiaTheme="majorEastAsia" w:cs="Segoe UI"/>
          <w:szCs w:val="21"/>
          <w:lang w:val="en-US"/>
        </w:rPr>
        <w:t xml:space="preserve"> </w:t>
      </w:r>
      <w:r w:rsidRPr="00D92DFA">
        <w:rPr>
          <w:rFonts w:eastAsiaTheme="majorEastAsia" w:cs="Segoe UI"/>
          <w:szCs w:val="21"/>
          <w:lang w:val="en-US"/>
        </w:rPr>
        <w:t>providing</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general</w:t>
      </w:r>
      <w:r w:rsidR="00F14C0B">
        <w:rPr>
          <w:rFonts w:eastAsiaTheme="majorEastAsia" w:cs="Segoe UI"/>
          <w:szCs w:val="21"/>
          <w:lang w:val="en-US"/>
        </w:rPr>
        <w:t xml:space="preserve"> </w:t>
      </w:r>
      <w:r w:rsidRPr="00D92DFA">
        <w:rPr>
          <w:rFonts w:eastAsiaTheme="majorEastAsia" w:cs="Segoe UI"/>
          <w:szCs w:val="21"/>
          <w:lang w:val="en-US"/>
        </w:rPr>
        <w:t>framework</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expertise</w:t>
      </w:r>
      <w:r w:rsidR="00F14C0B">
        <w:rPr>
          <w:rFonts w:eastAsiaTheme="majorEastAsia" w:cs="Segoe UI"/>
          <w:szCs w:val="21"/>
          <w:lang w:val="en-US"/>
        </w:rPr>
        <w:t xml:space="preserve"> </w:t>
      </w:r>
      <w:r w:rsidRPr="00D92DFA">
        <w:rPr>
          <w:rFonts w:eastAsiaTheme="majorEastAsia" w:cs="Segoe UI"/>
          <w:szCs w:val="21"/>
          <w:lang w:val="en-US"/>
        </w:rPr>
        <w:t>sought.</w:t>
      </w:r>
      <w:r w:rsidR="00F14C0B">
        <w:rPr>
          <w:rFonts w:eastAsiaTheme="majorEastAsia" w:cs="Segoe UI"/>
          <w:szCs w:val="21"/>
          <w:lang w:val="en-US"/>
        </w:rPr>
        <w:t xml:space="preserve"> </w:t>
      </w:r>
      <w:r w:rsidRPr="00D92DFA">
        <w:rPr>
          <w:rFonts w:eastAsiaTheme="majorEastAsia" w:cs="Segoe UI"/>
          <w:szCs w:val="21"/>
          <w:lang w:val="en-US"/>
        </w:rPr>
        <w:t>Yet,</w:t>
      </w:r>
      <w:r w:rsidR="00F14C0B">
        <w:rPr>
          <w:rFonts w:eastAsiaTheme="majorEastAsia" w:cs="Segoe UI"/>
          <w:szCs w:val="21"/>
          <w:lang w:val="en-US"/>
        </w:rPr>
        <w:t xml:space="preserve"> </w:t>
      </w:r>
      <w:r w:rsidRPr="00D92DFA">
        <w:rPr>
          <w:rFonts w:eastAsiaTheme="majorEastAsia" w:cs="Segoe UI"/>
          <w:szCs w:val="21"/>
          <w:lang w:val="en-US"/>
        </w:rPr>
        <w:t>procurement</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sometimes</w:t>
      </w:r>
      <w:r w:rsidR="00F14C0B">
        <w:rPr>
          <w:rFonts w:eastAsiaTheme="majorEastAsia" w:cs="Segoe UI"/>
          <w:szCs w:val="21"/>
          <w:lang w:val="en-US"/>
        </w:rPr>
        <w:t xml:space="preserve"> </w:t>
      </w:r>
      <w:r w:rsidRPr="00D92DFA">
        <w:rPr>
          <w:rFonts w:eastAsiaTheme="majorEastAsia" w:cs="Segoe UI"/>
          <w:szCs w:val="21"/>
          <w:lang w:val="en-US"/>
        </w:rPr>
        <w:t>challenging</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did</w:t>
      </w:r>
      <w:r w:rsidR="00F14C0B">
        <w:rPr>
          <w:rFonts w:eastAsiaTheme="majorEastAsia" w:cs="Segoe UI"/>
          <w:szCs w:val="21"/>
          <w:lang w:val="en-US"/>
        </w:rPr>
        <w:t xml:space="preserve"> </w:t>
      </w:r>
      <w:r w:rsidRPr="00D92DFA">
        <w:rPr>
          <w:rFonts w:eastAsiaTheme="majorEastAsia" w:cs="Segoe UI"/>
          <w:szCs w:val="21"/>
          <w:lang w:val="en-US"/>
        </w:rPr>
        <w:t>not</w:t>
      </w:r>
      <w:r w:rsidR="00F14C0B">
        <w:rPr>
          <w:rFonts w:eastAsiaTheme="majorEastAsia" w:cs="Segoe UI"/>
          <w:szCs w:val="21"/>
          <w:lang w:val="en-US"/>
        </w:rPr>
        <w:t xml:space="preserve"> </w:t>
      </w:r>
      <w:r w:rsidRPr="00D92DFA">
        <w:rPr>
          <w:rFonts w:eastAsiaTheme="majorEastAsia" w:cs="Segoe UI"/>
          <w:szCs w:val="21"/>
          <w:lang w:val="en-US"/>
        </w:rPr>
        <w:t>consider</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feedback</w:t>
      </w:r>
      <w:r w:rsidR="00F14C0B">
        <w:rPr>
          <w:rFonts w:eastAsiaTheme="majorEastAsia" w:cs="Segoe UI"/>
          <w:szCs w:val="21"/>
          <w:lang w:val="en-US"/>
        </w:rPr>
        <w:t xml:space="preserve"> </w:t>
      </w:r>
      <w:r w:rsidRPr="00D92DFA">
        <w:rPr>
          <w:rFonts w:eastAsiaTheme="majorEastAsia" w:cs="Segoe UI"/>
          <w:szCs w:val="21"/>
          <w:lang w:val="en-US"/>
        </w:rPr>
        <w:t>on</w:t>
      </w:r>
      <w:r w:rsidR="00F14C0B">
        <w:rPr>
          <w:rFonts w:eastAsiaTheme="majorEastAsia" w:cs="Segoe UI"/>
          <w:szCs w:val="21"/>
          <w:lang w:val="en-US"/>
        </w:rPr>
        <w:t xml:space="preserve"> </w:t>
      </w:r>
      <w:r w:rsidRPr="00D92DFA">
        <w:rPr>
          <w:rFonts w:eastAsiaTheme="majorEastAsia" w:cs="Segoe UI"/>
          <w:szCs w:val="21"/>
          <w:lang w:val="en-US"/>
        </w:rPr>
        <w:t>bidders,</w:t>
      </w:r>
      <w:r w:rsidR="00F14C0B">
        <w:rPr>
          <w:rFonts w:eastAsiaTheme="majorEastAsia" w:cs="Segoe UI"/>
          <w:szCs w:val="21"/>
          <w:lang w:val="en-US"/>
        </w:rPr>
        <w:t xml:space="preserve"> </w:t>
      </w:r>
      <w:r w:rsidRPr="00D92DFA">
        <w:rPr>
          <w:rFonts w:eastAsiaTheme="majorEastAsia" w:cs="Segoe UI"/>
          <w:szCs w:val="21"/>
          <w:lang w:val="en-US"/>
        </w:rPr>
        <w:t>as</w:t>
      </w:r>
      <w:r w:rsidR="00F14C0B">
        <w:rPr>
          <w:rFonts w:eastAsiaTheme="majorEastAsia" w:cs="Segoe UI"/>
          <w:szCs w:val="21"/>
          <w:lang w:val="en-US"/>
        </w:rPr>
        <w:t xml:space="preserve"> </w:t>
      </w:r>
      <w:r w:rsidRPr="00D92DFA">
        <w:rPr>
          <w:rFonts w:eastAsiaTheme="majorEastAsia" w:cs="Segoe UI"/>
          <w:szCs w:val="21"/>
          <w:lang w:val="en-US"/>
        </w:rPr>
        <w:t>previously</w:t>
      </w:r>
      <w:r w:rsidR="00F14C0B">
        <w:rPr>
          <w:rFonts w:eastAsiaTheme="majorEastAsia" w:cs="Segoe UI"/>
          <w:szCs w:val="21"/>
          <w:lang w:val="en-US"/>
        </w:rPr>
        <w:t xml:space="preserve"> </w:t>
      </w:r>
      <w:r w:rsidRPr="00D92DFA">
        <w:rPr>
          <w:rFonts w:eastAsiaTheme="majorEastAsia" w:cs="Segoe UI"/>
          <w:szCs w:val="21"/>
          <w:lang w:val="en-US"/>
        </w:rPr>
        <w:t>exemplified</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collaboration</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Licensing</w:t>
      </w:r>
      <w:r w:rsidR="00F14C0B">
        <w:rPr>
          <w:rFonts w:eastAsiaTheme="majorEastAsia" w:cs="Segoe UI"/>
          <w:szCs w:val="21"/>
          <w:lang w:val="en-US"/>
        </w:rPr>
        <w:t xml:space="preserve"> </w:t>
      </w:r>
      <w:r w:rsidRPr="00D92DFA">
        <w:rPr>
          <w:rFonts w:eastAsiaTheme="majorEastAsia" w:cs="Segoe UI"/>
          <w:szCs w:val="21"/>
          <w:lang w:val="en-US"/>
        </w:rPr>
        <w:t>Hub.</w:t>
      </w:r>
    </w:p>
    <w:p w14:paraId="78A8E071" w14:textId="77777777" w:rsidR="00D92DFA" w:rsidRPr="00D92DFA" w:rsidRDefault="00D92DFA" w:rsidP="00D92DFA">
      <w:pPr>
        <w:spacing w:line="276" w:lineRule="auto"/>
        <w:rPr>
          <w:rFonts w:eastAsiaTheme="majorEastAsia" w:cs="Segoe UI"/>
          <w:szCs w:val="21"/>
          <w:lang w:val="en-US"/>
        </w:rPr>
      </w:pPr>
    </w:p>
    <w:p w14:paraId="4497343F" w14:textId="380FDCEF"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While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adapted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to</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restrictions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imposed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by</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COVID-19,</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pandemic</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caused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some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implementation</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delays.</w:t>
      </w:r>
    </w:p>
    <w:p w14:paraId="77BC2BE0" w14:textId="61E00DFC" w:rsidR="00D92DFA" w:rsidRPr="000B36BB" w:rsidRDefault="006D7D8C" w:rsidP="00D92DFA">
      <w:pPr>
        <w:spacing w:line="276" w:lineRule="auto"/>
        <w:rPr>
          <w:rFonts w:asciiTheme="minorBidi" w:eastAsiaTheme="majorEastAsia" w:hAnsiTheme="minorBidi"/>
          <w:sz w:val="24"/>
          <w:lang w:val="en-US"/>
        </w:rPr>
      </w:pPr>
      <w:r>
        <w:rPr>
          <w:rFonts w:eastAsiaTheme="majorEastAsia" w:cs="Segoe UI"/>
          <w:szCs w:val="21"/>
          <w:lang w:val="en-US"/>
        </w:rPr>
        <w:t>Since 2020, t</w:t>
      </w:r>
      <w:r w:rsidR="00D92DFA" w:rsidRPr="00D92DFA">
        <w:rPr>
          <w:rFonts w:eastAsiaTheme="majorEastAsia" w:cs="Segoe UI"/>
          <w:szCs w:val="21"/>
          <w:lang w:val="en-US"/>
        </w:rPr>
        <w:t>he</w:t>
      </w:r>
      <w:r w:rsidR="00F14C0B">
        <w:rPr>
          <w:rFonts w:eastAsiaTheme="majorEastAsia" w:cs="Segoe UI"/>
          <w:szCs w:val="21"/>
          <w:lang w:val="en-US"/>
        </w:rPr>
        <w:t xml:space="preserve"> </w:t>
      </w:r>
      <w:r w:rsidR="00D92DFA" w:rsidRPr="00D92DFA">
        <w:rPr>
          <w:rFonts w:eastAsiaTheme="majorEastAsia" w:cs="Segoe UI"/>
          <w:szCs w:val="21"/>
          <w:lang w:val="en-US"/>
        </w:rPr>
        <w:t>delivery</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activities</w:t>
      </w:r>
      <w:r w:rsidR="00F14C0B">
        <w:rPr>
          <w:rFonts w:eastAsiaTheme="majorEastAsia" w:cs="Segoe UI"/>
          <w:szCs w:val="21"/>
          <w:lang w:val="en-US"/>
        </w:rPr>
        <w:t xml:space="preserve"> </w:t>
      </w:r>
      <w:r w:rsidR="00D92DFA" w:rsidRPr="00D92DFA">
        <w:rPr>
          <w:rFonts w:eastAsiaTheme="majorEastAsia" w:cs="Segoe UI"/>
          <w:szCs w:val="21"/>
          <w:lang w:val="en-US"/>
        </w:rPr>
        <w:t>occurred</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challenging</w:t>
      </w:r>
      <w:r w:rsidR="00F14C0B">
        <w:rPr>
          <w:rFonts w:eastAsiaTheme="majorEastAsia" w:cs="Segoe UI"/>
          <w:szCs w:val="21"/>
          <w:lang w:val="en-US"/>
        </w:rPr>
        <w:t xml:space="preserve"> </w:t>
      </w:r>
      <w:r w:rsidR="00D92DFA" w:rsidRPr="00D92DFA">
        <w:rPr>
          <w:rFonts w:eastAsiaTheme="majorEastAsia" w:cs="Segoe UI"/>
          <w:szCs w:val="21"/>
          <w:lang w:val="en-US"/>
        </w:rPr>
        <w:t>circumstances</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adjustment</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national</w:t>
      </w:r>
      <w:r w:rsidR="00F14C0B">
        <w:rPr>
          <w:rFonts w:eastAsiaTheme="majorEastAsia" w:cs="Segoe UI"/>
          <w:szCs w:val="21"/>
          <w:lang w:val="en-US"/>
        </w:rPr>
        <w:t xml:space="preserve"> </w:t>
      </w:r>
      <w:r w:rsidR="00D92DFA" w:rsidRPr="00D92DFA">
        <w:rPr>
          <w:rFonts w:eastAsiaTheme="majorEastAsia" w:cs="Segoe UI"/>
          <w:szCs w:val="21"/>
          <w:lang w:val="en-US"/>
        </w:rPr>
        <w:t>priorities</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economic</w:t>
      </w:r>
      <w:r w:rsidR="00F14C0B">
        <w:rPr>
          <w:rFonts w:eastAsiaTheme="majorEastAsia" w:cs="Segoe UI"/>
          <w:szCs w:val="21"/>
          <w:lang w:val="en-US"/>
        </w:rPr>
        <w:t xml:space="preserve"> </w:t>
      </w:r>
      <w:r w:rsidR="00D92DFA" w:rsidRPr="00D92DFA">
        <w:rPr>
          <w:rFonts w:eastAsiaTheme="majorEastAsia" w:cs="Segoe UI"/>
          <w:szCs w:val="21"/>
          <w:lang w:val="en-US"/>
        </w:rPr>
        <w:t>development.</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2020-2021,</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had</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readjust</w:t>
      </w:r>
      <w:r w:rsidR="00F14C0B">
        <w:rPr>
          <w:rFonts w:eastAsiaTheme="majorEastAsia" w:cs="Segoe UI"/>
          <w:szCs w:val="21"/>
          <w:lang w:val="en-US"/>
        </w:rPr>
        <w:t xml:space="preserve"> </w:t>
      </w:r>
      <w:r w:rsidR="00D92DFA" w:rsidRPr="00D92DFA">
        <w:rPr>
          <w:rFonts w:eastAsiaTheme="majorEastAsia" w:cs="Segoe UI"/>
          <w:szCs w:val="21"/>
          <w:lang w:val="en-US"/>
        </w:rPr>
        <w:t>its</w:t>
      </w:r>
      <w:r w:rsidR="00F14C0B">
        <w:rPr>
          <w:rFonts w:eastAsiaTheme="majorEastAsia" w:cs="Segoe UI"/>
          <w:szCs w:val="21"/>
          <w:lang w:val="en-US"/>
        </w:rPr>
        <w:t xml:space="preserve"> </w:t>
      </w:r>
      <w:r w:rsidR="00D92DFA" w:rsidRPr="00D92DFA">
        <w:rPr>
          <w:rFonts w:eastAsiaTheme="majorEastAsia" w:cs="Segoe UI"/>
          <w:szCs w:val="21"/>
          <w:lang w:val="en-US"/>
        </w:rPr>
        <w:t>work</w:t>
      </w:r>
      <w:r w:rsidR="00F14C0B">
        <w:rPr>
          <w:rFonts w:eastAsiaTheme="majorEastAsia" w:cs="Segoe UI"/>
          <w:szCs w:val="21"/>
          <w:lang w:val="en-US"/>
        </w:rPr>
        <w:t xml:space="preserve"> </w:t>
      </w:r>
      <w:r w:rsidR="00D92DFA" w:rsidRPr="00D92DFA">
        <w:rPr>
          <w:rFonts w:eastAsiaTheme="majorEastAsia" w:cs="Segoe UI"/>
          <w:szCs w:val="21"/>
          <w:lang w:val="en-US"/>
        </w:rPr>
        <w:t>plan</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redesign</w:t>
      </w:r>
      <w:r w:rsidR="00F14C0B">
        <w:rPr>
          <w:rFonts w:eastAsiaTheme="majorEastAsia" w:cs="Segoe UI"/>
          <w:szCs w:val="21"/>
          <w:lang w:val="en-US"/>
        </w:rPr>
        <w:t xml:space="preserve"> </w:t>
      </w:r>
      <w:r w:rsidR="00D92DFA" w:rsidRPr="00D92DFA">
        <w:rPr>
          <w:rFonts w:eastAsiaTheme="majorEastAsia" w:cs="Segoe UI"/>
          <w:szCs w:val="21"/>
          <w:lang w:val="en-US"/>
        </w:rPr>
        <w:t>activities</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response</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new</w:t>
      </w:r>
      <w:r w:rsidR="00F14C0B">
        <w:rPr>
          <w:rFonts w:eastAsiaTheme="majorEastAsia" w:cs="Segoe UI"/>
          <w:szCs w:val="21"/>
          <w:lang w:val="en-US"/>
        </w:rPr>
        <w:t xml:space="preserve"> </w:t>
      </w:r>
      <w:r w:rsidR="00D92DFA" w:rsidRPr="00D92DFA">
        <w:rPr>
          <w:rFonts w:eastAsiaTheme="majorEastAsia" w:cs="Segoe UI"/>
          <w:szCs w:val="21"/>
          <w:lang w:val="en-US"/>
        </w:rPr>
        <w:t>regional</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national</w:t>
      </w:r>
      <w:r w:rsidR="00F14C0B">
        <w:rPr>
          <w:rFonts w:eastAsiaTheme="majorEastAsia" w:cs="Segoe UI"/>
          <w:szCs w:val="21"/>
          <w:lang w:val="en-US"/>
        </w:rPr>
        <w:t xml:space="preserve"> </w:t>
      </w:r>
      <w:r w:rsidR="00D92DFA" w:rsidRPr="00D92DFA">
        <w:rPr>
          <w:rFonts w:eastAsiaTheme="majorEastAsia" w:cs="Segoe UI"/>
          <w:szCs w:val="21"/>
          <w:lang w:val="en-US"/>
        </w:rPr>
        <w:t>priorities</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dealing</w:t>
      </w:r>
      <w:r w:rsidR="00F14C0B">
        <w:rPr>
          <w:rFonts w:eastAsiaTheme="majorEastAsia" w:cs="Segoe UI"/>
          <w:szCs w:val="21"/>
          <w:lang w:val="en-US"/>
        </w:rPr>
        <w:t xml:space="preserve"> </w:t>
      </w:r>
      <w:r w:rsidR="00D92DFA" w:rsidRPr="00D92DFA">
        <w:rPr>
          <w:rFonts w:eastAsiaTheme="majorEastAsia" w:cs="Segoe UI"/>
          <w:szCs w:val="21"/>
          <w:lang w:val="en-US"/>
        </w:rPr>
        <w:t>with</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adverse</w:t>
      </w:r>
      <w:r w:rsidR="00F14C0B">
        <w:rPr>
          <w:rFonts w:eastAsiaTheme="majorEastAsia" w:cs="Segoe UI"/>
          <w:szCs w:val="21"/>
          <w:lang w:val="en-US"/>
        </w:rPr>
        <w:t xml:space="preserve"> </w:t>
      </w:r>
      <w:r w:rsidR="00D92DFA" w:rsidRPr="00D92DFA">
        <w:rPr>
          <w:rFonts w:eastAsiaTheme="majorEastAsia" w:cs="Segoe UI"/>
          <w:szCs w:val="21"/>
          <w:lang w:val="en-US"/>
        </w:rPr>
        <w:t>impacts</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pandemic</w:t>
      </w:r>
      <w:r w:rsidR="00F14C0B">
        <w:rPr>
          <w:rFonts w:eastAsiaTheme="majorEastAsia" w:cs="Segoe UI"/>
          <w:szCs w:val="21"/>
          <w:lang w:val="en-US"/>
        </w:rPr>
        <w:t xml:space="preserve"> </w:t>
      </w:r>
      <w:r w:rsidR="00D92DFA" w:rsidRPr="00D92DFA">
        <w:rPr>
          <w:rFonts w:eastAsiaTheme="majorEastAsia" w:cs="Segoe UI"/>
          <w:szCs w:val="21"/>
          <w:lang w:val="en-US"/>
        </w:rPr>
        <w:t>presented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with</w:t>
      </w:r>
      <w:r w:rsidR="00F14C0B">
        <w:rPr>
          <w:rFonts w:eastAsiaTheme="majorEastAsia" w:cs="Segoe UI"/>
          <w:szCs w:val="21"/>
          <w:lang w:val="en-US"/>
        </w:rPr>
        <w:t xml:space="preserve"> </w:t>
      </w:r>
      <w:r w:rsidR="00D92DFA" w:rsidRPr="00D92DFA">
        <w:rPr>
          <w:rFonts w:eastAsiaTheme="majorEastAsia" w:cs="Segoe UI"/>
          <w:szCs w:val="21"/>
          <w:lang w:val="en-US"/>
        </w:rPr>
        <w:t>both</w:t>
      </w:r>
      <w:r w:rsidR="00F14C0B">
        <w:rPr>
          <w:rFonts w:eastAsiaTheme="majorEastAsia" w:cs="Segoe UI"/>
          <w:szCs w:val="21"/>
          <w:lang w:val="en-US"/>
        </w:rPr>
        <w:t xml:space="preserve"> </w:t>
      </w:r>
      <w:r w:rsidR="00D92DFA" w:rsidRPr="00D92DFA">
        <w:rPr>
          <w:rFonts w:eastAsiaTheme="majorEastAsia" w:cs="Segoe UI"/>
          <w:szCs w:val="21"/>
          <w:lang w:val="en-US"/>
        </w:rPr>
        <w:t>opportunities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challenges.</w:t>
      </w:r>
      <w:r w:rsidR="00F14C0B">
        <w:rPr>
          <w:rFonts w:eastAsiaTheme="majorEastAsia" w:cs="Segoe UI"/>
          <w:szCs w:val="21"/>
          <w:lang w:val="en-US"/>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project</w:t>
      </w:r>
      <w:r w:rsidR="00F14C0B">
        <w:rPr>
          <w:rFonts w:eastAsiaTheme="majorEastAsia" w:cs="Segoe UI"/>
          <w:szCs w:val="21"/>
        </w:rPr>
        <w:t xml:space="preserve"> </w:t>
      </w:r>
      <w:r w:rsidR="00D92DFA" w:rsidRPr="00D92DFA">
        <w:rPr>
          <w:rFonts w:eastAsiaTheme="majorEastAsia" w:cs="Segoe UI"/>
          <w:szCs w:val="21"/>
        </w:rPr>
        <w:t>tried</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capitalise</w:t>
      </w:r>
      <w:r w:rsidR="00F14C0B">
        <w:rPr>
          <w:rFonts w:eastAsiaTheme="majorEastAsia" w:cs="Segoe UI"/>
          <w:szCs w:val="21"/>
        </w:rPr>
        <w:t xml:space="preserve"> </w:t>
      </w:r>
      <w:r w:rsidR="00D92DFA" w:rsidRPr="00D92DFA">
        <w:rPr>
          <w:rFonts w:eastAsiaTheme="majorEastAsia" w:cs="Segoe UI"/>
          <w:szCs w:val="21"/>
        </w:rPr>
        <w:t>on</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requirements</w:t>
      </w:r>
      <w:r w:rsidR="00F14C0B">
        <w:rPr>
          <w:rFonts w:eastAsiaTheme="majorEastAsia" w:cs="Segoe UI"/>
          <w:szCs w:val="21"/>
        </w:rPr>
        <w:t xml:space="preserve"> </w:t>
      </w:r>
      <w:r w:rsidR="00D92DFA" w:rsidRPr="00D92DFA">
        <w:rPr>
          <w:rFonts w:eastAsiaTheme="majorEastAsia" w:cs="Segoe UI"/>
          <w:szCs w:val="21"/>
        </w:rPr>
        <w:t>imposed</w:t>
      </w:r>
      <w:r w:rsidR="00F14C0B">
        <w:rPr>
          <w:rFonts w:eastAsiaTheme="majorEastAsia" w:cs="Segoe UI"/>
          <w:szCs w:val="21"/>
        </w:rPr>
        <w:t xml:space="preserve"> </w:t>
      </w:r>
      <w:r w:rsidR="00D92DFA" w:rsidRPr="00D92DFA">
        <w:rPr>
          <w:rFonts w:eastAsiaTheme="majorEastAsia" w:cs="Segoe UI"/>
          <w:szCs w:val="21"/>
        </w:rPr>
        <w:t>by</w:t>
      </w:r>
      <w:r w:rsidR="00F14C0B">
        <w:rPr>
          <w:rFonts w:eastAsiaTheme="majorEastAsia" w:cs="Segoe UI"/>
          <w:szCs w:val="21"/>
        </w:rPr>
        <w:t xml:space="preserve"> </w:t>
      </w:r>
      <w:r w:rsidR="00D92DFA" w:rsidRPr="00D92DFA">
        <w:rPr>
          <w:rFonts w:eastAsiaTheme="majorEastAsia" w:cs="Segoe UI"/>
          <w:szCs w:val="21"/>
        </w:rPr>
        <w:t>COVID-19</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introduce</w:t>
      </w:r>
      <w:r w:rsidR="00F14C0B">
        <w:rPr>
          <w:rFonts w:eastAsiaTheme="majorEastAsia" w:cs="Segoe UI"/>
          <w:szCs w:val="21"/>
        </w:rPr>
        <w:t xml:space="preserve"> </w:t>
      </w:r>
      <w:r w:rsidR="00D92DFA" w:rsidRPr="00D92DFA">
        <w:rPr>
          <w:rFonts w:eastAsiaTheme="majorEastAsia" w:cs="Segoe UI"/>
          <w:szCs w:val="21"/>
        </w:rPr>
        <w:t>new</w:t>
      </w:r>
      <w:r w:rsidR="00F14C0B">
        <w:rPr>
          <w:rFonts w:eastAsiaTheme="majorEastAsia" w:cs="Segoe UI"/>
          <w:szCs w:val="21"/>
        </w:rPr>
        <w:t xml:space="preserve"> </w:t>
      </w:r>
      <w:r w:rsidR="00D92DFA" w:rsidRPr="00D92DFA">
        <w:rPr>
          <w:rFonts w:eastAsiaTheme="majorEastAsia" w:cs="Segoe UI"/>
          <w:szCs w:val="21"/>
        </w:rPr>
        <w:t>initiatives</w:t>
      </w:r>
      <w:r w:rsidR="00F14C0B">
        <w:rPr>
          <w:rFonts w:eastAsiaTheme="majorEastAsia" w:cs="Segoe UI"/>
          <w:szCs w:val="21"/>
        </w:rPr>
        <w:t xml:space="preserve"> </w:t>
      </w:r>
      <w:r w:rsidR="00D92DFA" w:rsidRPr="00D92DFA">
        <w:rPr>
          <w:rFonts w:eastAsiaTheme="majorEastAsia" w:cs="Segoe UI"/>
          <w:szCs w:val="21"/>
        </w:rPr>
        <w:t>on</w:t>
      </w:r>
      <w:r w:rsidR="00F14C0B">
        <w:rPr>
          <w:rFonts w:eastAsiaTheme="majorEastAsia" w:cs="Segoe UI"/>
          <w:szCs w:val="21"/>
        </w:rPr>
        <w:t xml:space="preserve"> </w:t>
      </w:r>
      <w:r w:rsidR="00D92DFA" w:rsidRPr="00D92DFA">
        <w:rPr>
          <w:rFonts w:eastAsiaTheme="majorEastAsia" w:cs="Segoe UI"/>
          <w:szCs w:val="21"/>
        </w:rPr>
        <w:t>trade</w:t>
      </w:r>
      <w:r w:rsidR="00F14C0B">
        <w:rPr>
          <w:rFonts w:eastAsiaTheme="majorEastAsia" w:cs="Segoe UI"/>
          <w:szCs w:val="21"/>
        </w:rPr>
        <w:t xml:space="preserve"> </w:t>
      </w:r>
      <w:r w:rsidR="00D92DFA" w:rsidRPr="00D92DFA">
        <w:rPr>
          <w:rFonts w:eastAsiaTheme="majorEastAsia" w:cs="Segoe UI"/>
          <w:szCs w:val="21"/>
        </w:rPr>
        <w:t>policies</w:t>
      </w:r>
      <w:r w:rsidR="00F14C0B">
        <w:rPr>
          <w:rFonts w:eastAsiaTheme="majorEastAsia" w:cs="Segoe UI"/>
          <w:szCs w:val="21"/>
        </w:rPr>
        <w:t xml:space="preserve"> </w:t>
      </w:r>
      <w:r w:rsidR="00D92DFA" w:rsidRPr="00D92DFA">
        <w:rPr>
          <w:rFonts w:eastAsiaTheme="majorEastAsia" w:cs="Segoe UI"/>
          <w:szCs w:val="21"/>
        </w:rPr>
        <w:t>like</w:t>
      </w:r>
      <w:r w:rsidR="00F14C0B">
        <w:rPr>
          <w:rFonts w:eastAsiaTheme="majorEastAsia" w:cs="Segoe UI"/>
          <w:szCs w:val="21"/>
        </w:rPr>
        <w:t xml:space="preserve"> </w:t>
      </w:r>
      <w:r w:rsidR="00D92DFA" w:rsidRPr="00D92DFA">
        <w:rPr>
          <w:rFonts w:eastAsiaTheme="majorEastAsia" w:cs="Segoe UI"/>
          <w:szCs w:val="21"/>
        </w:rPr>
        <w:t>e-Commerce,</w:t>
      </w:r>
      <w:r w:rsidR="00F14C0B">
        <w:rPr>
          <w:rFonts w:eastAsiaTheme="majorEastAsia" w:cs="Segoe UI"/>
          <w:szCs w:val="21"/>
        </w:rPr>
        <w:t xml:space="preserve"> </w:t>
      </w:r>
      <w:r w:rsidR="00D92DFA" w:rsidRPr="00D92DFA">
        <w:rPr>
          <w:rFonts w:eastAsiaTheme="majorEastAsia" w:cs="Segoe UI"/>
          <w:szCs w:val="21"/>
        </w:rPr>
        <w:t>a</w:t>
      </w:r>
      <w:r w:rsidR="00F14C0B">
        <w:rPr>
          <w:rFonts w:eastAsiaTheme="majorEastAsia" w:cs="Segoe UI"/>
          <w:szCs w:val="21"/>
        </w:rPr>
        <w:t xml:space="preserve"> </w:t>
      </w:r>
      <w:r w:rsidR="00D92DFA" w:rsidRPr="00D92DFA">
        <w:rPr>
          <w:rFonts w:eastAsiaTheme="majorEastAsia" w:cs="Segoe UI"/>
          <w:szCs w:val="21"/>
        </w:rPr>
        <w:t>proposal</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establish</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Arab</w:t>
      </w:r>
      <w:r w:rsidR="00F14C0B">
        <w:rPr>
          <w:rFonts w:eastAsiaTheme="majorEastAsia" w:cs="Segoe UI"/>
          <w:szCs w:val="21"/>
        </w:rPr>
        <w:t xml:space="preserve"> </w:t>
      </w:r>
      <w:r w:rsidR="00D92DFA" w:rsidRPr="00D92DFA">
        <w:rPr>
          <w:rFonts w:eastAsiaTheme="majorEastAsia" w:cs="Segoe UI"/>
          <w:szCs w:val="21"/>
        </w:rPr>
        <w:t>Trade</w:t>
      </w:r>
      <w:r w:rsidR="00F14C0B">
        <w:rPr>
          <w:rFonts w:eastAsiaTheme="majorEastAsia" w:cs="Segoe UI"/>
          <w:szCs w:val="21"/>
        </w:rPr>
        <w:t xml:space="preserve"> </w:t>
      </w:r>
      <w:r w:rsidR="00D92DFA" w:rsidRPr="00D92DFA">
        <w:rPr>
          <w:rFonts w:eastAsiaTheme="majorEastAsia" w:cs="Segoe UI"/>
          <w:szCs w:val="21"/>
        </w:rPr>
        <w:t>Observatory,</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an</w:t>
      </w:r>
      <w:r w:rsidR="00F14C0B">
        <w:rPr>
          <w:rFonts w:eastAsiaTheme="majorEastAsia" w:cs="Segoe UI"/>
          <w:szCs w:val="21"/>
        </w:rPr>
        <w:t xml:space="preserve"> </w:t>
      </w:r>
      <w:r w:rsidR="00D92DFA" w:rsidRPr="00D92DFA">
        <w:rPr>
          <w:rFonts w:eastAsiaTheme="majorEastAsia" w:cs="Segoe UI"/>
          <w:szCs w:val="21"/>
        </w:rPr>
        <w:t>analysis</w:t>
      </w:r>
      <w:r w:rsidR="00F14C0B">
        <w:rPr>
          <w:rFonts w:eastAsiaTheme="majorEastAsia" w:cs="Segoe UI"/>
          <w:szCs w:val="21"/>
        </w:rPr>
        <w:t xml:space="preserve"> </w:t>
      </w:r>
      <w:r w:rsidR="00D92DFA" w:rsidRPr="00D92DFA">
        <w:rPr>
          <w:rFonts w:eastAsiaTheme="majorEastAsia" w:cs="Segoe UI"/>
          <w:szCs w:val="21"/>
        </w:rPr>
        <w:t>of</w:t>
      </w:r>
      <w:r w:rsidR="00F14C0B">
        <w:rPr>
          <w:rFonts w:eastAsiaTheme="majorEastAsia" w:cs="Segoe UI"/>
          <w:szCs w:val="21"/>
        </w:rPr>
        <w:t xml:space="preserve"> </w:t>
      </w:r>
      <w:r w:rsidR="00D92DFA" w:rsidRPr="00D92DFA">
        <w:rPr>
          <w:rFonts w:eastAsiaTheme="majorEastAsia" w:cs="Segoe UI"/>
          <w:szCs w:val="21"/>
        </w:rPr>
        <w:t>trade</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green</w:t>
      </w:r>
      <w:r w:rsidR="00F14C0B">
        <w:rPr>
          <w:rFonts w:eastAsiaTheme="majorEastAsia" w:cs="Segoe UI"/>
          <w:szCs w:val="21"/>
        </w:rPr>
        <w:t xml:space="preserve"> </w:t>
      </w:r>
      <w:r w:rsidR="00D92DFA" w:rsidRPr="00D92DFA">
        <w:rPr>
          <w:rFonts w:eastAsiaTheme="majorEastAsia" w:cs="Segoe UI"/>
          <w:szCs w:val="21"/>
        </w:rPr>
        <w:t>economy.</w:t>
      </w:r>
      <w:r w:rsidR="00F14C0B">
        <w:rPr>
          <w:rFonts w:eastAsiaTheme="majorEastAsia" w:cs="Segoe UI"/>
          <w:szCs w:val="21"/>
        </w:rPr>
        <w:t xml:space="preserve"> </w:t>
      </w:r>
      <w:r w:rsidR="00D92DFA" w:rsidRPr="00D92DFA">
        <w:rPr>
          <w:rFonts w:eastAsiaTheme="majorEastAsia" w:cs="Segoe UI"/>
          <w:szCs w:val="21"/>
          <w:lang w:val="en-US"/>
        </w:rPr>
        <w:t>Stakeholders</w:t>
      </w:r>
      <w:r w:rsidR="00F14C0B">
        <w:rPr>
          <w:rFonts w:eastAsiaTheme="majorEastAsia" w:cs="Segoe UI"/>
          <w:szCs w:val="21"/>
          <w:lang w:val="en-US"/>
        </w:rPr>
        <w:t xml:space="preserve"> </w:t>
      </w:r>
      <w:r w:rsidR="00D92DFA" w:rsidRPr="00D92DFA">
        <w:rPr>
          <w:rFonts w:eastAsiaTheme="majorEastAsia" w:cs="Segoe UI"/>
          <w:szCs w:val="21"/>
          <w:lang w:val="en-US"/>
        </w:rPr>
        <w:t>adapted</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restrictions</w:t>
      </w:r>
      <w:r w:rsidR="00F14C0B">
        <w:rPr>
          <w:rFonts w:eastAsiaTheme="majorEastAsia" w:cs="Segoe UI"/>
          <w:szCs w:val="21"/>
          <w:lang w:val="en-US"/>
        </w:rPr>
        <w:t xml:space="preserve"> </w:t>
      </w:r>
      <w:r w:rsidR="00D92DFA" w:rsidRPr="00D92DFA">
        <w:rPr>
          <w:rFonts w:eastAsiaTheme="majorEastAsia" w:cs="Segoe UI"/>
          <w:szCs w:val="21"/>
          <w:lang w:val="en-US"/>
        </w:rPr>
        <w:t>by</w:t>
      </w:r>
      <w:r w:rsidR="00F14C0B">
        <w:rPr>
          <w:rFonts w:eastAsiaTheme="majorEastAsia" w:cs="Segoe UI"/>
          <w:szCs w:val="21"/>
          <w:lang w:val="en-US"/>
        </w:rPr>
        <w:t xml:space="preserve"> </w:t>
      </w:r>
      <w:r w:rsidR="00D92DFA" w:rsidRPr="00D92DFA">
        <w:rPr>
          <w:rFonts w:eastAsiaTheme="majorEastAsia" w:cs="Segoe UI"/>
          <w:szCs w:val="21"/>
          <w:lang w:val="en-US"/>
        </w:rPr>
        <w:t>adopting</w:t>
      </w:r>
      <w:r w:rsidR="00F14C0B">
        <w:rPr>
          <w:rFonts w:eastAsiaTheme="majorEastAsia" w:cs="Segoe UI"/>
          <w:szCs w:val="21"/>
          <w:lang w:val="en-US"/>
        </w:rPr>
        <w:t xml:space="preserve"> </w:t>
      </w:r>
      <w:r w:rsidR="00D92DFA" w:rsidRPr="00D92DFA">
        <w:rPr>
          <w:rFonts w:eastAsiaTheme="majorEastAsia" w:cs="Segoe UI"/>
          <w:szCs w:val="21"/>
          <w:lang w:val="en-US"/>
        </w:rPr>
        <w:t>coping</w:t>
      </w:r>
      <w:r w:rsidR="00F14C0B">
        <w:rPr>
          <w:rFonts w:eastAsiaTheme="majorEastAsia" w:cs="Segoe UI"/>
          <w:szCs w:val="21"/>
          <w:lang w:val="en-US"/>
        </w:rPr>
        <w:t xml:space="preserve"> </w:t>
      </w:r>
      <w:r w:rsidR="00D92DFA" w:rsidRPr="00D92DFA">
        <w:rPr>
          <w:rFonts w:eastAsiaTheme="majorEastAsia" w:cs="Segoe UI"/>
          <w:szCs w:val="21"/>
          <w:lang w:val="en-US"/>
        </w:rPr>
        <w:t>strategies</w:t>
      </w:r>
      <w:r w:rsidR="00F14C0B">
        <w:rPr>
          <w:rFonts w:eastAsiaTheme="majorEastAsia" w:cs="Segoe UI"/>
          <w:szCs w:val="21"/>
          <w:lang w:val="en-US"/>
        </w:rPr>
        <w:t xml:space="preserve"> </w:t>
      </w:r>
      <w:r w:rsidR="00D92DFA" w:rsidRPr="00D92DFA">
        <w:rPr>
          <w:rFonts w:eastAsiaTheme="majorEastAsia" w:cs="Segoe UI"/>
          <w:szCs w:val="21"/>
          <w:lang w:val="en-US"/>
        </w:rPr>
        <w:t>such</w:t>
      </w:r>
      <w:r w:rsidR="00F14C0B">
        <w:rPr>
          <w:rFonts w:eastAsiaTheme="majorEastAsia" w:cs="Segoe UI"/>
          <w:szCs w:val="21"/>
          <w:lang w:val="en-US"/>
        </w:rPr>
        <w:t xml:space="preserve"> </w:t>
      </w:r>
      <w:r w:rsidR="00D92DFA" w:rsidRPr="00D92DFA">
        <w:rPr>
          <w:rFonts w:eastAsiaTheme="majorEastAsia" w:cs="Segoe UI"/>
          <w:szCs w:val="21"/>
          <w:lang w:val="en-US"/>
        </w:rPr>
        <w:t>as</w:t>
      </w:r>
      <w:r w:rsidR="00F14C0B">
        <w:rPr>
          <w:rFonts w:eastAsiaTheme="majorEastAsia" w:cs="Segoe UI"/>
          <w:szCs w:val="21"/>
          <w:lang w:val="en-US"/>
        </w:rPr>
        <w:t xml:space="preserve"> </w:t>
      </w:r>
      <w:r w:rsidR="00D92DFA" w:rsidRPr="00D92DFA">
        <w:rPr>
          <w:rFonts w:eastAsiaTheme="majorEastAsia" w:cs="Segoe UI"/>
          <w:szCs w:val="21"/>
          <w:lang w:val="en-US"/>
        </w:rPr>
        <w:t>switching</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online</w:t>
      </w:r>
      <w:r w:rsidR="00F14C0B">
        <w:rPr>
          <w:rFonts w:eastAsiaTheme="majorEastAsia" w:cs="Segoe UI"/>
          <w:szCs w:val="21"/>
          <w:lang w:val="en-US"/>
        </w:rPr>
        <w:t xml:space="preserve"> </w:t>
      </w:r>
      <w:r w:rsidR="00D92DFA" w:rsidRPr="00D92DFA">
        <w:rPr>
          <w:rFonts w:eastAsiaTheme="majorEastAsia" w:cs="Segoe UI"/>
          <w:szCs w:val="21"/>
          <w:lang w:val="en-US"/>
        </w:rPr>
        <w:t>meetings,</w:t>
      </w:r>
      <w:r w:rsidR="00F14C0B">
        <w:rPr>
          <w:rFonts w:eastAsiaTheme="majorEastAsia" w:cs="Segoe UI"/>
          <w:szCs w:val="21"/>
          <w:lang w:val="en-US"/>
        </w:rPr>
        <w:t xml:space="preserve"> </w:t>
      </w:r>
      <w:r w:rsidR="00D92DFA" w:rsidRPr="00D92DFA">
        <w:rPr>
          <w:rFonts w:eastAsiaTheme="majorEastAsia" w:cs="Segoe UI"/>
          <w:szCs w:val="21"/>
          <w:lang w:val="en-US"/>
        </w:rPr>
        <w:t>training</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workshops.</w:t>
      </w:r>
      <w:r w:rsidR="00F14C0B">
        <w:rPr>
          <w:rFonts w:eastAsiaTheme="majorEastAsia" w:cs="Segoe UI"/>
          <w:szCs w:val="21"/>
          <w:lang w:val="en-US"/>
        </w:rPr>
        <w:t xml:space="preserve"> </w:t>
      </w:r>
      <w:r w:rsidR="00D92DFA" w:rsidRPr="00D92DFA">
        <w:rPr>
          <w:rFonts w:eastAsiaTheme="majorEastAsia" w:cs="Segoe UI"/>
          <w:szCs w:val="21"/>
          <w:lang w:val="en-US"/>
        </w:rPr>
        <w:t>However,</w:t>
      </w:r>
      <w:r w:rsidR="00F14C0B">
        <w:rPr>
          <w:rFonts w:eastAsiaTheme="majorEastAsia" w:cs="Segoe UI"/>
          <w:szCs w:val="21"/>
          <w:lang w:val="en-US"/>
        </w:rPr>
        <w:t xml:space="preserve"> </w:t>
      </w:r>
      <w:r w:rsidR="00D92DFA" w:rsidRPr="00D92DFA">
        <w:rPr>
          <w:rFonts w:eastAsiaTheme="majorEastAsia" w:cs="Segoe UI"/>
          <w:szCs w:val="21"/>
          <w:lang w:val="en-US"/>
        </w:rPr>
        <w:t>initially,</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transition</w:t>
      </w:r>
      <w:r w:rsidR="00F14C0B">
        <w:rPr>
          <w:rFonts w:eastAsiaTheme="majorEastAsia" w:cs="Segoe UI"/>
          <w:szCs w:val="21"/>
          <w:lang w:val="en-US"/>
        </w:rPr>
        <w:t xml:space="preserve"> </w:t>
      </w:r>
      <w:r w:rsidR="00D92DFA" w:rsidRPr="00D92DFA">
        <w:rPr>
          <w:rFonts w:eastAsiaTheme="majorEastAsia" w:cs="Segoe UI"/>
          <w:szCs w:val="21"/>
          <w:lang w:val="en-US"/>
        </w:rPr>
        <w:t>received</w:t>
      </w:r>
      <w:r w:rsidR="00F14C0B">
        <w:rPr>
          <w:rFonts w:eastAsiaTheme="majorEastAsia" w:cs="Segoe UI"/>
          <w:szCs w:val="21"/>
          <w:lang w:val="en-US"/>
        </w:rPr>
        <w:t xml:space="preserve"> </w:t>
      </w:r>
      <w:r w:rsidR="00D92DFA" w:rsidRPr="00D92DFA">
        <w:rPr>
          <w:rFonts w:eastAsiaTheme="majorEastAsia" w:cs="Segoe UI"/>
          <w:szCs w:val="21"/>
          <w:lang w:val="en-US"/>
        </w:rPr>
        <w:t>some</w:t>
      </w:r>
      <w:r w:rsidR="00F14C0B">
        <w:rPr>
          <w:rFonts w:eastAsiaTheme="majorEastAsia" w:cs="Segoe UI"/>
          <w:szCs w:val="21"/>
          <w:lang w:val="en-US"/>
        </w:rPr>
        <w:t xml:space="preserve"> </w:t>
      </w:r>
      <w:r w:rsidR="00D92DFA" w:rsidRPr="00D92DFA">
        <w:rPr>
          <w:rFonts w:eastAsiaTheme="majorEastAsia" w:cs="Segoe UI"/>
          <w:szCs w:val="21"/>
          <w:lang w:val="en-US"/>
        </w:rPr>
        <w:t>resistance;</w:t>
      </w:r>
      <w:r w:rsidR="00F14C0B">
        <w:rPr>
          <w:rFonts w:eastAsiaTheme="majorEastAsia" w:cs="Segoe UI"/>
          <w:szCs w:val="21"/>
          <w:lang w:val="en-US"/>
        </w:rPr>
        <w:t xml:space="preserve"> </w:t>
      </w:r>
      <w:r w:rsidR="00D92DFA" w:rsidRPr="00D92DFA">
        <w:rPr>
          <w:rFonts w:eastAsiaTheme="majorEastAsia" w:cs="Segoe UI"/>
          <w:szCs w:val="21"/>
          <w:lang w:val="en-US"/>
        </w:rPr>
        <w:t>changing</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virtual</w:t>
      </w:r>
      <w:r w:rsidR="00F14C0B">
        <w:rPr>
          <w:rFonts w:eastAsiaTheme="majorEastAsia" w:cs="Segoe UI"/>
          <w:szCs w:val="21"/>
          <w:lang w:val="en-US"/>
        </w:rPr>
        <w:t xml:space="preserve"> </w:t>
      </w:r>
      <w:r w:rsidR="00D92DFA" w:rsidRPr="00D92DFA">
        <w:rPr>
          <w:rFonts w:eastAsiaTheme="majorEastAsia" w:cs="Segoe UI"/>
          <w:szCs w:val="21"/>
          <w:lang w:val="en-US"/>
        </w:rPr>
        <w:t>work</w:t>
      </w:r>
      <w:r w:rsidR="00F14C0B">
        <w:rPr>
          <w:rFonts w:eastAsiaTheme="majorEastAsia" w:cs="Segoe UI"/>
          <w:szCs w:val="21"/>
          <w:lang w:val="en-US"/>
        </w:rPr>
        <w:t xml:space="preserve"> </w:t>
      </w:r>
      <w:r w:rsidR="00D92DFA" w:rsidRPr="00D92DFA">
        <w:rPr>
          <w:rFonts w:eastAsiaTheme="majorEastAsia" w:cs="Segoe UI"/>
          <w:szCs w:val="21"/>
          <w:lang w:val="en-US"/>
        </w:rPr>
        <w:t>affected</w:t>
      </w:r>
      <w:r w:rsidR="00F14C0B">
        <w:rPr>
          <w:rFonts w:eastAsiaTheme="majorEastAsia" w:cs="Segoe UI"/>
          <w:szCs w:val="21"/>
          <w:lang w:val="en-US"/>
        </w:rPr>
        <w:t xml:space="preserve"> </w:t>
      </w:r>
      <w:r w:rsidR="00D92DFA" w:rsidRPr="00D92DFA">
        <w:rPr>
          <w:rFonts w:eastAsiaTheme="majorEastAsia" w:cs="Segoe UI"/>
          <w:szCs w:val="21"/>
          <w:lang w:val="en-US"/>
        </w:rPr>
        <w:t>stakeholders’</w:t>
      </w:r>
      <w:r w:rsidR="00F14C0B">
        <w:rPr>
          <w:rFonts w:eastAsiaTheme="majorEastAsia" w:cs="Segoe UI"/>
          <w:szCs w:val="21"/>
          <w:lang w:val="en-US"/>
        </w:rPr>
        <w:t xml:space="preserve"> </w:t>
      </w:r>
      <w:r w:rsidR="00D92DFA" w:rsidRPr="00D92DFA">
        <w:rPr>
          <w:rFonts w:eastAsiaTheme="majorEastAsia" w:cs="Segoe UI"/>
          <w:szCs w:val="21"/>
          <w:lang w:val="en-US"/>
        </w:rPr>
        <w:t>engagement.</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example,</w:t>
      </w:r>
      <w:r w:rsidR="00F14C0B">
        <w:rPr>
          <w:rFonts w:eastAsiaTheme="majorEastAsia" w:cs="Segoe UI"/>
          <w:szCs w:val="21"/>
          <w:lang w:val="en-US"/>
        </w:rPr>
        <w:t xml:space="preserve"> </w:t>
      </w:r>
      <w:r w:rsidR="00D92DFA" w:rsidRPr="00D92DFA">
        <w:rPr>
          <w:rFonts w:eastAsiaTheme="majorEastAsia" w:cs="Segoe UI"/>
          <w:szCs w:val="21"/>
          <w:lang w:val="en-US"/>
        </w:rPr>
        <w:t>LAS</w:t>
      </w:r>
      <w:r w:rsidR="00F14C0B">
        <w:rPr>
          <w:rFonts w:eastAsiaTheme="majorEastAsia" w:cs="Segoe UI"/>
          <w:szCs w:val="21"/>
          <w:lang w:val="en-US"/>
        </w:rPr>
        <w:t xml:space="preserve"> </w:t>
      </w:r>
      <w:r w:rsidR="00D92DFA" w:rsidRPr="00D92DFA">
        <w:rPr>
          <w:rFonts w:eastAsiaTheme="majorEastAsia" w:cs="Segoe UI"/>
          <w:szCs w:val="21"/>
          <w:lang w:val="en-US"/>
        </w:rPr>
        <w:t>had</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put</w:t>
      </w:r>
      <w:r w:rsidR="00F14C0B">
        <w:rPr>
          <w:rFonts w:eastAsiaTheme="majorEastAsia" w:cs="Segoe UI"/>
          <w:szCs w:val="21"/>
          <w:lang w:val="en-US"/>
        </w:rPr>
        <w:t xml:space="preserve"> </w:t>
      </w:r>
      <w:r w:rsidR="00D92DFA" w:rsidRPr="00D92DFA">
        <w:rPr>
          <w:rFonts w:eastAsiaTheme="majorEastAsia" w:cs="Segoe UI"/>
          <w:szCs w:val="21"/>
          <w:lang w:val="en-US"/>
        </w:rPr>
        <w:t>everything</w:t>
      </w:r>
      <w:r w:rsidR="00F14C0B">
        <w:rPr>
          <w:rFonts w:eastAsiaTheme="majorEastAsia" w:cs="Segoe UI"/>
          <w:szCs w:val="21"/>
          <w:lang w:val="en-US"/>
        </w:rPr>
        <w:t xml:space="preserve"> </w:t>
      </w:r>
      <w:r w:rsidR="00D92DFA" w:rsidRPr="00D92DFA">
        <w:rPr>
          <w:rFonts w:eastAsiaTheme="majorEastAsia" w:cs="Segoe UI"/>
          <w:szCs w:val="21"/>
          <w:lang w:val="en-US"/>
        </w:rPr>
        <w:t>on</w:t>
      </w:r>
      <w:r w:rsidR="00F14C0B">
        <w:rPr>
          <w:rFonts w:eastAsiaTheme="majorEastAsia" w:cs="Segoe UI"/>
          <w:szCs w:val="21"/>
          <w:lang w:val="en-US"/>
        </w:rPr>
        <w:t xml:space="preserve"> </w:t>
      </w:r>
      <w:r w:rsidR="00D92DFA" w:rsidRPr="00D92DFA">
        <w:rPr>
          <w:rFonts w:eastAsiaTheme="majorEastAsia" w:cs="Segoe UI"/>
          <w:szCs w:val="21"/>
          <w:lang w:val="en-US"/>
        </w:rPr>
        <w:t>hold</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a</w:t>
      </w:r>
      <w:r w:rsidR="00F14C0B">
        <w:rPr>
          <w:rFonts w:eastAsiaTheme="majorEastAsia" w:cs="Segoe UI"/>
          <w:szCs w:val="21"/>
          <w:lang w:val="en-US"/>
        </w:rPr>
        <w:t xml:space="preserve"> </w:t>
      </w:r>
      <w:r w:rsidR="00D92DFA" w:rsidRPr="00D92DFA">
        <w:rPr>
          <w:rFonts w:eastAsiaTheme="majorEastAsia" w:cs="Segoe UI"/>
          <w:szCs w:val="21"/>
          <w:lang w:val="en-US"/>
        </w:rPr>
        <w:t>while</w:t>
      </w:r>
      <w:r w:rsidR="00F14C0B">
        <w:rPr>
          <w:rFonts w:eastAsiaTheme="majorEastAsia" w:cs="Segoe UI"/>
          <w:szCs w:val="21"/>
          <w:lang w:val="en-US"/>
        </w:rPr>
        <w:t xml:space="preserve"> </w:t>
      </w:r>
      <w:r w:rsidR="00D92DFA" w:rsidRPr="00D92DFA">
        <w:rPr>
          <w:rFonts w:eastAsiaTheme="majorEastAsia" w:cs="Segoe UI"/>
          <w:szCs w:val="21"/>
          <w:lang w:val="en-US"/>
        </w:rPr>
        <w:t>until</w:t>
      </w:r>
      <w:r w:rsidR="00F14C0B">
        <w:rPr>
          <w:rFonts w:eastAsiaTheme="majorEastAsia" w:cs="Segoe UI"/>
          <w:szCs w:val="21"/>
          <w:lang w:val="en-US"/>
        </w:rPr>
        <w:t xml:space="preserve"> </w:t>
      </w:r>
      <w:r w:rsidR="00D92DFA" w:rsidRPr="00D92DFA">
        <w:rPr>
          <w:rFonts w:eastAsiaTheme="majorEastAsia" w:cs="Segoe UI"/>
          <w:szCs w:val="21"/>
          <w:lang w:val="en-US"/>
        </w:rPr>
        <w:t>they</w:t>
      </w:r>
      <w:r w:rsidR="00F14C0B">
        <w:rPr>
          <w:rFonts w:eastAsiaTheme="majorEastAsia" w:cs="Segoe UI"/>
          <w:szCs w:val="21"/>
          <w:lang w:val="en-US"/>
        </w:rPr>
        <w:t xml:space="preserve"> </w:t>
      </w:r>
      <w:r w:rsidR="00D92DFA" w:rsidRPr="00D92DFA">
        <w:rPr>
          <w:rFonts w:eastAsiaTheme="majorEastAsia" w:cs="Segoe UI"/>
          <w:szCs w:val="21"/>
          <w:lang w:val="en-US"/>
        </w:rPr>
        <w:t>found</w:t>
      </w:r>
      <w:r w:rsidR="00F14C0B">
        <w:rPr>
          <w:rFonts w:eastAsiaTheme="majorEastAsia" w:cs="Segoe UI"/>
          <w:szCs w:val="21"/>
          <w:lang w:val="en-US"/>
        </w:rPr>
        <w:t xml:space="preserve"> </w:t>
      </w:r>
      <w:r w:rsidR="00D92DFA" w:rsidRPr="00D92DFA">
        <w:rPr>
          <w:rFonts w:eastAsiaTheme="majorEastAsia" w:cs="Segoe UI"/>
          <w:szCs w:val="21"/>
          <w:lang w:val="en-US"/>
        </w:rPr>
        <w:t>effective</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cost-efficient</w:t>
      </w:r>
      <w:r w:rsidR="00F14C0B">
        <w:rPr>
          <w:rFonts w:eastAsiaTheme="majorEastAsia" w:cs="Segoe UI"/>
          <w:szCs w:val="21"/>
          <w:lang w:val="en-US"/>
        </w:rPr>
        <w:t xml:space="preserve"> </w:t>
      </w:r>
      <w:r w:rsidR="00D92DFA" w:rsidRPr="00D92DFA">
        <w:rPr>
          <w:rFonts w:eastAsiaTheme="majorEastAsia" w:cs="Segoe UI"/>
          <w:szCs w:val="21"/>
          <w:lang w:val="en-US"/>
        </w:rPr>
        <w:t>alternatives.</w:t>
      </w:r>
      <w:r w:rsidR="00F14C0B">
        <w:rPr>
          <w:rFonts w:eastAsiaTheme="majorEastAsia" w:cs="Segoe UI"/>
          <w:szCs w:val="21"/>
          <w:lang w:val="en-US"/>
        </w:rPr>
        <w:t xml:space="preserve"> </w:t>
      </w:r>
      <w:r w:rsidR="00D92DFA" w:rsidRPr="00D92DFA">
        <w:rPr>
          <w:rFonts w:eastAsiaTheme="majorEastAsia" w:cs="Segoe UI"/>
          <w:szCs w:val="21"/>
          <w:lang w:val="en-US"/>
        </w:rPr>
        <w:t>These</w:t>
      </w:r>
      <w:r w:rsidR="00F14C0B">
        <w:rPr>
          <w:rFonts w:eastAsiaTheme="majorEastAsia" w:cs="Segoe UI"/>
          <w:szCs w:val="21"/>
          <w:lang w:val="en-US"/>
        </w:rPr>
        <w:t xml:space="preserve"> </w:t>
      </w:r>
      <w:r w:rsidR="00D92DFA" w:rsidRPr="00D92DFA">
        <w:rPr>
          <w:rFonts w:eastAsiaTheme="majorEastAsia" w:cs="Segoe UI"/>
          <w:szCs w:val="21"/>
          <w:lang w:val="en-US"/>
        </w:rPr>
        <w:t>alternatives</w:t>
      </w:r>
      <w:r w:rsidR="00F14C0B">
        <w:rPr>
          <w:rFonts w:eastAsiaTheme="majorEastAsia" w:cs="Segoe UI"/>
          <w:szCs w:val="21"/>
          <w:lang w:val="en-US"/>
        </w:rPr>
        <w:t xml:space="preserve"> </w:t>
      </w:r>
      <w:r w:rsidR="00D92DFA" w:rsidRPr="00D92DFA">
        <w:rPr>
          <w:rFonts w:eastAsiaTheme="majorEastAsia" w:cs="Segoe UI"/>
          <w:szCs w:val="21"/>
          <w:lang w:val="en-US"/>
        </w:rPr>
        <w:t>did</w:t>
      </w:r>
      <w:r w:rsidR="00F14C0B">
        <w:rPr>
          <w:rFonts w:eastAsiaTheme="majorEastAsia" w:cs="Segoe UI"/>
          <w:szCs w:val="21"/>
          <w:lang w:val="en-US"/>
        </w:rPr>
        <w:t xml:space="preserve"> </w:t>
      </w:r>
      <w:r w:rsidR="00D92DFA" w:rsidRPr="00D92DFA">
        <w:rPr>
          <w:rFonts w:eastAsiaTheme="majorEastAsia" w:cs="Segoe UI"/>
          <w:szCs w:val="21"/>
          <w:lang w:val="en-US"/>
        </w:rPr>
        <w:t>not</w:t>
      </w:r>
      <w:r w:rsidR="00F14C0B">
        <w:rPr>
          <w:rFonts w:eastAsiaTheme="majorEastAsia" w:cs="Segoe UI"/>
          <w:szCs w:val="21"/>
          <w:lang w:val="en-US"/>
        </w:rPr>
        <w:t xml:space="preserve"> </w:t>
      </w:r>
      <w:r w:rsidR="00D92DFA" w:rsidRPr="00D92DFA">
        <w:rPr>
          <w:rFonts w:eastAsiaTheme="majorEastAsia" w:cs="Segoe UI"/>
          <w:szCs w:val="21"/>
          <w:lang w:val="en-US"/>
        </w:rPr>
        <w:t>reach</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same</w:t>
      </w:r>
      <w:r w:rsidR="00F14C0B">
        <w:rPr>
          <w:rFonts w:eastAsiaTheme="majorEastAsia" w:cs="Segoe UI"/>
          <w:szCs w:val="21"/>
          <w:lang w:val="en-US"/>
        </w:rPr>
        <w:t xml:space="preserve"> </w:t>
      </w:r>
      <w:r w:rsidR="00D92DFA" w:rsidRPr="00D92DFA">
        <w:rPr>
          <w:rFonts w:eastAsiaTheme="majorEastAsia" w:cs="Segoe UI"/>
          <w:szCs w:val="21"/>
          <w:lang w:val="en-US"/>
        </w:rPr>
        <w:t>level</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engagement</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response</w:t>
      </w:r>
      <w:r w:rsidR="00F14C0B">
        <w:rPr>
          <w:rFonts w:eastAsiaTheme="majorEastAsia" w:cs="Segoe UI"/>
          <w:szCs w:val="21"/>
          <w:lang w:val="en-US"/>
        </w:rPr>
        <w:t xml:space="preserve"> </w:t>
      </w:r>
      <w:r w:rsidR="00D92DFA" w:rsidRPr="00D92DFA">
        <w:rPr>
          <w:rFonts w:eastAsiaTheme="majorEastAsia" w:cs="Segoe UI"/>
          <w:szCs w:val="21"/>
          <w:lang w:val="en-US"/>
        </w:rPr>
        <w:t>as</w:t>
      </w:r>
      <w:r w:rsidR="00F14C0B">
        <w:rPr>
          <w:rFonts w:eastAsiaTheme="majorEastAsia" w:cs="Segoe UI"/>
          <w:szCs w:val="21"/>
          <w:lang w:val="en-US"/>
        </w:rPr>
        <w:t xml:space="preserve"> </w:t>
      </w:r>
      <w:r w:rsidR="00D92DFA" w:rsidRPr="00D92DFA">
        <w:rPr>
          <w:rFonts w:eastAsiaTheme="majorEastAsia" w:cs="Segoe UI"/>
          <w:szCs w:val="21"/>
          <w:lang w:val="en-US"/>
        </w:rPr>
        <w:t>in-person</w:t>
      </w:r>
      <w:r w:rsidR="00F14C0B">
        <w:rPr>
          <w:rFonts w:eastAsiaTheme="majorEastAsia" w:cs="Segoe UI"/>
          <w:szCs w:val="21"/>
          <w:lang w:val="en-US"/>
        </w:rPr>
        <w:t xml:space="preserve"> </w:t>
      </w:r>
      <w:r w:rsidR="00D92DFA" w:rsidRPr="00D92DFA">
        <w:rPr>
          <w:rFonts w:eastAsiaTheme="majorEastAsia" w:cs="Segoe UI"/>
          <w:szCs w:val="21"/>
          <w:lang w:val="en-US"/>
        </w:rPr>
        <w:t>interactions.</w:t>
      </w:r>
      <w:r w:rsidR="00F14C0B">
        <w:rPr>
          <w:rFonts w:eastAsiaTheme="majorEastAsia" w:cs="Segoe UI"/>
          <w:szCs w:val="21"/>
          <w:lang w:val="en-US"/>
        </w:rPr>
        <w:t xml:space="preserve"> </w:t>
      </w:r>
      <w:r w:rsidR="00D92DFA" w:rsidRPr="00D92DFA">
        <w:rPr>
          <w:rFonts w:eastAsiaTheme="majorEastAsia" w:cs="Segoe UI"/>
          <w:szCs w:val="21"/>
          <w:lang w:val="en-US"/>
        </w:rPr>
        <w:t>Some</w:t>
      </w:r>
      <w:r w:rsidR="00F14C0B">
        <w:rPr>
          <w:rFonts w:eastAsiaTheme="majorEastAsia" w:cs="Segoe UI"/>
          <w:szCs w:val="21"/>
          <w:lang w:val="en-US"/>
        </w:rPr>
        <w:t xml:space="preserve"> </w:t>
      </w:r>
      <w:r w:rsidR="00D92DFA" w:rsidRPr="00D92DFA">
        <w:rPr>
          <w:rFonts w:eastAsiaTheme="majorEastAsia" w:cs="Segoe UI"/>
          <w:szCs w:val="21"/>
          <w:lang w:val="en-US"/>
        </w:rPr>
        <w:t>trips,</w:t>
      </w:r>
      <w:r w:rsidR="00F14C0B">
        <w:rPr>
          <w:rFonts w:eastAsiaTheme="majorEastAsia" w:cs="Segoe UI"/>
          <w:szCs w:val="21"/>
          <w:lang w:val="en-US"/>
        </w:rPr>
        <w:t xml:space="preserve"> </w:t>
      </w:r>
      <w:r w:rsidR="00D92DFA" w:rsidRPr="00D92DFA">
        <w:rPr>
          <w:rFonts w:eastAsiaTheme="majorEastAsia" w:cs="Segoe UI"/>
          <w:szCs w:val="21"/>
          <w:lang w:val="en-US"/>
        </w:rPr>
        <w:t>meetings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workshops</w:t>
      </w:r>
      <w:r w:rsidR="00F14C0B">
        <w:rPr>
          <w:rFonts w:eastAsiaTheme="majorEastAsia" w:cs="Segoe UI"/>
          <w:szCs w:val="21"/>
          <w:lang w:val="en-US"/>
        </w:rPr>
        <w:t xml:space="preserve"> </w:t>
      </w:r>
      <w:r w:rsidR="00D92DFA" w:rsidRPr="00D92DFA">
        <w:rPr>
          <w:rFonts w:eastAsiaTheme="majorEastAsia" w:cs="Segoe UI"/>
          <w:szCs w:val="21"/>
          <w:lang w:val="en-US"/>
        </w:rPr>
        <w:t>were</w:t>
      </w:r>
      <w:r w:rsidR="00F14C0B">
        <w:rPr>
          <w:rFonts w:eastAsiaTheme="majorEastAsia" w:cs="Segoe UI"/>
          <w:szCs w:val="21"/>
          <w:lang w:val="en-US"/>
        </w:rPr>
        <w:t xml:space="preserve"> </w:t>
      </w:r>
      <w:r w:rsidR="00D92DFA" w:rsidRPr="00D92DFA">
        <w:rPr>
          <w:rFonts w:eastAsiaTheme="majorEastAsia" w:cs="Segoe UI"/>
          <w:szCs w:val="21"/>
          <w:lang w:val="en-US"/>
        </w:rPr>
        <w:t>cancelled,</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others</w:t>
      </w:r>
      <w:r w:rsidR="00F14C0B">
        <w:rPr>
          <w:rFonts w:eastAsiaTheme="majorEastAsia" w:cs="Segoe UI"/>
          <w:szCs w:val="21"/>
          <w:lang w:val="en-US"/>
        </w:rPr>
        <w:t xml:space="preserve"> </w:t>
      </w:r>
      <w:r w:rsidR="00D92DFA" w:rsidRPr="00D92DFA">
        <w:rPr>
          <w:rFonts w:eastAsiaTheme="majorEastAsia" w:cs="Segoe UI"/>
          <w:szCs w:val="21"/>
          <w:lang w:val="en-US"/>
        </w:rPr>
        <w:t>were</w:t>
      </w:r>
      <w:r w:rsidR="00F14C0B">
        <w:rPr>
          <w:rFonts w:eastAsiaTheme="majorEastAsia" w:cs="Segoe UI"/>
          <w:szCs w:val="21"/>
          <w:lang w:val="en-US"/>
        </w:rPr>
        <w:t xml:space="preserve"> </w:t>
      </w:r>
      <w:r w:rsidR="00D92DFA" w:rsidRPr="00D92DFA">
        <w:rPr>
          <w:rFonts w:eastAsiaTheme="majorEastAsia" w:cs="Segoe UI"/>
          <w:szCs w:val="21"/>
          <w:lang w:val="en-US"/>
        </w:rPr>
        <w:t>delayed.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only</w:t>
      </w:r>
      <w:r w:rsidR="00F14C0B">
        <w:rPr>
          <w:rFonts w:eastAsiaTheme="majorEastAsia" w:cs="Segoe UI"/>
          <w:szCs w:val="21"/>
          <w:lang w:val="en-US"/>
        </w:rPr>
        <w:t xml:space="preserve"> </w:t>
      </w:r>
      <w:r w:rsidR="00D92DFA" w:rsidRPr="00D92DFA">
        <w:rPr>
          <w:rFonts w:eastAsiaTheme="majorEastAsia" w:cs="Segoe UI"/>
          <w:szCs w:val="21"/>
          <w:lang w:val="en-US"/>
        </w:rPr>
        <w:t>risk</w:t>
      </w:r>
      <w:r w:rsidR="00F14C0B">
        <w:rPr>
          <w:rFonts w:eastAsiaTheme="majorEastAsia" w:cs="Segoe UI"/>
          <w:szCs w:val="21"/>
          <w:lang w:val="en-US"/>
        </w:rPr>
        <w:t xml:space="preserve"> </w:t>
      </w:r>
      <w:r w:rsidR="00D92DFA" w:rsidRPr="00D92DFA">
        <w:rPr>
          <w:rFonts w:eastAsiaTheme="majorEastAsia" w:cs="Segoe UI"/>
          <w:szCs w:val="21"/>
          <w:lang w:val="en-US"/>
        </w:rPr>
        <w:t>management</w:t>
      </w:r>
      <w:r w:rsidR="00F14C0B">
        <w:rPr>
          <w:rFonts w:eastAsiaTheme="majorEastAsia" w:cs="Segoe UI"/>
          <w:szCs w:val="21"/>
          <w:lang w:val="en-US"/>
        </w:rPr>
        <w:t xml:space="preserve"> </w:t>
      </w:r>
      <w:r w:rsidR="00D92DFA" w:rsidRPr="00D92DFA">
        <w:rPr>
          <w:rFonts w:eastAsiaTheme="majorEastAsia" w:cs="Segoe UI"/>
          <w:szCs w:val="21"/>
          <w:lang w:val="en-US"/>
        </w:rPr>
        <w:t>mechanisms,</w:t>
      </w:r>
      <w:r w:rsidR="00F14C0B">
        <w:rPr>
          <w:rFonts w:eastAsiaTheme="majorEastAsia" w:cs="Segoe UI"/>
          <w:szCs w:val="21"/>
          <w:lang w:val="en-US"/>
        </w:rPr>
        <w:t xml:space="preserve"> </w:t>
      </w:r>
      <w:r w:rsidR="00D92DFA" w:rsidRPr="00D92DFA">
        <w:rPr>
          <w:rFonts w:eastAsiaTheme="majorEastAsia" w:cs="Segoe UI"/>
          <w:szCs w:val="21"/>
          <w:lang w:val="en-US"/>
        </w:rPr>
        <w:t>forecasting</w:t>
      </w:r>
      <w:r w:rsidR="00F14C0B">
        <w:rPr>
          <w:rFonts w:eastAsiaTheme="majorEastAsia" w:cs="Segoe UI"/>
          <w:szCs w:val="21"/>
          <w:lang w:val="en-US"/>
        </w:rPr>
        <w:t xml:space="preserve"> </w:t>
      </w:r>
      <w:r w:rsidR="00D92DFA" w:rsidRPr="00D92DFA">
        <w:rPr>
          <w:rFonts w:eastAsiaTheme="majorEastAsia" w:cs="Segoe UI"/>
          <w:szCs w:val="21"/>
          <w:lang w:val="en-US"/>
        </w:rPr>
        <w:t>or</w:t>
      </w:r>
      <w:r w:rsidR="00F14C0B">
        <w:rPr>
          <w:rFonts w:eastAsiaTheme="majorEastAsia" w:cs="Segoe UI"/>
          <w:szCs w:val="21"/>
          <w:lang w:val="en-US"/>
        </w:rPr>
        <w:t xml:space="preserve"> </w:t>
      </w:r>
      <w:r w:rsidR="00D92DFA" w:rsidRPr="00D92DFA">
        <w:rPr>
          <w:rFonts w:eastAsiaTheme="majorEastAsia" w:cs="Segoe UI"/>
          <w:szCs w:val="21"/>
          <w:lang w:val="en-US"/>
        </w:rPr>
        <w:t>analysis</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address</w:t>
      </w:r>
      <w:r w:rsidR="00F14C0B">
        <w:rPr>
          <w:rFonts w:eastAsiaTheme="majorEastAsia" w:cs="Segoe UI"/>
          <w:szCs w:val="21"/>
          <w:lang w:val="en-US"/>
        </w:rPr>
        <w:t xml:space="preserve"> </w:t>
      </w:r>
      <w:r w:rsidR="00D92DFA" w:rsidRPr="00D92DFA">
        <w:rPr>
          <w:rFonts w:eastAsiaTheme="majorEastAsia" w:cs="Segoe UI"/>
          <w:szCs w:val="21"/>
          <w:lang w:val="en-US"/>
        </w:rPr>
        <w:t>pandemic-related</w:t>
      </w:r>
      <w:r w:rsidR="00F14C0B">
        <w:rPr>
          <w:rFonts w:eastAsiaTheme="majorEastAsia" w:cs="Segoe UI"/>
          <w:szCs w:val="21"/>
          <w:lang w:val="en-US"/>
        </w:rPr>
        <w:t xml:space="preserve"> </w:t>
      </w:r>
      <w:r w:rsidR="00D92DFA" w:rsidRPr="00D92DFA">
        <w:rPr>
          <w:rFonts w:eastAsiaTheme="majorEastAsia" w:cs="Segoe UI"/>
          <w:szCs w:val="21"/>
          <w:lang w:val="en-US"/>
        </w:rPr>
        <w:t>challenges</w:t>
      </w:r>
      <w:r w:rsidR="00F14C0B">
        <w:rPr>
          <w:rFonts w:eastAsiaTheme="majorEastAsia" w:cs="Segoe UI"/>
          <w:szCs w:val="21"/>
          <w:lang w:val="en-US"/>
        </w:rPr>
        <w:t xml:space="preserve"> </w:t>
      </w:r>
      <w:r w:rsidR="00D92DFA" w:rsidRPr="00D92DFA">
        <w:rPr>
          <w:rFonts w:eastAsiaTheme="majorEastAsia" w:cs="Segoe UI"/>
          <w:szCs w:val="21"/>
          <w:lang w:val="en-US"/>
        </w:rPr>
        <w:t>were</w:t>
      </w:r>
      <w:r w:rsidR="00F14C0B">
        <w:rPr>
          <w:rFonts w:eastAsiaTheme="majorEastAsia" w:cs="Segoe UI"/>
          <w:szCs w:val="21"/>
          <w:lang w:val="en-US"/>
        </w:rPr>
        <w:t xml:space="preserve"> </w:t>
      </w:r>
      <w:r w:rsidR="00D92DFA" w:rsidRPr="00D92DFA">
        <w:rPr>
          <w:rFonts w:eastAsiaTheme="majorEastAsia" w:cs="Segoe UI"/>
          <w:szCs w:val="21"/>
          <w:lang w:val="en-US"/>
        </w:rPr>
        <w:t>conducted</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Morocco</w:t>
      </w:r>
      <w:r w:rsidR="00F14C0B">
        <w:rPr>
          <w:rFonts w:eastAsiaTheme="majorEastAsia" w:cs="Segoe UI"/>
          <w:szCs w:val="21"/>
          <w:lang w:val="en-US"/>
        </w:rPr>
        <w:t xml:space="preserve"> </w:t>
      </w:r>
      <w:r w:rsidR="00D92DFA" w:rsidRPr="00D92DFA">
        <w:rPr>
          <w:rFonts w:eastAsiaTheme="majorEastAsia" w:cs="Segoe UI"/>
          <w:szCs w:val="21"/>
          <w:lang w:val="en-US"/>
        </w:rPr>
        <w:t>by</w:t>
      </w:r>
      <w:r w:rsidR="00F14C0B">
        <w:rPr>
          <w:rFonts w:eastAsiaTheme="majorEastAsia" w:cs="Segoe UI"/>
          <w:szCs w:val="21"/>
          <w:lang w:val="en-US"/>
        </w:rPr>
        <w:t xml:space="preserve"> </w:t>
      </w:r>
      <w:r w:rsidR="00D92DFA" w:rsidRPr="00D92DFA">
        <w:rPr>
          <w:rFonts w:eastAsiaTheme="majorEastAsia" w:cs="Segoe UI"/>
          <w:szCs w:val="21"/>
          <w:lang w:val="en-US"/>
        </w:rPr>
        <w:t>analysing</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impact</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on</w:t>
      </w:r>
      <w:r w:rsidR="00F14C0B">
        <w:rPr>
          <w:rFonts w:eastAsiaTheme="majorEastAsia" w:cs="Segoe UI"/>
          <w:szCs w:val="21"/>
          <w:lang w:val="en-US"/>
        </w:rPr>
        <w:t xml:space="preserve"> </w:t>
      </w:r>
      <w:r w:rsidR="00D92DFA" w:rsidRPr="00D92DFA">
        <w:rPr>
          <w:rFonts w:eastAsiaTheme="majorEastAsia" w:cs="Segoe UI"/>
          <w:szCs w:val="21"/>
          <w:lang w:val="en-US"/>
        </w:rPr>
        <w:t>trade.</w:t>
      </w:r>
      <w:r w:rsidR="00F14C0B">
        <w:rPr>
          <w:rFonts w:eastAsiaTheme="majorEastAsia" w:cs="Segoe UI"/>
          <w:szCs w:val="21"/>
          <w:lang w:val="en-US"/>
        </w:rPr>
        <w:t xml:space="preserve"> </w:t>
      </w:r>
      <w:r w:rsidR="00D92DFA" w:rsidRPr="00D92DFA">
        <w:rPr>
          <w:rFonts w:eastAsiaTheme="majorEastAsia" w:cs="Segoe UI"/>
          <w:szCs w:val="21"/>
          <w:lang w:val="en-US"/>
        </w:rPr>
        <w:t>While</w:t>
      </w:r>
      <w:r w:rsidR="00F14C0B">
        <w:rPr>
          <w:rFonts w:eastAsiaTheme="majorEastAsia" w:cs="Segoe UI"/>
          <w:szCs w:val="21"/>
          <w:lang w:val="en-US"/>
        </w:rPr>
        <w:t xml:space="preserve"> </w:t>
      </w:r>
      <w:r w:rsidR="00D92DFA" w:rsidRPr="00D92DFA">
        <w:rPr>
          <w:rFonts w:eastAsiaTheme="majorEastAsia" w:cs="Segoe UI"/>
          <w:szCs w:val="21"/>
          <w:lang w:val="en-US"/>
        </w:rPr>
        <w:t>imposing</w:t>
      </w:r>
      <w:r w:rsidR="00F14C0B">
        <w:rPr>
          <w:rFonts w:eastAsiaTheme="majorEastAsia" w:cs="Segoe UI"/>
          <w:szCs w:val="21"/>
          <w:lang w:val="en-US"/>
        </w:rPr>
        <w:t xml:space="preserve"> </w:t>
      </w:r>
      <w:r w:rsidR="00D92DFA" w:rsidRPr="00D92DFA">
        <w:rPr>
          <w:rFonts w:eastAsiaTheme="majorEastAsia" w:cs="Segoe UI"/>
          <w:szCs w:val="21"/>
          <w:lang w:val="en-US"/>
        </w:rPr>
        <w:t>new</w:t>
      </w:r>
      <w:r w:rsidR="00F14C0B">
        <w:rPr>
          <w:rFonts w:eastAsiaTheme="majorEastAsia" w:cs="Segoe UI"/>
          <w:szCs w:val="21"/>
          <w:lang w:val="en-US"/>
        </w:rPr>
        <w:t xml:space="preserve"> </w:t>
      </w:r>
      <w:r w:rsidR="00D92DFA" w:rsidRPr="00D92DFA">
        <w:rPr>
          <w:rFonts w:eastAsiaTheme="majorEastAsia" w:cs="Segoe UI"/>
          <w:szCs w:val="21"/>
          <w:lang w:val="en-US"/>
        </w:rPr>
        <w:t>challenges,</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also</w:t>
      </w:r>
      <w:r w:rsidR="00F14C0B">
        <w:rPr>
          <w:rFonts w:eastAsiaTheme="majorEastAsia" w:cs="Segoe UI"/>
          <w:szCs w:val="21"/>
          <w:lang w:val="en-US"/>
        </w:rPr>
        <w:t xml:space="preserve"> </w:t>
      </w:r>
      <w:r w:rsidR="00D92DFA" w:rsidRPr="00D92DFA">
        <w:rPr>
          <w:rFonts w:eastAsiaTheme="majorEastAsia" w:cs="Segoe UI"/>
          <w:szCs w:val="21"/>
          <w:lang w:val="en-US"/>
        </w:rPr>
        <w:t>emphasised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importance</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a</w:t>
      </w:r>
      <w:r w:rsidR="00F14C0B">
        <w:rPr>
          <w:rFonts w:eastAsiaTheme="majorEastAsia" w:cs="Segoe UI"/>
          <w:szCs w:val="21"/>
          <w:lang w:val="en-US"/>
        </w:rPr>
        <w:t xml:space="preserve"> </w:t>
      </w:r>
      <w:r w:rsidR="00D92DFA" w:rsidRPr="00D92DFA">
        <w:rPr>
          <w:rFonts w:eastAsiaTheme="majorEastAsia" w:cs="Segoe UI"/>
          <w:szCs w:val="21"/>
          <w:lang w:val="en-US"/>
        </w:rPr>
        <w:t>strong</w:t>
      </w:r>
      <w:r w:rsidR="00F14C0B">
        <w:rPr>
          <w:rFonts w:eastAsiaTheme="majorEastAsia" w:cs="Segoe UI"/>
          <w:szCs w:val="21"/>
          <w:lang w:val="en-US"/>
        </w:rPr>
        <w:t xml:space="preserve"> </w:t>
      </w:r>
      <w:r w:rsidR="00D92DFA" w:rsidRPr="00D92DFA">
        <w:rPr>
          <w:rFonts w:eastAsiaTheme="majorEastAsia" w:cs="Segoe UI"/>
          <w:szCs w:val="21"/>
          <w:lang w:val="en-US"/>
        </w:rPr>
        <w:t>regional</w:t>
      </w:r>
      <w:r w:rsidR="00F14C0B">
        <w:rPr>
          <w:rFonts w:eastAsiaTheme="majorEastAsia" w:cs="Segoe UI"/>
          <w:szCs w:val="21"/>
          <w:lang w:val="en-US"/>
        </w:rPr>
        <w:t xml:space="preserve"> </w:t>
      </w:r>
      <w:r w:rsidR="00D92DFA" w:rsidRPr="00D92DFA">
        <w:rPr>
          <w:rFonts w:eastAsiaTheme="majorEastAsia" w:cs="Segoe UI"/>
          <w:szCs w:val="21"/>
          <w:lang w:val="en-US"/>
        </w:rPr>
        <w:t>supply</w:t>
      </w:r>
      <w:r w:rsidR="00F14C0B">
        <w:rPr>
          <w:rFonts w:eastAsiaTheme="majorEastAsia" w:cs="Segoe UI"/>
          <w:szCs w:val="21"/>
          <w:lang w:val="en-US"/>
        </w:rPr>
        <w:t xml:space="preserve"> </w:t>
      </w:r>
      <w:r w:rsidR="00D92DFA" w:rsidRPr="00D92DFA">
        <w:rPr>
          <w:rFonts w:eastAsiaTheme="majorEastAsia" w:cs="Segoe UI"/>
          <w:szCs w:val="21"/>
          <w:lang w:val="en-US"/>
        </w:rPr>
        <w:t>chain,</w:t>
      </w:r>
      <w:r w:rsidR="00F14C0B">
        <w:rPr>
          <w:rFonts w:eastAsiaTheme="majorEastAsia" w:cs="Segoe UI"/>
          <w:szCs w:val="21"/>
          <w:lang w:val="en-US"/>
        </w:rPr>
        <w:t xml:space="preserve"> </w:t>
      </w:r>
      <w:r w:rsidR="00D92DFA" w:rsidRPr="00D92DFA">
        <w:rPr>
          <w:rFonts w:eastAsiaTheme="majorEastAsia" w:cs="Segoe UI"/>
          <w:szCs w:val="21"/>
          <w:lang w:val="en-US"/>
        </w:rPr>
        <w:t>intra-trade</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e-Commerce</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Arab</w:t>
      </w:r>
      <w:r w:rsidR="00F14C0B">
        <w:rPr>
          <w:rFonts w:eastAsiaTheme="majorEastAsia" w:cs="Segoe UI"/>
          <w:szCs w:val="21"/>
          <w:lang w:val="en-US"/>
        </w:rPr>
        <w:t xml:space="preserve"> </w:t>
      </w:r>
      <w:r w:rsidR="00D92DFA" w:rsidRPr="00D92DFA">
        <w:rPr>
          <w:rFonts w:eastAsiaTheme="majorEastAsia" w:cs="Segoe UI"/>
          <w:szCs w:val="21"/>
          <w:lang w:val="en-US"/>
        </w:rPr>
        <w:t>region.</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continuous</w:t>
      </w:r>
      <w:r w:rsidR="00F14C0B">
        <w:rPr>
          <w:rFonts w:eastAsiaTheme="majorEastAsia" w:cs="Segoe UI"/>
          <w:szCs w:val="21"/>
          <w:lang w:val="en-US"/>
        </w:rPr>
        <w:t xml:space="preserve"> </w:t>
      </w:r>
      <w:r w:rsidR="00D92DFA" w:rsidRPr="00D92DFA">
        <w:rPr>
          <w:rFonts w:eastAsiaTheme="majorEastAsia" w:cs="Segoe UI"/>
          <w:szCs w:val="21"/>
          <w:lang w:val="en-US"/>
        </w:rPr>
        <w:t>communication</w:t>
      </w:r>
      <w:r w:rsidR="00F14C0B">
        <w:rPr>
          <w:rFonts w:eastAsiaTheme="majorEastAsia" w:cs="Segoe UI"/>
          <w:szCs w:val="21"/>
          <w:lang w:val="en-US"/>
        </w:rPr>
        <w:t xml:space="preserve"> </w:t>
      </w:r>
      <w:r w:rsidR="00D92DFA" w:rsidRPr="00D92DFA">
        <w:rPr>
          <w:rFonts w:eastAsiaTheme="majorEastAsia" w:cs="Segoe UI"/>
          <w:szCs w:val="21"/>
          <w:lang w:val="en-US"/>
        </w:rPr>
        <w:t>between</w:t>
      </w:r>
      <w:r w:rsidR="00F14C0B">
        <w:rPr>
          <w:rFonts w:eastAsiaTheme="majorEastAsia" w:cs="Segoe UI"/>
          <w:szCs w:val="21"/>
          <w:lang w:val="en-US"/>
        </w:rPr>
        <w:t xml:space="preserve"> </w:t>
      </w:r>
      <w:r w:rsidR="00D92DFA" w:rsidRPr="00D92DFA">
        <w:rPr>
          <w:rFonts w:eastAsiaTheme="majorEastAsia" w:cs="Segoe UI"/>
          <w:szCs w:val="21"/>
          <w:lang w:val="en-US"/>
        </w:rPr>
        <w:t>UNDP</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critical</w:t>
      </w:r>
      <w:r w:rsidR="00F14C0B">
        <w:rPr>
          <w:rFonts w:eastAsiaTheme="majorEastAsia" w:cs="Segoe UI"/>
          <w:szCs w:val="21"/>
          <w:lang w:val="en-US"/>
        </w:rPr>
        <w:t xml:space="preserve"> </w:t>
      </w:r>
      <w:r w:rsidR="00D92DFA" w:rsidRPr="00D92DFA">
        <w:rPr>
          <w:rFonts w:eastAsiaTheme="majorEastAsia" w:cs="Segoe UI"/>
          <w:szCs w:val="21"/>
          <w:lang w:val="en-US"/>
        </w:rPr>
        <w:t>stakeholders</w:t>
      </w:r>
      <w:r w:rsidR="00F14C0B">
        <w:rPr>
          <w:rFonts w:eastAsiaTheme="majorEastAsia" w:cs="Segoe UI"/>
          <w:szCs w:val="21"/>
          <w:lang w:val="en-US"/>
        </w:rPr>
        <w:t xml:space="preserve"> </w:t>
      </w:r>
      <w:r w:rsidR="00D92DFA" w:rsidRPr="00D92DFA">
        <w:rPr>
          <w:rFonts w:eastAsiaTheme="majorEastAsia" w:cs="Segoe UI"/>
          <w:szCs w:val="21"/>
          <w:lang w:val="en-US"/>
        </w:rPr>
        <w:t>was</w:t>
      </w:r>
      <w:r w:rsidR="00F14C0B">
        <w:rPr>
          <w:rFonts w:eastAsiaTheme="majorEastAsia" w:cs="Segoe UI"/>
          <w:szCs w:val="21"/>
          <w:lang w:val="en-US"/>
        </w:rPr>
        <w:t xml:space="preserve"> </w:t>
      </w:r>
      <w:r w:rsidR="00D92DFA" w:rsidRPr="00D92DFA">
        <w:rPr>
          <w:rFonts w:eastAsiaTheme="majorEastAsia" w:cs="Segoe UI"/>
          <w:szCs w:val="21"/>
          <w:lang w:val="en-US"/>
        </w:rPr>
        <w:t>vital</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maintaining</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relevance</w:t>
      </w:r>
      <w:r w:rsidR="00F14C0B">
        <w:rPr>
          <w:rFonts w:eastAsiaTheme="majorEastAsia" w:cs="Segoe UI"/>
          <w:szCs w:val="21"/>
          <w:lang w:val="en-US"/>
        </w:rPr>
        <w:t xml:space="preserve"> </w:t>
      </w:r>
      <w:r w:rsidR="00D92DFA" w:rsidRPr="00D92DFA">
        <w:rPr>
          <w:rFonts w:eastAsiaTheme="majorEastAsia" w:cs="Segoe UI"/>
          <w:szCs w:val="21"/>
          <w:lang w:val="en-US"/>
        </w:rPr>
        <w:t>amidst</w:t>
      </w:r>
      <w:r w:rsidR="00F14C0B">
        <w:rPr>
          <w:rFonts w:eastAsiaTheme="majorEastAsia" w:cs="Segoe UI"/>
          <w:szCs w:val="21"/>
          <w:lang w:val="en-US"/>
        </w:rPr>
        <w:t xml:space="preserve"> </w:t>
      </w:r>
      <w:r w:rsidR="00D92DFA" w:rsidRPr="00D92DFA">
        <w:rPr>
          <w:rFonts w:eastAsiaTheme="majorEastAsia" w:cs="Segoe UI"/>
          <w:szCs w:val="21"/>
          <w:lang w:val="en-US"/>
        </w:rPr>
        <w:t>contextual</w:t>
      </w:r>
      <w:r w:rsidR="00F14C0B">
        <w:rPr>
          <w:rFonts w:eastAsiaTheme="majorEastAsia" w:cs="Segoe UI"/>
          <w:szCs w:val="21"/>
          <w:lang w:val="en-US"/>
        </w:rPr>
        <w:t xml:space="preserve"> </w:t>
      </w:r>
      <w:r w:rsidR="00D92DFA" w:rsidRPr="00D92DFA">
        <w:rPr>
          <w:rFonts w:eastAsiaTheme="majorEastAsia" w:cs="Segoe UI"/>
          <w:szCs w:val="21"/>
          <w:lang w:val="en-US"/>
        </w:rPr>
        <w:t>changes.</w:t>
      </w:r>
    </w:p>
    <w:p w14:paraId="5DE24864" w14:textId="77777777" w:rsidR="0025341E" w:rsidRDefault="0025341E" w:rsidP="0025341E"/>
    <w:p w14:paraId="5AB42F55" w14:textId="77777777" w:rsidR="00FE0968" w:rsidRDefault="00FE0968">
      <w:pPr>
        <w:rPr>
          <w:rFonts w:ascii="Segoe UI Black" w:hAnsi="Segoe UI Black" w:cs="Segoe UI"/>
          <w:b/>
          <w:caps/>
          <w:color w:val="00A0B4"/>
          <w:sz w:val="28"/>
          <w:szCs w:val="28"/>
          <w:u w:color="9C1319"/>
        </w:rPr>
      </w:pPr>
      <w:bookmarkStart w:id="35" w:name="_Toc99633018"/>
      <w:r>
        <w:lastRenderedPageBreak/>
        <w:br w:type="page"/>
      </w:r>
    </w:p>
    <w:p w14:paraId="16A66830" w14:textId="7894BE5D" w:rsidR="0025341E" w:rsidRDefault="000314D1" w:rsidP="002B11ED">
      <w:pPr>
        <w:pStyle w:val="TriangleNumberedHeading1"/>
        <w:numPr>
          <w:ilvl w:val="0"/>
          <w:numId w:val="0"/>
        </w:numPr>
        <w:ind w:left="720"/>
      </w:pPr>
      <w:r>
        <w:lastRenderedPageBreak/>
        <w:t xml:space="preserve">Impact and </w:t>
      </w:r>
      <w:r w:rsidR="0025341E">
        <w:t>SUSTAINABILITY</w:t>
      </w:r>
      <w:bookmarkEnd w:id="35"/>
    </w:p>
    <w:p w14:paraId="25E1BDE4" w14:textId="6DF5B4B6" w:rsidR="006D65E0" w:rsidRDefault="006D65E0" w:rsidP="009F020E">
      <w:pPr>
        <w:spacing w:line="276" w:lineRule="auto"/>
        <w:rPr>
          <w:rFonts w:cs="Segoe UI"/>
          <w:b/>
          <w:bCs/>
          <w:color w:val="00505A" w:themeColor="text2" w:themeShade="80"/>
          <w:szCs w:val="21"/>
          <w:lang w:val="en-US"/>
        </w:rPr>
      </w:pPr>
      <w:r>
        <w:rPr>
          <w:rFonts w:cs="Segoe UI"/>
          <w:b/>
          <w:bCs/>
          <w:color w:val="00505A" w:themeColor="text2" w:themeShade="80"/>
          <w:szCs w:val="21"/>
          <w:lang w:val="en-US"/>
        </w:rPr>
        <w:t xml:space="preserve">Summary: </w:t>
      </w:r>
      <w:r w:rsidR="00C404D6" w:rsidRPr="002B11ED">
        <w:rPr>
          <w:rFonts w:cs="Segoe UI"/>
          <w:szCs w:val="21"/>
          <w:lang w:val="en-US"/>
        </w:rPr>
        <w:t>The project produced tangible outputs which are expected to have lasting benefits. However, the lack of defined metrics to measure sustainability in the project design makes it difficult to assess the project’s impact over the long term. There was a lack of reporting mechanisms to document lessons learned and ensure product sustainability. Furthermore, while the project explicitly linked economic integration and sustainable development, its substantial impact on SDG achievement was unclear.</w:t>
      </w:r>
      <w:r w:rsidR="00C404D6" w:rsidRPr="00C404D6">
        <w:rPr>
          <w:rFonts w:cs="Segoe UI"/>
          <w:b/>
          <w:bCs/>
          <w:color w:val="00505A" w:themeColor="text2" w:themeShade="80"/>
          <w:szCs w:val="21"/>
          <w:lang w:val="en-US"/>
        </w:rPr>
        <w:t xml:space="preserve"> </w:t>
      </w:r>
    </w:p>
    <w:p w14:paraId="06229CD6" w14:textId="601EA4BE" w:rsidR="00B70765" w:rsidRDefault="00B70765" w:rsidP="009F020E">
      <w:pPr>
        <w:spacing w:line="276" w:lineRule="auto"/>
        <w:rPr>
          <w:rFonts w:cs="Segoe UI"/>
          <w:b/>
          <w:bCs/>
          <w:color w:val="00505A" w:themeColor="text2" w:themeShade="80"/>
          <w:szCs w:val="21"/>
          <w:lang w:val="en-US"/>
        </w:rPr>
      </w:pPr>
    </w:p>
    <w:p w14:paraId="12A2FB2C" w14:textId="3B7A82E5" w:rsidR="00B70765" w:rsidRDefault="00B70765" w:rsidP="00B70765">
      <w:pPr>
        <w:spacing w:line="276" w:lineRule="auto"/>
        <w:rPr>
          <w:rFonts w:cs="Segoe UI"/>
          <w:b/>
          <w:bCs/>
          <w:color w:val="00505A" w:themeColor="text2" w:themeShade="80"/>
          <w:szCs w:val="21"/>
          <w:lang w:val="en-US"/>
        </w:rPr>
      </w:pPr>
      <w:r w:rsidRPr="008A0875">
        <w:rPr>
          <w:rFonts w:cs="Segoe UI"/>
          <w:b/>
          <w:bCs/>
          <w:color w:val="00505A" w:themeColor="text2" w:themeShade="80"/>
          <w:szCs w:val="21"/>
          <w:lang w:val="en-US"/>
        </w:rPr>
        <w:t xml:space="preserve">This report bears the following rating for the </w:t>
      </w:r>
      <w:r>
        <w:rPr>
          <w:rFonts w:cs="Segoe UI"/>
          <w:b/>
          <w:bCs/>
          <w:color w:val="00505A" w:themeColor="text2" w:themeShade="80"/>
          <w:szCs w:val="21"/>
          <w:lang w:val="en-US"/>
        </w:rPr>
        <w:t>impact and sustainability</w:t>
      </w:r>
      <w:r w:rsidRPr="008A0875">
        <w:rPr>
          <w:rFonts w:cs="Segoe UI"/>
          <w:b/>
          <w:bCs/>
          <w:color w:val="00505A" w:themeColor="text2" w:themeShade="80"/>
          <w:szCs w:val="21"/>
          <w:lang w:val="en-US"/>
        </w:rPr>
        <w:t xml:space="preserve"> criteria: </w:t>
      </w:r>
      <w:r w:rsidRPr="008A0875">
        <w:rPr>
          <w:rFonts w:cs="Segoe UI"/>
          <w:szCs w:val="21"/>
          <w:lang w:val="en-US"/>
        </w:rPr>
        <w:t>Partially satisfactory (3)</w:t>
      </w:r>
    </w:p>
    <w:p w14:paraId="5F03D184" w14:textId="77777777" w:rsidR="006D65E0" w:rsidRDefault="006D65E0" w:rsidP="009F020E">
      <w:pPr>
        <w:spacing w:line="276" w:lineRule="auto"/>
        <w:rPr>
          <w:rFonts w:cs="Segoe UI"/>
          <w:b/>
          <w:bCs/>
          <w:color w:val="00505A" w:themeColor="text2" w:themeShade="80"/>
          <w:szCs w:val="21"/>
          <w:lang w:val="en-US"/>
        </w:rPr>
      </w:pPr>
    </w:p>
    <w:p w14:paraId="0B597D7D" w14:textId="3089A4D3" w:rsidR="009F020E" w:rsidRPr="009F020E" w:rsidRDefault="006D65E0" w:rsidP="009F020E">
      <w:pPr>
        <w:spacing w:line="276" w:lineRule="auto"/>
        <w:rPr>
          <w:rFonts w:cs="Segoe UI"/>
          <w:b/>
          <w:bCs/>
          <w:color w:val="00505A" w:themeColor="text2" w:themeShade="80"/>
          <w:szCs w:val="21"/>
          <w:lang w:val="en-US"/>
        </w:rPr>
      </w:pPr>
      <w:r>
        <w:rPr>
          <w:rFonts w:cs="Segoe UI"/>
          <w:b/>
          <w:bCs/>
          <w:color w:val="00505A" w:themeColor="text2" w:themeShade="80"/>
          <w:szCs w:val="21"/>
          <w:lang w:val="en-US"/>
        </w:rPr>
        <w:t>T</w:t>
      </w:r>
      <w:r w:rsidR="009F020E" w:rsidRPr="009F020E">
        <w:rPr>
          <w:rFonts w:cs="Segoe UI"/>
          <w:b/>
          <w:bCs/>
          <w:color w:val="00505A" w:themeColor="text2" w:themeShade="80"/>
          <w:szCs w:val="21"/>
          <w:lang w:val="en-US"/>
        </w:rPr>
        <w:t>he</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produced</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tangible</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outputs</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which</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are</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expected</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have</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lasting</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benefits.</w:t>
      </w:r>
    </w:p>
    <w:p w14:paraId="032FDDBC" w14:textId="3989B2BB" w:rsidR="009F020E" w:rsidRDefault="009F020E" w:rsidP="009F020E">
      <w:pPr>
        <w:spacing w:line="276" w:lineRule="auto"/>
        <w:rPr>
          <w:rFonts w:cs="Segoe UI"/>
          <w:szCs w:val="21"/>
          <w:lang w:val="en-US"/>
        </w:rPr>
      </w:pP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tangible</w:t>
      </w:r>
      <w:r w:rsidR="00F14C0B">
        <w:rPr>
          <w:rFonts w:cs="Segoe UI"/>
          <w:szCs w:val="21"/>
          <w:lang w:val="en-US"/>
        </w:rPr>
        <w:t xml:space="preserve"> </w:t>
      </w:r>
      <w:r w:rsidRPr="009F020E">
        <w:rPr>
          <w:rFonts w:cs="Segoe UI"/>
          <w:szCs w:val="21"/>
          <w:lang w:val="en-US"/>
        </w:rPr>
        <w:t>outputs</w:t>
      </w:r>
      <w:r w:rsidR="00F14C0B">
        <w:rPr>
          <w:rFonts w:cs="Segoe UI"/>
          <w:szCs w:val="21"/>
          <w:lang w:val="en-US"/>
        </w:rPr>
        <w:t xml:space="preserve"> </w:t>
      </w:r>
      <w:r w:rsidRPr="009F020E">
        <w:rPr>
          <w:rFonts w:cs="Segoe UI"/>
          <w:szCs w:val="21"/>
          <w:lang w:val="en-US"/>
        </w:rPr>
        <w:t>can</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built</w:t>
      </w:r>
      <w:r w:rsidR="00F14C0B">
        <w:rPr>
          <w:rFonts w:cs="Segoe UI"/>
          <w:szCs w:val="21"/>
          <w:lang w:val="en-US"/>
        </w:rPr>
        <w:t xml:space="preserve"> </w:t>
      </w:r>
      <w:r w:rsidRPr="009F020E">
        <w:rPr>
          <w:rFonts w:cs="Segoe UI"/>
          <w:szCs w:val="21"/>
          <w:lang w:val="en-US"/>
        </w:rPr>
        <w:t>upon</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future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designed</w:t>
      </w:r>
      <w:r w:rsidR="00F14C0B">
        <w:rPr>
          <w:rFonts w:cs="Segoe UI"/>
          <w:szCs w:val="21"/>
          <w:lang w:val="en-US"/>
        </w:rPr>
        <w:t xml:space="preserve"> </w:t>
      </w:r>
      <w:r w:rsidRPr="009F020E">
        <w:rPr>
          <w:rFonts w:cs="Segoe UI"/>
          <w:szCs w:val="21"/>
          <w:lang w:val="en-US"/>
        </w:rPr>
        <w:t>by</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Such</w:t>
      </w:r>
      <w:r w:rsidR="00F14C0B">
        <w:rPr>
          <w:rFonts w:cs="Segoe UI"/>
          <w:szCs w:val="21"/>
          <w:lang w:val="en-US"/>
        </w:rPr>
        <w:t xml:space="preserve"> </w:t>
      </w:r>
      <w:r w:rsidRPr="009F020E">
        <w:rPr>
          <w:rFonts w:cs="Segoe UI"/>
          <w:szCs w:val="21"/>
          <w:lang w:val="en-US"/>
        </w:rPr>
        <w:t>outputs</w:t>
      </w:r>
      <w:r w:rsidR="00F14C0B">
        <w:rPr>
          <w:rFonts w:cs="Segoe UI"/>
          <w:szCs w:val="21"/>
          <w:lang w:val="en-US"/>
        </w:rPr>
        <w:t xml:space="preserve"> </w:t>
      </w:r>
      <w:r w:rsidRPr="009F020E">
        <w:rPr>
          <w:rFonts w:cs="Segoe UI"/>
          <w:szCs w:val="21"/>
          <w:lang w:val="en-US"/>
        </w:rPr>
        <w:t>include</w:t>
      </w:r>
      <w:r w:rsidR="00F14C0B">
        <w:rPr>
          <w:rFonts w:cs="Segoe UI"/>
          <w:szCs w:val="21"/>
          <w:lang w:val="en-US"/>
        </w:rPr>
        <w:t xml:space="preserve"> </w:t>
      </w:r>
      <w:r w:rsidRPr="009F020E">
        <w:rPr>
          <w:rFonts w:cs="Segoe UI"/>
          <w:szCs w:val="21"/>
          <w:lang w:val="en-US"/>
        </w:rPr>
        <w:t>various</w:t>
      </w:r>
      <w:r w:rsidR="00F14C0B">
        <w:rPr>
          <w:rFonts w:cs="Segoe UI"/>
          <w:szCs w:val="21"/>
          <w:lang w:val="en-US"/>
        </w:rPr>
        <w:t xml:space="preserve"> </w:t>
      </w:r>
      <w:r w:rsidRPr="009F020E">
        <w:rPr>
          <w:rFonts w:cs="Segoe UI"/>
          <w:szCs w:val="21"/>
          <w:lang w:val="en-US"/>
        </w:rPr>
        <w:t>studies,</w:t>
      </w:r>
      <w:r w:rsidR="00F14C0B">
        <w:rPr>
          <w:rFonts w:cs="Segoe UI"/>
          <w:szCs w:val="21"/>
          <w:lang w:val="en-US"/>
        </w:rPr>
        <w:t xml:space="preserve"> </w:t>
      </w:r>
      <w:r w:rsidRPr="009F020E">
        <w:rPr>
          <w:rFonts w:cs="Segoe UI"/>
          <w:szCs w:val="21"/>
          <w:lang w:val="en-US"/>
        </w:rPr>
        <w:t>research,</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policy</w:t>
      </w:r>
      <w:r w:rsidR="00F14C0B">
        <w:rPr>
          <w:rFonts w:cs="Segoe UI"/>
          <w:szCs w:val="21"/>
          <w:lang w:val="en-US"/>
        </w:rPr>
        <w:t xml:space="preserve"> </w:t>
      </w:r>
      <w:r w:rsidRPr="009F020E">
        <w:rPr>
          <w:rFonts w:cs="Segoe UI"/>
          <w:szCs w:val="21"/>
          <w:lang w:val="en-US"/>
        </w:rPr>
        <w:t>reviews</w:t>
      </w:r>
      <w:r w:rsidR="00F14C0B">
        <w:rPr>
          <w:rFonts w:cs="Segoe UI"/>
          <w:szCs w:val="21"/>
          <w:lang w:val="en-US"/>
        </w:rPr>
        <w:t xml:space="preserve"> </w:t>
      </w:r>
      <w:r w:rsidRPr="009F020E">
        <w:rPr>
          <w:rFonts w:cs="Segoe UI"/>
          <w:szCs w:val="21"/>
          <w:lang w:val="en-US"/>
        </w:rPr>
        <w:t>conducted;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Licensing</w:t>
      </w:r>
      <w:r w:rsidR="00F14C0B">
        <w:rPr>
          <w:rFonts w:cs="Segoe UI"/>
          <w:szCs w:val="21"/>
          <w:lang w:val="en-US"/>
        </w:rPr>
        <w:t xml:space="preserve"> </w:t>
      </w:r>
      <w:r w:rsidRPr="009F020E">
        <w:rPr>
          <w:rFonts w:cs="Segoe UI"/>
          <w:szCs w:val="21"/>
          <w:lang w:val="en-US"/>
        </w:rPr>
        <w:t>Hub;</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Palestine’s</w:t>
      </w:r>
      <w:r w:rsidR="00F14C0B">
        <w:rPr>
          <w:rFonts w:cs="Segoe UI"/>
          <w:szCs w:val="21"/>
          <w:lang w:val="en-US"/>
        </w:rPr>
        <w:t xml:space="preserve"> </w:t>
      </w:r>
      <w:r w:rsidRPr="009F020E">
        <w:rPr>
          <w:rFonts w:cs="Segoe UI"/>
          <w:szCs w:val="21"/>
          <w:lang w:val="en-US"/>
        </w:rPr>
        <w:t>entry</w:t>
      </w:r>
      <w:r w:rsidR="00F14C0B">
        <w:rPr>
          <w:rFonts w:cs="Segoe UI"/>
          <w:szCs w:val="21"/>
          <w:lang w:val="en-US"/>
        </w:rPr>
        <w:t xml:space="preserve"> </w:t>
      </w:r>
      <w:r w:rsidRPr="009F020E">
        <w:rPr>
          <w:rFonts w:cs="Segoe UI"/>
          <w:szCs w:val="21"/>
          <w:lang w:val="en-US"/>
        </w:rPr>
        <w:t>into</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Arab</w:t>
      </w:r>
      <w:r w:rsidR="00F14C0B">
        <w:rPr>
          <w:rFonts w:cs="Segoe UI"/>
          <w:szCs w:val="21"/>
          <w:lang w:val="en-US"/>
        </w:rPr>
        <w:t xml:space="preserve"> </w:t>
      </w:r>
      <w:r w:rsidRPr="009F020E">
        <w:rPr>
          <w:rFonts w:cs="Segoe UI"/>
          <w:szCs w:val="21"/>
          <w:lang w:val="en-US"/>
        </w:rPr>
        <w:t>Agreement</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Trades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Services.</w:t>
      </w:r>
      <w:r w:rsidR="00F14C0B">
        <w:rPr>
          <w:rFonts w:cs="Segoe UI"/>
          <w:szCs w:val="21"/>
          <w:lang w:val="en-US"/>
        </w:rPr>
        <w:t xml:space="preserve">  </w:t>
      </w:r>
      <w:r w:rsidRPr="009F020E">
        <w:rPr>
          <w:rFonts w:cs="Segoe UI"/>
          <w:szCs w:val="21"/>
          <w:lang w:val="en-US"/>
        </w:rPr>
        <w:t>However,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sustainability</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most</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outputs</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largely</w:t>
      </w:r>
      <w:r w:rsidR="00F14C0B">
        <w:rPr>
          <w:rFonts w:cs="Segoe UI"/>
          <w:szCs w:val="21"/>
          <w:lang w:val="en-US"/>
        </w:rPr>
        <w:t xml:space="preserve"> </w:t>
      </w:r>
      <w:r w:rsidRPr="009F020E">
        <w:rPr>
          <w:rFonts w:cs="Segoe UI"/>
          <w:szCs w:val="21"/>
          <w:lang w:val="en-US"/>
        </w:rPr>
        <w:t>depend</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availability</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funds</w:t>
      </w:r>
      <w:r w:rsidR="00F14C0B">
        <w:rPr>
          <w:rFonts w:cs="Segoe UI"/>
          <w:szCs w:val="21"/>
          <w:lang w:val="en-US"/>
        </w:rPr>
        <w:t xml:space="preserve"> </w:t>
      </w:r>
      <w:r w:rsidRPr="009F020E">
        <w:rPr>
          <w:rFonts w:cs="Segoe UI"/>
          <w:szCs w:val="21"/>
          <w:lang w:val="en-US"/>
        </w:rPr>
        <w:t>after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completion.</w:t>
      </w:r>
      <w:r w:rsidR="00F14C0B">
        <w:rPr>
          <w:rFonts w:cs="Segoe UI"/>
          <w:szCs w:val="21"/>
          <w:lang w:val="en-US"/>
        </w:rPr>
        <w:t xml:space="preserve"> </w:t>
      </w:r>
      <w:r w:rsidRPr="009F020E">
        <w:rPr>
          <w:rFonts w:cs="Segoe UI"/>
          <w:szCs w:val="21"/>
          <w:lang w:val="en-US"/>
        </w:rPr>
        <w:t>Indeed,</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absence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funding,</w:t>
      </w:r>
      <w:r w:rsidR="00F14C0B">
        <w:rPr>
          <w:rFonts w:cs="Segoe UI"/>
          <w:szCs w:val="21"/>
          <w:lang w:val="en-US"/>
        </w:rPr>
        <w:t xml:space="preserve"> </w:t>
      </w:r>
      <w:r w:rsidRPr="009F020E">
        <w:rPr>
          <w:rFonts w:cs="Segoe UI"/>
          <w:szCs w:val="21"/>
          <w:lang w:val="en-US"/>
        </w:rPr>
        <w:t>all</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reported</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they</w:t>
      </w:r>
      <w:r w:rsidR="00F14C0B">
        <w:rPr>
          <w:rFonts w:cs="Segoe UI"/>
          <w:szCs w:val="21"/>
          <w:lang w:val="en-US"/>
        </w:rPr>
        <w:t xml:space="preserve"> </w:t>
      </w:r>
      <w:r w:rsidRPr="009F020E">
        <w:rPr>
          <w:rFonts w:cs="Segoe UI"/>
          <w:szCs w:val="21"/>
          <w:lang w:val="en-US"/>
        </w:rPr>
        <w:t>could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sustain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received</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because</w:t>
      </w:r>
      <w:r w:rsidR="00F14C0B">
        <w:rPr>
          <w:rFonts w:cs="Segoe UI"/>
          <w:szCs w:val="21"/>
          <w:lang w:val="en-US"/>
        </w:rPr>
        <w:t xml:space="preserve"> </w:t>
      </w:r>
      <w:r w:rsidRPr="009F020E">
        <w:rPr>
          <w:rFonts w:cs="Segoe UI"/>
          <w:szCs w:val="21"/>
          <w:lang w:val="en-US"/>
        </w:rPr>
        <w:t>they</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required</w:t>
      </w:r>
      <w:r w:rsidR="00F14C0B">
        <w:rPr>
          <w:rFonts w:cs="Segoe UI"/>
          <w:szCs w:val="21"/>
          <w:lang w:val="en-US"/>
        </w:rPr>
        <w:t xml:space="preserve"> </w:t>
      </w:r>
      <w:r w:rsidRPr="009F020E">
        <w:rPr>
          <w:rFonts w:cs="Segoe UI"/>
          <w:szCs w:val="21"/>
          <w:lang w:val="en-US"/>
        </w:rPr>
        <w:t>human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financial</w:t>
      </w:r>
      <w:r w:rsidR="00F14C0B">
        <w:rPr>
          <w:rFonts w:cs="Segoe UI"/>
          <w:szCs w:val="21"/>
          <w:lang w:val="en-US"/>
        </w:rPr>
        <w:t xml:space="preserve"> </w:t>
      </w:r>
      <w:r w:rsidRPr="009F020E">
        <w:rPr>
          <w:rFonts w:cs="Segoe UI"/>
          <w:szCs w:val="21"/>
          <w:lang w:val="en-US"/>
        </w:rPr>
        <w:t>resources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do</w:t>
      </w:r>
      <w:r w:rsidR="00F14C0B">
        <w:rPr>
          <w:rFonts w:cs="Segoe UI"/>
          <w:szCs w:val="21"/>
          <w:lang w:val="en-US"/>
        </w:rPr>
        <w:t xml:space="preserve"> </w:t>
      </w:r>
      <w:r w:rsidRPr="009F020E">
        <w:rPr>
          <w:rFonts w:cs="Segoe UI"/>
          <w:szCs w:val="21"/>
          <w:lang w:val="en-US"/>
        </w:rPr>
        <w:t>so.</w:t>
      </w:r>
      <w:r w:rsidR="00F14C0B">
        <w:rPr>
          <w:rFonts w:cs="Segoe UI"/>
          <w:szCs w:val="21"/>
          <w:lang w:val="en-US"/>
        </w:rPr>
        <w:t xml:space="preserve"> </w:t>
      </w:r>
      <w:r w:rsidRPr="009F020E">
        <w:rPr>
          <w:rFonts w:cs="Segoe UI"/>
          <w:szCs w:val="21"/>
          <w:lang w:val="en-US"/>
        </w:rPr>
        <w:t>While</w:t>
      </w:r>
      <w:r w:rsidR="00F14C0B">
        <w:rPr>
          <w:rFonts w:cs="Segoe UI"/>
          <w:szCs w:val="21"/>
          <w:lang w:val="en-US"/>
        </w:rPr>
        <w:t xml:space="preserve"> </w:t>
      </w:r>
      <w:r w:rsidRPr="009F020E">
        <w:rPr>
          <w:rFonts w:cs="Segoe UI"/>
          <w:szCs w:val="21"/>
          <w:lang w:val="en-US"/>
        </w:rPr>
        <w:t>mandated</w:t>
      </w:r>
      <w:r w:rsidR="00F14C0B">
        <w:rPr>
          <w:rFonts w:cs="Segoe UI"/>
          <w:szCs w:val="21"/>
          <w:lang w:val="en-US"/>
        </w:rPr>
        <w:t xml:space="preserve"> </w:t>
      </w:r>
      <w:r w:rsidRPr="009F020E">
        <w:rPr>
          <w:rFonts w:cs="Segoe UI"/>
          <w:szCs w:val="21"/>
          <w:lang w:val="en-US"/>
        </w:rPr>
        <w:t>with</w:t>
      </w:r>
      <w:r w:rsidR="00F14C0B">
        <w:rPr>
          <w:rFonts w:cs="Segoe UI"/>
          <w:szCs w:val="21"/>
          <w:lang w:val="en-US"/>
        </w:rPr>
        <w:t xml:space="preserve"> </w:t>
      </w:r>
      <w:r w:rsidRPr="009F020E">
        <w:rPr>
          <w:rFonts w:cs="Segoe UI"/>
          <w:szCs w:val="21"/>
          <w:lang w:val="en-US"/>
        </w:rPr>
        <w:t>facilitated</w:t>
      </w:r>
      <w:r w:rsidR="00F14C0B">
        <w:rPr>
          <w:rFonts w:cs="Segoe UI"/>
          <w:szCs w:val="21"/>
          <w:lang w:val="en-US"/>
        </w:rPr>
        <w:t xml:space="preserve"> </w:t>
      </w:r>
      <w:r w:rsidRPr="009F020E">
        <w:rPr>
          <w:rFonts w:cs="Segoe UI"/>
          <w:szCs w:val="21"/>
          <w:lang w:val="en-US"/>
        </w:rPr>
        <w:t>regional</w:t>
      </w:r>
      <w:r w:rsidR="00F14C0B">
        <w:rPr>
          <w:rFonts w:cs="Segoe UI"/>
          <w:szCs w:val="21"/>
          <w:lang w:val="en-US"/>
        </w:rPr>
        <w:t xml:space="preserve"> </w:t>
      </w:r>
      <w:r w:rsidRPr="009F020E">
        <w:rPr>
          <w:rFonts w:cs="Segoe UI"/>
          <w:szCs w:val="21"/>
          <w:lang w:val="en-US"/>
        </w:rPr>
        <w:t>economic</w:t>
      </w:r>
      <w:r w:rsidR="00F14C0B">
        <w:rPr>
          <w:rFonts w:cs="Segoe UI"/>
          <w:szCs w:val="21"/>
          <w:lang w:val="en-US"/>
        </w:rPr>
        <w:t xml:space="preserve"> </w:t>
      </w:r>
      <w:r w:rsidRPr="009F020E">
        <w:rPr>
          <w:rFonts w:cs="Segoe UI"/>
          <w:szCs w:val="21"/>
          <w:lang w:val="en-US"/>
        </w:rPr>
        <w:t>integration,</w:t>
      </w:r>
      <w:r w:rsidR="00F14C0B">
        <w:rPr>
          <w:rFonts w:cs="Segoe UI"/>
          <w:szCs w:val="21"/>
          <w:lang w:val="en-US"/>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Arab</w:t>
      </w:r>
      <w:r w:rsidR="00F14C0B">
        <w:rPr>
          <w:rFonts w:cs="Segoe UI"/>
          <w:szCs w:val="21"/>
          <w:lang w:val="en-US"/>
        </w:rPr>
        <w:t xml:space="preserve"> </w:t>
      </w:r>
      <w:r w:rsidRPr="009F020E">
        <w:rPr>
          <w:rFonts w:cs="Segoe UI"/>
          <w:szCs w:val="21"/>
          <w:lang w:val="en-US"/>
        </w:rPr>
        <w:t>Economic</w:t>
      </w:r>
      <w:r w:rsidR="00F14C0B">
        <w:rPr>
          <w:rFonts w:cs="Segoe UI"/>
          <w:szCs w:val="21"/>
          <w:lang w:val="en-US"/>
        </w:rPr>
        <w:t xml:space="preserve"> </w:t>
      </w:r>
      <w:r w:rsidRPr="009F020E">
        <w:rPr>
          <w:rFonts w:cs="Segoe UI"/>
          <w:szCs w:val="21"/>
          <w:lang w:val="en-US"/>
        </w:rPr>
        <w:t>Integration</w:t>
      </w:r>
      <w:r w:rsidR="00F14C0B">
        <w:rPr>
          <w:rFonts w:cs="Segoe UI"/>
          <w:szCs w:val="21"/>
          <w:lang w:val="en-US"/>
        </w:rPr>
        <w:t xml:space="preserve"> </w:t>
      </w:r>
      <w:r w:rsidRPr="009F020E">
        <w:rPr>
          <w:rFonts w:cs="Segoe UI"/>
          <w:szCs w:val="21"/>
          <w:lang w:val="en-US"/>
        </w:rPr>
        <w:t>Department</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already</w:t>
      </w:r>
      <w:r w:rsidR="00F14C0B">
        <w:rPr>
          <w:rFonts w:cs="Segoe UI"/>
          <w:szCs w:val="21"/>
          <w:lang w:val="en-US"/>
        </w:rPr>
        <w:t xml:space="preserve"> </w:t>
      </w:r>
      <w:r w:rsidRPr="009F020E">
        <w:rPr>
          <w:rFonts w:cs="Segoe UI"/>
          <w:szCs w:val="21"/>
          <w:lang w:val="en-US"/>
        </w:rPr>
        <w:t>understaffed</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lacks</w:t>
      </w:r>
      <w:r w:rsidR="00F14C0B">
        <w:rPr>
          <w:rFonts w:cs="Segoe UI"/>
          <w:szCs w:val="21"/>
          <w:lang w:val="en-US"/>
        </w:rPr>
        <w:t xml:space="preserve"> </w:t>
      </w:r>
      <w:r w:rsidRPr="009F020E">
        <w:rPr>
          <w:rFonts w:cs="Segoe UI"/>
          <w:szCs w:val="21"/>
          <w:lang w:val="en-US"/>
        </w:rPr>
        <w:t>funding.</w:t>
      </w:r>
      <w:r w:rsidR="00F14C0B">
        <w:rPr>
          <w:rFonts w:cs="Segoe UI"/>
          <w:szCs w:val="21"/>
          <w:lang w:val="en-US"/>
        </w:rPr>
        <w:t xml:space="preserve"> </w:t>
      </w:r>
      <w:r w:rsidRPr="009F020E">
        <w:rPr>
          <w:rFonts w:cs="Segoe UI"/>
          <w:szCs w:val="21"/>
          <w:lang w:val="en-US"/>
        </w:rPr>
        <w:t>Thus,</w:t>
      </w:r>
      <w:r w:rsidR="00F14C0B">
        <w:rPr>
          <w:rFonts w:cs="Segoe UI"/>
          <w:szCs w:val="21"/>
          <w:lang w:val="en-US"/>
        </w:rPr>
        <w:t xml:space="preserve"> </w:t>
      </w:r>
      <w:r w:rsidRPr="009F020E">
        <w:rPr>
          <w:rFonts w:cs="Segoe UI"/>
          <w:szCs w:val="21"/>
          <w:lang w:val="en-US"/>
        </w:rPr>
        <w:t>without</w:t>
      </w:r>
      <w:r w:rsidR="00F14C0B">
        <w:rPr>
          <w:rFonts w:cs="Segoe UI"/>
          <w:szCs w:val="21"/>
          <w:lang w:val="en-US"/>
        </w:rPr>
        <w:t xml:space="preserve"> </w:t>
      </w:r>
      <w:r w:rsidRPr="009F020E">
        <w:rPr>
          <w:rFonts w:cs="Segoe UI"/>
          <w:szCs w:val="21"/>
          <w:lang w:val="en-US"/>
        </w:rPr>
        <w:t>external</w:t>
      </w:r>
      <w:r w:rsidR="00F14C0B">
        <w:rPr>
          <w:rFonts w:cs="Segoe UI"/>
          <w:szCs w:val="21"/>
          <w:lang w:val="en-US"/>
        </w:rPr>
        <w:t xml:space="preserve"> </w:t>
      </w:r>
      <w:r w:rsidRPr="009F020E">
        <w:rPr>
          <w:rFonts w:cs="Segoe UI"/>
          <w:szCs w:val="21"/>
          <w:lang w:val="en-US"/>
        </w:rPr>
        <w:t>financial</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technical</w:t>
      </w:r>
      <w:r w:rsidR="00F14C0B">
        <w:rPr>
          <w:rFonts w:cs="Segoe UI"/>
          <w:szCs w:val="21"/>
          <w:lang w:val="en-US"/>
        </w:rPr>
        <w:t xml:space="preserve"> </w:t>
      </w:r>
      <w:r w:rsidRPr="009F020E">
        <w:rPr>
          <w:rFonts w:cs="Segoe UI"/>
          <w:szCs w:val="21"/>
          <w:lang w:val="en-US"/>
        </w:rPr>
        <w:t>assistance,</w:t>
      </w:r>
      <w:r w:rsidR="00F14C0B">
        <w:rPr>
          <w:rFonts w:cs="Segoe UI"/>
          <w:szCs w:val="21"/>
          <w:lang w:val="en-US"/>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time</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operational</w:t>
      </w:r>
      <w:r w:rsidR="00F14C0B">
        <w:rPr>
          <w:rFonts w:cs="Segoe UI"/>
          <w:szCs w:val="21"/>
          <w:lang w:val="en-US"/>
        </w:rPr>
        <w:t xml:space="preserve"> </w:t>
      </w:r>
      <w:r w:rsidRPr="009F020E">
        <w:rPr>
          <w:rFonts w:cs="Segoe UI"/>
          <w:szCs w:val="21"/>
          <w:lang w:val="en-US"/>
        </w:rPr>
        <w:t>efficiency</w:t>
      </w:r>
      <w:r w:rsidR="00F14C0B">
        <w:rPr>
          <w:rFonts w:cs="Segoe UI"/>
          <w:szCs w:val="21"/>
          <w:lang w:val="en-US"/>
        </w:rPr>
        <w:t xml:space="preserve"> </w:t>
      </w:r>
      <w:r w:rsidRPr="009F020E">
        <w:rPr>
          <w:rFonts w:cs="Segoe UI"/>
          <w:szCs w:val="21"/>
          <w:lang w:val="en-US"/>
        </w:rPr>
        <w:t>are</w:t>
      </w:r>
      <w:r w:rsidR="00F14C0B">
        <w:rPr>
          <w:rFonts w:cs="Segoe UI"/>
          <w:szCs w:val="21"/>
          <w:lang w:val="en-US"/>
        </w:rPr>
        <w:t xml:space="preserve"> </w:t>
      </w:r>
      <w:r w:rsidRPr="009F020E">
        <w:rPr>
          <w:rFonts w:cs="Segoe UI"/>
          <w:szCs w:val="21"/>
          <w:lang w:val="en-US"/>
        </w:rPr>
        <w:t>further</w:t>
      </w:r>
      <w:r w:rsidR="00F14C0B">
        <w:rPr>
          <w:rFonts w:cs="Segoe UI"/>
          <w:szCs w:val="21"/>
          <w:lang w:val="en-US"/>
        </w:rPr>
        <w:t xml:space="preserve"> </w:t>
      </w:r>
      <w:r w:rsidRPr="009F020E">
        <w:rPr>
          <w:rFonts w:cs="Segoe UI"/>
          <w:szCs w:val="21"/>
          <w:lang w:val="en-US"/>
        </w:rPr>
        <w:t>weakened.</w:t>
      </w:r>
      <w:r w:rsidR="00F14C0B">
        <w:rPr>
          <w:rFonts w:cs="Segoe UI"/>
          <w:szCs w:val="21"/>
          <w:lang w:val="en-US"/>
        </w:rPr>
        <w:t xml:space="preserve"> </w:t>
      </w:r>
      <w:r w:rsidRPr="009F020E">
        <w:rPr>
          <w:rFonts w:cs="Segoe UI"/>
          <w:szCs w:val="21"/>
          <w:lang w:val="en-US"/>
        </w:rPr>
        <w:t>As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national</w:t>
      </w:r>
      <w:r w:rsidR="00F14C0B">
        <w:rPr>
          <w:rFonts w:cs="Segoe UI"/>
          <w:szCs w:val="21"/>
          <w:lang w:val="en-US"/>
        </w:rPr>
        <w:t xml:space="preserve"> </w:t>
      </w:r>
      <w:r w:rsidRPr="009F020E">
        <w:rPr>
          <w:rFonts w:cs="Segoe UI"/>
          <w:szCs w:val="21"/>
          <w:lang w:val="en-US"/>
        </w:rPr>
        <w:t>counterparts,</w:t>
      </w:r>
      <w:r w:rsidR="00F14C0B">
        <w:rPr>
          <w:rFonts w:cs="Segoe UI"/>
          <w:szCs w:val="21"/>
          <w:lang w:val="en-US"/>
        </w:rPr>
        <w:t xml:space="preserve"> </w:t>
      </w:r>
      <w:r w:rsidRPr="009F020E">
        <w:rPr>
          <w:rFonts w:cs="Segoe UI"/>
          <w:szCs w:val="21"/>
          <w:lang w:val="en-US"/>
        </w:rPr>
        <w:t>especially</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LDCs,</w:t>
      </w:r>
      <w:r w:rsidR="00F14C0B">
        <w:rPr>
          <w:rFonts w:cs="Segoe UI"/>
          <w:szCs w:val="21"/>
          <w:lang w:val="en-US"/>
        </w:rPr>
        <w:t xml:space="preserve"> </w:t>
      </w:r>
      <w:r w:rsidRPr="009F020E">
        <w:rPr>
          <w:rFonts w:cs="Segoe UI"/>
          <w:szCs w:val="21"/>
          <w:lang w:val="en-US"/>
        </w:rPr>
        <w:t>financial</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technical</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are</w:t>
      </w:r>
      <w:r w:rsidR="00F14C0B">
        <w:rPr>
          <w:rFonts w:cs="Segoe UI"/>
          <w:szCs w:val="21"/>
          <w:lang w:val="en-US"/>
        </w:rPr>
        <w:t xml:space="preserve"> </w:t>
      </w:r>
      <w:r w:rsidRPr="009F020E">
        <w:rPr>
          <w:rFonts w:cs="Segoe UI"/>
          <w:szCs w:val="21"/>
          <w:lang w:val="en-US"/>
        </w:rPr>
        <w:t>critical</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advancing</w:t>
      </w:r>
      <w:r w:rsidR="00F14C0B">
        <w:rPr>
          <w:rFonts w:cs="Segoe UI"/>
          <w:szCs w:val="21"/>
          <w:lang w:val="en-US"/>
        </w:rPr>
        <w:t xml:space="preserve"> </w:t>
      </w:r>
      <w:r w:rsidRPr="009F020E">
        <w:rPr>
          <w:rFonts w:cs="Segoe UI"/>
          <w:szCs w:val="21"/>
          <w:lang w:val="en-US"/>
        </w:rPr>
        <w:t>trade-related</w:t>
      </w:r>
      <w:r w:rsidR="00F14C0B">
        <w:rPr>
          <w:rFonts w:cs="Segoe UI"/>
          <w:szCs w:val="21"/>
          <w:lang w:val="en-US"/>
        </w:rPr>
        <w:t xml:space="preserve"> </w:t>
      </w:r>
      <w:r w:rsidRPr="009F020E">
        <w:rPr>
          <w:rFonts w:cs="Segoe UI"/>
          <w:szCs w:val="21"/>
          <w:lang w:val="en-US"/>
        </w:rPr>
        <w:t>infrastructure</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productive</w:t>
      </w:r>
      <w:r w:rsidR="00F14C0B">
        <w:rPr>
          <w:rFonts w:cs="Segoe UI"/>
          <w:szCs w:val="21"/>
          <w:lang w:val="en-US"/>
        </w:rPr>
        <w:t xml:space="preserve"> </w:t>
      </w:r>
      <w:r w:rsidRPr="009F020E">
        <w:rPr>
          <w:rFonts w:cs="Segoe UI"/>
          <w:szCs w:val="21"/>
          <w:lang w:val="en-US"/>
        </w:rPr>
        <w:t>capacities.</w:t>
      </w:r>
      <w:r w:rsidR="00F14C0B">
        <w:rPr>
          <w:rFonts w:cs="Segoe UI"/>
          <w:szCs w:val="21"/>
          <w:lang w:val="en-US"/>
        </w:rPr>
        <w:t xml:space="preserve"> </w:t>
      </w:r>
    </w:p>
    <w:p w14:paraId="406661B2" w14:textId="77777777" w:rsidR="00DB1160" w:rsidRPr="009F020E" w:rsidRDefault="00DB1160" w:rsidP="009F020E">
      <w:pPr>
        <w:spacing w:line="276" w:lineRule="auto"/>
        <w:rPr>
          <w:rFonts w:cs="Segoe UI"/>
          <w:szCs w:val="21"/>
          <w:lang w:val="en-US"/>
        </w:rPr>
      </w:pPr>
    </w:p>
    <w:p w14:paraId="0297CEF9" w14:textId="011159AC" w:rsidR="00DB1160" w:rsidRDefault="009F020E" w:rsidP="00DB1160">
      <w:pPr>
        <w:spacing w:line="276" w:lineRule="auto"/>
        <w:rPr>
          <w:rFonts w:cs="Segoe UI"/>
          <w:szCs w:val="21"/>
          <w:lang w:val="en-US"/>
        </w:rPr>
      </w:pPr>
      <w:r w:rsidRPr="009F020E">
        <w:rPr>
          <w:rFonts w:cs="Segoe UI"/>
          <w:szCs w:val="21"/>
          <w:lang w:val="en-US"/>
        </w:rPr>
        <w:t>Notably,</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reported</w:t>
      </w:r>
      <w:r w:rsidR="00F14C0B">
        <w:rPr>
          <w:rFonts w:cs="Segoe UI"/>
          <w:szCs w:val="21"/>
          <w:lang w:val="en-US"/>
        </w:rPr>
        <w:t xml:space="preserve"> </w:t>
      </w:r>
      <w:r w:rsidRPr="009F020E">
        <w:rPr>
          <w:rFonts w:cs="Segoe UI"/>
          <w:szCs w:val="21"/>
          <w:lang w:val="en-US"/>
        </w:rPr>
        <w:t>having</w:t>
      </w:r>
      <w:r w:rsidR="00F14C0B">
        <w:rPr>
          <w:rFonts w:cs="Segoe UI"/>
          <w:szCs w:val="21"/>
          <w:lang w:val="en-US"/>
        </w:rPr>
        <w:t xml:space="preserve"> </w:t>
      </w:r>
      <w:r w:rsidRPr="009F020E">
        <w:rPr>
          <w:rFonts w:cs="Segoe UI"/>
          <w:szCs w:val="21"/>
          <w:lang w:val="en-US"/>
        </w:rPr>
        <w:t>gained</w:t>
      </w:r>
      <w:r w:rsidR="00F14C0B">
        <w:rPr>
          <w:rFonts w:cs="Segoe UI"/>
          <w:szCs w:val="21"/>
          <w:lang w:val="en-US"/>
        </w:rPr>
        <w:t xml:space="preserve"> </w:t>
      </w:r>
      <w:r w:rsidRPr="009F020E">
        <w:rPr>
          <w:rFonts w:cs="Segoe UI"/>
          <w:szCs w:val="21"/>
          <w:lang w:val="en-US"/>
        </w:rPr>
        <w:t>valuable</w:t>
      </w:r>
      <w:r w:rsidR="00F14C0B">
        <w:rPr>
          <w:rFonts w:cs="Segoe UI"/>
          <w:szCs w:val="21"/>
          <w:lang w:val="en-US"/>
        </w:rPr>
        <w:t xml:space="preserve"> </w:t>
      </w:r>
      <w:r w:rsidRPr="009F020E">
        <w:rPr>
          <w:rFonts w:cs="Segoe UI"/>
          <w:szCs w:val="21"/>
          <w:lang w:val="en-US"/>
        </w:rPr>
        <w:t>skills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useful</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long</w:t>
      </w:r>
      <w:r w:rsidR="00F14C0B">
        <w:rPr>
          <w:rFonts w:cs="Segoe UI"/>
          <w:szCs w:val="21"/>
          <w:lang w:val="en-US"/>
        </w:rPr>
        <w:t xml:space="preserve"> </w:t>
      </w:r>
      <w:r w:rsidRPr="009F020E">
        <w:rPr>
          <w:rFonts w:cs="Segoe UI"/>
          <w:szCs w:val="21"/>
          <w:lang w:val="en-US"/>
        </w:rPr>
        <w:t>term,</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negotiation</w:t>
      </w:r>
      <w:r w:rsidR="00F14C0B">
        <w:rPr>
          <w:rFonts w:cs="Segoe UI"/>
          <w:szCs w:val="21"/>
          <w:lang w:val="en-US"/>
        </w:rPr>
        <w:t xml:space="preserve"> </w:t>
      </w:r>
      <w:r w:rsidRPr="009F020E">
        <w:rPr>
          <w:rFonts w:cs="Segoe UI"/>
          <w:szCs w:val="21"/>
          <w:lang w:val="en-US"/>
        </w:rPr>
        <w:t>skills.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Morocco</w:t>
      </w:r>
      <w:r w:rsidR="00F14C0B">
        <w:rPr>
          <w:rFonts w:cs="Segoe UI"/>
          <w:szCs w:val="21"/>
          <w:lang w:val="en-US"/>
        </w:rPr>
        <w:t xml:space="preserve"> </w:t>
      </w:r>
      <w:r w:rsidRPr="009F020E">
        <w:rPr>
          <w:rFonts w:cs="Segoe UI"/>
          <w:szCs w:val="21"/>
          <w:lang w:val="en-US"/>
        </w:rPr>
        <w:t>said</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studies</w:t>
      </w:r>
      <w:r w:rsidR="00F14C0B">
        <w:rPr>
          <w:rFonts w:cs="Segoe UI"/>
          <w:szCs w:val="21"/>
          <w:lang w:val="en-US"/>
        </w:rPr>
        <w:t xml:space="preserve"> </w:t>
      </w:r>
      <w:r w:rsidRPr="009F020E">
        <w:rPr>
          <w:rFonts w:cs="Segoe UI"/>
          <w:szCs w:val="21"/>
          <w:lang w:val="en-US"/>
        </w:rPr>
        <w:t>conducted</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helpful</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used</w:t>
      </w:r>
      <w:r w:rsidR="00F14C0B">
        <w:rPr>
          <w:rFonts w:cs="Segoe UI"/>
          <w:szCs w:val="21"/>
          <w:lang w:val="en-US"/>
        </w:rPr>
        <w:t xml:space="preserve"> </w:t>
      </w:r>
      <w:r w:rsidRPr="009F020E">
        <w:rPr>
          <w:rFonts w:cs="Segoe UI"/>
          <w:szCs w:val="21"/>
          <w:lang w:val="en-US"/>
        </w:rPr>
        <w:t>as</w:t>
      </w:r>
      <w:r w:rsidR="00F14C0B">
        <w:rPr>
          <w:rFonts w:cs="Segoe UI"/>
          <w:szCs w:val="21"/>
          <w:lang w:val="en-US"/>
        </w:rPr>
        <w:t xml:space="preserve"> </w:t>
      </w:r>
      <w:r w:rsidRPr="009F020E">
        <w:rPr>
          <w:rFonts w:cs="Segoe UI"/>
          <w:szCs w:val="21"/>
          <w:lang w:val="en-US"/>
        </w:rPr>
        <w:t>supporting</w:t>
      </w:r>
      <w:r w:rsidR="00F14C0B">
        <w:rPr>
          <w:rFonts w:cs="Segoe UI"/>
          <w:szCs w:val="21"/>
          <w:lang w:val="en-US"/>
        </w:rPr>
        <w:t xml:space="preserve"> </w:t>
      </w:r>
      <w:r w:rsidRPr="009F020E">
        <w:rPr>
          <w:rFonts w:cs="Segoe UI"/>
          <w:szCs w:val="21"/>
          <w:lang w:val="en-US"/>
        </w:rPr>
        <w:t>material</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work</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national</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Law</w:t>
      </w:r>
      <w:r w:rsidR="00F14C0B">
        <w:rPr>
          <w:rFonts w:cs="Segoe UI"/>
          <w:szCs w:val="21"/>
          <w:lang w:val="en-US"/>
        </w:rPr>
        <w:t xml:space="preserve"> </w:t>
      </w:r>
      <w:r w:rsidRPr="009F020E">
        <w:rPr>
          <w:rFonts w:cs="Segoe UI"/>
          <w:szCs w:val="21"/>
          <w:lang w:val="en-US"/>
        </w:rPr>
        <w:t>Reform</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However,</w:t>
      </w:r>
      <w:r w:rsidR="00F14C0B">
        <w:rPr>
          <w:rFonts w:cs="Segoe UI"/>
          <w:szCs w:val="21"/>
          <w:lang w:val="en-US"/>
        </w:rPr>
        <w:t xml:space="preserve"> </w:t>
      </w:r>
      <w:r w:rsidRPr="009F020E">
        <w:rPr>
          <w:rFonts w:cs="Segoe UI"/>
          <w:szCs w:val="21"/>
          <w:lang w:val="en-US"/>
        </w:rPr>
        <w:t>during</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span</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there</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no</w:t>
      </w:r>
      <w:r w:rsidR="00F14C0B">
        <w:rPr>
          <w:rFonts w:cs="Segoe UI"/>
          <w:szCs w:val="21"/>
          <w:lang w:val="en-US"/>
        </w:rPr>
        <w:t xml:space="preserve"> </w:t>
      </w:r>
      <w:r w:rsidRPr="009F020E">
        <w:rPr>
          <w:rFonts w:cs="Segoe UI"/>
          <w:szCs w:val="21"/>
          <w:lang w:val="en-US"/>
        </w:rPr>
        <w:t>tangible</w:t>
      </w:r>
      <w:r w:rsidR="00F14C0B">
        <w:rPr>
          <w:rFonts w:cs="Segoe UI"/>
          <w:szCs w:val="21"/>
          <w:lang w:val="en-US"/>
        </w:rPr>
        <w:t xml:space="preserve"> </w:t>
      </w:r>
      <w:r w:rsidRPr="009F020E">
        <w:rPr>
          <w:rFonts w:cs="Segoe UI"/>
          <w:szCs w:val="21"/>
          <w:lang w:val="en-US"/>
        </w:rPr>
        <w:t>reforms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legal</w:t>
      </w:r>
      <w:r w:rsidR="00F14C0B">
        <w:rPr>
          <w:rFonts w:cs="Segoe UI"/>
          <w:szCs w:val="21"/>
          <w:lang w:val="en-US"/>
        </w:rPr>
        <w:t xml:space="preserve"> </w:t>
      </w:r>
      <w:r w:rsidRPr="009F020E">
        <w:rPr>
          <w:rFonts w:cs="Segoe UI"/>
          <w:szCs w:val="21"/>
          <w:lang w:val="en-US"/>
        </w:rPr>
        <w:t>framework</w:t>
      </w:r>
      <w:r w:rsidR="00F14C0B">
        <w:rPr>
          <w:rFonts w:cs="Segoe UI"/>
          <w:szCs w:val="21"/>
          <w:lang w:val="en-US"/>
        </w:rPr>
        <w:t xml:space="preserve"> </w:t>
      </w:r>
      <w:r w:rsidRPr="009F020E">
        <w:rPr>
          <w:rFonts w:cs="Segoe UI"/>
          <w:szCs w:val="21"/>
          <w:lang w:val="en-US"/>
        </w:rPr>
        <w:t>due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political</w:t>
      </w:r>
      <w:r w:rsidR="00F14C0B">
        <w:rPr>
          <w:rFonts w:cs="Segoe UI"/>
          <w:szCs w:val="21"/>
          <w:lang w:val="en-US"/>
        </w:rPr>
        <w:t xml:space="preserve"> </w:t>
      </w:r>
      <w:r w:rsidRPr="009F020E">
        <w:rPr>
          <w:rFonts w:cs="Segoe UI"/>
          <w:szCs w:val="21"/>
          <w:lang w:val="en-US"/>
        </w:rPr>
        <w:t>reasons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change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government</w:t>
      </w:r>
      <w:r w:rsidR="00F14C0B">
        <w:rPr>
          <w:rFonts w:cs="Segoe UI"/>
          <w:szCs w:val="21"/>
          <w:lang w:val="en-US"/>
        </w:rPr>
        <w:t xml:space="preserve"> </w:t>
      </w:r>
      <w:r w:rsidRPr="009F020E">
        <w:rPr>
          <w:rFonts w:cs="Segoe UI"/>
          <w:szCs w:val="21"/>
          <w:lang w:val="en-US"/>
        </w:rPr>
        <w:t>after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elections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but</w:t>
      </w:r>
      <w:r w:rsidR="00F14C0B">
        <w:rPr>
          <w:rFonts w:cs="Segoe UI"/>
          <w:szCs w:val="21"/>
          <w:lang w:val="en-US"/>
        </w:rPr>
        <w:t xml:space="preserve"> </w:t>
      </w:r>
      <w:r w:rsidRPr="009F020E">
        <w:rPr>
          <w:rFonts w:cs="Segoe UI"/>
          <w:szCs w:val="21"/>
          <w:lang w:val="en-US"/>
        </w:rPr>
        <w:t>these</w:t>
      </w:r>
      <w:r w:rsidR="00F14C0B">
        <w:rPr>
          <w:rFonts w:cs="Segoe UI"/>
          <w:szCs w:val="21"/>
          <w:lang w:val="en-US"/>
        </w:rPr>
        <w:t xml:space="preserve"> </w:t>
      </w:r>
      <w:r w:rsidRPr="009F020E">
        <w:rPr>
          <w:rFonts w:cs="Segoe UI"/>
          <w:szCs w:val="21"/>
          <w:lang w:val="en-US"/>
        </w:rPr>
        <w:t>reviews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used</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used</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agreements</w:t>
      </w:r>
      <w:r w:rsidR="00F14C0B">
        <w:rPr>
          <w:rFonts w:cs="Segoe UI"/>
          <w:szCs w:val="21"/>
          <w:lang w:val="en-US"/>
        </w:rPr>
        <w:t xml:space="preserve"> </w:t>
      </w:r>
      <w:r w:rsidRPr="009F020E">
        <w:rPr>
          <w:rFonts w:cs="Segoe UI"/>
          <w:szCs w:val="21"/>
          <w:lang w:val="en-US"/>
        </w:rPr>
        <w:t>negotiations,</w:t>
      </w:r>
      <w:r w:rsidR="00F14C0B">
        <w:rPr>
          <w:rFonts w:cs="Segoe UI"/>
          <w:szCs w:val="21"/>
          <w:lang w:val="en-US"/>
        </w:rPr>
        <w:t xml:space="preserve"> </w:t>
      </w:r>
      <w:r w:rsidRPr="009F020E">
        <w:rPr>
          <w:rFonts w:cs="Segoe UI"/>
          <w:szCs w:val="21"/>
          <w:lang w:val="en-US"/>
        </w:rPr>
        <w:t>such</w:t>
      </w:r>
      <w:r w:rsidR="00F14C0B">
        <w:rPr>
          <w:rFonts w:cs="Segoe UI"/>
          <w:szCs w:val="21"/>
          <w:lang w:val="en-US"/>
        </w:rPr>
        <w:t xml:space="preserve"> </w:t>
      </w:r>
      <w:r w:rsidRPr="009F020E">
        <w:rPr>
          <w:rFonts w:cs="Segoe UI"/>
          <w:szCs w:val="21"/>
          <w:lang w:val="en-US"/>
        </w:rPr>
        <w:t>as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African</w:t>
      </w:r>
      <w:r w:rsidR="00F14C0B">
        <w:rPr>
          <w:rFonts w:cs="Segoe UI"/>
          <w:szCs w:val="21"/>
          <w:lang w:val="en-US"/>
        </w:rPr>
        <w:t xml:space="preserve"> </w:t>
      </w:r>
      <w:r w:rsidRPr="009F020E">
        <w:rPr>
          <w:rFonts w:eastAsia="Corbel" w:cs="Segoe UI"/>
          <w:szCs w:val="21"/>
          <w:lang w:val="en-US"/>
        </w:rPr>
        <w:t>Continental</w:t>
      </w:r>
      <w:r w:rsidR="00F14C0B">
        <w:rPr>
          <w:rFonts w:eastAsia="Corbel" w:cs="Segoe UI"/>
          <w:szCs w:val="21"/>
          <w:lang w:val="en-US"/>
        </w:rPr>
        <w:t xml:space="preserve"> </w:t>
      </w:r>
      <w:r w:rsidRPr="009F020E">
        <w:rPr>
          <w:rFonts w:eastAsia="Corbel" w:cs="Segoe UI"/>
          <w:szCs w:val="21"/>
          <w:lang w:val="en-US"/>
        </w:rPr>
        <w:t>Free</w:t>
      </w:r>
      <w:r w:rsidR="00F14C0B">
        <w:rPr>
          <w:rFonts w:eastAsia="Corbel" w:cs="Segoe UI"/>
          <w:szCs w:val="21"/>
          <w:lang w:val="en-US"/>
        </w:rPr>
        <w:t xml:space="preserve"> </w:t>
      </w:r>
      <w:r w:rsidRPr="009F020E">
        <w:rPr>
          <w:rFonts w:eastAsia="Corbel" w:cs="Segoe UI"/>
          <w:szCs w:val="21"/>
          <w:lang w:val="en-US"/>
        </w:rPr>
        <w:t>Trade</w:t>
      </w:r>
      <w:r w:rsidR="00F14C0B">
        <w:rPr>
          <w:rFonts w:eastAsia="Corbel" w:cs="Segoe UI"/>
          <w:szCs w:val="21"/>
          <w:lang w:val="en-US"/>
        </w:rPr>
        <w:t xml:space="preserve"> </w:t>
      </w:r>
      <w:r w:rsidRPr="009F020E">
        <w:rPr>
          <w:rFonts w:eastAsia="Corbel" w:cs="Segoe UI"/>
          <w:szCs w:val="21"/>
          <w:lang w:val="en-US"/>
        </w:rPr>
        <w:t>Area</w:t>
      </w:r>
      <w:r w:rsidR="00F14C0B">
        <w:rPr>
          <w:rFonts w:eastAsia="Corbel" w:cs="Segoe UI"/>
          <w:szCs w:val="21"/>
          <w:lang w:val="en-US"/>
        </w:rPr>
        <w:t xml:space="preserve"> </w:t>
      </w:r>
      <w:r w:rsidRPr="009F020E">
        <w:rPr>
          <w:rFonts w:eastAsia="Corbel" w:cs="Segoe UI"/>
          <w:szCs w:val="21"/>
          <w:lang w:val="en-US"/>
        </w:rPr>
        <w:t>(ACFTA)</w:t>
      </w:r>
      <w:r w:rsidRPr="009F020E">
        <w:rPr>
          <w:rFonts w:cs="Segoe UI"/>
          <w:szCs w:val="21"/>
          <w:lang w:val="en-US"/>
        </w:rPr>
        <w:t>.</w:t>
      </w:r>
    </w:p>
    <w:p w14:paraId="0A16450A" w14:textId="77777777" w:rsidR="00DB1160" w:rsidRDefault="00DB1160" w:rsidP="00DB1160">
      <w:pPr>
        <w:spacing w:line="276" w:lineRule="auto"/>
        <w:rPr>
          <w:rFonts w:cs="Segoe UI"/>
          <w:szCs w:val="21"/>
          <w:lang w:val="en-US"/>
        </w:rPr>
      </w:pPr>
    </w:p>
    <w:p w14:paraId="4398E894" w14:textId="34AA734E" w:rsidR="009F020E" w:rsidRDefault="009F020E" w:rsidP="00C61C83">
      <w:pPr>
        <w:spacing w:line="276" w:lineRule="auto"/>
        <w:rPr>
          <w:rFonts w:cs="Segoe UI"/>
          <w:szCs w:val="21"/>
          <w:lang w:val="en-US"/>
        </w:rPr>
      </w:pPr>
      <w:r w:rsidRPr="009F020E">
        <w:rPr>
          <w:rFonts w:cs="Segoe UI"/>
          <w:szCs w:val="21"/>
          <w:lang w:val="en-US"/>
        </w:rPr>
        <w:t>Another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Jordanian</w:t>
      </w:r>
      <w:r w:rsidR="00F14C0B">
        <w:rPr>
          <w:rFonts w:cs="Segoe UI"/>
          <w:szCs w:val="21"/>
          <w:lang w:val="en-US"/>
        </w:rPr>
        <w:t xml:space="preserve"> </w:t>
      </w:r>
      <w:r w:rsidRPr="009F020E">
        <w:rPr>
          <w:rFonts w:cs="Segoe UI"/>
          <w:szCs w:val="21"/>
          <w:lang w:val="en-US"/>
        </w:rPr>
        <w:t>intervention,</w:t>
      </w:r>
      <w:r w:rsidR="00F14C0B">
        <w:rPr>
          <w:rFonts w:cs="Segoe UI"/>
          <w:szCs w:val="21"/>
          <w:lang w:val="en-US"/>
        </w:rPr>
        <w:t xml:space="preserve"> </w:t>
      </w:r>
      <w:r w:rsidRPr="009F020E">
        <w:rPr>
          <w:rFonts w:cs="Segoe UI"/>
          <w:szCs w:val="21"/>
          <w:lang w:val="en-US"/>
        </w:rPr>
        <w:t>which</w:t>
      </w:r>
      <w:r w:rsidR="00F14C0B">
        <w:rPr>
          <w:rFonts w:cs="Segoe UI"/>
          <w:szCs w:val="21"/>
          <w:lang w:val="en-US"/>
        </w:rPr>
        <w:t xml:space="preserve"> </w:t>
      </w:r>
      <w:r w:rsidRPr="009F020E">
        <w:rPr>
          <w:rFonts w:cs="Segoe UI"/>
          <w:szCs w:val="21"/>
          <w:lang w:val="en-US"/>
        </w:rPr>
        <w:t>helped</w:t>
      </w:r>
      <w:r w:rsidR="00F14C0B">
        <w:rPr>
          <w:rFonts w:cs="Segoe UI"/>
          <w:szCs w:val="21"/>
          <w:lang w:val="en-US"/>
        </w:rPr>
        <w:t xml:space="preserve"> </w:t>
      </w:r>
      <w:r w:rsidRPr="009F020E">
        <w:rPr>
          <w:rFonts w:cs="Segoe UI"/>
          <w:szCs w:val="21"/>
          <w:lang w:val="en-US"/>
        </w:rPr>
        <w:t>generate</w:t>
      </w:r>
      <w:r w:rsidR="00F14C0B">
        <w:rPr>
          <w:rFonts w:cs="Segoe UI"/>
          <w:szCs w:val="21"/>
          <w:lang w:val="en-US"/>
        </w:rPr>
        <w:t xml:space="preserve"> </w:t>
      </w:r>
      <w:r w:rsidRPr="009F020E">
        <w:rPr>
          <w:rFonts w:cs="Segoe UI"/>
          <w:szCs w:val="21"/>
          <w:lang w:val="en-US"/>
        </w:rPr>
        <w:t>lasting</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transparency</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accountability</w:t>
      </w:r>
      <w:r w:rsidR="00F14C0B">
        <w:rPr>
          <w:rFonts w:cs="Segoe UI"/>
          <w:szCs w:val="21"/>
          <w:lang w:val="en-US"/>
        </w:rPr>
        <w:t xml:space="preserve"> </w:t>
      </w:r>
      <w:r w:rsidRPr="009F020E">
        <w:rPr>
          <w:rFonts w:cs="Segoe UI"/>
          <w:szCs w:val="21"/>
          <w:lang w:val="en-US"/>
        </w:rPr>
        <w:t>through</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move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paperless</w:t>
      </w:r>
      <w:r w:rsidR="00F14C0B">
        <w:rPr>
          <w:rFonts w:cs="Segoe UI"/>
          <w:szCs w:val="21"/>
          <w:lang w:val="en-US"/>
        </w:rPr>
        <w:t xml:space="preserve"> </w:t>
      </w:r>
      <w:r w:rsidRPr="009F020E">
        <w:rPr>
          <w:rFonts w:cs="Segoe UI"/>
          <w:szCs w:val="21"/>
          <w:lang w:val="en-US"/>
        </w:rPr>
        <w:t>work</w:t>
      </w:r>
      <w:r w:rsidR="00F14C0B">
        <w:rPr>
          <w:rFonts w:cs="Segoe UI"/>
          <w:szCs w:val="21"/>
          <w:lang w:val="en-US"/>
        </w:rPr>
        <w:t xml:space="preserve"> </w:t>
      </w:r>
      <w:r w:rsidRPr="009F020E">
        <w:rPr>
          <w:rFonts w:cs="Segoe UI"/>
          <w:szCs w:val="21"/>
          <w:lang w:val="en-US"/>
        </w:rPr>
        <w:t>processes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skills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avoid</w:t>
      </w:r>
      <w:r w:rsidR="00F14C0B">
        <w:rPr>
          <w:rFonts w:cs="Segoe UI"/>
          <w:szCs w:val="21"/>
          <w:lang w:val="en-US"/>
        </w:rPr>
        <w:t xml:space="preserve"> </w:t>
      </w:r>
      <w:r w:rsidRPr="009F020E">
        <w:rPr>
          <w:rFonts w:cs="Segoe UI"/>
          <w:szCs w:val="21"/>
          <w:lang w:val="en-US"/>
        </w:rPr>
        <w:t>duplication.</w:t>
      </w:r>
      <w:r w:rsidR="00F14C0B">
        <w:rPr>
          <w:rFonts w:cs="Segoe UI"/>
          <w:szCs w:val="21"/>
          <w:lang w:val="en-US"/>
        </w:rPr>
        <w:t xml:space="preserve"> </w:t>
      </w:r>
      <w:r w:rsidRPr="009F020E">
        <w:rPr>
          <w:rFonts w:cs="Segoe UI"/>
          <w:szCs w:val="21"/>
          <w:lang w:val="en-US"/>
        </w:rPr>
        <w:t>While</w:t>
      </w:r>
      <w:r w:rsidR="00F14C0B">
        <w:rPr>
          <w:rFonts w:cs="Segoe UI"/>
          <w:szCs w:val="21"/>
          <w:lang w:val="en-US"/>
        </w:rPr>
        <w:t xml:space="preserve"> </w:t>
      </w:r>
      <w:r w:rsidRPr="009F020E">
        <w:rPr>
          <w:rFonts w:cs="Segoe UI"/>
          <w:szCs w:val="21"/>
          <w:lang w:val="en-US"/>
        </w:rPr>
        <w:t>it</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too</w:t>
      </w:r>
      <w:r w:rsidR="00F14C0B">
        <w:rPr>
          <w:rFonts w:cs="Segoe UI"/>
          <w:szCs w:val="21"/>
          <w:lang w:val="en-US"/>
        </w:rPr>
        <w:t xml:space="preserve"> </w:t>
      </w:r>
      <w:r w:rsidRPr="009F020E">
        <w:rPr>
          <w:rFonts w:cs="Segoe UI"/>
          <w:szCs w:val="21"/>
          <w:lang w:val="en-US"/>
        </w:rPr>
        <w:t>early</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quantitively</w:t>
      </w:r>
      <w:r w:rsidR="00F14C0B">
        <w:rPr>
          <w:rFonts w:cs="Segoe UI"/>
          <w:szCs w:val="21"/>
          <w:lang w:val="en-US"/>
        </w:rPr>
        <w:t xml:space="preserve"> </w:t>
      </w:r>
      <w:r w:rsidRPr="009F020E">
        <w:rPr>
          <w:rFonts w:cs="Segoe UI"/>
          <w:szCs w:val="21"/>
          <w:lang w:val="en-US"/>
        </w:rPr>
        <w:t>estimate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potential</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since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hub</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operational</w:t>
      </w:r>
      <w:r w:rsidR="00F14C0B">
        <w:rPr>
          <w:rFonts w:cs="Segoe UI"/>
          <w:szCs w:val="21"/>
          <w:lang w:val="en-US"/>
        </w:rPr>
        <w:t xml:space="preserve"> </w:t>
      </w:r>
      <w:r w:rsidRPr="009F020E">
        <w:rPr>
          <w:rFonts w:cs="Segoe UI"/>
          <w:szCs w:val="21"/>
          <w:lang w:val="en-US"/>
        </w:rPr>
        <w:t>yet,</w:t>
      </w:r>
      <w:r w:rsidR="00F14C0B">
        <w:rPr>
          <w:rFonts w:cs="Segoe UI"/>
          <w:szCs w:val="21"/>
          <w:lang w:val="en-US"/>
        </w:rPr>
        <w:t xml:space="preserve"> </w:t>
      </w:r>
      <w:r w:rsidRPr="009F020E">
        <w:rPr>
          <w:rFonts w:cs="Segoe UI"/>
          <w:szCs w:val="21"/>
          <w:lang w:val="en-US"/>
        </w:rPr>
        <w:t>it</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expected</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help</w:t>
      </w:r>
      <w:r w:rsidR="00F14C0B">
        <w:rPr>
          <w:rFonts w:cs="Segoe UI"/>
          <w:szCs w:val="21"/>
          <w:lang w:val="en-US"/>
        </w:rPr>
        <w:t xml:space="preserve"> </w:t>
      </w:r>
      <w:r w:rsidRPr="009F020E">
        <w:rPr>
          <w:rFonts w:cs="Segoe UI"/>
          <w:szCs w:val="21"/>
          <w:lang w:val="en-US"/>
        </w:rPr>
        <w:t>reduce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overall</w:t>
      </w:r>
      <w:r w:rsidR="00F14C0B">
        <w:rPr>
          <w:rFonts w:cs="Segoe UI"/>
          <w:szCs w:val="21"/>
          <w:lang w:val="en-US"/>
        </w:rPr>
        <w:t xml:space="preserve"> </w:t>
      </w:r>
      <w:r w:rsidRPr="009F020E">
        <w:rPr>
          <w:rFonts w:cs="Segoe UI"/>
          <w:szCs w:val="21"/>
          <w:lang w:val="en-US"/>
        </w:rPr>
        <w:t>time</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cost</w:t>
      </w:r>
      <w:r w:rsidR="00F14C0B">
        <w:rPr>
          <w:rFonts w:cs="Segoe UI"/>
          <w:szCs w:val="21"/>
          <w:lang w:val="en-US"/>
        </w:rPr>
        <w:t xml:space="preserve"> </w:t>
      </w:r>
      <w:r w:rsidRPr="009F020E">
        <w:rPr>
          <w:rFonts w:cs="Segoe UI"/>
          <w:szCs w:val="21"/>
          <w:lang w:val="en-US"/>
        </w:rPr>
        <w:t>inputs.</w:t>
      </w:r>
      <w:r w:rsidR="00F14C0B">
        <w:rPr>
          <w:rFonts w:cs="Segoe UI"/>
          <w:szCs w:val="21"/>
          <w:lang w:val="en-US"/>
        </w:rPr>
        <w:t xml:space="preserve"> </w:t>
      </w:r>
      <w:r w:rsidRPr="009F020E">
        <w:rPr>
          <w:rFonts w:cs="Segoe UI"/>
          <w:szCs w:val="21"/>
          <w:lang w:val="en-US"/>
        </w:rPr>
        <w:t>Jordan’s</w:t>
      </w:r>
      <w:r w:rsidR="00F14C0B">
        <w:rPr>
          <w:rFonts w:cs="Segoe UI"/>
          <w:szCs w:val="21"/>
          <w:lang w:val="en-US"/>
        </w:rPr>
        <w:t xml:space="preserve"> </w:t>
      </w:r>
      <w:r w:rsidRPr="009F020E">
        <w:rPr>
          <w:rFonts w:cs="Segoe UI"/>
          <w:szCs w:val="21"/>
          <w:lang w:val="en-US"/>
        </w:rPr>
        <w:t>Licensing</w:t>
      </w:r>
      <w:r w:rsidR="00F14C0B">
        <w:rPr>
          <w:rFonts w:cs="Segoe UI"/>
          <w:szCs w:val="21"/>
          <w:lang w:val="en-US"/>
        </w:rPr>
        <w:t xml:space="preserve"> </w:t>
      </w:r>
      <w:r w:rsidRPr="009F020E">
        <w:rPr>
          <w:rFonts w:cs="Segoe UI"/>
          <w:szCs w:val="21"/>
          <w:lang w:val="en-US"/>
        </w:rPr>
        <w:t>Hub</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also</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only</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having</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good</w:t>
      </w:r>
      <w:r w:rsidR="00F14C0B">
        <w:rPr>
          <w:rFonts w:cs="Segoe UI"/>
          <w:szCs w:val="21"/>
          <w:lang w:val="en-US"/>
        </w:rPr>
        <w:t xml:space="preserve"> </w:t>
      </w:r>
      <w:r w:rsidRPr="009F020E">
        <w:rPr>
          <w:rFonts w:cs="Segoe UI"/>
          <w:szCs w:val="21"/>
          <w:lang w:val="en-US"/>
        </w:rPr>
        <w:t>exit</w:t>
      </w:r>
      <w:r w:rsidR="00F14C0B">
        <w:rPr>
          <w:rFonts w:cs="Segoe UI"/>
          <w:szCs w:val="21"/>
          <w:lang w:val="en-US"/>
        </w:rPr>
        <w:t xml:space="preserve"> </w:t>
      </w:r>
      <w:r w:rsidRPr="009F020E">
        <w:rPr>
          <w:rFonts w:cs="Segoe UI"/>
          <w:szCs w:val="21"/>
          <w:lang w:val="en-US"/>
        </w:rPr>
        <w:t>strategy</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plans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sustain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over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long</w:t>
      </w:r>
      <w:r w:rsidR="00F14C0B">
        <w:rPr>
          <w:rFonts w:cs="Segoe UI"/>
          <w:szCs w:val="21"/>
          <w:lang w:val="en-US"/>
        </w:rPr>
        <w:t xml:space="preserve"> </w:t>
      </w:r>
      <w:r w:rsidRPr="009F020E">
        <w:rPr>
          <w:rFonts w:cs="Segoe UI"/>
          <w:szCs w:val="21"/>
          <w:lang w:val="en-US"/>
        </w:rPr>
        <w:t>term</w:t>
      </w:r>
      <w:r w:rsidR="00F14C0B">
        <w:rPr>
          <w:rFonts w:cs="Segoe UI"/>
          <w:szCs w:val="21"/>
          <w:lang w:val="en-US"/>
        </w:rPr>
        <w:t xml:space="preserve"> </w:t>
      </w:r>
      <w:r w:rsidRPr="009F020E">
        <w:rPr>
          <w:rFonts w:cs="Segoe UI"/>
          <w:szCs w:val="21"/>
          <w:lang w:val="en-US"/>
        </w:rPr>
        <w:t>-</w:t>
      </w:r>
      <w:r w:rsidR="00F14C0B">
        <w:rPr>
          <w:rFonts w:cs="Segoe UI"/>
          <w:szCs w:val="21"/>
        </w:rPr>
        <w:t xml:space="preserve"> </w:t>
      </w:r>
      <w:r w:rsidRPr="009F020E">
        <w:rPr>
          <w:rFonts w:cs="Segoe UI"/>
          <w:szCs w:val="21"/>
          <w:lang w:val="en-US"/>
        </w:rPr>
        <w:t>because</w:t>
      </w:r>
      <w:r w:rsidR="00F14C0B">
        <w:rPr>
          <w:rFonts w:cs="Segoe UI"/>
          <w:szCs w:val="21"/>
          <w:lang w:val="en-US"/>
        </w:rPr>
        <w:t xml:space="preserve"> </w:t>
      </w:r>
      <w:r w:rsidRPr="009F020E">
        <w:rPr>
          <w:rFonts w:cs="Segoe UI"/>
          <w:szCs w:val="21"/>
          <w:lang w:val="en-US"/>
        </w:rPr>
        <w:t>customs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given</w:t>
      </w:r>
      <w:r w:rsidR="00F14C0B">
        <w:rPr>
          <w:rFonts w:cs="Segoe UI"/>
          <w:szCs w:val="21"/>
          <w:lang w:val="en-US"/>
        </w:rPr>
        <w:t xml:space="preserve"> </w:t>
      </w:r>
      <w:r w:rsidRPr="009F020E">
        <w:rPr>
          <w:rFonts w:cs="Segoe UI"/>
          <w:szCs w:val="21"/>
          <w:lang w:val="en-US"/>
        </w:rPr>
        <w:t>ownership</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development</w:t>
      </w:r>
      <w:r w:rsidR="00F14C0B">
        <w:rPr>
          <w:rFonts w:cs="Segoe UI"/>
          <w:szCs w:val="21"/>
          <w:lang w:val="en-US"/>
        </w:rPr>
        <w:t xml:space="preserve"> </w:t>
      </w:r>
      <w:r w:rsidRPr="009F020E">
        <w:rPr>
          <w:rFonts w:cs="Segoe UI"/>
          <w:szCs w:val="21"/>
          <w:lang w:val="en-US"/>
        </w:rPr>
        <w:t>process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tools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take</w:t>
      </w:r>
      <w:r w:rsidR="00F14C0B">
        <w:rPr>
          <w:rFonts w:cs="Segoe UI"/>
          <w:szCs w:val="21"/>
          <w:lang w:val="en-US"/>
        </w:rPr>
        <w:t xml:space="preserve"> </w:t>
      </w:r>
      <w:r w:rsidRPr="009F020E">
        <w:rPr>
          <w:rFonts w:cs="Segoe UI"/>
          <w:szCs w:val="21"/>
          <w:lang w:val="en-US"/>
        </w:rPr>
        <w:t>over</w:t>
      </w:r>
      <w:r w:rsidR="00F14C0B">
        <w:rPr>
          <w:rFonts w:cs="Segoe UI"/>
          <w:szCs w:val="21"/>
          <w:lang w:val="en-US"/>
        </w:rPr>
        <w:t xml:space="preserve"> </w:t>
      </w:r>
      <w:r w:rsidRPr="009F020E">
        <w:rPr>
          <w:rFonts w:cs="Segoe UI"/>
          <w:szCs w:val="21"/>
          <w:lang w:val="en-US"/>
        </w:rPr>
        <w:t>after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intervention’s</w:t>
      </w:r>
      <w:r w:rsidR="00F14C0B">
        <w:rPr>
          <w:rFonts w:cs="Segoe UI"/>
          <w:szCs w:val="21"/>
          <w:lang w:val="en-US"/>
        </w:rPr>
        <w:t xml:space="preserve"> </w:t>
      </w:r>
      <w:r w:rsidRPr="009F020E">
        <w:rPr>
          <w:rFonts w:cs="Segoe UI"/>
          <w:szCs w:val="21"/>
          <w:lang w:val="en-US"/>
        </w:rPr>
        <w:t>completion.</w:t>
      </w:r>
      <w:r w:rsidR="00F14C0B">
        <w:rPr>
          <w:rFonts w:cs="Segoe UI"/>
          <w:szCs w:val="21"/>
          <w:lang w:val="en-US"/>
        </w:rPr>
        <w:t xml:space="preserve"> </w:t>
      </w:r>
      <w:r w:rsidRPr="009F020E">
        <w:rPr>
          <w:rFonts w:cs="Segoe UI"/>
          <w:szCs w:val="21"/>
          <w:lang w:val="en-US"/>
        </w:rPr>
        <w:t>Other</w:t>
      </w:r>
      <w:r w:rsidR="00F14C0B">
        <w:rPr>
          <w:rFonts w:cs="Segoe UI"/>
          <w:szCs w:val="21"/>
          <w:lang w:val="en-US"/>
        </w:rPr>
        <w:t xml:space="preserve"> </w:t>
      </w:r>
      <w:r w:rsidRPr="009F020E">
        <w:rPr>
          <w:rFonts w:cs="Segoe UI"/>
          <w:szCs w:val="21"/>
          <w:lang w:val="en-US"/>
        </w:rPr>
        <w:t>exit</w:t>
      </w:r>
      <w:r w:rsidR="00F14C0B">
        <w:rPr>
          <w:rFonts w:cs="Segoe UI"/>
          <w:szCs w:val="21"/>
          <w:lang w:val="en-US"/>
        </w:rPr>
        <w:t xml:space="preserve"> </w:t>
      </w:r>
      <w:r w:rsidRPr="009F020E">
        <w:rPr>
          <w:rFonts w:cs="Segoe UI"/>
          <w:szCs w:val="21"/>
          <w:lang w:val="en-US"/>
        </w:rPr>
        <w:t>strategies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discussed</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other</w:t>
      </w:r>
      <w:r w:rsidR="00F14C0B">
        <w:rPr>
          <w:rFonts w:cs="Segoe UI"/>
          <w:szCs w:val="21"/>
          <w:lang w:val="en-US"/>
        </w:rPr>
        <w:t xml:space="preserve"> </w:t>
      </w:r>
      <w:r w:rsidRPr="009F020E">
        <w:rPr>
          <w:rFonts w:cs="Segoe UI"/>
          <w:szCs w:val="21"/>
          <w:lang w:val="en-US"/>
        </w:rPr>
        <w:t>interventions,</w:t>
      </w:r>
      <w:r w:rsidR="00F14C0B">
        <w:rPr>
          <w:rFonts w:cs="Segoe UI"/>
          <w:szCs w:val="21"/>
        </w:rPr>
        <w:t xml:space="preserve"> </w:t>
      </w:r>
      <w:r w:rsidRPr="009F020E">
        <w:rPr>
          <w:rFonts w:cs="Segoe UI"/>
          <w:szCs w:val="21"/>
          <w:lang w:val="en-US"/>
        </w:rPr>
        <w:t>decreasing</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005F7D1D">
        <w:rPr>
          <w:rFonts w:cs="Segoe UI"/>
          <w:szCs w:val="21"/>
          <w:lang w:val="en-US"/>
        </w:rPr>
        <w:t xml:space="preserve">level of </w:t>
      </w:r>
      <w:r w:rsidRPr="009F020E">
        <w:rPr>
          <w:rFonts w:cs="Segoe UI"/>
          <w:szCs w:val="21"/>
          <w:lang w:val="en-US"/>
        </w:rPr>
        <w:t>sustainability.</w:t>
      </w:r>
    </w:p>
    <w:p w14:paraId="1536C811" w14:textId="77777777" w:rsidR="00DB1160" w:rsidRDefault="00DB1160" w:rsidP="009F020E">
      <w:pPr>
        <w:spacing w:line="276" w:lineRule="auto"/>
        <w:rPr>
          <w:rFonts w:cs="Segoe UI"/>
          <w:szCs w:val="21"/>
          <w:lang w:val="en-US"/>
        </w:rPr>
      </w:pPr>
    </w:p>
    <w:p w14:paraId="06894E43" w14:textId="2D7A8266" w:rsidR="00DB1160" w:rsidRDefault="00C61C83" w:rsidP="00C61C83">
      <w:pPr>
        <w:spacing w:line="276" w:lineRule="auto"/>
        <w:rPr>
          <w:rFonts w:cs="Segoe UI"/>
          <w:szCs w:val="21"/>
          <w:lang w:val="en-US"/>
        </w:rPr>
      </w:pPr>
      <w:r>
        <w:rPr>
          <w:rFonts w:cs="Segoe UI"/>
          <w:szCs w:val="21"/>
          <w:lang w:val="en-US"/>
        </w:rPr>
        <w:t>There are several</w:t>
      </w:r>
      <w:r w:rsidR="00DB1160">
        <w:rPr>
          <w:rFonts w:cs="Segoe UI"/>
          <w:szCs w:val="21"/>
          <w:lang w:val="en-US"/>
        </w:rPr>
        <w:t xml:space="preserve"> risks </w:t>
      </w:r>
      <w:r>
        <w:rPr>
          <w:rFonts w:cs="Segoe UI"/>
          <w:szCs w:val="21"/>
          <w:lang w:val="en-US"/>
        </w:rPr>
        <w:t xml:space="preserve">to take into consideration for </w:t>
      </w:r>
      <w:r w:rsidR="00DB1160">
        <w:rPr>
          <w:rFonts w:cs="Segoe UI"/>
          <w:szCs w:val="21"/>
          <w:lang w:val="en-US"/>
        </w:rPr>
        <w:t>the sustainability of produced outputs</w:t>
      </w:r>
      <w:r>
        <w:rPr>
          <w:rFonts w:cs="Segoe UI"/>
          <w:szCs w:val="21"/>
          <w:lang w:val="en-US"/>
        </w:rPr>
        <w:t xml:space="preserve">. Firstly, political </w:t>
      </w:r>
      <w:r w:rsidRPr="00C61C83">
        <w:rPr>
          <w:rFonts w:cs="Segoe UI"/>
          <w:szCs w:val="21"/>
          <w:lang w:val="en-US"/>
        </w:rPr>
        <w:t xml:space="preserve">turmoil, and further economic crises, which are thought to </w:t>
      </w:r>
      <w:r>
        <w:rPr>
          <w:rFonts w:cs="Segoe UI"/>
          <w:szCs w:val="21"/>
          <w:lang w:val="en-US"/>
        </w:rPr>
        <w:t xml:space="preserve">generally </w:t>
      </w:r>
      <w:r w:rsidRPr="00C61C83">
        <w:rPr>
          <w:rFonts w:cs="Segoe UI"/>
          <w:szCs w:val="21"/>
          <w:lang w:val="en-US"/>
        </w:rPr>
        <w:t>shift governments</w:t>
      </w:r>
      <w:r>
        <w:rPr>
          <w:rFonts w:cs="Segoe UI"/>
          <w:szCs w:val="21"/>
          <w:lang w:val="en-US"/>
        </w:rPr>
        <w:t>’</w:t>
      </w:r>
      <w:r w:rsidRPr="00C61C83">
        <w:rPr>
          <w:rFonts w:cs="Segoe UI"/>
          <w:szCs w:val="21"/>
          <w:lang w:val="en-US"/>
        </w:rPr>
        <w:t xml:space="preserve"> attention to the national leve</w:t>
      </w:r>
      <w:r>
        <w:rPr>
          <w:rFonts w:cs="Segoe UI"/>
          <w:szCs w:val="21"/>
          <w:lang w:val="en-US"/>
        </w:rPr>
        <w:t>l and therefore</w:t>
      </w:r>
      <w:r w:rsidRPr="00C61C83">
        <w:rPr>
          <w:rFonts w:cs="Segoe UI"/>
          <w:szCs w:val="21"/>
          <w:lang w:val="en-US"/>
        </w:rPr>
        <w:t xml:space="preserve"> slow down economic integration and negotiation efforts.</w:t>
      </w:r>
      <w:r>
        <w:rPr>
          <w:rFonts w:cs="Segoe UI"/>
          <w:szCs w:val="21"/>
          <w:lang w:val="en-US"/>
        </w:rPr>
        <w:t xml:space="preserve"> Secondly, a change in government and political players at the national level. Thirdly, a change in representatives in LAS, </w:t>
      </w:r>
      <w:r>
        <w:rPr>
          <w:rFonts w:cs="Segoe UI"/>
          <w:szCs w:val="21"/>
          <w:lang w:val="en-US"/>
        </w:rPr>
        <w:lastRenderedPageBreak/>
        <w:t xml:space="preserve">particularly if their agenda substantially varies. Finally, a lack of or inconsistent </w:t>
      </w:r>
      <w:r w:rsidRPr="00C61C83">
        <w:rPr>
          <w:rFonts w:cs="Segoe UI"/>
          <w:szCs w:val="21"/>
          <w:lang w:val="en-US"/>
        </w:rPr>
        <w:t>follow</w:t>
      </w:r>
      <w:r>
        <w:rPr>
          <w:rFonts w:cs="Segoe UI"/>
          <w:szCs w:val="21"/>
          <w:lang w:val="en-US"/>
        </w:rPr>
        <w:t>-</w:t>
      </w:r>
      <w:r w:rsidRPr="00C61C83">
        <w:rPr>
          <w:rFonts w:cs="Segoe UI"/>
          <w:szCs w:val="21"/>
          <w:lang w:val="en-US"/>
        </w:rPr>
        <w:t>up by UND</w:t>
      </w:r>
      <w:r>
        <w:rPr>
          <w:rFonts w:cs="Segoe UI"/>
          <w:szCs w:val="21"/>
          <w:lang w:val="en-US"/>
        </w:rPr>
        <w:t>P for implemented activities.</w:t>
      </w:r>
    </w:p>
    <w:p w14:paraId="502353B3" w14:textId="77777777" w:rsidR="009F020E" w:rsidRPr="009F020E" w:rsidRDefault="009F020E" w:rsidP="009F020E">
      <w:pPr>
        <w:spacing w:line="276" w:lineRule="auto"/>
        <w:rPr>
          <w:rFonts w:cs="Segoe UI"/>
          <w:szCs w:val="21"/>
          <w:lang w:val="en-US"/>
        </w:rPr>
      </w:pPr>
    </w:p>
    <w:p w14:paraId="5C1F51DA" w14:textId="2DD3D7A7" w:rsidR="009F020E" w:rsidRPr="009F020E" w:rsidRDefault="009F020E" w:rsidP="009F020E">
      <w:pPr>
        <w:spacing w:line="276" w:lineRule="auto"/>
        <w:rPr>
          <w:rFonts w:cs="Segoe UI"/>
          <w:b/>
          <w:bCs/>
          <w:color w:val="00505A" w:themeColor="text2" w:themeShade="80"/>
          <w:szCs w:val="21"/>
          <w:lang w:val="en-US"/>
        </w:rPr>
      </w:pP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lack</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of</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defined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metrics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measure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sustainability</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in</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design</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makes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difficult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assess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project’s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impact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over</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long</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term.</w:t>
      </w:r>
    </w:p>
    <w:p w14:paraId="3893FB1A" w14:textId="3C0DB2AD" w:rsidR="009F020E" w:rsidRDefault="009F020E" w:rsidP="009F020E">
      <w:pPr>
        <w:spacing w:line="276" w:lineRule="auto"/>
        <w:rPr>
          <w:rFonts w:cs="Segoe UI"/>
          <w:szCs w:val="21"/>
          <w:lang w:val="en-US"/>
        </w:rPr>
      </w:pP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009E6FF4">
        <w:rPr>
          <w:rFonts w:cs="Segoe UI"/>
          <w:szCs w:val="21"/>
          <w:lang w:val="en-US"/>
        </w:rPr>
        <w:t xml:space="preserve">a </w:t>
      </w:r>
      <w:r w:rsidRPr="009F020E">
        <w:rPr>
          <w:rFonts w:cs="Segoe UI"/>
          <w:szCs w:val="21"/>
          <w:lang w:val="en-US"/>
        </w:rPr>
        <w:t>clear</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structured</w:t>
      </w:r>
      <w:r w:rsidR="00F14C0B">
        <w:rPr>
          <w:rFonts w:cs="Segoe UI"/>
          <w:szCs w:val="21"/>
          <w:lang w:val="en-US"/>
        </w:rPr>
        <w:t xml:space="preserve"> </w:t>
      </w:r>
      <w:r w:rsidRPr="009F020E">
        <w:rPr>
          <w:rFonts w:cs="Segoe UI"/>
          <w:szCs w:val="21"/>
          <w:lang w:val="en-US"/>
        </w:rPr>
        <w:t>monitoring</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evaluation</w:t>
      </w:r>
      <w:r w:rsidR="00F14C0B">
        <w:rPr>
          <w:rFonts w:cs="Segoe UI"/>
          <w:szCs w:val="21"/>
          <w:lang w:val="en-US"/>
        </w:rPr>
        <w:t xml:space="preserve"> </w:t>
      </w:r>
      <w:r w:rsidRPr="009F020E">
        <w:rPr>
          <w:rFonts w:cs="Segoe UI"/>
          <w:szCs w:val="21"/>
          <w:lang w:val="en-US"/>
        </w:rPr>
        <w:t>strategy</w:t>
      </w:r>
      <w:r w:rsidR="00F14C0B">
        <w:rPr>
          <w:rFonts w:cs="Segoe UI"/>
          <w:szCs w:val="21"/>
          <w:lang w:val="en-US"/>
        </w:rPr>
        <w:t xml:space="preserve"> </w:t>
      </w:r>
      <w:r w:rsidR="006A543F">
        <w:rPr>
          <w:rFonts w:cs="Segoe UI"/>
          <w:szCs w:val="21"/>
          <w:lang w:val="en-US"/>
        </w:rPr>
        <w:t xml:space="preserve">in the design </w:t>
      </w:r>
      <w:r w:rsidR="009E6FF4">
        <w:rPr>
          <w:rFonts w:cs="Segoe UI"/>
          <w:szCs w:val="21"/>
          <w:lang w:val="en-US"/>
        </w:rPr>
        <w:t xml:space="preserve">phase </w:t>
      </w:r>
      <w:r w:rsidRPr="009F020E">
        <w:rPr>
          <w:rFonts w:cs="Segoe UI"/>
          <w:szCs w:val="21"/>
          <w:lang w:val="en-US"/>
        </w:rPr>
        <w:t>to</w:t>
      </w:r>
      <w:r w:rsidR="00F14C0B">
        <w:rPr>
          <w:rFonts w:cs="Segoe UI"/>
          <w:szCs w:val="21"/>
          <w:lang w:val="en-US"/>
        </w:rPr>
        <w:t xml:space="preserve"> </w:t>
      </w:r>
      <w:r w:rsidRPr="009F020E">
        <w:rPr>
          <w:rFonts w:cs="Segoe UI"/>
          <w:szCs w:val="21"/>
          <w:lang w:val="en-US"/>
        </w:rPr>
        <w:t>measure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impact</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capacity-</w:t>
      </w:r>
      <w:r w:rsidR="00A43515">
        <w:rPr>
          <w:rFonts w:cs="Segoe UI"/>
          <w:szCs w:val="21"/>
          <w:lang w:val="en-US"/>
        </w:rPr>
        <w:t xml:space="preserve">development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Therefore,</w:t>
      </w:r>
      <w:r w:rsidR="00F14C0B">
        <w:rPr>
          <w:rFonts w:cs="Segoe UI"/>
          <w:szCs w:val="21"/>
          <w:lang w:val="en-US"/>
        </w:rPr>
        <w:t xml:space="preserve"> </w:t>
      </w:r>
      <w:r w:rsidRPr="009F020E">
        <w:rPr>
          <w:rFonts w:cs="Segoe UI"/>
          <w:szCs w:val="21"/>
          <w:lang w:val="en-US"/>
        </w:rPr>
        <w:t>it</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unable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evaluate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effectiveness</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staff</w:t>
      </w:r>
      <w:r w:rsidR="00F14C0B">
        <w:rPr>
          <w:rFonts w:cs="Segoe UI"/>
          <w:szCs w:val="21"/>
          <w:lang w:val="en-US"/>
        </w:rPr>
        <w:t xml:space="preserve"> </w:t>
      </w:r>
      <w:r w:rsidRPr="009F020E">
        <w:rPr>
          <w:rFonts w:cs="Segoe UI"/>
          <w:szCs w:val="21"/>
          <w:lang w:val="en-US"/>
        </w:rPr>
        <w:t>learning</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through</w:t>
      </w:r>
      <w:r w:rsidR="00F14C0B">
        <w:rPr>
          <w:rFonts w:cs="Segoe UI"/>
          <w:szCs w:val="21"/>
          <w:lang w:val="en-US"/>
        </w:rPr>
        <w:t xml:space="preserve"> </w:t>
      </w:r>
      <w:r w:rsidRPr="009F020E">
        <w:rPr>
          <w:rFonts w:cs="Segoe UI"/>
          <w:szCs w:val="21"/>
          <w:lang w:val="en-US"/>
        </w:rPr>
        <w:t>feedback</w:t>
      </w:r>
      <w:r w:rsidR="00F14C0B">
        <w:rPr>
          <w:rFonts w:cs="Segoe UI"/>
          <w:szCs w:val="21"/>
          <w:lang w:val="en-US"/>
        </w:rPr>
        <w:t xml:space="preserve"> </w:t>
      </w:r>
      <w:r w:rsidRPr="009F020E">
        <w:rPr>
          <w:rFonts w:cs="Segoe UI"/>
          <w:szCs w:val="21"/>
          <w:lang w:val="en-US"/>
        </w:rPr>
        <w:t>forms</w:t>
      </w:r>
      <w:r w:rsidR="00F14C0B">
        <w:rPr>
          <w:rFonts w:cs="Segoe UI"/>
          <w:szCs w:val="21"/>
          <w:lang w:val="en-US"/>
        </w:rPr>
        <w:t xml:space="preserve"> </w:t>
      </w:r>
      <w:r w:rsidRPr="009F020E">
        <w:rPr>
          <w:rFonts w:cs="Segoe UI"/>
          <w:szCs w:val="21"/>
          <w:lang w:val="en-US"/>
        </w:rPr>
        <w:t>or</w:t>
      </w:r>
      <w:r w:rsidR="00F14C0B">
        <w:rPr>
          <w:rFonts w:cs="Segoe UI"/>
          <w:szCs w:val="21"/>
          <w:lang w:val="en-US"/>
        </w:rPr>
        <w:t xml:space="preserve"> </w:t>
      </w:r>
      <w:r w:rsidRPr="009F020E">
        <w:rPr>
          <w:rFonts w:cs="Segoe UI"/>
          <w:szCs w:val="21"/>
          <w:lang w:val="en-US"/>
        </w:rPr>
        <w:t>exams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nor</w:t>
      </w:r>
      <w:r w:rsidR="00F14C0B">
        <w:rPr>
          <w:rFonts w:cs="Segoe UI"/>
          <w:szCs w:val="21"/>
          <w:lang w:val="en-US"/>
        </w:rPr>
        <w:t xml:space="preserve"> </w:t>
      </w:r>
      <w:r w:rsidRPr="009F020E">
        <w:rPr>
          <w:rFonts w:cs="Segoe UI"/>
          <w:szCs w:val="21"/>
          <w:lang w:val="en-US"/>
        </w:rPr>
        <w:t>their</w:t>
      </w:r>
      <w:r w:rsidR="00F14C0B">
        <w:rPr>
          <w:rFonts w:cs="Segoe UI"/>
          <w:szCs w:val="21"/>
          <w:lang w:val="en-US"/>
        </w:rPr>
        <w:t xml:space="preserve"> </w:t>
      </w:r>
      <w:r w:rsidRPr="009F020E">
        <w:rPr>
          <w:rFonts w:cs="Segoe UI"/>
          <w:szCs w:val="21"/>
          <w:lang w:val="en-US"/>
        </w:rPr>
        <w:t>lasting</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Overall,</w:t>
      </w:r>
      <w:r w:rsidR="00F14C0B">
        <w:rPr>
          <w:rFonts w:cs="Segoe UI"/>
          <w:szCs w:val="21"/>
          <w:lang w:val="en-US"/>
        </w:rPr>
        <w:t xml:space="preserve"> </w:t>
      </w:r>
      <w:r w:rsidRPr="009F020E">
        <w:rPr>
          <w:rFonts w:cs="Segoe UI"/>
          <w:szCs w:val="21"/>
          <w:lang w:val="en-US"/>
        </w:rPr>
        <w:t>institutional</w:t>
      </w:r>
      <w:r w:rsidR="00F14C0B">
        <w:rPr>
          <w:rFonts w:cs="Segoe UI"/>
          <w:szCs w:val="21"/>
          <w:lang w:val="en-US"/>
        </w:rPr>
        <w:t xml:space="preserve"> </w:t>
      </w:r>
      <w:r w:rsidRPr="009F020E">
        <w:rPr>
          <w:rFonts w:cs="Segoe UI"/>
          <w:szCs w:val="21"/>
          <w:lang w:val="en-US"/>
        </w:rPr>
        <w:t>knowledge</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hindered</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two</w:t>
      </w:r>
      <w:r w:rsidR="00F14C0B">
        <w:rPr>
          <w:rFonts w:cs="Segoe UI"/>
          <w:szCs w:val="21"/>
          <w:lang w:val="en-US"/>
        </w:rPr>
        <w:t xml:space="preserve"> </w:t>
      </w:r>
      <w:r w:rsidRPr="009F020E">
        <w:rPr>
          <w:rFonts w:cs="Segoe UI"/>
          <w:szCs w:val="21"/>
          <w:lang w:val="en-US"/>
        </w:rPr>
        <w:t>main</w:t>
      </w:r>
      <w:r w:rsidR="00F14C0B">
        <w:rPr>
          <w:rFonts w:cs="Segoe UI"/>
          <w:szCs w:val="21"/>
          <w:lang w:val="en-US"/>
        </w:rPr>
        <w:t xml:space="preserve"> </w:t>
      </w:r>
      <w:r w:rsidRPr="009F020E">
        <w:rPr>
          <w:rFonts w:cs="Segoe UI"/>
          <w:szCs w:val="21"/>
          <w:lang w:val="en-US"/>
        </w:rPr>
        <w:t>reasons.</w:t>
      </w:r>
      <w:r w:rsidR="00F14C0B">
        <w:rPr>
          <w:rFonts w:cs="Segoe UI"/>
          <w:szCs w:val="21"/>
          <w:lang w:val="en-US"/>
        </w:rPr>
        <w:t xml:space="preserve"> </w:t>
      </w:r>
      <w:r w:rsidRPr="009F020E">
        <w:rPr>
          <w:rFonts w:cs="Segoe UI"/>
          <w:szCs w:val="21"/>
          <w:lang w:val="en-US"/>
        </w:rPr>
        <w:t>Firstly,</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clear</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structured</w:t>
      </w:r>
      <w:r w:rsidR="00F14C0B">
        <w:rPr>
          <w:rFonts w:cs="Segoe UI"/>
          <w:szCs w:val="21"/>
          <w:lang w:val="en-US"/>
        </w:rPr>
        <w:t xml:space="preserve"> </w:t>
      </w:r>
      <w:r w:rsidRPr="009F020E">
        <w:rPr>
          <w:rFonts w:cs="Segoe UI"/>
          <w:szCs w:val="21"/>
          <w:lang w:val="en-US"/>
        </w:rPr>
        <w:t>rationale</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absent</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participants’</w:t>
      </w:r>
      <w:r w:rsidR="00F14C0B">
        <w:rPr>
          <w:rFonts w:cs="Segoe UI"/>
          <w:szCs w:val="21"/>
          <w:lang w:val="en-US"/>
        </w:rPr>
        <w:t xml:space="preserve"> </w:t>
      </w:r>
      <w:r w:rsidRPr="009F020E">
        <w:rPr>
          <w:rFonts w:cs="Segoe UI"/>
          <w:szCs w:val="21"/>
          <w:lang w:val="en-US"/>
        </w:rPr>
        <w:t>selection</w:t>
      </w:r>
      <w:r w:rsidR="00F14C0B">
        <w:rPr>
          <w:rFonts w:cs="Segoe UI"/>
          <w:szCs w:val="21"/>
          <w:lang w:val="en-US"/>
        </w:rPr>
        <w:t xml:space="preserve"> </w:t>
      </w:r>
      <w:r w:rsidRPr="009F020E">
        <w:rPr>
          <w:rFonts w:cs="Segoe UI"/>
          <w:szCs w:val="21"/>
          <w:lang w:val="en-US"/>
        </w:rPr>
        <w:t>when</w:t>
      </w:r>
      <w:r w:rsidR="00F14C0B">
        <w:rPr>
          <w:rFonts w:cs="Segoe UI"/>
          <w:szCs w:val="21"/>
          <w:lang w:val="en-US"/>
        </w:rPr>
        <w:t xml:space="preserve"> </w:t>
      </w:r>
      <w:r w:rsidRPr="009F020E">
        <w:rPr>
          <w:rFonts w:cs="Segoe UI"/>
          <w:szCs w:val="21"/>
          <w:lang w:val="en-US"/>
        </w:rPr>
        <w:t>planning</w:t>
      </w:r>
      <w:r w:rsidR="00F14C0B">
        <w:rPr>
          <w:rFonts w:cs="Segoe UI"/>
          <w:szCs w:val="21"/>
          <w:lang w:val="en-US"/>
        </w:rPr>
        <w:t xml:space="preserve"> </w:t>
      </w:r>
      <w:r w:rsidRPr="009F020E">
        <w:rPr>
          <w:rFonts w:cs="Segoe UI"/>
          <w:szCs w:val="21"/>
          <w:lang w:val="en-US"/>
        </w:rPr>
        <w:t>capacity</w:t>
      </w:r>
      <w:r w:rsidR="00F14C0B">
        <w:rPr>
          <w:rFonts w:cs="Segoe UI"/>
          <w:szCs w:val="21"/>
          <w:lang w:val="en-US"/>
        </w:rPr>
        <w:t xml:space="preserve"> </w:t>
      </w:r>
      <w:r w:rsidRPr="009F020E">
        <w:rPr>
          <w:rFonts w:cs="Segoe UI"/>
          <w:szCs w:val="21"/>
          <w:lang w:val="en-US"/>
        </w:rPr>
        <w:t>building</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development</w:t>
      </w:r>
      <w:r w:rsidR="00F14C0B">
        <w:rPr>
          <w:rFonts w:cs="Segoe UI"/>
          <w:szCs w:val="21"/>
          <w:lang w:val="en-US"/>
        </w:rPr>
        <w:t xml:space="preserve">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Palestine,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choice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participants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attend</w:t>
      </w:r>
      <w:r w:rsidR="00F14C0B">
        <w:rPr>
          <w:rFonts w:cs="Segoe UI"/>
          <w:szCs w:val="21"/>
          <w:lang w:val="en-US"/>
        </w:rPr>
        <w:t xml:space="preserve"> </w:t>
      </w:r>
      <w:r w:rsidRPr="009F020E">
        <w:rPr>
          <w:rFonts w:cs="Segoe UI"/>
          <w:szCs w:val="21"/>
          <w:lang w:val="en-US"/>
        </w:rPr>
        <w:t>training</w:t>
      </w:r>
      <w:r w:rsidR="00F14C0B">
        <w:rPr>
          <w:rFonts w:cs="Segoe UI"/>
          <w:szCs w:val="21"/>
          <w:lang w:val="en-US"/>
        </w:rPr>
        <w:t xml:space="preserve"> </w:t>
      </w:r>
      <w:r w:rsidRPr="009F020E">
        <w:rPr>
          <w:rFonts w:cs="Segoe UI"/>
          <w:szCs w:val="21"/>
          <w:lang w:val="en-US"/>
        </w:rPr>
        <w:t>mainly</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ad-hoc.</w:t>
      </w:r>
      <w:r w:rsidR="00F14C0B">
        <w:rPr>
          <w:rFonts w:cs="Segoe UI"/>
          <w:szCs w:val="21"/>
          <w:lang w:val="en-US"/>
        </w:rPr>
        <w:t xml:space="preserve"> </w:t>
      </w:r>
      <w:r w:rsidRPr="009F020E">
        <w:rPr>
          <w:rFonts w:cs="Segoe UI"/>
          <w:szCs w:val="21"/>
          <w:lang w:val="en-US"/>
        </w:rPr>
        <w:t>Many</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those</w:t>
      </w:r>
      <w:r w:rsidR="00F14C0B">
        <w:rPr>
          <w:rFonts w:cs="Segoe UI"/>
          <w:szCs w:val="21"/>
          <w:lang w:val="en-US"/>
        </w:rPr>
        <w:t xml:space="preserve"> </w:t>
      </w:r>
      <w:r w:rsidRPr="009F020E">
        <w:rPr>
          <w:rFonts w:cs="Segoe UI"/>
          <w:szCs w:val="21"/>
          <w:lang w:val="en-US"/>
        </w:rPr>
        <w:t>who</w:t>
      </w:r>
      <w:r w:rsidR="00F14C0B">
        <w:rPr>
          <w:rFonts w:cs="Segoe UI"/>
          <w:szCs w:val="21"/>
          <w:lang w:val="en-US"/>
        </w:rPr>
        <w:t xml:space="preserve"> </w:t>
      </w:r>
      <w:r w:rsidRPr="009F020E">
        <w:rPr>
          <w:rFonts w:cs="Segoe UI"/>
          <w:szCs w:val="21"/>
          <w:lang w:val="en-US"/>
        </w:rPr>
        <w:t>received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training</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close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retirement</w:t>
      </w:r>
      <w:r w:rsidR="00F14C0B">
        <w:rPr>
          <w:rFonts w:cs="Segoe UI"/>
          <w:szCs w:val="21"/>
          <w:lang w:val="en-US"/>
        </w:rPr>
        <w:t xml:space="preserve"> </w:t>
      </w:r>
      <w:r w:rsidRPr="009F020E">
        <w:rPr>
          <w:rFonts w:cs="Segoe UI"/>
          <w:szCs w:val="21"/>
          <w:lang w:val="en-US"/>
        </w:rPr>
        <w:t>age.</w:t>
      </w:r>
      <w:r w:rsidR="00F14C0B">
        <w:rPr>
          <w:rFonts w:cs="Segoe UI"/>
          <w:szCs w:val="21"/>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reported</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trained</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majority</w:t>
      </w:r>
      <w:r w:rsidR="00F14C0B">
        <w:rPr>
          <w:rFonts w:cs="Segoe UI"/>
          <w:szCs w:val="21"/>
          <w:lang w:val="en-US"/>
        </w:rPr>
        <w:t xml:space="preserve"> </w:t>
      </w:r>
      <w:r w:rsidRPr="009F020E">
        <w:rPr>
          <w:rFonts w:cs="Segoe UI"/>
          <w:szCs w:val="21"/>
          <w:lang w:val="en-US"/>
        </w:rPr>
        <w:t>staff</w:t>
      </w:r>
      <w:r w:rsidR="00F14C0B">
        <w:rPr>
          <w:rFonts w:cs="Segoe UI"/>
          <w:szCs w:val="21"/>
          <w:lang w:val="en-US"/>
        </w:rPr>
        <w:t xml:space="preserve"> </w:t>
      </w:r>
      <w:r w:rsidRPr="009F020E">
        <w:rPr>
          <w:rFonts w:cs="Segoe UI"/>
          <w:szCs w:val="21"/>
          <w:lang w:val="en-US"/>
        </w:rPr>
        <w:t>aged</w:t>
      </w:r>
      <w:r w:rsidR="00F14C0B">
        <w:rPr>
          <w:rFonts w:cs="Segoe UI"/>
          <w:szCs w:val="21"/>
          <w:lang w:val="en-US"/>
        </w:rPr>
        <w:t xml:space="preserve"> </w:t>
      </w:r>
      <w:r w:rsidRPr="009F020E">
        <w:rPr>
          <w:rFonts w:cs="Segoe UI"/>
          <w:szCs w:val="21"/>
          <w:lang w:val="en-US"/>
        </w:rPr>
        <w:t>45</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48,</w:t>
      </w:r>
      <w:r w:rsidR="00F14C0B">
        <w:rPr>
          <w:rFonts w:cs="Segoe UI"/>
          <w:szCs w:val="21"/>
          <w:lang w:val="en-US"/>
        </w:rPr>
        <w:t xml:space="preserve"> </w:t>
      </w:r>
      <w:r w:rsidRPr="009F020E">
        <w:rPr>
          <w:rFonts w:cs="Segoe UI"/>
          <w:szCs w:val="21"/>
          <w:lang w:val="en-US"/>
        </w:rPr>
        <w:t>who</w:t>
      </w:r>
      <w:r w:rsidR="00F14C0B">
        <w:rPr>
          <w:rFonts w:cs="Segoe UI"/>
          <w:szCs w:val="21"/>
          <w:lang w:val="en-US"/>
        </w:rPr>
        <w:t xml:space="preserve"> </w:t>
      </w:r>
      <w:r w:rsidRPr="009F020E">
        <w:rPr>
          <w:rFonts w:cs="Segoe UI"/>
          <w:szCs w:val="21"/>
          <w:lang w:val="en-US"/>
        </w:rPr>
        <w:t>are</w:t>
      </w:r>
      <w:r w:rsidR="00F14C0B">
        <w:rPr>
          <w:rFonts w:cs="Segoe UI"/>
          <w:szCs w:val="21"/>
          <w:lang w:val="en-US"/>
        </w:rPr>
        <w:t xml:space="preserve"> </w:t>
      </w:r>
      <w:r w:rsidRPr="009F020E">
        <w:rPr>
          <w:rFonts w:cs="Segoe UI"/>
          <w:szCs w:val="21"/>
          <w:lang w:val="en-US"/>
        </w:rPr>
        <w:t>expected</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continue</w:t>
      </w:r>
      <w:r w:rsidR="00F14C0B">
        <w:rPr>
          <w:rFonts w:cs="Segoe UI"/>
          <w:szCs w:val="21"/>
          <w:lang w:val="en-US"/>
        </w:rPr>
        <w:t xml:space="preserve"> </w:t>
      </w:r>
      <w:r w:rsidRPr="009F020E">
        <w:rPr>
          <w:rFonts w:cs="Segoe UI"/>
          <w:szCs w:val="21"/>
          <w:lang w:val="en-US"/>
        </w:rPr>
        <w:t>contributing</w:t>
      </w:r>
      <w:r w:rsidR="00F14C0B">
        <w:rPr>
          <w:rFonts w:cs="Segoe UI"/>
          <w:szCs w:val="21"/>
          <w:lang w:val="en-US"/>
        </w:rPr>
        <w:t xml:space="preserve"> </w:t>
      </w:r>
      <w:r w:rsidRPr="009F020E">
        <w:rPr>
          <w:rFonts w:cs="Segoe UI"/>
          <w:szCs w:val="21"/>
          <w:lang w:val="en-US"/>
        </w:rPr>
        <w:t>their</w:t>
      </w:r>
      <w:r w:rsidR="00F14C0B">
        <w:rPr>
          <w:rFonts w:cs="Segoe UI"/>
          <w:szCs w:val="21"/>
          <w:lang w:val="en-US"/>
        </w:rPr>
        <w:t xml:space="preserve"> </w:t>
      </w:r>
      <w:r w:rsidRPr="009F020E">
        <w:rPr>
          <w:rFonts w:cs="Segoe UI"/>
          <w:szCs w:val="21"/>
          <w:lang w:val="en-US"/>
        </w:rPr>
        <w:t>new</w:t>
      </w:r>
      <w:r w:rsidR="00F14C0B">
        <w:rPr>
          <w:rFonts w:cs="Segoe UI"/>
          <w:szCs w:val="21"/>
          <w:lang w:val="en-US"/>
        </w:rPr>
        <w:t xml:space="preserve"> </w:t>
      </w:r>
      <w:r w:rsidRPr="009F020E">
        <w:rPr>
          <w:rFonts w:cs="Segoe UI"/>
          <w:szCs w:val="21"/>
          <w:lang w:val="en-US"/>
        </w:rPr>
        <w:t>skills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sector</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about</w:t>
      </w:r>
      <w:r w:rsidR="00F14C0B">
        <w:rPr>
          <w:rFonts w:cs="Segoe UI"/>
          <w:szCs w:val="21"/>
          <w:lang w:val="en-US"/>
        </w:rPr>
        <w:t xml:space="preserve"> </w:t>
      </w:r>
      <w:r w:rsidRPr="009F020E">
        <w:rPr>
          <w:rFonts w:cs="Segoe UI"/>
          <w:szCs w:val="21"/>
          <w:lang w:val="en-US"/>
        </w:rPr>
        <w:t>another</w:t>
      </w:r>
      <w:r w:rsidR="00F14C0B">
        <w:rPr>
          <w:rFonts w:cs="Segoe UI"/>
          <w:szCs w:val="21"/>
          <w:lang w:val="en-US"/>
        </w:rPr>
        <w:t xml:space="preserve"> </w:t>
      </w:r>
      <w:r w:rsidRPr="009F020E">
        <w:rPr>
          <w:rFonts w:cs="Segoe UI"/>
          <w:szCs w:val="21"/>
          <w:lang w:val="en-US"/>
        </w:rPr>
        <w:t>decade.</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both</w:t>
      </w:r>
      <w:r w:rsidR="00F14C0B">
        <w:rPr>
          <w:rFonts w:cs="Segoe UI"/>
          <w:szCs w:val="21"/>
          <w:lang w:val="en-US"/>
        </w:rPr>
        <w:t xml:space="preserve"> </w:t>
      </w:r>
      <w:r w:rsidRPr="009F020E">
        <w:rPr>
          <w:rFonts w:cs="Segoe UI"/>
          <w:szCs w:val="21"/>
          <w:lang w:val="en-US"/>
        </w:rPr>
        <w:t>cases,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gained</w:t>
      </w:r>
      <w:r w:rsidR="00F14C0B">
        <w:rPr>
          <w:rFonts w:cs="Segoe UI"/>
          <w:szCs w:val="21"/>
          <w:lang w:val="en-US"/>
        </w:rPr>
        <w:t xml:space="preserve"> </w:t>
      </w:r>
      <w:r w:rsidRPr="009F020E">
        <w:rPr>
          <w:rFonts w:cs="Segoe UI"/>
          <w:szCs w:val="21"/>
          <w:lang w:val="en-US"/>
        </w:rPr>
        <w:t>knowledge</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likely</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lost</w:t>
      </w:r>
      <w:r w:rsidR="00F14C0B">
        <w:rPr>
          <w:rFonts w:cs="Segoe UI"/>
          <w:szCs w:val="21"/>
          <w:lang w:val="en-US"/>
        </w:rPr>
        <w:t xml:space="preserve"> </w:t>
      </w:r>
      <w:r w:rsidRPr="009F020E">
        <w:rPr>
          <w:rFonts w:cs="Segoe UI"/>
          <w:szCs w:val="21"/>
          <w:lang w:val="en-US"/>
        </w:rPr>
        <w:t>because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guide</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effective</w:t>
      </w:r>
      <w:r w:rsidR="00F14C0B">
        <w:rPr>
          <w:rFonts w:cs="Segoe UI"/>
          <w:szCs w:val="21"/>
          <w:lang w:val="en-US"/>
        </w:rPr>
        <w:t xml:space="preserve"> </w:t>
      </w:r>
      <w:r w:rsidRPr="009F020E">
        <w:rPr>
          <w:rFonts w:cs="Segoe UI"/>
          <w:szCs w:val="21"/>
          <w:lang w:val="en-US"/>
        </w:rPr>
        <w:t>knowledge</w:t>
      </w:r>
      <w:r w:rsidR="00F14C0B">
        <w:rPr>
          <w:rFonts w:cs="Segoe UI"/>
          <w:szCs w:val="21"/>
          <w:lang w:val="en-US"/>
        </w:rPr>
        <w:t xml:space="preserve"> </w:t>
      </w:r>
      <w:r w:rsidRPr="009F020E">
        <w:rPr>
          <w:rFonts w:cs="Segoe UI"/>
          <w:szCs w:val="21"/>
          <w:lang w:val="en-US"/>
        </w:rPr>
        <w:t>transfer</w:t>
      </w:r>
      <w:r w:rsidR="00F14C0B">
        <w:rPr>
          <w:rFonts w:cs="Segoe UI"/>
          <w:szCs w:val="21"/>
          <w:lang w:val="en-US"/>
        </w:rPr>
        <w:t xml:space="preserve"> </w:t>
      </w:r>
      <w:r w:rsidRPr="009F020E">
        <w:rPr>
          <w:rFonts w:cs="Segoe UI"/>
          <w:szCs w:val="21"/>
          <w:lang w:val="en-US"/>
        </w:rPr>
        <w:t>mechanisms</w:t>
      </w:r>
      <w:r w:rsidR="00F14C0B">
        <w:rPr>
          <w:rFonts w:cs="Segoe UI"/>
          <w:szCs w:val="21"/>
          <w:lang w:val="en-US"/>
        </w:rPr>
        <w:t xml:space="preserve"> </w:t>
      </w:r>
      <w:r w:rsidRPr="009F020E">
        <w:rPr>
          <w:rFonts w:cs="Segoe UI"/>
          <w:szCs w:val="21"/>
          <w:lang w:val="en-US"/>
        </w:rPr>
        <w:t>or</w:t>
      </w:r>
      <w:r w:rsidR="00F14C0B">
        <w:rPr>
          <w:rFonts w:cs="Segoe UI"/>
          <w:szCs w:val="21"/>
          <w:lang w:val="en-US"/>
        </w:rPr>
        <w:t xml:space="preserve"> </w:t>
      </w:r>
      <w:r w:rsidRPr="009F020E">
        <w:rPr>
          <w:rFonts w:cs="Segoe UI"/>
          <w:szCs w:val="21"/>
          <w:lang w:val="en-US"/>
        </w:rPr>
        <w:t>tools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institutional</w:t>
      </w:r>
      <w:r w:rsidR="00F14C0B">
        <w:rPr>
          <w:rFonts w:cs="Segoe UI"/>
          <w:szCs w:val="21"/>
          <w:lang w:val="en-US"/>
        </w:rPr>
        <w:t xml:space="preserve"> </w:t>
      </w:r>
      <w:r w:rsidRPr="009F020E">
        <w:rPr>
          <w:rFonts w:cs="Segoe UI"/>
          <w:szCs w:val="21"/>
          <w:lang w:val="en-US"/>
        </w:rPr>
        <w:t>learning.</w:t>
      </w:r>
      <w:r w:rsidR="00F14C0B">
        <w:rPr>
          <w:rFonts w:cs="Segoe UI"/>
          <w:szCs w:val="21"/>
        </w:rPr>
        <w:t xml:space="preserve"> </w:t>
      </w:r>
      <w:r w:rsidRPr="009F020E">
        <w:rPr>
          <w:rFonts w:cs="Segoe UI"/>
          <w:szCs w:val="21"/>
          <w:lang w:val="en-US"/>
        </w:rPr>
        <w:t>Secondly,</w:t>
      </w:r>
      <w:r w:rsidR="00F14C0B">
        <w:rPr>
          <w:rFonts w:cs="Segoe UI"/>
          <w:szCs w:val="21"/>
          <w:lang w:val="en-US"/>
        </w:rPr>
        <w:t xml:space="preserve"> </w:t>
      </w:r>
      <w:r w:rsidRPr="009F020E">
        <w:rPr>
          <w:rFonts w:cs="Segoe UI"/>
          <w:szCs w:val="21"/>
          <w:lang w:val="en-US"/>
        </w:rPr>
        <w:t>there</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an</w:t>
      </w:r>
      <w:r w:rsidR="00F14C0B">
        <w:rPr>
          <w:rFonts w:cs="Segoe UI"/>
          <w:szCs w:val="21"/>
          <w:lang w:val="en-US"/>
        </w:rPr>
        <w:t xml:space="preserve"> </w:t>
      </w:r>
      <w:r w:rsidRPr="009F020E">
        <w:rPr>
          <w:rFonts w:cs="Segoe UI"/>
          <w:szCs w:val="21"/>
          <w:lang w:val="en-US"/>
        </w:rPr>
        <w:t>absence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lessons</w:t>
      </w:r>
      <w:r w:rsidR="00F14C0B">
        <w:rPr>
          <w:rFonts w:cs="Segoe UI"/>
          <w:szCs w:val="21"/>
          <w:lang w:val="en-US"/>
        </w:rPr>
        <w:t xml:space="preserve"> </w:t>
      </w:r>
      <w:r w:rsidRPr="009F020E">
        <w:rPr>
          <w:rFonts w:cs="Segoe UI"/>
          <w:szCs w:val="21"/>
          <w:lang w:val="en-US"/>
        </w:rPr>
        <w:t>learned</w:t>
      </w:r>
      <w:r w:rsidR="00F14C0B">
        <w:rPr>
          <w:rFonts w:cs="Segoe UI"/>
          <w:szCs w:val="21"/>
          <w:lang w:val="en-US"/>
        </w:rPr>
        <w:t xml:space="preserve"> </w:t>
      </w:r>
      <w:r w:rsidRPr="009F020E">
        <w:rPr>
          <w:rFonts w:cs="Segoe UI"/>
          <w:szCs w:val="21"/>
          <w:lang w:val="en-US"/>
        </w:rPr>
        <w:t>documentation</w:t>
      </w:r>
      <w:r w:rsidR="00F14C0B">
        <w:rPr>
          <w:rFonts w:cs="Segoe UI"/>
          <w:szCs w:val="21"/>
          <w:lang w:val="en-US"/>
        </w:rPr>
        <w:t xml:space="preserve"> </w:t>
      </w:r>
      <w:r w:rsidRPr="009F020E">
        <w:rPr>
          <w:rFonts w:cs="Segoe UI"/>
          <w:szCs w:val="21"/>
          <w:lang w:val="en-US"/>
        </w:rPr>
        <w:t>(see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following</w:t>
      </w:r>
      <w:r w:rsidR="00F14C0B">
        <w:rPr>
          <w:rFonts w:cs="Segoe UI"/>
          <w:szCs w:val="21"/>
          <w:lang w:val="en-US"/>
        </w:rPr>
        <w:t xml:space="preserve"> </w:t>
      </w:r>
      <w:r w:rsidRPr="009F020E">
        <w:rPr>
          <w:rFonts w:cs="Segoe UI"/>
          <w:szCs w:val="21"/>
          <w:lang w:val="en-US"/>
        </w:rPr>
        <w:t>lessons</w:t>
      </w:r>
      <w:r w:rsidR="00F14C0B">
        <w:rPr>
          <w:rFonts w:cs="Segoe UI"/>
          <w:szCs w:val="21"/>
          <w:lang w:val="en-US"/>
        </w:rPr>
        <w:t xml:space="preserve"> </w:t>
      </w:r>
      <w:r w:rsidRPr="009F020E">
        <w:rPr>
          <w:rFonts w:cs="Segoe UI"/>
          <w:szCs w:val="21"/>
          <w:lang w:val="en-US"/>
        </w:rPr>
        <w:t>learned</w:t>
      </w:r>
      <w:r w:rsidR="00F14C0B">
        <w:rPr>
          <w:rFonts w:cs="Segoe UI"/>
          <w:szCs w:val="21"/>
          <w:lang w:val="en-US"/>
        </w:rPr>
        <w:t xml:space="preserve"> </w:t>
      </w:r>
      <w:r w:rsidRPr="009F020E">
        <w:rPr>
          <w:rFonts w:cs="Segoe UI"/>
          <w:szCs w:val="21"/>
          <w:lang w:val="en-US"/>
        </w:rPr>
        <w:t>section).</w:t>
      </w:r>
      <w:r w:rsidR="00F14C0B">
        <w:rPr>
          <w:rFonts w:cs="Segoe UI"/>
          <w:szCs w:val="21"/>
          <w:lang w:val="en-US"/>
        </w:rPr>
        <w:t xml:space="preserve"> </w:t>
      </w:r>
      <w:r w:rsidRPr="009F020E">
        <w:rPr>
          <w:rFonts w:cs="Segoe UI"/>
          <w:szCs w:val="21"/>
          <w:lang w:val="en-US"/>
        </w:rPr>
        <w:t>Only</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participants</w:t>
      </w:r>
      <w:r w:rsidR="00F14C0B">
        <w:rPr>
          <w:rFonts w:cs="Segoe UI"/>
          <w:szCs w:val="21"/>
          <w:lang w:val="en-US"/>
        </w:rPr>
        <w:t xml:space="preserve"> </w:t>
      </w:r>
      <w:r w:rsidRPr="009F020E">
        <w:rPr>
          <w:rFonts w:cs="Segoe UI"/>
          <w:szCs w:val="21"/>
          <w:lang w:val="en-US"/>
        </w:rPr>
        <w:t>present</w:t>
      </w:r>
      <w:r w:rsidR="00F14C0B">
        <w:rPr>
          <w:rFonts w:cs="Segoe UI"/>
          <w:szCs w:val="21"/>
          <w:lang w:val="en-US"/>
        </w:rPr>
        <w:t xml:space="preserve"> </w:t>
      </w:r>
      <w:r w:rsidRPr="009F020E">
        <w:rPr>
          <w:rFonts w:cs="Segoe UI"/>
          <w:szCs w:val="21"/>
          <w:lang w:val="en-US"/>
        </w:rPr>
        <w:t>during</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training</w:t>
      </w:r>
      <w:r w:rsidR="00F14C0B">
        <w:rPr>
          <w:rFonts w:cs="Segoe UI"/>
          <w:szCs w:val="21"/>
          <w:lang w:val="en-US"/>
        </w:rPr>
        <w:t xml:space="preserve"> </w:t>
      </w:r>
      <w:r w:rsidRPr="009F020E">
        <w:rPr>
          <w:rFonts w:cs="Segoe UI"/>
          <w:szCs w:val="21"/>
          <w:lang w:val="en-US"/>
        </w:rPr>
        <w:t>benefited,</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there</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no</w:t>
      </w:r>
      <w:r w:rsidR="00F14C0B">
        <w:rPr>
          <w:rFonts w:cs="Segoe UI"/>
          <w:szCs w:val="21"/>
          <w:lang w:val="en-US"/>
        </w:rPr>
        <w:t xml:space="preserve"> </w:t>
      </w:r>
      <w:r w:rsidRPr="009F020E">
        <w:rPr>
          <w:rFonts w:cs="Segoe UI"/>
          <w:szCs w:val="21"/>
          <w:lang w:val="en-US"/>
        </w:rPr>
        <w:t>clear</w:t>
      </w:r>
      <w:r w:rsidR="00F14C0B">
        <w:rPr>
          <w:rFonts w:cs="Segoe UI"/>
          <w:szCs w:val="21"/>
          <w:lang w:val="en-US"/>
        </w:rPr>
        <w:t xml:space="preserve"> </w:t>
      </w:r>
      <w:r w:rsidRPr="009F020E">
        <w:rPr>
          <w:rFonts w:cs="Segoe UI"/>
          <w:szCs w:val="21"/>
          <w:lang w:val="en-US"/>
        </w:rPr>
        <w:t>strategy</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staff</w:t>
      </w:r>
      <w:r w:rsidR="00F14C0B">
        <w:rPr>
          <w:rFonts w:cs="Segoe UI"/>
          <w:szCs w:val="21"/>
          <w:lang w:val="en-US"/>
        </w:rPr>
        <w:t xml:space="preserve"> </w:t>
      </w:r>
      <w:r w:rsidRPr="009F020E">
        <w:rPr>
          <w:rFonts w:cs="Segoe UI"/>
          <w:szCs w:val="21"/>
          <w:lang w:val="en-US"/>
        </w:rPr>
        <w:t>members</w:t>
      </w:r>
      <w:r w:rsidR="00F14C0B">
        <w:rPr>
          <w:rFonts w:cs="Segoe UI"/>
          <w:szCs w:val="21"/>
          <w:lang w:val="en-US"/>
        </w:rPr>
        <w:t xml:space="preserve"> </w:t>
      </w:r>
      <w:r w:rsidRPr="009F020E">
        <w:rPr>
          <w:rFonts w:cs="Segoe UI"/>
          <w:szCs w:val="21"/>
          <w:lang w:val="en-US"/>
        </w:rPr>
        <w:t>who</w:t>
      </w:r>
      <w:r w:rsidR="00F14C0B">
        <w:rPr>
          <w:rFonts w:cs="Segoe UI"/>
          <w:szCs w:val="21"/>
          <w:lang w:val="en-US"/>
        </w:rPr>
        <w:t xml:space="preserve"> </w:t>
      </w:r>
      <w:r w:rsidRPr="009F020E">
        <w:rPr>
          <w:rFonts w:cs="Segoe UI"/>
          <w:szCs w:val="21"/>
          <w:lang w:val="en-US"/>
        </w:rPr>
        <w:t>may</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Pr="009F020E">
        <w:rPr>
          <w:rFonts w:cs="Segoe UI"/>
          <w:szCs w:val="21"/>
          <w:lang w:val="en-US"/>
        </w:rPr>
        <w:t>been</w:t>
      </w:r>
      <w:r w:rsidR="00F14C0B">
        <w:rPr>
          <w:rFonts w:cs="Segoe UI"/>
          <w:szCs w:val="21"/>
          <w:lang w:val="en-US"/>
        </w:rPr>
        <w:t xml:space="preserve"> </w:t>
      </w:r>
      <w:r w:rsidRPr="009F020E">
        <w:rPr>
          <w:rFonts w:cs="Segoe UI"/>
          <w:szCs w:val="21"/>
          <w:lang w:val="en-US"/>
        </w:rPr>
        <w:t>absent</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day.</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policy</w:t>
      </w:r>
      <w:r w:rsidR="00F14C0B">
        <w:rPr>
          <w:rFonts w:cs="Segoe UI"/>
          <w:szCs w:val="21"/>
          <w:lang w:val="en-US"/>
        </w:rPr>
        <w:t xml:space="preserve"> </w:t>
      </w:r>
      <w:r w:rsidRPr="009F020E">
        <w:rPr>
          <w:rFonts w:cs="Segoe UI"/>
          <w:szCs w:val="21"/>
          <w:lang w:val="en-US"/>
        </w:rPr>
        <w:t>component</w:t>
      </w:r>
      <w:r w:rsidR="00F14C0B">
        <w:rPr>
          <w:rFonts w:cs="Segoe UI"/>
          <w:szCs w:val="21"/>
          <w:lang w:val="en-US"/>
        </w:rPr>
        <w:t xml:space="preserve"> </w:t>
      </w:r>
      <w:r w:rsidRPr="009F020E">
        <w:rPr>
          <w:rFonts w:cs="Segoe UI"/>
          <w:szCs w:val="21"/>
          <w:lang w:val="en-US"/>
        </w:rPr>
        <w:t>also</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plan</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measure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sustainable</w:t>
      </w:r>
      <w:r w:rsidR="00F14C0B">
        <w:rPr>
          <w:rFonts w:cs="Segoe UI"/>
          <w:szCs w:val="21"/>
          <w:lang w:val="en-US"/>
        </w:rPr>
        <w:t xml:space="preserve"> </w:t>
      </w:r>
      <w:r w:rsidRPr="009F020E">
        <w:rPr>
          <w:rFonts w:cs="Segoe UI"/>
          <w:szCs w:val="21"/>
          <w:lang w:val="en-US"/>
        </w:rPr>
        <w:t>impact</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results</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various</w:t>
      </w:r>
      <w:r w:rsidR="00F14C0B">
        <w:rPr>
          <w:rFonts w:cs="Segoe UI"/>
          <w:szCs w:val="21"/>
          <w:lang w:val="en-US"/>
        </w:rPr>
        <w:t xml:space="preserve"> </w:t>
      </w:r>
      <w:r w:rsidRPr="009F020E">
        <w:rPr>
          <w:rFonts w:cs="Segoe UI"/>
          <w:szCs w:val="21"/>
          <w:lang w:val="en-US"/>
        </w:rPr>
        <w:t>research</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studies.</w:t>
      </w:r>
      <w:r w:rsidR="00F14C0B">
        <w:rPr>
          <w:rFonts w:cs="Segoe UI"/>
          <w:szCs w:val="21"/>
          <w:lang w:val="en-US"/>
        </w:rPr>
        <w:t xml:space="preserve"> </w:t>
      </w:r>
      <w:r w:rsidRPr="009F020E">
        <w:rPr>
          <w:rFonts w:cs="Segoe UI"/>
          <w:szCs w:val="21"/>
          <w:lang w:val="en-US"/>
        </w:rPr>
        <w:t>More</w:t>
      </w:r>
      <w:r w:rsidR="00F14C0B">
        <w:rPr>
          <w:rFonts w:cs="Segoe UI"/>
          <w:szCs w:val="21"/>
          <w:lang w:val="en-US"/>
        </w:rPr>
        <w:t xml:space="preserve"> </w:t>
      </w:r>
      <w:r w:rsidRPr="009F020E">
        <w:rPr>
          <w:rFonts w:cs="Segoe UI"/>
          <w:szCs w:val="21"/>
          <w:lang w:val="en-US"/>
        </w:rPr>
        <w:t>time</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needed</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assess</w:t>
      </w:r>
      <w:r w:rsidR="00F14C0B">
        <w:rPr>
          <w:rFonts w:cs="Segoe UI"/>
          <w:szCs w:val="21"/>
          <w:lang w:val="en-US"/>
        </w:rPr>
        <w:t xml:space="preserve"> </w:t>
      </w:r>
      <w:r w:rsidRPr="009F020E">
        <w:rPr>
          <w:rFonts w:cs="Segoe UI"/>
          <w:szCs w:val="21"/>
          <w:lang w:val="en-US"/>
        </w:rPr>
        <w:t>how</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findings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concretely</w:t>
      </w:r>
      <w:r w:rsidR="00F14C0B">
        <w:rPr>
          <w:rFonts w:cs="Segoe UI"/>
          <w:szCs w:val="21"/>
          <w:lang w:val="en-US"/>
        </w:rPr>
        <w:t xml:space="preserve"> </w:t>
      </w:r>
      <w:r w:rsidRPr="009F020E">
        <w:rPr>
          <w:rFonts w:cs="Segoe UI"/>
          <w:szCs w:val="21"/>
          <w:lang w:val="en-US"/>
        </w:rPr>
        <w:t>used.</w:t>
      </w:r>
      <w:r w:rsidR="00F14C0B">
        <w:rPr>
          <w:rFonts w:cs="Segoe UI"/>
          <w:szCs w:val="21"/>
          <w:lang w:val="en-US"/>
        </w:rPr>
        <w:t xml:space="preserve"> </w:t>
      </w:r>
      <w:r w:rsidRPr="009F020E">
        <w:rPr>
          <w:rFonts w:cs="Segoe UI"/>
          <w:szCs w:val="21"/>
          <w:lang w:val="en-US"/>
        </w:rPr>
        <w:t>Other</w:t>
      </w:r>
      <w:r w:rsidR="00F14C0B">
        <w:rPr>
          <w:rFonts w:cs="Segoe UI"/>
          <w:szCs w:val="21"/>
          <w:lang w:val="en-US"/>
        </w:rPr>
        <w:t xml:space="preserve"> </w:t>
      </w:r>
      <w:r w:rsidRPr="009F020E">
        <w:rPr>
          <w:rFonts w:cs="Segoe UI"/>
          <w:szCs w:val="21"/>
          <w:lang w:val="en-US"/>
        </w:rPr>
        <w:t>ongoing</w:t>
      </w:r>
      <w:r w:rsidR="00F14C0B">
        <w:rPr>
          <w:rFonts w:cs="Segoe UI"/>
          <w:szCs w:val="21"/>
          <w:lang w:val="en-US"/>
        </w:rPr>
        <w:t xml:space="preserve">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include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Licensing</w:t>
      </w:r>
      <w:r w:rsidR="00F14C0B">
        <w:rPr>
          <w:rFonts w:cs="Segoe UI"/>
          <w:szCs w:val="21"/>
          <w:lang w:val="en-US"/>
        </w:rPr>
        <w:t xml:space="preserve"> </w:t>
      </w:r>
      <w:r w:rsidRPr="009F020E">
        <w:rPr>
          <w:rFonts w:cs="Segoe UI"/>
          <w:szCs w:val="21"/>
          <w:lang w:val="en-US"/>
        </w:rPr>
        <w:t>Hub</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Fast</w:t>
      </w:r>
      <w:r w:rsidR="00F14C0B">
        <w:rPr>
          <w:rFonts w:cs="Segoe UI"/>
          <w:szCs w:val="21"/>
          <w:lang w:val="en-US"/>
        </w:rPr>
        <w:t xml:space="preserve"> </w:t>
      </w:r>
      <w:r w:rsidRPr="009F020E">
        <w:rPr>
          <w:rFonts w:cs="Segoe UI"/>
          <w:szCs w:val="21"/>
          <w:lang w:val="en-US"/>
        </w:rPr>
        <w:t>Track</w:t>
      </w:r>
      <w:r w:rsidR="00F14C0B">
        <w:rPr>
          <w:rFonts w:cs="Segoe UI"/>
          <w:szCs w:val="21"/>
          <w:lang w:val="en-US"/>
        </w:rPr>
        <w:t xml:space="preserve"> </w:t>
      </w:r>
      <w:r w:rsidRPr="009F020E">
        <w:rPr>
          <w:rFonts w:cs="Segoe UI"/>
          <w:szCs w:val="21"/>
          <w:lang w:val="en-US"/>
        </w:rPr>
        <w:t>with</w:t>
      </w:r>
      <w:r w:rsidR="00F14C0B">
        <w:rPr>
          <w:rFonts w:cs="Segoe UI"/>
          <w:szCs w:val="21"/>
          <w:lang w:val="en-US"/>
        </w:rPr>
        <w:t xml:space="preserve"> </w:t>
      </w:r>
      <w:r w:rsidRPr="009F020E">
        <w:rPr>
          <w:rFonts w:cs="Segoe UI"/>
          <w:szCs w:val="21"/>
          <w:lang w:val="en-US"/>
        </w:rPr>
        <w:t>Fair</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Lebanon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Agadir</w:t>
      </w:r>
      <w:r w:rsidR="00F14C0B">
        <w:rPr>
          <w:rFonts w:cs="Segoe UI"/>
          <w:szCs w:val="21"/>
          <w:lang w:val="en-US"/>
        </w:rPr>
        <w:t xml:space="preserve"> </w:t>
      </w:r>
      <w:r w:rsidRPr="009F020E">
        <w:rPr>
          <w:rFonts w:cs="Segoe UI"/>
          <w:szCs w:val="21"/>
          <w:lang w:val="en-US"/>
        </w:rPr>
        <w:t>Cooperatives.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measure</w:t>
      </w:r>
      <w:r w:rsidR="00F14C0B">
        <w:rPr>
          <w:rFonts w:cs="Segoe UI"/>
          <w:szCs w:val="21"/>
          <w:lang w:val="en-US"/>
        </w:rPr>
        <w:t xml:space="preserve"> </w:t>
      </w:r>
      <w:r w:rsidRPr="009F020E">
        <w:rPr>
          <w:rFonts w:cs="Segoe UI"/>
          <w:szCs w:val="21"/>
          <w:lang w:val="en-US"/>
        </w:rPr>
        <w:t>these</w:t>
      </w:r>
      <w:r w:rsidR="00F14C0B">
        <w:rPr>
          <w:rFonts w:cs="Segoe UI"/>
          <w:szCs w:val="21"/>
          <w:lang w:val="en-US"/>
        </w:rPr>
        <w:t xml:space="preserve">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sustainability</w:t>
      </w:r>
      <w:r w:rsidR="00F14C0B">
        <w:rPr>
          <w:rFonts w:cs="Segoe UI"/>
          <w:szCs w:val="21"/>
          <w:lang w:val="en-US"/>
        </w:rPr>
        <w:t xml:space="preserve"> </w:t>
      </w:r>
      <w:r w:rsidRPr="009F020E">
        <w:rPr>
          <w:rFonts w:cs="Segoe UI"/>
          <w:szCs w:val="21"/>
          <w:lang w:val="en-US"/>
        </w:rPr>
        <w:t>would</w:t>
      </w:r>
      <w:r w:rsidR="00F14C0B">
        <w:rPr>
          <w:rFonts w:cs="Segoe UI"/>
          <w:szCs w:val="21"/>
          <w:lang w:val="en-US"/>
        </w:rPr>
        <w:t xml:space="preserve"> </w:t>
      </w:r>
      <w:r w:rsidRPr="009F020E">
        <w:rPr>
          <w:rFonts w:cs="Segoe UI"/>
          <w:szCs w:val="21"/>
          <w:lang w:val="en-US"/>
        </w:rPr>
        <w:t>first</w:t>
      </w:r>
      <w:r w:rsidR="00F14C0B">
        <w:rPr>
          <w:rFonts w:cs="Segoe UI"/>
          <w:szCs w:val="21"/>
          <w:lang w:val="en-US"/>
        </w:rPr>
        <w:t xml:space="preserve"> </w:t>
      </w:r>
      <w:r w:rsidRPr="009F020E">
        <w:rPr>
          <w:rFonts w:cs="Segoe UI"/>
          <w:szCs w:val="21"/>
          <w:lang w:val="en-US"/>
        </w:rPr>
        <w:t>require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revision</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KPIs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testing</w:t>
      </w:r>
      <w:r w:rsidR="00F14C0B">
        <w:rPr>
          <w:rFonts w:cs="Segoe UI"/>
          <w:szCs w:val="21"/>
          <w:lang w:val="en-US"/>
        </w:rPr>
        <w:t xml:space="preserve"> </w:t>
      </w:r>
      <w:r w:rsidRPr="009F020E">
        <w:rPr>
          <w:rFonts w:cs="Segoe UI"/>
          <w:szCs w:val="21"/>
          <w:lang w:val="en-US"/>
        </w:rPr>
        <w:t>period.</w:t>
      </w:r>
    </w:p>
    <w:p w14:paraId="4BB7DF93" w14:textId="77777777" w:rsidR="009F020E" w:rsidRPr="009F020E" w:rsidRDefault="009F020E" w:rsidP="009F020E">
      <w:pPr>
        <w:spacing w:line="276" w:lineRule="auto"/>
        <w:rPr>
          <w:rFonts w:cs="Segoe UI"/>
          <w:szCs w:val="21"/>
          <w:lang w:val="en-US"/>
        </w:rPr>
      </w:pPr>
    </w:p>
    <w:p w14:paraId="2014E54C" w14:textId="68905612" w:rsidR="009F020E" w:rsidRPr="009F020E" w:rsidRDefault="009F020E" w:rsidP="009F020E">
      <w:pPr>
        <w:spacing w:line="276" w:lineRule="auto"/>
        <w:rPr>
          <w:rFonts w:cs="Segoe UI"/>
          <w:b/>
          <w:bCs/>
          <w:color w:val="00505A" w:themeColor="text2" w:themeShade="80"/>
          <w:szCs w:val="21"/>
          <w:lang w:val="en-US"/>
        </w:rPr>
      </w:pPr>
      <w:r w:rsidRPr="009F020E">
        <w:rPr>
          <w:rFonts w:cs="Segoe UI"/>
          <w:b/>
          <w:bCs/>
          <w:color w:val="00505A" w:themeColor="text2" w:themeShade="80"/>
          <w:szCs w:val="21"/>
          <w:lang w:val="en-US"/>
        </w:rPr>
        <w:t>There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was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lack</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of</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reporting</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mechanisms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document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lessons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learned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and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ensure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product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sustainability.</w:t>
      </w:r>
    </w:p>
    <w:p w14:paraId="5CAD47B6" w14:textId="1CC17139" w:rsidR="009F020E" w:rsidRDefault="009F020E" w:rsidP="009F020E">
      <w:pPr>
        <w:spacing w:line="276" w:lineRule="auto"/>
        <w:rPr>
          <w:rFonts w:cs="Segoe UI"/>
          <w:szCs w:val="21"/>
          <w:lang w:val="en-US"/>
        </w:rPr>
      </w:pPr>
      <w:r w:rsidRPr="009F020E">
        <w:rPr>
          <w:rFonts w:cs="Segoe UI"/>
          <w:szCs w:val="21"/>
          <w:lang w:val="en-US"/>
        </w:rPr>
        <w:t>A</w:t>
      </w:r>
      <w:r w:rsidR="00F14C0B">
        <w:rPr>
          <w:rFonts w:cs="Segoe UI"/>
          <w:szCs w:val="21"/>
          <w:lang w:val="en-US"/>
        </w:rPr>
        <w:t xml:space="preserve"> </w:t>
      </w:r>
      <w:r w:rsidRPr="009F020E">
        <w:rPr>
          <w:rFonts w:cs="Segoe UI"/>
          <w:szCs w:val="21"/>
          <w:lang w:val="en-US"/>
        </w:rPr>
        <w:t>lack</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lessons</w:t>
      </w:r>
      <w:r w:rsidR="00F14C0B">
        <w:rPr>
          <w:rFonts w:cs="Segoe UI"/>
          <w:szCs w:val="21"/>
          <w:lang w:val="en-US"/>
        </w:rPr>
        <w:t xml:space="preserve"> </w:t>
      </w:r>
      <w:r w:rsidRPr="009F020E">
        <w:rPr>
          <w:rFonts w:cs="Segoe UI"/>
          <w:szCs w:val="21"/>
          <w:lang w:val="en-US"/>
        </w:rPr>
        <w:t>learned</w:t>
      </w:r>
      <w:r w:rsidR="00F14C0B">
        <w:rPr>
          <w:rFonts w:cs="Segoe UI"/>
          <w:szCs w:val="21"/>
          <w:lang w:val="en-US"/>
        </w:rPr>
        <w:t xml:space="preserve"> </w:t>
      </w:r>
      <w:r w:rsidRPr="009F020E">
        <w:rPr>
          <w:rFonts w:cs="Segoe UI"/>
          <w:szCs w:val="21"/>
          <w:lang w:val="en-US"/>
        </w:rPr>
        <w:t>documentation</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limit</w:t>
      </w:r>
      <w:r w:rsidR="00F14C0B">
        <w:rPr>
          <w:rFonts w:cs="Segoe UI"/>
          <w:szCs w:val="21"/>
          <w:lang w:val="en-US"/>
        </w:rPr>
        <w:t xml:space="preserve"> </w:t>
      </w:r>
      <w:r w:rsidRPr="009F020E">
        <w:rPr>
          <w:rFonts w:cs="Segoe UI"/>
          <w:szCs w:val="21"/>
          <w:lang w:val="en-US"/>
        </w:rPr>
        <w:t>future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performance.</w:t>
      </w:r>
      <w:r w:rsidR="00F14C0B">
        <w:rPr>
          <w:rFonts w:cs="Segoe UI"/>
          <w:szCs w:val="21"/>
          <w:lang w:val="en-US"/>
        </w:rPr>
        <w:t xml:space="preserve"> </w:t>
      </w:r>
      <w:r w:rsidRPr="009F020E">
        <w:rPr>
          <w:rFonts w:cs="Segoe UI"/>
          <w:szCs w:val="21"/>
          <w:lang w:val="en-US"/>
        </w:rPr>
        <w:t>Documenting</w:t>
      </w:r>
      <w:r w:rsidR="00F14C0B">
        <w:rPr>
          <w:rFonts w:cs="Segoe UI"/>
          <w:szCs w:val="21"/>
          <w:lang w:val="en-US"/>
        </w:rPr>
        <w:t xml:space="preserve"> </w:t>
      </w:r>
      <w:r w:rsidRPr="009F020E">
        <w:rPr>
          <w:rFonts w:cs="Segoe UI"/>
          <w:szCs w:val="21"/>
          <w:lang w:val="en-US"/>
        </w:rPr>
        <w:t>lessons</w:t>
      </w:r>
      <w:r w:rsidR="00F14C0B">
        <w:rPr>
          <w:rFonts w:cs="Segoe UI"/>
          <w:szCs w:val="21"/>
          <w:lang w:val="en-US"/>
        </w:rPr>
        <w:t xml:space="preserve"> </w:t>
      </w:r>
      <w:r w:rsidRPr="009F020E">
        <w:rPr>
          <w:rFonts w:cs="Segoe UI"/>
          <w:szCs w:val="21"/>
          <w:lang w:val="en-US"/>
        </w:rPr>
        <w:t>learned</w:t>
      </w:r>
      <w:r w:rsidR="00F14C0B">
        <w:rPr>
          <w:rFonts w:cs="Segoe UI"/>
          <w:szCs w:val="21"/>
          <w:lang w:val="en-US"/>
        </w:rPr>
        <w:t xml:space="preserve"> </w:t>
      </w:r>
      <w:r w:rsidRPr="009F020E">
        <w:rPr>
          <w:rFonts w:cs="Segoe UI"/>
          <w:szCs w:val="21"/>
          <w:lang w:val="en-US"/>
        </w:rPr>
        <w:t>allows</w:t>
      </w:r>
      <w:r w:rsidR="00F14C0B">
        <w:rPr>
          <w:rFonts w:cs="Segoe UI"/>
          <w:szCs w:val="21"/>
          <w:lang w:val="en-US"/>
        </w:rPr>
        <w:t xml:space="preserve"> </w:t>
      </w:r>
      <w:r w:rsidRPr="009F020E">
        <w:rPr>
          <w:rFonts w:cs="Segoe UI"/>
          <w:szCs w:val="21"/>
          <w:lang w:val="en-US"/>
        </w:rPr>
        <w:t>an</w:t>
      </w:r>
      <w:r w:rsidR="00F14C0B">
        <w:rPr>
          <w:rFonts w:cs="Segoe UI"/>
          <w:szCs w:val="21"/>
          <w:lang w:val="en-US"/>
        </w:rPr>
        <w:t xml:space="preserve"> </w:t>
      </w:r>
      <w:r w:rsidRPr="009F020E">
        <w:rPr>
          <w:rFonts w:cs="Segoe UI"/>
          <w:szCs w:val="21"/>
          <w:lang w:val="en-US"/>
        </w:rPr>
        <w:t>organisation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other</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institutionalise</w:t>
      </w:r>
      <w:r w:rsidR="00F14C0B">
        <w:rPr>
          <w:rFonts w:cs="Segoe UI"/>
          <w:szCs w:val="21"/>
          <w:lang w:val="en-US"/>
        </w:rPr>
        <w:t xml:space="preserve"> </w:t>
      </w:r>
      <w:r w:rsidRPr="009F020E">
        <w:rPr>
          <w:rFonts w:cs="Segoe UI"/>
          <w:szCs w:val="21"/>
          <w:lang w:val="en-US"/>
        </w:rPr>
        <w:t>learning</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place</w:t>
      </w:r>
      <w:r w:rsidR="00F14C0B">
        <w:rPr>
          <w:rFonts w:cs="Segoe UI"/>
          <w:szCs w:val="21"/>
          <w:lang w:val="en-US"/>
        </w:rPr>
        <w:t xml:space="preserve"> </w:t>
      </w:r>
      <w:r w:rsidRPr="009F020E">
        <w:rPr>
          <w:rFonts w:cs="Segoe UI"/>
          <w:szCs w:val="21"/>
          <w:lang w:val="en-US"/>
        </w:rPr>
        <w:t>themselves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continuous</w:t>
      </w:r>
      <w:r w:rsidR="00F14C0B">
        <w:rPr>
          <w:rFonts w:cs="Segoe UI"/>
          <w:szCs w:val="21"/>
          <w:lang w:val="en-US"/>
        </w:rPr>
        <w:t xml:space="preserve"> </w:t>
      </w:r>
      <w:r w:rsidRPr="009F020E">
        <w:rPr>
          <w:rFonts w:cs="Segoe UI"/>
          <w:szCs w:val="21"/>
          <w:lang w:val="en-US"/>
        </w:rPr>
        <w:t>improvement</w:t>
      </w:r>
      <w:r w:rsidR="00F14C0B">
        <w:rPr>
          <w:rFonts w:cs="Segoe UI"/>
          <w:szCs w:val="21"/>
          <w:lang w:val="en-US"/>
        </w:rPr>
        <w:t xml:space="preserve"> </w:t>
      </w:r>
      <w:r w:rsidRPr="009F020E">
        <w:rPr>
          <w:rFonts w:cs="Segoe UI"/>
          <w:szCs w:val="21"/>
          <w:lang w:val="en-US"/>
        </w:rPr>
        <w:t>cycle.</w:t>
      </w:r>
      <w:r w:rsidR="00F14C0B">
        <w:rPr>
          <w:rFonts w:cs="Segoe UI"/>
          <w:szCs w:val="21"/>
          <w:lang w:val="en-US"/>
        </w:rPr>
        <w:t xml:space="preserve"> </w:t>
      </w:r>
      <w:r w:rsidRPr="009F020E">
        <w:rPr>
          <w:rFonts w:cs="Segoe UI"/>
          <w:szCs w:val="21"/>
          <w:lang w:val="en-US"/>
        </w:rPr>
        <w:t>While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prioritised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provision</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technicalities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tools,</w:t>
      </w:r>
      <w:r w:rsidR="00F14C0B">
        <w:rPr>
          <w:rFonts w:cs="Segoe UI"/>
          <w:szCs w:val="21"/>
          <w:lang w:val="en-US"/>
        </w:rPr>
        <w:t xml:space="preserve"> </w:t>
      </w:r>
      <w:r w:rsidRPr="009F020E">
        <w:rPr>
          <w:rFonts w:cs="Segoe UI"/>
          <w:szCs w:val="21"/>
          <w:lang w:val="en-US"/>
        </w:rPr>
        <w:t>it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address</w:t>
      </w:r>
      <w:r w:rsidR="00F14C0B">
        <w:rPr>
          <w:rFonts w:cs="Segoe UI"/>
          <w:szCs w:val="21"/>
          <w:lang w:val="en-US"/>
        </w:rPr>
        <w:t xml:space="preserve"> </w:t>
      </w:r>
      <w:r w:rsidRPr="009F020E">
        <w:rPr>
          <w:rFonts w:cs="Segoe UI"/>
          <w:szCs w:val="21"/>
          <w:lang w:val="en-US"/>
        </w:rPr>
        <w:t>knowledge</w:t>
      </w:r>
      <w:r w:rsidR="00F14C0B">
        <w:rPr>
          <w:rFonts w:cs="Segoe UI"/>
          <w:szCs w:val="21"/>
          <w:lang w:val="en-US"/>
        </w:rPr>
        <w:t xml:space="preserve"> </w:t>
      </w:r>
      <w:r w:rsidRPr="009F020E">
        <w:rPr>
          <w:rFonts w:cs="Segoe UI"/>
          <w:szCs w:val="21"/>
          <w:lang w:val="en-US"/>
        </w:rPr>
        <w:t>transfer.</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lack</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lessons-learned</w:t>
      </w:r>
      <w:r w:rsidR="00F14C0B">
        <w:rPr>
          <w:rFonts w:cs="Segoe UI"/>
          <w:szCs w:val="21"/>
          <w:lang w:val="en-US"/>
        </w:rPr>
        <w:t xml:space="preserve"> </w:t>
      </w:r>
      <w:r w:rsidRPr="009F020E">
        <w:rPr>
          <w:rFonts w:cs="Segoe UI"/>
          <w:szCs w:val="21"/>
          <w:lang w:val="en-US"/>
        </w:rPr>
        <w:t>documentation</w:t>
      </w:r>
      <w:r w:rsidR="00F14C0B">
        <w:rPr>
          <w:rFonts w:cs="Segoe UI"/>
          <w:szCs w:val="21"/>
          <w:lang w:val="en-US"/>
        </w:rPr>
        <w:t xml:space="preserve"> </w:t>
      </w:r>
      <w:r w:rsidRPr="009F020E">
        <w:rPr>
          <w:rFonts w:cs="Segoe UI"/>
          <w:szCs w:val="21"/>
          <w:lang w:val="en-US"/>
        </w:rPr>
        <w:t>decreases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likelihood</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institutional</w:t>
      </w:r>
      <w:r w:rsidR="00F14C0B">
        <w:rPr>
          <w:rFonts w:cs="Segoe UI"/>
          <w:szCs w:val="21"/>
          <w:lang w:val="en-US"/>
        </w:rPr>
        <w:t xml:space="preserve"> </w:t>
      </w:r>
      <w:r w:rsidRPr="009F020E">
        <w:rPr>
          <w:rFonts w:cs="Segoe UI"/>
          <w:szCs w:val="21"/>
          <w:lang w:val="en-US"/>
        </w:rPr>
        <w:t>learning</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therefore,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prospect</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impactful</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sustainable</w:t>
      </w:r>
      <w:r w:rsidR="00F14C0B">
        <w:rPr>
          <w:rFonts w:cs="Segoe UI"/>
          <w:szCs w:val="21"/>
          <w:lang w:val="en-US"/>
        </w:rPr>
        <w:t xml:space="preserve"> </w:t>
      </w:r>
      <w:r w:rsidRPr="009F020E">
        <w:rPr>
          <w:rFonts w:cs="Segoe UI"/>
          <w:szCs w:val="21"/>
          <w:lang w:val="en-US"/>
        </w:rPr>
        <w:t>assistance.</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notable</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website</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which</w:t>
      </w:r>
      <w:r w:rsidR="00F14C0B">
        <w:rPr>
          <w:rFonts w:cs="Segoe UI"/>
          <w:szCs w:val="21"/>
          <w:lang w:val="en-US"/>
        </w:rPr>
        <w:t xml:space="preserve"> </w:t>
      </w:r>
      <w:r w:rsidRPr="009F020E">
        <w:rPr>
          <w:rFonts w:cs="Segoe UI"/>
          <w:szCs w:val="21"/>
          <w:lang w:val="en-US"/>
        </w:rPr>
        <w:t>could</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Pr="009F020E">
        <w:rPr>
          <w:rFonts w:cs="Segoe UI"/>
          <w:szCs w:val="21"/>
          <w:lang w:val="en-US"/>
        </w:rPr>
        <w:t>helped</w:t>
      </w:r>
      <w:r w:rsidR="00F14C0B">
        <w:rPr>
          <w:rFonts w:cs="Segoe UI"/>
          <w:szCs w:val="21"/>
          <w:lang w:val="en-US"/>
        </w:rPr>
        <w:t xml:space="preserve"> </w:t>
      </w:r>
      <w:r w:rsidRPr="009F020E">
        <w:rPr>
          <w:rFonts w:cs="Segoe UI"/>
          <w:szCs w:val="21"/>
          <w:lang w:val="en-US"/>
        </w:rPr>
        <w:t>improve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dissemination</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resources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awareness-raising</w:t>
      </w:r>
      <w:r w:rsidR="00F14C0B">
        <w:rPr>
          <w:rFonts w:cs="Segoe UI"/>
          <w:szCs w:val="21"/>
          <w:lang w:val="en-US"/>
        </w:rPr>
        <w:t xml:space="preserve"> </w:t>
      </w:r>
      <w:r w:rsidRPr="009F020E">
        <w:rPr>
          <w:rFonts w:cs="Segoe UI"/>
          <w:szCs w:val="21"/>
          <w:lang w:val="en-US"/>
        </w:rPr>
        <w:t>about</w:t>
      </w:r>
      <w:r w:rsidR="00F14C0B">
        <w:rPr>
          <w:rFonts w:cs="Segoe UI"/>
          <w:szCs w:val="21"/>
          <w:lang w:val="en-US"/>
        </w:rPr>
        <w:t xml:space="preserve"> </w:t>
      </w:r>
      <w:r w:rsidRPr="009F020E">
        <w:rPr>
          <w:rFonts w:cs="Segoe UI"/>
          <w:szCs w:val="21"/>
          <w:lang w:val="en-US"/>
        </w:rPr>
        <w:t>Arab</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matters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never</w:t>
      </w:r>
      <w:r w:rsidR="00F14C0B">
        <w:rPr>
          <w:rFonts w:cs="Segoe UI"/>
          <w:szCs w:val="21"/>
          <w:lang w:val="en-US"/>
        </w:rPr>
        <w:t xml:space="preserve"> </w:t>
      </w:r>
      <w:r w:rsidRPr="009F020E">
        <w:rPr>
          <w:rFonts w:cs="Segoe UI"/>
          <w:szCs w:val="21"/>
          <w:lang w:val="en-US"/>
        </w:rPr>
        <w:t>established</w:t>
      </w:r>
      <w:r w:rsidR="007D0982" w:rsidRPr="007D0982">
        <w:rPr>
          <w:rFonts w:ascii="Times New Roman" w:hAnsi="Times New Roman"/>
          <w:sz w:val="24"/>
        </w:rPr>
        <w:t xml:space="preserve"> </w:t>
      </w:r>
      <w:r w:rsidR="007D0982">
        <w:rPr>
          <w:rFonts w:cs="Segoe UI"/>
          <w:szCs w:val="21"/>
        </w:rPr>
        <w:t>due to a</w:t>
      </w:r>
      <w:r w:rsidR="007D0982" w:rsidRPr="007D0982">
        <w:rPr>
          <w:rFonts w:cs="Segoe UI"/>
          <w:szCs w:val="21"/>
        </w:rPr>
        <w:t xml:space="preserve"> new regulation passed by LAS limiting the hosting and development of online platforms to its own IT division for security reasons</w:t>
      </w:r>
      <w:r w:rsidRPr="009F020E">
        <w:rPr>
          <w:rFonts w:cs="Segoe UI"/>
          <w:szCs w:val="21"/>
          <w:lang w:val="en-US"/>
        </w:rPr>
        <w:t>.</w:t>
      </w:r>
    </w:p>
    <w:p w14:paraId="39C6DD93" w14:textId="77777777" w:rsidR="009F020E" w:rsidRPr="009F020E" w:rsidRDefault="009F020E" w:rsidP="009F020E">
      <w:pPr>
        <w:spacing w:line="276" w:lineRule="auto"/>
        <w:rPr>
          <w:rFonts w:cs="Segoe UI"/>
          <w:szCs w:val="21"/>
          <w:lang w:val="en-US"/>
        </w:rPr>
      </w:pPr>
    </w:p>
    <w:p w14:paraId="7EA4E64F" w14:textId="09279490" w:rsidR="009F020E" w:rsidRPr="009F020E" w:rsidRDefault="009F020E" w:rsidP="009F020E">
      <w:pPr>
        <w:tabs>
          <w:tab w:val="left" w:pos="2115"/>
        </w:tabs>
        <w:spacing w:line="276" w:lineRule="auto"/>
        <w:rPr>
          <w:rFonts w:cs="Segoe UI"/>
          <w:b/>
          <w:bCs/>
          <w:color w:val="00505A" w:themeColor="text2" w:themeShade="80"/>
          <w:szCs w:val="21"/>
          <w:lang w:val="en-US"/>
        </w:rPr>
      </w:pPr>
      <w:r w:rsidRPr="009F020E">
        <w:rPr>
          <w:rFonts w:cs="Segoe UI"/>
          <w:b/>
          <w:bCs/>
          <w:color w:val="00505A" w:themeColor="text2" w:themeShade="80"/>
          <w:szCs w:val="21"/>
          <w:lang w:val="en-US"/>
        </w:rPr>
        <w:t>While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explicitly</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linked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economic</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integration</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and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sustainable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development,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its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substantial</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impact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on</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SDG</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achievement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was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unclear.</w:t>
      </w:r>
    </w:p>
    <w:p w14:paraId="67854304" w14:textId="748C71FF" w:rsidR="009F020E" w:rsidRPr="009F020E" w:rsidRDefault="009F020E">
      <w:pPr>
        <w:tabs>
          <w:tab w:val="left" w:pos="2115"/>
        </w:tabs>
        <w:spacing w:line="276" w:lineRule="auto"/>
        <w:rPr>
          <w:rFonts w:cs="Segoe UI"/>
          <w:szCs w:val="21"/>
          <w:lang w:val="en-US"/>
        </w:rPr>
      </w:pPr>
      <w:r w:rsidRPr="009F020E">
        <w:rPr>
          <w:rFonts w:cs="Segoe UI"/>
          <w:szCs w:val="21"/>
          <w:lang w:val="en-US"/>
        </w:rPr>
        <w:t>Project</w:t>
      </w:r>
      <w:r w:rsidR="00F14C0B">
        <w:rPr>
          <w:rFonts w:cs="Segoe UI"/>
          <w:szCs w:val="21"/>
          <w:lang w:val="en-US"/>
        </w:rPr>
        <w:t xml:space="preserve">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expected</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help</w:t>
      </w:r>
      <w:r w:rsidR="00F14C0B">
        <w:rPr>
          <w:rFonts w:cs="Segoe UI"/>
          <w:szCs w:val="21"/>
          <w:lang w:val="en-US"/>
        </w:rPr>
        <w:t xml:space="preserve"> </w:t>
      </w:r>
      <w:r w:rsidRPr="009F020E">
        <w:rPr>
          <w:rFonts w:cs="Segoe UI"/>
          <w:szCs w:val="21"/>
          <w:lang w:val="en-US"/>
        </w:rPr>
        <w:t>countries</w:t>
      </w:r>
      <w:r w:rsidR="00F14C0B">
        <w:rPr>
          <w:rFonts w:cs="Segoe UI"/>
          <w:szCs w:val="21"/>
          <w:lang w:val="en-US"/>
        </w:rPr>
        <w:t xml:space="preserve"> </w:t>
      </w:r>
      <w:r w:rsidRPr="009F020E">
        <w:rPr>
          <w:rFonts w:cs="Segoe UI"/>
          <w:szCs w:val="21"/>
          <w:lang w:val="en-US"/>
        </w:rPr>
        <w:t>address</w:t>
      </w:r>
      <w:r w:rsidR="00F14C0B">
        <w:rPr>
          <w:rFonts w:cs="Segoe UI"/>
          <w:szCs w:val="21"/>
          <w:lang w:val="en-US"/>
        </w:rPr>
        <w:t xml:space="preserve"> </w:t>
      </w:r>
      <w:r w:rsidRPr="009F020E">
        <w:rPr>
          <w:rFonts w:cs="Segoe UI"/>
          <w:szCs w:val="21"/>
          <w:lang w:val="en-US"/>
        </w:rPr>
        <w:t>their</w:t>
      </w:r>
      <w:r w:rsidR="00F14C0B">
        <w:rPr>
          <w:rFonts w:cs="Segoe UI"/>
          <w:szCs w:val="21"/>
          <w:lang w:val="en-US"/>
        </w:rPr>
        <w:t xml:space="preserve"> </w:t>
      </w:r>
      <w:r w:rsidRPr="009F020E">
        <w:rPr>
          <w:rFonts w:cs="Segoe UI"/>
          <w:szCs w:val="21"/>
          <w:lang w:val="en-US"/>
        </w:rPr>
        <w:t>needs</w:t>
      </w:r>
      <w:r w:rsidR="00F14C0B">
        <w:rPr>
          <w:rFonts w:cs="Segoe UI"/>
          <w:szCs w:val="21"/>
          <w:lang w:val="en-US"/>
        </w:rPr>
        <w:t xml:space="preserve"> </w:t>
      </w:r>
      <w:r w:rsidRPr="009F020E">
        <w:rPr>
          <w:rFonts w:cs="Segoe UI"/>
          <w:szCs w:val="21"/>
          <w:lang w:val="en-US"/>
        </w:rPr>
        <w:t>around</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facilitation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its</w:t>
      </w:r>
      <w:r w:rsidR="00F14C0B">
        <w:rPr>
          <w:rFonts w:cs="Segoe UI"/>
          <w:szCs w:val="21"/>
          <w:lang w:val="en-US"/>
        </w:rPr>
        <w:t xml:space="preserve"> </w:t>
      </w:r>
      <w:r w:rsidRPr="009F020E">
        <w:rPr>
          <w:rFonts w:cs="Segoe UI"/>
          <w:szCs w:val="21"/>
          <w:lang w:val="en-US"/>
        </w:rPr>
        <w:t>relation</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sustainable</w:t>
      </w:r>
      <w:r w:rsidR="00F14C0B">
        <w:rPr>
          <w:rFonts w:cs="Segoe UI"/>
          <w:szCs w:val="21"/>
          <w:lang w:val="en-US"/>
        </w:rPr>
        <w:t xml:space="preserve"> </w:t>
      </w:r>
      <w:r w:rsidRPr="009F020E">
        <w:rPr>
          <w:rFonts w:cs="Segoe UI"/>
          <w:szCs w:val="21"/>
          <w:lang w:val="en-US"/>
        </w:rPr>
        <w:t>development.</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theory,</w:t>
      </w:r>
      <w:r w:rsidR="00F14C0B">
        <w:rPr>
          <w:rFonts w:cs="Segoe UI"/>
          <w:szCs w:val="21"/>
          <w:lang w:val="en-US"/>
        </w:rPr>
        <w:t xml:space="preserve"> </w:t>
      </w:r>
      <w:r w:rsidRPr="009F020E">
        <w:rPr>
          <w:rFonts w:cs="Segoe UI"/>
          <w:szCs w:val="21"/>
          <w:lang w:val="en-US"/>
        </w:rPr>
        <w:t>improving</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facilitation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economic</w:t>
      </w:r>
      <w:r w:rsidR="00F14C0B">
        <w:rPr>
          <w:rFonts w:cs="Segoe UI"/>
          <w:szCs w:val="21"/>
          <w:lang w:val="en-US"/>
        </w:rPr>
        <w:t xml:space="preserve"> </w:t>
      </w:r>
      <w:r w:rsidRPr="009F020E">
        <w:rPr>
          <w:rFonts w:cs="Segoe UI"/>
          <w:szCs w:val="21"/>
          <w:lang w:val="en-US"/>
        </w:rPr>
        <w:t>growth</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both</w:t>
      </w:r>
      <w:r w:rsidR="00F14C0B">
        <w:rPr>
          <w:rFonts w:cs="Segoe UI"/>
          <w:szCs w:val="21"/>
          <w:lang w:val="en-US"/>
        </w:rPr>
        <w:t xml:space="preserve"> </w:t>
      </w:r>
      <w:r w:rsidRPr="009F020E">
        <w:rPr>
          <w:rFonts w:cs="Segoe UI"/>
          <w:szCs w:val="21"/>
          <w:lang w:val="en-US"/>
        </w:rPr>
        <w:t>national</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regional</w:t>
      </w:r>
      <w:r w:rsidR="00F14C0B">
        <w:rPr>
          <w:rFonts w:cs="Segoe UI"/>
          <w:szCs w:val="21"/>
          <w:lang w:val="en-US"/>
        </w:rPr>
        <w:t xml:space="preserve"> </w:t>
      </w:r>
      <w:r w:rsidRPr="009F020E">
        <w:rPr>
          <w:rFonts w:cs="Segoe UI"/>
          <w:szCs w:val="21"/>
          <w:lang w:val="en-US"/>
        </w:rPr>
        <w:t>levels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would</w:t>
      </w:r>
      <w:r w:rsidR="00F14C0B">
        <w:rPr>
          <w:rFonts w:cs="Segoe UI"/>
          <w:szCs w:val="21"/>
          <w:lang w:val="en-US"/>
        </w:rPr>
        <w:t xml:space="preserve"> </w:t>
      </w:r>
      <w:r w:rsidRPr="009F020E">
        <w:rPr>
          <w:rFonts w:cs="Segoe UI"/>
          <w:szCs w:val="21"/>
          <w:lang w:val="en-US"/>
        </w:rPr>
        <w:t>eventually</w:t>
      </w:r>
      <w:r w:rsidR="00F14C0B">
        <w:rPr>
          <w:rFonts w:cs="Segoe UI"/>
          <w:szCs w:val="21"/>
          <w:lang w:val="en-US"/>
        </w:rPr>
        <w:t xml:space="preserve"> </w:t>
      </w:r>
      <w:r w:rsidRPr="009F020E">
        <w:rPr>
          <w:rFonts w:cs="Segoe UI"/>
          <w:szCs w:val="21"/>
          <w:lang w:val="en-US"/>
        </w:rPr>
        <w:t>help</w:t>
      </w:r>
      <w:r w:rsidR="00F14C0B">
        <w:rPr>
          <w:rFonts w:cs="Segoe UI"/>
          <w:szCs w:val="21"/>
          <w:lang w:val="en-US"/>
        </w:rPr>
        <w:t xml:space="preserve"> </w:t>
      </w:r>
      <w:r w:rsidRPr="009F020E">
        <w:rPr>
          <w:rFonts w:cs="Segoe UI"/>
          <w:szCs w:val="21"/>
          <w:lang w:val="en-US"/>
        </w:rPr>
        <w:t>member</w:t>
      </w:r>
      <w:r w:rsidR="00F14C0B">
        <w:rPr>
          <w:rFonts w:cs="Segoe UI"/>
          <w:szCs w:val="21"/>
          <w:lang w:val="en-US"/>
        </w:rPr>
        <w:t xml:space="preserve"> </w:t>
      </w:r>
      <w:r w:rsidRPr="009F020E">
        <w:rPr>
          <w:rFonts w:cs="Segoe UI"/>
          <w:szCs w:val="21"/>
          <w:lang w:val="en-US"/>
        </w:rPr>
        <w:t>states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region</w:t>
      </w:r>
      <w:r w:rsidR="00F14C0B">
        <w:rPr>
          <w:rFonts w:cs="Segoe UI"/>
          <w:szCs w:val="21"/>
          <w:lang w:val="en-US"/>
        </w:rPr>
        <w:t xml:space="preserve"> </w:t>
      </w:r>
      <w:r w:rsidRPr="009F020E">
        <w:rPr>
          <w:rFonts w:cs="Segoe UI"/>
          <w:szCs w:val="21"/>
          <w:lang w:val="en-US"/>
        </w:rPr>
        <w:t>achieve</w:t>
      </w:r>
      <w:r w:rsidR="00F14C0B">
        <w:rPr>
          <w:rFonts w:cs="Segoe UI"/>
          <w:szCs w:val="21"/>
          <w:lang w:val="en-US"/>
        </w:rPr>
        <w:t xml:space="preserve"> </w:t>
      </w:r>
      <w:r w:rsidRPr="009F020E">
        <w:rPr>
          <w:rFonts w:cs="Segoe UI"/>
          <w:szCs w:val="21"/>
          <w:lang w:val="en-US"/>
        </w:rPr>
        <w:t>SDGs</w:t>
      </w:r>
      <w:r w:rsidR="00F14C0B">
        <w:rPr>
          <w:rFonts w:cs="Segoe UI"/>
          <w:szCs w:val="21"/>
          <w:lang w:val="en-US"/>
        </w:rPr>
        <w:t xml:space="preserve"> </w:t>
      </w:r>
      <w:r w:rsidRPr="009F020E">
        <w:rPr>
          <w:rFonts w:cs="Segoe UI"/>
          <w:szCs w:val="21"/>
          <w:lang w:val="en-US"/>
        </w:rPr>
        <w:t>under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agenda</w:t>
      </w:r>
      <w:r w:rsidR="00F14C0B">
        <w:rPr>
          <w:rFonts w:cs="Segoe UI"/>
          <w:szCs w:val="21"/>
          <w:lang w:val="en-US"/>
        </w:rPr>
        <w:t xml:space="preserve"> </w:t>
      </w:r>
      <w:r w:rsidRPr="009F020E">
        <w:rPr>
          <w:rFonts w:cs="Segoe UI"/>
          <w:szCs w:val="21"/>
          <w:lang w:val="en-US"/>
        </w:rPr>
        <w:t>2030</w:t>
      </w:r>
      <w:r w:rsidR="000C0ADB">
        <w:rPr>
          <w:rFonts w:cs="Segoe UI"/>
          <w:szCs w:val="21"/>
          <w:lang w:val="en-US"/>
        </w:rPr>
        <w:t xml:space="preserve">. </w:t>
      </w:r>
      <w:r w:rsidR="000C0ADB" w:rsidRPr="000A19FA">
        <w:t xml:space="preserve">The specified SDGs included SDG8 </w:t>
      </w:r>
      <w:r w:rsidR="000C0ADB">
        <w:t>regarding</w:t>
      </w:r>
      <w:r w:rsidR="000C0ADB" w:rsidRPr="000A19FA">
        <w:t xml:space="preserve"> decent work and economic growth and SDG 17 </w:t>
      </w:r>
      <w:r w:rsidR="000C0ADB">
        <w:t xml:space="preserve">regarding </w:t>
      </w:r>
      <w:r w:rsidR="000C0ADB" w:rsidRPr="000A19FA">
        <w:t xml:space="preserve">partnerships for the goals. </w:t>
      </w:r>
      <w:r w:rsidR="000C0ADB">
        <w:t xml:space="preserve">Enhanced economic integration also benefits </w:t>
      </w:r>
      <w:r w:rsidR="000C0ADB" w:rsidRPr="000A19FA">
        <w:t xml:space="preserve">SDGs 1 (no poverty) and 2 (zero hunger) </w:t>
      </w:r>
      <w:r w:rsidR="000C0ADB">
        <w:t xml:space="preserve">by providing </w:t>
      </w:r>
      <w:r w:rsidR="000C0ADB" w:rsidRPr="000A19FA">
        <w:t xml:space="preserve">disadvantaged people with access to finance, technology, and employment opportunities and </w:t>
      </w:r>
      <w:r w:rsidR="000C0ADB">
        <w:t>boosting</w:t>
      </w:r>
      <w:r w:rsidR="000C0ADB" w:rsidRPr="000A19FA">
        <w:t xml:space="preserve"> the fragile food security in a region heavily dependent on food imports. </w:t>
      </w:r>
      <w:r w:rsidR="000C0ADB">
        <w:t>In theory, the</w:t>
      </w:r>
      <w:r w:rsidR="000C0ADB" w:rsidRPr="000A19FA">
        <w:t xml:space="preserve"> project also contribute</w:t>
      </w:r>
      <w:r w:rsidR="000C0ADB">
        <w:t>d</w:t>
      </w:r>
      <w:r w:rsidR="000C0ADB" w:rsidRPr="000A19FA">
        <w:t xml:space="preserve"> to SDG 5 (gender equality) and SDG 16 (peace, justice and </w:t>
      </w:r>
      <w:r w:rsidR="000C0ADB" w:rsidRPr="000A19FA">
        <w:lastRenderedPageBreak/>
        <w:t>strong institutions) through activities focused on analysing the linkages between economic integration and issues related to both gender parity and transparency in governance.</w:t>
      </w:r>
      <w:r w:rsidR="00F14C0B">
        <w:rPr>
          <w:rFonts w:cs="Segoe UI"/>
          <w:szCs w:val="21"/>
          <w:lang w:val="en-US"/>
        </w:rPr>
        <w:t xml:space="preserve"> </w:t>
      </w:r>
      <w:r w:rsidRPr="009F020E">
        <w:rPr>
          <w:rFonts w:cs="Segoe UI"/>
          <w:szCs w:val="21"/>
          <w:lang w:val="en-US"/>
        </w:rPr>
        <w:t>However,</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unanimously</w:t>
      </w:r>
      <w:r w:rsidR="00F14C0B">
        <w:rPr>
          <w:rFonts w:cs="Segoe UI"/>
          <w:szCs w:val="21"/>
          <w:lang w:val="en-US"/>
        </w:rPr>
        <w:t xml:space="preserve"> </w:t>
      </w:r>
      <w:r w:rsidRPr="009F020E">
        <w:rPr>
          <w:rFonts w:cs="Segoe UI"/>
          <w:szCs w:val="21"/>
          <w:lang w:val="en-US"/>
        </w:rPr>
        <w:t>acknowledge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impact</w:t>
      </w:r>
      <w:r w:rsidR="00F14C0B">
        <w:rPr>
          <w:rFonts w:cs="Segoe UI"/>
          <w:szCs w:val="21"/>
          <w:lang w:val="en-US"/>
        </w:rPr>
        <w:t xml:space="preserve"> </w:t>
      </w:r>
      <w:r w:rsidRPr="009F020E">
        <w:rPr>
          <w:rFonts w:cs="Segoe UI"/>
          <w:szCs w:val="21"/>
          <w:lang w:val="en-US"/>
        </w:rPr>
        <w:t>or</w:t>
      </w:r>
      <w:r w:rsidR="00F14C0B">
        <w:rPr>
          <w:rFonts w:cs="Segoe UI"/>
          <w:szCs w:val="21"/>
          <w:lang w:val="en-US"/>
        </w:rPr>
        <w:t xml:space="preserve"> </w:t>
      </w:r>
      <w:r w:rsidRPr="009F020E">
        <w:rPr>
          <w:rFonts w:cs="Segoe UI"/>
          <w:szCs w:val="21"/>
          <w:lang w:val="en-US"/>
        </w:rPr>
        <w:t>links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SDGs.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set</w:t>
      </w:r>
      <w:r w:rsidR="00F14C0B">
        <w:rPr>
          <w:rFonts w:cs="Segoe UI"/>
          <w:szCs w:val="21"/>
          <w:lang w:val="en-US"/>
        </w:rPr>
        <w:t xml:space="preserve"> </w:t>
      </w:r>
      <w:r w:rsidRPr="009F020E">
        <w:rPr>
          <w:rFonts w:cs="Segoe UI"/>
          <w:szCs w:val="21"/>
          <w:lang w:val="en-US"/>
        </w:rPr>
        <w:t>indicators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reflect</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member</w:t>
      </w:r>
      <w:r w:rsidR="00F14C0B">
        <w:rPr>
          <w:rFonts w:cs="Segoe UI"/>
          <w:szCs w:val="21"/>
          <w:lang w:val="en-US"/>
        </w:rPr>
        <w:t xml:space="preserve"> </w:t>
      </w:r>
      <w:r w:rsidRPr="009F020E">
        <w:rPr>
          <w:rFonts w:cs="Segoe UI"/>
          <w:szCs w:val="21"/>
          <w:lang w:val="en-US"/>
        </w:rPr>
        <w:t>states'</w:t>
      </w:r>
      <w:r w:rsidR="00F14C0B">
        <w:rPr>
          <w:rFonts w:cs="Segoe UI"/>
          <w:szCs w:val="21"/>
          <w:lang w:val="en-US"/>
        </w:rPr>
        <w:t xml:space="preserve"> </w:t>
      </w:r>
      <w:r w:rsidRPr="009F020E">
        <w:rPr>
          <w:rFonts w:cs="Segoe UI"/>
          <w:szCs w:val="21"/>
          <w:lang w:val="en-US"/>
        </w:rPr>
        <w:t>adherence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SDGs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achieve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2030</w:t>
      </w:r>
      <w:r w:rsidR="00F14C0B">
        <w:rPr>
          <w:rFonts w:cs="Segoe UI"/>
          <w:szCs w:val="21"/>
          <w:lang w:val="en-US"/>
        </w:rPr>
        <w:t xml:space="preserve"> </w:t>
      </w:r>
      <w:r w:rsidRPr="009F020E">
        <w:rPr>
          <w:rFonts w:cs="Segoe UI"/>
          <w:szCs w:val="21"/>
          <w:lang w:val="en-US"/>
        </w:rPr>
        <w:t>agenda.</w:t>
      </w:r>
      <w:r w:rsidR="00F14C0B">
        <w:rPr>
          <w:rFonts w:cs="Segoe UI"/>
          <w:szCs w:val="21"/>
          <w:lang w:val="en-US"/>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only</w:t>
      </w:r>
      <w:r w:rsidR="00F14C0B">
        <w:rPr>
          <w:rFonts w:cs="Segoe UI"/>
          <w:szCs w:val="21"/>
          <w:lang w:val="en-US"/>
        </w:rPr>
        <w:t xml:space="preserve"> </w:t>
      </w:r>
      <w:r w:rsidRPr="009F020E">
        <w:rPr>
          <w:rFonts w:cs="Segoe UI"/>
          <w:szCs w:val="21"/>
          <w:lang w:val="en-US"/>
        </w:rPr>
        <w:t>had</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general</w:t>
      </w:r>
      <w:r w:rsidR="00F14C0B">
        <w:rPr>
          <w:rFonts w:cs="Segoe UI"/>
          <w:szCs w:val="21"/>
          <w:lang w:val="en-US"/>
        </w:rPr>
        <w:t xml:space="preserve"> </w:t>
      </w:r>
      <w:r w:rsidRPr="009F020E">
        <w:rPr>
          <w:rFonts w:cs="Segoe UI"/>
          <w:szCs w:val="21"/>
          <w:lang w:val="en-US"/>
        </w:rPr>
        <w:t>understanding</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relevance</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its</w:t>
      </w:r>
      <w:r w:rsidR="00F14C0B">
        <w:rPr>
          <w:rFonts w:cs="Segoe UI"/>
          <w:szCs w:val="21"/>
          <w:lang w:val="en-US"/>
        </w:rPr>
        <w:t xml:space="preserve"> </w:t>
      </w:r>
      <w:r w:rsidRPr="009F020E">
        <w:rPr>
          <w:rFonts w:cs="Segoe UI"/>
          <w:szCs w:val="21"/>
          <w:lang w:val="en-US"/>
        </w:rPr>
        <w:t>direct</w:t>
      </w:r>
      <w:r w:rsidR="00F14C0B">
        <w:rPr>
          <w:rFonts w:cs="Segoe UI"/>
          <w:szCs w:val="21"/>
          <w:lang w:val="en-US"/>
        </w:rPr>
        <w:t xml:space="preserve"> </w:t>
      </w:r>
      <w:r w:rsidRPr="009F020E">
        <w:rPr>
          <w:rFonts w:cs="Segoe UI"/>
          <w:szCs w:val="21"/>
          <w:lang w:val="en-US"/>
        </w:rPr>
        <w:t>effect</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sustainable</w:t>
      </w:r>
      <w:r w:rsidR="00F14C0B">
        <w:rPr>
          <w:rFonts w:cs="Segoe UI"/>
          <w:szCs w:val="21"/>
          <w:lang w:val="en-US"/>
        </w:rPr>
        <w:t xml:space="preserve"> </w:t>
      </w:r>
      <w:r w:rsidRPr="009F020E">
        <w:rPr>
          <w:rFonts w:cs="Segoe UI"/>
          <w:szCs w:val="21"/>
          <w:lang w:val="en-US"/>
        </w:rPr>
        <w:t>development.</w:t>
      </w:r>
      <w:r w:rsidR="00F14C0B">
        <w:rPr>
          <w:rFonts w:cs="Segoe UI"/>
          <w:szCs w:val="21"/>
          <w:lang w:val="en-US"/>
        </w:rPr>
        <w:t xml:space="preserve"> </w:t>
      </w:r>
      <w:r w:rsidRPr="009F020E">
        <w:rPr>
          <w:rFonts w:cs="Segoe UI"/>
          <w:szCs w:val="21"/>
          <w:lang w:val="en-US"/>
        </w:rPr>
        <w:t>Data</w:t>
      </w:r>
      <w:r w:rsidR="00F14C0B">
        <w:rPr>
          <w:rFonts w:cs="Segoe UI"/>
          <w:szCs w:val="21"/>
          <w:lang w:val="en-US"/>
        </w:rPr>
        <w:t xml:space="preserve"> </w:t>
      </w:r>
      <w:r w:rsidRPr="009F020E">
        <w:rPr>
          <w:rFonts w:cs="Segoe UI"/>
          <w:szCs w:val="21"/>
          <w:lang w:val="en-US"/>
        </w:rPr>
        <w:t>shows</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SDG</w:t>
      </w:r>
      <w:r w:rsidR="00F14C0B">
        <w:rPr>
          <w:rFonts w:cs="Segoe UI"/>
          <w:szCs w:val="21"/>
          <w:lang w:val="en-US"/>
        </w:rPr>
        <w:t xml:space="preserve"> </w:t>
      </w:r>
      <w:r w:rsidRPr="009F020E">
        <w:rPr>
          <w:rFonts w:cs="Segoe UI"/>
          <w:szCs w:val="21"/>
          <w:lang w:val="en-US"/>
        </w:rPr>
        <w:t>achievement</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considered</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priority</w:t>
      </w:r>
      <w:r w:rsidR="00F14C0B">
        <w:rPr>
          <w:rFonts w:cs="Segoe UI"/>
          <w:szCs w:val="21"/>
          <w:lang w:val="en-US"/>
        </w:rPr>
        <w:t xml:space="preserve"> </w:t>
      </w:r>
      <w:r w:rsidRPr="009F020E">
        <w:rPr>
          <w:rFonts w:cs="Segoe UI"/>
          <w:szCs w:val="21"/>
          <w:lang w:val="en-US"/>
        </w:rPr>
        <w:t>due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lack</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related</w:t>
      </w:r>
      <w:r w:rsidR="00F14C0B">
        <w:rPr>
          <w:rFonts w:cs="Segoe UI"/>
          <w:szCs w:val="21"/>
          <w:lang w:val="en-US"/>
        </w:rPr>
        <w:t xml:space="preserve"> </w:t>
      </w:r>
      <w:r w:rsidRPr="009F020E">
        <w:rPr>
          <w:rFonts w:cs="Segoe UI"/>
          <w:szCs w:val="21"/>
          <w:lang w:val="en-US"/>
        </w:rPr>
        <w:t>indicators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design.</w:t>
      </w:r>
      <w:r w:rsidR="00F14C0B">
        <w:rPr>
          <w:rFonts w:cs="Segoe UI"/>
          <w:szCs w:val="21"/>
          <w:lang w:val="en-US"/>
        </w:rPr>
        <w:t xml:space="preserve"> </w:t>
      </w:r>
      <w:r w:rsidRPr="009F020E">
        <w:rPr>
          <w:rFonts w:cs="Segoe UI"/>
          <w:szCs w:val="21"/>
          <w:lang w:val="en-US"/>
        </w:rPr>
        <w:t>Furthermore,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capitalise</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SDG’s</w:t>
      </w:r>
      <w:r w:rsidR="00F14C0B">
        <w:rPr>
          <w:rFonts w:cs="Segoe UI"/>
          <w:szCs w:val="21"/>
          <w:lang w:val="en-US"/>
        </w:rPr>
        <w:t xml:space="preserve"> </w:t>
      </w:r>
      <w:r w:rsidRPr="009F020E">
        <w:rPr>
          <w:rFonts w:cs="Segoe UI"/>
          <w:szCs w:val="21"/>
          <w:lang w:val="en-US"/>
        </w:rPr>
        <w:t>ready-to-use</w:t>
      </w:r>
      <w:r w:rsidR="00F14C0B">
        <w:rPr>
          <w:rFonts w:cs="Segoe UI"/>
          <w:szCs w:val="21"/>
          <w:lang w:val="en-US"/>
        </w:rPr>
        <w:t xml:space="preserve"> </w:t>
      </w:r>
      <w:r w:rsidRPr="009F020E">
        <w:rPr>
          <w:rFonts w:cs="Segoe UI"/>
          <w:szCs w:val="21"/>
          <w:lang w:val="en-US"/>
        </w:rPr>
        <w:t>metrics.</w:t>
      </w:r>
    </w:p>
    <w:p w14:paraId="25413F92" w14:textId="77777777" w:rsidR="0025341E" w:rsidRDefault="0025341E" w:rsidP="0025341E"/>
    <w:p w14:paraId="12F73A93" w14:textId="77777777" w:rsidR="00FE0968" w:rsidRDefault="00FE0968">
      <w:pPr>
        <w:rPr>
          <w:rFonts w:ascii="Segoe UI Black" w:hAnsi="Segoe UI Black" w:cs="Segoe UI"/>
          <w:b/>
          <w:caps/>
          <w:color w:val="00A0B4"/>
          <w:sz w:val="28"/>
          <w:szCs w:val="28"/>
          <w:u w:color="9C1319"/>
        </w:rPr>
      </w:pPr>
      <w:bookmarkStart w:id="36" w:name="_Toc99633019"/>
      <w:r>
        <w:br w:type="page"/>
      </w:r>
    </w:p>
    <w:p w14:paraId="09CCA1EF" w14:textId="4D88C4EB" w:rsidR="0025341E" w:rsidRDefault="002A09CD" w:rsidP="002A09CD">
      <w:pPr>
        <w:pStyle w:val="TriangleNumberedHeading1"/>
      </w:pPr>
      <w:r>
        <w:lastRenderedPageBreak/>
        <w:t>CONCLUSIONS</w:t>
      </w:r>
      <w:bookmarkEnd w:id="36"/>
    </w:p>
    <w:p w14:paraId="6E75E2AB" w14:textId="221E77A6" w:rsidR="00345539" w:rsidRPr="00364D20" w:rsidRDefault="00E7268D" w:rsidP="00364D20">
      <w:pPr>
        <w:spacing w:line="276" w:lineRule="auto"/>
        <w:rPr>
          <w:rFonts w:cs="Segoe UI"/>
          <w:szCs w:val="21"/>
        </w:rPr>
      </w:pPr>
      <w:r w:rsidRPr="001E0072">
        <w:rPr>
          <w:rFonts w:cs="Segoe UI"/>
          <w:b/>
          <w:bCs/>
          <w:szCs w:val="21"/>
          <w:lang w:val="en-US"/>
        </w:rPr>
        <w:t>Conclusion 1.</w:t>
      </w:r>
      <w:r>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relied</w:t>
      </w:r>
      <w:r w:rsidR="00F14C0B">
        <w:rPr>
          <w:rFonts w:cs="Segoe UI"/>
          <w:szCs w:val="21"/>
          <w:lang w:val="en-US"/>
        </w:rPr>
        <w:t xml:space="preserve"> </w:t>
      </w:r>
      <w:r w:rsidR="00345539" w:rsidRPr="00364D20">
        <w:rPr>
          <w:rFonts w:cs="Segoe UI"/>
          <w:szCs w:val="21"/>
          <w:lang w:val="en-US"/>
        </w:rPr>
        <w:t>on</w:t>
      </w:r>
      <w:r w:rsidR="00F14C0B">
        <w:rPr>
          <w:rFonts w:cs="Segoe UI"/>
          <w:szCs w:val="21"/>
          <w:lang w:val="en-US"/>
        </w:rPr>
        <w:t xml:space="preserve"> </w:t>
      </w:r>
      <w:r w:rsidR="00345539" w:rsidRPr="00364D20">
        <w:rPr>
          <w:rFonts w:cs="Segoe UI"/>
          <w:szCs w:val="21"/>
          <w:lang w:val="en-US"/>
        </w:rPr>
        <w:t>an</w:t>
      </w:r>
      <w:r w:rsidR="00F14C0B">
        <w:rPr>
          <w:rFonts w:cs="Segoe UI"/>
          <w:szCs w:val="21"/>
          <w:lang w:val="en-US"/>
        </w:rPr>
        <w:t xml:space="preserve"> </w:t>
      </w:r>
      <w:r w:rsidR="00345539" w:rsidRPr="00364D20">
        <w:rPr>
          <w:rFonts w:cs="Segoe UI"/>
          <w:szCs w:val="21"/>
          <w:lang w:val="en-US"/>
        </w:rPr>
        <w:t>overly</w:t>
      </w:r>
      <w:r w:rsidR="00F14C0B">
        <w:rPr>
          <w:rFonts w:cs="Segoe UI"/>
          <w:szCs w:val="21"/>
          <w:lang w:val="en-US"/>
        </w:rPr>
        <w:t xml:space="preserve"> </w:t>
      </w:r>
      <w:r w:rsidR="00345539" w:rsidRPr="00364D20">
        <w:rPr>
          <w:rFonts w:cs="Segoe UI"/>
          <w:szCs w:val="21"/>
          <w:lang w:val="en-US"/>
        </w:rPr>
        <w:t>ambitious</w:t>
      </w:r>
      <w:r w:rsidR="00F14C0B">
        <w:rPr>
          <w:rFonts w:cs="Segoe UI"/>
          <w:szCs w:val="21"/>
          <w:lang w:val="en-US"/>
        </w:rPr>
        <w:t xml:space="preserve"> </w:t>
      </w:r>
      <w:r w:rsidR="00345539" w:rsidRPr="00364D20">
        <w:rPr>
          <w:rFonts w:cs="Segoe UI"/>
          <w:szCs w:val="21"/>
          <w:lang w:val="en-US"/>
        </w:rPr>
        <w:t>scope</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under-estimated</w:t>
      </w:r>
      <w:r w:rsidR="00F14C0B">
        <w:rPr>
          <w:rFonts w:cs="Segoe UI"/>
          <w:szCs w:val="21"/>
          <w:lang w:val="en-US"/>
        </w:rPr>
        <w:t xml:space="preserve"> </w:t>
      </w:r>
      <w:r w:rsidR="00345539" w:rsidRPr="00364D20">
        <w:rPr>
          <w:rFonts w:cs="Segoe UI"/>
          <w:szCs w:val="21"/>
          <w:lang w:val="en-US"/>
        </w:rPr>
        <w:t>regional</w:t>
      </w:r>
      <w:r w:rsidR="00F14C0B">
        <w:rPr>
          <w:rFonts w:cs="Segoe UI"/>
          <w:szCs w:val="21"/>
          <w:lang w:val="en-US"/>
        </w:rPr>
        <w:t xml:space="preserve"> </w:t>
      </w:r>
      <w:r w:rsidR="00345539" w:rsidRPr="00364D20">
        <w:rPr>
          <w:rFonts w:cs="Segoe UI"/>
          <w:szCs w:val="21"/>
          <w:lang w:val="en-US"/>
        </w:rPr>
        <w:t>challenges,</w:t>
      </w:r>
      <w:r w:rsidR="00F14C0B">
        <w:rPr>
          <w:rFonts w:cs="Segoe UI"/>
          <w:szCs w:val="21"/>
          <w:lang w:val="en-US"/>
        </w:rPr>
        <w:t xml:space="preserve"> </w:t>
      </w:r>
      <w:r w:rsidR="00345539" w:rsidRPr="00364D20">
        <w:rPr>
          <w:rFonts w:cs="Segoe UI"/>
          <w:szCs w:val="21"/>
          <w:lang w:val="en-US"/>
        </w:rPr>
        <w:t>such</w:t>
      </w:r>
      <w:r w:rsidR="00F14C0B">
        <w:rPr>
          <w:rFonts w:cs="Segoe UI"/>
          <w:szCs w:val="21"/>
          <w:lang w:val="en-US"/>
        </w:rPr>
        <w:t xml:space="preserve"> </w:t>
      </w:r>
      <w:r w:rsidR="007B5EF6">
        <w:rPr>
          <w:rFonts w:cs="Segoe UI"/>
          <w:szCs w:val="21"/>
          <w:lang w:val="en-US"/>
        </w:rPr>
        <w:t xml:space="preserve">as </w:t>
      </w:r>
      <w:r w:rsidR="00345539" w:rsidRPr="00364D20">
        <w:rPr>
          <w:rFonts w:cs="Segoe UI"/>
          <w:szCs w:val="21"/>
          <w:lang w:val="en-US"/>
        </w:rPr>
        <w:t>political</w:t>
      </w:r>
      <w:r w:rsidR="00F14C0B">
        <w:rPr>
          <w:rFonts w:cs="Segoe UI"/>
          <w:szCs w:val="21"/>
          <w:lang w:val="en-US"/>
        </w:rPr>
        <w:t xml:space="preserve"> </w:t>
      </w:r>
      <w:r w:rsidR="00345539" w:rsidRPr="00364D20">
        <w:rPr>
          <w:rFonts w:cs="Segoe UI"/>
          <w:szCs w:val="21"/>
          <w:lang w:val="en-US"/>
        </w:rPr>
        <w:t>bottlenecks</w:t>
      </w:r>
      <w:r w:rsidR="00F14C0B">
        <w:rPr>
          <w:rFonts w:cs="Segoe UI"/>
          <w:szCs w:val="21"/>
        </w:rPr>
        <w:t xml:space="preserve"> </w:t>
      </w:r>
      <w:r w:rsidR="00345539" w:rsidRPr="00364D20">
        <w:rPr>
          <w:rFonts w:cs="Segoe UI"/>
          <w:szCs w:val="21"/>
        </w:rPr>
        <w:t>and</w:t>
      </w:r>
      <w:r w:rsidR="00F14C0B">
        <w:rPr>
          <w:rFonts w:cs="Segoe UI"/>
          <w:szCs w:val="21"/>
        </w:rPr>
        <w:t xml:space="preserve"> </w:t>
      </w:r>
      <w:r w:rsidR="00345539" w:rsidRPr="00364D20">
        <w:rPr>
          <w:rFonts w:cs="Segoe UI"/>
          <w:szCs w:val="21"/>
          <w:lang w:val="en-US"/>
        </w:rPr>
        <w:t>poor</w:t>
      </w:r>
      <w:r w:rsidR="00F14C0B">
        <w:rPr>
          <w:rFonts w:cs="Segoe UI"/>
          <w:szCs w:val="21"/>
          <w:lang w:val="en-US"/>
        </w:rPr>
        <w:t xml:space="preserve"> </w:t>
      </w:r>
      <w:r w:rsidR="00345539" w:rsidRPr="00364D20">
        <w:rPr>
          <w:rFonts w:cs="Segoe UI"/>
          <w:szCs w:val="21"/>
          <w:lang w:val="en-US"/>
        </w:rPr>
        <w:t>national</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regional</w:t>
      </w:r>
      <w:r w:rsidR="00F14C0B">
        <w:rPr>
          <w:rFonts w:cs="Segoe UI"/>
          <w:szCs w:val="21"/>
          <w:lang w:val="en-US"/>
        </w:rPr>
        <w:t xml:space="preserve"> </w:t>
      </w:r>
      <w:r w:rsidR="00345539" w:rsidRPr="00364D20">
        <w:rPr>
          <w:rFonts w:cs="Segoe UI"/>
          <w:szCs w:val="21"/>
          <w:lang w:val="en-US"/>
        </w:rPr>
        <w:t>coordination</w:t>
      </w:r>
      <w:r w:rsidR="00F14C0B">
        <w:rPr>
          <w:rFonts w:cs="Segoe UI"/>
          <w:szCs w:val="21"/>
          <w:lang w:val="en-US"/>
        </w:rPr>
        <w:t xml:space="preserve"> </w:t>
      </w:r>
      <w:r w:rsidR="00345539" w:rsidRPr="00364D20">
        <w:rPr>
          <w:rFonts w:cs="Segoe UI"/>
          <w:szCs w:val="21"/>
          <w:lang w:val="en-US"/>
        </w:rPr>
        <w:t>mechanisms</w:t>
      </w:r>
      <w:r w:rsidR="00F14C0B">
        <w:rPr>
          <w:rFonts w:cs="Segoe UI"/>
          <w:szCs w:val="21"/>
          <w:lang w:val="en-US"/>
        </w:rPr>
        <w:t xml:space="preserve"> </w:t>
      </w:r>
      <w:r w:rsidR="00345539" w:rsidRPr="00364D20">
        <w:rPr>
          <w:rFonts w:cs="Segoe UI"/>
          <w:szCs w:val="21"/>
          <w:lang w:val="en-US"/>
        </w:rPr>
        <w:t>in</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Arab</w:t>
      </w:r>
      <w:r w:rsidR="00F14C0B">
        <w:rPr>
          <w:rFonts w:cs="Segoe UI"/>
          <w:szCs w:val="21"/>
          <w:lang w:val="en-US"/>
        </w:rPr>
        <w:t xml:space="preserve"> </w:t>
      </w:r>
      <w:r w:rsidR="00345539" w:rsidRPr="00364D20">
        <w:rPr>
          <w:rFonts w:cs="Segoe UI"/>
          <w:szCs w:val="21"/>
          <w:lang w:val="en-US"/>
        </w:rPr>
        <w:t>region.</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project’s</w:t>
      </w:r>
      <w:r w:rsidR="00F14C0B">
        <w:rPr>
          <w:rFonts w:cs="Segoe UI"/>
          <w:szCs w:val="21"/>
          <w:lang w:val="en-US"/>
        </w:rPr>
        <w:t xml:space="preserve"> </w:t>
      </w:r>
      <w:r w:rsidR="00345539" w:rsidRPr="00364D20">
        <w:rPr>
          <w:rFonts w:cs="Segoe UI"/>
          <w:szCs w:val="21"/>
          <w:lang w:val="en-US"/>
        </w:rPr>
        <w:t>theory</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change</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conceived</w:t>
      </w:r>
      <w:r w:rsidR="00F14C0B">
        <w:rPr>
          <w:rFonts w:cs="Segoe UI"/>
          <w:szCs w:val="21"/>
          <w:lang w:val="en-US"/>
        </w:rPr>
        <w:t xml:space="preserve"> </w:t>
      </w:r>
      <w:r w:rsidR="004B7D50" w:rsidRPr="004B7D50">
        <w:rPr>
          <w:rFonts w:cs="Segoe UI"/>
          <w:szCs w:val="21"/>
          <w:lang w:val="en-US"/>
        </w:rPr>
        <w:t>following the 2011 Arab uprisings when demands for change and more opportunities ignited in the region and made policy makers identify regional economic integration as a potential avenue to generate new and promising opportunities.</w:t>
      </w:r>
      <w:r w:rsidR="00F14C0B">
        <w:rPr>
          <w:rFonts w:cs="Segoe UI"/>
          <w:szCs w:val="21"/>
          <w:lang w:val="en-US"/>
        </w:rPr>
        <w:t xml:space="preserve"> </w:t>
      </w:r>
      <w:r w:rsidR="00345539" w:rsidRPr="00364D20">
        <w:rPr>
          <w:rFonts w:cs="Segoe UI"/>
          <w:szCs w:val="21"/>
          <w:lang w:val="en-US"/>
        </w:rPr>
        <w:t>However,</w:t>
      </w:r>
      <w:r w:rsidR="00F14C0B">
        <w:rPr>
          <w:rFonts w:cs="Segoe UI"/>
          <w:szCs w:val="21"/>
          <w:lang w:val="en-US"/>
        </w:rPr>
        <w:t xml:space="preserve"> </w:t>
      </w:r>
      <w:r w:rsidR="004B7D50">
        <w:rPr>
          <w:rFonts w:cs="Segoe UI"/>
          <w:szCs w:val="21"/>
          <w:lang w:val="en-US"/>
        </w:rPr>
        <w:t>the project</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not</w:t>
      </w:r>
      <w:r w:rsidR="00F14C0B">
        <w:rPr>
          <w:rFonts w:cs="Segoe UI"/>
          <w:szCs w:val="21"/>
          <w:lang w:val="en-US"/>
        </w:rPr>
        <w:t xml:space="preserve"> </w:t>
      </w:r>
      <w:r w:rsidR="00345539" w:rsidRPr="00364D20">
        <w:rPr>
          <w:rFonts w:cs="Segoe UI"/>
          <w:szCs w:val="21"/>
          <w:lang w:val="en-US"/>
        </w:rPr>
        <w:t>able</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adapt</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quickly</w:t>
      </w:r>
      <w:r w:rsidR="00F14C0B">
        <w:rPr>
          <w:rFonts w:cs="Segoe UI"/>
          <w:szCs w:val="21"/>
          <w:lang w:val="en-US"/>
        </w:rPr>
        <w:t xml:space="preserve"> </w:t>
      </w:r>
      <w:r w:rsidR="00345539" w:rsidRPr="00364D20">
        <w:rPr>
          <w:rFonts w:cs="Segoe UI"/>
          <w:szCs w:val="21"/>
          <w:lang w:val="en-US"/>
        </w:rPr>
        <w:t>evolving</w:t>
      </w:r>
      <w:r w:rsidR="00F14C0B">
        <w:rPr>
          <w:rFonts w:cs="Segoe UI"/>
          <w:szCs w:val="21"/>
          <w:lang w:val="en-US"/>
        </w:rPr>
        <w:t xml:space="preserve"> </w:t>
      </w:r>
      <w:r w:rsidR="00345539" w:rsidRPr="00364D20">
        <w:rPr>
          <w:rFonts w:cs="Segoe UI"/>
          <w:szCs w:val="21"/>
          <w:lang w:val="en-US"/>
        </w:rPr>
        <w:t>context</w:t>
      </w:r>
      <w:r w:rsidR="00F14C0B">
        <w:rPr>
          <w:rFonts w:cs="Segoe UI"/>
          <w:szCs w:val="21"/>
          <w:lang w:val="en-US"/>
        </w:rPr>
        <w:t xml:space="preserve"> </w:t>
      </w:r>
      <w:r w:rsidR="00345539" w:rsidRPr="00364D20">
        <w:rPr>
          <w:rFonts w:cs="Segoe UI"/>
          <w:szCs w:val="21"/>
          <w:lang w:val="en-US"/>
        </w:rPr>
        <w:t>due</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an</w:t>
      </w:r>
      <w:r w:rsidR="00F14C0B">
        <w:rPr>
          <w:rFonts w:cs="Segoe UI"/>
          <w:szCs w:val="21"/>
          <w:lang w:val="en-US"/>
        </w:rPr>
        <w:t xml:space="preserve"> </w:t>
      </w:r>
      <w:r w:rsidR="00345539" w:rsidRPr="00364D20">
        <w:rPr>
          <w:rFonts w:cs="Segoe UI"/>
          <w:szCs w:val="21"/>
          <w:lang w:val="en-US"/>
        </w:rPr>
        <w:t>inadequate</w:t>
      </w:r>
      <w:r w:rsidR="00F14C0B">
        <w:rPr>
          <w:rFonts w:cs="Segoe UI"/>
          <w:szCs w:val="21"/>
          <w:lang w:val="en-US"/>
        </w:rPr>
        <w:t xml:space="preserve"> </w:t>
      </w:r>
      <w:r w:rsidR="00345539" w:rsidRPr="00364D20">
        <w:rPr>
          <w:rFonts w:cs="Segoe UI"/>
          <w:szCs w:val="21"/>
          <w:lang w:val="en-US"/>
        </w:rPr>
        <w:t>RBM</w:t>
      </w:r>
      <w:r w:rsidR="00F14C0B">
        <w:rPr>
          <w:rFonts w:cs="Segoe UI"/>
          <w:szCs w:val="21"/>
          <w:lang w:val="en-US"/>
        </w:rPr>
        <w:t xml:space="preserve"> </w:t>
      </w:r>
      <w:r w:rsidR="00345539" w:rsidRPr="00364D20">
        <w:rPr>
          <w:rFonts w:cs="Segoe UI"/>
          <w:szCs w:val="21"/>
          <w:lang w:val="en-US"/>
        </w:rPr>
        <w:t>strategy</w:t>
      </w:r>
      <w:r w:rsidR="00C32A51">
        <w:rPr>
          <w:rFonts w:cs="Segoe UI"/>
          <w:szCs w:val="21"/>
          <w:lang w:val="en-US"/>
        </w:rPr>
        <w:t xml:space="preserve"> at the design phase</w:t>
      </w:r>
      <w:r w:rsidR="00F14C0B">
        <w:rPr>
          <w:rFonts w:cs="Segoe UI"/>
          <w:szCs w:val="21"/>
          <w:lang w:val="en-US"/>
        </w:rPr>
        <w:t xml:space="preserve"> </w:t>
      </w:r>
      <w:r w:rsidR="00345539" w:rsidRPr="00364D20">
        <w:rPr>
          <w:rFonts w:cs="Segoe UI"/>
          <w:szCs w:val="21"/>
          <w:lang w:val="en-US"/>
        </w:rPr>
        <w:t>that,</w:t>
      </w:r>
      <w:r w:rsidR="00F14C0B">
        <w:rPr>
          <w:rFonts w:cs="Segoe UI"/>
          <w:szCs w:val="21"/>
          <w:lang w:val="en-US"/>
        </w:rPr>
        <w:t xml:space="preserve"> </w:t>
      </w:r>
      <w:r w:rsidR="00345539" w:rsidRPr="00364D20">
        <w:rPr>
          <w:rFonts w:cs="Segoe UI"/>
          <w:szCs w:val="21"/>
          <w:lang w:val="en-US"/>
        </w:rPr>
        <w:t>among</w:t>
      </w:r>
      <w:r w:rsidR="00F14C0B">
        <w:rPr>
          <w:rFonts w:cs="Segoe UI"/>
          <w:szCs w:val="21"/>
          <w:lang w:val="en-US"/>
        </w:rPr>
        <w:t xml:space="preserve"> </w:t>
      </w:r>
      <w:r w:rsidR="00345539" w:rsidRPr="00364D20">
        <w:rPr>
          <w:rFonts w:cs="Segoe UI"/>
          <w:szCs w:val="21"/>
          <w:lang w:val="en-US"/>
        </w:rPr>
        <w:t>other</w:t>
      </w:r>
      <w:r w:rsidR="00F14C0B">
        <w:rPr>
          <w:rFonts w:cs="Segoe UI"/>
          <w:szCs w:val="21"/>
          <w:lang w:val="en-US"/>
        </w:rPr>
        <w:t xml:space="preserve"> </w:t>
      </w:r>
      <w:r w:rsidR="00345539" w:rsidRPr="00364D20">
        <w:rPr>
          <w:rFonts w:cs="Segoe UI"/>
          <w:szCs w:val="21"/>
          <w:lang w:val="en-US"/>
        </w:rPr>
        <w:t>weaknesses,</w:t>
      </w:r>
      <w:r w:rsidR="00F14C0B">
        <w:rPr>
          <w:rFonts w:cs="Segoe UI"/>
          <w:szCs w:val="21"/>
          <w:lang w:val="en-US"/>
        </w:rPr>
        <w:t xml:space="preserve"> </w:t>
      </w:r>
      <w:r w:rsidR="00345539" w:rsidRPr="00364D20">
        <w:rPr>
          <w:rFonts w:cs="Segoe UI"/>
          <w:szCs w:val="21"/>
          <w:lang w:val="en-US"/>
        </w:rPr>
        <w:t>had</w:t>
      </w:r>
      <w:r w:rsidR="00F14C0B">
        <w:rPr>
          <w:rFonts w:cs="Segoe UI"/>
          <w:szCs w:val="21"/>
          <w:lang w:val="en-US"/>
        </w:rPr>
        <w:t xml:space="preserve"> </w:t>
      </w:r>
      <w:r w:rsidR="00345539" w:rsidRPr="00364D20">
        <w:rPr>
          <w:rFonts w:cs="Segoe UI"/>
          <w:szCs w:val="21"/>
          <w:lang w:val="en-US"/>
        </w:rPr>
        <w:t>weakly</w:t>
      </w:r>
      <w:r w:rsidR="00F14C0B">
        <w:rPr>
          <w:rFonts w:cs="Segoe UI"/>
          <w:szCs w:val="21"/>
          <w:lang w:val="en-US"/>
        </w:rPr>
        <w:t xml:space="preserve"> </w:t>
      </w:r>
      <w:r w:rsidR="00345539" w:rsidRPr="00364D20">
        <w:rPr>
          <w:rFonts w:cs="Segoe UI"/>
          <w:szCs w:val="21"/>
          <w:lang w:val="en-US"/>
        </w:rPr>
        <w:t>formulated</w:t>
      </w:r>
      <w:r w:rsidR="00F14C0B">
        <w:rPr>
          <w:rFonts w:cs="Segoe UI"/>
          <w:szCs w:val="21"/>
          <w:lang w:val="en-US"/>
        </w:rPr>
        <w:t xml:space="preserve"> </w:t>
      </w:r>
      <w:r w:rsidR="00345539" w:rsidRPr="00364D20">
        <w:rPr>
          <w:rFonts w:cs="Segoe UI"/>
          <w:szCs w:val="21"/>
          <w:lang w:val="en-US"/>
        </w:rPr>
        <w:t>causal</w:t>
      </w:r>
      <w:r w:rsidR="00F14C0B">
        <w:rPr>
          <w:rFonts w:cs="Segoe UI"/>
          <w:szCs w:val="21"/>
          <w:lang w:val="en-US"/>
        </w:rPr>
        <w:t xml:space="preserve"> </w:t>
      </w:r>
      <w:r w:rsidR="00345539" w:rsidRPr="00364D20">
        <w:rPr>
          <w:rFonts w:cs="Segoe UI"/>
          <w:szCs w:val="21"/>
          <w:lang w:val="en-US"/>
        </w:rPr>
        <w:t>links</w:t>
      </w:r>
      <w:r w:rsidR="00F14C0B">
        <w:rPr>
          <w:rFonts w:cs="Segoe UI"/>
          <w:szCs w:val="21"/>
          <w:lang w:val="en-US"/>
        </w:rPr>
        <w:t xml:space="preserve"> </w:t>
      </w:r>
      <w:r w:rsidR="00345539" w:rsidRPr="00364D20">
        <w:rPr>
          <w:rFonts w:cs="Segoe UI"/>
          <w:szCs w:val="21"/>
          <w:lang w:val="en-US"/>
        </w:rPr>
        <w:t>between</w:t>
      </w:r>
      <w:r w:rsidR="00F14C0B">
        <w:rPr>
          <w:rFonts w:cs="Segoe UI"/>
          <w:szCs w:val="21"/>
          <w:lang w:val="en-US"/>
        </w:rPr>
        <w:t xml:space="preserve"> </w:t>
      </w:r>
      <w:r w:rsidR="00E001FB">
        <w:rPr>
          <w:rFonts w:cs="Segoe UI"/>
          <w:szCs w:val="21"/>
          <w:lang w:val="en-US"/>
        </w:rPr>
        <w:t>outcomes, outputs and indicators</w:t>
      </w:r>
      <w:r w:rsidR="00345539" w:rsidRPr="00364D20">
        <w:rPr>
          <w:rFonts w:cs="Segoe UI"/>
          <w:szCs w:val="21"/>
          <w:lang w:val="en-US"/>
        </w:rPr>
        <w:t>.</w:t>
      </w:r>
      <w:r w:rsidR="00F14C0B">
        <w:rPr>
          <w:rFonts w:cs="Segoe UI"/>
          <w:szCs w:val="21"/>
        </w:rPr>
        <w:t xml:space="preserve"> </w:t>
      </w:r>
    </w:p>
    <w:p w14:paraId="45B76407" w14:textId="77777777" w:rsidR="00364D20" w:rsidRPr="00364D20" w:rsidRDefault="00364D20" w:rsidP="00364D20">
      <w:pPr>
        <w:spacing w:line="276" w:lineRule="auto"/>
        <w:rPr>
          <w:rFonts w:cs="Segoe UI"/>
          <w:szCs w:val="21"/>
        </w:rPr>
      </w:pPr>
    </w:p>
    <w:p w14:paraId="3B85BCF2" w14:textId="382C56A3" w:rsidR="00345539" w:rsidRPr="00364D20" w:rsidRDefault="00E7268D" w:rsidP="00364D20">
      <w:pPr>
        <w:spacing w:line="276" w:lineRule="auto"/>
        <w:rPr>
          <w:rFonts w:cs="Segoe UI"/>
          <w:szCs w:val="21"/>
          <w:lang w:val="en-US"/>
        </w:rPr>
      </w:pPr>
      <w:r w:rsidRPr="001E0072">
        <w:rPr>
          <w:rFonts w:cs="Segoe UI"/>
          <w:b/>
          <w:bCs/>
          <w:szCs w:val="21"/>
          <w:lang w:val="en-US"/>
        </w:rPr>
        <w:t>Conclusion 2</w:t>
      </w:r>
      <w:r>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implemented</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hybrid</w:t>
      </w:r>
      <w:r w:rsidR="00F14C0B">
        <w:rPr>
          <w:rFonts w:cs="Segoe UI"/>
          <w:szCs w:val="21"/>
          <w:lang w:val="en-US"/>
        </w:rPr>
        <w:t xml:space="preserve"> </w:t>
      </w:r>
      <w:r w:rsidR="00345539" w:rsidRPr="00364D20">
        <w:rPr>
          <w:rFonts w:cs="Segoe UI"/>
          <w:szCs w:val="21"/>
          <w:lang w:val="en-US"/>
        </w:rPr>
        <w:t>regional-bilateral</w:t>
      </w:r>
      <w:r w:rsidR="00F14C0B">
        <w:rPr>
          <w:rFonts w:cs="Segoe UI"/>
          <w:szCs w:val="21"/>
          <w:lang w:val="en-US"/>
        </w:rPr>
        <w:t xml:space="preserve"> </w:t>
      </w:r>
      <w:r w:rsidR="00345539" w:rsidRPr="00364D20">
        <w:rPr>
          <w:rFonts w:cs="Segoe UI"/>
          <w:szCs w:val="21"/>
          <w:lang w:val="en-US"/>
        </w:rPr>
        <w:t>approach</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trade</w:t>
      </w:r>
      <w:r w:rsidR="00F14C0B">
        <w:rPr>
          <w:rFonts w:cs="Segoe UI"/>
          <w:szCs w:val="21"/>
          <w:lang w:val="en-US"/>
        </w:rPr>
        <w:t xml:space="preserve"> </w:t>
      </w:r>
      <w:r w:rsidR="00345539" w:rsidRPr="00364D20">
        <w:rPr>
          <w:rFonts w:cs="Segoe UI"/>
          <w:szCs w:val="21"/>
          <w:lang w:val="en-US"/>
        </w:rPr>
        <w:t>facilitation.</w:t>
      </w:r>
      <w:r w:rsidR="00F14C0B">
        <w:rPr>
          <w:rFonts w:cs="Segoe UI"/>
          <w:szCs w:val="21"/>
          <w:lang w:val="en-US"/>
        </w:rPr>
        <w:t xml:space="preserve"> </w:t>
      </w:r>
      <w:r w:rsidR="00345539" w:rsidRPr="00364D20">
        <w:rPr>
          <w:rFonts w:cs="Segoe UI"/>
          <w:szCs w:val="21"/>
          <w:lang w:val="en-US"/>
        </w:rPr>
        <w:t>It</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demand-driven</w:t>
      </w:r>
      <w:r w:rsidR="00F14C0B">
        <w:rPr>
          <w:rFonts w:cs="Segoe UI"/>
          <w:szCs w:val="21"/>
          <w:lang w:val="en-US"/>
        </w:rPr>
        <w:t xml:space="preserve"> </w:t>
      </w:r>
      <w:r w:rsidR="00345539" w:rsidRPr="00364D20">
        <w:rPr>
          <w:rFonts w:cs="Segoe UI"/>
          <w:szCs w:val="21"/>
          <w:lang w:val="en-US"/>
        </w:rPr>
        <w:t>with</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bottom-up</w:t>
      </w:r>
      <w:r w:rsidR="00F14C0B">
        <w:rPr>
          <w:rFonts w:cs="Segoe UI"/>
          <w:szCs w:val="21"/>
          <w:lang w:val="en-US"/>
        </w:rPr>
        <w:t xml:space="preserve"> </w:t>
      </w:r>
      <w:r w:rsidR="00345539" w:rsidRPr="00364D20">
        <w:rPr>
          <w:rFonts w:cs="Segoe UI"/>
          <w:szCs w:val="21"/>
          <w:lang w:val="en-US"/>
        </w:rPr>
        <w:t>approach,</w:t>
      </w:r>
      <w:r w:rsidR="00F14C0B">
        <w:rPr>
          <w:rFonts w:cs="Segoe UI"/>
          <w:szCs w:val="21"/>
          <w:lang w:val="en-US"/>
        </w:rPr>
        <w:t xml:space="preserve"> </w:t>
      </w:r>
      <w:r w:rsidR="00345539" w:rsidRPr="00364D20">
        <w:rPr>
          <w:rFonts w:cs="Segoe UI"/>
          <w:szCs w:val="21"/>
          <w:lang w:val="en-US"/>
        </w:rPr>
        <w:t>making</w:t>
      </w:r>
      <w:r w:rsidR="00F14C0B">
        <w:rPr>
          <w:rFonts w:cs="Segoe UI"/>
          <w:szCs w:val="21"/>
          <w:lang w:val="en-US"/>
        </w:rPr>
        <w:t xml:space="preserve"> </w:t>
      </w:r>
      <w:r w:rsidR="00345539" w:rsidRPr="00364D20">
        <w:rPr>
          <w:rFonts w:cs="Segoe UI"/>
          <w:szCs w:val="21"/>
          <w:lang w:val="en-US"/>
        </w:rPr>
        <w:t>it</w:t>
      </w:r>
      <w:r w:rsidR="00F14C0B">
        <w:rPr>
          <w:rFonts w:cs="Segoe UI"/>
          <w:szCs w:val="21"/>
          <w:lang w:val="en-US"/>
        </w:rPr>
        <w:t xml:space="preserve"> </w:t>
      </w:r>
      <w:r w:rsidR="00345539" w:rsidRPr="00364D20">
        <w:rPr>
          <w:rFonts w:cs="Segoe UI"/>
          <w:szCs w:val="21"/>
          <w:lang w:val="en-US"/>
        </w:rPr>
        <w:t>relevant</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needs</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priorities</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both</w:t>
      </w:r>
      <w:r w:rsidR="00F14C0B">
        <w:rPr>
          <w:rFonts w:cs="Segoe UI"/>
          <w:szCs w:val="21"/>
          <w:lang w:val="en-US"/>
        </w:rPr>
        <w:t xml:space="preserve"> </w:t>
      </w:r>
      <w:r w:rsidR="00345539" w:rsidRPr="00364D20">
        <w:rPr>
          <w:rFonts w:cs="Segoe UI"/>
          <w:szCs w:val="21"/>
          <w:lang w:val="en-US"/>
        </w:rPr>
        <w:t>LAS</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national</w:t>
      </w:r>
      <w:r w:rsidR="00F14C0B">
        <w:rPr>
          <w:rFonts w:cs="Segoe UI"/>
          <w:szCs w:val="21"/>
          <w:lang w:val="en-US"/>
        </w:rPr>
        <w:t xml:space="preserve"> </w:t>
      </w:r>
      <w:r w:rsidR="00345539" w:rsidRPr="00364D20">
        <w:rPr>
          <w:rFonts w:cs="Segoe UI"/>
          <w:szCs w:val="21"/>
          <w:lang w:val="en-US"/>
        </w:rPr>
        <w:t>counterparts.</w:t>
      </w:r>
      <w:r w:rsidR="00F14C0B">
        <w:rPr>
          <w:rFonts w:cs="Segoe UI"/>
          <w:szCs w:val="21"/>
          <w:lang w:val="en-US"/>
        </w:rPr>
        <w:t xml:space="preserve"> </w:t>
      </w:r>
      <w:r w:rsidR="00345539" w:rsidRPr="00364D20">
        <w:rPr>
          <w:rFonts w:cs="Segoe UI"/>
          <w:szCs w:val="21"/>
          <w:lang w:val="en-US"/>
        </w:rPr>
        <w:t>While</w:t>
      </w:r>
      <w:r w:rsidR="00F14C0B">
        <w:rPr>
          <w:rFonts w:cs="Segoe UI"/>
          <w:szCs w:val="21"/>
          <w:lang w:val="en-US"/>
        </w:rPr>
        <w:t xml:space="preserve"> </w:t>
      </w:r>
      <w:r w:rsidR="00345539" w:rsidRPr="00364D20">
        <w:rPr>
          <w:rFonts w:cs="Segoe UI"/>
          <w:szCs w:val="21"/>
          <w:lang w:val="en-US"/>
        </w:rPr>
        <w:t>it</w:t>
      </w:r>
      <w:r w:rsidR="00F14C0B">
        <w:rPr>
          <w:rFonts w:cs="Segoe UI"/>
          <w:szCs w:val="21"/>
          <w:lang w:val="en-US"/>
        </w:rPr>
        <w:t xml:space="preserve"> </w:t>
      </w:r>
      <w:r w:rsidR="00345539" w:rsidRPr="00364D20">
        <w:rPr>
          <w:rFonts w:cs="Segoe UI"/>
          <w:szCs w:val="21"/>
          <w:lang w:val="en-US"/>
        </w:rPr>
        <w:t>succeeded</w:t>
      </w:r>
      <w:r w:rsidR="00F14C0B">
        <w:rPr>
          <w:rFonts w:cs="Segoe UI"/>
          <w:szCs w:val="21"/>
          <w:lang w:val="en-US"/>
        </w:rPr>
        <w:t xml:space="preserve"> </w:t>
      </w:r>
      <w:r w:rsidR="00345539" w:rsidRPr="00364D20">
        <w:rPr>
          <w:rFonts w:cs="Segoe UI"/>
          <w:szCs w:val="21"/>
          <w:lang w:val="en-US"/>
        </w:rPr>
        <w:t>in</w:t>
      </w:r>
      <w:r w:rsidR="00F14C0B">
        <w:rPr>
          <w:rFonts w:cs="Segoe UI"/>
          <w:szCs w:val="21"/>
          <w:lang w:val="en-US"/>
        </w:rPr>
        <w:t xml:space="preserve"> </w:t>
      </w:r>
      <w:r w:rsidR="00345539" w:rsidRPr="00364D20">
        <w:rPr>
          <w:rFonts w:cs="Segoe UI"/>
          <w:szCs w:val="21"/>
          <w:lang w:val="en-US"/>
        </w:rPr>
        <w:t>assisting</w:t>
      </w:r>
      <w:r w:rsidR="00F14C0B">
        <w:rPr>
          <w:rFonts w:cs="Segoe UI"/>
          <w:szCs w:val="21"/>
          <w:lang w:val="en-US"/>
        </w:rPr>
        <w:t xml:space="preserve"> </w:t>
      </w:r>
      <w:r w:rsidR="00345539" w:rsidRPr="00364D20">
        <w:rPr>
          <w:rFonts w:cs="Segoe UI"/>
          <w:szCs w:val="21"/>
          <w:lang w:val="en-US"/>
        </w:rPr>
        <w:t>LAS</w:t>
      </w:r>
      <w:r w:rsidR="00F14C0B">
        <w:rPr>
          <w:rFonts w:cs="Segoe UI"/>
          <w:szCs w:val="21"/>
          <w:lang w:val="en-US"/>
        </w:rPr>
        <w:t xml:space="preserve"> </w:t>
      </w:r>
      <w:r w:rsidR="00345539" w:rsidRPr="00364D20">
        <w:rPr>
          <w:rFonts w:cs="Segoe UI"/>
          <w:szCs w:val="21"/>
          <w:lang w:val="en-US"/>
        </w:rPr>
        <w:t>counterparts</w:t>
      </w:r>
      <w:r w:rsidR="00F14C0B">
        <w:rPr>
          <w:rFonts w:cs="Segoe UI"/>
          <w:szCs w:val="21"/>
          <w:lang w:val="en-US"/>
        </w:rPr>
        <w:t xml:space="preserve"> </w:t>
      </w:r>
      <w:r w:rsidR="00345539" w:rsidRPr="00364D20">
        <w:rPr>
          <w:rFonts w:cs="Segoe UI"/>
          <w:szCs w:val="21"/>
          <w:lang w:val="en-US"/>
        </w:rPr>
        <w:t>developing</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finalizing</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Arab</w:t>
      </w:r>
      <w:r w:rsidR="00F14C0B">
        <w:rPr>
          <w:rFonts w:cs="Segoe UI"/>
          <w:szCs w:val="21"/>
          <w:lang w:val="en-US"/>
        </w:rPr>
        <w:t xml:space="preserve"> </w:t>
      </w:r>
      <w:r w:rsidR="00345539" w:rsidRPr="00364D20">
        <w:rPr>
          <w:rFonts w:cs="Segoe UI"/>
          <w:szCs w:val="21"/>
          <w:lang w:val="en-US"/>
        </w:rPr>
        <w:t>Framework</w:t>
      </w:r>
      <w:r w:rsidR="00F14C0B">
        <w:rPr>
          <w:rFonts w:cs="Segoe UI"/>
          <w:szCs w:val="21"/>
          <w:lang w:val="en-US"/>
        </w:rPr>
        <w:t xml:space="preserve"> </w:t>
      </w:r>
      <w:r w:rsidR="00345539" w:rsidRPr="00364D20">
        <w:rPr>
          <w:rFonts w:cs="Segoe UI"/>
          <w:szCs w:val="21"/>
          <w:lang w:val="en-US"/>
        </w:rPr>
        <w:t>Agreement</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Liberalisation</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Trade</w:t>
      </w:r>
      <w:r w:rsidR="00F14C0B">
        <w:rPr>
          <w:rFonts w:cs="Segoe UI"/>
          <w:szCs w:val="21"/>
          <w:lang w:val="en-US"/>
        </w:rPr>
        <w:t xml:space="preserve"> </w:t>
      </w:r>
      <w:r w:rsidR="00345539" w:rsidRPr="00364D20">
        <w:rPr>
          <w:rFonts w:cs="Segoe UI"/>
          <w:szCs w:val="21"/>
          <w:lang w:val="en-US"/>
        </w:rPr>
        <w:t>in</w:t>
      </w:r>
      <w:r w:rsidR="00F14C0B">
        <w:rPr>
          <w:rFonts w:cs="Segoe UI"/>
          <w:szCs w:val="21"/>
          <w:lang w:val="en-US"/>
        </w:rPr>
        <w:t xml:space="preserve"> </w:t>
      </w:r>
      <w:r w:rsidR="00345539" w:rsidRPr="00364D20">
        <w:rPr>
          <w:rFonts w:cs="Segoe UI"/>
          <w:szCs w:val="21"/>
          <w:lang w:val="en-US"/>
        </w:rPr>
        <w:t>Services,</w:t>
      </w:r>
      <w:r w:rsidR="00F14C0B">
        <w:rPr>
          <w:rFonts w:cs="Segoe UI"/>
          <w:szCs w:val="21"/>
          <w:lang w:val="en-US"/>
        </w:rPr>
        <w:t xml:space="preserve"> </w:t>
      </w:r>
      <w:r w:rsidR="00345539" w:rsidRPr="00364D20">
        <w:rPr>
          <w:rFonts w:cs="Segoe UI"/>
          <w:szCs w:val="21"/>
          <w:lang w:val="en-US"/>
        </w:rPr>
        <w:t>it</w:t>
      </w:r>
      <w:r w:rsidR="00F14C0B">
        <w:rPr>
          <w:rFonts w:cs="Segoe UI"/>
          <w:szCs w:val="21"/>
          <w:lang w:val="en-US"/>
        </w:rPr>
        <w:t xml:space="preserve"> </w:t>
      </w:r>
      <w:r w:rsidR="00713AC6">
        <w:rPr>
          <w:rFonts w:cs="Segoe UI"/>
          <w:szCs w:val="21"/>
          <w:lang w:val="en-US"/>
        </w:rPr>
        <w:t>did not see the realization of</w:t>
      </w:r>
      <w:r w:rsidR="00F14C0B">
        <w:rPr>
          <w:rFonts w:cs="Segoe UI"/>
          <w:szCs w:val="21"/>
          <w:lang w:val="en-US"/>
        </w:rPr>
        <w:t xml:space="preserve"> </w:t>
      </w:r>
      <w:r w:rsidR="00345539" w:rsidRPr="00364D20">
        <w:rPr>
          <w:rFonts w:cs="Segoe UI"/>
          <w:szCs w:val="21"/>
          <w:lang w:val="en-US"/>
        </w:rPr>
        <w:t>mutually</w:t>
      </w:r>
      <w:r w:rsidR="00F14C0B">
        <w:rPr>
          <w:rFonts w:cs="Segoe UI"/>
          <w:szCs w:val="21"/>
          <w:lang w:val="en-US"/>
        </w:rPr>
        <w:t xml:space="preserve"> </w:t>
      </w:r>
      <w:r w:rsidR="00345539" w:rsidRPr="00364D20">
        <w:rPr>
          <w:rFonts w:cs="Segoe UI"/>
          <w:szCs w:val="21"/>
          <w:lang w:val="en-US"/>
        </w:rPr>
        <w:t>beneficial</w:t>
      </w:r>
      <w:r w:rsidR="00F14C0B">
        <w:rPr>
          <w:rFonts w:cs="Segoe UI"/>
          <w:szCs w:val="21"/>
          <w:lang w:val="en-US"/>
        </w:rPr>
        <w:t xml:space="preserve"> </w:t>
      </w:r>
      <w:r w:rsidR="00345539" w:rsidRPr="00364D20">
        <w:rPr>
          <w:rFonts w:cs="Segoe UI"/>
          <w:szCs w:val="21"/>
          <w:lang w:val="en-US"/>
        </w:rPr>
        <w:t>integration</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Arab</w:t>
      </w:r>
      <w:r w:rsidR="00F14C0B">
        <w:rPr>
          <w:rFonts w:cs="Segoe UI"/>
          <w:szCs w:val="21"/>
          <w:lang w:val="en-US"/>
        </w:rPr>
        <w:t xml:space="preserve"> </w:t>
      </w:r>
      <w:r w:rsidR="00345539" w:rsidRPr="00364D20">
        <w:rPr>
          <w:rFonts w:cs="Segoe UI"/>
          <w:szCs w:val="21"/>
          <w:lang w:val="en-US"/>
        </w:rPr>
        <w:t>economies</w:t>
      </w:r>
      <w:r w:rsidR="00F14C0B">
        <w:rPr>
          <w:rFonts w:cs="Segoe UI"/>
          <w:szCs w:val="21"/>
          <w:lang w:val="en-US"/>
        </w:rPr>
        <w:t xml:space="preserve"> </w:t>
      </w:r>
      <w:r w:rsidR="00345539" w:rsidRPr="00364D20">
        <w:rPr>
          <w:rFonts w:cs="Segoe UI"/>
          <w:szCs w:val="21"/>
          <w:lang w:val="en-US"/>
        </w:rPr>
        <w:t>into</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multilateral</w:t>
      </w:r>
      <w:r w:rsidR="00F14C0B">
        <w:rPr>
          <w:rFonts w:cs="Segoe UI"/>
          <w:szCs w:val="21"/>
          <w:lang w:val="en-US"/>
        </w:rPr>
        <w:t xml:space="preserve"> </w:t>
      </w:r>
      <w:r w:rsidR="00345539" w:rsidRPr="00364D20">
        <w:rPr>
          <w:rFonts w:cs="Segoe UI"/>
          <w:szCs w:val="21"/>
          <w:lang w:val="en-US"/>
        </w:rPr>
        <w:t>trading</w:t>
      </w:r>
      <w:r w:rsidR="00F14C0B">
        <w:rPr>
          <w:rFonts w:cs="Segoe UI"/>
          <w:szCs w:val="21"/>
          <w:lang w:val="en-US"/>
        </w:rPr>
        <w:t xml:space="preserve"> </w:t>
      </w:r>
      <w:r w:rsidR="00345539" w:rsidRPr="00364D20">
        <w:rPr>
          <w:rFonts w:cs="Segoe UI"/>
          <w:szCs w:val="21"/>
          <w:lang w:val="en-US"/>
        </w:rPr>
        <w:t>system.</w:t>
      </w:r>
      <w:r w:rsidR="00F14C0B">
        <w:rPr>
          <w:rFonts w:cs="Segoe UI"/>
          <w:szCs w:val="21"/>
          <w:lang w:val="en-US"/>
        </w:rPr>
        <w:t xml:space="preserve"> </w:t>
      </w:r>
      <w:r w:rsidR="00345539" w:rsidRPr="00364D20">
        <w:rPr>
          <w:rFonts w:cs="Segoe UI"/>
          <w:szCs w:val="21"/>
          <w:lang w:val="en-US"/>
        </w:rPr>
        <w:t>Furthermore,</w:t>
      </w:r>
      <w:r w:rsidR="00F14C0B">
        <w:rPr>
          <w:rFonts w:cs="Segoe UI"/>
          <w:szCs w:val="21"/>
          <w:lang w:val="en-US"/>
        </w:rPr>
        <w:t xml:space="preserve"> </w:t>
      </w:r>
      <w:r w:rsidR="00345539" w:rsidRPr="00364D20">
        <w:rPr>
          <w:rFonts w:cs="Segoe UI"/>
          <w:szCs w:val="21"/>
          <w:lang w:val="en-US"/>
        </w:rPr>
        <w:t>while</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design</w:t>
      </w:r>
      <w:r w:rsidR="00F14C0B">
        <w:rPr>
          <w:rFonts w:cs="Segoe UI"/>
          <w:szCs w:val="21"/>
          <w:lang w:val="en-US"/>
        </w:rPr>
        <w:t xml:space="preserve"> </w:t>
      </w:r>
      <w:r w:rsidR="00345539" w:rsidRPr="00364D20">
        <w:rPr>
          <w:rFonts w:cs="Segoe UI"/>
          <w:szCs w:val="21"/>
          <w:lang w:val="en-US"/>
        </w:rPr>
        <w:t>had</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gender</w:t>
      </w:r>
      <w:r w:rsidR="00F14C0B">
        <w:rPr>
          <w:rFonts w:cs="Segoe UI"/>
          <w:szCs w:val="21"/>
          <w:lang w:val="en-US"/>
        </w:rPr>
        <w:t xml:space="preserve"> </w:t>
      </w:r>
      <w:r w:rsidR="00345539" w:rsidRPr="00364D20">
        <w:rPr>
          <w:rFonts w:cs="Segoe UI"/>
          <w:szCs w:val="21"/>
          <w:lang w:val="en-US"/>
        </w:rPr>
        <w:t>component,</w:t>
      </w:r>
      <w:r w:rsidR="00F14C0B">
        <w:rPr>
          <w:rFonts w:cs="Segoe UI"/>
          <w:szCs w:val="21"/>
          <w:lang w:val="en-US"/>
        </w:rPr>
        <w:t xml:space="preserve"> </w:t>
      </w:r>
      <w:r w:rsidR="00345539" w:rsidRPr="00364D20">
        <w:rPr>
          <w:rFonts w:cs="Segoe UI"/>
          <w:szCs w:val="21"/>
          <w:lang w:val="en-US"/>
        </w:rPr>
        <w:t>gender</w:t>
      </w:r>
      <w:r w:rsidR="00F14C0B">
        <w:rPr>
          <w:rFonts w:cs="Segoe UI"/>
          <w:szCs w:val="21"/>
          <w:lang w:val="en-US"/>
        </w:rPr>
        <w:t xml:space="preserve"> </w:t>
      </w:r>
      <w:r w:rsidR="00345539" w:rsidRPr="00364D20">
        <w:rPr>
          <w:rFonts w:cs="Segoe UI"/>
          <w:szCs w:val="21"/>
          <w:lang w:val="en-US"/>
        </w:rPr>
        <w:t>mainstreaming</w:t>
      </w:r>
      <w:r w:rsidR="00F14C0B">
        <w:rPr>
          <w:rFonts w:cs="Segoe UI"/>
          <w:szCs w:val="21"/>
          <w:lang w:val="en-US"/>
        </w:rPr>
        <w:t xml:space="preserve"> </w:t>
      </w:r>
      <w:r w:rsidR="00345539" w:rsidRPr="00364D20">
        <w:rPr>
          <w:rFonts w:cs="Segoe UI"/>
          <w:szCs w:val="21"/>
          <w:lang w:val="en-US"/>
        </w:rPr>
        <w:t>remained</w:t>
      </w:r>
      <w:r w:rsidR="00F14C0B">
        <w:rPr>
          <w:rFonts w:cs="Segoe UI"/>
          <w:szCs w:val="21"/>
          <w:lang w:val="en-US"/>
        </w:rPr>
        <w:t xml:space="preserve"> </w:t>
      </w:r>
      <w:r w:rsidR="00345539" w:rsidRPr="00364D20">
        <w:rPr>
          <w:rFonts w:cs="Segoe UI"/>
          <w:szCs w:val="21"/>
          <w:lang w:val="en-US"/>
        </w:rPr>
        <w:t>weak</w:t>
      </w:r>
      <w:r w:rsidR="00F14C0B">
        <w:rPr>
          <w:rFonts w:cs="Segoe UI"/>
          <w:szCs w:val="21"/>
          <w:lang w:val="en-US"/>
        </w:rPr>
        <w:t xml:space="preserve"> </w:t>
      </w:r>
      <w:r w:rsidR="00345539" w:rsidRPr="00364D20">
        <w:rPr>
          <w:rFonts w:cs="Segoe UI"/>
          <w:szCs w:val="21"/>
          <w:lang w:val="en-US"/>
        </w:rPr>
        <w:t>during</w:t>
      </w:r>
      <w:r w:rsidR="00F14C0B">
        <w:rPr>
          <w:rFonts w:cs="Segoe UI"/>
          <w:szCs w:val="21"/>
          <w:lang w:val="en-US"/>
        </w:rPr>
        <w:t xml:space="preserve"> </w:t>
      </w:r>
      <w:r w:rsidR="00345539" w:rsidRPr="00364D20">
        <w:rPr>
          <w:rFonts w:cs="Segoe UI"/>
          <w:szCs w:val="21"/>
          <w:lang w:val="en-US"/>
        </w:rPr>
        <w:t>implementation.</w:t>
      </w:r>
    </w:p>
    <w:p w14:paraId="3FCF8B3D" w14:textId="77777777" w:rsidR="00364D20" w:rsidRPr="00364D20" w:rsidRDefault="00364D20" w:rsidP="00364D20">
      <w:pPr>
        <w:spacing w:line="276" w:lineRule="auto"/>
        <w:rPr>
          <w:rFonts w:cs="Segoe UI"/>
          <w:szCs w:val="21"/>
          <w:lang w:val="en-US"/>
        </w:rPr>
      </w:pPr>
    </w:p>
    <w:p w14:paraId="14AE6F73" w14:textId="62FCFB14" w:rsidR="00345539" w:rsidRPr="00364D20" w:rsidRDefault="00E7268D" w:rsidP="00364D20">
      <w:pPr>
        <w:spacing w:line="276" w:lineRule="auto"/>
        <w:rPr>
          <w:rFonts w:cs="Segoe UI"/>
          <w:szCs w:val="21"/>
          <w:lang w:val="en-US"/>
        </w:rPr>
      </w:pPr>
      <w:r w:rsidRPr="001E0072">
        <w:rPr>
          <w:rFonts w:cs="Segoe UI"/>
          <w:b/>
          <w:bCs/>
          <w:szCs w:val="21"/>
          <w:lang w:val="en-US"/>
        </w:rPr>
        <w:t>Conclusion 3.</w:t>
      </w:r>
      <w:r>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effectively</w:t>
      </w:r>
      <w:r w:rsidR="00F14C0B">
        <w:rPr>
          <w:rFonts w:cs="Segoe UI"/>
          <w:szCs w:val="21"/>
          <w:lang w:val="en-US"/>
        </w:rPr>
        <w:t xml:space="preserve"> </w:t>
      </w:r>
      <w:r w:rsidR="00345539" w:rsidRPr="00364D20">
        <w:rPr>
          <w:rFonts w:cs="Segoe UI"/>
          <w:szCs w:val="21"/>
          <w:lang w:val="en-US"/>
        </w:rPr>
        <w:t>responded</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most</w:t>
      </w:r>
      <w:r w:rsidR="00F14C0B">
        <w:rPr>
          <w:rFonts w:cs="Segoe UI"/>
          <w:szCs w:val="21"/>
          <w:lang w:val="en-US"/>
        </w:rPr>
        <w:t xml:space="preserve"> </w:t>
      </w:r>
      <w:r w:rsidR="00345539" w:rsidRPr="00364D20">
        <w:rPr>
          <w:rFonts w:cs="Segoe UI"/>
          <w:szCs w:val="21"/>
          <w:lang w:val="en-US"/>
        </w:rPr>
        <w:t>requests</w:t>
      </w:r>
      <w:r w:rsidR="00F14C0B">
        <w:rPr>
          <w:rFonts w:cs="Segoe UI"/>
          <w:szCs w:val="21"/>
          <w:lang w:val="en-US"/>
        </w:rPr>
        <w:t xml:space="preserve"> </w:t>
      </w:r>
      <w:r w:rsidR="00345539" w:rsidRPr="00364D20">
        <w:rPr>
          <w:rFonts w:cs="Segoe UI"/>
          <w:szCs w:val="21"/>
          <w:lang w:val="en-US"/>
        </w:rPr>
        <w:t>for</w:t>
      </w:r>
      <w:r w:rsidR="00F14C0B">
        <w:rPr>
          <w:rFonts w:cs="Segoe UI"/>
          <w:szCs w:val="21"/>
          <w:lang w:val="en-US"/>
        </w:rPr>
        <w:t xml:space="preserve"> </w:t>
      </w:r>
      <w:r w:rsidR="00345539" w:rsidRPr="00364D20">
        <w:rPr>
          <w:rFonts w:cs="Segoe UI"/>
          <w:szCs w:val="21"/>
          <w:lang w:val="en-US"/>
        </w:rPr>
        <w:t>support</w:t>
      </w:r>
      <w:r w:rsidR="00F14C0B">
        <w:rPr>
          <w:rFonts w:cs="Segoe UI"/>
          <w:szCs w:val="21"/>
          <w:lang w:val="en-US"/>
        </w:rPr>
        <w:t xml:space="preserve"> </w:t>
      </w:r>
      <w:r w:rsidR="00854600">
        <w:rPr>
          <w:rFonts w:cs="Segoe UI"/>
          <w:szCs w:val="21"/>
          <w:lang w:val="en-US"/>
        </w:rPr>
        <w:t xml:space="preserve">from LAS </w:t>
      </w:r>
      <w:r w:rsidR="00345539" w:rsidRPr="00364D20">
        <w:rPr>
          <w:rFonts w:cs="Segoe UI"/>
          <w:szCs w:val="21"/>
          <w:lang w:val="en-US"/>
        </w:rPr>
        <w:t>under</w:t>
      </w:r>
      <w:r w:rsidR="00F14C0B">
        <w:rPr>
          <w:rFonts w:cs="Segoe UI"/>
          <w:szCs w:val="21"/>
          <w:lang w:val="en-US"/>
        </w:rPr>
        <w:t xml:space="preserve"> </w:t>
      </w:r>
      <w:r w:rsidR="00DA60D5">
        <w:rPr>
          <w:rFonts w:cs="Segoe UI"/>
          <w:szCs w:val="21"/>
          <w:lang w:val="en-US"/>
        </w:rPr>
        <w:t xml:space="preserve">the project </w:t>
      </w:r>
      <w:r w:rsidR="00345539" w:rsidRPr="00364D20">
        <w:rPr>
          <w:rFonts w:cs="Segoe UI"/>
          <w:szCs w:val="21"/>
          <w:lang w:val="en-US"/>
        </w:rPr>
        <w:t>outcome</w:t>
      </w:r>
      <w:r w:rsidR="00F14C0B">
        <w:rPr>
          <w:rFonts w:cs="Segoe UI"/>
          <w:szCs w:val="21"/>
          <w:lang w:val="en-US"/>
        </w:rPr>
        <w:t xml:space="preserve"> </w:t>
      </w:r>
      <w:r w:rsidR="00345539" w:rsidRPr="00364D20">
        <w:rPr>
          <w:rFonts w:cs="Segoe UI"/>
          <w:szCs w:val="21"/>
          <w:lang w:val="en-US"/>
        </w:rPr>
        <w:t>1</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targeted</w:t>
      </w:r>
      <w:r w:rsidR="00F14C0B">
        <w:rPr>
          <w:rFonts w:cs="Segoe UI"/>
          <w:szCs w:val="21"/>
          <w:lang w:val="en-US"/>
        </w:rPr>
        <w:t xml:space="preserve"> </w:t>
      </w:r>
      <w:r w:rsidR="00345539" w:rsidRPr="00364D20">
        <w:rPr>
          <w:rFonts w:cs="Segoe UI"/>
          <w:szCs w:val="21"/>
          <w:lang w:val="en-US"/>
        </w:rPr>
        <w:t>seven</w:t>
      </w:r>
      <w:r w:rsidR="00F14C0B">
        <w:rPr>
          <w:rFonts w:cs="Segoe UI"/>
          <w:szCs w:val="21"/>
          <w:lang w:val="en-US"/>
        </w:rPr>
        <w:t xml:space="preserve"> </w:t>
      </w:r>
      <w:r w:rsidR="00345539" w:rsidRPr="00364D20">
        <w:rPr>
          <w:rFonts w:cs="Segoe UI"/>
          <w:szCs w:val="21"/>
          <w:lang w:val="en-US"/>
        </w:rPr>
        <w:t>member</w:t>
      </w:r>
      <w:r w:rsidR="00F14C0B">
        <w:rPr>
          <w:rFonts w:cs="Segoe UI"/>
          <w:szCs w:val="21"/>
          <w:lang w:val="en-US"/>
        </w:rPr>
        <w:t xml:space="preserve"> </w:t>
      </w:r>
      <w:r w:rsidR="00345539" w:rsidRPr="00364D20">
        <w:rPr>
          <w:rFonts w:cs="Segoe UI"/>
          <w:szCs w:val="21"/>
          <w:lang w:val="en-US"/>
        </w:rPr>
        <w:t>states</w:t>
      </w:r>
      <w:r w:rsidR="00F14C0B">
        <w:rPr>
          <w:rFonts w:cs="Segoe UI"/>
          <w:szCs w:val="21"/>
          <w:lang w:val="en-US"/>
        </w:rPr>
        <w:t xml:space="preserve"> </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Iraq,</w:t>
      </w:r>
      <w:r w:rsidR="00F14C0B">
        <w:rPr>
          <w:rFonts w:cs="Segoe UI"/>
          <w:szCs w:val="21"/>
          <w:lang w:val="en-US"/>
        </w:rPr>
        <w:t xml:space="preserve"> </w:t>
      </w:r>
      <w:r w:rsidR="00345539" w:rsidRPr="00364D20">
        <w:rPr>
          <w:rFonts w:cs="Segoe UI"/>
          <w:szCs w:val="21"/>
          <w:lang w:val="en-US"/>
        </w:rPr>
        <w:t>Palestine,</w:t>
      </w:r>
      <w:r w:rsidR="00F14C0B">
        <w:rPr>
          <w:rFonts w:cs="Segoe UI"/>
          <w:szCs w:val="21"/>
          <w:lang w:val="en-US"/>
        </w:rPr>
        <w:t xml:space="preserve"> </w:t>
      </w:r>
      <w:r w:rsidR="00345539" w:rsidRPr="00364D20">
        <w:rPr>
          <w:rFonts w:cs="Segoe UI"/>
          <w:szCs w:val="21"/>
          <w:lang w:val="en-US"/>
        </w:rPr>
        <w:t>Egypt,</w:t>
      </w:r>
      <w:r w:rsidR="00F14C0B">
        <w:rPr>
          <w:rFonts w:cs="Segoe UI"/>
          <w:szCs w:val="21"/>
          <w:lang w:val="en-US"/>
        </w:rPr>
        <w:t xml:space="preserve"> </w:t>
      </w:r>
      <w:r w:rsidR="00345539" w:rsidRPr="00364D20">
        <w:rPr>
          <w:rFonts w:cs="Segoe UI"/>
          <w:szCs w:val="21"/>
          <w:lang w:val="en-US"/>
        </w:rPr>
        <w:t>Morocco</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Jordan</w:t>
      </w:r>
      <w:r w:rsidR="00F14C0B">
        <w:rPr>
          <w:rFonts w:cs="Segoe UI"/>
          <w:szCs w:val="21"/>
          <w:lang w:val="en-US"/>
        </w:rPr>
        <w:t xml:space="preserve"> </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under</w:t>
      </w:r>
      <w:r w:rsidR="00F14C0B">
        <w:rPr>
          <w:rFonts w:cs="Segoe UI"/>
          <w:szCs w:val="21"/>
          <w:lang w:val="en-US"/>
        </w:rPr>
        <w:t xml:space="preserve"> </w:t>
      </w:r>
      <w:r w:rsidR="00345539" w:rsidRPr="00364D20">
        <w:rPr>
          <w:rFonts w:cs="Segoe UI"/>
          <w:szCs w:val="21"/>
          <w:lang w:val="en-US"/>
        </w:rPr>
        <w:t>outcome</w:t>
      </w:r>
      <w:r w:rsidR="00F14C0B">
        <w:rPr>
          <w:rFonts w:cs="Segoe UI"/>
          <w:szCs w:val="21"/>
          <w:lang w:val="en-US"/>
        </w:rPr>
        <w:t xml:space="preserve"> </w:t>
      </w:r>
      <w:r w:rsidR="00345539" w:rsidRPr="00364D20">
        <w:rPr>
          <w:rFonts w:cs="Segoe UI"/>
          <w:szCs w:val="21"/>
          <w:lang w:val="en-US"/>
        </w:rPr>
        <w:t>2.</w:t>
      </w:r>
      <w:r w:rsidR="00F14C0B">
        <w:rPr>
          <w:rFonts w:cs="Segoe UI"/>
          <w:szCs w:val="21"/>
          <w:lang w:val="en-US"/>
        </w:rPr>
        <w:t xml:space="preserve"> </w:t>
      </w:r>
      <w:r w:rsidR="00345539" w:rsidRPr="00364D20">
        <w:rPr>
          <w:rFonts w:cs="Segoe UI"/>
          <w:szCs w:val="21"/>
          <w:lang w:val="en-US"/>
        </w:rPr>
        <w:t>However,</w:t>
      </w:r>
      <w:r w:rsidR="00F14C0B">
        <w:rPr>
          <w:rFonts w:cs="Segoe UI"/>
          <w:szCs w:val="21"/>
          <w:lang w:val="en-US"/>
        </w:rPr>
        <w:t xml:space="preserve"> </w:t>
      </w:r>
      <w:r w:rsidR="00345539" w:rsidRPr="00364D20">
        <w:rPr>
          <w:rFonts w:cs="Segoe UI"/>
          <w:szCs w:val="21"/>
          <w:lang w:val="en-US"/>
        </w:rPr>
        <w:t>reporting</w:t>
      </w:r>
      <w:r w:rsidR="00F14C0B">
        <w:rPr>
          <w:rFonts w:cs="Segoe UI"/>
          <w:szCs w:val="21"/>
          <w:lang w:val="en-US"/>
        </w:rPr>
        <w:t xml:space="preserve"> </w:t>
      </w:r>
      <w:r w:rsidR="00345539" w:rsidRPr="00364D20">
        <w:rPr>
          <w:rFonts w:cs="Segoe UI"/>
          <w:szCs w:val="21"/>
          <w:lang w:val="en-US"/>
        </w:rPr>
        <w:t>on</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outcomes</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vague,</w:t>
      </w:r>
      <w:r w:rsidR="00F14C0B">
        <w:rPr>
          <w:rFonts w:cs="Segoe UI"/>
          <w:szCs w:val="21"/>
          <w:lang w:val="en-US"/>
        </w:rPr>
        <w:t xml:space="preserve"> </w:t>
      </w:r>
      <w:r w:rsidR="00854600">
        <w:rPr>
          <w:rFonts w:cs="Segoe UI"/>
          <w:szCs w:val="21"/>
          <w:lang w:val="en-US"/>
        </w:rPr>
        <w:t>and progress reported against planned</w:t>
      </w:r>
      <w:r w:rsidR="00F14C0B">
        <w:rPr>
          <w:rFonts w:cs="Segoe UI"/>
          <w:szCs w:val="21"/>
          <w:lang w:val="en-US"/>
        </w:rPr>
        <w:t xml:space="preserve"> </w:t>
      </w:r>
      <w:r w:rsidR="00345539" w:rsidRPr="00364D20">
        <w:rPr>
          <w:rFonts w:cs="Segoe UI"/>
          <w:szCs w:val="21"/>
          <w:lang w:val="en-US"/>
        </w:rPr>
        <w:t>activities</w:t>
      </w:r>
      <w:r w:rsidR="00F14C0B">
        <w:rPr>
          <w:rFonts w:cs="Segoe UI"/>
          <w:szCs w:val="21"/>
          <w:lang w:val="en-US"/>
        </w:rPr>
        <w:t xml:space="preserve"> </w:t>
      </w:r>
      <w:r w:rsidR="00854600">
        <w:rPr>
          <w:rFonts w:cs="Segoe UI"/>
          <w:szCs w:val="21"/>
          <w:lang w:val="en-US"/>
        </w:rPr>
        <w:t>was occasionally inconsistent</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Out</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all</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9A3151">
        <w:rPr>
          <w:rFonts w:cs="Segoe UI"/>
          <w:szCs w:val="21"/>
          <w:lang w:val="en-US"/>
        </w:rPr>
        <w:t xml:space="preserve">country-specific </w:t>
      </w:r>
      <w:r w:rsidR="00345539" w:rsidRPr="00364D20">
        <w:rPr>
          <w:rFonts w:cs="Segoe UI"/>
          <w:szCs w:val="21"/>
          <w:lang w:val="en-US"/>
        </w:rPr>
        <w:t>interventions,</w:t>
      </w:r>
      <w:r w:rsidR="00F14C0B">
        <w:rPr>
          <w:rFonts w:cs="Segoe UI"/>
          <w:szCs w:val="21"/>
          <w:lang w:val="en-US"/>
        </w:rPr>
        <w:t xml:space="preserve"> </w:t>
      </w:r>
      <w:r w:rsidR="00345539" w:rsidRPr="00364D20">
        <w:rPr>
          <w:rFonts w:cs="Segoe UI"/>
          <w:szCs w:val="21"/>
          <w:lang w:val="en-US"/>
        </w:rPr>
        <w:t>Jordan’s</w:t>
      </w:r>
      <w:r w:rsidR="00F14C0B">
        <w:rPr>
          <w:rFonts w:cs="Segoe UI"/>
          <w:szCs w:val="21"/>
          <w:lang w:val="en-US"/>
        </w:rPr>
        <w:t xml:space="preserve"> </w:t>
      </w:r>
      <w:r w:rsidR="00345539" w:rsidRPr="00364D20">
        <w:rPr>
          <w:rFonts w:cs="Segoe UI"/>
          <w:szCs w:val="21"/>
          <w:lang w:val="en-US"/>
        </w:rPr>
        <w:t>case</w:t>
      </w:r>
      <w:r w:rsidR="00F14C0B">
        <w:rPr>
          <w:rFonts w:cs="Segoe UI"/>
          <w:szCs w:val="21"/>
          <w:lang w:val="en-US"/>
        </w:rPr>
        <w:t xml:space="preserve"> </w:t>
      </w:r>
      <w:r w:rsidR="00345539" w:rsidRPr="00364D20">
        <w:rPr>
          <w:rFonts w:cs="Segoe UI"/>
          <w:szCs w:val="21"/>
          <w:lang w:val="en-US"/>
        </w:rPr>
        <w:t>study</w:t>
      </w:r>
      <w:r w:rsidR="00F14C0B">
        <w:rPr>
          <w:rFonts w:cs="Segoe UI"/>
          <w:szCs w:val="21"/>
          <w:lang w:val="en-US"/>
        </w:rPr>
        <w:t xml:space="preserve"> </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support</w:t>
      </w:r>
      <w:r w:rsidR="00F14C0B">
        <w:rPr>
          <w:rFonts w:cs="Segoe UI"/>
          <w:szCs w:val="21"/>
          <w:lang w:val="en-US"/>
        </w:rPr>
        <w:t xml:space="preserve"> </w:t>
      </w:r>
      <w:r w:rsidR="00345539" w:rsidRPr="00364D20">
        <w:rPr>
          <w:rFonts w:cs="Segoe UI"/>
          <w:szCs w:val="21"/>
          <w:lang w:val="en-US"/>
        </w:rPr>
        <w:t>for</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Licensing</w:t>
      </w:r>
      <w:r w:rsidR="00F14C0B">
        <w:rPr>
          <w:rFonts w:cs="Segoe UI"/>
          <w:szCs w:val="21"/>
          <w:lang w:val="en-US"/>
        </w:rPr>
        <w:t xml:space="preserve"> </w:t>
      </w:r>
      <w:r w:rsidR="00345539" w:rsidRPr="00364D20">
        <w:rPr>
          <w:rFonts w:cs="Segoe UI"/>
          <w:szCs w:val="21"/>
          <w:lang w:val="en-US"/>
        </w:rPr>
        <w:t>Hub</w:t>
      </w:r>
      <w:r w:rsidR="00F14C0B">
        <w:rPr>
          <w:rFonts w:cs="Segoe UI"/>
          <w:szCs w:val="21"/>
          <w:lang w:val="en-US"/>
        </w:rPr>
        <w:t xml:space="preserve"> </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hailed</w:t>
      </w:r>
      <w:r w:rsidR="00F14C0B">
        <w:rPr>
          <w:rFonts w:cs="Segoe UI"/>
          <w:szCs w:val="21"/>
          <w:lang w:val="en-US"/>
        </w:rPr>
        <w:t xml:space="preserve"> </w:t>
      </w:r>
      <w:r w:rsidR="00345539" w:rsidRPr="00364D20">
        <w:rPr>
          <w:rFonts w:cs="Segoe UI"/>
          <w:szCs w:val="21"/>
          <w:lang w:val="en-US"/>
        </w:rPr>
        <w:t>as</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success</w:t>
      </w:r>
      <w:r w:rsidR="00F14C0B">
        <w:rPr>
          <w:rFonts w:cs="Segoe UI"/>
          <w:szCs w:val="21"/>
          <w:lang w:val="en-US"/>
        </w:rPr>
        <w:t xml:space="preserve"> </w:t>
      </w:r>
      <w:r w:rsidR="00345539" w:rsidRPr="00364D20">
        <w:rPr>
          <w:rFonts w:cs="Segoe UI"/>
          <w:szCs w:val="21"/>
          <w:lang w:val="en-US"/>
        </w:rPr>
        <w:t>story</w:t>
      </w:r>
      <w:r w:rsidR="00F14C0B">
        <w:rPr>
          <w:rFonts w:cs="Segoe UI"/>
          <w:szCs w:val="21"/>
          <w:lang w:val="en-US"/>
        </w:rPr>
        <w:t xml:space="preserve"> </w:t>
      </w:r>
      <w:r w:rsidR="00345539" w:rsidRPr="00364D20">
        <w:rPr>
          <w:rFonts w:cs="Segoe UI"/>
          <w:szCs w:val="21"/>
          <w:lang w:val="en-US"/>
        </w:rPr>
        <w:t>among</w:t>
      </w:r>
      <w:r w:rsidR="00F14C0B">
        <w:rPr>
          <w:rFonts w:cs="Segoe UI"/>
          <w:szCs w:val="21"/>
          <w:lang w:val="en-US"/>
        </w:rPr>
        <w:t xml:space="preserve"> </w:t>
      </w:r>
      <w:r w:rsidR="00345539" w:rsidRPr="00364D20">
        <w:rPr>
          <w:rFonts w:cs="Segoe UI"/>
          <w:szCs w:val="21"/>
          <w:lang w:val="en-US"/>
        </w:rPr>
        <w:t>stakeholders.</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project’s</w:t>
      </w:r>
      <w:r w:rsidR="00F14C0B">
        <w:rPr>
          <w:rFonts w:cs="Segoe UI"/>
          <w:szCs w:val="21"/>
          <w:lang w:val="en-US"/>
        </w:rPr>
        <w:t xml:space="preserve"> </w:t>
      </w:r>
      <w:r w:rsidR="00345539" w:rsidRPr="00364D20">
        <w:rPr>
          <w:rFonts w:cs="Segoe UI"/>
          <w:szCs w:val="21"/>
          <w:lang w:val="en-US"/>
        </w:rPr>
        <w:t>pilot</w:t>
      </w:r>
      <w:r w:rsidR="00F14C0B">
        <w:rPr>
          <w:rFonts w:cs="Segoe UI"/>
          <w:szCs w:val="21"/>
          <w:lang w:val="en-US"/>
        </w:rPr>
        <w:t xml:space="preserve"> </w:t>
      </w:r>
      <w:r w:rsidR="00345539" w:rsidRPr="00364D20">
        <w:rPr>
          <w:rFonts w:cs="Segoe UI"/>
          <w:szCs w:val="21"/>
          <w:lang w:val="en-US"/>
        </w:rPr>
        <w:t>support</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social</w:t>
      </w:r>
      <w:r w:rsidR="00F14C0B">
        <w:rPr>
          <w:rFonts w:cs="Segoe UI"/>
          <w:szCs w:val="21"/>
          <w:lang w:val="en-US"/>
        </w:rPr>
        <w:t xml:space="preserve"> </w:t>
      </w:r>
      <w:r w:rsidR="00345539" w:rsidRPr="00364D20">
        <w:rPr>
          <w:rFonts w:cs="Segoe UI"/>
          <w:szCs w:val="21"/>
          <w:lang w:val="en-US"/>
        </w:rPr>
        <w:t>enterprises</w:t>
      </w:r>
      <w:r w:rsidR="00F14C0B">
        <w:rPr>
          <w:rFonts w:cs="Segoe UI"/>
          <w:szCs w:val="21"/>
          <w:lang w:val="en-US"/>
        </w:rPr>
        <w:t xml:space="preserve"> </w:t>
      </w:r>
      <w:r w:rsidR="00345539" w:rsidRPr="00364D20">
        <w:rPr>
          <w:rFonts w:cs="Segoe UI"/>
          <w:szCs w:val="21"/>
          <w:lang w:val="en-US"/>
        </w:rPr>
        <w:t>in</w:t>
      </w:r>
      <w:r w:rsidR="00F14C0B">
        <w:rPr>
          <w:rFonts w:cs="Segoe UI"/>
          <w:szCs w:val="21"/>
          <w:lang w:val="en-US"/>
        </w:rPr>
        <w:t xml:space="preserve"> </w:t>
      </w:r>
      <w:r w:rsidR="00345539" w:rsidRPr="00364D20">
        <w:rPr>
          <w:rFonts w:cs="Segoe UI"/>
          <w:szCs w:val="21"/>
          <w:lang w:val="en-US"/>
        </w:rPr>
        <w:t>Lebanon</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Morocco</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also</w:t>
      </w:r>
      <w:r w:rsidR="00F14C0B">
        <w:rPr>
          <w:rFonts w:cs="Segoe UI"/>
          <w:szCs w:val="21"/>
          <w:lang w:val="en-US"/>
        </w:rPr>
        <w:t xml:space="preserve"> </w:t>
      </w:r>
      <w:r w:rsidR="00345539" w:rsidRPr="00364D20">
        <w:rPr>
          <w:rFonts w:cs="Segoe UI"/>
          <w:szCs w:val="21"/>
          <w:lang w:val="en-US"/>
        </w:rPr>
        <w:t>promising</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could</w:t>
      </w:r>
      <w:r w:rsidR="00F14C0B">
        <w:rPr>
          <w:rFonts w:cs="Segoe UI"/>
          <w:szCs w:val="21"/>
          <w:lang w:val="en-US"/>
        </w:rPr>
        <w:t xml:space="preserve"> </w:t>
      </w:r>
      <w:r w:rsidR="00345539" w:rsidRPr="00364D20">
        <w:rPr>
          <w:rFonts w:cs="Segoe UI"/>
          <w:szCs w:val="21"/>
          <w:lang w:val="en-US"/>
        </w:rPr>
        <w:t>be</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missing</w:t>
      </w:r>
      <w:r w:rsidR="00F14C0B">
        <w:rPr>
          <w:rFonts w:cs="Segoe UI"/>
          <w:szCs w:val="21"/>
          <w:lang w:val="en-US"/>
        </w:rPr>
        <w:t xml:space="preserve"> </w:t>
      </w:r>
      <w:r w:rsidR="00345539" w:rsidRPr="00364D20">
        <w:rPr>
          <w:rFonts w:cs="Segoe UI"/>
          <w:szCs w:val="21"/>
          <w:lang w:val="en-US"/>
        </w:rPr>
        <w:t>link</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an</w:t>
      </w:r>
      <w:r w:rsidR="00F14C0B">
        <w:rPr>
          <w:rFonts w:cs="Segoe UI"/>
          <w:szCs w:val="21"/>
          <w:lang w:val="en-US"/>
        </w:rPr>
        <w:t xml:space="preserve"> </w:t>
      </w:r>
      <w:r w:rsidR="00345539" w:rsidRPr="00364D20">
        <w:rPr>
          <w:rFonts w:cs="Segoe UI"/>
          <w:szCs w:val="21"/>
          <w:lang w:val="en-US"/>
        </w:rPr>
        <w:t>adequate</w:t>
      </w:r>
      <w:r w:rsidR="00F14C0B">
        <w:rPr>
          <w:rFonts w:cs="Segoe UI"/>
          <w:szCs w:val="21"/>
          <w:lang w:val="en-US"/>
        </w:rPr>
        <w:t xml:space="preserve"> </w:t>
      </w:r>
      <w:r w:rsidR="00345539" w:rsidRPr="00364D20">
        <w:rPr>
          <w:rFonts w:cs="Segoe UI"/>
          <w:szCs w:val="21"/>
          <w:lang w:val="en-US"/>
        </w:rPr>
        <w:t>theory</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change.</w:t>
      </w:r>
    </w:p>
    <w:p w14:paraId="3E261C9D" w14:textId="77777777" w:rsidR="00364D20" w:rsidRPr="00364D20" w:rsidRDefault="00364D20" w:rsidP="00364D20">
      <w:pPr>
        <w:spacing w:line="276" w:lineRule="auto"/>
        <w:rPr>
          <w:rFonts w:cs="Segoe UI"/>
          <w:szCs w:val="21"/>
          <w:lang w:val="en-US"/>
        </w:rPr>
      </w:pPr>
    </w:p>
    <w:p w14:paraId="4ABF1819" w14:textId="4DEA4AB3" w:rsidR="002A09CD" w:rsidRPr="00364D20" w:rsidRDefault="00E7268D" w:rsidP="00364D20">
      <w:pPr>
        <w:spacing w:line="276" w:lineRule="auto"/>
        <w:rPr>
          <w:rFonts w:cs="Segoe UI"/>
          <w:szCs w:val="21"/>
          <w:lang w:val="en-US"/>
        </w:rPr>
      </w:pPr>
      <w:r w:rsidRPr="001E0072">
        <w:rPr>
          <w:rFonts w:cs="Segoe UI"/>
          <w:b/>
          <w:bCs/>
          <w:szCs w:val="21"/>
          <w:lang w:val="en-US"/>
        </w:rPr>
        <w:t>Conclusion 4</w:t>
      </w:r>
      <w:r>
        <w:rPr>
          <w:rFonts w:cs="Segoe UI"/>
          <w:szCs w:val="21"/>
          <w:lang w:val="en-US"/>
        </w:rPr>
        <w:t xml:space="preserve">. </w:t>
      </w:r>
      <w:r w:rsidR="00345539" w:rsidRPr="00364D20">
        <w:rPr>
          <w:rFonts w:cs="Segoe UI"/>
          <w:szCs w:val="21"/>
          <w:lang w:val="en-US"/>
        </w:rPr>
        <w:t>Among</w:t>
      </w:r>
      <w:r w:rsidR="00F14C0B">
        <w:rPr>
          <w:rFonts w:cs="Segoe UI"/>
          <w:szCs w:val="21"/>
          <w:lang w:val="en-US"/>
        </w:rPr>
        <w:t xml:space="preserve"> </w:t>
      </w:r>
      <w:r w:rsidR="00345539" w:rsidRPr="00364D20">
        <w:rPr>
          <w:rFonts w:cs="Segoe UI"/>
          <w:szCs w:val="21"/>
          <w:lang w:val="en-US"/>
        </w:rPr>
        <w:t>its</w:t>
      </w:r>
      <w:r w:rsidR="00F14C0B">
        <w:rPr>
          <w:rFonts w:cs="Segoe UI"/>
          <w:szCs w:val="21"/>
          <w:lang w:val="en-US"/>
        </w:rPr>
        <w:t xml:space="preserve"> </w:t>
      </w:r>
      <w:r w:rsidR="00345539" w:rsidRPr="00364D20">
        <w:rPr>
          <w:rFonts w:cs="Segoe UI"/>
          <w:szCs w:val="21"/>
          <w:lang w:val="en-US"/>
        </w:rPr>
        <w:t>successes,</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readjusted</w:t>
      </w:r>
      <w:r w:rsidR="00F14C0B">
        <w:rPr>
          <w:rFonts w:cs="Segoe UI"/>
          <w:szCs w:val="21"/>
          <w:lang w:val="en-US"/>
        </w:rPr>
        <w:t xml:space="preserve"> </w:t>
      </w:r>
      <w:r w:rsidR="00345539" w:rsidRPr="00364D20">
        <w:rPr>
          <w:rFonts w:cs="Segoe UI"/>
          <w:szCs w:val="21"/>
          <w:lang w:val="en-US"/>
        </w:rPr>
        <w:t>its</w:t>
      </w:r>
      <w:r w:rsidR="00F14C0B">
        <w:rPr>
          <w:rFonts w:cs="Segoe UI"/>
          <w:szCs w:val="21"/>
          <w:lang w:val="en-US"/>
        </w:rPr>
        <w:t xml:space="preserve"> </w:t>
      </w:r>
      <w:r w:rsidR="00345539" w:rsidRPr="00364D20">
        <w:rPr>
          <w:rFonts w:cs="Segoe UI"/>
          <w:szCs w:val="21"/>
          <w:lang w:val="en-US"/>
        </w:rPr>
        <w:t>work</w:t>
      </w:r>
      <w:r w:rsidR="00F14C0B">
        <w:rPr>
          <w:rFonts w:cs="Segoe UI"/>
          <w:szCs w:val="21"/>
          <w:lang w:val="en-US"/>
        </w:rPr>
        <w:t xml:space="preserve"> </w:t>
      </w:r>
      <w:r w:rsidR="00345539" w:rsidRPr="00364D20">
        <w:rPr>
          <w:rFonts w:cs="Segoe UI"/>
          <w:szCs w:val="21"/>
          <w:lang w:val="en-US"/>
        </w:rPr>
        <w:t>plan</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redesigned</w:t>
      </w:r>
      <w:r w:rsidR="00F14C0B">
        <w:rPr>
          <w:rFonts w:cs="Segoe UI"/>
          <w:szCs w:val="21"/>
          <w:lang w:val="en-US"/>
        </w:rPr>
        <w:t xml:space="preserve"> </w:t>
      </w:r>
      <w:r w:rsidR="00345539" w:rsidRPr="00364D20">
        <w:rPr>
          <w:rFonts w:cs="Segoe UI"/>
          <w:szCs w:val="21"/>
          <w:lang w:val="en-US"/>
        </w:rPr>
        <w:t>its</w:t>
      </w:r>
      <w:r w:rsidR="00F14C0B">
        <w:rPr>
          <w:rFonts w:cs="Segoe UI"/>
          <w:szCs w:val="21"/>
          <w:lang w:val="en-US"/>
        </w:rPr>
        <w:t xml:space="preserve"> </w:t>
      </w:r>
      <w:r w:rsidR="00345539" w:rsidRPr="00364D20">
        <w:rPr>
          <w:rFonts w:cs="Segoe UI"/>
          <w:szCs w:val="21"/>
          <w:lang w:val="en-US"/>
        </w:rPr>
        <w:t>activities</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adapt</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changing</w:t>
      </w:r>
      <w:r w:rsidR="00F14C0B">
        <w:rPr>
          <w:rFonts w:cs="Segoe UI"/>
          <w:szCs w:val="21"/>
          <w:lang w:val="en-US"/>
        </w:rPr>
        <w:t xml:space="preserve"> </w:t>
      </w:r>
      <w:r w:rsidR="00345539" w:rsidRPr="00364D20">
        <w:rPr>
          <w:rFonts w:cs="Segoe UI"/>
          <w:szCs w:val="21"/>
          <w:lang w:val="en-US"/>
        </w:rPr>
        <w:t>context</w:t>
      </w:r>
      <w:r w:rsidR="00F14C0B">
        <w:rPr>
          <w:rFonts w:cs="Segoe UI"/>
          <w:szCs w:val="21"/>
          <w:lang w:val="en-US"/>
        </w:rPr>
        <w:t xml:space="preserve"> </w:t>
      </w:r>
      <w:r w:rsidR="00345539" w:rsidRPr="00364D20">
        <w:rPr>
          <w:rFonts w:cs="Segoe UI"/>
          <w:szCs w:val="21"/>
          <w:lang w:val="en-US"/>
        </w:rPr>
        <w:t>due</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COVID-19.</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project’s</w:t>
      </w:r>
      <w:r w:rsidR="00F14C0B">
        <w:rPr>
          <w:rFonts w:cs="Segoe UI"/>
          <w:szCs w:val="21"/>
          <w:lang w:val="en-US"/>
        </w:rPr>
        <w:t xml:space="preserve"> </w:t>
      </w:r>
      <w:r w:rsidR="00345539" w:rsidRPr="00364D20">
        <w:rPr>
          <w:rFonts w:cs="Segoe UI"/>
          <w:szCs w:val="21"/>
          <w:lang w:val="en-US"/>
        </w:rPr>
        <w:t>mobilisation</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relevant</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high</w:t>
      </w:r>
      <w:r w:rsidR="00F14C0B">
        <w:rPr>
          <w:rFonts w:cs="Segoe UI"/>
          <w:szCs w:val="21"/>
          <w:lang w:val="en-US"/>
        </w:rPr>
        <w:t xml:space="preserve"> </w:t>
      </w:r>
      <w:r w:rsidR="00345539" w:rsidRPr="00364D20">
        <w:rPr>
          <w:rFonts w:cs="Segoe UI"/>
          <w:szCs w:val="21"/>
          <w:lang w:val="en-US"/>
        </w:rPr>
        <w:t>calibre</w:t>
      </w:r>
      <w:r w:rsidR="00F14C0B">
        <w:rPr>
          <w:rFonts w:cs="Segoe UI"/>
          <w:szCs w:val="21"/>
          <w:lang w:val="en-US"/>
        </w:rPr>
        <w:t xml:space="preserve"> </w:t>
      </w:r>
      <w:r w:rsidR="00345539" w:rsidRPr="00364D20">
        <w:rPr>
          <w:rFonts w:cs="Segoe UI"/>
          <w:szCs w:val="21"/>
          <w:lang w:val="en-US"/>
        </w:rPr>
        <w:t>expertise</w:t>
      </w:r>
      <w:r w:rsidR="00F14C0B">
        <w:rPr>
          <w:rFonts w:cs="Segoe UI"/>
          <w:szCs w:val="21"/>
          <w:lang w:val="en-US"/>
        </w:rPr>
        <w:t xml:space="preserve"> </w:t>
      </w:r>
      <w:r w:rsidR="00345539" w:rsidRPr="00364D20">
        <w:rPr>
          <w:rFonts w:cs="Segoe UI"/>
          <w:szCs w:val="21"/>
          <w:lang w:val="en-US"/>
        </w:rPr>
        <w:t>also</w:t>
      </w:r>
      <w:r w:rsidR="00F14C0B">
        <w:rPr>
          <w:rFonts w:cs="Segoe UI"/>
          <w:szCs w:val="21"/>
          <w:lang w:val="en-US"/>
        </w:rPr>
        <w:t xml:space="preserve"> </w:t>
      </w:r>
      <w:r w:rsidR="00345539" w:rsidRPr="00364D20">
        <w:rPr>
          <w:rFonts w:cs="Segoe UI"/>
          <w:szCs w:val="21"/>
          <w:lang w:val="en-US"/>
        </w:rPr>
        <w:t>helped</w:t>
      </w:r>
      <w:r w:rsidR="00F14C0B">
        <w:rPr>
          <w:rFonts w:cs="Segoe UI"/>
          <w:szCs w:val="21"/>
          <w:lang w:val="en-US"/>
        </w:rPr>
        <w:t xml:space="preserve"> </w:t>
      </w:r>
      <w:r w:rsidR="00345539" w:rsidRPr="00364D20">
        <w:rPr>
          <w:rFonts w:cs="Segoe UI"/>
          <w:szCs w:val="21"/>
          <w:lang w:val="en-US"/>
        </w:rPr>
        <w:t>stakeholders</w:t>
      </w:r>
      <w:r w:rsidR="00F14C0B">
        <w:rPr>
          <w:rFonts w:cs="Segoe UI"/>
          <w:szCs w:val="21"/>
          <w:lang w:val="en-US"/>
        </w:rPr>
        <w:t xml:space="preserve"> </w:t>
      </w:r>
      <w:r w:rsidR="00345539" w:rsidRPr="00364D20">
        <w:rPr>
          <w:rFonts w:cs="Segoe UI"/>
          <w:szCs w:val="21"/>
          <w:lang w:val="en-US"/>
        </w:rPr>
        <w:t>benefit</w:t>
      </w:r>
      <w:r w:rsidR="00F14C0B">
        <w:rPr>
          <w:rFonts w:cs="Segoe UI"/>
          <w:szCs w:val="21"/>
          <w:lang w:val="en-US"/>
        </w:rPr>
        <w:t xml:space="preserve"> </w:t>
      </w:r>
      <w:r w:rsidR="00345539" w:rsidRPr="00364D20">
        <w:rPr>
          <w:rFonts w:cs="Segoe UI"/>
          <w:szCs w:val="21"/>
          <w:lang w:val="en-US"/>
        </w:rPr>
        <w:t>from</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BD4777">
        <w:rPr>
          <w:rFonts w:cs="Segoe UI"/>
          <w:szCs w:val="21"/>
          <w:lang w:val="en-US"/>
        </w:rPr>
        <w:t xml:space="preserve">is </w:t>
      </w:r>
      <w:r w:rsidR="00345539" w:rsidRPr="00364D20">
        <w:rPr>
          <w:rFonts w:cs="Segoe UI"/>
          <w:szCs w:val="21"/>
          <w:lang w:val="en-US"/>
        </w:rPr>
        <w:t>expected</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have</w:t>
      </w:r>
      <w:r w:rsidR="00F14C0B">
        <w:rPr>
          <w:rFonts w:cs="Segoe UI"/>
          <w:szCs w:val="21"/>
          <w:lang w:val="en-US"/>
        </w:rPr>
        <w:t xml:space="preserve"> </w:t>
      </w:r>
      <w:r w:rsidR="00345539" w:rsidRPr="00364D20">
        <w:rPr>
          <w:rFonts w:cs="Segoe UI"/>
          <w:szCs w:val="21"/>
          <w:lang w:val="en-US"/>
        </w:rPr>
        <w:t>lasting</w:t>
      </w:r>
      <w:r w:rsidR="00F14C0B">
        <w:rPr>
          <w:rFonts w:cs="Segoe UI"/>
          <w:szCs w:val="21"/>
          <w:lang w:val="en-US"/>
        </w:rPr>
        <w:t xml:space="preserve"> </w:t>
      </w:r>
      <w:r w:rsidR="00345539" w:rsidRPr="00364D20">
        <w:rPr>
          <w:rFonts w:cs="Segoe UI"/>
          <w:szCs w:val="21"/>
          <w:lang w:val="en-US"/>
        </w:rPr>
        <w:t>benefits.</w:t>
      </w:r>
      <w:r w:rsidR="00F14C0B">
        <w:rPr>
          <w:rFonts w:cs="Segoe UI"/>
          <w:szCs w:val="21"/>
          <w:lang w:val="en-US"/>
        </w:rPr>
        <w:t xml:space="preserve"> </w:t>
      </w:r>
      <w:r w:rsidR="00345539" w:rsidRPr="00364D20">
        <w:rPr>
          <w:rFonts w:cs="Segoe UI"/>
          <w:szCs w:val="21"/>
          <w:lang w:val="en-US"/>
        </w:rPr>
        <w:t>However,</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endemic</w:t>
      </w:r>
      <w:r w:rsidR="00F14C0B">
        <w:rPr>
          <w:rFonts w:cs="Segoe UI"/>
          <w:szCs w:val="21"/>
          <w:lang w:val="en-US"/>
        </w:rPr>
        <w:t xml:space="preserve"> </w:t>
      </w:r>
      <w:r w:rsidR="00345539" w:rsidRPr="00364D20">
        <w:rPr>
          <w:rFonts w:cs="Segoe UI"/>
          <w:szCs w:val="21"/>
          <w:lang w:val="en-US"/>
        </w:rPr>
        <w:t>lack</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defined</w:t>
      </w:r>
      <w:r w:rsidR="00F14C0B">
        <w:rPr>
          <w:rFonts w:cs="Segoe UI"/>
          <w:szCs w:val="21"/>
          <w:lang w:val="en-US"/>
        </w:rPr>
        <w:t xml:space="preserve"> </w:t>
      </w:r>
      <w:r w:rsidR="00345539" w:rsidRPr="00364D20">
        <w:rPr>
          <w:rFonts w:cs="Segoe UI"/>
          <w:szCs w:val="21"/>
          <w:lang w:val="en-US"/>
        </w:rPr>
        <w:t>measuring</w:t>
      </w:r>
      <w:r w:rsidR="00F14C0B">
        <w:rPr>
          <w:rFonts w:cs="Segoe UI"/>
          <w:szCs w:val="21"/>
          <w:lang w:val="en-US"/>
        </w:rPr>
        <w:t xml:space="preserve"> </w:t>
      </w:r>
      <w:r w:rsidR="00345539" w:rsidRPr="00364D20">
        <w:rPr>
          <w:rFonts w:cs="Segoe UI"/>
          <w:szCs w:val="21"/>
          <w:lang w:val="en-US"/>
        </w:rPr>
        <w:t>metrics</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lack</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reporting</w:t>
      </w:r>
      <w:r w:rsidR="00F14C0B">
        <w:rPr>
          <w:rFonts w:cs="Segoe UI"/>
          <w:szCs w:val="21"/>
          <w:lang w:val="en-US"/>
        </w:rPr>
        <w:t xml:space="preserve"> </w:t>
      </w:r>
      <w:r w:rsidR="00345539" w:rsidRPr="00364D20">
        <w:rPr>
          <w:rFonts w:cs="Segoe UI"/>
          <w:szCs w:val="21"/>
          <w:lang w:val="en-US"/>
        </w:rPr>
        <w:t>mechanisms</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document</w:t>
      </w:r>
      <w:r w:rsidR="00F14C0B">
        <w:rPr>
          <w:rFonts w:cs="Segoe UI"/>
          <w:szCs w:val="21"/>
          <w:lang w:val="en-US"/>
        </w:rPr>
        <w:t xml:space="preserve"> </w:t>
      </w:r>
      <w:r w:rsidR="00345539" w:rsidRPr="00364D20">
        <w:rPr>
          <w:rFonts w:cs="Segoe UI"/>
          <w:szCs w:val="21"/>
          <w:lang w:val="en-US"/>
        </w:rPr>
        <w:t>lessons</w:t>
      </w:r>
      <w:r w:rsidR="00F14C0B">
        <w:rPr>
          <w:rFonts w:cs="Segoe UI"/>
          <w:szCs w:val="21"/>
          <w:lang w:val="en-US"/>
        </w:rPr>
        <w:t xml:space="preserve"> </w:t>
      </w:r>
      <w:r w:rsidR="00345539" w:rsidRPr="00364D20">
        <w:rPr>
          <w:rFonts w:cs="Segoe UI"/>
          <w:szCs w:val="21"/>
          <w:lang w:val="en-US"/>
        </w:rPr>
        <w:t>learned</w:t>
      </w:r>
      <w:r w:rsidR="00F14C0B">
        <w:rPr>
          <w:rFonts w:cs="Segoe UI"/>
          <w:szCs w:val="21"/>
          <w:lang w:val="en-US"/>
        </w:rPr>
        <w:t xml:space="preserve"> </w:t>
      </w:r>
      <w:r w:rsidR="00345539" w:rsidRPr="00364D20">
        <w:rPr>
          <w:rFonts w:cs="Segoe UI"/>
          <w:szCs w:val="21"/>
          <w:lang w:val="en-US"/>
        </w:rPr>
        <w:t>complicated</w:t>
      </w:r>
      <w:r w:rsidR="00F14C0B">
        <w:rPr>
          <w:rFonts w:cs="Segoe UI"/>
          <w:szCs w:val="21"/>
          <w:lang w:val="en-US"/>
        </w:rPr>
        <w:t xml:space="preserve"> </w:t>
      </w:r>
      <w:r w:rsidR="00345539" w:rsidRPr="00364D20">
        <w:rPr>
          <w:rFonts w:cs="Segoe UI"/>
          <w:szCs w:val="21"/>
          <w:lang w:val="en-US"/>
        </w:rPr>
        <w:t>assessing</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project’s</w:t>
      </w:r>
      <w:r w:rsidR="00F14C0B">
        <w:rPr>
          <w:rFonts w:cs="Segoe UI"/>
          <w:szCs w:val="21"/>
          <w:lang w:val="en-US"/>
        </w:rPr>
        <w:t xml:space="preserve"> </w:t>
      </w:r>
      <w:r w:rsidR="00345539" w:rsidRPr="00364D20">
        <w:rPr>
          <w:rFonts w:cs="Segoe UI"/>
          <w:szCs w:val="21"/>
          <w:lang w:val="en-US"/>
        </w:rPr>
        <w:t>impact</w:t>
      </w:r>
      <w:r w:rsidR="00F14C0B">
        <w:rPr>
          <w:rFonts w:cs="Segoe UI"/>
          <w:szCs w:val="21"/>
          <w:lang w:val="en-US"/>
        </w:rPr>
        <w:t xml:space="preserve"> </w:t>
      </w:r>
      <w:r w:rsidR="00345539" w:rsidRPr="00364D20">
        <w:rPr>
          <w:rFonts w:cs="Segoe UI"/>
          <w:szCs w:val="21"/>
          <w:lang w:val="en-US"/>
        </w:rPr>
        <w:t>over</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long</w:t>
      </w:r>
      <w:r w:rsidR="00F14C0B">
        <w:rPr>
          <w:rFonts w:cs="Segoe UI"/>
          <w:szCs w:val="21"/>
          <w:lang w:val="en-US"/>
        </w:rPr>
        <w:t xml:space="preserve"> </w:t>
      </w:r>
      <w:r w:rsidR="00345539" w:rsidRPr="00364D20">
        <w:rPr>
          <w:rFonts w:cs="Segoe UI"/>
          <w:szCs w:val="21"/>
          <w:lang w:val="en-US"/>
        </w:rPr>
        <w:t>term.</w:t>
      </w:r>
      <w:r w:rsidR="00F14C0B">
        <w:rPr>
          <w:rFonts w:cs="Segoe UI"/>
          <w:szCs w:val="21"/>
          <w:lang w:val="en-US"/>
        </w:rPr>
        <w:t xml:space="preserve"> </w:t>
      </w:r>
    </w:p>
    <w:p w14:paraId="480BE177" w14:textId="77777777" w:rsidR="00345539" w:rsidRPr="00345539" w:rsidRDefault="00345539" w:rsidP="00345539">
      <w:pPr>
        <w:rPr>
          <w:rFonts w:asciiTheme="minorBidi" w:hAnsiTheme="minorBidi"/>
          <w:sz w:val="24"/>
          <w:lang w:val="en-US"/>
        </w:rPr>
      </w:pPr>
    </w:p>
    <w:p w14:paraId="4E4E05CC" w14:textId="77777777" w:rsidR="00FE0968" w:rsidRDefault="00FE0968">
      <w:pPr>
        <w:rPr>
          <w:rFonts w:ascii="Segoe UI Black" w:hAnsi="Segoe UI Black" w:cs="Segoe UI"/>
          <w:b/>
          <w:caps/>
          <w:color w:val="00A0B4"/>
          <w:sz w:val="28"/>
          <w:szCs w:val="28"/>
          <w:u w:color="9C1319"/>
        </w:rPr>
      </w:pPr>
      <w:bookmarkStart w:id="37" w:name="_Toc99633020"/>
      <w:r>
        <w:br w:type="page"/>
      </w:r>
    </w:p>
    <w:p w14:paraId="51CBB8E0" w14:textId="7516E0C1" w:rsidR="00D10D6C" w:rsidRPr="002B11ED" w:rsidRDefault="002A09CD" w:rsidP="002B11ED">
      <w:pPr>
        <w:pStyle w:val="TriangleNumberedHeading1"/>
        <w:rPr>
          <w:b w:val="0"/>
        </w:rPr>
      </w:pPr>
      <w:r>
        <w:lastRenderedPageBreak/>
        <w:t>RECOMMENDATIONS</w:t>
      </w:r>
      <w:bookmarkEnd w:id="37"/>
    </w:p>
    <w:p w14:paraId="14E06D97" w14:textId="49696D6D" w:rsidR="003A508A" w:rsidRDefault="003A508A" w:rsidP="003A508A">
      <w:pPr>
        <w:spacing w:line="276" w:lineRule="auto"/>
        <w:rPr>
          <w:rFonts w:cs="Segoe UI"/>
        </w:rPr>
      </w:pPr>
      <w:r>
        <w:rPr>
          <w:rFonts w:cs="Segoe UI"/>
        </w:rPr>
        <w:t>The following recommendations are addressed to both the donor (S</w:t>
      </w:r>
      <w:r w:rsidR="002B11ED">
        <w:rPr>
          <w:rFonts w:cs="Segoe UI"/>
        </w:rPr>
        <w:t>ida</w:t>
      </w:r>
      <w:r>
        <w:rPr>
          <w:rFonts w:cs="Segoe UI"/>
        </w:rPr>
        <w:t xml:space="preserve">) and the project implementor (UNDP) </w:t>
      </w:r>
      <w:r w:rsidR="00FC7044">
        <w:rPr>
          <w:rFonts w:cs="Segoe UI"/>
        </w:rPr>
        <w:t>to improve any future initiatives for trade integration in the Arab region:</w:t>
      </w:r>
    </w:p>
    <w:p w14:paraId="320F9A68" w14:textId="77777777" w:rsidR="00404348" w:rsidRPr="002B11ED" w:rsidRDefault="00404348" w:rsidP="002B11ED">
      <w:pPr>
        <w:spacing w:line="276" w:lineRule="auto"/>
        <w:rPr>
          <w:rFonts w:cs="Segoe UI"/>
        </w:rPr>
      </w:pPr>
    </w:p>
    <w:p w14:paraId="03F90C10" w14:textId="4A710492" w:rsidR="00B248DC" w:rsidRDefault="00B248DC" w:rsidP="00B248DC">
      <w:pPr>
        <w:spacing w:line="276" w:lineRule="auto"/>
        <w:rPr>
          <w:rFonts w:eastAsia="Arial" w:cs="Segoe UI"/>
          <w:bCs/>
          <w:caps/>
          <w:color w:val="00A0B4"/>
          <w:sz w:val="18"/>
          <w:szCs w:val="18"/>
          <w:u w:color="9C1319"/>
          <w:lang w:val="en-US"/>
        </w:rPr>
      </w:pPr>
      <w:bookmarkStart w:id="38" w:name="_Hlk102722403"/>
      <w:r w:rsidRPr="001E0072">
        <w:rPr>
          <w:rFonts w:eastAsia="Arial" w:cs="Segoe UI"/>
          <w:bCs/>
          <w:caps/>
          <w:color w:val="00A0B4"/>
          <w:sz w:val="18"/>
          <w:szCs w:val="18"/>
          <w:u w:color="9C1319"/>
          <w:lang w:val="en-US"/>
        </w:rPr>
        <w:t>Related to Conclusion 1:</w:t>
      </w:r>
    </w:p>
    <w:p w14:paraId="2449877C" w14:textId="77777777" w:rsidR="00DA4122" w:rsidRPr="001E0072" w:rsidRDefault="00DA4122" w:rsidP="00B248DC">
      <w:pPr>
        <w:spacing w:line="276" w:lineRule="auto"/>
        <w:rPr>
          <w:rFonts w:eastAsia="Arial" w:cs="Segoe UI"/>
          <w:bCs/>
          <w:caps/>
          <w:color w:val="00A0B4"/>
          <w:sz w:val="18"/>
          <w:szCs w:val="18"/>
          <w:u w:color="9C1319"/>
          <w:lang w:val="en-US"/>
        </w:rPr>
      </w:pPr>
    </w:p>
    <w:tbl>
      <w:tblPr>
        <w:tblStyle w:val="TableGrid"/>
        <w:tblW w:w="0" w:type="auto"/>
        <w:tblLook w:val="04A0" w:firstRow="1" w:lastRow="0" w:firstColumn="1" w:lastColumn="0" w:noHBand="0" w:noVBand="1"/>
      </w:tblPr>
      <w:tblGrid>
        <w:gridCol w:w="4855"/>
        <w:gridCol w:w="4855"/>
      </w:tblGrid>
      <w:tr w:rsidR="008E645B" w14:paraId="53E968AB" w14:textId="77777777" w:rsidTr="009C70CF">
        <w:tc>
          <w:tcPr>
            <w:tcW w:w="4855" w:type="dxa"/>
          </w:tcPr>
          <w:p w14:paraId="230ABC93" w14:textId="3EDB98E3" w:rsidR="008E645B" w:rsidRDefault="008E645B" w:rsidP="009C70CF">
            <w:pPr>
              <w:spacing w:line="276" w:lineRule="auto"/>
              <w:rPr>
                <w:rFonts w:cs="Segoe UI"/>
              </w:rPr>
            </w:pPr>
            <w:r>
              <w:rPr>
                <w:rFonts w:cs="Segoe UI"/>
              </w:rPr>
              <w:t>Recommendation</w:t>
            </w:r>
            <w:r w:rsidR="00DA4122">
              <w:rPr>
                <w:rFonts w:cs="Segoe UI"/>
              </w:rPr>
              <w:t xml:space="preserve"> 1</w:t>
            </w:r>
            <w:r>
              <w:rPr>
                <w:rFonts w:cs="Segoe UI"/>
              </w:rPr>
              <w:t xml:space="preserve"> deals with</w:t>
            </w:r>
          </w:p>
        </w:tc>
        <w:tc>
          <w:tcPr>
            <w:tcW w:w="4855" w:type="dxa"/>
          </w:tcPr>
          <w:p w14:paraId="6DF10F6B" w14:textId="71E00140" w:rsidR="008E645B" w:rsidRDefault="00B62428" w:rsidP="009C70CF">
            <w:pPr>
              <w:spacing w:line="276" w:lineRule="auto"/>
              <w:rPr>
                <w:rFonts w:cs="Segoe UI"/>
              </w:rPr>
            </w:pPr>
            <w:r>
              <w:rPr>
                <w:rFonts w:cs="Segoe UI"/>
              </w:rPr>
              <w:t>Relevance: project scope</w:t>
            </w:r>
          </w:p>
        </w:tc>
      </w:tr>
      <w:tr w:rsidR="008E645B" w14:paraId="341F5B75" w14:textId="77777777" w:rsidTr="009C70CF">
        <w:tc>
          <w:tcPr>
            <w:tcW w:w="4855" w:type="dxa"/>
          </w:tcPr>
          <w:p w14:paraId="3C613812" w14:textId="7FE19B45" w:rsidR="008E645B" w:rsidRDefault="008E645B" w:rsidP="009C70CF">
            <w:pPr>
              <w:spacing w:line="276" w:lineRule="auto"/>
              <w:rPr>
                <w:rFonts w:cs="Segoe UI"/>
              </w:rPr>
            </w:pPr>
            <w:r>
              <w:rPr>
                <w:rFonts w:cs="Segoe UI"/>
              </w:rPr>
              <w:t>Recommendation</w:t>
            </w:r>
            <w:r w:rsidR="00564BB0">
              <w:rPr>
                <w:rFonts w:cs="Segoe UI"/>
              </w:rPr>
              <w:t xml:space="preserve"> 1</w:t>
            </w:r>
            <w:r>
              <w:rPr>
                <w:rFonts w:cs="Segoe UI"/>
              </w:rPr>
              <w:t xml:space="preserve"> is directed at </w:t>
            </w:r>
          </w:p>
        </w:tc>
        <w:tc>
          <w:tcPr>
            <w:tcW w:w="4855" w:type="dxa"/>
          </w:tcPr>
          <w:p w14:paraId="78B0DD1B" w14:textId="47BD113B" w:rsidR="008E645B" w:rsidRDefault="00564BB0" w:rsidP="009C70CF">
            <w:pPr>
              <w:spacing w:line="276" w:lineRule="auto"/>
              <w:rPr>
                <w:rFonts w:cs="Segoe UI"/>
              </w:rPr>
            </w:pPr>
            <w:r>
              <w:rPr>
                <w:rFonts w:cs="Segoe UI"/>
              </w:rPr>
              <w:t xml:space="preserve">Donor, </w:t>
            </w:r>
            <w:r w:rsidR="00B62428">
              <w:rPr>
                <w:rFonts w:cs="Segoe UI"/>
              </w:rPr>
              <w:t>UNDP</w:t>
            </w:r>
          </w:p>
        </w:tc>
      </w:tr>
    </w:tbl>
    <w:p w14:paraId="688E4BAD" w14:textId="77777777" w:rsidR="00DA4122" w:rsidRDefault="00DA4122" w:rsidP="00B248DC">
      <w:pPr>
        <w:spacing w:line="276" w:lineRule="auto"/>
        <w:rPr>
          <w:rFonts w:cs="Segoe UI"/>
          <w:b/>
          <w:bCs/>
          <w:color w:val="00505A" w:themeColor="text2" w:themeShade="80"/>
        </w:rPr>
      </w:pPr>
    </w:p>
    <w:p w14:paraId="04508687" w14:textId="77777777" w:rsidR="00B248DC" w:rsidRDefault="00B248DC" w:rsidP="00B248DC">
      <w:pPr>
        <w:spacing w:line="276" w:lineRule="auto"/>
        <w:rPr>
          <w:rFonts w:cs="Segoe UI"/>
        </w:rPr>
      </w:pPr>
      <w:r w:rsidRPr="00F73578">
        <w:rPr>
          <w:rFonts w:cs="Segoe UI"/>
          <w:b/>
          <w:bCs/>
          <w:color w:val="00505A" w:themeColor="text2" w:themeShade="80"/>
        </w:rPr>
        <w:t xml:space="preserve">Recommendation 1. The focus should be limited on a few key pillars for trade assistance to avoid an overly ambitious scope of work and provide a rationale for it. </w:t>
      </w:r>
      <w:r w:rsidRPr="00F73578">
        <w:rPr>
          <w:rFonts w:cs="Segoe UI"/>
        </w:rPr>
        <w:t>Projects’ scopes should focus on one or two pillars: such as trade policy reform and regulations, trade-related infrastructure, and support SMEs access to external markets. Projects should also justify the rationale and create a comprehensive roadmap for the pillar/s that it decides to focus on. It should be noted that, policy assistance is the most challenging trade assistance pillar as it would require extensive effort to generate political buy-in and commitment, which the Arab region currently lacks. Hence, it is advised to focus on infrastructure and assistance to export promotion for the private sector, which are more feasible to achieve concrete results in the short and medium term. These types of initiatives can also provide some bottom-up proof of concept to help donors, direct implementers, relevant stakeholders advocate for policy reforms based on tangible results. Policy assistance can therefore be better tailored and informed by more accurate baselines.</w:t>
      </w:r>
    </w:p>
    <w:p w14:paraId="20458BD0" w14:textId="77777777" w:rsidR="00B248DC" w:rsidRDefault="00B248DC" w:rsidP="00B248DC">
      <w:pPr>
        <w:spacing w:line="276" w:lineRule="auto"/>
        <w:rPr>
          <w:rFonts w:cs="Segoe UI"/>
        </w:rPr>
      </w:pPr>
    </w:p>
    <w:tbl>
      <w:tblPr>
        <w:tblStyle w:val="TableGrid"/>
        <w:tblW w:w="0" w:type="auto"/>
        <w:tblLook w:val="04A0" w:firstRow="1" w:lastRow="0" w:firstColumn="1" w:lastColumn="0" w:noHBand="0" w:noVBand="1"/>
      </w:tblPr>
      <w:tblGrid>
        <w:gridCol w:w="4855"/>
        <w:gridCol w:w="4855"/>
      </w:tblGrid>
      <w:tr w:rsidR="00DA4122" w14:paraId="0F339085" w14:textId="77777777" w:rsidTr="005B2641">
        <w:tc>
          <w:tcPr>
            <w:tcW w:w="4855" w:type="dxa"/>
          </w:tcPr>
          <w:p w14:paraId="10168338" w14:textId="4F55F680" w:rsidR="00DA4122" w:rsidRDefault="00DA4122" w:rsidP="005B2641">
            <w:pPr>
              <w:spacing w:line="276" w:lineRule="auto"/>
              <w:rPr>
                <w:rFonts w:cs="Segoe UI"/>
              </w:rPr>
            </w:pPr>
            <w:r>
              <w:rPr>
                <w:rFonts w:cs="Segoe UI"/>
              </w:rPr>
              <w:t xml:space="preserve">Recommendation </w:t>
            </w:r>
            <w:r w:rsidR="00564BB0">
              <w:rPr>
                <w:rFonts w:cs="Segoe UI"/>
              </w:rPr>
              <w:t xml:space="preserve">2 </w:t>
            </w:r>
            <w:r>
              <w:rPr>
                <w:rFonts w:cs="Segoe UI"/>
              </w:rPr>
              <w:t>deals with</w:t>
            </w:r>
          </w:p>
        </w:tc>
        <w:tc>
          <w:tcPr>
            <w:tcW w:w="4855" w:type="dxa"/>
          </w:tcPr>
          <w:p w14:paraId="4AB4A53A" w14:textId="3D1FF719" w:rsidR="00DA4122" w:rsidRDefault="00564BB0" w:rsidP="005B2641">
            <w:pPr>
              <w:spacing w:line="276" w:lineRule="auto"/>
              <w:rPr>
                <w:rFonts w:cs="Segoe UI"/>
              </w:rPr>
            </w:pPr>
            <w:r>
              <w:rPr>
                <w:rFonts w:cs="Segoe UI"/>
              </w:rPr>
              <w:t>Efficiency</w:t>
            </w:r>
            <w:r w:rsidR="0074716F">
              <w:rPr>
                <w:rFonts w:cs="Segoe UI"/>
              </w:rPr>
              <w:t xml:space="preserve">: </w:t>
            </w:r>
            <w:r w:rsidR="007070F8">
              <w:rPr>
                <w:rFonts w:cs="Segoe UI"/>
              </w:rPr>
              <w:t>M&amp;E architecture</w:t>
            </w:r>
          </w:p>
        </w:tc>
      </w:tr>
      <w:tr w:rsidR="00DA4122" w14:paraId="7301D6E9" w14:textId="77777777" w:rsidTr="005B2641">
        <w:tc>
          <w:tcPr>
            <w:tcW w:w="4855" w:type="dxa"/>
          </w:tcPr>
          <w:p w14:paraId="483BE7C0" w14:textId="473E156F" w:rsidR="00DA4122" w:rsidRDefault="00DA4122" w:rsidP="005B2641">
            <w:pPr>
              <w:spacing w:line="276" w:lineRule="auto"/>
              <w:rPr>
                <w:rFonts w:cs="Segoe UI"/>
              </w:rPr>
            </w:pPr>
            <w:r>
              <w:rPr>
                <w:rFonts w:cs="Segoe UI"/>
              </w:rPr>
              <w:t xml:space="preserve">Recommendation </w:t>
            </w:r>
            <w:r w:rsidR="00564BB0">
              <w:rPr>
                <w:rFonts w:cs="Segoe UI"/>
              </w:rPr>
              <w:t xml:space="preserve">2 </w:t>
            </w:r>
            <w:r>
              <w:rPr>
                <w:rFonts w:cs="Segoe UI"/>
              </w:rPr>
              <w:t xml:space="preserve">is directed at </w:t>
            </w:r>
          </w:p>
        </w:tc>
        <w:tc>
          <w:tcPr>
            <w:tcW w:w="4855" w:type="dxa"/>
          </w:tcPr>
          <w:p w14:paraId="3D369BC0" w14:textId="5849FBAE" w:rsidR="00DA4122" w:rsidRDefault="009D0257" w:rsidP="005B2641">
            <w:pPr>
              <w:spacing w:line="276" w:lineRule="auto"/>
              <w:rPr>
                <w:rFonts w:cs="Segoe UI"/>
              </w:rPr>
            </w:pPr>
            <w:r>
              <w:rPr>
                <w:rFonts w:cs="Segoe UI"/>
              </w:rPr>
              <w:t xml:space="preserve">Donor, </w:t>
            </w:r>
            <w:r w:rsidR="0074716F">
              <w:rPr>
                <w:rFonts w:cs="Segoe UI"/>
              </w:rPr>
              <w:t>UNDP</w:t>
            </w:r>
          </w:p>
        </w:tc>
      </w:tr>
    </w:tbl>
    <w:p w14:paraId="041AF0B6" w14:textId="77777777" w:rsidR="00564BB0" w:rsidRDefault="00564BB0" w:rsidP="00B248DC">
      <w:pPr>
        <w:spacing w:line="276" w:lineRule="auto"/>
        <w:rPr>
          <w:rFonts w:cs="Segoe UI"/>
          <w:b/>
          <w:bCs/>
          <w:color w:val="00505A" w:themeColor="text2" w:themeShade="80"/>
          <w:szCs w:val="21"/>
        </w:rPr>
      </w:pPr>
    </w:p>
    <w:p w14:paraId="271168D4" w14:textId="511A96E0" w:rsidR="00B248DC" w:rsidRDefault="00B248DC" w:rsidP="00B248DC">
      <w:pPr>
        <w:spacing w:line="276" w:lineRule="auto"/>
      </w:pPr>
      <w:r w:rsidRPr="00F73578">
        <w:rPr>
          <w:rFonts w:cs="Segoe UI"/>
          <w:b/>
          <w:bCs/>
          <w:color w:val="00505A" w:themeColor="text2" w:themeShade="80"/>
          <w:szCs w:val="21"/>
        </w:rPr>
        <w:t xml:space="preserve">Recommendation </w:t>
      </w:r>
      <w:r>
        <w:rPr>
          <w:rFonts w:cs="Segoe UI"/>
          <w:b/>
          <w:bCs/>
          <w:color w:val="00505A" w:themeColor="text2" w:themeShade="80"/>
          <w:szCs w:val="21"/>
        </w:rPr>
        <w:t>2</w:t>
      </w:r>
      <w:r w:rsidRPr="00F73578">
        <w:rPr>
          <w:rFonts w:cs="Segoe UI"/>
          <w:b/>
          <w:bCs/>
          <w:color w:val="00505A" w:themeColor="text2" w:themeShade="80"/>
          <w:szCs w:val="21"/>
        </w:rPr>
        <w:t xml:space="preserve">. Design a results framework with both quantitative and qualitative indicators that are plausible, attributable, cost-effective, targeted, and verifiable. </w:t>
      </w:r>
      <w:r w:rsidRPr="00F73578">
        <w:rPr>
          <w:rFonts w:cs="Segoe UI"/>
          <w:szCs w:val="21"/>
        </w:rPr>
        <w:t>The linkages between outcomes, outputs, indicators</w:t>
      </w:r>
      <w:r w:rsidRPr="00F73578" w:rsidDel="00B70765">
        <w:rPr>
          <w:rFonts w:cs="Segoe UI"/>
          <w:szCs w:val="21"/>
        </w:rPr>
        <w:t xml:space="preserve"> </w:t>
      </w:r>
      <w:r w:rsidRPr="00F73578">
        <w:rPr>
          <w:rFonts w:cs="Segoe UI"/>
          <w:szCs w:val="21"/>
        </w:rPr>
        <w:t xml:space="preserve">and impact need to be identified, particularly regarding trade expansion, growth and poverty reduction. </w:t>
      </w:r>
      <w:r>
        <w:t>Subsequently, i</w:t>
      </w:r>
      <w:r w:rsidRPr="004328BA">
        <w:t>mplement project governance mechanisms to ensure corrective action and sustainability beyond a project’s duration</w:t>
      </w:r>
      <w:r>
        <w:t>. The</w:t>
      </w:r>
      <w:r w:rsidRPr="008A73A3">
        <w:t xml:space="preserve"> project oversight can be strengthened by designin</w:t>
      </w:r>
      <w:r>
        <w:t>g,</w:t>
      </w:r>
      <w:r w:rsidRPr="008A73A3">
        <w:t xml:space="preserve"> activating and consistently running a project steering committee </w:t>
      </w:r>
      <w:r>
        <w:t>that includes</w:t>
      </w:r>
      <w:r w:rsidRPr="008A73A3">
        <w:t xml:space="preserve"> key stakeholders.</w:t>
      </w:r>
      <w:r>
        <w:t xml:space="preserve"> Activating the</w:t>
      </w:r>
      <w:r w:rsidRPr="00E6704A">
        <w:t xml:space="preserve"> project advisory board from the project’s onset </w:t>
      </w:r>
      <w:r>
        <w:t xml:space="preserve">ensures that </w:t>
      </w:r>
      <w:r w:rsidRPr="00E6704A">
        <w:t xml:space="preserve">monitoring </w:t>
      </w:r>
      <w:r>
        <w:t xml:space="preserve">can </w:t>
      </w:r>
      <w:r w:rsidRPr="00E6704A">
        <w:t>trigger</w:t>
      </w:r>
      <w:r>
        <w:t xml:space="preserve"> </w:t>
      </w:r>
      <w:r w:rsidRPr="00E6704A">
        <w:t>timely corrective action to optimise synchronicity between all stakeholders</w:t>
      </w:r>
      <w:r>
        <w:t>, as well as adequate risk identification and management</w:t>
      </w:r>
      <w:r w:rsidRPr="00E6704A">
        <w:t>.</w:t>
      </w:r>
      <w:r>
        <w:t xml:space="preserve"> While project governance mechanisms must allow for flexibility for project staff and stakeholders to adapt to contextual and project-related changes, sustainability </w:t>
      </w:r>
      <w:r w:rsidRPr="00072EE8">
        <w:t>must be integrated from the project’s design phase</w:t>
      </w:r>
      <w:r>
        <w:t xml:space="preserve"> to ensure adequate exit strategies. </w:t>
      </w:r>
    </w:p>
    <w:p w14:paraId="61EF64AE" w14:textId="77777777" w:rsidR="00B248DC" w:rsidRPr="004328BA" w:rsidRDefault="00B248DC" w:rsidP="00B248DC">
      <w:pPr>
        <w:spacing w:line="276" w:lineRule="auto"/>
      </w:pPr>
    </w:p>
    <w:p w14:paraId="37F654FB" w14:textId="77777777" w:rsidR="00B248DC" w:rsidRPr="00F73578" w:rsidRDefault="00B248DC" w:rsidP="00B248DC">
      <w:pPr>
        <w:spacing w:line="276" w:lineRule="auto"/>
        <w:rPr>
          <w:rFonts w:cs="Segoe UI"/>
        </w:rPr>
      </w:pPr>
    </w:p>
    <w:p w14:paraId="0026FEFF" w14:textId="77777777" w:rsidR="00B248DC" w:rsidRDefault="00B248DC" w:rsidP="00B248DC">
      <w:pPr>
        <w:spacing w:line="276" w:lineRule="auto"/>
        <w:rPr>
          <w:rFonts w:eastAsia="Arial" w:cs="Segoe UI"/>
          <w:bCs/>
          <w:caps/>
          <w:color w:val="00A0B4"/>
          <w:sz w:val="18"/>
          <w:szCs w:val="18"/>
          <w:u w:color="9C1319"/>
          <w:lang w:val="en-US"/>
        </w:rPr>
      </w:pPr>
      <w:r w:rsidRPr="001E0072">
        <w:rPr>
          <w:rFonts w:eastAsia="Arial" w:cs="Segoe UI"/>
          <w:bCs/>
          <w:caps/>
          <w:color w:val="00A0B4"/>
          <w:sz w:val="18"/>
          <w:szCs w:val="18"/>
          <w:u w:color="9C1319"/>
          <w:lang w:val="en-US"/>
        </w:rPr>
        <w:t>Related to Conclusion 2:</w:t>
      </w:r>
    </w:p>
    <w:p w14:paraId="7851907E" w14:textId="77777777" w:rsidR="00DA4122" w:rsidRDefault="00DA4122" w:rsidP="00B248DC">
      <w:pPr>
        <w:spacing w:line="276" w:lineRule="auto"/>
        <w:rPr>
          <w:rFonts w:eastAsia="Arial" w:cs="Segoe UI"/>
          <w:bCs/>
          <w:caps/>
          <w:color w:val="00A0B4"/>
          <w:sz w:val="18"/>
          <w:szCs w:val="18"/>
          <w:u w:color="9C1319"/>
          <w:lang w:val="en-US"/>
        </w:rPr>
      </w:pPr>
    </w:p>
    <w:tbl>
      <w:tblPr>
        <w:tblStyle w:val="TableGrid"/>
        <w:tblW w:w="0" w:type="auto"/>
        <w:tblLook w:val="04A0" w:firstRow="1" w:lastRow="0" w:firstColumn="1" w:lastColumn="0" w:noHBand="0" w:noVBand="1"/>
      </w:tblPr>
      <w:tblGrid>
        <w:gridCol w:w="4855"/>
        <w:gridCol w:w="4855"/>
      </w:tblGrid>
      <w:tr w:rsidR="008E645B" w14:paraId="481435EE" w14:textId="77777777" w:rsidTr="009C70CF">
        <w:tc>
          <w:tcPr>
            <w:tcW w:w="4855" w:type="dxa"/>
          </w:tcPr>
          <w:p w14:paraId="2B5BB43F" w14:textId="5781BA1F" w:rsidR="008E645B" w:rsidRDefault="008E645B" w:rsidP="009C70CF">
            <w:pPr>
              <w:spacing w:line="276" w:lineRule="auto"/>
              <w:rPr>
                <w:rFonts w:cs="Segoe UI"/>
              </w:rPr>
            </w:pPr>
            <w:r>
              <w:rPr>
                <w:rFonts w:cs="Segoe UI"/>
              </w:rPr>
              <w:t xml:space="preserve">Recommendation </w:t>
            </w:r>
            <w:r w:rsidR="001E0072">
              <w:rPr>
                <w:rFonts w:cs="Segoe UI"/>
              </w:rPr>
              <w:t xml:space="preserve">3 </w:t>
            </w:r>
            <w:r>
              <w:rPr>
                <w:rFonts w:cs="Segoe UI"/>
              </w:rPr>
              <w:t>deals with</w:t>
            </w:r>
          </w:p>
        </w:tc>
        <w:tc>
          <w:tcPr>
            <w:tcW w:w="4855" w:type="dxa"/>
          </w:tcPr>
          <w:p w14:paraId="781E93AC" w14:textId="399CF9A0" w:rsidR="008E645B" w:rsidRDefault="009F4E7C" w:rsidP="009C70CF">
            <w:pPr>
              <w:spacing w:line="276" w:lineRule="auto"/>
              <w:rPr>
                <w:rFonts w:cs="Segoe UI"/>
              </w:rPr>
            </w:pPr>
            <w:r>
              <w:rPr>
                <w:rFonts w:cs="Segoe UI"/>
              </w:rPr>
              <w:t xml:space="preserve">Relevance: </w:t>
            </w:r>
            <w:r w:rsidR="00756EF4">
              <w:rPr>
                <w:rFonts w:cs="Segoe UI"/>
              </w:rPr>
              <w:t>identifying and addressing needs</w:t>
            </w:r>
          </w:p>
        </w:tc>
      </w:tr>
      <w:tr w:rsidR="008E645B" w14:paraId="4364803C" w14:textId="77777777" w:rsidTr="009C70CF">
        <w:tc>
          <w:tcPr>
            <w:tcW w:w="4855" w:type="dxa"/>
          </w:tcPr>
          <w:p w14:paraId="4A65BC75" w14:textId="5C22E8D7" w:rsidR="008E645B" w:rsidRDefault="008E645B" w:rsidP="009C70CF">
            <w:pPr>
              <w:spacing w:line="276" w:lineRule="auto"/>
              <w:rPr>
                <w:rFonts w:cs="Segoe UI"/>
              </w:rPr>
            </w:pPr>
            <w:r>
              <w:rPr>
                <w:rFonts w:cs="Segoe UI"/>
              </w:rPr>
              <w:t>Recommendation</w:t>
            </w:r>
            <w:r w:rsidR="007070F8">
              <w:rPr>
                <w:rFonts w:cs="Segoe UI"/>
              </w:rPr>
              <w:t xml:space="preserve"> 3</w:t>
            </w:r>
            <w:r>
              <w:rPr>
                <w:rFonts w:cs="Segoe UI"/>
              </w:rPr>
              <w:t xml:space="preserve"> is directed at </w:t>
            </w:r>
          </w:p>
        </w:tc>
        <w:tc>
          <w:tcPr>
            <w:tcW w:w="4855" w:type="dxa"/>
          </w:tcPr>
          <w:p w14:paraId="3BFBBBE8" w14:textId="4FF138B7" w:rsidR="008E645B" w:rsidRDefault="007070F8" w:rsidP="009C70CF">
            <w:pPr>
              <w:spacing w:line="276" w:lineRule="auto"/>
              <w:rPr>
                <w:rFonts w:cs="Segoe UI"/>
              </w:rPr>
            </w:pPr>
            <w:r>
              <w:rPr>
                <w:rFonts w:cs="Segoe UI"/>
              </w:rPr>
              <w:t>Donor, UNDP</w:t>
            </w:r>
          </w:p>
        </w:tc>
      </w:tr>
    </w:tbl>
    <w:p w14:paraId="4335168A" w14:textId="77777777" w:rsidR="007070F8" w:rsidRDefault="007070F8" w:rsidP="00B248DC">
      <w:pPr>
        <w:spacing w:line="276" w:lineRule="auto"/>
        <w:rPr>
          <w:rFonts w:cs="Segoe UI"/>
          <w:b/>
          <w:bCs/>
          <w:color w:val="00505A" w:themeColor="text2" w:themeShade="80"/>
          <w:szCs w:val="21"/>
        </w:rPr>
      </w:pPr>
    </w:p>
    <w:p w14:paraId="73113FFF" w14:textId="56457F65" w:rsidR="00B248DC" w:rsidRPr="00F73578" w:rsidRDefault="00B248DC" w:rsidP="00B248DC">
      <w:pPr>
        <w:spacing w:line="276" w:lineRule="auto"/>
        <w:rPr>
          <w:rFonts w:cs="Segoe UI"/>
          <w:szCs w:val="21"/>
        </w:rPr>
      </w:pPr>
      <w:r w:rsidRPr="00F73578">
        <w:rPr>
          <w:rFonts w:cs="Segoe UI"/>
          <w:b/>
          <w:bCs/>
          <w:color w:val="00505A" w:themeColor="text2" w:themeShade="80"/>
          <w:szCs w:val="21"/>
        </w:rPr>
        <w:lastRenderedPageBreak/>
        <w:t xml:space="preserve">Recommendation </w:t>
      </w:r>
      <w:r>
        <w:rPr>
          <w:rFonts w:cs="Segoe UI"/>
          <w:b/>
          <w:bCs/>
          <w:color w:val="00505A" w:themeColor="text2" w:themeShade="80"/>
          <w:szCs w:val="21"/>
        </w:rPr>
        <w:t>3</w:t>
      </w:r>
      <w:r w:rsidRPr="00F73578">
        <w:rPr>
          <w:rFonts w:cs="Segoe UI"/>
          <w:b/>
          <w:bCs/>
          <w:color w:val="00505A" w:themeColor="text2" w:themeShade="80"/>
          <w:szCs w:val="21"/>
        </w:rPr>
        <w:t>. Undertake a series of in-depth country needs assessments and stakeholder/context mapping before project design and implementation</w:t>
      </w:r>
      <w:r>
        <w:rPr>
          <w:rFonts w:cs="Segoe UI"/>
          <w:b/>
          <w:bCs/>
          <w:color w:val="00505A" w:themeColor="text2" w:themeShade="80"/>
          <w:szCs w:val="21"/>
        </w:rPr>
        <w:t>, to identify three economic sectors feasible for early trade liberalisation.</w:t>
      </w:r>
      <w:r w:rsidRPr="00F73578">
        <w:rPr>
          <w:rFonts w:cs="Segoe UI"/>
          <w:b/>
          <w:bCs/>
          <w:szCs w:val="21"/>
        </w:rPr>
        <w:t xml:space="preserve"> </w:t>
      </w:r>
      <w:r w:rsidRPr="00F73578">
        <w:rPr>
          <w:rFonts w:cs="Segoe UI"/>
          <w:szCs w:val="21"/>
        </w:rPr>
        <w:t>Micro-level assessments are required to tailor the assistance to specific national needs. More specifically, the series of assessments at a national level should focus on three main points. Firstly, an overview of the country’s economic performance and economic trends; politics, and safety and security trends; political and diplomatic relations with other Arab countries; existing trade-related policies and trade-related procedures; rating on transparency, accountability, access to information, women and youth inclusion, social inclusion, and equity. Secondly, an examination of the performance of the public sector, particularly institutions engaged in trade and economic matters, as well as the performance and engagement of the private sector.  Thirdly, a mapping of existing resources such as natural, financial, industrial, and human; industries; and internal and external growth limitations. Finally, an in-depth analysis of supply-side constraints is required to pinpoint inadequate infrastructure, lack of credits, inadequate technology or labour force. The project should consider tackling demand-driven reforms to upgrade supply chains, propose tools to address market failure and social/environmental challenges, and help design trade policies that are conducive to economic growth, industrial development, and innovation.  Due to the Arab region’s endemic lack of available data, creative ways need to be explored to access relevant sources of information to guide programming design and/or policy recommendations.</w:t>
      </w:r>
    </w:p>
    <w:p w14:paraId="77D0FECA" w14:textId="77777777" w:rsidR="00B248DC" w:rsidRDefault="00B248DC" w:rsidP="00B248DC">
      <w:pPr>
        <w:spacing w:line="276" w:lineRule="auto"/>
        <w:rPr>
          <w:rFonts w:cs="Segoe UI"/>
          <w:szCs w:val="21"/>
        </w:rPr>
      </w:pPr>
    </w:p>
    <w:p w14:paraId="27CB7BDA" w14:textId="77777777" w:rsidR="00B248DC" w:rsidRDefault="00B248DC" w:rsidP="00B248DC">
      <w:pPr>
        <w:spacing w:line="276" w:lineRule="auto"/>
        <w:rPr>
          <w:rFonts w:cs="Segoe UI"/>
          <w:szCs w:val="21"/>
        </w:rPr>
      </w:pPr>
      <w:r w:rsidRPr="00F73578">
        <w:rPr>
          <w:rFonts w:cs="Segoe UI"/>
          <w:szCs w:val="21"/>
        </w:rPr>
        <w:t>The</w:t>
      </w:r>
      <w:r w:rsidRPr="00F73578">
        <w:rPr>
          <w:rFonts w:cs="Segoe UI"/>
          <w:b/>
          <w:bCs/>
          <w:color w:val="00505A" w:themeColor="text2" w:themeShade="80"/>
          <w:szCs w:val="21"/>
        </w:rPr>
        <w:t xml:space="preserve"> </w:t>
      </w:r>
      <w:r w:rsidRPr="00F73578">
        <w:rPr>
          <w:rFonts w:cs="Segoe UI"/>
          <w:szCs w:val="21"/>
        </w:rPr>
        <w:t>examination of national needs, resources and aspiration could inform and guide future programming to identify economic sectors for early regional integration in consultation with relevant stakeholders.</w:t>
      </w:r>
      <w:r w:rsidRPr="00F73578">
        <w:rPr>
          <w:rFonts w:cs="Segoe UI"/>
          <w:b/>
          <w:bCs/>
          <w:color w:val="00505A" w:themeColor="text2" w:themeShade="80"/>
          <w:szCs w:val="21"/>
        </w:rPr>
        <w:t xml:space="preserve"> </w:t>
      </w:r>
      <w:r w:rsidRPr="00F73578">
        <w:rPr>
          <w:rFonts w:cs="Segoe UI"/>
          <w:szCs w:val="21"/>
        </w:rPr>
        <w:t xml:space="preserve">Needs assessment at the national level provide understanding of the national context, such as resources, sectors and challenges. These assessments can be used to then identify potential areas of complementarity and comparative advantages to guide regional level interventions such as project and assistance designs. To further promote mutually beneficial integration, a study should identify national infrastructure linking local producers to domestic, regional, and global markets and trade's governing regulatory and legal environment. It is essential to study regional dynamics to be able to adjust programming to the specific regional context. </w:t>
      </w:r>
    </w:p>
    <w:p w14:paraId="445B2666" w14:textId="77777777" w:rsidR="00B248DC" w:rsidRDefault="00B248DC" w:rsidP="00B248DC">
      <w:pPr>
        <w:spacing w:line="276" w:lineRule="auto"/>
        <w:rPr>
          <w:rFonts w:cs="Segoe UI"/>
          <w:szCs w:val="21"/>
        </w:rPr>
      </w:pPr>
    </w:p>
    <w:tbl>
      <w:tblPr>
        <w:tblStyle w:val="TableGrid"/>
        <w:tblW w:w="0" w:type="auto"/>
        <w:tblLook w:val="04A0" w:firstRow="1" w:lastRow="0" w:firstColumn="1" w:lastColumn="0" w:noHBand="0" w:noVBand="1"/>
      </w:tblPr>
      <w:tblGrid>
        <w:gridCol w:w="4855"/>
        <w:gridCol w:w="4855"/>
      </w:tblGrid>
      <w:tr w:rsidR="00DA4122" w14:paraId="2F557A91" w14:textId="77777777" w:rsidTr="005B2641">
        <w:tc>
          <w:tcPr>
            <w:tcW w:w="4855" w:type="dxa"/>
          </w:tcPr>
          <w:p w14:paraId="31C2F972" w14:textId="6DBDD70E" w:rsidR="00DA4122" w:rsidRDefault="00DA4122" w:rsidP="005B2641">
            <w:pPr>
              <w:spacing w:line="276" w:lineRule="auto"/>
              <w:rPr>
                <w:rFonts w:cs="Segoe UI"/>
              </w:rPr>
            </w:pPr>
            <w:r>
              <w:rPr>
                <w:rFonts w:cs="Segoe UI"/>
              </w:rPr>
              <w:t>Recommendation</w:t>
            </w:r>
            <w:r w:rsidR="00756EF4">
              <w:rPr>
                <w:rFonts w:cs="Segoe UI"/>
              </w:rPr>
              <w:t xml:space="preserve"> 4</w:t>
            </w:r>
            <w:r>
              <w:rPr>
                <w:rFonts w:cs="Segoe UI"/>
              </w:rPr>
              <w:t xml:space="preserve"> deals with</w:t>
            </w:r>
          </w:p>
        </w:tc>
        <w:tc>
          <w:tcPr>
            <w:tcW w:w="4855" w:type="dxa"/>
          </w:tcPr>
          <w:p w14:paraId="1FE856C5" w14:textId="0807C8CC" w:rsidR="00DA4122" w:rsidRDefault="001D4678" w:rsidP="005B2641">
            <w:pPr>
              <w:spacing w:line="276" w:lineRule="auto"/>
              <w:rPr>
                <w:rFonts w:cs="Segoe UI"/>
              </w:rPr>
            </w:pPr>
            <w:r>
              <w:rPr>
                <w:rFonts w:cs="Segoe UI"/>
              </w:rPr>
              <w:t>Cross-cutting issues: Gender</w:t>
            </w:r>
            <w:r w:rsidR="00DA4122">
              <w:rPr>
                <w:rFonts w:cs="Segoe UI"/>
              </w:rPr>
              <w:t xml:space="preserve"> </w:t>
            </w:r>
          </w:p>
        </w:tc>
      </w:tr>
      <w:tr w:rsidR="00DA4122" w14:paraId="44ECE058" w14:textId="77777777" w:rsidTr="005B2641">
        <w:tc>
          <w:tcPr>
            <w:tcW w:w="4855" w:type="dxa"/>
          </w:tcPr>
          <w:p w14:paraId="7D4BCC96" w14:textId="18150234" w:rsidR="00DA4122" w:rsidRDefault="00DA4122" w:rsidP="005B2641">
            <w:pPr>
              <w:spacing w:line="276" w:lineRule="auto"/>
              <w:rPr>
                <w:rFonts w:cs="Segoe UI"/>
              </w:rPr>
            </w:pPr>
            <w:r>
              <w:rPr>
                <w:rFonts w:cs="Segoe UI"/>
              </w:rPr>
              <w:t>Recommendation</w:t>
            </w:r>
            <w:r w:rsidR="00756EF4">
              <w:rPr>
                <w:rFonts w:cs="Segoe UI"/>
              </w:rPr>
              <w:t xml:space="preserve"> 4</w:t>
            </w:r>
            <w:r>
              <w:rPr>
                <w:rFonts w:cs="Segoe UI"/>
              </w:rPr>
              <w:t xml:space="preserve"> is directed at </w:t>
            </w:r>
          </w:p>
        </w:tc>
        <w:tc>
          <w:tcPr>
            <w:tcW w:w="4855" w:type="dxa"/>
          </w:tcPr>
          <w:p w14:paraId="5FF4945F" w14:textId="7AF3B7C9" w:rsidR="00DA4122" w:rsidRDefault="001D4678" w:rsidP="005B2641">
            <w:pPr>
              <w:spacing w:line="276" w:lineRule="auto"/>
              <w:rPr>
                <w:rFonts w:cs="Segoe UI"/>
              </w:rPr>
            </w:pPr>
            <w:r>
              <w:rPr>
                <w:rFonts w:cs="Segoe UI"/>
              </w:rPr>
              <w:t>UNDP</w:t>
            </w:r>
          </w:p>
        </w:tc>
      </w:tr>
    </w:tbl>
    <w:p w14:paraId="612B7F87" w14:textId="77777777" w:rsidR="00756EF4" w:rsidRDefault="00756EF4" w:rsidP="00B248DC">
      <w:pPr>
        <w:spacing w:line="276" w:lineRule="auto"/>
        <w:rPr>
          <w:rFonts w:cs="Segoe UI"/>
          <w:b/>
          <w:bCs/>
          <w:color w:val="00505A" w:themeColor="text2" w:themeShade="80"/>
          <w:szCs w:val="21"/>
        </w:rPr>
      </w:pPr>
    </w:p>
    <w:p w14:paraId="77DCE67A" w14:textId="6CCBCAAF" w:rsidR="00B248DC" w:rsidRPr="004328BA" w:rsidRDefault="00B248DC" w:rsidP="00B248DC">
      <w:pPr>
        <w:spacing w:line="276" w:lineRule="auto"/>
        <w:rPr>
          <w:rFonts w:cs="Segoe UI"/>
          <w:szCs w:val="21"/>
        </w:rPr>
      </w:pPr>
      <w:r w:rsidRPr="00F73578">
        <w:rPr>
          <w:rFonts w:cs="Segoe UI"/>
          <w:b/>
          <w:bCs/>
          <w:color w:val="00505A" w:themeColor="text2" w:themeShade="80"/>
          <w:szCs w:val="21"/>
        </w:rPr>
        <w:t xml:space="preserve">Recommendation </w:t>
      </w:r>
      <w:r>
        <w:rPr>
          <w:rFonts w:cs="Segoe UI"/>
          <w:b/>
          <w:bCs/>
          <w:color w:val="00505A" w:themeColor="text2" w:themeShade="80"/>
          <w:szCs w:val="21"/>
        </w:rPr>
        <w:t>4</w:t>
      </w:r>
      <w:r w:rsidRPr="00F73578">
        <w:rPr>
          <w:rFonts w:cs="Segoe UI"/>
          <w:b/>
          <w:bCs/>
          <w:color w:val="00505A" w:themeColor="text2" w:themeShade="80"/>
          <w:szCs w:val="21"/>
        </w:rPr>
        <w:t xml:space="preserve">. Ensure that trade interventions guarantee more solid gender mainstreaming in future programming. </w:t>
      </w:r>
      <w:r w:rsidRPr="00F73578">
        <w:rPr>
          <w:rFonts w:cs="Segoe UI"/>
          <w:szCs w:val="21"/>
        </w:rPr>
        <w:t>The</w:t>
      </w:r>
      <w:r w:rsidRPr="00F73578">
        <w:rPr>
          <w:rFonts w:cs="Segoe UI"/>
          <w:b/>
          <w:bCs/>
          <w:szCs w:val="21"/>
        </w:rPr>
        <w:t xml:space="preserve"> </w:t>
      </w:r>
      <w:r w:rsidRPr="00F73578">
        <w:rPr>
          <w:rFonts w:cs="Segoe UI"/>
          <w:szCs w:val="21"/>
        </w:rPr>
        <w:t xml:space="preserve">project design needs to explicitly formulate a gender equality objective to have gender mainstreamed in trade assistance. Such objectives should be designed to impact advancing gender equality or the empowerment of women positively. Firstly, the project should assess gender inequalities at the national economy level, a quantitative analysis of the expected consequences of trade reforms, and develop a trade and gender index to synthesize the impact of trade liberalisation on women. Secondly, the project should ensure 360-degree awareness of trade policies’ impact while taking the necessary measures to redress pre-existing inequalities through a gender-sensitive lens. Additionally, it should avoid assumptions of gender-neutrality, account for all aspects of negotiators’ legal obligations under the Convention on the Elimination of All Forms of Discrimination Against Women (CEDAW). Further considerations should be given to promoting women’s productive employment and challenging discriminatory social norms in trade and the business market. </w:t>
      </w:r>
    </w:p>
    <w:p w14:paraId="7082C4D6" w14:textId="77777777" w:rsidR="00B248DC" w:rsidRDefault="00B248DC" w:rsidP="00B248DC">
      <w:pPr>
        <w:spacing w:line="276" w:lineRule="auto"/>
        <w:rPr>
          <w:rFonts w:cs="Segoe UI"/>
          <w:szCs w:val="21"/>
          <w:lang w:val="en-US"/>
        </w:rPr>
      </w:pPr>
    </w:p>
    <w:p w14:paraId="48032BD5" w14:textId="6AD6BB4E" w:rsidR="00B248DC" w:rsidRPr="001E0072" w:rsidRDefault="00B248DC" w:rsidP="00B248DC">
      <w:pPr>
        <w:spacing w:line="276" w:lineRule="auto"/>
        <w:rPr>
          <w:rFonts w:eastAsia="Arial" w:cs="Segoe UI"/>
          <w:bCs/>
          <w:caps/>
          <w:color w:val="00A0B4"/>
          <w:sz w:val="18"/>
          <w:szCs w:val="18"/>
          <w:u w:color="9C1319"/>
          <w:lang w:val="en-US"/>
        </w:rPr>
      </w:pPr>
      <w:r w:rsidRPr="001E0072">
        <w:rPr>
          <w:rFonts w:eastAsia="Arial" w:cs="Segoe UI"/>
          <w:bCs/>
          <w:caps/>
          <w:color w:val="00A0B4"/>
          <w:sz w:val="18"/>
          <w:szCs w:val="18"/>
          <w:u w:color="9C1319"/>
          <w:lang w:val="en-US"/>
        </w:rPr>
        <w:t>Related to Conclusion 3:</w:t>
      </w:r>
    </w:p>
    <w:p w14:paraId="0248CF92" w14:textId="77777777" w:rsidR="00DA4122" w:rsidRDefault="00DA4122" w:rsidP="00B248DC">
      <w:pPr>
        <w:spacing w:line="276" w:lineRule="auto"/>
        <w:rPr>
          <w:rFonts w:cs="Segoe UI"/>
          <w:b/>
          <w:bCs/>
          <w:szCs w:val="21"/>
        </w:rPr>
      </w:pPr>
    </w:p>
    <w:tbl>
      <w:tblPr>
        <w:tblStyle w:val="TableGrid"/>
        <w:tblW w:w="0" w:type="auto"/>
        <w:tblLook w:val="04A0" w:firstRow="1" w:lastRow="0" w:firstColumn="1" w:lastColumn="0" w:noHBand="0" w:noVBand="1"/>
      </w:tblPr>
      <w:tblGrid>
        <w:gridCol w:w="4855"/>
        <w:gridCol w:w="4855"/>
      </w:tblGrid>
      <w:tr w:rsidR="00DA4122" w14:paraId="1592EEFE" w14:textId="77777777" w:rsidTr="005B2641">
        <w:tc>
          <w:tcPr>
            <w:tcW w:w="4855" w:type="dxa"/>
          </w:tcPr>
          <w:p w14:paraId="68D2BCCC" w14:textId="35D201FA" w:rsidR="00DA4122" w:rsidRDefault="00DA4122" w:rsidP="005B2641">
            <w:pPr>
              <w:spacing w:line="276" w:lineRule="auto"/>
              <w:rPr>
                <w:rFonts w:cs="Segoe UI"/>
              </w:rPr>
            </w:pPr>
            <w:r>
              <w:rPr>
                <w:rFonts w:cs="Segoe UI"/>
              </w:rPr>
              <w:t xml:space="preserve">Recommendation </w:t>
            </w:r>
            <w:r w:rsidR="001D4678">
              <w:rPr>
                <w:rFonts w:cs="Segoe UI"/>
              </w:rPr>
              <w:t xml:space="preserve">5 </w:t>
            </w:r>
            <w:r>
              <w:rPr>
                <w:rFonts w:cs="Segoe UI"/>
              </w:rPr>
              <w:t>deals with</w:t>
            </w:r>
          </w:p>
        </w:tc>
        <w:tc>
          <w:tcPr>
            <w:tcW w:w="4855" w:type="dxa"/>
          </w:tcPr>
          <w:p w14:paraId="77A1CF19" w14:textId="55848B87" w:rsidR="00DA4122" w:rsidRDefault="00287D03" w:rsidP="005B2641">
            <w:pPr>
              <w:spacing w:line="276" w:lineRule="auto"/>
              <w:rPr>
                <w:rFonts w:cs="Segoe UI"/>
              </w:rPr>
            </w:pPr>
            <w:r>
              <w:rPr>
                <w:rFonts w:cs="Segoe UI"/>
              </w:rPr>
              <w:t>Effectiveness</w:t>
            </w:r>
            <w:r w:rsidR="006D3C72">
              <w:rPr>
                <w:rFonts w:cs="Segoe UI"/>
              </w:rPr>
              <w:t xml:space="preserve">: </w:t>
            </w:r>
            <w:r w:rsidR="00DA4122">
              <w:rPr>
                <w:rFonts w:cs="Segoe UI"/>
              </w:rPr>
              <w:t xml:space="preserve"> </w:t>
            </w:r>
            <w:r w:rsidR="00E43DC9">
              <w:rPr>
                <w:rFonts w:cs="Segoe UI"/>
              </w:rPr>
              <w:t>r</w:t>
            </w:r>
            <w:r>
              <w:rPr>
                <w:rFonts w:cs="Segoe UI"/>
              </w:rPr>
              <w:t>eview of project policy work</w:t>
            </w:r>
          </w:p>
        </w:tc>
      </w:tr>
      <w:tr w:rsidR="00DA4122" w14:paraId="0AA8A000" w14:textId="77777777" w:rsidTr="005B2641">
        <w:tc>
          <w:tcPr>
            <w:tcW w:w="4855" w:type="dxa"/>
          </w:tcPr>
          <w:p w14:paraId="40E731F5" w14:textId="2FA1EBC2" w:rsidR="00DA4122" w:rsidRDefault="00DA4122" w:rsidP="005B2641">
            <w:pPr>
              <w:spacing w:line="276" w:lineRule="auto"/>
              <w:rPr>
                <w:rFonts w:cs="Segoe UI"/>
              </w:rPr>
            </w:pPr>
            <w:r>
              <w:rPr>
                <w:rFonts w:cs="Segoe UI"/>
              </w:rPr>
              <w:t>Recommendation</w:t>
            </w:r>
            <w:r w:rsidR="001D4678">
              <w:rPr>
                <w:rFonts w:cs="Segoe UI"/>
              </w:rPr>
              <w:t xml:space="preserve"> 5</w:t>
            </w:r>
            <w:r>
              <w:rPr>
                <w:rFonts w:cs="Segoe UI"/>
              </w:rPr>
              <w:t xml:space="preserve"> is directed at </w:t>
            </w:r>
          </w:p>
        </w:tc>
        <w:tc>
          <w:tcPr>
            <w:tcW w:w="4855" w:type="dxa"/>
          </w:tcPr>
          <w:p w14:paraId="007459E0" w14:textId="0434C144" w:rsidR="00DA4122" w:rsidRDefault="006D3C72" w:rsidP="005B2641">
            <w:pPr>
              <w:spacing w:line="276" w:lineRule="auto"/>
              <w:rPr>
                <w:rFonts w:cs="Segoe UI"/>
              </w:rPr>
            </w:pPr>
            <w:r>
              <w:rPr>
                <w:rFonts w:cs="Segoe UI"/>
              </w:rPr>
              <w:t>UNDP</w:t>
            </w:r>
          </w:p>
        </w:tc>
      </w:tr>
    </w:tbl>
    <w:p w14:paraId="0E45A83F" w14:textId="77777777" w:rsidR="001D4678" w:rsidRDefault="001D4678" w:rsidP="00B248DC">
      <w:pPr>
        <w:spacing w:line="276" w:lineRule="auto"/>
        <w:rPr>
          <w:rFonts w:cs="Segoe UI"/>
          <w:b/>
          <w:bCs/>
          <w:szCs w:val="21"/>
        </w:rPr>
      </w:pPr>
    </w:p>
    <w:p w14:paraId="3CB57620" w14:textId="00C7DBBE" w:rsidR="00B248DC" w:rsidRPr="00F73578" w:rsidRDefault="00A932CF" w:rsidP="00B248DC">
      <w:pPr>
        <w:spacing w:line="276" w:lineRule="auto"/>
        <w:rPr>
          <w:rFonts w:cs="Segoe UI"/>
          <w:szCs w:val="21"/>
        </w:rPr>
      </w:pPr>
      <w:r w:rsidRPr="001E0072">
        <w:rPr>
          <w:rFonts w:cs="Segoe UI"/>
          <w:b/>
          <w:bCs/>
          <w:color w:val="00505A" w:themeColor="text2" w:themeShade="80"/>
          <w:szCs w:val="21"/>
        </w:rPr>
        <w:t xml:space="preserve">Recommendation </w:t>
      </w:r>
      <w:r w:rsidR="00B248DC" w:rsidRPr="001E0072">
        <w:rPr>
          <w:rFonts w:cs="Segoe UI"/>
          <w:b/>
          <w:bCs/>
          <w:color w:val="00505A" w:themeColor="text2" w:themeShade="80"/>
          <w:szCs w:val="21"/>
        </w:rPr>
        <w:t>5</w:t>
      </w:r>
      <w:r w:rsidRPr="001E0072">
        <w:rPr>
          <w:rFonts w:cs="Segoe UI"/>
          <w:b/>
          <w:bCs/>
          <w:color w:val="00505A" w:themeColor="text2" w:themeShade="80"/>
          <w:szCs w:val="21"/>
        </w:rPr>
        <w:t>. Combine upstream policy work with more bottom-up and direct engagement of users of trade services.</w:t>
      </w:r>
      <w:r w:rsidRPr="004328BA">
        <w:rPr>
          <w:rFonts w:cs="Segoe UI"/>
          <w:b/>
          <w:bCs/>
          <w:szCs w:val="21"/>
        </w:rPr>
        <w:t xml:space="preserve"> </w:t>
      </w:r>
      <w:r w:rsidRPr="004328BA">
        <w:rPr>
          <w:rFonts w:cs="Segoe UI"/>
          <w:szCs w:val="21"/>
        </w:rPr>
        <w:t>Trade policy reforms are insufficient to deliver the expected benefits from trade expansion. Hence the importance of clearly showing how trade aid, at the level of policy reforms, can be materialised and directly impact alleviating poverty and raising living standards for the most vulnerable groups. Concrete achievements could be the primary motivation used to encourage stakeholders – country and regional counterparts – to engage in policy reforms. Hence, tangible outcomes are needed to justify and strengthen policy reforms, advocacy and efforts. For the few countries that have existing national trade policies, these policies must be (1) re-vamped with results-based management (RBM); (2) comprehensive and fit into the regional agenda; (3) linked to the SDGs; and (4) have services, environment and gender as essential components.</w:t>
      </w:r>
    </w:p>
    <w:p w14:paraId="18818B1C" w14:textId="77777777" w:rsidR="00B248DC" w:rsidRDefault="00B248DC" w:rsidP="00B248DC">
      <w:pPr>
        <w:spacing w:line="276" w:lineRule="auto"/>
        <w:rPr>
          <w:rFonts w:cs="Segoe UI"/>
          <w:b/>
          <w:bCs/>
          <w:color w:val="00505A" w:themeColor="text2" w:themeShade="80"/>
        </w:rPr>
      </w:pPr>
    </w:p>
    <w:tbl>
      <w:tblPr>
        <w:tblStyle w:val="TableGrid"/>
        <w:tblW w:w="0" w:type="auto"/>
        <w:tblLook w:val="04A0" w:firstRow="1" w:lastRow="0" w:firstColumn="1" w:lastColumn="0" w:noHBand="0" w:noVBand="1"/>
      </w:tblPr>
      <w:tblGrid>
        <w:gridCol w:w="4855"/>
        <w:gridCol w:w="4855"/>
      </w:tblGrid>
      <w:tr w:rsidR="00DA4122" w14:paraId="2B3A7BCD" w14:textId="77777777" w:rsidTr="005B2641">
        <w:tc>
          <w:tcPr>
            <w:tcW w:w="4855" w:type="dxa"/>
          </w:tcPr>
          <w:p w14:paraId="3C1EDC8F" w14:textId="53D59BCF" w:rsidR="00DA4122" w:rsidRDefault="00DA4122" w:rsidP="005B2641">
            <w:pPr>
              <w:spacing w:line="276" w:lineRule="auto"/>
              <w:rPr>
                <w:rFonts w:cs="Segoe UI"/>
              </w:rPr>
            </w:pPr>
            <w:r>
              <w:rPr>
                <w:rFonts w:cs="Segoe UI"/>
              </w:rPr>
              <w:t>Recommendation</w:t>
            </w:r>
            <w:r w:rsidR="00287D03">
              <w:rPr>
                <w:rFonts w:cs="Segoe UI"/>
              </w:rPr>
              <w:t xml:space="preserve"> 6</w:t>
            </w:r>
            <w:r>
              <w:rPr>
                <w:rFonts w:cs="Segoe UI"/>
              </w:rPr>
              <w:t xml:space="preserve"> deals with</w:t>
            </w:r>
          </w:p>
        </w:tc>
        <w:tc>
          <w:tcPr>
            <w:tcW w:w="4855" w:type="dxa"/>
          </w:tcPr>
          <w:p w14:paraId="0700228F" w14:textId="6D6520FD" w:rsidR="00DA4122" w:rsidRDefault="00287D03" w:rsidP="005B2641">
            <w:pPr>
              <w:spacing w:line="276" w:lineRule="auto"/>
              <w:rPr>
                <w:rFonts w:cs="Segoe UI"/>
              </w:rPr>
            </w:pPr>
            <w:r>
              <w:rPr>
                <w:rFonts w:cs="Segoe UI"/>
              </w:rPr>
              <w:t>Eff</w:t>
            </w:r>
            <w:r w:rsidR="006A7665">
              <w:rPr>
                <w:rFonts w:cs="Segoe UI"/>
              </w:rPr>
              <w:t xml:space="preserve">ectiveness: </w:t>
            </w:r>
            <w:r w:rsidR="0014544B">
              <w:rPr>
                <w:rFonts w:cs="Segoe UI"/>
              </w:rPr>
              <w:t>strengthening capacity development</w:t>
            </w:r>
            <w:r w:rsidR="006A7665">
              <w:rPr>
                <w:rFonts w:cs="Segoe UI"/>
              </w:rPr>
              <w:t xml:space="preserve"> </w:t>
            </w:r>
            <w:r w:rsidR="00DA4122">
              <w:rPr>
                <w:rFonts w:cs="Segoe UI"/>
              </w:rPr>
              <w:t xml:space="preserve"> </w:t>
            </w:r>
          </w:p>
        </w:tc>
      </w:tr>
      <w:tr w:rsidR="00DA4122" w14:paraId="46135DE5" w14:textId="77777777" w:rsidTr="005B2641">
        <w:tc>
          <w:tcPr>
            <w:tcW w:w="4855" w:type="dxa"/>
          </w:tcPr>
          <w:p w14:paraId="7DAC359F" w14:textId="042E03F9" w:rsidR="00DA4122" w:rsidRDefault="00DA4122" w:rsidP="005B2641">
            <w:pPr>
              <w:spacing w:line="276" w:lineRule="auto"/>
              <w:rPr>
                <w:rFonts w:cs="Segoe UI"/>
              </w:rPr>
            </w:pPr>
            <w:r>
              <w:rPr>
                <w:rFonts w:cs="Segoe UI"/>
              </w:rPr>
              <w:t>Recommendation</w:t>
            </w:r>
            <w:r w:rsidR="00287D03">
              <w:rPr>
                <w:rFonts w:cs="Segoe UI"/>
              </w:rPr>
              <w:t xml:space="preserve"> 6</w:t>
            </w:r>
            <w:r>
              <w:rPr>
                <w:rFonts w:cs="Segoe UI"/>
              </w:rPr>
              <w:t xml:space="preserve"> is directed at </w:t>
            </w:r>
          </w:p>
        </w:tc>
        <w:tc>
          <w:tcPr>
            <w:tcW w:w="4855" w:type="dxa"/>
          </w:tcPr>
          <w:p w14:paraId="5291FFE9" w14:textId="6F5608CA" w:rsidR="00DA4122" w:rsidRDefault="004B3ABD" w:rsidP="005B2641">
            <w:pPr>
              <w:spacing w:line="276" w:lineRule="auto"/>
              <w:rPr>
                <w:rFonts w:cs="Segoe UI"/>
              </w:rPr>
            </w:pPr>
            <w:r>
              <w:rPr>
                <w:rFonts w:cs="Segoe UI"/>
              </w:rPr>
              <w:t>Donor, UNDP</w:t>
            </w:r>
          </w:p>
        </w:tc>
      </w:tr>
    </w:tbl>
    <w:p w14:paraId="35362ECB" w14:textId="77777777" w:rsidR="00DA4122" w:rsidRDefault="00DA4122" w:rsidP="00B248DC">
      <w:pPr>
        <w:spacing w:line="276" w:lineRule="auto"/>
        <w:rPr>
          <w:rFonts w:cs="Segoe UI"/>
          <w:b/>
          <w:bCs/>
          <w:color w:val="00505A" w:themeColor="text2" w:themeShade="80"/>
          <w:szCs w:val="21"/>
        </w:rPr>
      </w:pPr>
    </w:p>
    <w:p w14:paraId="3CC270B6" w14:textId="464DE425" w:rsidR="00B248DC" w:rsidRPr="00F73578" w:rsidRDefault="00B248DC" w:rsidP="00B248DC">
      <w:pPr>
        <w:spacing w:line="276" w:lineRule="auto"/>
        <w:rPr>
          <w:rFonts w:cs="Segoe UI"/>
          <w:szCs w:val="21"/>
        </w:rPr>
      </w:pPr>
      <w:r w:rsidRPr="00F73578">
        <w:rPr>
          <w:rFonts w:cs="Segoe UI"/>
          <w:b/>
          <w:bCs/>
          <w:color w:val="00505A" w:themeColor="text2" w:themeShade="80"/>
          <w:szCs w:val="21"/>
        </w:rPr>
        <w:t xml:space="preserve">Recommendation </w:t>
      </w:r>
      <w:r>
        <w:rPr>
          <w:rFonts w:cs="Segoe UI"/>
          <w:b/>
          <w:bCs/>
          <w:color w:val="00505A" w:themeColor="text2" w:themeShade="80"/>
          <w:szCs w:val="21"/>
        </w:rPr>
        <w:t>6</w:t>
      </w:r>
      <w:r w:rsidRPr="00F73578">
        <w:rPr>
          <w:rFonts w:cs="Segoe UI"/>
          <w:b/>
          <w:bCs/>
          <w:color w:val="00505A" w:themeColor="text2" w:themeShade="80"/>
          <w:szCs w:val="21"/>
        </w:rPr>
        <w:t xml:space="preserve">. Develop a clear and structured approach to assisting least-developed countries in building their trade-related capacity. </w:t>
      </w:r>
      <w:r w:rsidRPr="00F73578">
        <w:rPr>
          <w:rFonts w:cs="Segoe UI"/>
          <w:szCs w:val="21"/>
        </w:rPr>
        <w:t>This approach includes helping countries with information, policies, procedures, institutions and infrastructure.</w:t>
      </w:r>
      <w:r w:rsidRPr="00F73578">
        <w:rPr>
          <w:rFonts w:cs="Segoe UI"/>
          <w:b/>
          <w:bCs/>
          <w:szCs w:val="21"/>
        </w:rPr>
        <w:t xml:space="preserve"> </w:t>
      </w:r>
      <w:r w:rsidRPr="00F73578">
        <w:rPr>
          <w:rFonts w:cs="Segoe UI"/>
          <w:szCs w:val="21"/>
        </w:rPr>
        <w:t>Consider designing activities to</w:t>
      </w:r>
      <w:r w:rsidRPr="00F73578">
        <w:rPr>
          <w:rFonts w:cs="Segoe UI"/>
          <w:b/>
          <w:bCs/>
          <w:szCs w:val="21"/>
        </w:rPr>
        <w:t xml:space="preserve"> </w:t>
      </w:r>
      <w:r w:rsidRPr="00F73578">
        <w:rPr>
          <w:rFonts w:cs="Segoe UI"/>
          <w:szCs w:val="21"/>
        </w:rPr>
        <w:t>encourage active knowledge-sharing between south-south countries. There needs to be a framework of cooperation and best practices to improve institutional learning and strengthen institutional memory. Such actions will further help strengthen accountability and ownership of Aid for Trade.</w:t>
      </w:r>
    </w:p>
    <w:p w14:paraId="0A6AD129" w14:textId="77777777" w:rsidR="00B248DC" w:rsidRDefault="00B248DC" w:rsidP="00B248DC">
      <w:pPr>
        <w:spacing w:line="276" w:lineRule="auto"/>
        <w:rPr>
          <w:rFonts w:cs="Segoe UI"/>
          <w:b/>
          <w:bCs/>
          <w:color w:val="00505A" w:themeColor="text2" w:themeShade="80"/>
        </w:rPr>
      </w:pPr>
    </w:p>
    <w:p w14:paraId="346B537D" w14:textId="1F3F1164" w:rsidR="00B248DC" w:rsidRPr="001E0072" w:rsidRDefault="00B248DC" w:rsidP="00B248DC">
      <w:pPr>
        <w:spacing w:line="276" w:lineRule="auto"/>
        <w:rPr>
          <w:rFonts w:eastAsia="Arial" w:cs="Segoe UI"/>
          <w:bCs/>
          <w:caps/>
          <w:color w:val="00A0B4"/>
          <w:sz w:val="18"/>
          <w:szCs w:val="18"/>
          <w:u w:color="9C1319"/>
          <w:lang w:val="en-US"/>
        </w:rPr>
      </w:pPr>
      <w:r w:rsidRPr="001E0072">
        <w:rPr>
          <w:rFonts w:eastAsia="Arial" w:cs="Segoe UI"/>
          <w:bCs/>
          <w:caps/>
          <w:color w:val="00A0B4"/>
          <w:sz w:val="18"/>
          <w:szCs w:val="18"/>
          <w:u w:color="9C1319"/>
          <w:lang w:val="en-US"/>
        </w:rPr>
        <w:t>Related to Conclusion 4:</w:t>
      </w:r>
    </w:p>
    <w:p w14:paraId="76770161" w14:textId="77777777" w:rsidR="00DA4122" w:rsidRDefault="00DA4122" w:rsidP="00B248DC">
      <w:pPr>
        <w:spacing w:line="276" w:lineRule="auto"/>
        <w:rPr>
          <w:rFonts w:cs="Segoe UI"/>
          <w:b/>
          <w:bCs/>
          <w:color w:val="00505A" w:themeColor="text2" w:themeShade="80"/>
          <w:szCs w:val="21"/>
        </w:rPr>
      </w:pPr>
    </w:p>
    <w:tbl>
      <w:tblPr>
        <w:tblStyle w:val="TableGrid"/>
        <w:tblW w:w="0" w:type="auto"/>
        <w:tblLook w:val="04A0" w:firstRow="1" w:lastRow="0" w:firstColumn="1" w:lastColumn="0" w:noHBand="0" w:noVBand="1"/>
      </w:tblPr>
      <w:tblGrid>
        <w:gridCol w:w="4855"/>
        <w:gridCol w:w="4855"/>
      </w:tblGrid>
      <w:tr w:rsidR="00DA4122" w14:paraId="20D5166C" w14:textId="77777777" w:rsidTr="005B2641">
        <w:tc>
          <w:tcPr>
            <w:tcW w:w="4855" w:type="dxa"/>
          </w:tcPr>
          <w:p w14:paraId="064680AB" w14:textId="0E10274D" w:rsidR="00DA4122" w:rsidRDefault="00DA4122" w:rsidP="005B2641">
            <w:pPr>
              <w:spacing w:line="276" w:lineRule="auto"/>
              <w:rPr>
                <w:rFonts w:cs="Segoe UI"/>
              </w:rPr>
            </w:pPr>
            <w:r>
              <w:rPr>
                <w:rFonts w:cs="Segoe UI"/>
              </w:rPr>
              <w:t xml:space="preserve">Recommendation </w:t>
            </w:r>
            <w:r w:rsidR="001E3437">
              <w:rPr>
                <w:rFonts w:cs="Segoe UI"/>
              </w:rPr>
              <w:t xml:space="preserve">7 </w:t>
            </w:r>
            <w:r>
              <w:rPr>
                <w:rFonts w:cs="Segoe UI"/>
              </w:rPr>
              <w:t>deals with</w:t>
            </w:r>
          </w:p>
        </w:tc>
        <w:tc>
          <w:tcPr>
            <w:tcW w:w="4855" w:type="dxa"/>
          </w:tcPr>
          <w:p w14:paraId="59C2CA3B" w14:textId="2D904FF3" w:rsidR="00DA4122" w:rsidRDefault="0023445C" w:rsidP="005B2641">
            <w:pPr>
              <w:spacing w:line="276" w:lineRule="auto"/>
              <w:rPr>
                <w:rFonts w:cs="Segoe UI"/>
              </w:rPr>
            </w:pPr>
            <w:r>
              <w:rPr>
                <w:rFonts w:cs="Segoe UI"/>
              </w:rPr>
              <w:t xml:space="preserve">Sustainability: </w:t>
            </w:r>
            <w:r w:rsidR="001E3437">
              <w:rPr>
                <w:rFonts w:cs="Segoe UI"/>
              </w:rPr>
              <w:t>digital transformation</w:t>
            </w:r>
          </w:p>
        </w:tc>
      </w:tr>
      <w:tr w:rsidR="00DA4122" w14:paraId="269C747C" w14:textId="77777777" w:rsidTr="005B2641">
        <w:tc>
          <w:tcPr>
            <w:tcW w:w="4855" w:type="dxa"/>
          </w:tcPr>
          <w:p w14:paraId="29C9F0AC" w14:textId="235771D4" w:rsidR="00DA4122" w:rsidRDefault="00DA4122" w:rsidP="005B2641">
            <w:pPr>
              <w:spacing w:line="276" w:lineRule="auto"/>
              <w:rPr>
                <w:rFonts w:cs="Segoe UI"/>
              </w:rPr>
            </w:pPr>
            <w:r>
              <w:rPr>
                <w:rFonts w:cs="Segoe UI"/>
              </w:rPr>
              <w:t xml:space="preserve">Recommendation </w:t>
            </w:r>
            <w:r w:rsidR="001E3437">
              <w:rPr>
                <w:rFonts w:cs="Segoe UI"/>
              </w:rPr>
              <w:t xml:space="preserve">7 </w:t>
            </w:r>
            <w:r>
              <w:rPr>
                <w:rFonts w:cs="Segoe UI"/>
              </w:rPr>
              <w:t xml:space="preserve">is directed at </w:t>
            </w:r>
          </w:p>
        </w:tc>
        <w:tc>
          <w:tcPr>
            <w:tcW w:w="4855" w:type="dxa"/>
          </w:tcPr>
          <w:p w14:paraId="4322BC3E" w14:textId="1A762B81" w:rsidR="00DA4122" w:rsidRDefault="001E3437" w:rsidP="001E0072">
            <w:pPr>
              <w:tabs>
                <w:tab w:val="left" w:pos="1095"/>
              </w:tabs>
              <w:spacing w:line="276" w:lineRule="auto"/>
              <w:rPr>
                <w:rFonts w:cs="Segoe UI"/>
              </w:rPr>
            </w:pPr>
            <w:r>
              <w:rPr>
                <w:rFonts w:cs="Segoe UI"/>
              </w:rPr>
              <w:t>UNDP</w:t>
            </w:r>
          </w:p>
        </w:tc>
      </w:tr>
    </w:tbl>
    <w:p w14:paraId="282B775C" w14:textId="77777777" w:rsidR="00DA4122" w:rsidRDefault="00DA4122" w:rsidP="00B248DC">
      <w:pPr>
        <w:spacing w:line="276" w:lineRule="auto"/>
        <w:rPr>
          <w:rFonts w:cs="Segoe UI"/>
          <w:b/>
          <w:bCs/>
          <w:color w:val="00505A" w:themeColor="text2" w:themeShade="80"/>
          <w:szCs w:val="21"/>
        </w:rPr>
      </w:pPr>
    </w:p>
    <w:p w14:paraId="146EB6A2" w14:textId="5DA1EDC5" w:rsidR="00B248DC" w:rsidRPr="00F8103C" w:rsidRDefault="00B248DC" w:rsidP="00B248DC">
      <w:pPr>
        <w:spacing w:line="276" w:lineRule="auto"/>
        <w:rPr>
          <w:rFonts w:cs="Segoe UI"/>
          <w:szCs w:val="21"/>
        </w:rPr>
      </w:pPr>
      <w:r w:rsidRPr="00F73578">
        <w:rPr>
          <w:rFonts w:cs="Segoe UI"/>
          <w:b/>
          <w:bCs/>
          <w:color w:val="00505A" w:themeColor="text2" w:themeShade="80"/>
          <w:szCs w:val="21"/>
        </w:rPr>
        <w:t xml:space="preserve">Recommendation </w:t>
      </w:r>
      <w:r>
        <w:rPr>
          <w:rFonts w:cs="Segoe UI"/>
          <w:b/>
          <w:bCs/>
          <w:color w:val="00505A" w:themeColor="text2" w:themeShade="80"/>
          <w:szCs w:val="21"/>
        </w:rPr>
        <w:t>7</w:t>
      </w:r>
      <w:r w:rsidRPr="00F73578">
        <w:rPr>
          <w:rFonts w:cs="Segoe UI"/>
          <w:b/>
          <w:bCs/>
          <w:color w:val="00505A" w:themeColor="text2" w:themeShade="80"/>
          <w:szCs w:val="21"/>
        </w:rPr>
        <w:t xml:space="preserve">. Address the importance of digital transformation for the delivery of trade services, including opportunities to boost e-commerce. </w:t>
      </w:r>
      <w:r w:rsidRPr="00F73578">
        <w:rPr>
          <w:rFonts w:cs="Segoe UI"/>
          <w:szCs w:val="21"/>
        </w:rPr>
        <w:t>Future projects should begin by enriching existing data on opportunities for digital transformation. The project should also increase the awareness of the public and private sectors on digital trade trends and provide stakeholders with concrete examples of what can be achieved. Capacity-development activities should be designed for digital transformation. However, the latter also needs to be accompanied by infrastructure support. For example, the project could provide new digital tools, then work to develop the capacity of staff to use these tools effectively. Future programming should take into account previous and ongoing UNDP projects addressing digital transformation and capacity development to synergize efforts and optimize resources – and thus, a positive impact on sustainability</w:t>
      </w:r>
      <w:r>
        <w:rPr>
          <w:rFonts w:cs="Segoe UI"/>
          <w:szCs w:val="21"/>
        </w:rPr>
        <w:t>.</w:t>
      </w:r>
    </w:p>
    <w:p w14:paraId="76611E9E" w14:textId="77777777" w:rsidR="00B248DC" w:rsidRDefault="00B248DC" w:rsidP="00B248DC">
      <w:pPr>
        <w:spacing w:line="276" w:lineRule="auto"/>
        <w:rPr>
          <w:rFonts w:cs="Segoe UI"/>
          <w:b/>
          <w:bCs/>
          <w:color w:val="00505A" w:themeColor="text2" w:themeShade="80"/>
          <w:szCs w:val="21"/>
        </w:rPr>
      </w:pPr>
    </w:p>
    <w:tbl>
      <w:tblPr>
        <w:tblStyle w:val="TableGrid"/>
        <w:tblW w:w="0" w:type="auto"/>
        <w:tblLook w:val="04A0" w:firstRow="1" w:lastRow="0" w:firstColumn="1" w:lastColumn="0" w:noHBand="0" w:noVBand="1"/>
      </w:tblPr>
      <w:tblGrid>
        <w:gridCol w:w="4855"/>
        <w:gridCol w:w="4855"/>
      </w:tblGrid>
      <w:tr w:rsidR="00DA4122" w14:paraId="40075686" w14:textId="77777777" w:rsidTr="005B2641">
        <w:tc>
          <w:tcPr>
            <w:tcW w:w="4855" w:type="dxa"/>
          </w:tcPr>
          <w:p w14:paraId="39897262" w14:textId="5F7F45F6" w:rsidR="00DA4122" w:rsidRDefault="00DA4122" w:rsidP="005B2641">
            <w:pPr>
              <w:spacing w:line="276" w:lineRule="auto"/>
              <w:rPr>
                <w:rFonts w:cs="Segoe UI"/>
              </w:rPr>
            </w:pPr>
            <w:r>
              <w:rPr>
                <w:rFonts w:cs="Segoe UI"/>
              </w:rPr>
              <w:t xml:space="preserve">Recommendation </w:t>
            </w:r>
            <w:r w:rsidR="001E3437">
              <w:rPr>
                <w:rFonts w:cs="Segoe UI"/>
              </w:rPr>
              <w:t xml:space="preserve">8 </w:t>
            </w:r>
            <w:r>
              <w:rPr>
                <w:rFonts w:cs="Segoe UI"/>
              </w:rPr>
              <w:t>deals with</w:t>
            </w:r>
          </w:p>
        </w:tc>
        <w:tc>
          <w:tcPr>
            <w:tcW w:w="4855" w:type="dxa"/>
          </w:tcPr>
          <w:p w14:paraId="68F5FD67" w14:textId="625CD6E1" w:rsidR="00DA4122" w:rsidRDefault="001E3437" w:rsidP="005B2641">
            <w:pPr>
              <w:spacing w:line="276" w:lineRule="auto"/>
              <w:rPr>
                <w:rFonts w:cs="Segoe UI"/>
              </w:rPr>
            </w:pPr>
            <w:r>
              <w:rPr>
                <w:rFonts w:cs="Segoe UI"/>
              </w:rPr>
              <w:t>Sustainability</w:t>
            </w:r>
            <w:r w:rsidR="00DA4122">
              <w:rPr>
                <w:rFonts w:cs="Segoe UI"/>
              </w:rPr>
              <w:t>:</w:t>
            </w:r>
            <w:r w:rsidR="00CC1BB1">
              <w:rPr>
                <w:rFonts w:cs="Segoe UI"/>
              </w:rPr>
              <w:t xml:space="preserve"> SDGs</w:t>
            </w:r>
            <w:r w:rsidR="00DA4122">
              <w:rPr>
                <w:rFonts w:cs="Segoe UI"/>
              </w:rPr>
              <w:t xml:space="preserve"> </w:t>
            </w:r>
          </w:p>
        </w:tc>
      </w:tr>
      <w:tr w:rsidR="00DA4122" w14:paraId="7642691A" w14:textId="77777777" w:rsidTr="005B2641">
        <w:tc>
          <w:tcPr>
            <w:tcW w:w="4855" w:type="dxa"/>
          </w:tcPr>
          <w:p w14:paraId="748F210D" w14:textId="1D9FABA7" w:rsidR="00DA4122" w:rsidRDefault="00DA4122" w:rsidP="005B2641">
            <w:pPr>
              <w:spacing w:line="276" w:lineRule="auto"/>
              <w:rPr>
                <w:rFonts w:cs="Segoe UI"/>
              </w:rPr>
            </w:pPr>
            <w:r>
              <w:rPr>
                <w:rFonts w:cs="Segoe UI"/>
              </w:rPr>
              <w:lastRenderedPageBreak/>
              <w:t xml:space="preserve">Recommendation </w:t>
            </w:r>
            <w:r w:rsidR="001E3437">
              <w:rPr>
                <w:rFonts w:cs="Segoe UI"/>
              </w:rPr>
              <w:t xml:space="preserve">8 </w:t>
            </w:r>
            <w:r>
              <w:rPr>
                <w:rFonts w:cs="Segoe UI"/>
              </w:rPr>
              <w:t xml:space="preserve">is directed at </w:t>
            </w:r>
          </w:p>
        </w:tc>
        <w:tc>
          <w:tcPr>
            <w:tcW w:w="4855" w:type="dxa"/>
          </w:tcPr>
          <w:p w14:paraId="31F3EFC7" w14:textId="1B69303D" w:rsidR="00DA4122" w:rsidRDefault="00CC1BB1" w:rsidP="005B2641">
            <w:pPr>
              <w:spacing w:line="276" w:lineRule="auto"/>
              <w:rPr>
                <w:rFonts w:cs="Segoe UI"/>
              </w:rPr>
            </w:pPr>
            <w:r>
              <w:rPr>
                <w:rFonts w:cs="Segoe UI"/>
              </w:rPr>
              <w:t>Donor, UNDP</w:t>
            </w:r>
          </w:p>
        </w:tc>
      </w:tr>
    </w:tbl>
    <w:p w14:paraId="7BE7C5B5" w14:textId="77777777" w:rsidR="00DA4122" w:rsidRDefault="00DA4122" w:rsidP="00B248DC">
      <w:pPr>
        <w:spacing w:line="276" w:lineRule="auto"/>
        <w:rPr>
          <w:rFonts w:cs="Segoe UI"/>
          <w:b/>
          <w:bCs/>
          <w:color w:val="00505A" w:themeColor="text2" w:themeShade="80"/>
          <w:szCs w:val="21"/>
        </w:rPr>
      </w:pPr>
    </w:p>
    <w:p w14:paraId="06E09554" w14:textId="7AADE2EE" w:rsidR="00B248DC" w:rsidRPr="00F73578" w:rsidRDefault="00B248DC" w:rsidP="00B248DC">
      <w:pPr>
        <w:spacing w:line="276" w:lineRule="auto"/>
        <w:rPr>
          <w:rFonts w:cs="Segoe UI"/>
          <w:szCs w:val="21"/>
        </w:rPr>
      </w:pPr>
      <w:r w:rsidRPr="00F73578">
        <w:rPr>
          <w:rFonts w:cs="Segoe UI"/>
          <w:b/>
          <w:bCs/>
          <w:color w:val="00505A" w:themeColor="text2" w:themeShade="80"/>
          <w:szCs w:val="21"/>
        </w:rPr>
        <w:t xml:space="preserve">Recommendation </w:t>
      </w:r>
      <w:r>
        <w:rPr>
          <w:rFonts w:cs="Segoe UI"/>
          <w:b/>
          <w:bCs/>
          <w:color w:val="00505A" w:themeColor="text2" w:themeShade="80"/>
          <w:szCs w:val="21"/>
        </w:rPr>
        <w:t>8</w:t>
      </w:r>
      <w:r w:rsidRPr="00F73578">
        <w:rPr>
          <w:rFonts w:cs="Segoe UI"/>
          <w:b/>
          <w:bCs/>
          <w:color w:val="00505A" w:themeColor="text2" w:themeShade="80"/>
          <w:szCs w:val="21"/>
        </w:rPr>
        <w:t>. Push for specific environmental protection objectives and design trade policies with environmental protection in mind, abiding by the 2030 Agenda for Sustainable Development.</w:t>
      </w:r>
      <w:r w:rsidRPr="00F73578">
        <w:rPr>
          <w:rFonts w:cs="Segoe UI"/>
          <w:color w:val="00505A" w:themeColor="text2" w:themeShade="80"/>
          <w:szCs w:val="21"/>
        </w:rPr>
        <w:t xml:space="preserve"> </w:t>
      </w:r>
      <w:r w:rsidRPr="00F73578">
        <w:rPr>
          <w:rFonts w:cs="Segoe UI"/>
          <w:szCs w:val="21"/>
        </w:rPr>
        <w:t>The latter has fortified the acknowledgment that environmental degradation, lack of access to clean and affordable water, and spreading hunger and poverty have become the most pressing concerns faced by the international community and that trade can play an essential role in finding solutions. For example, while reducing costs, lower trade tariffs can also facilitate trade actors’ access to equipment and technologies that can mitigate environmental harm caused by all stages of economic activities. Fostering cleaner practices in business through increasing awareness can also provide competitive advantages to green businesses and make green practices more widespread. Future projects should address environmental challenges in a comprehensive and holistic approach that reflects international, regional and national supply chains. Data and analysis are the keys to making informed decisions. Hence, greater investment is needed for the systematic collection of data related to the environment – for example, firms providing green services, the financial cost of environmental harm, simulations on how cleaner practices can improve performance and profits.</w:t>
      </w:r>
    </w:p>
    <w:p w14:paraId="6C940BAF" w14:textId="77777777" w:rsidR="00A02060" w:rsidRDefault="00A02060" w:rsidP="00BB5BAC">
      <w:pPr>
        <w:spacing w:line="276" w:lineRule="auto"/>
        <w:rPr>
          <w:rFonts w:ascii="Segoe UI Black" w:hAnsi="Segoe UI Black" w:cs="Segoe UI"/>
          <w:b/>
          <w:caps/>
          <w:color w:val="00A0B4"/>
          <w:sz w:val="28"/>
          <w:szCs w:val="28"/>
          <w:u w:color="9C1319"/>
        </w:rPr>
      </w:pPr>
      <w:bookmarkStart w:id="39" w:name="_Toc99633021"/>
      <w:bookmarkEnd w:id="38"/>
    </w:p>
    <w:p w14:paraId="0559C3FD" w14:textId="728828D9" w:rsidR="002A09CD" w:rsidRDefault="002A09CD" w:rsidP="00BB5BAC">
      <w:pPr>
        <w:pStyle w:val="TriangleNumberedHeading1"/>
      </w:pPr>
      <w:r>
        <w:t>LESSONS</w:t>
      </w:r>
      <w:r w:rsidR="00F14C0B">
        <w:t xml:space="preserve"> </w:t>
      </w:r>
      <w:r>
        <w:t>LEARNED</w:t>
      </w:r>
      <w:bookmarkEnd w:id="39"/>
    </w:p>
    <w:p w14:paraId="1D5E2E71" w14:textId="48004C4C" w:rsidR="000F0DAA" w:rsidRDefault="00D46769" w:rsidP="00E50B55">
      <w:pPr>
        <w:pStyle w:val="ListParagraph"/>
        <w:numPr>
          <w:ilvl w:val="0"/>
          <w:numId w:val="20"/>
        </w:numPr>
        <w:spacing w:after="160" w:line="276" w:lineRule="auto"/>
        <w:rPr>
          <w:rFonts w:cs="Segoe UI"/>
          <w:szCs w:val="21"/>
        </w:rPr>
      </w:pPr>
      <w:r>
        <w:rPr>
          <w:rFonts w:cs="Segoe UI"/>
          <w:szCs w:val="21"/>
        </w:rPr>
        <w:t xml:space="preserve">Effective trade interventions need to focus on few ambitious but achievable </w:t>
      </w:r>
      <w:r w:rsidR="00E2522C">
        <w:rPr>
          <w:rFonts w:cs="Segoe UI"/>
          <w:szCs w:val="21"/>
        </w:rPr>
        <w:t xml:space="preserve">and clearly defined </w:t>
      </w:r>
      <w:r w:rsidR="000F0DAA" w:rsidRPr="000F0DAA">
        <w:rPr>
          <w:rFonts w:cs="Segoe UI"/>
          <w:szCs w:val="21"/>
        </w:rPr>
        <w:t>pillars</w:t>
      </w:r>
      <w:r w:rsidR="00F14C0B">
        <w:rPr>
          <w:rFonts w:cs="Segoe UI"/>
          <w:szCs w:val="21"/>
        </w:rPr>
        <w:t xml:space="preserve"> </w:t>
      </w:r>
      <w:r w:rsidR="000F0DAA" w:rsidRPr="000F0DAA">
        <w:rPr>
          <w:rFonts w:cs="Segoe UI"/>
          <w:szCs w:val="21"/>
        </w:rPr>
        <w:t>–</w:t>
      </w:r>
      <w:r w:rsidR="00F14C0B">
        <w:rPr>
          <w:rFonts w:cs="Segoe UI"/>
          <w:szCs w:val="21"/>
        </w:rPr>
        <w:t xml:space="preserve"> </w:t>
      </w:r>
      <w:r w:rsidR="000F0DAA" w:rsidRPr="000F0DAA">
        <w:rPr>
          <w:rFonts w:cs="Segoe UI"/>
          <w:szCs w:val="21"/>
        </w:rPr>
        <w:t>preferably</w:t>
      </w:r>
      <w:r w:rsidR="00F14C0B">
        <w:rPr>
          <w:rFonts w:cs="Segoe UI"/>
          <w:szCs w:val="21"/>
        </w:rPr>
        <w:t xml:space="preserve"> </w:t>
      </w:r>
      <w:r w:rsidR="000F0DAA" w:rsidRPr="000F0DAA">
        <w:rPr>
          <w:rFonts w:cs="Segoe UI"/>
          <w:szCs w:val="21"/>
        </w:rPr>
        <w:t>capacity-</w:t>
      </w:r>
      <w:r w:rsidR="00E2522C">
        <w:rPr>
          <w:rFonts w:cs="Segoe UI"/>
          <w:szCs w:val="21"/>
        </w:rPr>
        <w:t xml:space="preserve">development </w:t>
      </w:r>
      <w:r w:rsidR="000F0DAA" w:rsidRPr="000F0DAA">
        <w:rPr>
          <w:rFonts w:cs="Segoe UI"/>
          <w:szCs w:val="21"/>
        </w:rPr>
        <w:t>and</w:t>
      </w:r>
      <w:r w:rsidR="00F14C0B">
        <w:rPr>
          <w:rFonts w:cs="Segoe UI"/>
          <w:szCs w:val="21"/>
        </w:rPr>
        <w:t xml:space="preserve"> </w:t>
      </w:r>
      <w:r w:rsidR="000F0DAA" w:rsidRPr="000F0DAA">
        <w:rPr>
          <w:rFonts w:cs="Segoe UI"/>
          <w:szCs w:val="21"/>
        </w:rPr>
        <w:t>infrastructure</w:t>
      </w:r>
      <w:r w:rsidR="00F14C0B">
        <w:rPr>
          <w:rFonts w:cs="Segoe UI"/>
          <w:szCs w:val="21"/>
        </w:rPr>
        <w:t xml:space="preserve"> </w:t>
      </w:r>
      <w:r w:rsidR="000F0DAA" w:rsidRPr="000F0DAA">
        <w:rPr>
          <w:rFonts w:cs="Segoe UI"/>
          <w:szCs w:val="21"/>
        </w:rPr>
        <w:t>support</w:t>
      </w:r>
      <w:r w:rsidR="00F14C0B">
        <w:rPr>
          <w:rFonts w:cs="Segoe UI"/>
          <w:szCs w:val="21"/>
        </w:rPr>
        <w:t xml:space="preserve"> </w:t>
      </w:r>
      <w:r w:rsidR="000F0DAA" w:rsidRPr="000F0DAA">
        <w:rPr>
          <w:rFonts w:cs="Segoe UI"/>
          <w:szCs w:val="21"/>
        </w:rPr>
        <w:t>-</w:t>
      </w:r>
      <w:r w:rsidR="00F14C0B">
        <w:rPr>
          <w:rFonts w:cs="Segoe UI"/>
          <w:szCs w:val="21"/>
        </w:rPr>
        <w:t xml:space="preserve"> </w:t>
      </w:r>
      <w:r w:rsidR="000F0DAA" w:rsidRPr="000F0DAA">
        <w:rPr>
          <w:rFonts w:cs="Segoe UI"/>
          <w:szCs w:val="21"/>
        </w:rPr>
        <w:t>and</w:t>
      </w:r>
      <w:r w:rsidR="00F14C0B">
        <w:rPr>
          <w:rFonts w:cs="Segoe UI"/>
          <w:szCs w:val="21"/>
        </w:rPr>
        <w:t xml:space="preserve"> </w:t>
      </w:r>
      <w:r w:rsidR="000F0DAA" w:rsidRPr="000F0DAA">
        <w:rPr>
          <w:rFonts w:cs="Segoe UI"/>
          <w:szCs w:val="21"/>
        </w:rPr>
        <w:t>provide</w:t>
      </w:r>
      <w:r w:rsidR="00F14C0B">
        <w:rPr>
          <w:rFonts w:cs="Segoe UI"/>
          <w:szCs w:val="21"/>
        </w:rPr>
        <w:t xml:space="preserve"> </w:t>
      </w:r>
      <w:r w:rsidR="000F0DAA" w:rsidRPr="000F0DAA">
        <w:rPr>
          <w:rFonts w:cs="Segoe UI"/>
          <w:szCs w:val="21"/>
        </w:rPr>
        <w:t>a</w:t>
      </w:r>
      <w:r w:rsidR="00F14C0B">
        <w:rPr>
          <w:rFonts w:cs="Segoe UI"/>
          <w:szCs w:val="21"/>
        </w:rPr>
        <w:t xml:space="preserve"> </w:t>
      </w:r>
      <w:r w:rsidR="00D143ED">
        <w:rPr>
          <w:rFonts w:cs="Segoe UI"/>
          <w:szCs w:val="21"/>
        </w:rPr>
        <w:t xml:space="preserve">clear </w:t>
      </w:r>
      <w:r w:rsidR="000F0DAA" w:rsidRPr="000F0DAA">
        <w:rPr>
          <w:rFonts w:cs="Segoe UI"/>
          <w:szCs w:val="21"/>
        </w:rPr>
        <w:t>rationale</w:t>
      </w:r>
      <w:r w:rsidR="00F14C0B">
        <w:rPr>
          <w:rFonts w:cs="Segoe UI"/>
          <w:szCs w:val="21"/>
        </w:rPr>
        <w:t xml:space="preserve"> </w:t>
      </w:r>
      <w:r w:rsidR="003755EE">
        <w:rPr>
          <w:rFonts w:cs="Segoe UI"/>
          <w:szCs w:val="21"/>
        </w:rPr>
        <w:t xml:space="preserve">and results chain </w:t>
      </w:r>
      <w:r w:rsidR="00430D13">
        <w:rPr>
          <w:rFonts w:cs="Segoe UI"/>
          <w:szCs w:val="21"/>
        </w:rPr>
        <w:t xml:space="preserve">based on </w:t>
      </w:r>
      <w:r w:rsidR="000F0DAA" w:rsidRPr="000F0DAA">
        <w:rPr>
          <w:rFonts w:cs="Segoe UI"/>
          <w:szCs w:val="21"/>
        </w:rPr>
        <w:t>comprehensive</w:t>
      </w:r>
      <w:r w:rsidR="00F14C0B">
        <w:rPr>
          <w:rFonts w:cs="Segoe UI"/>
          <w:szCs w:val="21"/>
        </w:rPr>
        <w:t xml:space="preserve"> </w:t>
      </w:r>
      <w:r w:rsidR="000F0DAA" w:rsidRPr="000F0DAA">
        <w:rPr>
          <w:rFonts w:cs="Segoe UI"/>
          <w:szCs w:val="21"/>
        </w:rPr>
        <w:t>roadmap</w:t>
      </w:r>
      <w:r w:rsidR="00430D13">
        <w:rPr>
          <w:rFonts w:cs="Segoe UI"/>
          <w:szCs w:val="21"/>
        </w:rPr>
        <w:t xml:space="preserve">s showing how these interventions contribute to </w:t>
      </w:r>
      <w:r w:rsidR="002D49F3">
        <w:rPr>
          <w:rFonts w:cs="Segoe UI"/>
          <w:szCs w:val="21"/>
        </w:rPr>
        <w:t>development outcomes such as poverty reduction</w:t>
      </w:r>
      <w:r w:rsidR="000F0DAA" w:rsidRPr="000F0DAA">
        <w:rPr>
          <w:rFonts w:cs="Segoe UI"/>
          <w:szCs w:val="21"/>
        </w:rPr>
        <w:t>.</w:t>
      </w:r>
    </w:p>
    <w:p w14:paraId="5BE85011" w14:textId="77777777" w:rsidR="00F56375" w:rsidRPr="00F56375" w:rsidRDefault="00F56375" w:rsidP="00BB5BAC">
      <w:pPr>
        <w:pStyle w:val="ListParagraph"/>
        <w:spacing w:after="160" w:line="276" w:lineRule="auto"/>
        <w:ind w:left="720"/>
        <w:rPr>
          <w:rFonts w:cs="Segoe UI"/>
          <w:szCs w:val="21"/>
        </w:rPr>
      </w:pPr>
    </w:p>
    <w:p w14:paraId="4D50DCDE" w14:textId="76668ADD" w:rsidR="00A12DEE" w:rsidRPr="008A513D" w:rsidRDefault="003365FD" w:rsidP="00E50B55">
      <w:pPr>
        <w:pStyle w:val="ListParagraph"/>
        <w:numPr>
          <w:ilvl w:val="0"/>
          <w:numId w:val="20"/>
        </w:numPr>
        <w:spacing w:after="160" w:line="276" w:lineRule="auto"/>
        <w:rPr>
          <w:rFonts w:cs="Segoe UI"/>
          <w:szCs w:val="21"/>
        </w:rPr>
      </w:pPr>
      <w:r>
        <w:rPr>
          <w:rFonts w:cs="Segoe UI"/>
          <w:szCs w:val="21"/>
        </w:rPr>
        <w:t xml:space="preserve">While being demand driven is conducive to beneficiaries’ satisfaction and </w:t>
      </w:r>
      <w:r w:rsidR="004F0532">
        <w:rPr>
          <w:rFonts w:cs="Segoe UI"/>
          <w:szCs w:val="21"/>
        </w:rPr>
        <w:t>responsive to their needs, d</w:t>
      </w:r>
      <w:r w:rsidR="00FC7DA9" w:rsidRPr="000F0DAA">
        <w:rPr>
          <w:rFonts w:cs="Segoe UI"/>
          <w:szCs w:val="21"/>
        </w:rPr>
        <w:t>etailed</w:t>
      </w:r>
      <w:r w:rsidR="00FC7DA9">
        <w:rPr>
          <w:rFonts w:cs="Segoe UI"/>
          <w:szCs w:val="21"/>
        </w:rPr>
        <w:t xml:space="preserve"> </w:t>
      </w:r>
      <w:r w:rsidR="00FC7DA9" w:rsidRPr="000F0DAA">
        <w:rPr>
          <w:rFonts w:cs="Segoe UI"/>
          <w:szCs w:val="21"/>
        </w:rPr>
        <w:t>data</w:t>
      </w:r>
      <w:r w:rsidR="00FC7DA9">
        <w:rPr>
          <w:rFonts w:cs="Segoe UI"/>
          <w:szCs w:val="21"/>
        </w:rPr>
        <w:t xml:space="preserve"> </w:t>
      </w:r>
      <w:r w:rsidR="00FC7DA9" w:rsidRPr="000F0DAA">
        <w:rPr>
          <w:rFonts w:cs="Segoe UI"/>
          <w:szCs w:val="21"/>
        </w:rPr>
        <w:t>at</w:t>
      </w:r>
      <w:r w:rsidR="00FC7DA9">
        <w:rPr>
          <w:rFonts w:cs="Segoe UI"/>
          <w:szCs w:val="21"/>
        </w:rPr>
        <w:t xml:space="preserve"> </w:t>
      </w:r>
      <w:r w:rsidR="00FC7DA9" w:rsidRPr="000F0DAA">
        <w:rPr>
          <w:rFonts w:cs="Segoe UI"/>
          <w:szCs w:val="21"/>
        </w:rPr>
        <w:t>the</w:t>
      </w:r>
      <w:r w:rsidR="00FC7DA9">
        <w:rPr>
          <w:rFonts w:cs="Segoe UI"/>
          <w:szCs w:val="21"/>
        </w:rPr>
        <w:t xml:space="preserve"> </w:t>
      </w:r>
      <w:r w:rsidR="00FC7DA9" w:rsidRPr="000F0DAA">
        <w:rPr>
          <w:rFonts w:cs="Segoe UI"/>
          <w:szCs w:val="21"/>
        </w:rPr>
        <w:t>national</w:t>
      </w:r>
      <w:r w:rsidR="00FC7DA9">
        <w:rPr>
          <w:rFonts w:cs="Segoe UI"/>
          <w:szCs w:val="21"/>
        </w:rPr>
        <w:t xml:space="preserve"> </w:t>
      </w:r>
      <w:r w:rsidR="00FC7DA9" w:rsidRPr="000F0DAA">
        <w:rPr>
          <w:rFonts w:cs="Segoe UI"/>
          <w:szCs w:val="21"/>
        </w:rPr>
        <w:t>and</w:t>
      </w:r>
      <w:r w:rsidR="00FC7DA9">
        <w:rPr>
          <w:rFonts w:cs="Segoe UI"/>
          <w:szCs w:val="21"/>
        </w:rPr>
        <w:t xml:space="preserve"> </w:t>
      </w:r>
      <w:r w:rsidR="00FC7DA9" w:rsidRPr="000F0DAA">
        <w:rPr>
          <w:rFonts w:cs="Segoe UI"/>
          <w:szCs w:val="21"/>
        </w:rPr>
        <w:t>regional</w:t>
      </w:r>
      <w:r w:rsidR="00FC7DA9">
        <w:rPr>
          <w:rFonts w:cs="Segoe UI"/>
          <w:szCs w:val="21"/>
        </w:rPr>
        <w:t xml:space="preserve"> </w:t>
      </w:r>
      <w:r w:rsidR="00FC7DA9" w:rsidRPr="000F0DAA">
        <w:rPr>
          <w:rFonts w:cs="Segoe UI"/>
          <w:szCs w:val="21"/>
        </w:rPr>
        <w:t>levels</w:t>
      </w:r>
      <w:r w:rsidR="00FC7DA9">
        <w:rPr>
          <w:rFonts w:cs="Segoe UI"/>
          <w:szCs w:val="21"/>
        </w:rPr>
        <w:t xml:space="preserve"> </w:t>
      </w:r>
      <w:r w:rsidR="00FC7DA9" w:rsidRPr="000F0DAA">
        <w:rPr>
          <w:rFonts w:cs="Segoe UI"/>
          <w:szCs w:val="21"/>
        </w:rPr>
        <w:t>is</w:t>
      </w:r>
      <w:r w:rsidR="00FC7DA9">
        <w:rPr>
          <w:rFonts w:cs="Segoe UI"/>
          <w:szCs w:val="21"/>
        </w:rPr>
        <w:t xml:space="preserve"> </w:t>
      </w:r>
      <w:r w:rsidR="00FC7DA9" w:rsidRPr="000F0DAA">
        <w:rPr>
          <w:rFonts w:cs="Segoe UI"/>
          <w:szCs w:val="21"/>
        </w:rPr>
        <w:t>required</w:t>
      </w:r>
      <w:r w:rsidR="00FC7DA9">
        <w:rPr>
          <w:rFonts w:cs="Segoe UI"/>
          <w:szCs w:val="21"/>
        </w:rPr>
        <w:t xml:space="preserve"> </w:t>
      </w:r>
      <w:r w:rsidR="00FC7DA9" w:rsidRPr="000F0DAA">
        <w:rPr>
          <w:rFonts w:cs="Segoe UI"/>
          <w:szCs w:val="21"/>
        </w:rPr>
        <w:t>to</w:t>
      </w:r>
      <w:r w:rsidR="00FC7DA9">
        <w:rPr>
          <w:rFonts w:cs="Segoe UI"/>
          <w:szCs w:val="21"/>
        </w:rPr>
        <w:t xml:space="preserve"> </w:t>
      </w:r>
      <w:r w:rsidR="00FC7DA9" w:rsidRPr="000F0DAA">
        <w:rPr>
          <w:rFonts w:cs="Segoe UI"/>
          <w:szCs w:val="21"/>
        </w:rPr>
        <w:t>tailor</w:t>
      </w:r>
      <w:r w:rsidR="00FC7DA9">
        <w:rPr>
          <w:rFonts w:cs="Segoe UI"/>
          <w:szCs w:val="21"/>
        </w:rPr>
        <w:t xml:space="preserve"> </w:t>
      </w:r>
      <w:r w:rsidR="00FC7DA9" w:rsidRPr="000F0DAA">
        <w:rPr>
          <w:rFonts w:cs="Segoe UI"/>
          <w:szCs w:val="21"/>
        </w:rPr>
        <w:t>the</w:t>
      </w:r>
      <w:r w:rsidR="00FC7DA9">
        <w:rPr>
          <w:rFonts w:cs="Segoe UI"/>
          <w:szCs w:val="21"/>
        </w:rPr>
        <w:t xml:space="preserve"> </w:t>
      </w:r>
      <w:r w:rsidR="00FC7DA9" w:rsidRPr="000F0DAA">
        <w:rPr>
          <w:rFonts w:cs="Segoe UI"/>
          <w:szCs w:val="21"/>
        </w:rPr>
        <w:t>project’s</w:t>
      </w:r>
      <w:r w:rsidR="00FC7DA9">
        <w:rPr>
          <w:rFonts w:cs="Segoe UI"/>
          <w:szCs w:val="21"/>
        </w:rPr>
        <w:t xml:space="preserve"> </w:t>
      </w:r>
      <w:r w:rsidR="00FC7DA9" w:rsidRPr="000F0DAA">
        <w:rPr>
          <w:rFonts w:cs="Segoe UI"/>
          <w:szCs w:val="21"/>
        </w:rPr>
        <w:t>support</w:t>
      </w:r>
      <w:r w:rsidR="00FC7DA9">
        <w:rPr>
          <w:rFonts w:cs="Segoe UI"/>
          <w:szCs w:val="21"/>
        </w:rPr>
        <w:t xml:space="preserve"> </w:t>
      </w:r>
      <w:r w:rsidR="00FC7DA9" w:rsidRPr="000F0DAA">
        <w:rPr>
          <w:rFonts w:cs="Segoe UI"/>
          <w:szCs w:val="21"/>
        </w:rPr>
        <w:t>areas</w:t>
      </w:r>
      <w:r w:rsidR="00FC7DA9">
        <w:rPr>
          <w:rFonts w:cs="Segoe UI"/>
          <w:szCs w:val="21"/>
        </w:rPr>
        <w:t xml:space="preserve"> </w:t>
      </w:r>
      <w:r w:rsidR="00FC7DA9" w:rsidRPr="000F0DAA">
        <w:rPr>
          <w:rFonts w:cs="Segoe UI"/>
          <w:szCs w:val="21"/>
        </w:rPr>
        <w:t>for</w:t>
      </w:r>
      <w:r w:rsidR="00FC7DA9">
        <w:rPr>
          <w:rFonts w:cs="Segoe UI"/>
          <w:szCs w:val="21"/>
        </w:rPr>
        <w:t xml:space="preserve"> </w:t>
      </w:r>
      <w:r w:rsidR="00FC7DA9" w:rsidRPr="000F0DAA">
        <w:rPr>
          <w:rFonts w:cs="Segoe UI"/>
          <w:szCs w:val="21"/>
        </w:rPr>
        <w:t>regional</w:t>
      </w:r>
      <w:r w:rsidR="00FC7DA9">
        <w:rPr>
          <w:rFonts w:cs="Segoe UI"/>
          <w:szCs w:val="21"/>
        </w:rPr>
        <w:t xml:space="preserve"> </w:t>
      </w:r>
      <w:r w:rsidR="00FC7DA9" w:rsidRPr="000F0DAA">
        <w:rPr>
          <w:rFonts w:cs="Segoe UI"/>
          <w:szCs w:val="21"/>
        </w:rPr>
        <w:t>economic</w:t>
      </w:r>
      <w:r w:rsidR="00FC7DA9">
        <w:rPr>
          <w:rFonts w:cs="Segoe UI"/>
          <w:szCs w:val="21"/>
        </w:rPr>
        <w:t xml:space="preserve"> </w:t>
      </w:r>
      <w:r w:rsidR="00481AFB">
        <w:rPr>
          <w:rFonts w:cs="Segoe UI"/>
          <w:szCs w:val="21"/>
        </w:rPr>
        <w:t>integration</w:t>
      </w:r>
      <w:r w:rsidR="00FC7DA9" w:rsidRPr="000F0DAA">
        <w:rPr>
          <w:rFonts w:cs="Segoe UI"/>
          <w:szCs w:val="21"/>
        </w:rPr>
        <w:t>.</w:t>
      </w:r>
      <w:r w:rsidR="00FC7DA9">
        <w:rPr>
          <w:rFonts w:cs="Segoe UI"/>
          <w:szCs w:val="21"/>
        </w:rPr>
        <w:t xml:space="preserve"> </w:t>
      </w:r>
      <w:r w:rsidR="000F0DAA" w:rsidRPr="000F0DAA">
        <w:rPr>
          <w:rFonts w:cs="Segoe UI"/>
          <w:szCs w:val="21"/>
        </w:rPr>
        <w:t>The</w:t>
      </w:r>
      <w:r w:rsidR="00F14C0B">
        <w:rPr>
          <w:rFonts w:cs="Segoe UI"/>
          <w:szCs w:val="21"/>
        </w:rPr>
        <w:t xml:space="preserve"> </w:t>
      </w:r>
      <w:r w:rsidR="000F0DAA" w:rsidRPr="000F0DAA">
        <w:rPr>
          <w:rFonts w:cs="Segoe UI"/>
          <w:szCs w:val="21"/>
        </w:rPr>
        <w:t>lack</w:t>
      </w:r>
      <w:r w:rsidR="00F14C0B">
        <w:rPr>
          <w:rFonts w:cs="Segoe UI"/>
          <w:szCs w:val="21"/>
        </w:rPr>
        <w:t xml:space="preserve"> </w:t>
      </w:r>
      <w:r w:rsidR="000F0DAA" w:rsidRPr="000F0DAA">
        <w:rPr>
          <w:rFonts w:cs="Segoe UI"/>
          <w:szCs w:val="21"/>
        </w:rPr>
        <w:t>of</w:t>
      </w:r>
      <w:r w:rsidR="00F14C0B">
        <w:rPr>
          <w:rFonts w:cs="Segoe UI"/>
          <w:szCs w:val="21"/>
        </w:rPr>
        <w:t xml:space="preserve"> </w:t>
      </w:r>
      <w:r w:rsidR="000F0DAA" w:rsidRPr="000F0DAA">
        <w:rPr>
          <w:rFonts w:cs="Segoe UI"/>
          <w:szCs w:val="21"/>
        </w:rPr>
        <w:t>needs</w:t>
      </w:r>
      <w:r w:rsidR="00F14C0B">
        <w:rPr>
          <w:rFonts w:cs="Segoe UI"/>
          <w:szCs w:val="21"/>
        </w:rPr>
        <w:t xml:space="preserve"> </w:t>
      </w:r>
      <w:r w:rsidR="000F0DAA" w:rsidRPr="000F0DAA">
        <w:rPr>
          <w:rFonts w:cs="Segoe UI"/>
          <w:szCs w:val="21"/>
        </w:rPr>
        <w:t>assessments</w:t>
      </w:r>
      <w:r w:rsidR="00F14C0B">
        <w:rPr>
          <w:rFonts w:cs="Segoe UI"/>
          <w:szCs w:val="21"/>
        </w:rPr>
        <w:t xml:space="preserve"> </w:t>
      </w:r>
      <w:r w:rsidR="000F0DAA" w:rsidRPr="000F0DAA">
        <w:rPr>
          <w:rFonts w:cs="Segoe UI"/>
          <w:szCs w:val="21"/>
        </w:rPr>
        <w:t>and</w:t>
      </w:r>
      <w:r w:rsidR="00F14C0B">
        <w:rPr>
          <w:rFonts w:cs="Segoe UI"/>
          <w:szCs w:val="21"/>
        </w:rPr>
        <w:t xml:space="preserve"> </w:t>
      </w:r>
      <w:r w:rsidR="000F0DAA" w:rsidRPr="000F0DAA">
        <w:rPr>
          <w:rFonts w:cs="Segoe UI"/>
          <w:szCs w:val="21"/>
        </w:rPr>
        <w:t>stakeholder/context</w:t>
      </w:r>
      <w:r w:rsidR="00F14C0B">
        <w:rPr>
          <w:rFonts w:cs="Segoe UI"/>
          <w:szCs w:val="21"/>
        </w:rPr>
        <w:t xml:space="preserve"> </w:t>
      </w:r>
      <w:r w:rsidR="000F0DAA" w:rsidRPr="000F0DAA">
        <w:rPr>
          <w:rFonts w:cs="Segoe UI"/>
          <w:szCs w:val="21"/>
        </w:rPr>
        <w:t>mapping</w:t>
      </w:r>
      <w:r w:rsidR="00F14C0B">
        <w:rPr>
          <w:rFonts w:cs="Segoe UI"/>
          <w:szCs w:val="21"/>
        </w:rPr>
        <w:t xml:space="preserve"> </w:t>
      </w:r>
      <w:r w:rsidR="0064370A">
        <w:rPr>
          <w:rFonts w:cs="Segoe UI"/>
          <w:szCs w:val="21"/>
        </w:rPr>
        <w:t xml:space="preserve">can easily </w:t>
      </w:r>
      <w:r w:rsidR="000F0DAA" w:rsidRPr="000F0DAA">
        <w:rPr>
          <w:rFonts w:cs="Segoe UI"/>
          <w:szCs w:val="21"/>
        </w:rPr>
        <w:t>result</w:t>
      </w:r>
      <w:r w:rsidR="00F14C0B">
        <w:rPr>
          <w:rFonts w:cs="Segoe UI"/>
          <w:szCs w:val="21"/>
        </w:rPr>
        <w:t xml:space="preserve"> </w:t>
      </w:r>
      <w:r w:rsidR="000F0DAA" w:rsidRPr="000F0DAA">
        <w:rPr>
          <w:rFonts w:cs="Segoe UI"/>
          <w:szCs w:val="21"/>
        </w:rPr>
        <w:t>in</w:t>
      </w:r>
      <w:r w:rsidR="00F14C0B">
        <w:rPr>
          <w:rFonts w:cs="Segoe UI"/>
          <w:szCs w:val="21"/>
        </w:rPr>
        <w:t xml:space="preserve"> </w:t>
      </w:r>
      <w:r w:rsidR="000F0DAA" w:rsidRPr="000F0DAA">
        <w:rPr>
          <w:rFonts w:cs="Segoe UI"/>
          <w:szCs w:val="21"/>
        </w:rPr>
        <w:t>the</w:t>
      </w:r>
      <w:r w:rsidR="00F14C0B">
        <w:rPr>
          <w:rFonts w:cs="Segoe UI"/>
          <w:szCs w:val="21"/>
        </w:rPr>
        <w:t xml:space="preserve"> </w:t>
      </w:r>
      <w:r w:rsidR="000F0DAA" w:rsidRPr="000F0DAA">
        <w:rPr>
          <w:rFonts w:cs="Segoe UI"/>
          <w:szCs w:val="21"/>
        </w:rPr>
        <w:t>provision</w:t>
      </w:r>
      <w:r w:rsidR="00F14C0B">
        <w:rPr>
          <w:rFonts w:cs="Segoe UI"/>
          <w:szCs w:val="21"/>
        </w:rPr>
        <w:t xml:space="preserve"> </w:t>
      </w:r>
      <w:r w:rsidR="000F0DAA" w:rsidRPr="000F0DAA">
        <w:rPr>
          <w:rFonts w:cs="Segoe UI"/>
          <w:szCs w:val="21"/>
        </w:rPr>
        <w:t>of</w:t>
      </w:r>
      <w:r w:rsidR="00F14C0B">
        <w:rPr>
          <w:rFonts w:cs="Segoe UI"/>
          <w:szCs w:val="21"/>
        </w:rPr>
        <w:t xml:space="preserve"> </w:t>
      </w:r>
      <w:r w:rsidR="000F0DAA" w:rsidRPr="000F0DAA">
        <w:rPr>
          <w:rFonts w:cs="Segoe UI"/>
          <w:szCs w:val="21"/>
        </w:rPr>
        <w:t>ad-hoc</w:t>
      </w:r>
      <w:r w:rsidR="0095693C">
        <w:rPr>
          <w:rFonts w:cs="Segoe UI"/>
          <w:szCs w:val="21"/>
        </w:rPr>
        <w:t xml:space="preserve">, incoherent and </w:t>
      </w:r>
      <w:r w:rsidR="005F281F">
        <w:rPr>
          <w:rFonts w:cs="Segoe UI"/>
          <w:szCs w:val="21"/>
        </w:rPr>
        <w:t>not integrated</w:t>
      </w:r>
      <w:r w:rsidR="00F14C0B">
        <w:rPr>
          <w:rFonts w:cs="Segoe UI"/>
          <w:szCs w:val="21"/>
        </w:rPr>
        <w:t xml:space="preserve"> </w:t>
      </w:r>
      <w:r w:rsidR="000F0DAA" w:rsidRPr="000F0DAA">
        <w:rPr>
          <w:rFonts w:cs="Segoe UI"/>
          <w:szCs w:val="21"/>
        </w:rPr>
        <w:t>support</w:t>
      </w:r>
      <w:r w:rsidR="004F0532">
        <w:rPr>
          <w:rFonts w:cs="Segoe UI"/>
          <w:szCs w:val="21"/>
        </w:rPr>
        <w:t>, with limited contribution at the outcome level</w:t>
      </w:r>
      <w:r w:rsidR="000F0DAA" w:rsidRPr="000F0DAA">
        <w:rPr>
          <w:rFonts w:cs="Segoe UI"/>
          <w:szCs w:val="21"/>
        </w:rPr>
        <w:t>.</w:t>
      </w:r>
      <w:r w:rsidR="00F14C0B">
        <w:rPr>
          <w:rFonts w:cs="Segoe UI"/>
          <w:szCs w:val="21"/>
        </w:rPr>
        <w:t xml:space="preserve"> </w:t>
      </w:r>
      <w:r w:rsidR="00A12DEE">
        <w:rPr>
          <w:rFonts w:cs="Segoe UI"/>
          <w:szCs w:val="21"/>
        </w:rPr>
        <w:br/>
      </w:r>
    </w:p>
    <w:p w14:paraId="4FC0E91D" w14:textId="56EA40C9" w:rsidR="00006CA5" w:rsidRPr="008A513D" w:rsidRDefault="00006CA5" w:rsidP="00E50B55">
      <w:pPr>
        <w:pStyle w:val="ListParagraph"/>
        <w:numPr>
          <w:ilvl w:val="0"/>
          <w:numId w:val="20"/>
        </w:numPr>
        <w:spacing w:after="160" w:line="276" w:lineRule="auto"/>
      </w:pPr>
      <w:r w:rsidRPr="000F0DAA">
        <w:rPr>
          <w:rFonts w:cs="Segoe UI"/>
          <w:szCs w:val="21"/>
        </w:rPr>
        <w:t>Working</w:t>
      </w:r>
      <w:r>
        <w:rPr>
          <w:rFonts w:cs="Segoe UI"/>
          <w:szCs w:val="21"/>
        </w:rPr>
        <w:t xml:space="preserve"> </w:t>
      </w:r>
      <w:r w:rsidRPr="000F0DAA">
        <w:rPr>
          <w:rFonts w:cs="Segoe UI"/>
          <w:szCs w:val="21"/>
        </w:rPr>
        <w:t>with</w:t>
      </w:r>
      <w:r>
        <w:rPr>
          <w:rFonts w:cs="Segoe UI"/>
          <w:szCs w:val="21"/>
        </w:rPr>
        <w:t xml:space="preserve"> </w:t>
      </w:r>
      <w:r w:rsidRPr="000F0DAA">
        <w:rPr>
          <w:rFonts w:cs="Segoe UI"/>
          <w:szCs w:val="21"/>
        </w:rPr>
        <w:t>users</w:t>
      </w:r>
      <w:r>
        <w:rPr>
          <w:rFonts w:cs="Segoe UI"/>
          <w:szCs w:val="21"/>
        </w:rPr>
        <w:t xml:space="preserve"> </w:t>
      </w:r>
      <w:r w:rsidRPr="000F0DAA">
        <w:rPr>
          <w:rFonts w:cs="Segoe UI"/>
          <w:szCs w:val="21"/>
        </w:rPr>
        <w:t>of</w:t>
      </w:r>
      <w:r>
        <w:rPr>
          <w:rFonts w:cs="Segoe UI"/>
          <w:szCs w:val="21"/>
        </w:rPr>
        <w:t xml:space="preserve"> </w:t>
      </w:r>
      <w:r w:rsidRPr="000F0DAA">
        <w:rPr>
          <w:rFonts w:cs="Segoe UI"/>
          <w:szCs w:val="21"/>
        </w:rPr>
        <w:t>trade</w:t>
      </w:r>
      <w:r>
        <w:rPr>
          <w:rFonts w:cs="Segoe UI"/>
          <w:szCs w:val="21"/>
        </w:rPr>
        <w:t xml:space="preserve"> </w:t>
      </w:r>
      <w:r w:rsidRPr="000F0DAA">
        <w:rPr>
          <w:rFonts w:cs="Segoe UI"/>
          <w:szCs w:val="21"/>
        </w:rPr>
        <w:t>services</w:t>
      </w:r>
      <w:r>
        <w:rPr>
          <w:rFonts w:cs="Segoe UI"/>
          <w:szCs w:val="21"/>
        </w:rPr>
        <w:t xml:space="preserve"> </w:t>
      </w:r>
      <w:r w:rsidRPr="000F0DAA">
        <w:rPr>
          <w:rFonts w:cs="Segoe UI"/>
          <w:szCs w:val="21"/>
        </w:rPr>
        <w:t>–</w:t>
      </w:r>
      <w:r>
        <w:rPr>
          <w:rFonts w:cs="Segoe UI"/>
          <w:szCs w:val="21"/>
        </w:rPr>
        <w:t xml:space="preserve"> </w:t>
      </w:r>
      <w:r w:rsidRPr="000F0DAA">
        <w:rPr>
          <w:rFonts w:cs="Segoe UI"/>
          <w:szCs w:val="21"/>
        </w:rPr>
        <w:t>for</w:t>
      </w:r>
      <w:r>
        <w:rPr>
          <w:rFonts w:cs="Segoe UI"/>
          <w:szCs w:val="21"/>
        </w:rPr>
        <w:t xml:space="preserve"> </w:t>
      </w:r>
      <w:r w:rsidRPr="000F0DAA">
        <w:rPr>
          <w:rFonts w:cs="Segoe UI"/>
          <w:szCs w:val="21"/>
        </w:rPr>
        <w:t>example,</w:t>
      </w:r>
      <w:r>
        <w:rPr>
          <w:rFonts w:cs="Segoe UI"/>
          <w:szCs w:val="21"/>
        </w:rPr>
        <w:t xml:space="preserve"> </w:t>
      </w:r>
      <w:r w:rsidRPr="000F0DAA">
        <w:rPr>
          <w:rFonts w:cs="Segoe UI"/>
          <w:szCs w:val="21"/>
        </w:rPr>
        <w:t>SMEs</w:t>
      </w:r>
      <w:r>
        <w:rPr>
          <w:rFonts w:cs="Segoe UI"/>
          <w:szCs w:val="21"/>
        </w:rPr>
        <w:t xml:space="preserve"> </w:t>
      </w:r>
      <w:r w:rsidRPr="000F0DAA">
        <w:rPr>
          <w:rFonts w:cs="Segoe UI"/>
          <w:szCs w:val="21"/>
        </w:rPr>
        <w:t>–</w:t>
      </w:r>
      <w:r>
        <w:rPr>
          <w:rFonts w:cs="Segoe UI"/>
          <w:szCs w:val="21"/>
        </w:rPr>
        <w:t xml:space="preserve"> </w:t>
      </w:r>
      <w:r w:rsidRPr="000F0DAA">
        <w:rPr>
          <w:rFonts w:cs="Segoe UI"/>
          <w:szCs w:val="21"/>
        </w:rPr>
        <w:t>or</w:t>
      </w:r>
      <w:r>
        <w:rPr>
          <w:rFonts w:cs="Segoe UI"/>
          <w:szCs w:val="21"/>
        </w:rPr>
        <w:t xml:space="preserve"> </w:t>
      </w:r>
      <w:r w:rsidRPr="000F0DAA">
        <w:rPr>
          <w:rFonts w:cs="Segoe UI"/>
          <w:szCs w:val="21"/>
        </w:rPr>
        <w:t>institutions</w:t>
      </w:r>
      <w:r>
        <w:rPr>
          <w:rFonts w:cs="Segoe UI"/>
          <w:szCs w:val="21"/>
        </w:rPr>
        <w:t xml:space="preserve"> </w:t>
      </w:r>
      <w:r w:rsidRPr="000F0DAA">
        <w:rPr>
          <w:rFonts w:cs="Segoe UI"/>
          <w:szCs w:val="21"/>
        </w:rPr>
        <w:t>that</w:t>
      </w:r>
      <w:r>
        <w:rPr>
          <w:rFonts w:cs="Segoe UI"/>
          <w:szCs w:val="21"/>
        </w:rPr>
        <w:t xml:space="preserve"> </w:t>
      </w:r>
      <w:r w:rsidRPr="000F0DAA">
        <w:rPr>
          <w:rFonts w:cs="Segoe UI"/>
          <w:szCs w:val="21"/>
        </w:rPr>
        <w:t>provide</w:t>
      </w:r>
      <w:r>
        <w:rPr>
          <w:rFonts w:cs="Segoe UI"/>
          <w:szCs w:val="21"/>
        </w:rPr>
        <w:t xml:space="preserve"> </w:t>
      </w:r>
      <w:r w:rsidRPr="000F0DAA">
        <w:rPr>
          <w:rFonts w:cs="Segoe UI"/>
          <w:szCs w:val="21"/>
        </w:rPr>
        <w:t>these</w:t>
      </w:r>
      <w:r>
        <w:rPr>
          <w:rFonts w:cs="Segoe UI"/>
          <w:szCs w:val="21"/>
        </w:rPr>
        <w:t xml:space="preserve"> </w:t>
      </w:r>
      <w:r w:rsidRPr="000F0DAA">
        <w:rPr>
          <w:rFonts w:cs="Segoe UI"/>
          <w:szCs w:val="21"/>
        </w:rPr>
        <w:t>services</w:t>
      </w:r>
      <w:r>
        <w:rPr>
          <w:rFonts w:cs="Segoe UI"/>
          <w:szCs w:val="21"/>
        </w:rPr>
        <w:t xml:space="preserve"> </w:t>
      </w:r>
      <w:r w:rsidRPr="000F0DAA">
        <w:rPr>
          <w:rFonts w:cs="Segoe UI"/>
          <w:szCs w:val="21"/>
        </w:rPr>
        <w:t>could</w:t>
      </w:r>
      <w:r>
        <w:rPr>
          <w:rFonts w:cs="Segoe UI"/>
          <w:szCs w:val="21"/>
        </w:rPr>
        <w:t xml:space="preserve"> </w:t>
      </w:r>
      <w:r w:rsidRPr="000F0DAA">
        <w:rPr>
          <w:rFonts w:cs="Segoe UI"/>
          <w:szCs w:val="21"/>
        </w:rPr>
        <w:t>help</w:t>
      </w:r>
      <w:r>
        <w:rPr>
          <w:rFonts w:cs="Segoe UI"/>
          <w:szCs w:val="21"/>
        </w:rPr>
        <w:t xml:space="preserve"> </w:t>
      </w:r>
      <w:r w:rsidRPr="000F0DAA">
        <w:rPr>
          <w:rFonts w:cs="Segoe UI"/>
          <w:szCs w:val="21"/>
        </w:rPr>
        <w:t>showcase</w:t>
      </w:r>
      <w:r>
        <w:rPr>
          <w:rFonts w:cs="Segoe UI"/>
          <w:szCs w:val="21"/>
        </w:rPr>
        <w:t xml:space="preserve"> </w:t>
      </w:r>
      <w:r w:rsidRPr="000F0DAA">
        <w:rPr>
          <w:rFonts w:cs="Segoe UI"/>
          <w:szCs w:val="21"/>
        </w:rPr>
        <w:t>impact</w:t>
      </w:r>
      <w:r>
        <w:rPr>
          <w:rFonts w:cs="Segoe UI"/>
          <w:szCs w:val="21"/>
        </w:rPr>
        <w:t xml:space="preserve"> </w:t>
      </w:r>
      <w:r w:rsidRPr="000F0DAA">
        <w:rPr>
          <w:rFonts w:cs="Segoe UI"/>
          <w:szCs w:val="21"/>
        </w:rPr>
        <w:t>in</w:t>
      </w:r>
      <w:r>
        <w:rPr>
          <w:rFonts w:cs="Segoe UI"/>
          <w:szCs w:val="21"/>
        </w:rPr>
        <w:t xml:space="preserve"> </w:t>
      </w:r>
      <w:r w:rsidRPr="000F0DAA">
        <w:rPr>
          <w:rFonts w:cs="Segoe UI"/>
          <w:szCs w:val="21"/>
        </w:rPr>
        <w:t>the</w:t>
      </w:r>
      <w:r>
        <w:rPr>
          <w:rFonts w:cs="Segoe UI"/>
          <w:szCs w:val="21"/>
        </w:rPr>
        <w:t xml:space="preserve"> </w:t>
      </w:r>
      <w:r w:rsidRPr="000F0DAA">
        <w:rPr>
          <w:rFonts w:cs="Segoe UI"/>
          <w:szCs w:val="21"/>
        </w:rPr>
        <w:t>short-term</w:t>
      </w:r>
      <w:r>
        <w:rPr>
          <w:rFonts w:cs="Segoe UI"/>
          <w:szCs w:val="21"/>
        </w:rPr>
        <w:t xml:space="preserve"> </w:t>
      </w:r>
      <w:r w:rsidRPr="000F0DAA">
        <w:rPr>
          <w:rFonts w:cs="Segoe UI"/>
          <w:szCs w:val="21"/>
        </w:rPr>
        <w:t>and</w:t>
      </w:r>
      <w:r>
        <w:rPr>
          <w:rFonts w:cs="Segoe UI"/>
          <w:szCs w:val="21"/>
        </w:rPr>
        <w:t xml:space="preserve"> </w:t>
      </w:r>
      <w:r w:rsidRPr="000F0DAA">
        <w:rPr>
          <w:rFonts w:cs="Segoe UI"/>
          <w:szCs w:val="21"/>
        </w:rPr>
        <w:t>eventually</w:t>
      </w:r>
      <w:r>
        <w:rPr>
          <w:rFonts w:cs="Segoe UI"/>
          <w:szCs w:val="21"/>
        </w:rPr>
        <w:t xml:space="preserve"> </w:t>
      </w:r>
      <w:r w:rsidRPr="000F0DAA">
        <w:rPr>
          <w:rFonts w:cs="Segoe UI"/>
          <w:szCs w:val="21"/>
        </w:rPr>
        <w:t>inform</w:t>
      </w:r>
      <w:r>
        <w:rPr>
          <w:rFonts w:cs="Segoe UI"/>
          <w:szCs w:val="21"/>
        </w:rPr>
        <w:t xml:space="preserve"> </w:t>
      </w:r>
      <w:r w:rsidRPr="000F0DAA">
        <w:rPr>
          <w:rFonts w:cs="Segoe UI"/>
          <w:szCs w:val="21"/>
        </w:rPr>
        <w:t>longer-term</w:t>
      </w:r>
      <w:r>
        <w:rPr>
          <w:rFonts w:cs="Segoe UI"/>
          <w:szCs w:val="21"/>
        </w:rPr>
        <w:t xml:space="preserve"> </w:t>
      </w:r>
      <w:r w:rsidRPr="000F0DAA">
        <w:rPr>
          <w:rFonts w:cs="Segoe UI"/>
          <w:szCs w:val="21"/>
        </w:rPr>
        <w:t>trade</w:t>
      </w:r>
      <w:r>
        <w:rPr>
          <w:rFonts w:cs="Segoe UI"/>
          <w:szCs w:val="21"/>
        </w:rPr>
        <w:t xml:space="preserve"> </w:t>
      </w:r>
      <w:r w:rsidRPr="000F0DAA">
        <w:rPr>
          <w:rFonts w:cs="Segoe UI"/>
          <w:szCs w:val="21"/>
        </w:rPr>
        <w:t>reform</w:t>
      </w:r>
      <w:r>
        <w:rPr>
          <w:rFonts w:cs="Segoe UI"/>
          <w:szCs w:val="21"/>
        </w:rPr>
        <w:t xml:space="preserve"> </w:t>
      </w:r>
      <w:r w:rsidRPr="000F0DAA">
        <w:rPr>
          <w:rFonts w:cs="Segoe UI"/>
          <w:szCs w:val="21"/>
        </w:rPr>
        <w:t>processes.</w:t>
      </w:r>
      <w:r>
        <w:rPr>
          <w:rFonts w:cs="Segoe UI"/>
          <w:szCs w:val="21"/>
        </w:rPr>
        <w:t xml:space="preserve"> This type of downstream approaches need to be implemented with a</w:t>
      </w:r>
      <w:r w:rsidRPr="000F0DAA">
        <w:rPr>
          <w:rFonts w:cs="Segoe UI"/>
          <w:szCs w:val="21"/>
        </w:rPr>
        <w:t>dequate</w:t>
      </w:r>
      <w:r>
        <w:rPr>
          <w:rFonts w:cs="Segoe UI"/>
          <w:szCs w:val="21"/>
        </w:rPr>
        <w:t xml:space="preserve"> </w:t>
      </w:r>
      <w:r w:rsidRPr="000F0DAA">
        <w:rPr>
          <w:rFonts w:cs="Segoe UI"/>
          <w:szCs w:val="21"/>
        </w:rPr>
        <w:t>planning</w:t>
      </w:r>
      <w:r>
        <w:rPr>
          <w:rFonts w:cs="Segoe UI"/>
          <w:szCs w:val="21"/>
        </w:rPr>
        <w:t xml:space="preserve"> </w:t>
      </w:r>
      <w:r w:rsidRPr="000F0DAA">
        <w:rPr>
          <w:rFonts w:cs="Segoe UI"/>
          <w:szCs w:val="21"/>
        </w:rPr>
        <w:t>and</w:t>
      </w:r>
      <w:r>
        <w:rPr>
          <w:rFonts w:cs="Segoe UI"/>
          <w:szCs w:val="21"/>
        </w:rPr>
        <w:t xml:space="preserve"> </w:t>
      </w:r>
      <w:r w:rsidRPr="000F0DAA">
        <w:rPr>
          <w:rFonts w:cs="Segoe UI"/>
          <w:szCs w:val="21"/>
        </w:rPr>
        <w:t>precautions</w:t>
      </w:r>
      <w:r>
        <w:rPr>
          <w:rFonts w:cs="Segoe UI"/>
          <w:szCs w:val="21"/>
        </w:rPr>
        <w:t xml:space="preserve"> to </w:t>
      </w:r>
      <w:r w:rsidRPr="000F0DAA">
        <w:rPr>
          <w:rFonts w:cs="Segoe UI"/>
          <w:szCs w:val="21"/>
        </w:rPr>
        <w:t>ensure</w:t>
      </w:r>
      <w:r>
        <w:rPr>
          <w:rFonts w:cs="Segoe UI"/>
          <w:szCs w:val="21"/>
        </w:rPr>
        <w:t xml:space="preserve"> </w:t>
      </w:r>
      <w:r w:rsidRPr="000F0DAA">
        <w:rPr>
          <w:rFonts w:cs="Segoe UI"/>
          <w:szCs w:val="21"/>
        </w:rPr>
        <w:t>no</w:t>
      </w:r>
      <w:r>
        <w:rPr>
          <w:rFonts w:cs="Segoe UI"/>
          <w:szCs w:val="21"/>
        </w:rPr>
        <w:t xml:space="preserve"> </w:t>
      </w:r>
      <w:r w:rsidRPr="000F0DAA">
        <w:rPr>
          <w:rFonts w:cs="Segoe UI"/>
          <w:szCs w:val="21"/>
        </w:rPr>
        <w:t>harm</w:t>
      </w:r>
      <w:r>
        <w:rPr>
          <w:rFonts w:cs="Segoe UI"/>
          <w:szCs w:val="21"/>
        </w:rPr>
        <w:t xml:space="preserve"> </w:t>
      </w:r>
      <w:r w:rsidRPr="000F0DAA">
        <w:rPr>
          <w:rFonts w:cs="Segoe UI"/>
          <w:szCs w:val="21"/>
        </w:rPr>
        <w:t>is</w:t>
      </w:r>
      <w:r>
        <w:rPr>
          <w:rFonts w:cs="Segoe UI"/>
          <w:szCs w:val="21"/>
        </w:rPr>
        <w:t xml:space="preserve"> </w:t>
      </w:r>
      <w:r w:rsidRPr="000F0DAA">
        <w:rPr>
          <w:rFonts w:cs="Segoe UI"/>
          <w:szCs w:val="21"/>
        </w:rPr>
        <w:t>done,</w:t>
      </w:r>
      <w:r>
        <w:rPr>
          <w:rFonts w:cs="Segoe UI"/>
          <w:szCs w:val="21"/>
        </w:rPr>
        <w:t xml:space="preserve"> </w:t>
      </w:r>
      <w:r w:rsidRPr="000F0DAA">
        <w:rPr>
          <w:rFonts w:cs="Segoe UI"/>
          <w:szCs w:val="21"/>
        </w:rPr>
        <w:t>including</w:t>
      </w:r>
      <w:r>
        <w:rPr>
          <w:rFonts w:cs="Segoe UI"/>
          <w:szCs w:val="21"/>
        </w:rPr>
        <w:t xml:space="preserve"> </w:t>
      </w:r>
      <w:r w:rsidRPr="000F0DAA">
        <w:rPr>
          <w:rFonts w:cs="Segoe UI"/>
          <w:szCs w:val="21"/>
        </w:rPr>
        <w:t>securing</w:t>
      </w:r>
      <w:r>
        <w:rPr>
          <w:rFonts w:cs="Segoe UI"/>
          <w:szCs w:val="21"/>
        </w:rPr>
        <w:t xml:space="preserve"> </w:t>
      </w:r>
      <w:r w:rsidRPr="000F0DAA">
        <w:rPr>
          <w:rFonts w:cs="Segoe UI"/>
          <w:szCs w:val="21"/>
        </w:rPr>
        <w:t>sustainable</w:t>
      </w:r>
      <w:r>
        <w:rPr>
          <w:rFonts w:cs="Segoe UI"/>
          <w:szCs w:val="21"/>
        </w:rPr>
        <w:t xml:space="preserve"> </w:t>
      </w:r>
      <w:r w:rsidRPr="000F0DAA">
        <w:rPr>
          <w:rFonts w:cs="Segoe UI"/>
          <w:szCs w:val="21"/>
        </w:rPr>
        <w:t>funding.</w:t>
      </w:r>
      <w:r w:rsidR="00A12DEE">
        <w:rPr>
          <w:rFonts w:cs="Segoe UI"/>
          <w:szCs w:val="21"/>
        </w:rPr>
        <w:br/>
      </w:r>
    </w:p>
    <w:p w14:paraId="645557FC" w14:textId="73C44CA3" w:rsidR="00006CA5" w:rsidRPr="000F0DAA" w:rsidRDefault="00A316CB" w:rsidP="00E50B55">
      <w:pPr>
        <w:pStyle w:val="ListParagraph"/>
        <w:numPr>
          <w:ilvl w:val="0"/>
          <w:numId w:val="20"/>
        </w:numPr>
        <w:spacing w:after="160" w:line="276" w:lineRule="auto"/>
        <w:rPr>
          <w:rFonts w:cs="Segoe UI"/>
          <w:szCs w:val="21"/>
        </w:rPr>
      </w:pPr>
      <w:r>
        <w:rPr>
          <w:rFonts w:cs="Segoe UI"/>
          <w:szCs w:val="21"/>
        </w:rPr>
        <w:t xml:space="preserve">The application of digital solutions to trade processes </w:t>
      </w:r>
      <w:r w:rsidR="00CC51F1">
        <w:rPr>
          <w:rFonts w:cs="Segoe UI"/>
          <w:szCs w:val="21"/>
        </w:rPr>
        <w:t>can be a low-hanging fruit to engage decision makers in policy reform processes that increase efficiency</w:t>
      </w:r>
      <w:r w:rsidR="00E10628">
        <w:rPr>
          <w:rFonts w:cs="Segoe UI"/>
          <w:szCs w:val="21"/>
        </w:rPr>
        <w:t>, reduce time and monetary transaction costs, while also enhancing transparency and responsiveness to public and private stakeholders.</w:t>
      </w:r>
      <w:r w:rsidR="008A513D">
        <w:rPr>
          <w:rFonts w:cs="Segoe UI"/>
          <w:szCs w:val="21"/>
        </w:rPr>
        <w:t xml:space="preserve"> </w:t>
      </w:r>
      <w:r w:rsidR="008A513D">
        <w:rPr>
          <w:rFonts w:cs="Segoe UI"/>
          <w:szCs w:val="21"/>
        </w:rPr>
        <w:br/>
      </w:r>
    </w:p>
    <w:p w14:paraId="7BEDE611" w14:textId="7EA27572" w:rsidR="009301EB" w:rsidRPr="00006CA5" w:rsidRDefault="00006CA5" w:rsidP="00E50B55">
      <w:pPr>
        <w:pStyle w:val="ListParagraph"/>
        <w:numPr>
          <w:ilvl w:val="0"/>
          <w:numId w:val="20"/>
        </w:numPr>
        <w:spacing w:after="160" w:line="276" w:lineRule="auto"/>
        <w:rPr>
          <w:rFonts w:cs="Segoe UI"/>
          <w:szCs w:val="21"/>
        </w:rPr>
      </w:pPr>
      <w:r w:rsidRPr="000F0DAA">
        <w:rPr>
          <w:rFonts w:cs="Segoe UI"/>
          <w:szCs w:val="21"/>
        </w:rPr>
        <w:t>Gender</w:t>
      </w:r>
      <w:r>
        <w:rPr>
          <w:rFonts w:cs="Segoe UI"/>
          <w:szCs w:val="21"/>
        </w:rPr>
        <w:t xml:space="preserve"> </w:t>
      </w:r>
      <w:r w:rsidRPr="000F0DAA">
        <w:rPr>
          <w:rFonts w:cs="Segoe UI"/>
          <w:szCs w:val="21"/>
        </w:rPr>
        <w:t>mainstreaming</w:t>
      </w:r>
      <w:r>
        <w:rPr>
          <w:rFonts w:cs="Segoe UI"/>
          <w:szCs w:val="21"/>
        </w:rPr>
        <w:t xml:space="preserve"> can</w:t>
      </w:r>
      <w:r w:rsidRPr="000F0DAA">
        <w:rPr>
          <w:rFonts w:cs="Segoe UI"/>
          <w:szCs w:val="21"/>
        </w:rPr>
        <w:t>not</w:t>
      </w:r>
      <w:r>
        <w:rPr>
          <w:rFonts w:cs="Segoe UI"/>
          <w:szCs w:val="21"/>
        </w:rPr>
        <w:t xml:space="preserve"> </w:t>
      </w:r>
      <w:r w:rsidRPr="000F0DAA">
        <w:rPr>
          <w:rFonts w:cs="Segoe UI"/>
          <w:szCs w:val="21"/>
        </w:rPr>
        <w:t>just</w:t>
      </w:r>
      <w:r>
        <w:rPr>
          <w:rFonts w:cs="Segoe UI"/>
          <w:szCs w:val="21"/>
        </w:rPr>
        <w:t xml:space="preserve"> </w:t>
      </w:r>
      <w:r w:rsidRPr="000F0DAA">
        <w:rPr>
          <w:rFonts w:cs="Segoe UI"/>
          <w:szCs w:val="21"/>
        </w:rPr>
        <w:t>be</w:t>
      </w:r>
      <w:r>
        <w:rPr>
          <w:rFonts w:cs="Segoe UI"/>
          <w:szCs w:val="21"/>
        </w:rPr>
        <w:t xml:space="preserve"> </w:t>
      </w:r>
      <w:r w:rsidRPr="000F0DAA">
        <w:rPr>
          <w:rFonts w:cs="Segoe UI"/>
          <w:szCs w:val="21"/>
        </w:rPr>
        <w:t>limited</w:t>
      </w:r>
      <w:r>
        <w:rPr>
          <w:rFonts w:cs="Segoe UI"/>
          <w:szCs w:val="21"/>
        </w:rPr>
        <w:t xml:space="preserve"> </w:t>
      </w:r>
      <w:r w:rsidRPr="000F0DAA">
        <w:rPr>
          <w:rFonts w:cs="Segoe UI"/>
          <w:szCs w:val="21"/>
        </w:rPr>
        <w:t>to</w:t>
      </w:r>
      <w:r>
        <w:rPr>
          <w:rFonts w:cs="Segoe UI"/>
          <w:szCs w:val="21"/>
        </w:rPr>
        <w:t xml:space="preserve"> </w:t>
      </w:r>
      <w:r w:rsidRPr="000F0DAA">
        <w:rPr>
          <w:rFonts w:cs="Segoe UI"/>
          <w:szCs w:val="21"/>
        </w:rPr>
        <w:t>increased</w:t>
      </w:r>
      <w:r>
        <w:rPr>
          <w:rFonts w:cs="Segoe UI"/>
          <w:szCs w:val="21"/>
        </w:rPr>
        <w:t xml:space="preserve"> </w:t>
      </w:r>
      <w:r w:rsidRPr="000F0DAA">
        <w:rPr>
          <w:rFonts w:cs="Segoe UI"/>
          <w:szCs w:val="21"/>
        </w:rPr>
        <w:t>female</w:t>
      </w:r>
      <w:r>
        <w:rPr>
          <w:rFonts w:cs="Segoe UI"/>
          <w:szCs w:val="21"/>
        </w:rPr>
        <w:t xml:space="preserve"> </w:t>
      </w:r>
      <w:r w:rsidRPr="000F0DAA">
        <w:rPr>
          <w:rFonts w:cs="Segoe UI"/>
          <w:szCs w:val="21"/>
        </w:rPr>
        <w:t>participation</w:t>
      </w:r>
      <w:r>
        <w:rPr>
          <w:rFonts w:cs="Segoe UI"/>
          <w:szCs w:val="21"/>
        </w:rPr>
        <w:t xml:space="preserve"> </w:t>
      </w:r>
      <w:r w:rsidRPr="000F0DAA">
        <w:rPr>
          <w:rFonts w:cs="Segoe UI"/>
          <w:szCs w:val="21"/>
        </w:rPr>
        <w:t>in</w:t>
      </w:r>
      <w:r>
        <w:rPr>
          <w:rFonts w:cs="Segoe UI"/>
          <w:szCs w:val="21"/>
        </w:rPr>
        <w:t xml:space="preserve"> </w:t>
      </w:r>
      <w:r w:rsidRPr="000F0DAA">
        <w:rPr>
          <w:rFonts w:cs="Segoe UI"/>
          <w:szCs w:val="21"/>
        </w:rPr>
        <w:t>training</w:t>
      </w:r>
      <w:r>
        <w:rPr>
          <w:rFonts w:cs="Segoe UI"/>
          <w:szCs w:val="21"/>
        </w:rPr>
        <w:t xml:space="preserve"> </w:t>
      </w:r>
      <w:r w:rsidRPr="000F0DAA">
        <w:rPr>
          <w:rFonts w:cs="Segoe UI"/>
          <w:szCs w:val="21"/>
        </w:rPr>
        <w:t>and</w:t>
      </w:r>
      <w:r>
        <w:rPr>
          <w:rFonts w:cs="Segoe UI"/>
          <w:szCs w:val="21"/>
        </w:rPr>
        <w:t xml:space="preserve"> </w:t>
      </w:r>
      <w:r w:rsidRPr="000F0DAA">
        <w:rPr>
          <w:rFonts w:cs="Segoe UI"/>
          <w:szCs w:val="21"/>
        </w:rPr>
        <w:t>workshops.</w:t>
      </w:r>
      <w:r>
        <w:rPr>
          <w:rFonts w:cs="Segoe UI"/>
          <w:szCs w:val="21"/>
        </w:rPr>
        <w:t xml:space="preserve"> </w:t>
      </w:r>
      <w:r w:rsidRPr="000F0DAA">
        <w:rPr>
          <w:rFonts w:cs="Segoe UI"/>
          <w:szCs w:val="21"/>
        </w:rPr>
        <w:t>The</w:t>
      </w:r>
      <w:r>
        <w:rPr>
          <w:rFonts w:cs="Segoe UI"/>
          <w:szCs w:val="21"/>
        </w:rPr>
        <w:t xml:space="preserve"> </w:t>
      </w:r>
      <w:r w:rsidRPr="000F0DAA">
        <w:rPr>
          <w:rFonts w:cs="Segoe UI"/>
          <w:szCs w:val="21"/>
        </w:rPr>
        <w:t>involvement</w:t>
      </w:r>
      <w:r>
        <w:rPr>
          <w:rFonts w:cs="Segoe UI"/>
          <w:szCs w:val="21"/>
        </w:rPr>
        <w:t xml:space="preserve"> </w:t>
      </w:r>
      <w:r w:rsidRPr="000F0DAA">
        <w:rPr>
          <w:rFonts w:cs="Segoe UI"/>
          <w:szCs w:val="21"/>
        </w:rPr>
        <w:t>of</w:t>
      </w:r>
      <w:r>
        <w:rPr>
          <w:rFonts w:cs="Segoe UI"/>
          <w:szCs w:val="21"/>
        </w:rPr>
        <w:t xml:space="preserve"> </w:t>
      </w:r>
      <w:r w:rsidRPr="000F0DAA">
        <w:rPr>
          <w:rFonts w:cs="Segoe UI"/>
          <w:szCs w:val="21"/>
        </w:rPr>
        <w:t>women</w:t>
      </w:r>
      <w:r>
        <w:rPr>
          <w:rFonts w:cs="Segoe UI"/>
          <w:szCs w:val="21"/>
        </w:rPr>
        <w:t xml:space="preserve"> </w:t>
      </w:r>
      <w:r w:rsidRPr="000F0DAA">
        <w:rPr>
          <w:rFonts w:cs="Segoe UI"/>
          <w:szCs w:val="21"/>
        </w:rPr>
        <w:t>entrepreneurs</w:t>
      </w:r>
      <w:r>
        <w:rPr>
          <w:rFonts w:cs="Segoe UI"/>
          <w:szCs w:val="21"/>
        </w:rPr>
        <w:t xml:space="preserve"> </w:t>
      </w:r>
      <w:r w:rsidRPr="000F0DAA">
        <w:rPr>
          <w:rFonts w:cs="Segoe UI"/>
          <w:szCs w:val="21"/>
        </w:rPr>
        <w:t>and</w:t>
      </w:r>
      <w:r>
        <w:rPr>
          <w:rFonts w:cs="Segoe UI"/>
          <w:szCs w:val="21"/>
        </w:rPr>
        <w:t xml:space="preserve"> </w:t>
      </w:r>
      <w:r w:rsidRPr="000F0DAA">
        <w:rPr>
          <w:rFonts w:cs="Segoe UI"/>
          <w:szCs w:val="21"/>
        </w:rPr>
        <w:t>stakeholders</w:t>
      </w:r>
      <w:r>
        <w:rPr>
          <w:rFonts w:cs="Segoe UI"/>
          <w:szCs w:val="21"/>
        </w:rPr>
        <w:t xml:space="preserve"> </w:t>
      </w:r>
      <w:r w:rsidRPr="000F0DAA">
        <w:rPr>
          <w:rFonts w:cs="Segoe UI"/>
          <w:szCs w:val="21"/>
        </w:rPr>
        <w:t>needs</w:t>
      </w:r>
      <w:r>
        <w:rPr>
          <w:rFonts w:cs="Segoe UI"/>
          <w:szCs w:val="21"/>
        </w:rPr>
        <w:t xml:space="preserve"> </w:t>
      </w:r>
      <w:r w:rsidRPr="000F0DAA">
        <w:rPr>
          <w:rFonts w:cs="Segoe UI"/>
          <w:szCs w:val="21"/>
        </w:rPr>
        <w:t>to</w:t>
      </w:r>
      <w:r>
        <w:rPr>
          <w:rFonts w:cs="Segoe UI"/>
          <w:szCs w:val="21"/>
        </w:rPr>
        <w:t xml:space="preserve"> </w:t>
      </w:r>
      <w:r w:rsidRPr="000F0DAA">
        <w:rPr>
          <w:rFonts w:cs="Segoe UI"/>
          <w:szCs w:val="21"/>
        </w:rPr>
        <w:t>be</w:t>
      </w:r>
      <w:r>
        <w:rPr>
          <w:rFonts w:cs="Segoe UI"/>
          <w:szCs w:val="21"/>
        </w:rPr>
        <w:t xml:space="preserve"> </w:t>
      </w:r>
      <w:r w:rsidRPr="000F0DAA">
        <w:rPr>
          <w:rFonts w:cs="Segoe UI"/>
          <w:szCs w:val="21"/>
        </w:rPr>
        <w:t>an</w:t>
      </w:r>
      <w:r>
        <w:rPr>
          <w:rFonts w:cs="Segoe UI"/>
          <w:szCs w:val="21"/>
        </w:rPr>
        <w:t xml:space="preserve"> </w:t>
      </w:r>
      <w:r w:rsidRPr="000F0DAA">
        <w:rPr>
          <w:rFonts w:cs="Segoe UI"/>
          <w:szCs w:val="21"/>
        </w:rPr>
        <w:t>integral</w:t>
      </w:r>
      <w:r>
        <w:rPr>
          <w:rFonts w:cs="Segoe UI"/>
          <w:szCs w:val="21"/>
        </w:rPr>
        <w:t xml:space="preserve"> </w:t>
      </w:r>
      <w:r w:rsidRPr="000F0DAA">
        <w:rPr>
          <w:rFonts w:cs="Segoe UI"/>
          <w:szCs w:val="21"/>
        </w:rPr>
        <w:t>part</w:t>
      </w:r>
      <w:r>
        <w:rPr>
          <w:rFonts w:cs="Segoe UI"/>
          <w:szCs w:val="21"/>
        </w:rPr>
        <w:t xml:space="preserve"> </w:t>
      </w:r>
      <w:r w:rsidRPr="000F0DAA">
        <w:rPr>
          <w:rFonts w:cs="Segoe UI"/>
          <w:szCs w:val="21"/>
        </w:rPr>
        <w:t>of</w:t>
      </w:r>
      <w:r>
        <w:rPr>
          <w:rFonts w:cs="Segoe UI"/>
          <w:szCs w:val="21"/>
        </w:rPr>
        <w:t xml:space="preserve"> </w:t>
      </w:r>
      <w:r w:rsidRPr="000F0DAA">
        <w:rPr>
          <w:rFonts w:cs="Segoe UI"/>
          <w:szCs w:val="21"/>
        </w:rPr>
        <w:t>the</w:t>
      </w:r>
      <w:r>
        <w:rPr>
          <w:rFonts w:cs="Segoe UI"/>
          <w:szCs w:val="21"/>
        </w:rPr>
        <w:t xml:space="preserve"> </w:t>
      </w:r>
      <w:r w:rsidRPr="000F0DAA">
        <w:rPr>
          <w:rFonts w:cs="Segoe UI"/>
          <w:szCs w:val="21"/>
        </w:rPr>
        <w:t>gender</w:t>
      </w:r>
      <w:r>
        <w:rPr>
          <w:rFonts w:cs="Segoe UI"/>
          <w:szCs w:val="21"/>
        </w:rPr>
        <w:t xml:space="preserve"> </w:t>
      </w:r>
      <w:r w:rsidRPr="000F0DAA">
        <w:rPr>
          <w:rFonts w:cs="Segoe UI"/>
          <w:szCs w:val="21"/>
        </w:rPr>
        <w:t>mainstreaming</w:t>
      </w:r>
      <w:r>
        <w:rPr>
          <w:rFonts w:cs="Segoe UI"/>
          <w:szCs w:val="21"/>
        </w:rPr>
        <w:t xml:space="preserve"> </w:t>
      </w:r>
      <w:r w:rsidRPr="000F0DAA">
        <w:rPr>
          <w:rFonts w:cs="Segoe UI"/>
          <w:szCs w:val="21"/>
        </w:rPr>
        <w:t>of</w:t>
      </w:r>
      <w:r>
        <w:rPr>
          <w:rFonts w:cs="Segoe UI"/>
          <w:szCs w:val="21"/>
        </w:rPr>
        <w:t xml:space="preserve"> </w:t>
      </w:r>
      <w:r w:rsidRPr="000F0DAA">
        <w:rPr>
          <w:rFonts w:cs="Segoe UI"/>
          <w:szCs w:val="21"/>
        </w:rPr>
        <w:t>all</w:t>
      </w:r>
      <w:r>
        <w:rPr>
          <w:rFonts w:cs="Segoe UI"/>
          <w:szCs w:val="21"/>
        </w:rPr>
        <w:t xml:space="preserve"> </w:t>
      </w:r>
      <w:r w:rsidRPr="000F0DAA">
        <w:rPr>
          <w:rFonts w:cs="Segoe UI"/>
          <w:szCs w:val="21"/>
        </w:rPr>
        <w:t>trade-related</w:t>
      </w:r>
      <w:r>
        <w:rPr>
          <w:rFonts w:cs="Segoe UI"/>
          <w:szCs w:val="21"/>
        </w:rPr>
        <w:t xml:space="preserve"> </w:t>
      </w:r>
      <w:r w:rsidRPr="000F0DAA">
        <w:rPr>
          <w:rFonts w:cs="Segoe UI"/>
          <w:szCs w:val="21"/>
        </w:rPr>
        <w:t>initiatives.</w:t>
      </w:r>
    </w:p>
    <w:p w14:paraId="41285C20" w14:textId="159A0463" w:rsidR="000F0DAA" w:rsidRPr="000F0DAA" w:rsidRDefault="000F0DAA" w:rsidP="00BB5BAC">
      <w:pPr>
        <w:pStyle w:val="ListParagraph"/>
        <w:spacing w:after="160" w:line="276" w:lineRule="auto"/>
        <w:ind w:left="720"/>
        <w:rPr>
          <w:rFonts w:cs="Segoe UI"/>
          <w:szCs w:val="21"/>
        </w:rPr>
      </w:pPr>
    </w:p>
    <w:p w14:paraId="4462FE82" w14:textId="4ACC1133" w:rsidR="000F0DAA" w:rsidRDefault="000F0DAA" w:rsidP="00E50B55">
      <w:pPr>
        <w:pStyle w:val="ListParagraph"/>
        <w:numPr>
          <w:ilvl w:val="0"/>
          <w:numId w:val="20"/>
        </w:numPr>
        <w:spacing w:after="160" w:line="276" w:lineRule="auto"/>
        <w:rPr>
          <w:rFonts w:cs="Segoe UI"/>
          <w:szCs w:val="21"/>
        </w:rPr>
      </w:pPr>
      <w:r w:rsidRPr="000F0DAA">
        <w:rPr>
          <w:rFonts w:cs="Segoe UI"/>
          <w:szCs w:val="21"/>
        </w:rPr>
        <w:t>Weaknesses</w:t>
      </w:r>
      <w:r w:rsidR="00F14C0B">
        <w:rPr>
          <w:rFonts w:cs="Segoe UI"/>
          <w:szCs w:val="21"/>
        </w:rPr>
        <w:t xml:space="preserve"> </w:t>
      </w:r>
      <w:r w:rsidRPr="000F0DAA">
        <w:rPr>
          <w:rFonts w:cs="Segoe UI"/>
          <w:szCs w:val="21"/>
        </w:rPr>
        <w:t>in</w:t>
      </w:r>
      <w:r w:rsidR="00F14C0B">
        <w:rPr>
          <w:rFonts w:cs="Segoe UI"/>
          <w:szCs w:val="21"/>
        </w:rPr>
        <w:t xml:space="preserve"> </w:t>
      </w:r>
      <w:r w:rsidRPr="000F0DAA">
        <w:rPr>
          <w:rFonts w:cs="Segoe UI"/>
          <w:szCs w:val="21"/>
        </w:rPr>
        <w:t>the</w:t>
      </w:r>
      <w:r w:rsidR="00F14C0B">
        <w:rPr>
          <w:rFonts w:cs="Segoe UI"/>
          <w:szCs w:val="21"/>
        </w:rPr>
        <w:t xml:space="preserve"> </w:t>
      </w:r>
      <w:r w:rsidRPr="000F0DAA">
        <w:rPr>
          <w:rFonts w:cs="Segoe UI"/>
          <w:szCs w:val="21"/>
        </w:rPr>
        <w:t>design</w:t>
      </w:r>
      <w:r w:rsidR="00F14C0B">
        <w:rPr>
          <w:rFonts w:cs="Segoe UI"/>
          <w:szCs w:val="21"/>
        </w:rPr>
        <w:t xml:space="preserve"> </w:t>
      </w:r>
      <w:r w:rsidRPr="000F0DAA">
        <w:rPr>
          <w:rFonts w:cs="Segoe UI"/>
          <w:szCs w:val="21"/>
        </w:rPr>
        <w:t>phase</w:t>
      </w:r>
      <w:r w:rsidR="00F14C0B">
        <w:rPr>
          <w:rFonts w:cs="Segoe UI"/>
          <w:szCs w:val="21"/>
        </w:rPr>
        <w:t xml:space="preserve"> </w:t>
      </w:r>
      <w:r w:rsidR="00AE0BF1" w:rsidRPr="000F0DAA">
        <w:rPr>
          <w:rFonts w:cs="Segoe UI"/>
          <w:szCs w:val="21"/>
        </w:rPr>
        <w:t>hamper</w:t>
      </w:r>
      <w:r w:rsidR="00AE0BF1">
        <w:rPr>
          <w:rFonts w:cs="Segoe UI"/>
          <w:szCs w:val="21"/>
        </w:rPr>
        <w:t xml:space="preserve">s a </w:t>
      </w:r>
      <w:r w:rsidR="00AE0BF1" w:rsidRPr="000F0DAA">
        <w:rPr>
          <w:rFonts w:cs="Segoe UI"/>
          <w:szCs w:val="21"/>
        </w:rPr>
        <w:t>project’s</w:t>
      </w:r>
      <w:r w:rsidR="00AE0BF1">
        <w:rPr>
          <w:rFonts w:cs="Segoe UI"/>
          <w:szCs w:val="21"/>
        </w:rPr>
        <w:t xml:space="preserve"> </w:t>
      </w:r>
      <w:r w:rsidR="00AE0BF1" w:rsidRPr="000F0DAA">
        <w:rPr>
          <w:rFonts w:cs="Segoe UI"/>
          <w:szCs w:val="21"/>
        </w:rPr>
        <w:t>overall</w:t>
      </w:r>
      <w:r w:rsidR="00AE0BF1">
        <w:rPr>
          <w:rFonts w:cs="Segoe UI"/>
          <w:szCs w:val="21"/>
        </w:rPr>
        <w:t xml:space="preserve"> </w:t>
      </w:r>
      <w:r w:rsidR="00AE0BF1" w:rsidRPr="000F0DAA">
        <w:rPr>
          <w:rFonts w:cs="Segoe UI"/>
          <w:szCs w:val="21"/>
        </w:rPr>
        <w:t>implementation</w:t>
      </w:r>
      <w:r w:rsidR="00AE0BF1">
        <w:rPr>
          <w:rFonts w:cs="Segoe UI"/>
          <w:szCs w:val="21"/>
        </w:rPr>
        <w:t xml:space="preserve"> </w:t>
      </w:r>
      <w:r w:rsidR="00AE0BF1" w:rsidRPr="000F0DAA">
        <w:rPr>
          <w:rFonts w:cs="Segoe UI"/>
          <w:szCs w:val="21"/>
        </w:rPr>
        <w:t>and</w:t>
      </w:r>
      <w:r w:rsidR="00AE0BF1">
        <w:rPr>
          <w:rFonts w:cs="Segoe UI"/>
          <w:szCs w:val="21"/>
        </w:rPr>
        <w:t xml:space="preserve"> </w:t>
      </w:r>
      <w:r w:rsidR="00AE0BF1" w:rsidRPr="000F0DAA">
        <w:rPr>
          <w:rFonts w:cs="Segoe UI"/>
          <w:szCs w:val="21"/>
        </w:rPr>
        <w:t>sustainability</w:t>
      </w:r>
      <w:r w:rsidR="008A0C11">
        <w:rPr>
          <w:rFonts w:cs="Segoe UI"/>
          <w:szCs w:val="21"/>
        </w:rPr>
        <w:t xml:space="preserve"> and it</w:t>
      </w:r>
      <w:r w:rsidR="00AE0BF1" w:rsidRPr="000F0DAA">
        <w:rPr>
          <w:rFonts w:cs="Segoe UI"/>
          <w:szCs w:val="21"/>
        </w:rPr>
        <w:t xml:space="preserve"> </w:t>
      </w:r>
      <w:r w:rsidRPr="000F0DAA">
        <w:rPr>
          <w:rFonts w:cs="Segoe UI"/>
          <w:szCs w:val="21"/>
        </w:rPr>
        <w:t>undermine</w:t>
      </w:r>
      <w:r w:rsidR="00AE0BF1">
        <w:rPr>
          <w:rFonts w:cs="Segoe UI"/>
          <w:szCs w:val="21"/>
        </w:rPr>
        <w:t>s</w:t>
      </w:r>
      <w:r w:rsidR="00F14C0B">
        <w:rPr>
          <w:rFonts w:cs="Segoe UI"/>
          <w:szCs w:val="21"/>
        </w:rPr>
        <w:t xml:space="preserve"> </w:t>
      </w:r>
      <w:r w:rsidRPr="000F0DAA">
        <w:rPr>
          <w:rFonts w:cs="Segoe UI"/>
          <w:szCs w:val="21"/>
        </w:rPr>
        <w:t>several</w:t>
      </w:r>
      <w:r w:rsidR="00F14C0B">
        <w:rPr>
          <w:rFonts w:cs="Segoe UI"/>
          <w:szCs w:val="21"/>
        </w:rPr>
        <w:t xml:space="preserve"> </w:t>
      </w:r>
      <w:r w:rsidRPr="000F0DAA">
        <w:rPr>
          <w:rFonts w:cs="Segoe UI"/>
          <w:szCs w:val="21"/>
        </w:rPr>
        <w:t>components</w:t>
      </w:r>
      <w:r w:rsidR="00F14C0B">
        <w:rPr>
          <w:rFonts w:cs="Segoe UI"/>
          <w:szCs w:val="21"/>
        </w:rPr>
        <w:t xml:space="preserve"> </w:t>
      </w:r>
      <w:r w:rsidRPr="000F0DAA">
        <w:rPr>
          <w:rFonts w:cs="Segoe UI"/>
          <w:szCs w:val="21"/>
        </w:rPr>
        <w:t>of</w:t>
      </w:r>
      <w:r w:rsidR="00F14C0B">
        <w:rPr>
          <w:rFonts w:cs="Segoe UI"/>
          <w:szCs w:val="21"/>
        </w:rPr>
        <w:t xml:space="preserve"> </w:t>
      </w:r>
      <w:r w:rsidRPr="000F0DAA">
        <w:rPr>
          <w:rFonts w:cs="Segoe UI"/>
          <w:szCs w:val="21"/>
        </w:rPr>
        <w:t>monitoring</w:t>
      </w:r>
      <w:r w:rsidR="00F14C0B">
        <w:rPr>
          <w:rFonts w:cs="Segoe UI"/>
          <w:szCs w:val="21"/>
        </w:rPr>
        <w:t xml:space="preserve"> </w:t>
      </w:r>
      <w:r w:rsidRPr="000F0DAA">
        <w:rPr>
          <w:rFonts w:cs="Segoe UI"/>
          <w:szCs w:val="21"/>
        </w:rPr>
        <w:t>and</w:t>
      </w:r>
      <w:r w:rsidR="00F14C0B">
        <w:rPr>
          <w:rFonts w:cs="Segoe UI"/>
          <w:szCs w:val="21"/>
        </w:rPr>
        <w:t xml:space="preserve"> </w:t>
      </w:r>
      <w:r w:rsidRPr="000F0DAA">
        <w:rPr>
          <w:rFonts w:cs="Segoe UI"/>
          <w:szCs w:val="21"/>
        </w:rPr>
        <w:t>evaluation,</w:t>
      </w:r>
      <w:r w:rsidR="00F14C0B">
        <w:rPr>
          <w:rFonts w:cs="Segoe UI"/>
          <w:szCs w:val="21"/>
        </w:rPr>
        <w:t xml:space="preserve"> </w:t>
      </w:r>
      <w:r w:rsidRPr="000F0DAA">
        <w:rPr>
          <w:rFonts w:cs="Segoe UI"/>
          <w:szCs w:val="21"/>
        </w:rPr>
        <w:t>which.</w:t>
      </w:r>
      <w:r w:rsidR="00F14C0B">
        <w:rPr>
          <w:rFonts w:cs="Segoe UI"/>
          <w:szCs w:val="21"/>
        </w:rPr>
        <w:t xml:space="preserve"> </w:t>
      </w:r>
      <w:r w:rsidR="008A0C11">
        <w:rPr>
          <w:rFonts w:cs="Segoe UI"/>
          <w:szCs w:val="21"/>
        </w:rPr>
        <w:t>T</w:t>
      </w:r>
      <w:r w:rsidR="008A0C11" w:rsidRPr="000F0DAA">
        <w:rPr>
          <w:rFonts w:cs="Segoe UI"/>
          <w:szCs w:val="21"/>
        </w:rPr>
        <w:t>o</w:t>
      </w:r>
      <w:r w:rsidR="008A0C11">
        <w:rPr>
          <w:rFonts w:cs="Segoe UI"/>
          <w:szCs w:val="21"/>
        </w:rPr>
        <w:t xml:space="preserve"> </w:t>
      </w:r>
      <w:r w:rsidR="008A0C11" w:rsidRPr="000F0DAA">
        <w:rPr>
          <w:rFonts w:cs="Segoe UI"/>
          <w:szCs w:val="21"/>
        </w:rPr>
        <w:t>avoid</w:t>
      </w:r>
      <w:r w:rsidR="008A0C11">
        <w:rPr>
          <w:rFonts w:cs="Segoe UI"/>
          <w:szCs w:val="21"/>
        </w:rPr>
        <w:t xml:space="preserve"> </w:t>
      </w:r>
      <w:r w:rsidR="008A0C11" w:rsidRPr="000F0DAA">
        <w:rPr>
          <w:rFonts w:cs="Segoe UI"/>
          <w:szCs w:val="21"/>
        </w:rPr>
        <w:t>this</w:t>
      </w:r>
      <w:r w:rsidR="008A0C11">
        <w:rPr>
          <w:rFonts w:cs="Segoe UI"/>
          <w:szCs w:val="21"/>
        </w:rPr>
        <w:t>, a</w:t>
      </w:r>
      <w:r w:rsidR="00F14C0B">
        <w:rPr>
          <w:rFonts w:cs="Segoe UI"/>
          <w:szCs w:val="21"/>
        </w:rPr>
        <w:t xml:space="preserve"> </w:t>
      </w:r>
      <w:r w:rsidRPr="000F0DAA">
        <w:rPr>
          <w:rFonts w:cs="Segoe UI"/>
          <w:szCs w:val="21"/>
        </w:rPr>
        <w:t>comprehensive</w:t>
      </w:r>
      <w:r w:rsidR="00F14C0B">
        <w:rPr>
          <w:rFonts w:cs="Segoe UI"/>
          <w:szCs w:val="21"/>
        </w:rPr>
        <w:t xml:space="preserve"> </w:t>
      </w:r>
      <w:r w:rsidRPr="000F0DAA">
        <w:rPr>
          <w:rFonts w:cs="Segoe UI"/>
          <w:szCs w:val="21"/>
        </w:rPr>
        <w:t>RBM</w:t>
      </w:r>
      <w:r w:rsidR="00F14C0B">
        <w:rPr>
          <w:rFonts w:cs="Segoe UI"/>
          <w:szCs w:val="21"/>
        </w:rPr>
        <w:t xml:space="preserve"> </w:t>
      </w:r>
      <w:r w:rsidRPr="000F0DAA">
        <w:rPr>
          <w:rFonts w:cs="Segoe UI"/>
          <w:szCs w:val="21"/>
        </w:rPr>
        <w:t>strategy</w:t>
      </w:r>
      <w:r w:rsidR="00F14C0B">
        <w:rPr>
          <w:rFonts w:cs="Segoe UI"/>
          <w:szCs w:val="21"/>
        </w:rPr>
        <w:t xml:space="preserve"> </w:t>
      </w:r>
      <w:r w:rsidRPr="000F0DAA">
        <w:rPr>
          <w:rFonts w:cs="Segoe UI"/>
          <w:szCs w:val="21"/>
        </w:rPr>
        <w:t>should</w:t>
      </w:r>
      <w:r w:rsidR="00F14C0B">
        <w:rPr>
          <w:rFonts w:cs="Segoe UI"/>
          <w:szCs w:val="21"/>
        </w:rPr>
        <w:t xml:space="preserve"> </w:t>
      </w:r>
      <w:r w:rsidRPr="000F0DAA">
        <w:rPr>
          <w:rFonts w:cs="Segoe UI"/>
          <w:szCs w:val="21"/>
        </w:rPr>
        <w:t>be</w:t>
      </w:r>
      <w:r w:rsidR="00F14C0B">
        <w:rPr>
          <w:rFonts w:cs="Segoe UI"/>
          <w:szCs w:val="21"/>
        </w:rPr>
        <w:t xml:space="preserve"> </w:t>
      </w:r>
      <w:r w:rsidRPr="000F0DAA">
        <w:rPr>
          <w:rFonts w:cs="Segoe UI"/>
          <w:szCs w:val="21"/>
        </w:rPr>
        <w:t>established</w:t>
      </w:r>
      <w:r w:rsidR="00F14C0B">
        <w:rPr>
          <w:rFonts w:cs="Segoe UI"/>
          <w:szCs w:val="21"/>
        </w:rPr>
        <w:t xml:space="preserve"> </w:t>
      </w:r>
      <w:r w:rsidRPr="000F0DAA">
        <w:rPr>
          <w:rFonts w:cs="Segoe UI"/>
          <w:szCs w:val="21"/>
        </w:rPr>
        <w:t>and</w:t>
      </w:r>
      <w:r w:rsidR="00F14C0B">
        <w:rPr>
          <w:rFonts w:cs="Segoe UI"/>
          <w:szCs w:val="21"/>
        </w:rPr>
        <w:t xml:space="preserve"> </w:t>
      </w:r>
      <w:r w:rsidRPr="000F0DAA">
        <w:rPr>
          <w:rFonts w:cs="Segoe UI"/>
          <w:szCs w:val="21"/>
        </w:rPr>
        <w:t>closely</w:t>
      </w:r>
      <w:r w:rsidR="00F14C0B">
        <w:rPr>
          <w:rFonts w:cs="Segoe UI"/>
          <w:szCs w:val="21"/>
        </w:rPr>
        <w:t xml:space="preserve"> </w:t>
      </w:r>
      <w:r w:rsidRPr="000F0DAA">
        <w:rPr>
          <w:rFonts w:cs="Segoe UI"/>
          <w:szCs w:val="21"/>
        </w:rPr>
        <w:t>monitored</w:t>
      </w:r>
      <w:r w:rsidR="00F14C0B">
        <w:rPr>
          <w:rFonts w:cs="Segoe UI"/>
          <w:szCs w:val="21"/>
        </w:rPr>
        <w:t xml:space="preserve"> </w:t>
      </w:r>
      <w:r w:rsidR="003740A1">
        <w:rPr>
          <w:rFonts w:cs="Segoe UI"/>
          <w:szCs w:val="21"/>
        </w:rPr>
        <w:t>from the onset of project design</w:t>
      </w:r>
      <w:r w:rsidRPr="000F0DAA">
        <w:rPr>
          <w:rFonts w:cs="Segoe UI"/>
          <w:szCs w:val="21"/>
        </w:rPr>
        <w:t>.</w:t>
      </w:r>
    </w:p>
    <w:p w14:paraId="394113B9" w14:textId="77777777" w:rsidR="00E919AD" w:rsidRPr="00E919AD" w:rsidRDefault="00E919AD" w:rsidP="00BB5BAC">
      <w:pPr>
        <w:pStyle w:val="ListParagraph"/>
        <w:spacing w:after="160" w:line="276" w:lineRule="auto"/>
        <w:ind w:left="720"/>
        <w:rPr>
          <w:rFonts w:cs="Segoe UI"/>
          <w:szCs w:val="21"/>
        </w:rPr>
      </w:pPr>
    </w:p>
    <w:p w14:paraId="24CA94A0" w14:textId="14536CA5" w:rsidR="000F0DAA" w:rsidRPr="000F0DAA" w:rsidRDefault="000F0DAA" w:rsidP="00E50B55">
      <w:pPr>
        <w:pStyle w:val="ListParagraph"/>
        <w:numPr>
          <w:ilvl w:val="0"/>
          <w:numId w:val="20"/>
        </w:numPr>
        <w:spacing w:after="160" w:line="276" w:lineRule="auto"/>
        <w:rPr>
          <w:rFonts w:cs="Segoe UI"/>
          <w:szCs w:val="21"/>
        </w:rPr>
      </w:pPr>
      <w:r w:rsidRPr="000F0DAA">
        <w:rPr>
          <w:rFonts w:cs="Segoe UI"/>
          <w:szCs w:val="21"/>
        </w:rPr>
        <w:t>Tools</w:t>
      </w:r>
      <w:r w:rsidR="00F14C0B">
        <w:rPr>
          <w:rFonts w:cs="Segoe UI"/>
          <w:szCs w:val="21"/>
        </w:rPr>
        <w:t xml:space="preserve"> </w:t>
      </w:r>
      <w:r w:rsidRPr="000F0DAA">
        <w:rPr>
          <w:rFonts w:cs="Segoe UI"/>
          <w:szCs w:val="21"/>
        </w:rPr>
        <w:t>to</w:t>
      </w:r>
      <w:r w:rsidR="00F14C0B">
        <w:rPr>
          <w:rFonts w:cs="Segoe UI"/>
          <w:szCs w:val="21"/>
        </w:rPr>
        <w:t xml:space="preserve"> </w:t>
      </w:r>
      <w:r w:rsidRPr="000F0DAA">
        <w:rPr>
          <w:rFonts w:cs="Segoe UI"/>
          <w:szCs w:val="21"/>
        </w:rPr>
        <w:t>measure</w:t>
      </w:r>
      <w:r w:rsidR="00F14C0B">
        <w:rPr>
          <w:rFonts w:cs="Segoe UI"/>
          <w:szCs w:val="21"/>
        </w:rPr>
        <w:t xml:space="preserve"> </w:t>
      </w:r>
      <w:r w:rsidRPr="000F0DAA">
        <w:rPr>
          <w:rFonts w:cs="Segoe UI"/>
          <w:szCs w:val="21"/>
        </w:rPr>
        <w:t>capacity</w:t>
      </w:r>
      <w:r w:rsidR="00F14C0B">
        <w:rPr>
          <w:rFonts w:cs="Segoe UI"/>
          <w:szCs w:val="21"/>
        </w:rPr>
        <w:t xml:space="preserve"> </w:t>
      </w:r>
      <w:r w:rsidRPr="000F0DAA">
        <w:rPr>
          <w:rFonts w:cs="Segoe UI"/>
          <w:szCs w:val="21"/>
        </w:rPr>
        <w:t>development</w:t>
      </w:r>
      <w:r w:rsidR="00F14C0B">
        <w:rPr>
          <w:rFonts w:cs="Segoe UI"/>
          <w:szCs w:val="21"/>
        </w:rPr>
        <w:t xml:space="preserve"> </w:t>
      </w:r>
      <w:r w:rsidRPr="000F0DAA">
        <w:rPr>
          <w:rFonts w:cs="Segoe UI"/>
          <w:szCs w:val="21"/>
        </w:rPr>
        <w:t>initiatives'</w:t>
      </w:r>
      <w:r w:rsidR="00F14C0B">
        <w:rPr>
          <w:rFonts w:cs="Segoe UI"/>
          <w:szCs w:val="21"/>
        </w:rPr>
        <w:t xml:space="preserve"> </w:t>
      </w:r>
      <w:r w:rsidRPr="000F0DAA">
        <w:rPr>
          <w:rFonts w:cs="Segoe UI"/>
          <w:szCs w:val="21"/>
        </w:rPr>
        <w:t>effectiveness</w:t>
      </w:r>
      <w:r w:rsidR="00F14C0B">
        <w:rPr>
          <w:rFonts w:cs="Segoe UI"/>
          <w:szCs w:val="21"/>
        </w:rPr>
        <w:t xml:space="preserve"> </w:t>
      </w:r>
      <w:r w:rsidRPr="000F0DAA">
        <w:rPr>
          <w:rFonts w:cs="Segoe UI"/>
          <w:szCs w:val="21"/>
        </w:rPr>
        <w:t>are</w:t>
      </w:r>
      <w:r w:rsidR="00F14C0B">
        <w:rPr>
          <w:rFonts w:cs="Segoe UI"/>
          <w:szCs w:val="21"/>
        </w:rPr>
        <w:t xml:space="preserve"> </w:t>
      </w:r>
      <w:r w:rsidRPr="000F0DAA">
        <w:rPr>
          <w:rFonts w:cs="Segoe UI"/>
          <w:szCs w:val="21"/>
        </w:rPr>
        <w:t>essential</w:t>
      </w:r>
      <w:r w:rsidR="00F14C0B">
        <w:rPr>
          <w:rFonts w:cs="Segoe UI"/>
          <w:szCs w:val="21"/>
        </w:rPr>
        <w:t xml:space="preserve"> </w:t>
      </w:r>
      <w:r w:rsidRPr="000F0DAA">
        <w:rPr>
          <w:rFonts w:cs="Segoe UI"/>
          <w:szCs w:val="21"/>
        </w:rPr>
        <w:t>to</w:t>
      </w:r>
      <w:r w:rsidR="00F14C0B">
        <w:rPr>
          <w:rFonts w:cs="Segoe UI"/>
          <w:szCs w:val="21"/>
        </w:rPr>
        <w:t xml:space="preserve"> </w:t>
      </w:r>
      <w:r w:rsidRPr="000F0DAA">
        <w:rPr>
          <w:rFonts w:cs="Segoe UI"/>
          <w:szCs w:val="21"/>
        </w:rPr>
        <w:t>capture</w:t>
      </w:r>
      <w:r w:rsidR="00F14C0B">
        <w:rPr>
          <w:rFonts w:cs="Segoe UI"/>
          <w:szCs w:val="21"/>
        </w:rPr>
        <w:t xml:space="preserve"> </w:t>
      </w:r>
      <w:r w:rsidRPr="000F0DAA">
        <w:rPr>
          <w:rFonts w:cs="Segoe UI"/>
          <w:szCs w:val="21"/>
        </w:rPr>
        <w:t>the</w:t>
      </w:r>
      <w:r w:rsidR="00F14C0B">
        <w:rPr>
          <w:rFonts w:cs="Segoe UI"/>
          <w:szCs w:val="21"/>
        </w:rPr>
        <w:t xml:space="preserve"> </w:t>
      </w:r>
      <w:r w:rsidRPr="000F0DAA">
        <w:rPr>
          <w:rFonts w:cs="Segoe UI"/>
          <w:szCs w:val="21"/>
        </w:rPr>
        <w:t>project’s</w:t>
      </w:r>
      <w:r w:rsidR="00F14C0B">
        <w:rPr>
          <w:rFonts w:cs="Segoe UI"/>
          <w:szCs w:val="21"/>
        </w:rPr>
        <w:t xml:space="preserve"> </w:t>
      </w:r>
      <w:r w:rsidRPr="000F0DAA">
        <w:rPr>
          <w:rFonts w:cs="Segoe UI"/>
          <w:szCs w:val="21"/>
        </w:rPr>
        <w:t>actual</w:t>
      </w:r>
      <w:r w:rsidR="00F14C0B">
        <w:rPr>
          <w:rFonts w:cs="Segoe UI"/>
          <w:szCs w:val="21"/>
        </w:rPr>
        <w:t xml:space="preserve"> </w:t>
      </w:r>
      <w:r w:rsidRPr="000F0DAA">
        <w:rPr>
          <w:rFonts w:cs="Segoe UI"/>
          <w:szCs w:val="21"/>
        </w:rPr>
        <w:t>benefits</w:t>
      </w:r>
      <w:r w:rsidR="00F14C0B">
        <w:rPr>
          <w:rFonts w:cs="Segoe UI"/>
          <w:szCs w:val="21"/>
        </w:rPr>
        <w:t xml:space="preserve"> </w:t>
      </w:r>
      <w:r w:rsidRPr="000F0DAA">
        <w:rPr>
          <w:rFonts w:cs="Segoe UI"/>
          <w:szCs w:val="21"/>
        </w:rPr>
        <w:t>for</w:t>
      </w:r>
      <w:r w:rsidR="00F14C0B">
        <w:rPr>
          <w:rFonts w:cs="Segoe UI"/>
          <w:szCs w:val="21"/>
        </w:rPr>
        <w:t xml:space="preserve"> </w:t>
      </w:r>
      <w:r w:rsidRPr="000F0DAA">
        <w:rPr>
          <w:rFonts w:cs="Segoe UI"/>
          <w:szCs w:val="21"/>
        </w:rPr>
        <w:t>stakeholders</w:t>
      </w:r>
      <w:r w:rsidR="00F14C0B">
        <w:rPr>
          <w:rFonts w:cs="Segoe UI"/>
          <w:szCs w:val="21"/>
        </w:rPr>
        <w:t xml:space="preserve"> </w:t>
      </w:r>
      <w:r w:rsidRPr="000F0DAA">
        <w:rPr>
          <w:rFonts w:cs="Segoe UI"/>
          <w:szCs w:val="21"/>
        </w:rPr>
        <w:t>adequately.</w:t>
      </w:r>
      <w:r w:rsidR="00F14C0B">
        <w:rPr>
          <w:rFonts w:cs="Segoe UI"/>
          <w:szCs w:val="21"/>
        </w:rPr>
        <w:t xml:space="preserve"> </w:t>
      </w:r>
      <w:r w:rsidRPr="000F0DAA">
        <w:rPr>
          <w:rFonts w:cs="Segoe UI"/>
          <w:szCs w:val="21"/>
        </w:rPr>
        <w:t>To</w:t>
      </w:r>
      <w:r w:rsidR="00F14C0B">
        <w:rPr>
          <w:rFonts w:cs="Segoe UI"/>
          <w:szCs w:val="21"/>
        </w:rPr>
        <w:t xml:space="preserve"> </w:t>
      </w:r>
      <w:r w:rsidR="00B36A1E">
        <w:rPr>
          <w:rFonts w:cs="Segoe UI"/>
          <w:szCs w:val="21"/>
        </w:rPr>
        <w:t xml:space="preserve">scale and </w:t>
      </w:r>
      <w:r w:rsidRPr="000F0DAA">
        <w:rPr>
          <w:rFonts w:cs="Segoe UI"/>
          <w:szCs w:val="21"/>
        </w:rPr>
        <w:t>replicate</w:t>
      </w:r>
      <w:r w:rsidR="00F14C0B">
        <w:rPr>
          <w:rFonts w:cs="Segoe UI"/>
          <w:szCs w:val="21"/>
        </w:rPr>
        <w:t xml:space="preserve"> </w:t>
      </w:r>
      <w:r w:rsidR="00C34060">
        <w:rPr>
          <w:rFonts w:cs="Segoe UI"/>
          <w:szCs w:val="21"/>
        </w:rPr>
        <w:t>successful initiatives</w:t>
      </w:r>
      <w:r w:rsidRPr="000F0DAA">
        <w:rPr>
          <w:rFonts w:cs="Segoe UI"/>
          <w:szCs w:val="21"/>
        </w:rPr>
        <w:t>,</w:t>
      </w:r>
      <w:r w:rsidR="00F14C0B">
        <w:rPr>
          <w:rFonts w:cs="Segoe UI"/>
          <w:szCs w:val="21"/>
        </w:rPr>
        <w:t xml:space="preserve"> </w:t>
      </w:r>
      <w:r w:rsidRPr="000F0DAA">
        <w:rPr>
          <w:rFonts w:cs="Segoe UI"/>
          <w:szCs w:val="21"/>
        </w:rPr>
        <w:t>lessons</w:t>
      </w:r>
      <w:r w:rsidR="00F14C0B">
        <w:rPr>
          <w:rFonts w:cs="Segoe UI"/>
          <w:szCs w:val="21"/>
        </w:rPr>
        <w:t xml:space="preserve"> </w:t>
      </w:r>
      <w:r w:rsidRPr="000F0DAA">
        <w:rPr>
          <w:rFonts w:cs="Segoe UI"/>
          <w:szCs w:val="21"/>
        </w:rPr>
        <w:t>learned</w:t>
      </w:r>
      <w:r w:rsidR="00F14C0B">
        <w:rPr>
          <w:rFonts w:cs="Segoe UI"/>
          <w:szCs w:val="21"/>
        </w:rPr>
        <w:t xml:space="preserve"> </w:t>
      </w:r>
      <w:r w:rsidRPr="000F0DAA">
        <w:rPr>
          <w:rFonts w:cs="Segoe UI"/>
          <w:szCs w:val="21"/>
        </w:rPr>
        <w:t>documentation</w:t>
      </w:r>
      <w:r w:rsidR="00F14C0B">
        <w:rPr>
          <w:rFonts w:cs="Segoe UI"/>
          <w:szCs w:val="21"/>
        </w:rPr>
        <w:t xml:space="preserve"> </w:t>
      </w:r>
      <w:r w:rsidRPr="000F0DAA">
        <w:rPr>
          <w:rFonts w:cs="Segoe UI"/>
          <w:szCs w:val="21"/>
        </w:rPr>
        <w:t>and</w:t>
      </w:r>
      <w:r w:rsidR="00F14C0B">
        <w:rPr>
          <w:rFonts w:cs="Segoe UI"/>
          <w:szCs w:val="21"/>
        </w:rPr>
        <w:t xml:space="preserve"> </w:t>
      </w:r>
      <w:r w:rsidRPr="000F0DAA">
        <w:rPr>
          <w:rFonts w:cs="Segoe UI"/>
          <w:szCs w:val="21"/>
        </w:rPr>
        <w:t>institutional</w:t>
      </w:r>
      <w:r w:rsidR="00F14C0B">
        <w:rPr>
          <w:rFonts w:cs="Segoe UI"/>
          <w:szCs w:val="21"/>
        </w:rPr>
        <w:t xml:space="preserve"> </w:t>
      </w:r>
      <w:r w:rsidRPr="000F0DAA">
        <w:rPr>
          <w:rFonts w:cs="Segoe UI"/>
          <w:szCs w:val="21"/>
        </w:rPr>
        <w:t>learning</w:t>
      </w:r>
      <w:r w:rsidR="00F14C0B">
        <w:rPr>
          <w:rFonts w:cs="Segoe UI"/>
          <w:szCs w:val="21"/>
        </w:rPr>
        <w:t xml:space="preserve"> </w:t>
      </w:r>
      <w:r w:rsidRPr="000F0DAA">
        <w:rPr>
          <w:rFonts w:cs="Segoe UI"/>
          <w:szCs w:val="21"/>
        </w:rPr>
        <w:t>mechanisms</w:t>
      </w:r>
      <w:r w:rsidR="00F14C0B">
        <w:rPr>
          <w:rFonts w:cs="Segoe UI"/>
          <w:szCs w:val="21"/>
        </w:rPr>
        <w:t xml:space="preserve"> </w:t>
      </w:r>
      <w:r w:rsidR="00C34060">
        <w:rPr>
          <w:rFonts w:cs="Segoe UI"/>
          <w:szCs w:val="21"/>
        </w:rPr>
        <w:t xml:space="preserve">need to </w:t>
      </w:r>
      <w:r w:rsidRPr="000F0DAA">
        <w:rPr>
          <w:rFonts w:cs="Segoe UI"/>
          <w:szCs w:val="21"/>
        </w:rPr>
        <w:t>be</w:t>
      </w:r>
      <w:r w:rsidR="00F14C0B">
        <w:rPr>
          <w:rFonts w:cs="Segoe UI"/>
          <w:szCs w:val="21"/>
        </w:rPr>
        <w:t xml:space="preserve"> </w:t>
      </w:r>
      <w:r w:rsidRPr="000F0DAA">
        <w:rPr>
          <w:rFonts w:cs="Segoe UI"/>
          <w:szCs w:val="21"/>
        </w:rPr>
        <w:t>put</w:t>
      </w:r>
      <w:r w:rsidR="00F14C0B">
        <w:rPr>
          <w:rFonts w:cs="Segoe UI"/>
          <w:szCs w:val="21"/>
        </w:rPr>
        <w:t xml:space="preserve"> </w:t>
      </w:r>
      <w:r w:rsidRPr="000F0DAA">
        <w:rPr>
          <w:rFonts w:cs="Segoe UI"/>
          <w:szCs w:val="21"/>
        </w:rPr>
        <w:t>in</w:t>
      </w:r>
      <w:r w:rsidR="00F14C0B">
        <w:rPr>
          <w:rFonts w:cs="Segoe UI"/>
          <w:szCs w:val="21"/>
        </w:rPr>
        <w:t xml:space="preserve"> </w:t>
      </w:r>
      <w:r w:rsidRPr="000F0DAA">
        <w:rPr>
          <w:rFonts w:cs="Segoe UI"/>
          <w:szCs w:val="21"/>
        </w:rPr>
        <w:t>place.</w:t>
      </w:r>
      <w:r w:rsidRPr="000F0DAA">
        <w:rPr>
          <w:rFonts w:cs="Segoe UI"/>
          <w:szCs w:val="21"/>
        </w:rPr>
        <w:br/>
      </w:r>
    </w:p>
    <w:p w14:paraId="0AB477F9" w14:textId="5F7B9F60" w:rsidR="000F0DAA" w:rsidRPr="000F0DAA" w:rsidRDefault="00AC05C6" w:rsidP="00E50B55">
      <w:pPr>
        <w:pStyle w:val="ListParagraph"/>
        <w:numPr>
          <w:ilvl w:val="0"/>
          <w:numId w:val="20"/>
        </w:numPr>
        <w:spacing w:after="160" w:line="276" w:lineRule="auto"/>
        <w:rPr>
          <w:rFonts w:cs="Segoe UI"/>
          <w:szCs w:val="21"/>
        </w:rPr>
      </w:pPr>
      <w:r>
        <w:rPr>
          <w:rFonts w:cs="Segoe UI"/>
          <w:szCs w:val="21"/>
        </w:rPr>
        <w:t xml:space="preserve">Project governance mechanisms are essential for corrective action </w:t>
      </w:r>
      <w:r w:rsidR="00B727D3">
        <w:rPr>
          <w:rFonts w:cs="Segoe UI"/>
          <w:szCs w:val="21"/>
        </w:rPr>
        <w:t>and sustainability beyond a project’s duration. In this project, i</w:t>
      </w:r>
      <w:r w:rsidR="000F0DAA" w:rsidRPr="000F0DAA">
        <w:rPr>
          <w:rFonts w:cs="Segoe UI"/>
          <w:szCs w:val="21"/>
        </w:rPr>
        <w:t>f</w:t>
      </w:r>
      <w:r w:rsidR="00F14C0B">
        <w:rPr>
          <w:rFonts w:cs="Segoe UI"/>
          <w:szCs w:val="21"/>
        </w:rPr>
        <w:t xml:space="preserve"> </w:t>
      </w:r>
      <w:r w:rsidR="000F0DAA" w:rsidRPr="000F0DAA">
        <w:rPr>
          <w:rFonts w:cs="Segoe UI"/>
          <w:szCs w:val="21"/>
        </w:rPr>
        <w:t>the</w:t>
      </w:r>
      <w:r w:rsidR="00F14C0B">
        <w:rPr>
          <w:rFonts w:cs="Segoe UI"/>
          <w:szCs w:val="21"/>
        </w:rPr>
        <w:t xml:space="preserve"> </w:t>
      </w:r>
      <w:r w:rsidR="000F0DAA" w:rsidRPr="000F0DAA">
        <w:rPr>
          <w:rFonts w:cs="Segoe UI"/>
          <w:szCs w:val="21"/>
        </w:rPr>
        <w:t>project</w:t>
      </w:r>
      <w:r w:rsidR="00F14C0B">
        <w:rPr>
          <w:rFonts w:cs="Segoe UI"/>
          <w:szCs w:val="21"/>
        </w:rPr>
        <w:t xml:space="preserve"> </w:t>
      </w:r>
      <w:r w:rsidR="000F0DAA" w:rsidRPr="000F0DAA">
        <w:rPr>
          <w:rFonts w:cs="Segoe UI"/>
          <w:szCs w:val="21"/>
        </w:rPr>
        <w:t>advisory</w:t>
      </w:r>
      <w:r w:rsidR="00F14C0B">
        <w:rPr>
          <w:rFonts w:cs="Segoe UI"/>
          <w:szCs w:val="21"/>
        </w:rPr>
        <w:t xml:space="preserve"> </w:t>
      </w:r>
      <w:r w:rsidR="000F0DAA" w:rsidRPr="000F0DAA">
        <w:rPr>
          <w:rFonts w:cs="Segoe UI"/>
          <w:szCs w:val="21"/>
        </w:rPr>
        <w:t>board</w:t>
      </w:r>
      <w:r w:rsidR="00F14C0B">
        <w:rPr>
          <w:rFonts w:cs="Segoe UI"/>
          <w:szCs w:val="21"/>
        </w:rPr>
        <w:t xml:space="preserve"> </w:t>
      </w:r>
      <w:r w:rsidR="000F0DAA" w:rsidRPr="000F0DAA">
        <w:rPr>
          <w:rFonts w:cs="Segoe UI"/>
          <w:szCs w:val="21"/>
        </w:rPr>
        <w:t>was</w:t>
      </w:r>
      <w:r w:rsidR="00F14C0B">
        <w:rPr>
          <w:rFonts w:cs="Segoe UI"/>
          <w:szCs w:val="21"/>
        </w:rPr>
        <w:t xml:space="preserve"> </w:t>
      </w:r>
      <w:r w:rsidR="000F0DAA" w:rsidRPr="000F0DAA">
        <w:rPr>
          <w:rFonts w:cs="Segoe UI"/>
          <w:szCs w:val="21"/>
        </w:rPr>
        <w:t>activated</w:t>
      </w:r>
      <w:r w:rsidR="00F14C0B">
        <w:rPr>
          <w:rFonts w:cs="Segoe UI"/>
          <w:szCs w:val="21"/>
        </w:rPr>
        <w:t xml:space="preserve"> </w:t>
      </w:r>
      <w:r w:rsidR="000F0DAA" w:rsidRPr="000F0DAA">
        <w:rPr>
          <w:rFonts w:cs="Segoe UI"/>
          <w:szCs w:val="21"/>
        </w:rPr>
        <w:t>from</w:t>
      </w:r>
      <w:r w:rsidR="00F14C0B">
        <w:rPr>
          <w:rFonts w:cs="Segoe UI"/>
          <w:szCs w:val="21"/>
        </w:rPr>
        <w:t xml:space="preserve"> </w:t>
      </w:r>
      <w:r w:rsidR="000F0DAA" w:rsidRPr="000F0DAA">
        <w:rPr>
          <w:rFonts w:cs="Segoe UI"/>
          <w:szCs w:val="21"/>
        </w:rPr>
        <w:t>the</w:t>
      </w:r>
      <w:r w:rsidR="00F14C0B">
        <w:rPr>
          <w:rFonts w:cs="Segoe UI"/>
          <w:szCs w:val="21"/>
        </w:rPr>
        <w:t xml:space="preserve"> </w:t>
      </w:r>
      <w:r w:rsidR="000F0DAA" w:rsidRPr="000F0DAA">
        <w:rPr>
          <w:rFonts w:cs="Segoe UI"/>
          <w:szCs w:val="21"/>
        </w:rPr>
        <w:t>project’s</w:t>
      </w:r>
      <w:r w:rsidR="00F14C0B">
        <w:rPr>
          <w:rFonts w:cs="Segoe UI"/>
          <w:szCs w:val="21"/>
        </w:rPr>
        <w:t xml:space="preserve"> </w:t>
      </w:r>
      <w:r w:rsidR="000F0DAA" w:rsidRPr="000F0DAA">
        <w:rPr>
          <w:rFonts w:cs="Segoe UI"/>
          <w:szCs w:val="21"/>
        </w:rPr>
        <w:t>onset,</w:t>
      </w:r>
      <w:r w:rsidR="00F14C0B">
        <w:rPr>
          <w:rFonts w:cs="Segoe UI"/>
          <w:szCs w:val="21"/>
        </w:rPr>
        <w:t xml:space="preserve"> </w:t>
      </w:r>
      <w:r w:rsidR="000F0DAA" w:rsidRPr="000F0DAA">
        <w:rPr>
          <w:rFonts w:cs="Segoe UI"/>
          <w:szCs w:val="21"/>
        </w:rPr>
        <w:t>better</w:t>
      </w:r>
      <w:r w:rsidR="00F14C0B">
        <w:rPr>
          <w:rFonts w:cs="Segoe UI"/>
          <w:szCs w:val="21"/>
        </w:rPr>
        <w:t xml:space="preserve"> </w:t>
      </w:r>
      <w:r w:rsidR="000F0DAA" w:rsidRPr="000F0DAA">
        <w:rPr>
          <w:rFonts w:cs="Segoe UI"/>
          <w:szCs w:val="21"/>
        </w:rPr>
        <w:t>monitoring</w:t>
      </w:r>
      <w:r w:rsidR="00F14C0B">
        <w:rPr>
          <w:rFonts w:cs="Segoe UI"/>
          <w:szCs w:val="21"/>
        </w:rPr>
        <w:t xml:space="preserve"> </w:t>
      </w:r>
      <w:r w:rsidR="000F0DAA" w:rsidRPr="000F0DAA">
        <w:rPr>
          <w:rFonts w:cs="Segoe UI"/>
          <w:szCs w:val="21"/>
        </w:rPr>
        <w:t>could</w:t>
      </w:r>
      <w:r w:rsidR="00F14C0B">
        <w:rPr>
          <w:rFonts w:cs="Segoe UI"/>
          <w:szCs w:val="21"/>
        </w:rPr>
        <w:t xml:space="preserve"> </w:t>
      </w:r>
      <w:r w:rsidR="000F0DAA" w:rsidRPr="000F0DAA">
        <w:rPr>
          <w:rFonts w:cs="Segoe UI"/>
          <w:szCs w:val="21"/>
        </w:rPr>
        <w:t>have</w:t>
      </w:r>
      <w:r w:rsidR="00F14C0B">
        <w:rPr>
          <w:rFonts w:cs="Segoe UI"/>
          <w:szCs w:val="21"/>
        </w:rPr>
        <w:t xml:space="preserve"> </w:t>
      </w:r>
      <w:r w:rsidR="000F0DAA" w:rsidRPr="000F0DAA">
        <w:rPr>
          <w:rFonts w:cs="Segoe UI"/>
          <w:szCs w:val="21"/>
        </w:rPr>
        <w:t>triggered</w:t>
      </w:r>
      <w:r w:rsidR="00F14C0B">
        <w:rPr>
          <w:rFonts w:cs="Segoe UI"/>
          <w:szCs w:val="21"/>
        </w:rPr>
        <w:t xml:space="preserve"> </w:t>
      </w:r>
      <w:r w:rsidR="000F0DAA" w:rsidRPr="000F0DAA">
        <w:rPr>
          <w:rFonts w:cs="Segoe UI"/>
          <w:szCs w:val="21"/>
        </w:rPr>
        <w:t>timely</w:t>
      </w:r>
      <w:r w:rsidR="00F14C0B">
        <w:rPr>
          <w:rFonts w:cs="Segoe UI"/>
          <w:szCs w:val="21"/>
        </w:rPr>
        <w:t xml:space="preserve"> </w:t>
      </w:r>
      <w:r w:rsidR="000F0DAA" w:rsidRPr="000F0DAA">
        <w:rPr>
          <w:rFonts w:cs="Segoe UI"/>
          <w:szCs w:val="21"/>
        </w:rPr>
        <w:t>corrective</w:t>
      </w:r>
      <w:r w:rsidR="00F14C0B">
        <w:rPr>
          <w:rFonts w:cs="Segoe UI"/>
          <w:szCs w:val="21"/>
        </w:rPr>
        <w:t xml:space="preserve"> </w:t>
      </w:r>
      <w:r w:rsidR="000F0DAA" w:rsidRPr="000F0DAA">
        <w:rPr>
          <w:rFonts w:cs="Segoe UI"/>
          <w:szCs w:val="21"/>
        </w:rPr>
        <w:t>action</w:t>
      </w:r>
      <w:r w:rsidR="00F14C0B">
        <w:rPr>
          <w:rFonts w:cs="Segoe UI"/>
          <w:szCs w:val="21"/>
        </w:rPr>
        <w:t xml:space="preserve"> </w:t>
      </w:r>
      <w:r w:rsidR="000F0DAA" w:rsidRPr="000F0DAA">
        <w:rPr>
          <w:rFonts w:cs="Segoe UI"/>
          <w:szCs w:val="21"/>
        </w:rPr>
        <w:t>to</w:t>
      </w:r>
      <w:r w:rsidR="00F14C0B">
        <w:rPr>
          <w:rFonts w:cs="Segoe UI"/>
          <w:szCs w:val="21"/>
        </w:rPr>
        <w:t xml:space="preserve"> </w:t>
      </w:r>
      <w:r w:rsidR="000F0DAA" w:rsidRPr="000F0DAA">
        <w:rPr>
          <w:rFonts w:cs="Segoe UI"/>
          <w:szCs w:val="21"/>
        </w:rPr>
        <w:t>optimise</w:t>
      </w:r>
      <w:r w:rsidR="00F14C0B">
        <w:rPr>
          <w:rFonts w:cs="Segoe UI"/>
          <w:szCs w:val="21"/>
        </w:rPr>
        <w:t xml:space="preserve"> </w:t>
      </w:r>
      <w:r w:rsidR="000F0DAA" w:rsidRPr="000F0DAA">
        <w:rPr>
          <w:rFonts w:cs="Segoe UI"/>
          <w:szCs w:val="21"/>
        </w:rPr>
        <w:t>synchronicity</w:t>
      </w:r>
      <w:r w:rsidR="00F14C0B">
        <w:rPr>
          <w:rFonts w:cs="Segoe UI"/>
          <w:szCs w:val="21"/>
        </w:rPr>
        <w:t xml:space="preserve"> </w:t>
      </w:r>
      <w:r w:rsidR="000F0DAA" w:rsidRPr="000F0DAA">
        <w:rPr>
          <w:rFonts w:cs="Segoe UI"/>
          <w:szCs w:val="21"/>
        </w:rPr>
        <w:t>between</w:t>
      </w:r>
      <w:r w:rsidR="00F14C0B">
        <w:rPr>
          <w:rFonts w:cs="Segoe UI"/>
          <w:szCs w:val="21"/>
        </w:rPr>
        <w:t xml:space="preserve"> </w:t>
      </w:r>
      <w:r w:rsidR="000F0DAA" w:rsidRPr="000F0DAA">
        <w:rPr>
          <w:rFonts w:cs="Segoe UI"/>
          <w:szCs w:val="21"/>
        </w:rPr>
        <w:t>all</w:t>
      </w:r>
      <w:r w:rsidR="00F14C0B">
        <w:rPr>
          <w:rFonts w:cs="Segoe UI"/>
          <w:szCs w:val="21"/>
        </w:rPr>
        <w:t xml:space="preserve"> </w:t>
      </w:r>
      <w:r w:rsidR="000F0DAA" w:rsidRPr="000F0DAA">
        <w:rPr>
          <w:rFonts w:cs="Segoe UI"/>
          <w:szCs w:val="21"/>
        </w:rPr>
        <w:t>stakeholders.</w:t>
      </w:r>
      <w:r w:rsidR="000F0DAA" w:rsidRPr="000F0DAA">
        <w:rPr>
          <w:rFonts w:cs="Segoe UI"/>
          <w:szCs w:val="21"/>
        </w:rPr>
        <w:br/>
      </w:r>
    </w:p>
    <w:p w14:paraId="36C9526E" w14:textId="249AD50D" w:rsidR="002F3048" w:rsidRDefault="002F3048">
      <w:r>
        <w:br w:type="page"/>
      </w:r>
    </w:p>
    <w:p w14:paraId="7A03DC09" w14:textId="77777777" w:rsidR="002F3048" w:rsidRDefault="002F3048" w:rsidP="002A09CD">
      <w:pPr>
        <w:sectPr w:rsidR="002F3048" w:rsidSect="00EC4675">
          <w:pgSz w:w="11906" w:h="16838"/>
          <w:pgMar w:top="1699" w:right="1016" w:bottom="810" w:left="1170" w:header="720" w:footer="720" w:gutter="0"/>
          <w:cols w:space="720"/>
          <w:titlePg/>
          <w:docGrid w:linePitch="286"/>
        </w:sectPr>
      </w:pPr>
    </w:p>
    <w:p w14:paraId="62EC228C" w14:textId="77777777" w:rsidR="002A09CD" w:rsidRDefault="002A09CD" w:rsidP="002A09CD"/>
    <w:p w14:paraId="50A238CF" w14:textId="674C6D24" w:rsidR="000471BE" w:rsidRPr="002F3048" w:rsidRDefault="002A09CD" w:rsidP="002F3048">
      <w:pPr>
        <w:pStyle w:val="TriangleNumberedHeading1"/>
      </w:pPr>
      <w:bookmarkStart w:id="40" w:name="_Toc99633022"/>
      <w:r>
        <w:t>ANNEXES</w:t>
      </w:r>
      <w:bookmarkEnd w:id="40"/>
    </w:p>
    <w:p w14:paraId="678F05CC" w14:textId="27A4AF53" w:rsidR="001E6990" w:rsidRDefault="001E6990" w:rsidP="00E678A0">
      <w:pPr>
        <w:pStyle w:val="TriangleNumberedHeading1"/>
        <w:numPr>
          <w:ilvl w:val="0"/>
          <w:numId w:val="0"/>
        </w:numPr>
        <w:rPr>
          <w:rFonts w:eastAsia="Quattrocento Sans"/>
          <w:color w:val="00505A" w:themeColor="text2" w:themeShade="80"/>
        </w:rPr>
      </w:pPr>
      <w:bookmarkStart w:id="41" w:name="_Toc99633023"/>
      <w:r>
        <w:rPr>
          <w:rFonts w:eastAsia="Quattrocento Sans"/>
          <w:color w:val="00505A" w:themeColor="text2" w:themeShade="80"/>
        </w:rPr>
        <w:t>Annex</w:t>
      </w:r>
      <w:r w:rsidR="00F14C0B">
        <w:rPr>
          <w:rFonts w:eastAsia="Quattrocento Sans"/>
          <w:color w:val="00505A" w:themeColor="text2" w:themeShade="80"/>
        </w:rPr>
        <w:t xml:space="preserve"> </w:t>
      </w:r>
      <w:r w:rsidR="004D1DFF">
        <w:rPr>
          <w:rFonts w:eastAsia="Quattrocento Sans"/>
          <w:color w:val="00505A" w:themeColor="text2" w:themeShade="80"/>
        </w:rPr>
        <w:t>A</w:t>
      </w:r>
      <w:r>
        <w:rPr>
          <w:rFonts w:eastAsia="Quattrocento Sans"/>
          <w:color w:val="00505A" w:themeColor="text2" w:themeShade="80"/>
        </w:rPr>
        <w:t>:</w:t>
      </w:r>
      <w:r w:rsidR="00F14C0B">
        <w:rPr>
          <w:rFonts w:eastAsia="Quattrocento Sans"/>
          <w:color w:val="00505A" w:themeColor="text2" w:themeShade="80"/>
        </w:rPr>
        <w:t xml:space="preserve"> </w:t>
      </w:r>
      <w:r>
        <w:rPr>
          <w:rFonts w:eastAsia="Quattrocento Sans"/>
          <w:color w:val="00505A" w:themeColor="text2" w:themeShade="80"/>
        </w:rPr>
        <w:t>evaluation</w:t>
      </w:r>
      <w:r w:rsidR="00F14C0B">
        <w:rPr>
          <w:rFonts w:eastAsia="Quattrocento Sans"/>
          <w:color w:val="00505A" w:themeColor="text2" w:themeShade="80"/>
        </w:rPr>
        <w:t xml:space="preserve"> </w:t>
      </w:r>
      <w:r>
        <w:rPr>
          <w:rFonts w:eastAsia="Quattrocento Sans"/>
          <w:color w:val="00505A" w:themeColor="text2" w:themeShade="80"/>
        </w:rPr>
        <w:t>matrix</w:t>
      </w:r>
      <w:bookmarkEnd w:id="41"/>
    </w:p>
    <w:p w14:paraId="1C688137" w14:textId="77777777" w:rsidR="00C178B5" w:rsidRDefault="00C178B5" w:rsidP="001E6990">
      <w:pPr>
        <w:widowControl w:val="0"/>
        <w:spacing w:line="276" w:lineRule="auto"/>
        <w:ind w:right="1"/>
        <w:rPr>
          <w:rFonts w:eastAsia="Arial" w:cs="Segoe UI"/>
          <w:bCs/>
          <w:caps/>
          <w:color w:val="00A0B4"/>
          <w:sz w:val="18"/>
          <w:szCs w:val="18"/>
          <w:u w:color="9C1319"/>
        </w:rPr>
      </w:pPr>
    </w:p>
    <w:p w14:paraId="794C86F8" w14:textId="78AE462A" w:rsidR="00AD3F6A" w:rsidRPr="001D7CF4" w:rsidRDefault="001D7CF4" w:rsidP="001D7CF4">
      <w:pPr>
        <w:pStyle w:val="Caption"/>
      </w:pPr>
      <w:bookmarkStart w:id="42" w:name="_Toc99633834"/>
      <w:r>
        <w:t>Table</w:t>
      </w:r>
      <w:r w:rsidR="00F14C0B">
        <w:t xml:space="preserve"> </w:t>
      </w:r>
      <w:r>
        <w:fldChar w:fldCharType="begin"/>
      </w:r>
      <w:r>
        <w:instrText>SEQ Table \* ARABIC</w:instrText>
      </w:r>
      <w:r>
        <w:fldChar w:fldCharType="separate"/>
      </w:r>
      <w:r>
        <w:rPr>
          <w:noProof/>
        </w:rPr>
        <w:t>2</w:t>
      </w:r>
      <w:r>
        <w:fldChar w:fldCharType="end"/>
      </w:r>
      <w:r>
        <w:rPr>
          <w:lang w:val="en-US"/>
        </w:rPr>
        <w:t>:</w:t>
      </w:r>
      <w:r w:rsidR="00F14C0B">
        <w:rPr>
          <w:lang w:val="en-US"/>
        </w:rPr>
        <w:t xml:space="preserve"> </w:t>
      </w:r>
      <w:r>
        <w:rPr>
          <w:lang w:val="en-US"/>
        </w:rPr>
        <w:t>evaluation</w:t>
      </w:r>
      <w:r w:rsidR="00F14C0B">
        <w:rPr>
          <w:lang w:val="en-US"/>
        </w:rPr>
        <w:t xml:space="preserve"> </w:t>
      </w:r>
      <w:r>
        <w:rPr>
          <w:lang w:val="en-US"/>
        </w:rPr>
        <w:t>matrix</w:t>
      </w:r>
      <w:bookmarkEnd w:id="42"/>
    </w:p>
    <w:tbl>
      <w:tblPr>
        <w:tblStyle w:val="TableGrid"/>
        <w:tblW w:w="14170" w:type="dxa"/>
        <w:tblLook w:val="04A0" w:firstRow="1" w:lastRow="0" w:firstColumn="1" w:lastColumn="0" w:noHBand="0" w:noVBand="1"/>
      </w:tblPr>
      <w:tblGrid>
        <w:gridCol w:w="1283"/>
        <w:gridCol w:w="2965"/>
        <w:gridCol w:w="6237"/>
        <w:gridCol w:w="3685"/>
      </w:tblGrid>
      <w:tr w:rsidR="001E6990" w:rsidRPr="00AD3F6A" w14:paraId="103EC260" w14:textId="77777777" w:rsidTr="00CE4622">
        <w:tc>
          <w:tcPr>
            <w:tcW w:w="1283" w:type="dxa"/>
          </w:tcPr>
          <w:p w14:paraId="273FE932" w14:textId="39629F35" w:rsidR="001E6990" w:rsidRPr="00AD3F6A" w:rsidRDefault="001E6990" w:rsidP="00CE4622">
            <w:pPr>
              <w:widowControl w:val="0"/>
              <w:spacing w:line="276" w:lineRule="auto"/>
              <w:ind w:right="1"/>
              <w:jc w:val="both"/>
              <w:rPr>
                <w:rFonts w:cs="Segoe UI"/>
                <w:b/>
                <w:bCs/>
                <w:szCs w:val="20"/>
              </w:rPr>
            </w:pPr>
            <w:r w:rsidRPr="00AD3F6A">
              <w:rPr>
                <w:rFonts w:cs="Segoe UI"/>
                <w:b/>
                <w:bCs/>
                <w:szCs w:val="20"/>
              </w:rPr>
              <w:t>Evaluation</w:t>
            </w:r>
            <w:r w:rsidR="00F14C0B">
              <w:rPr>
                <w:rFonts w:cs="Segoe UI"/>
                <w:b/>
                <w:bCs/>
                <w:szCs w:val="20"/>
              </w:rPr>
              <w:t xml:space="preserve"> </w:t>
            </w:r>
            <w:r w:rsidRPr="00AD3F6A">
              <w:rPr>
                <w:rFonts w:cs="Segoe UI"/>
                <w:b/>
                <w:bCs/>
                <w:szCs w:val="20"/>
              </w:rPr>
              <w:t>Criteria</w:t>
            </w:r>
          </w:p>
        </w:tc>
        <w:tc>
          <w:tcPr>
            <w:tcW w:w="2965" w:type="dxa"/>
          </w:tcPr>
          <w:p w14:paraId="59E1F642" w14:textId="07837588" w:rsidR="001E6990" w:rsidRPr="00AD3F6A" w:rsidRDefault="001E6990" w:rsidP="00CE4622">
            <w:pPr>
              <w:widowControl w:val="0"/>
              <w:spacing w:line="276" w:lineRule="auto"/>
              <w:ind w:right="1"/>
              <w:jc w:val="both"/>
              <w:rPr>
                <w:rFonts w:cs="Segoe UI"/>
                <w:b/>
                <w:bCs/>
                <w:szCs w:val="20"/>
              </w:rPr>
            </w:pPr>
            <w:r w:rsidRPr="00AD3F6A">
              <w:rPr>
                <w:rFonts w:cs="Segoe UI"/>
                <w:b/>
                <w:bCs/>
                <w:szCs w:val="20"/>
              </w:rPr>
              <w:t>Key</w:t>
            </w:r>
            <w:r w:rsidR="00F14C0B">
              <w:rPr>
                <w:rFonts w:cs="Segoe UI"/>
                <w:b/>
                <w:bCs/>
                <w:szCs w:val="20"/>
              </w:rPr>
              <w:t xml:space="preserve"> </w:t>
            </w:r>
            <w:r w:rsidRPr="00AD3F6A">
              <w:rPr>
                <w:rFonts w:cs="Segoe UI"/>
                <w:b/>
                <w:bCs/>
                <w:szCs w:val="20"/>
              </w:rPr>
              <w:t>Questions</w:t>
            </w:r>
          </w:p>
        </w:tc>
        <w:tc>
          <w:tcPr>
            <w:tcW w:w="6237" w:type="dxa"/>
          </w:tcPr>
          <w:p w14:paraId="4CB12CAD" w14:textId="77777777" w:rsidR="001E6990" w:rsidRPr="00AD3F6A" w:rsidRDefault="001E6990" w:rsidP="00CE4622">
            <w:pPr>
              <w:widowControl w:val="0"/>
              <w:spacing w:line="276" w:lineRule="auto"/>
              <w:ind w:right="1"/>
              <w:jc w:val="both"/>
              <w:rPr>
                <w:rFonts w:cs="Segoe UI"/>
                <w:b/>
                <w:bCs/>
                <w:szCs w:val="20"/>
              </w:rPr>
            </w:pPr>
            <w:r w:rsidRPr="00AD3F6A">
              <w:rPr>
                <w:rFonts w:cs="Segoe UI"/>
                <w:b/>
                <w:bCs/>
                <w:szCs w:val="20"/>
              </w:rPr>
              <w:t>Sub-questions</w:t>
            </w:r>
          </w:p>
        </w:tc>
        <w:tc>
          <w:tcPr>
            <w:tcW w:w="3685" w:type="dxa"/>
          </w:tcPr>
          <w:p w14:paraId="440BB580" w14:textId="16A3FAFE" w:rsidR="001E6990" w:rsidRPr="00AD3F6A" w:rsidRDefault="001E6990" w:rsidP="00CE4622">
            <w:pPr>
              <w:widowControl w:val="0"/>
              <w:spacing w:line="276" w:lineRule="auto"/>
              <w:ind w:right="1"/>
              <w:jc w:val="both"/>
              <w:rPr>
                <w:rFonts w:cs="Segoe UI"/>
                <w:b/>
                <w:bCs/>
                <w:szCs w:val="20"/>
              </w:rPr>
            </w:pPr>
            <w:r w:rsidRPr="00AD3F6A">
              <w:rPr>
                <w:rFonts w:cs="Segoe UI"/>
                <w:b/>
                <w:bCs/>
                <w:szCs w:val="20"/>
              </w:rPr>
              <w:t>Methods</w:t>
            </w:r>
            <w:r w:rsidR="00F14C0B">
              <w:rPr>
                <w:rFonts w:cs="Segoe UI"/>
                <w:b/>
                <w:bCs/>
                <w:szCs w:val="20"/>
              </w:rPr>
              <w:t xml:space="preserve"> </w:t>
            </w:r>
            <w:r w:rsidRPr="00AD3F6A">
              <w:rPr>
                <w:rFonts w:cs="Segoe UI"/>
                <w:b/>
                <w:bCs/>
                <w:szCs w:val="20"/>
              </w:rPr>
              <w:t>for</w:t>
            </w:r>
            <w:r w:rsidR="00F14C0B">
              <w:rPr>
                <w:rFonts w:cs="Segoe UI"/>
                <w:b/>
                <w:bCs/>
                <w:szCs w:val="20"/>
              </w:rPr>
              <w:t xml:space="preserve"> </w:t>
            </w:r>
            <w:r w:rsidRPr="00AD3F6A">
              <w:rPr>
                <w:rFonts w:cs="Segoe UI"/>
                <w:b/>
                <w:bCs/>
                <w:szCs w:val="20"/>
              </w:rPr>
              <w:t>Data</w:t>
            </w:r>
            <w:r w:rsidR="00F14C0B">
              <w:rPr>
                <w:rFonts w:cs="Segoe UI"/>
                <w:b/>
                <w:bCs/>
                <w:szCs w:val="20"/>
              </w:rPr>
              <w:t xml:space="preserve"> </w:t>
            </w:r>
            <w:r w:rsidRPr="00AD3F6A">
              <w:rPr>
                <w:rFonts w:cs="Segoe UI"/>
                <w:b/>
                <w:bCs/>
                <w:szCs w:val="20"/>
              </w:rPr>
              <w:t>Analysis</w:t>
            </w:r>
          </w:p>
        </w:tc>
      </w:tr>
      <w:tr w:rsidR="001E6990" w:rsidRPr="00AD3F6A" w14:paraId="6506B8B1" w14:textId="77777777" w:rsidTr="00CE4622">
        <w:tc>
          <w:tcPr>
            <w:tcW w:w="1283" w:type="dxa"/>
            <w:vMerge w:val="restart"/>
            <w:textDirection w:val="btLr"/>
            <w:vAlign w:val="center"/>
          </w:tcPr>
          <w:p w14:paraId="52B38C4E" w14:textId="77777777" w:rsidR="001E6990" w:rsidRPr="00AD3F6A" w:rsidRDefault="001E6990" w:rsidP="00CE4622">
            <w:pPr>
              <w:widowControl w:val="0"/>
              <w:spacing w:line="276" w:lineRule="auto"/>
              <w:ind w:left="113" w:right="1"/>
              <w:jc w:val="center"/>
              <w:rPr>
                <w:rFonts w:cs="Segoe UI"/>
                <w:b/>
                <w:bCs/>
                <w:sz w:val="28"/>
                <w:szCs w:val="28"/>
              </w:rPr>
            </w:pPr>
            <w:r w:rsidRPr="00AD3F6A">
              <w:rPr>
                <w:rFonts w:cs="Segoe UI"/>
                <w:b/>
                <w:bCs/>
                <w:sz w:val="28"/>
                <w:szCs w:val="28"/>
              </w:rPr>
              <w:t>Relevance</w:t>
            </w:r>
          </w:p>
        </w:tc>
        <w:tc>
          <w:tcPr>
            <w:tcW w:w="2965" w:type="dxa"/>
            <w:vMerge w:val="restart"/>
          </w:tcPr>
          <w:p w14:paraId="4D1A655A" w14:textId="7C33E4A0" w:rsidR="001E6990" w:rsidRPr="00AD3F6A" w:rsidRDefault="001E6990" w:rsidP="00CE4622">
            <w:pPr>
              <w:spacing w:before="168" w:after="168"/>
              <w:rPr>
                <w:rFonts w:cs="Segoe UI"/>
                <w:color w:val="333333"/>
                <w:sz w:val="18"/>
                <w:szCs w:val="18"/>
              </w:rPr>
            </w:pP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extent</w:t>
            </w:r>
            <w:r w:rsidR="00F14C0B">
              <w:rPr>
                <w:rFonts w:cs="Segoe UI"/>
                <w:color w:val="333333"/>
                <w:sz w:val="18"/>
                <w:szCs w:val="18"/>
              </w:rPr>
              <w:t xml:space="preserve"> </w:t>
            </w:r>
            <w:r w:rsidRPr="00AD3F6A">
              <w:rPr>
                <w:rFonts w:cs="Segoe UI"/>
                <w:color w:val="333333"/>
                <w:sz w:val="18"/>
                <w:szCs w:val="18"/>
              </w:rPr>
              <w:t>to</w:t>
            </w:r>
            <w:r w:rsidR="00F14C0B">
              <w:rPr>
                <w:rFonts w:cs="Segoe UI"/>
                <w:color w:val="333333"/>
                <w:sz w:val="18"/>
                <w:szCs w:val="18"/>
              </w:rPr>
              <w:t xml:space="preserve"> </w:t>
            </w:r>
            <w:r w:rsidRPr="00AD3F6A">
              <w:rPr>
                <w:rFonts w:cs="Segoe UI"/>
                <w:color w:val="333333"/>
                <w:sz w:val="18"/>
                <w:szCs w:val="18"/>
              </w:rPr>
              <w:t>which</w:t>
            </w:r>
            <w:r w:rsidR="00F14C0B">
              <w:rPr>
                <w:rFonts w:cs="Segoe UI"/>
                <w:color w:val="333333"/>
                <w:sz w:val="18"/>
                <w:szCs w:val="18"/>
              </w:rPr>
              <w:t xml:space="preserve"> </w:t>
            </w: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AEISD</w:t>
            </w:r>
            <w:r w:rsidR="00F14C0B">
              <w:rPr>
                <w:rFonts w:cs="Segoe UI"/>
                <w:color w:val="333333"/>
                <w:sz w:val="18"/>
                <w:szCs w:val="18"/>
              </w:rPr>
              <w:t xml:space="preserve"> </w:t>
            </w:r>
            <w:r w:rsidRPr="00AD3F6A">
              <w:rPr>
                <w:rFonts w:cs="Segoe UI"/>
                <w:color w:val="333333"/>
                <w:sz w:val="18"/>
                <w:szCs w:val="18"/>
              </w:rPr>
              <w:t>project,</w:t>
            </w:r>
            <w:r w:rsidR="00F14C0B">
              <w:rPr>
                <w:rFonts w:cs="Segoe UI"/>
                <w:color w:val="333333"/>
                <w:sz w:val="18"/>
                <w:szCs w:val="18"/>
              </w:rPr>
              <w:t xml:space="preserve"> </w:t>
            </w:r>
            <w:r w:rsidRPr="00AD3F6A">
              <w:rPr>
                <w:rFonts w:cs="Segoe UI"/>
                <w:color w:val="333333"/>
                <w:sz w:val="18"/>
                <w:szCs w:val="18"/>
              </w:rPr>
              <w:t>its</w:t>
            </w:r>
            <w:r w:rsidR="00F14C0B">
              <w:rPr>
                <w:rFonts w:cs="Segoe UI"/>
                <w:color w:val="333333"/>
                <w:sz w:val="18"/>
                <w:szCs w:val="18"/>
              </w:rPr>
              <w:t xml:space="preserve"> </w:t>
            </w:r>
            <w:r w:rsidRPr="00AD3F6A">
              <w:rPr>
                <w:rFonts w:cs="Segoe UI"/>
                <w:color w:val="333333"/>
                <w:sz w:val="18"/>
                <w:szCs w:val="18"/>
              </w:rPr>
              <w:t>design,</w:t>
            </w:r>
            <w:r w:rsidR="00F14C0B">
              <w:rPr>
                <w:rFonts w:cs="Segoe UI"/>
                <w:color w:val="333333"/>
                <w:sz w:val="18"/>
                <w:szCs w:val="18"/>
              </w:rPr>
              <w:t xml:space="preserve"> </w:t>
            </w:r>
            <w:r w:rsidRPr="00AD3F6A">
              <w:rPr>
                <w:rFonts w:cs="Segoe UI"/>
                <w:color w:val="333333"/>
                <w:sz w:val="18"/>
                <w:szCs w:val="18"/>
              </w:rPr>
              <w:t>objectives,</w:t>
            </w:r>
            <w:r w:rsidR="00F14C0B">
              <w:rPr>
                <w:rFonts w:cs="Segoe UI"/>
                <w:color w:val="333333"/>
                <w:sz w:val="18"/>
                <w:szCs w:val="18"/>
              </w:rPr>
              <w:t xml:space="preserve"> </w:t>
            </w:r>
            <w:r w:rsidRPr="00AD3F6A">
              <w:rPr>
                <w:rFonts w:cs="Segoe UI"/>
                <w:color w:val="333333"/>
                <w:sz w:val="18"/>
                <w:szCs w:val="18"/>
              </w:rPr>
              <w:t>and</w:t>
            </w:r>
            <w:r w:rsidR="00F14C0B">
              <w:rPr>
                <w:rFonts w:cs="Segoe UI"/>
                <w:color w:val="333333"/>
                <w:sz w:val="18"/>
                <w:szCs w:val="18"/>
              </w:rPr>
              <w:t xml:space="preserve"> </w:t>
            </w:r>
            <w:r w:rsidRPr="00AD3F6A">
              <w:rPr>
                <w:rFonts w:cs="Segoe UI"/>
                <w:color w:val="333333"/>
                <w:sz w:val="18"/>
                <w:szCs w:val="18"/>
              </w:rPr>
              <w:t>approach</w:t>
            </w:r>
            <w:r w:rsidR="00F14C0B">
              <w:rPr>
                <w:rFonts w:cs="Segoe UI"/>
                <w:color w:val="333333"/>
                <w:sz w:val="18"/>
                <w:szCs w:val="18"/>
              </w:rPr>
              <w:t xml:space="preserve"> </w:t>
            </w:r>
            <w:r w:rsidRPr="00AD3F6A">
              <w:rPr>
                <w:rFonts w:cs="Segoe UI"/>
                <w:color w:val="333333"/>
                <w:sz w:val="18"/>
                <w:szCs w:val="18"/>
              </w:rPr>
              <w:t>respond</w:t>
            </w:r>
            <w:r w:rsidR="00F14C0B">
              <w:rPr>
                <w:rFonts w:cs="Segoe UI"/>
                <w:color w:val="333333"/>
                <w:sz w:val="18"/>
                <w:szCs w:val="18"/>
              </w:rPr>
              <w:t xml:space="preserve"> </w:t>
            </w:r>
            <w:r w:rsidRPr="00AD3F6A">
              <w:rPr>
                <w:rFonts w:cs="Segoe UI"/>
                <w:color w:val="333333"/>
                <w:sz w:val="18"/>
                <w:szCs w:val="18"/>
              </w:rPr>
              <w:t>to</w:t>
            </w:r>
            <w:r w:rsidR="00F14C0B">
              <w:rPr>
                <w:rFonts w:cs="Segoe UI"/>
                <w:color w:val="333333"/>
                <w:sz w:val="18"/>
                <w:szCs w:val="18"/>
              </w:rPr>
              <w:t xml:space="preserve"> </w:t>
            </w:r>
            <w:r w:rsidRPr="00AD3F6A">
              <w:rPr>
                <w:rFonts w:cs="Segoe UI"/>
                <w:color w:val="333333"/>
                <w:sz w:val="18"/>
                <w:szCs w:val="18"/>
              </w:rPr>
              <w:t>regional</w:t>
            </w:r>
            <w:r w:rsidR="00F14C0B">
              <w:rPr>
                <w:rFonts w:cs="Segoe UI"/>
                <w:color w:val="333333"/>
                <w:sz w:val="18"/>
                <w:szCs w:val="18"/>
              </w:rPr>
              <w:t xml:space="preserve"> </w:t>
            </w:r>
            <w:r w:rsidRPr="00AD3F6A">
              <w:rPr>
                <w:rFonts w:cs="Segoe UI"/>
                <w:color w:val="333333"/>
                <w:sz w:val="18"/>
                <w:szCs w:val="18"/>
              </w:rPr>
              <w:t>and</w:t>
            </w:r>
            <w:r w:rsidR="00F14C0B">
              <w:rPr>
                <w:rFonts w:cs="Segoe UI"/>
                <w:color w:val="333333"/>
                <w:sz w:val="18"/>
                <w:szCs w:val="18"/>
              </w:rPr>
              <w:t xml:space="preserve"> </w:t>
            </w:r>
            <w:r w:rsidRPr="00AD3F6A">
              <w:rPr>
                <w:rFonts w:cs="Segoe UI"/>
                <w:color w:val="333333"/>
                <w:sz w:val="18"/>
                <w:szCs w:val="18"/>
              </w:rPr>
              <w:t>national</w:t>
            </w:r>
            <w:r w:rsidR="00F14C0B">
              <w:rPr>
                <w:rFonts w:cs="Segoe UI"/>
                <w:color w:val="333333"/>
                <w:sz w:val="18"/>
                <w:szCs w:val="18"/>
              </w:rPr>
              <w:t xml:space="preserve"> </w:t>
            </w:r>
            <w:r w:rsidRPr="00AD3F6A">
              <w:rPr>
                <w:rFonts w:cs="Segoe UI"/>
                <w:color w:val="333333"/>
                <w:sz w:val="18"/>
                <w:szCs w:val="18"/>
              </w:rPr>
              <w:t>stakeholders’</w:t>
            </w:r>
            <w:r w:rsidR="00F14C0B">
              <w:rPr>
                <w:rFonts w:cs="Segoe UI"/>
                <w:color w:val="333333"/>
                <w:sz w:val="18"/>
                <w:szCs w:val="18"/>
              </w:rPr>
              <w:t xml:space="preserve"> </w:t>
            </w:r>
            <w:r w:rsidRPr="00AD3F6A">
              <w:rPr>
                <w:rFonts w:cs="Segoe UI"/>
                <w:color w:val="333333"/>
                <w:sz w:val="18"/>
                <w:szCs w:val="18"/>
              </w:rPr>
              <w:t>needs</w:t>
            </w:r>
            <w:r w:rsidR="00F14C0B">
              <w:rPr>
                <w:rFonts w:cs="Segoe UI"/>
                <w:color w:val="333333"/>
                <w:sz w:val="18"/>
                <w:szCs w:val="18"/>
              </w:rPr>
              <w:t xml:space="preserve"> </w:t>
            </w:r>
            <w:r w:rsidRPr="00AD3F6A">
              <w:rPr>
                <w:rFonts w:cs="Segoe UI"/>
                <w:color w:val="333333"/>
                <w:sz w:val="18"/>
                <w:szCs w:val="18"/>
              </w:rPr>
              <w:t>and</w:t>
            </w:r>
            <w:r w:rsidR="00F14C0B">
              <w:rPr>
                <w:rFonts w:cs="Segoe UI"/>
                <w:color w:val="333333"/>
                <w:sz w:val="18"/>
                <w:szCs w:val="18"/>
              </w:rPr>
              <w:t xml:space="preserve"> </w:t>
            </w:r>
            <w:r w:rsidRPr="00AD3F6A">
              <w:rPr>
                <w:rFonts w:cs="Segoe UI"/>
                <w:color w:val="333333"/>
                <w:sz w:val="18"/>
                <w:szCs w:val="18"/>
              </w:rPr>
              <w:t>priorities?</w:t>
            </w:r>
            <w:r w:rsidR="00F14C0B">
              <w:rPr>
                <w:rFonts w:cs="Segoe UI"/>
                <w:color w:val="333333"/>
                <w:sz w:val="18"/>
                <w:szCs w:val="18"/>
              </w:rPr>
              <w:t xml:space="preserve"> </w:t>
            </w:r>
          </w:p>
          <w:p w14:paraId="08AEFF72" w14:textId="30560818" w:rsidR="001E6990" w:rsidRPr="00AD3F6A" w:rsidRDefault="001E6990" w:rsidP="00CE4622">
            <w:pPr>
              <w:spacing w:before="168" w:after="168"/>
              <w:rPr>
                <w:rFonts w:cs="Segoe UI"/>
                <w:i/>
                <w:iCs/>
                <w:color w:val="333333"/>
                <w:sz w:val="18"/>
                <w:szCs w:val="18"/>
                <w:lang w:val="en-US" w:eastAsia="en-US"/>
              </w:rPr>
            </w:pPr>
            <w:r w:rsidRPr="00AD3F6A">
              <w:rPr>
                <w:rFonts w:cs="Segoe UI"/>
                <w:i/>
                <w:iCs/>
                <w:color w:val="333333"/>
                <w:sz w:val="18"/>
                <w:szCs w:val="18"/>
              </w:rPr>
              <w:t>Is</w:t>
            </w:r>
            <w:r w:rsidR="00F14C0B">
              <w:rPr>
                <w:rFonts w:cs="Segoe UI"/>
                <w:i/>
                <w:iCs/>
                <w:color w:val="333333"/>
                <w:sz w:val="18"/>
                <w:szCs w:val="18"/>
              </w:rPr>
              <w:t xml:space="preserve"> </w:t>
            </w:r>
            <w:r w:rsidRPr="00AD3F6A">
              <w:rPr>
                <w:rFonts w:cs="Segoe UI"/>
                <w:i/>
                <w:iCs/>
                <w:color w:val="333333"/>
                <w:sz w:val="18"/>
                <w:szCs w:val="18"/>
              </w:rPr>
              <w:t>the</w:t>
            </w:r>
            <w:r w:rsidR="00F14C0B">
              <w:rPr>
                <w:rFonts w:cs="Segoe UI"/>
                <w:i/>
                <w:iCs/>
                <w:color w:val="333333"/>
                <w:sz w:val="18"/>
                <w:szCs w:val="18"/>
              </w:rPr>
              <w:t xml:space="preserve"> </w:t>
            </w:r>
            <w:r w:rsidRPr="00AD3F6A">
              <w:rPr>
                <w:rFonts w:cs="Segoe UI"/>
                <w:i/>
                <w:iCs/>
                <w:color w:val="333333"/>
                <w:sz w:val="18"/>
                <w:szCs w:val="18"/>
              </w:rPr>
              <w:t>intervention</w:t>
            </w:r>
            <w:r w:rsidR="00F14C0B">
              <w:rPr>
                <w:rFonts w:cs="Segoe UI"/>
                <w:i/>
                <w:iCs/>
                <w:color w:val="333333"/>
                <w:sz w:val="18"/>
                <w:szCs w:val="18"/>
              </w:rPr>
              <w:t xml:space="preserve"> </w:t>
            </w:r>
            <w:r w:rsidRPr="00AD3F6A">
              <w:rPr>
                <w:rFonts w:cs="Segoe UI"/>
                <w:i/>
                <w:iCs/>
                <w:color w:val="333333"/>
                <w:sz w:val="18"/>
                <w:szCs w:val="18"/>
              </w:rPr>
              <w:t>doing</w:t>
            </w:r>
            <w:r w:rsidR="00F14C0B">
              <w:rPr>
                <w:rFonts w:cs="Segoe UI"/>
                <w:i/>
                <w:iCs/>
                <w:color w:val="333333"/>
                <w:sz w:val="18"/>
                <w:szCs w:val="18"/>
              </w:rPr>
              <w:t xml:space="preserve"> </w:t>
            </w:r>
            <w:r w:rsidRPr="00AD3F6A">
              <w:rPr>
                <w:rFonts w:cs="Segoe UI"/>
                <w:i/>
                <w:iCs/>
                <w:color w:val="333333"/>
                <w:sz w:val="18"/>
                <w:szCs w:val="18"/>
              </w:rPr>
              <w:t>the</w:t>
            </w:r>
            <w:r w:rsidR="00F14C0B">
              <w:rPr>
                <w:rFonts w:cs="Segoe UI"/>
                <w:i/>
                <w:iCs/>
                <w:color w:val="333333"/>
                <w:sz w:val="18"/>
                <w:szCs w:val="18"/>
              </w:rPr>
              <w:t xml:space="preserve"> </w:t>
            </w:r>
            <w:r w:rsidRPr="00AD3F6A">
              <w:rPr>
                <w:rFonts w:cs="Segoe UI"/>
                <w:i/>
                <w:iCs/>
                <w:color w:val="333333"/>
                <w:sz w:val="18"/>
                <w:szCs w:val="18"/>
              </w:rPr>
              <w:t>right</w:t>
            </w:r>
            <w:r w:rsidR="00F14C0B">
              <w:rPr>
                <w:rFonts w:cs="Segoe UI"/>
                <w:i/>
                <w:iCs/>
                <w:color w:val="333333"/>
                <w:sz w:val="18"/>
                <w:szCs w:val="18"/>
              </w:rPr>
              <w:t xml:space="preserve"> </w:t>
            </w:r>
            <w:r w:rsidRPr="00AD3F6A">
              <w:rPr>
                <w:rFonts w:cs="Segoe UI"/>
                <w:i/>
                <w:iCs/>
                <w:color w:val="333333"/>
                <w:sz w:val="18"/>
                <w:szCs w:val="18"/>
              </w:rPr>
              <w:t>things?</w:t>
            </w:r>
          </w:p>
          <w:p w14:paraId="3C8A7269" w14:textId="77777777" w:rsidR="001E6990" w:rsidRPr="00AD3F6A" w:rsidRDefault="001E6990" w:rsidP="00CE4622">
            <w:pPr>
              <w:spacing w:before="168" w:after="168"/>
              <w:rPr>
                <w:rFonts w:cs="Segoe UI"/>
                <w:color w:val="333333"/>
                <w:sz w:val="18"/>
                <w:szCs w:val="18"/>
              </w:rPr>
            </w:pPr>
          </w:p>
        </w:tc>
        <w:tc>
          <w:tcPr>
            <w:tcW w:w="6237" w:type="dxa"/>
          </w:tcPr>
          <w:p w14:paraId="2653F040" w14:textId="57946608"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Sustainable</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Goals</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contribute,</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mainstreamed?</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SDGs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seen</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most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least</w:t>
            </w:r>
            <w:r w:rsidR="00F14C0B">
              <w:rPr>
                <w:rFonts w:cs="Segoe UI"/>
                <w:sz w:val="18"/>
                <w:szCs w:val="18"/>
              </w:rPr>
              <w:t xml:space="preserve"> </w:t>
            </w:r>
            <w:r w:rsidRPr="00AD3F6A">
              <w:rPr>
                <w:rFonts w:cs="Segoe UI"/>
                <w:sz w:val="18"/>
                <w:szCs w:val="18"/>
              </w:rPr>
              <w:t>important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prominent</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institutions</w:t>
            </w:r>
            <w:r w:rsidR="00F14C0B">
              <w:rPr>
                <w:rFonts w:cs="Segoe UI"/>
                <w:sz w:val="18"/>
                <w:szCs w:val="18"/>
              </w:rPr>
              <w:t xml:space="preserve"> </w:t>
            </w:r>
            <w:r w:rsidRPr="00AD3F6A">
              <w:rPr>
                <w:rFonts w:cs="Segoe UI"/>
                <w:sz w:val="18"/>
                <w:szCs w:val="18"/>
              </w:rPr>
              <w:t>involved</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tcPr>
          <w:p w14:paraId="7D349360" w14:textId="6ADD0803"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p>
        </w:tc>
      </w:tr>
      <w:tr w:rsidR="001E6990" w:rsidRPr="00AD3F6A" w14:paraId="3897EE99" w14:textId="77777777" w:rsidTr="00CE4622">
        <w:tc>
          <w:tcPr>
            <w:tcW w:w="1283" w:type="dxa"/>
            <w:vMerge/>
          </w:tcPr>
          <w:p w14:paraId="4DE85104"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6478E3D0" w14:textId="77777777" w:rsidR="001E6990" w:rsidRPr="00AD3F6A" w:rsidRDefault="001E6990" w:rsidP="00CE4622">
            <w:pPr>
              <w:spacing w:before="168" w:after="168"/>
              <w:rPr>
                <w:rFonts w:cs="Segoe UI"/>
                <w:color w:val="333333"/>
                <w:sz w:val="18"/>
                <w:szCs w:val="18"/>
              </w:rPr>
            </w:pPr>
          </w:p>
        </w:tc>
        <w:tc>
          <w:tcPr>
            <w:tcW w:w="6237" w:type="dxa"/>
          </w:tcPr>
          <w:p w14:paraId="0CC888D8" w14:textId="032E7851"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regional</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priorities</w:t>
            </w:r>
            <w:r w:rsidR="00F14C0B">
              <w:rPr>
                <w:rFonts w:cs="Segoe UI"/>
                <w:sz w:val="18"/>
                <w:szCs w:val="18"/>
              </w:rPr>
              <w:t xml:space="preserve"> </w:t>
            </w:r>
            <w:r w:rsidRPr="00AD3F6A">
              <w:rPr>
                <w:rFonts w:cs="Segoe UI"/>
                <w:sz w:val="18"/>
                <w:szCs w:val="18"/>
              </w:rPr>
              <w:t>identified</w:t>
            </w:r>
            <w:r w:rsidR="00F14C0B">
              <w:rPr>
                <w:rFonts w:cs="Segoe UI"/>
                <w:sz w:val="18"/>
                <w:szCs w:val="18"/>
              </w:rPr>
              <w:t xml:space="preserve"> </w:t>
            </w:r>
            <w:r w:rsidRPr="00AD3F6A">
              <w:rPr>
                <w:rFonts w:cs="Segoe UI"/>
                <w:sz w:val="18"/>
                <w:szCs w:val="18"/>
              </w:rPr>
              <w:t>during</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design</w:t>
            </w:r>
            <w:r w:rsidR="00F14C0B">
              <w:rPr>
                <w:rFonts w:cs="Segoe UI"/>
                <w:sz w:val="18"/>
                <w:szCs w:val="18"/>
              </w:rPr>
              <w:t xml:space="preserve"> </w:t>
            </w:r>
            <w:r w:rsidRPr="00AD3F6A">
              <w:rPr>
                <w:rFonts w:cs="Segoe UI"/>
                <w:sz w:val="18"/>
                <w:szCs w:val="18"/>
              </w:rPr>
              <w:t>phase?</w:t>
            </w:r>
            <w:r w:rsidR="00F14C0B">
              <w:rPr>
                <w:rFonts w:cs="Segoe UI"/>
                <w:sz w:val="18"/>
                <w:szCs w:val="18"/>
              </w:rPr>
              <w:t xml:space="preserve"> </w:t>
            </w:r>
            <w:r w:rsidRPr="00AD3F6A">
              <w:rPr>
                <w:rFonts w:cs="Segoe UI"/>
                <w:sz w:val="18"/>
                <w:szCs w:val="18"/>
              </w:rPr>
              <w:t>How</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identified</w:t>
            </w:r>
            <w:r w:rsidR="00F14C0B">
              <w:rPr>
                <w:rFonts w:cs="Segoe UI"/>
                <w:sz w:val="18"/>
                <w:szCs w:val="18"/>
              </w:rPr>
              <w:t xml:space="preserve"> </w:t>
            </w: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consultation,</w:t>
            </w:r>
            <w:r w:rsidR="00F14C0B">
              <w:rPr>
                <w:rFonts w:cs="Segoe UI"/>
                <w:sz w:val="18"/>
                <w:szCs w:val="18"/>
              </w:rPr>
              <w:t xml:space="preserve"> </w:t>
            </w:r>
            <w:r w:rsidRPr="00AD3F6A">
              <w:rPr>
                <w:rFonts w:cs="Segoe UI"/>
                <w:sz w:val="18"/>
                <w:szCs w:val="18"/>
              </w:rPr>
              <w:t>requests,</w:t>
            </w:r>
            <w:r w:rsidR="00F14C0B">
              <w:rPr>
                <w:rFonts w:cs="Segoe UI"/>
                <w:sz w:val="18"/>
                <w:szCs w:val="18"/>
              </w:rPr>
              <w:t xml:space="preserve"> </w:t>
            </w:r>
            <w:r w:rsidRPr="00AD3F6A">
              <w:rPr>
                <w:rFonts w:cs="Segoe UI"/>
                <w:sz w:val="18"/>
                <w:szCs w:val="18"/>
              </w:rPr>
              <w:t>recommendations</w:t>
            </w:r>
            <w:r w:rsidR="00F14C0B">
              <w:rPr>
                <w:rFonts w:cs="Segoe UI"/>
                <w:sz w:val="18"/>
                <w:szCs w:val="18"/>
              </w:rPr>
              <w:t xml:space="preserve"> </w:t>
            </w:r>
            <w:r w:rsidRPr="00AD3F6A">
              <w:rPr>
                <w:rFonts w:cs="Segoe UI"/>
                <w:sz w:val="18"/>
                <w:szCs w:val="18"/>
              </w:rPr>
              <w:t>from</w:t>
            </w:r>
            <w:r w:rsidR="00F14C0B">
              <w:rPr>
                <w:rFonts w:cs="Segoe UI"/>
                <w:sz w:val="18"/>
                <w:szCs w:val="18"/>
              </w:rPr>
              <w:t xml:space="preserve"> </w:t>
            </w:r>
            <w:r w:rsidRPr="00AD3F6A">
              <w:rPr>
                <w:rFonts w:cs="Segoe UI"/>
                <w:sz w:val="18"/>
                <w:szCs w:val="18"/>
              </w:rPr>
              <w:t>other</w:t>
            </w:r>
            <w:r w:rsidR="00F14C0B">
              <w:rPr>
                <w:rFonts w:cs="Segoe UI"/>
                <w:sz w:val="18"/>
                <w:szCs w:val="18"/>
              </w:rPr>
              <w:t xml:space="preserve"> </w:t>
            </w:r>
            <w:r w:rsidRPr="00AD3F6A">
              <w:rPr>
                <w:rFonts w:cs="Segoe UI"/>
                <w:sz w:val="18"/>
                <w:szCs w:val="18"/>
              </w:rPr>
              <w:t>projects)?</w:t>
            </w:r>
            <w:r w:rsidR="00F14C0B">
              <w:rPr>
                <w:rFonts w:cs="Segoe UI"/>
                <w:sz w:val="18"/>
                <w:szCs w:val="18"/>
              </w:rPr>
              <w:t xml:space="preserve"> </w:t>
            </w:r>
            <w:r w:rsidRPr="00AD3F6A">
              <w:rPr>
                <w:rFonts w:cs="Segoe UI"/>
                <w:sz w:val="18"/>
                <w:szCs w:val="18"/>
              </w:rPr>
              <w:t>How</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evolve</w:t>
            </w:r>
            <w:r w:rsidR="00F14C0B">
              <w:rPr>
                <w:rFonts w:cs="Segoe UI"/>
                <w:sz w:val="18"/>
                <w:szCs w:val="18"/>
              </w:rPr>
              <w:t xml:space="preserve"> </w:t>
            </w:r>
            <w:r w:rsidRPr="00AD3F6A">
              <w:rPr>
                <w:rFonts w:cs="Segoe UI"/>
                <w:sz w:val="18"/>
                <w:szCs w:val="18"/>
              </w:rPr>
              <w:t>throughout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vMerge w:val="restart"/>
          </w:tcPr>
          <w:p w14:paraId="043677A0" w14:textId="7AF919B4"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surveys</w:t>
            </w:r>
          </w:p>
        </w:tc>
      </w:tr>
      <w:tr w:rsidR="001E6990" w:rsidRPr="00AD3F6A" w14:paraId="23704C18" w14:textId="77777777" w:rsidTr="00CE4622">
        <w:tc>
          <w:tcPr>
            <w:tcW w:w="1283" w:type="dxa"/>
            <w:vMerge/>
          </w:tcPr>
          <w:p w14:paraId="37A92346"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6EBAF70A" w14:textId="77777777" w:rsidR="001E6990" w:rsidRPr="00AD3F6A" w:rsidRDefault="001E6990" w:rsidP="00CE4622">
            <w:pPr>
              <w:spacing w:before="168" w:after="168"/>
              <w:rPr>
                <w:rFonts w:cs="Segoe UI"/>
                <w:color w:val="333333"/>
                <w:sz w:val="18"/>
                <w:szCs w:val="18"/>
              </w:rPr>
            </w:pPr>
          </w:p>
        </w:tc>
        <w:tc>
          <w:tcPr>
            <w:tcW w:w="6237" w:type="dxa"/>
          </w:tcPr>
          <w:p w14:paraId="15A426D5" w14:textId="55D0D636"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Was</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solid</w:t>
            </w:r>
            <w:r w:rsidR="00F14C0B">
              <w:rPr>
                <w:rFonts w:cs="Segoe UI"/>
                <w:sz w:val="18"/>
                <w:szCs w:val="18"/>
              </w:rPr>
              <w:t xml:space="preserve"> </w:t>
            </w:r>
            <w:r w:rsidRPr="00AD3F6A">
              <w:rPr>
                <w:rFonts w:cs="Segoe UI"/>
                <w:sz w:val="18"/>
                <w:szCs w:val="18"/>
              </w:rPr>
              <w:t>theory</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change</w:t>
            </w:r>
            <w:r w:rsidR="00F14C0B">
              <w:rPr>
                <w:rFonts w:cs="Segoe UI"/>
                <w:sz w:val="18"/>
                <w:szCs w:val="18"/>
              </w:rPr>
              <w:t xml:space="preserve"> </w:t>
            </w:r>
            <w:r w:rsidRPr="00AD3F6A">
              <w:rPr>
                <w:rFonts w:cs="Segoe UI"/>
                <w:sz w:val="18"/>
                <w:szCs w:val="18"/>
              </w:rPr>
              <w:t>developed,</w:t>
            </w:r>
            <w:r w:rsidR="00F14C0B">
              <w:rPr>
                <w:rFonts w:cs="Segoe UI"/>
                <w:sz w:val="18"/>
                <w:szCs w:val="18"/>
              </w:rPr>
              <w:t xml:space="preserve"> </w:t>
            </w:r>
            <w:r w:rsidRPr="00AD3F6A">
              <w:rPr>
                <w:rFonts w:cs="Segoe UI"/>
                <w:sz w:val="18"/>
                <w:szCs w:val="18"/>
              </w:rPr>
              <w:t>capturing</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analysis</w:t>
            </w:r>
            <w:r w:rsidR="00F14C0B">
              <w:rPr>
                <w:rFonts w:cs="Segoe UI"/>
                <w:sz w:val="18"/>
                <w:szCs w:val="18"/>
              </w:rPr>
              <w:t xml:space="preserve"> </w:t>
            </w:r>
            <w:r w:rsidRPr="00AD3F6A">
              <w:rPr>
                <w:rFonts w:cs="Segoe UI"/>
                <w:sz w:val="18"/>
                <w:szCs w:val="18"/>
              </w:rPr>
              <w:t>from</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problem,</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impact,</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activities</w:t>
            </w:r>
            <w:r w:rsidR="00F14C0B">
              <w:rPr>
                <w:rFonts w:cs="Segoe UI"/>
                <w:sz w:val="18"/>
                <w:szCs w:val="18"/>
              </w:rPr>
              <w:t xml:space="preserve"> </w:t>
            </w:r>
            <w:r w:rsidRPr="00AD3F6A">
              <w:rPr>
                <w:rFonts w:cs="Segoe UI"/>
                <w:sz w:val="18"/>
                <w:szCs w:val="18"/>
              </w:rPr>
              <w:t>mapped?</w:t>
            </w:r>
            <w:r w:rsidR="00F14C0B">
              <w:rPr>
                <w:rFonts w:cs="Segoe UI"/>
                <w:sz w:val="18"/>
                <w:szCs w:val="18"/>
              </w:rPr>
              <w:t xml:space="preserve"> </w:t>
            </w:r>
            <w:r w:rsidRPr="00AD3F6A">
              <w:rPr>
                <w:rFonts w:cs="Segoe UI"/>
                <w:sz w:val="18"/>
                <w:szCs w:val="18"/>
              </w:rPr>
              <w:t>If</w:t>
            </w:r>
            <w:r w:rsidR="00F14C0B">
              <w:rPr>
                <w:rFonts w:cs="Segoe UI"/>
                <w:sz w:val="18"/>
                <w:szCs w:val="18"/>
              </w:rPr>
              <w:t xml:space="preserve"> </w:t>
            </w:r>
            <w:r w:rsidRPr="00AD3F6A">
              <w:rPr>
                <w:rFonts w:cs="Segoe UI"/>
                <w:sz w:val="18"/>
                <w:szCs w:val="18"/>
              </w:rPr>
              <w:t>not,</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provisions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changes</w:t>
            </w:r>
            <w:r w:rsidR="00F14C0B">
              <w:rPr>
                <w:rFonts w:cs="Segoe UI"/>
                <w:sz w:val="18"/>
                <w:szCs w:val="18"/>
              </w:rPr>
              <w:t xml:space="preserve"> </w:t>
            </w:r>
            <w:r w:rsidRPr="00AD3F6A">
              <w:rPr>
                <w:rFonts w:cs="Segoe UI"/>
                <w:sz w:val="18"/>
                <w:szCs w:val="18"/>
              </w:rPr>
              <w:t>should</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made?</w:t>
            </w:r>
          </w:p>
        </w:tc>
        <w:tc>
          <w:tcPr>
            <w:tcW w:w="3685" w:type="dxa"/>
            <w:vMerge/>
          </w:tcPr>
          <w:p w14:paraId="557277F1"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3637B07E" w14:textId="77777777" w:rsidTr="00CE4622">
        <w:tc>
          <w:tcPr>
            <w:tcW w:w="1283" w:type="dxa"/>
            <w:vMerge/>
          </w:tcPr>
          <w:p w14:paraId="2623EBA5"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4B13D1E3" w14:textId="77777777" w:rsidR="001E6990" w:rsidRPr="00AD3F6A" w:rsidRDefault="001E6990" w:rsidP="00CE4622">
            <w:pPr>
              <w:spacing w:before="168" w:after="168"/>
              <w:rPr>
                <w:rFonts w:cs="Segoe UI"/>
                <w:color w:val="333333"/>
                <w:sz w:val="18"/>
                <w:szCs w:val="18"/>
              </w:rPr>
            </w:pPr>
          </w:p>
        </w:tc>
        <w:tc>
          <w:tcPr>
            <w:tcW w:w="6237" w:type="dxa"/>
          </w:tcPr>
          <w:p w14:paraId="5267CD1A" w14:textId="2B832C84"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In</w:t>
            </w:r>
            <w:r w:rsidR="00F14C0B">
              <w:rPr>
                <w:rFonts w:cs="Segoe UI"/>
                <w:sz w:val="18"/>
                <w:szCs w:val="18"/>
              </w:rPr>
              <w:t xml:space="preserve"> </w:t>
            </w:r>
            <w:r w:rsidRPr="00AD3F6A">
              <w:rPr>
                <w:rFonts w:cs="Segoe UI"/>
                <w:sz w:val="18"/>
                <w:szCs w:val="18"/>
              </w:rPr>
              <w:t>your</w:t>
            </w:r>
            <w:r w:rsidR="00F14C0B">
              <w:rPr>
                <w:rFonts w:cs="Segoe UI"/>
                <w:sz w:val="18"/>
                <w:szCs w:val="18"/>
              </w:rPr>
              <w:t xml:space="preserve"> </w:t>
            </w:r>
            <w:r w:rsidRPr="00AD3F6A">
              <w:rPr>
                <w:rFonts w:cs="Segoe UI"/>
                <w:sz w:val="18"/>
                <w:szCs w:val="18"/>
              </w:rPr>
              <w:t>opinion,</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was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“value</w:t>
            </w:r>
            <w:r w:rsidR="00F14C0B">
              <w:rPr>
                <w:rFonts w:cs="Segoe UI"/>
                <w:sz w:val="18"/>
                <w:szCs w:val="18"/>
              </w:rPr>
              <w:t xml:space="preserve"> </w:t>
            </w:r>
            <w:r w:rsidRPr="00AD3F6A">
              <w:rPr>
                <w:rFonts w:cs="Segoe UI"/>
                <w:sz w:val="18"/>
                <w:szCs w:val="18"/>
              </w:rPr>
              <w:t>added”</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targeting</w:t>
            </w:r>
            <w:r w:rsidR="00F14C0B">
              <w:rPr>
                <w:rFonts w:cs="Segoe UI"/>
                <w:sz w:val="18"/>
                <w:szCs w:val="18"/>
              </w:rPr>
              <w:t xml:space="preserve"> </w:t>
            </w:r>
            <w:r w:rsidRPr="00AD3F6A">
              <w:rPr>
                <w:rFonts w:cs="Segoe UI"/>
                <w:sz w:val="18"/>
                <w:szCs w:val="18"/>
              </w:rPr>
              <w:t>this</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problem</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regional</w:t>
            </w:r>
            <w:r w:rsidR="00F14C0B">
              <w:rPr>
                <w:rFonts w:cs="Segoe UI"/>
                <w:sz w:val="18"/>
                <w:szCs w:val="18"/>
              </w:rPr>
              <w:t xml:space="preserve"> </w:t>
            </w:r>
            <w:r w:rsidRPr="00AD3F6A">
              <w:rPr>
                <w:rFonts w:cs="Segoe UI"/>
                <w:sz w:val="18"/>
                <w:szCs w:val="18"/>
              </w:rPr>
              <w:t>approach</w:t>
            </w:r>
            <w:r w:rsidR="00F14C0B">
              <w:rPr>
                <w:rFonts w:cs="Segoe UI"/>
                <w:sz w:val="18"/>
                <w:szCs w:val="18"/>
              </w:rPr>
              <w:t xml:space="preserve"> </w:t>
            </w:r>
            <w:r w:rsidRPr="00AD3F6A">
              <w:rPr>
                <w:rFonts w:cs="Segoe UI"/>
                <w:sz w:val="18"/>
                <w:szCs w:val="18"/>
              </w:rPr>
              <w:t>rather</w:t>
            </w:r>
            <w:r w:rsidR="00F14C0B">
              <w:rPr>
                <w:rFonts w:cs="Segoe UI"/>
                <w:sz w:val="18"/>
                <w:szCs w:val="18"/>
              </w:rPr>
              <w:t xml:space="preserve"> </w:t>
            </w:r>
            <w:r w:rsidRPr="00AD3F6A">
              <w:rPr>
                <w:rFonts w:cs="Segoe UI"/>
                <w:sz w:val="18"/>
                <w:szCs w:val="18"/>
              </w:rPr>
              <w:t>than</w:t>
            </w:r>
            <w:r w:rsidR="00F14C0B">
              <w:rPr>
                <w:rFonts w:cs="Segoe UI"/>
                <w:sz w:val="18"/>
                <w:szCs w:val="18"/>
              </w:rPr>
              <w:t xml:space="preserve"> </w:t>
            </w:r>
            <w:r w:rsidRPr="00AD3F6A">
              <w:rPr>
                <w:rFonts w:cs="Segoe UI"/>
                <w:sz w:val="18"/>
                <w:szCs w:val="18"/>
              </w:rPr>
              <w:t>bilateral</w:t>
            </w:r>
            <w:r w:rsidR="00F14C0B">
              <w:rPr>
                <w:rFonts w:cs="Segoe UI"/>
                <w:sz w:val="18"/>
                <w:szCs w:val="18"/>
              </w:rPr>
              <w:t xml:space="preserve"> </w:t>
            </w:r>
            <w:r w:rsidRPr="00AD3F6A">
              <w:rPr>
                <w:rFonts w:cs="Segoe UI"/>
                <w:sz w:val="18"/>
                <w:szCs w:val="18"/>
              </w:rPr>
              <w:t>one?</w:t>
            </w:r>
          </w:p>
        </w:tc>
        <w:tc>
          <w:tcPr>
            <w:tcW w:w="3685" w:type="dxa"/>
            <w:vMerge w:val="restart"/>
          </w:tcPr>
          <w:p w14:paraId="73343DE7" w14:textId="54E20134"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p>
        </w:tc>
      </w:tr>
      <w:tr w:rsidR="001E6990" w:rsidRPr="00AD3F6A" w14:paraId="5949FA54" w14:textId="77777777" w:rsidTr="00CE4622">
        <w:tc>
          <w:tcPr>
            <w:tcW w:w="1283" w:type="dxa"/>
            <w:vMerge/>
          </w:tcPr>
          <w:p w14:paraId="117AA911"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29B4BC1B" w14:textId="77777777" w:rsidR="001E6990" w:rsidRPr="00AD3F6A" w:rsidRDefault="001E6990" w:rsidP="00CE4622">
            <w:pPr>
              <w:spacing w:before="168" w:after="168"/>
              <w:rPr>
                <w:rFonts w:cs="Segoe UI"/>
                <w:color w:val="333333"/>
                <w:sz w:val="18"/>
                <w:szCs w:val="18"/>
              </w:rPr>
            </w:pPr>
          </w:p>
        </w:tc>
        <w:tc>
          <w:tcPr>
            <w:tcW w:w="6237" w:type="dxa"/>
          </w:tcPr>
          <w:p w14:paraId="15A123DD" w14:textId="12561CEC"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How</w:t>
            </w:r>
            <w:r w:rsidR="00F14C0B">
              <w:rPr>
                <w:rFonts w:cs="Segoe UI"/>
                <w:sz w:val="18"/>
                <w:szCs w:val="18"/>
              </w:rPr>
              <w:t xml:space="preserve"> </w:t>
            </w:r>
            <w:r w:rsidRPr="00AD3F6A">
              <w:rPr>
                <w:rFonts w:cs="Segoe UI"/>
                <w:sz w:val="18"/>
                <w:szCs w:val="18"/>
              </w:rPr>
              <w:t>involved</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design</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implementation?</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most</w:t>
            </w:r>
            <w:r w:rsidR="00F14C0B">
              <w:rPr>
                <w:rFonts w:cs="Segoe UI"/>
                <w:sz w:val="18"/>
                <w:szCs w:val="18"/>
              </w:rPr>
              <w:t xml:space="preserve"> </w:t>
            </w:r>
            <w:r w:rsidRPr="00AD3F6A">
              <w:rPr>
                <w:rFonts w:cs="Segoe UI"/>
                <w:sz w:val="18"/>
                <w:szCs w:val="18"/>
              </w:rPr>
              <w:t>involved?</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engagement</w:t>
            </w:r>
            <w:r w:rsidR="00F14C0B">
              <w:rPr>
                <w:rFonts w:cs="Segoe UI"/>
                <w:sz w:val="18"/>
                <w:szCs w:val="18"/>
              </w:rPr>
              <w:t xml:space="preserve"> </w:t>
            </w:r>
            <w:r w:rsidRPr="00AD3F6A">
              <w:rPr>
                <w:rFonts w:cs="Segoe UI"/>
                <w:sz w:val="18"/>
                <w:szCs w:val="18"/>
              </w:rPr>
              <w:t>mechanisms</w:t>
            </w:r>
            <w:r w:rsidR="00F14C0B">
              <w:rPr>
                <w:rFonts w:cs="Segoe UI"/>
                <w:sz w:val="18"/>
                <w:szCs w:val="18"/>
              </w:rPr>
              <w:t xml:space="preserve"> </w:t>
            </w:r>
            <w:r w:rsidRPr="00AD3F6A">
              <w:rPr>
                <w:rFonts w:cs="Segoe UI"/>
                <w:sz w:val="18"/>
                <w:szCs w:val="18"/>
              </w:rPr>
              <w:t>adopted</w:t>
            </w:r>
            <w:r w:rsidR="00F14C0B">
              <w:rPr>
                <w:rFonts w:cs="Segoe UI"/>
                <w:sz w:val="18"/>
                <w:szCs w:val="18"/>
              </w:rPr>
              <w:t xml:space="preserve"> </w:t>
            </w:r>
            <w:r w:rsidRPr="00AD3F6A">
              <w:rPr>
                <w:rFonts w:cs="Segoe UI"/>
                <w:sz w:val="18"/>
                <w:szCs w:val="18"/>
              </w:rPr>
              <w:t>by</w:t>
            </w:r>
            <w:r w:rsidR="00F14C0B">
              <w:rPr>
                <w:rFonts w:cs="Segoe UI"/>
                <w:sz w:val="18"/>
                <w:szCs w:val="18"/>
              </w:rPr>
              <w:t xml:space="preserve"> </w:t>
            </w:r>
            <w:r w:rsidRPr="00AD3F6A">
              <w:rPr>
                <w:rFonts w:cs="Segoe UI"/>
                <w:sz w:val="18"/>
                <w:szCs w:val="18"/>
              </w:rPr>
              <w:t>UNDP?</w:t>
            </w:r>
          </w:p>
        </w:tc>
        <w:tc>
          <w:tcPr>
            <w:tcW w:w="3685" w:type="dxa"/>
            <w:vMerge/>
          </w:tcPr>
          <w:p w14:paraId="61E996C5"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40CCB6CE" w14:textId="77777777" w:rsidTr="00CE4622">
        <w:tc>
          <w:tcPr>
            <w:tcW w:w="1283" w:type="dxa"/>
            <w:vMerge/>
          </w:tcPr>
          <w:p w14:paraId="06153E8A"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780CD553" w14:textId="77777777" w:rsidR="001E6990" w:rsidRPr="00AD3F6A" w:rsidRDefault="001E6990" w:rsidP="00CE4622">
            <w:pPr>
              <w:spacing w:before="168" w:after="168"/>
              <w:rPr>
                <w:rFonts w:cs="Segoe UI"/>
                <w:color w:val="333333"/>
                <w:sz w:val="18"/>
                <w:szCs w:val="18"/>
              </w:rPr>
            </w:pPr>
          </w:p>
        </w:tc>
        <w:tc>
          <w:tcPr>
            <w:tcW w:w="6237" w:type="dxa"/>
          </w:tcPr>
          <w:p w14:paraId="1F60BCE7" w14:textId="5E8D6102" w:rsidR="001E6990" w:rsidRPr="00AD3F6A" w:rsidRDefault="001E6990" w:rsidP="00CE4622">
            <w:pPr>
              <w:spacing w:after="160" w:line="259" w:lineRule="auto"/>
              <w:contextualSpacing/>
              <w:rPr>
                <w:rFonts w:cstheme="majorHAns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has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appropriately</w:t>
            </w:r>
            <w:r w:rsidR="00F14C0B">
              <w:rPr>
                <w:rFonts w:cs="Segoe UI"/>
                <w:sz w:val="18"/>
                <w:szCs w:val="18"/>
              </w:rPr>
              <w:t xml:space="preserve"> </w:t>
            </w:r>
            <w:r w:rsidRPr="00AD3F6A">
              <w:rPr>
                <w:rFonts w:cs="Segoe UI"/>
                <w:sz w:val="18"/>
                <w:szCs w:val="18"/>
              </w:rPr>
              <w:t>responsive</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political,</w:t>
            </w:r>
            <w:r w:rsidR="00F14C0B">
              <w:rPr>
                <w:rFonts w:cs="Segoe UI"/>
                <w:sz w:val="18"/>
                <w:szCs w:val="18"/>
              </w:rPr>
              <w:t xml:space="preserve"> </w:t>
            </w:r>
            <w:r w:rsidRPr="00AD3F6A">
              <w:rPr>
                <w:rFonts w:cs="Segoe UI"/>
                <w:sz w:val="18"/>
                <w:szCs w:val="18"/>
              </w:rPr>
              <w:t>legal,</w:t>
            </w:r>
            <w:r w:rsidR="00F14C0B">
              <w:rPr>
                <w:rFonts w:cs="Segoe UI"/>
                <w:sz w:val="18"/>
                <w:szCs w:val="18"/>
              </w:rPr>
              <w:t xml:space="preserve"> </w:t>
            </w:r>
            <w:r w:rsidRPr="00AD3F6A">
              <w:rPr>
                <w:rFonts w:cs="Segoe UI"/>
                <w:sz w:val="18"/>
                <w:szCs w:val="18"/>
              </w:rPr>
              <w:t>economic,</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other</w:t>
            </w:r>
            <w:r w:rsidR="00F14C0B">
              <w:rPr>
                <w:rFonts w:cs="Segoe UI"/>
                <w:sz w:val="18"/>
                <w:szCs w:val="18"/>
              </w:rPr>
              <w:t xml:space="preserve"> </w:t>
            </w:r>
            <w:r w:rsidRPr="00AD3F6A">
              <w:rPr>
                <w:rFonts w:cs="Segoe UI"/>
                <w:sz w:val="18"/>
                <w:szCs w:val="18"/>
              </w:rPr>
              <w:t>changes</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region?</w:t>
            </w:r>
            <w:r w:rsidR="00F14C0B">
              <w:rPr>
                <w:rFonts w:cs="Segoe UI"/>
                <w:sz w:val="18"/>
                <w:szCs w:val="18"/>
              </w:rPr>
              <w:t xml:space="preserve"> </w:t>
            </w:r>
          </w:p>
          <w:p w14:paraId="5D3BA52F" w14:textId="77777777" w:rsidR="001E6990" w:rsidRPr="00AD3F6A" w:rsidRDefault="001E6990" w:rsidP="00CE4622">
            <w:pPr>
              <w:widowControl w:val="0"/>
              <w:spacing w:line="276" w:lineRule="auto"/>
              <w:ind w:right="1"/>
              <w:jc w:val="both"/>
              <w:rPr>
                <w:rFonts w:cs="Segoe UI"/>
                <w:sz w:val="18"/>
                <w:szCs w:val="18"/>
              </w:rPr>
            </w:pPr>
          </w:p>
        </w:tc>
        <w:tc>
          <w:tcPr>
            <w:tcW w:w="3685" w:type="dxa"/>
            <w:vMerge/>
          </w:tcPr>
          <w:p w14:paraId="543CEFEA"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434481C5" w14:textId="77777777" w:rsidTr="00CE4622">
        <w:tc>
          <w:tcPr>
            <w:tcW w:w="1283" w:type="dxa"/>
            <w:vMerge/>
          </w:tcPr>
          <w:p w14:paraId="088DCBAA"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42CAEF88" w14:textId="77777777" w:rsidR="001E6990" w:rsidRPr="00AD3F6A" w:rsidRDefault="001E6990" w:rsidP="00CE4622">
            <w:pPr>
              <w:spacing w:before="168" w:after="168"/>
              <w:rPr>
                <w:rFonts w:cs="Segoe UI"/>
                <w:color w:val="333333"/>
                <w:sz w:val="18"/>
                <w:szCs w:val="18"/>
              </w:rPr>
            </w:pPr>
          </w:p>
        </w:tc>
        <w:tc>
          <w:tcPr>
            <w:tcW w:w="6237" w:type="dxa"/>
          </w:tcPr>
          <w:p w14:paraId="7E5405C6" w14:textId="2E3A16BD"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has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appropriately</w:t>
            </w:r>
            <w:r w:rsidR="00F14C0B">
              <w:rPr>
                <w:rFonts w:cs="Segoe UI"/>
                <w:sz w:val="18"/>
                <w:szCs w:val="18"/>
              </w:rPr>
              <w:t xml:space="preserve"> </w:t>
            </w:r>
            <w:r w:rsidRPr="00AD3F6A">
              <w:rPr>
                <w:rFonts w:cs="Segoe UI"/>
                <w:sz w:val="18"/>
                <w:szCs w:val="18"/>
              </w:rPr>
              <w:t>responsive</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needs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regional</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constituents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changing</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priorities,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same</w:t>
            </w:r>
            <w:r w:rsidR="00F14C0B">
              <w:rPr>
                <w:rFonts w:cs="Segoe UI"/>
                <w:sz w:val="18"/>
                <w:szCs w:val="18"/>
              </w:rPr>
              <w:t xml:space="preserve"> </w:t>
            </w:r>
            <w:r w:rsidRPr="00AD3F6A">
              <w:rPr>
                <w:rFonts w:cs="Segoe UI"/>
                <w:sz w:val="18"/>
                <w:szCs w:val="18"/>
              </w:rPr>
              <w:t>time</w:t>
            </w:r>
            <w:r w:rsidR="00F14C0B">
              <w:rPr>
                <w:rFonts w:cs="Segoe UI"/>
                <w:sz w:val="18"/>
                <w:szCs w:val="18"/>
              </w:rPr>
              <w:t xml:space="preserve"> </w:t>
            </w:r>
            <w:r w:rsidRPr="00AD3F6A">
              <w:rPr>
                <w:rFonts w:cs="Segoe UI"/>
                <w:sz w:val="18"/>
                <w:szCs w:val="18"/>
              </w:rPr>
              <w:t>keeping</w:t>
            </w:r>
            <w:r w:rsidR="00F14C0B">
              <w:rPr>
                <w:rFonts w:cs="Segoe UI"/>
                <w:sz w:val="18"/>
                <w:szCs w:val="18"/>
              </w:rPr>
              <w:t xml:space="preserve"> </w:t>
            </w:r>
            <w:r w:rsidRPr="00AD3F6A">
              <w:rPr>
                <w:rFonts w:cs="Segoe UI"/>
                <w:sz w:val="18"/>
                <w:szCs w:val="18"/>
              </w:rPr>
              <w:t>commitments</w:t>
            </w:r>
            <w:r w:rsidR="00F14C0B">
              <w:rPr>
                <w:rFonts w:cs="Segoe UI"/>
                <w:sz w:val="18"/>
                <w:szCs w:val="18"/>
              </w:rPr>
              <w:t xml:space="preserve"> </w:t>
            </w:r>
            <w:r w:rsidRPr="00AD3F6A">
              <w:rPr>
                <w:rFonts w:cs="Segoe UI"/>
                <w:sz w:val="18"/>
                <w:szCs w:val="18"/>
              </w:rPr>
              <w:t>made</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respecting</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design</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subsequent</w:t>
            </w:r>
            <w:r w:rsidR="00F14C0B">
              <w:rPr>
                <w:rFonts w:cs="Segoe UI"/>
                <w:sz w:val="18"/>
                <w:szCs w:val="18"/>
              </w:rPr>
              <w:t xml:space="preserve"> </w:t>
            </w:r>
            <w:r w:rsidRPr="00AD3F6A">
              <w:rPr>
                <w:rFonts w:cs="Segoe UI"/>
                <w:sz w:val="18"/>
                <w:szCs w:val="18"/>
              </w:rPr>
              <w:t>agreement?</w:t>
            </w:r>
            <w:r w:rsidR="00F14C0B">
              <w:rPr>
                <w:rFonts w:cs="Segoe UI"/>
                <w:sz w:val="18"/>
                <w:szCs w:val="18"/>
              </w:rPr>
              <w:t xml:space="preserve">  </w:t>
            </w:r>
          </w:p>
        </w:tc>
        <w:tc>
          <w:tcPr>
            <w:tcW w:w="3685" w:type="dxa"/>
            <w:vMerge w:val="restart"/>
          </w:tcPr>
          <w:p w14:paraId="786E872B" w14:textId="39181AC0"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surveys</w:t>
            </w:r>
          </w:p>
        </w:tc>
      </w:tr>
      <w:tr w:rsidR="00C178B5" w:rsidRPr="00AD3F6A" w14:paraId="0AB2DCCC" w14:textId="77777777" w:rsidTr="00C178B5">
        <w:tc>
          <w:tcPr>
            <w:tcW w:w="1283" w:type="dxa"/>
            <w:vMerge w:val="restart"/>
            <w:textDirection w:val="btLr"/>
            <w:vAlign w:val="center"/>
          </w:tcPr>
          <w:p w14:paraId="363333DD" w14:textId="77777777" w:rsidR="00C178B5" w:rsidRPr="00AD3F6A" w:rsidRDefault="00C178B5" w:rsidP="00C178B5">
            <w:pPr>
              <w:widowControl w:val="0"/>
              <w:spacing w:line="276" w:lineRule="auto"/>
              <w:ind w:left="113" w:right="1"/>
              <w:jc w:val="center"/>
              <w:rPr>
                <w:rFonts w:cs="Segoe UI"/>
                <w:b/>
                <w:bCs/>
                <w:sz w:val="28"/>
                <w:szCs w:val="28"/>
              </w:rPr>
            </w:pPr>
            <w:r w:rsidRPr="00AD3F6A">
              <w:rPr>
                <w:rFonts w:cs="Segoe UI"/>
                <w:b/>
                <w:bCs/>
                <w:sz w:val="28"/>
                <w:szCs w:val="28"/>
              </w:rPr>
              <w:lastRenderedPageBreak/>
              <w:t>Effectiveness</w:t>
            </w:r>
          </w:p>
        </w:tc>
        <w:tc>
          <w:tcPr>
            <w:tcW w:w="2965" w:type="dxa"/>
            <w:vMerge w:val="restart"/>
          </w:tcPr>
          <w:p w14:paraId="65598232" w14:textId="38E30F5F" w:rsidR="00C178B5" w:rsidRPr="00AD3F6A" w:rsidRDefault="00C178B5" w:rsidP="00CE4622">
            <w:pPr>
              <w:spacing w:before="168" w:after="168"/>
              <w:rPr>
                <w:rFonts w:cs="Segoe UI"/>
                <w:color w:val="333333"/>
                <w:sz w:val="18"/>
                <w:szCs w:val="18"/>
                <w:lang w:val="en-US" w:eastAsia="en-US"/>
              </w:rPr>
            </w:pP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extent</w:t>
            </w:r>
            <w:r w:rsidR="00F14C0B">
              <w:rPr>
                <w:rFonts w:cs="Segoe UI"/>
                <w:color w:val="333333"/>
                <w:sz w:val="18"/>
                <w:szCs w:val="18"/>
                <w:lang w:val="en-US" w:eastAsia="en-US"/>
              </w:rPr>
              <w:t xml:space="preserve"> </w:t>
            </w:r>
            <w:r w:rsidRPr="00AD3F6A">
              <w:rPr>
                <w:rFonts w:cs="Segoe UI"/>
                <w:color w:val="333333"/>
                <w:sz w:val="18"/>
                <w:szCs w:val="18"/>
                <w:lang w:val="en-US" w:eastAsia="en-US"/>
              </w:rPr>
              <w:t>to</w:t>
            </w:r>
            <w:r w:rsidR="00F14C0B">
              <w:rPr>
                <w:rFonts w:cs="Segoe UI"/>
                <w:color w:val="333333"/>
                <w:sz w:val="18"/>
                <w:szCs w:val="18"/>
                <w:lang w:val="en-US" w:eastAsia="en-US"/>
              </w:rPr>
              <w:t xml:space="preserve"> </w:t>
            </w:r>
            <w:r w:rsidRPr="00AD3F6A">
              <w:rPr>
                <w:rFonts w:cs="Segoe UI"/>
                <w:color w:val="333333"/>
                <w:sz w:val="18"/>
                <w:szCs w:val="18"/>
                <w:lang w:val="en-US" w:eastAsia="en-US"/>
              </w:rPr>
              <w:t>which</w:t>
            </w:r>
            <w:r w:rsidR="00F14C0B">
              <w:rPr>
                <w:rFonts w:cs="Segoe UI"/>
                <w:color w:val="333333"/>
                <w:sz w:val="18"/>
                <w:szCs w:val="18"/>
                <w:lang w:val="en-US" w:eastAsia="en-US"/>
              </w:rPr>
              <w:t xml:space="preserve"> </w:t>
            </w: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intervention</w:t>
            </w:r>
            <w:r w:rsidR="00F14C0B">
              <w:rPr>
                <w:rFonts w:cs="Segoe UI"/>
                <w:color w:val="333333"/>
                <w:sz w:val="18"/>
                <w:szCs w:val="18"/>
                <w:lang w:val="en-US" w:eastAsia="en-US"/>
              </w:rPr>
              <w:t xml:space="preserve"> </w:t>
            </w:r>
            <w:r w:rsidRPr="00AD3F6A">
              <w:rPr>
                <w:rFonts w:cs="Segoe UI"/>
                <w:color w:val="333333"/>
                <w:sz w:val="18"/>
                <w:szCs w:val="18"/>
                <w:lang w:val="en-US" w:eastAsia="en-US"/>
              </w:rPr>
              <w:t>achieved,</w:t>
            </w:r>
            <w:r w:rsidR="00F14C0B">
              <w:rPr>
                <w:rFonts w:cs="Segoe UI"/>
                <w:color w:val="333333"/>
                <w:sz w:val="18"/>
                <w:szCs w:val="18"/>
                <w:lang w:val="en-US" w:eastAsia="en-US"/>
              </w:rPr>
              <w:t xml:space="preserve"> </w:t>
            </w:r>
            <w:r w:rsidRPr="00AD3F6A">
              <w:rPr>
                <w:rFonts w:cs="Segoe UI"/>
                <w:color w:val="333333"/>
                <w:sz w:val="18"/>
                <w:szCs w:val="18"/>
                <w:lang w:val="en-US" w:eastAsia="en-US"/>
              </w:rPr>
              <w:t>or</w:t>
            </w:r>
            <w:r w:rsidR="00F14C0B">
              <w:rPr>
                <w:rFonts w:cs="Segoe UI"/>
                <w:color w:val="333333"/>
                <w:sz w:val="18"/>
                <w:szCs w:val="18"/>
                <w:lang w:val="en-US" w:eastAsia="en-US"/>
              </w:rPr>
              <w:t xml:space="preserve"> </w:t>
            </w:r>
            <w:r w:rsidRPr="00AD3F6A">
              <w:rPr>
                <w:rFonts w:cs="Segoe UI"/>
                <w:color w:val="333333"/>
                <w:sz w:val="18"/>
                <w:szCs w:val="18"/>
                <w:lang w:val="en-US" w:eastAsia="en-US"/>
              </w:rPr>
              <w:t>is</w:t>
            </w:r>
            <w:r w:rsidR="00F14C0B">
              <w:rPr>
                <w:rFonts w:cs="Segoe UI"/>
                <w:color w:val="333333"/>
                <w:sz w:val="18"/>
                <w:szCs w:val="18"/>
                <w:lang w:val="en-US" w:eastAsia="en-US"/>
              </w:rPr>
              <w:t xml:space="preserve"> </w:t>
            </w:r>
            <w:r w:rsidRPr="00AD3F6A">
              <w:rPr>
                <w:rFonts w:cs="Segoe UI"/>
                <w:color w:val="333333"/>
                <w:sz w:val="18"/>
                <w:szCs w:val="18"/>
                <w:lang w:val="en-US" w:eastAsia="en-US"/>
              </w:rPr>
              <w:t>expected</w:t>
            </w:r>
            <w:r w:rsidR="00F14C0B">
              <w:rPr>
                <w:rFonts w:cs="Segoe UI"/>
                <w:color w:val="333333"/>
                <w:sz w:val="18"/>
                <w:szCs w:val="18"/>
                <w:lang w:val="en-US" w:eastAsia="en-US"/>
              </w:rPr>
              <w:t xml:space="preserve"> </w:t>
            </w:r>
            <w:r w:rsidRPr="00AD3F6A">
              <w:rPr>
                <w:rFonts w:cs="Segoe UI"/>
                <w:color w:val="333333"/>
                <w:sz w:val="18"/>
                <w:szCs w:val="18"/>
                <w:lang w:val="en-US" w:eastAsia="en-US"/>
              </w:rPr>
              <w:t>to</w:t>
            </w:r>
            <w:r w:rsidR="00F14C0B">
              <w:rPr>
                <w:rFonts w:cs="Segoe UI"/>
                <w:color w:val="333333"/>
                <w:sz w:val="18"/>
                <w:szCs w:val="18"/>
                <w:lang w:val="en-US" w:eastAsia="en-US"/>
              </w:rPr>
              <w:t xml:space="preserve"> </w:t>
            </w:r>
            <w:r w:rsidRPr="00AD3F6A">
              <w:rPr>
                <w:rFonts w:cs="Segoe UI"/>
                <w:color w:val="333333"/>
                <w:sz w:val="18"/>
                <w:szCs w:val="18"/>
                <w:lang w:val="en-US" w:eastAsia="en-US"/>
              </w:rPr>
              <w:t>achieve,</w:t>
            </w:r>
            <w:r w:rsidR="00F14C0B">
              <w:rPr>
                <w:rFonts w:cs="Segoe UI"/>
                <w:color w:val="333333"/>
                <w:sz w:val="18"/>
                <w:szCs w:val="18"/>
                <w:lang w:val="en-US" w:eastAsia="en-US"/>
              </w:rPr>
              <w:t xml:space="preserve"> </w:t>
            </w:r>
            <w:r w:rsidRPr="00AD3F6A">
              <w:rPr>
                <w:rFonts w:cs="Segoe UI"/>
                <w:color w:val="333333"/>
                <w:sz w:val="18"/>
                <w:szCs w:val="18"/>
                <w:lang w:val="en-US" w:eastAsia="en-US"/>
              </w:rPr>
              <w:t>its</w:t>
            </w:r>
            <w:r w:rsidR="00F14C0B">
              <w:rPr>
                <w:rFonts w:cs="Segoe UI"/>
                <w:color w:val="333333"/>
                <w:sz w:val="18"/>
                <w:szCs w:val="18"/>
                <w:lang w:val="en-US" w:eastAsia="en-US"/>
              </w:rPr>
              <w:t xml:space="preserve"> </w:t>
            </w:r>
            <w:r w:rsidRPr="00AD3F6A">
              <w:rPr>
                <w:rFonts w:cs="Segoe UI"/>
                <w:color w:val="333333"/>
                <w:sz w:val="18"/>
                <w:szCs w:val="18"/>
                <w:lang w:val="en-US" w:eastAsia="en-US"/>
              </w:rPr>
              <w:t>objectives</w:t>
            </w:r>
            <w:r w:rsidR="00F14C0B">
              <w:rPr>
                <w:rFonts w:cs="Segoe UI"/>
                <w:color w:val="333333"/>
                <w:sz w:val="18"/>
                <w:szCs w:val="18"/>
                <w:lang w:val="en-US" w:eastAsia="en-US"/>
              </w:rPr>
              <w:t xml:space="preserve"> </w:t>
            </w:r>
            <w:r w:rsidRPr="00AD3F6A">
              <w:rPr>
                <w:rFonts w:cs="Segoe UI"/>
                <w:color w:val="333333"/>
                <w:sz w:val="18"/>
                <w:szCs w:val="18"/>
                <w:lang w:val="en-US" w:eastAsia="en-US"/>
              </w:rPr>
              <w:t>and</w:t>
            </w:r>
            <w:r w:rsidR="00F14C0B">
              <w:rPr>
                <w:rFonts w:cs="Segoe UI"/>
                <w:color w:val="333333"/>
                <w:sz w:val="18"/>
                <w:szCs w:val="18"/>
                <w:lang w:val="en-US" w:eastAsia="en-US"/>
              </w:rPr>
              <w:t xml:space="preserve"> </w:t>
            </w:r>
            <w:r w:rsidRPr="00AD3F6A">
              <w:rPr>
                <w:rFonts w:cs="Segoe UI"/>
                <w:color w:val="333333"/>
                <w:sz w:val="18"/>
                <w:szCs w:val="18"/>
                <w:lang w:val="en-US" w:eastAsia="en-US"/>
              </w:rPr>
              <w:t>its</w:t>
            </w:r>
            <w:r w:rsidR="00F14C0B">
              <w:rPr>
                <w:rFonts w:cs="Segoe UI"/>
                <w:color w:val="333333"/>
                <w:sz w:val="18"/>
                <w:szCs w:val="18"/>
                <w:lang w:val="en-US" w:eastAsia="en-US"/>
              </w:rPr>
              <w:t xml:space="preserve"> </w:t>
            </w:r>
            <w:r w:rsidRPr="00AD3F6A">
              <w:rPr>
                <w:rFonts w:cs="Segoe UI"/>
                <w:color w:val="333333"/>
                <w:sz w:val="18"/>
                <w:szCs w:val="18"/>
                <w:lang w:val="en-US" w:eastAsia="en-US"/>
              </w:rPr>
              <w:t>results.</w:t>
            </w:r>
          </w:p>
          <w:p w14:paraId="35E49AFF" w14:textId="5D12C8DD" w:rsidR="00C178B5" w:rsidRPr="00AD3F6A" w:rsidRDefault="00C178B5" w:rsidP="00CE4622">
            <w:pPr>
              <w:spacing w:before="168" w:after="168"/>
              <w:rPr>
                <w:rFonts w:cs="Segoe UI"/>
                <w:color w:val="333333"/>
                <w:sz w:val="18"/>
                <w:szCs w:val="18"/>
                <w:lang w:val="en-US" w:eastAsia="en-US"/>
              </w:rPr>
            </w:pPr>
            <w:r w:rsidRPr="00AD3F6A">
              <w:rPr>
                <w:rFonts w:cs="Segoe UI"/>
                <w:color w:val="333333"/>
                <w:sz w:val="18"/>
                <w:szCs w:val="18"/>
                <w:lang w:val="en-US" w:eastAsia="en-US"/>
              </w:rPr>
              <w:t>Did</w:t>
            </w:r>
            <w:r w:rsidR="00F14C0B">
              <w:rPr>
                <w:rFonts w:cs="Segoe UI"/>
                <w:color w:val="333333"/>
                <w:sz w:val="18"/>
                <w:szCs w:val="18"/>
                <w:lang w:val="en-US" w:eastAsia="en-US"/>
              </w:rPr>
              <w:t xml:space="preserve"> </w:t>
            </w: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project</w:t>
            </w:r>
            <w:r w:rsidR="00F14C0B">
              <w:rPr>
                <w:rFonts w:cs="Segoe UI"/>
                <w:color w:val="333333"/>
                <w:sz w:val="18"/>
                <w:szCs w:val="18"/>
                <w:lang w:val="en-US" w:eastAsia="en-US"/>
              </w:rPr>
              <w:t xml:space="preserve"> </w:t>
            </w:r>
            <w:r w:rsidRPr="00AD3F6A">
              <w:rPr>
                <w:rFonts w:cs="Segoe UI"/>
                <w:color w:val="333333"/>
                <w:sz w:val="18"/>
                <w:szCs w:val="18"/>
                <w:lang w:val="en-US" w:eastAsia="en-US"/>
              </w:rPr>
              <w:t>achieve</w:t>
            </w:r>
            <w:r w:rsidR="00F14C0B">
              <w:rPr>
                <w:rFonts w:cs="Segoe UI"/>
                <w:color w:val="333333"/>
                <w:sz w:val="18"/>
                <w:szCs w:val="18"/>
                <w:lang w:val="en-US" w:eastAsia="en-US"/>
              </w:rPr>
              <w:t xml:space="preserve"> </w:t>
            </w:r>
            <w:r w:rsidRPr="00AD3F6A">
              <w:rPr>
                <w:rFonts w:cs="Segoe UI"/>
                <w:color w:val="333333"/>
                <w:sz w:val="18"/>
                <w:szCs w:val="18"/>
                <w:lang w:val="en-US" w:eastAsia="en-US"/>
              </w:rPr>
              <w:t>its</w:t>
            </w:r>
            <w:r w:rsidR="00F14C0B">
              <w:rPr>
                <w:rFonts w:cs="Segoe UI"/>
                <w:color w:val="333333"/>
                <w:sz w:val="18"/>
                <w:szCs w:val="18"/>
                <w:lang w:val="en-US" w:eastAsia="en-US"/>
              </w:rPr>
              <w:t xml:space="preserve"> </w:t>
            </w:r>
            <w:r w:rsidRPr="00AD3F6A">
              <w:rPr>
                <w:rFonts w:cs="Segoe UI"/>
                <w:color w:val="333333"/>
                <w:sz w:val="18"/>
                <w:szCs w:val="18"/>
                <w:lang w:val="en-US" w:eastAsia="en-US"/>
              </w:rPr>
              <w:t>objectives?</w:t>
            </w:r>
          </w:p>
          <w:p w14:paraId="1E1AF285" w14:textId="77777777" w:rsidR="00C178B5" w:rsidRPr="00AD3F6A" w:rsidRDefault="00C178B5" w:rsidP="00CE4622">
            <w:pPr>
              <w:spacing w:before="168" w:after="168"/>
              <w:rPr>
                <w:rFonts w:cs="Segoe UI"/>
                <w:color w:val="333333"/>
                <w:sz w:val="18"/>
                <w:szCs w:val="18"/>
                <w:lang w:val="en-US" w:eastAsia="en-US"/>
              </w:rPr>
            </w:pPr>
          </w:p>
        </w:tc>
        <w:tc>
          <w:tcPr>
            <w:tcW w:w="6237" w:type="dxa"/>
          </w:tcPr>
          <w:p w14:paraId="0AD68F8B" w14:textId="68F28030"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achieve</w:t>
            </w:r>
            <w:r w:rsidR="00F14C0B">
              <w:rPr>
                <w:rFonts w:cs="Segoe UI"/>
                <w:sz w:val="18"/>
                <w:szCs w:val="18"/>
              </w:rPr>
              <w:t xml:space="preserve"> </w:t>
            </w:r>
            <w:r w:rsidRPr="00AD3F6A">
              <w:rPr>
                <w:rFonts w:cs="Segoe UI"/>
                <w:sz w:val="18"/>
                <w:szCs w:val="18"/>
              </w:rPr>
              <w:t>its</w:t>
            </w:r>
            <w:r w:rsidR="00F14C0B">
              <w:rPr>
                <w:rFonts w:cs="Segoe UI"/>
                <w:sz w:val="18"/>
                <w:szCs w:val="18"/>
              </w:rPr>
              <w:t xml:space="preserve"> </w:t>
            </w:r>
            <w:r w:rsidRPr="00AD3F6A">
              <w:rPr>
                <w:rFonts w:cs="Segoe UI"/>
                <w:sz w:val="18"/>
                <w:szCs w:val="18"/>
              </w:rPr>
              <w:t>intended</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unintended</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if</w:t>
            </w:r>
            <w:r w:rsidR="00F14C0B">
              <w:rPr>
                <w:rFonts w:cs="Segoe UI"/>
                <w:sz w:val="18"/>
                <w:szCs w:val="18"/>
              </w:rPr>
              <w:t xml:space="preserve"> </w:t>
            </w:r>
            <w:r w:rsidRPr="00AD3F6A">
              <w:rPr>
                <w:rFonts w:cs="Segoe UI"/>
                <w:sz w:val="18"/>
                <w:szCs w:val="18"/>
              </w:rPr>
              <w:t>possible</w:t>
            </w:r>
            <w:r w:rsidR="00F14C0B">
              <w:rPr>
                <w:rFonts w:cs="Segoe UI"/>
                <w:sz w:val="18"/>
                <w:szCs w:val="18"/>
              </w:rPr>
              <w:t xml:space="preserve"> </w:t>
            </w:r>
            <w:r w:rsidRPr="00AD3F6A">
              <w:rPr>
                <w:rFonts w:cs="Segoe UI"/>
                <w:sz w:val="18"/>
                <w:szCs w:val="18"/>
              </w:rPr>
              <w:t>impacts)</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reasonably</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interventions?</w:t>
            </w:r>
          </w:p>
        </w:tc>
        <w:tc>
          <w:tcPr>
            <w:tcW w:w="3685" w:type="dxa"/>
            <w:vMerge/>
          </w:tcPr>
          <w:p w14:paraId="644D75F3" w14:textId="77777777" w:rsidR="00C178B5" w:rsidRPr="00AD3F6A" w:rsidRDefault="00C178B5" w:rsidP="00CE4622">
            <w:pPr>
              <w:widowControl w:val="0"/>
              <w:spacing w:line="276" w:lineRule="auto"/>
              <w:ind w:right="1"/>
              <w:jc w:val="both"/>
              <w:rPr>
                <w:rFonts w:cs="Segoe UI"/>
                <w:sz w:val="18"/>
                <w:szCs w:val="18"/>
              </w:rPr>
            </w:pPr>
          </w:p>
        </w:tc>
      </w:tr>
      <w:tr w:rsidR="00C178B5" w:rsidRPr="00AD3F6A" w14:paraId="043D1038" w14:textId="77777777" w:rsidTr="00CE4622">
        <w:tc>
          <w:tcPr>
            <w:tcW w:w="1283" w:type="dxa"/>
            <w:vMerge/>
            <w:textDirection w:val="btLr"/>
          </w:tcPr>
          <w:p w14:paraId="0ACD38B5"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7E052CE0"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27978543" w14:textId="6A0F930D"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observable</w:t>
            </w:r>
            <w:r w:rsidR="00F14C0B">
              <w:rPr>
                <w:rFonts w:cs="Segoe UI"/>
                <w:sz w:val="18"/>
                <w:szCs w:val="18"/>
              </w:rPr>
              <w:t xml:space="preserve"> </w:t>
            </w:r>
            <w:r w:rsidRPr="00AD3F6A">
              <w:rPr>
                <w:rFonts w:cs="Segoe UI"/>
                <w:sz w:val="18"/>
                <w:szCs w:val="18"/>
              </w:rPr>
              <w:t>effects</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gender</w:t>
            </w:r>
            <w:r w:rsidR="00F14C0B">
              <w:rPr>
                <w:rFonts w:cs="Segoe UI"/>
                <w:sz w:val="18"/>
                <w:szCs w:val="18"/>
              </w:rPr>
              <w:t xml:space="preserve"> </w:t>
            </w:r>
            <w:r w:rsidRPr="00AD3F6A">
              <w:rPr>
                <w:rFonts w:cs="Segoe UI"/>
                <w:sz w:val="18"/>
                <w:szCs w:val="18"/>
              </w:rPr>
              <w:t>equality,</w:t>
            </w:r>
            <w:r w:rsidR="00F14C0B">
              <w:rPr>
                <w:rFonts w:cs="Segoe UI"/>
                <w:sz w:val="18"/>
                <w:szCs w:val="18"/>
              </w:rPr>
              <w:t xml:space="preserve"> </w:t>
            </w:r>
            <w:r w:rsidRPr="00AD3F6A">
              <w:rPr>
                <w:rFonts w:cs="Segoe UI"/>
                <w:sz w:val="18"/>
                <w:szCs w:val="18"/>
              </w:rPr>
              <w:t>women’s</w:t>
            </w:r>
            <w:r w:rsidR="00F14C0B">
              <w:rPr>
                <w:rFonts w:cs="Segoe UI"/>
                <w:sz w:val="18"/>
                <w:szCs w:val="18"/>
              </w:rPr>
              <w:t xml:space="preserve"> </w:t>
            </w:r>
            <w:r w:rsidRPr="00AD3F6A">
              <w:rPr>
                <w:rFonts w:cs="Segoe UI"/>
                <w:sz w:val="18"/>
                <w:szCs w:val="18"/>
              </w:rPr>
              <w:t>empowerment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human</w:t>
            </w:r>
            <w:r w:rsidR="00F14C0B">
              <w:rPr>
                <w:rFonts w:cs="Segoe UI"/>
                <w:sz w:val="18"/>
                <w:szCs w:val="18"/>
              </w:rPr>
              <w:t xml:space="preserve"> </w:t>
            </w:r>
            <w:r w:rsidRPr="00AD3F6A">
              <w:rPr>
                <w:rFonts w:cs="Segoe UI"/>
                <w:sz w:val="18"/>
                <w:szCs w:val="18"/>
              </w:rPr>
              <w:t>rights</w:t>
            </w:r>
            <w:r w:rsidR="00F14C0B">
              <w:rPr>
                <w:rFonts w:cs="Segoe UI"/>
                <w:sz w:val="18"/>
                <w:szCs w:val="18"/>
              </w:rPr>
              <w:t xml:space="preserve"> </w:t>
            </w:r>
            <w:r w:rsidRPr="00AD3F6A">
              <w:rPr>
                <w:rFonts w:cs="Segoe UI"/>
                <w:sz w:val="18"/>
                <w:szCs w:val="18"/>
              </w:rPr>
              <w:t>advancement</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achieve/not</w:t>
            </w:r>
            <w:r w:rsidR="00F14C0B">
              <w:rPr>
                <w:rFonts w:cs="Segoe UI"/>
                <w:sz w:val="18"/>
                <w:szCs w:val="18"/>
              </w:rPr>
              <w:t xml:space="preserve"> </w:t>
            </w:r>
            <w:r w:rsidRPr="00AD3F6A">
              <w:rPr>
                <w:rFonts w:cs="Segoe UI"/>
                <w:sz w:val="18"/>
                <w:szCs w:val="18"/>
              </w:rPr>
              <w:t>achieve?</w:t>
            </w:r>
            <w:r w:rsidR="00F14C0B">
              <w:rPr>
                <w:rFonts w:cs="Segoe UI"/>
                <w:sz w:val="18"/>
                <w:szCs w:val="18"/>
              </w:rPr>
              <w:t xml:space="preserve"> </w:t>
            </w:r>
            <w:r w:rsidRPr="00AD3F6A">
              <w:rPr>
                <w:rFonts w:cs="Segoe UI"/>
                <w:sz w:val="18"/>
                <w:szCs w:val="18"/>
              </w:rPr>
              <w:t>Are</w:t>
            </w:r>
            <w:r w:rsidR="00F14C0B">
              <w:rPr>
                <w:rFonts w:cs="Segoe UI"/>
                <w:sz w:val="18"/>
                <w:szCs w:val="18"/>
              </w:rPr>
              <w:t xml:space="preserve"> </w:t>
            </w:r>
            <w:r w:rsidRPr="00AD3F6A">
              <w:rPr>
                <w:rFonts w:cs="Segoe UI"/>
                <w:sz w:val="18"/>
                <w:szCs w:val="18"/>
              </w:rPr>
              <w:t>their</w:t>
            </w:r>
            <w:r w:rsidR="00F14C0B">
              <w:rPr>
                <w:rFonts w:cs="Segoe UI"/>
                <w:sz w:val="18"/>
                <w:szCs w:val="18"/>
              </w:rPr>
              <w:t xml:space="preserve"> </w:t>
            </w:r>
            <w:r w:rsidRPr="00AD3F6A">
              <w:rPr>
                <w:rFonts w:cs="Segoe UI"/>
                <w:sz w:val="18"/>
                <w:szCs w:val="18"/>
              </w:rPr>
              <w:t>indirect</w:t>
            </w:r>
            <w:r w:rsidR="00F14C0B">
              <w:rPr>
                <w:rFonts w:cs="Segoe UI"/>
                <w:sz w:val="18"/>
                <w:szCs w:val="18"/>
              </w:rPr>
              <w:t xml:space="preserve"> </w:t>
            </w:r>
            <w:r w:rsidRPr="00AD3F6A">
              <w:rPr>
                <w:rFonts w:cs="Segoe UI"/>
                <w:sz w:val="18"/>
                <w:szCs w:val="18"/>
              </w:rPr>
              <w:t>effects</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vulnerable</w:t>
            </w:r>
            <w:r w:rsidR="00F14C0B">
              <w:rPr>
                <w:rFonts w:cs="Segoe UI"/>
                <w:sz w:val="18"/>
                <w:szCs w:val="18"/>
              </w:rPr>
              <w:t xml:space="preserve"> </w:t>
            </w:r>
            <w:r w:rsidRPr="00AD3F6A">
              <w:rPr>
                <w:rFonts w:cs="Segoe UI"/>
                <w:sz w:val="18"/>
                <w:szCs w:val="18"/>
              </w:rPr>
              <w:t>groups,</w:t>
            </w:r>
            <w:r w:rsidR="00F14C0B">
              <w:rPr>
                <w:rFonts w:cs="Segoe UI"/>
                <w:sz w:val="18"/>
                <w:szCs w:val="18"/>
              </w:rPr>
              <w:t xml:space="preserve"> </w:t>
            </w:r>
            <w:r w:rsidRPr="00AD3F6A">
              <w:rPr>
                <w:rFonts w:cs="Segoe UI"/>
                <w:sz w:val="18"/>
                <w:szCs w:val="18"/>
              </w:rPr>
              <w:t>gender</w:t>
            </w:r>
            <w:r w:rsidR="00F14C0B">
              <w:rPr>
                <w:rFonts w:cs="Segoe UI"/>
                <w:sz w:val="18"/>
                <w:szCs w:val="18"/>
              </w:rPr>
              <w:t xml:space="preserve"> </w:t>
            </w:r>
            <w:r w:rsidRPr="00AD3F6A">
              <w:rPr>
                <w:rFonts w:cs="Segoe UI"/>
                <w:sz w:val="18"/>
                <w:szCs w:val="18"/>
              </w:rPr>
              <w:t>equality,</w:t>
            </w:r>
            <w:r w:rsidR="00F14C0B">
              <w:rPr>
                <w:rFonts w:cs="Segoe UI"/>
                <w:sz w:val="18"/>
                <w:szCs w:val="18"/>
              </w:rPr>
              <w:t xml:space="preserve"> </w:t>
            </w:r>
            <w:r w:rsidRPr="00AD3F6A">
              <w:rPr>
                <w:rFonts w:cs="Segoe UI"/>
                <w:sz w:val="18"/>
                <w:szCs w:val="18"/>
              </w:rPr>
              <w:t>women’s</w:t>
            </w:r>
            <w:r w:rsidR="00F14C0B">
              <w:rPr>
                <w:rFonts w:cs="Segoe UI"/>
                <w:sz w:val="18"/>
                <w:szCs w:val="18"/>
              </w:rPr>
              <w:t xml:space="preserve"> </w:t>
            </w:r>
            <w:r w:rsidRPr="00AD3F6A">
              <w:rPr>
                <w:rFonts w:cs="Segoe UI"/>
                <w:sz w:val="18"/>
                <w:szCs w:val="18"/>
              </w:rPr>
              <w:t>empowerment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human</w:t>
            </w:r>
            <w:r w:rsidR="00F14C0B">
              <w:rPr>
                <w:rFonts w:cs="Segoe UI"/>
                <w:sz w:val="18"/>
                <w:szCs w:val="18"/>
              </w:rPr>
              <w:t xml:space="preserve"> </w:t>
            </w:r>
            <w:r w:rsidRPr="00AD3F6A">
              <w:rPr>
                <w:rFonts w:cs="Segoe UI"/>
                <w:sz w:val="18"/>
                <w:szCs w:val="18"/>
              </w:rPr>
              <w:t>rights</w:t>
            </w:r>
            <w:r w:rsidR="00F14C0B">
              <w:rPr>
                <w:rFonts w:cs="Segoe UI"/>
                <w:sz w:val="18"/>
                <w:szCs w:val="18"/>
              </w:rPr>
              <w:t xml:space="preserve"> </w:t>
            </w:r>
            <w:r w:rsidRPr="00AD3F6A">
              <w:rPr>
                <w:rFonts w:cs="Segoe UI"/>
                <w:sz w:val="18"/>
                <w:szCs w:val="18"/>
              </w:rPr>
              <w:t>advancement</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tcPr>
          <w:p w14:paraId="7AE026CA" w14:textId="72EEA168"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p>
        </w:tc>
      </w:tr>
      <w:tr w:rsidR="00C178B5" w:rsidRPr="00AD3F6A" w14:paraId="5D852AD2" w14:textId="77777777" w:rsidTr="00CE4622">
        <w:tc>
          <w:tcPr>
            <w:tcW w:w="1283" w:type="dxa"/>
            <w:vMerge/>
            <w:textDirection w:val="btLr"/>
          </w:tcPr>
          <w:p w14:paraId="35A3D922"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69CDCE4E"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17708831" w14:textId="2396BD5B"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Where</w:t>
            </w:r>
            <w:r w:rsidR="00F14C0B">
              <w:rPr>
                <w:rFonts w:cs="Segoe UI"/>
                <w:sz w:val="18"/>
                <w:szCs w:val="18"/>
              </w:rPr>
              <w:t xml:space="preserve"> </w:t>
            </w:r>
            <w:r w:rsidRPr="00AD3F6A">
              <w:rPr>
                <w:rFonts w:cs="Segoe UI"/>
                <w:sz w:val="18"/>
                <w:szCs w:val="18"/>
              </w:rPr>
              <w:t>achievements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made,</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underlying</w:t>
            </w:r>
            <w:r w:rsidR="00F14C0B">
              <w:rPr>
                <w:rFonts w:cs="Segoe UI"/>
                <w:sz w:val="18"/>
                <w:szCs w:val="18"/>
              </w:rPr>
              <w:t xml:space="preserve"> </w:t>
            </w:r>
            <w:r w:rsidRPr="00AD3F6A">
              <w:rPr>
                <w:rFonts w:cs="Segoe UI"/>
                <w:sz w:val="18"/>
                <w:szCs w:val="18"/>
              </w:rPr>
              <w:t>programmatic</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contextual</w:t>
            </w:r>
            <w:r w:rsidR="00F14C0B">
              <w:rPr>
                <w:rFonts w:cs="Segoe UI"/>
                <w:sz w:val="18"/>
                <w:szCs w:val="18"/>
              </w:rPr>
              <w:t xml:space="preserve"> </w:t>
            </w:r>
            <w:r w:rsidRPr="00AD3F6A">
              <w:rPr>
                <w:rFonts w:cs="Segoe UI"/>
                <w:sz w:val="18"/>
                <w:szCs w:val="18"/>
              </w:rPr>
              <w:t>factors</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contribute</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them?</w:t>
            </w:r>
            <w:r w:rsidR="00F14C0B">
              <w:rPr>
                <w:rFonts w:cs="Segoe UI"/>
                <w:sz w:val="18"/>
                <w:szCs w:val="18"/>
              </w:rPr>
              <w:t xml:space="preserve"> </w:t>
            </w:r>
          </w:p>
        </w:tc>
        <w:tc>
          <w:tcPr>
            <w:tcW w:w="3685" w:type="dxa"/>
            <w:vMerge w:val="restart"/>
          </w:tcPr>
          <w:p w14:paraId="53256AF5" w14:textId="4B06451D"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surveys</w:t>
            </w:r>
            <w:r w:rsidR="00F14C0B">
              <w:rPr>
                <w:rFonts w:cs="Segoe UI"/>
                <w:sz w:val="18"/>
                <w:szCs w:val="18"/>
              </w:rPr>
              <w:t xml:space="preserve"> </w:t>
            </w:r>
          </w:p>
        </w:tc>
      </w:tr>
      <w:tr w:rsidR="00C178B5" w:rsidRPr="00AD3F6A" w14:paraId="5208A909" w14:textId="77777777" w:rsidTr="00CE4622">
        <w:tc>
          <w:tcPr>
            <w:tcW w:w="1283" w:type="dxa"/>
            <w:vMerge/>
            <w:textDirection w:val="btLr"/>
          </w:tcPr>
          <w:p w14:paraId="58C890C1"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21662D7B"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67EB9AB4" w14:textId="15879DCD"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Where</w:t>
            </w:r>
            <w:r w:rsidR="00F14C0B">
              <w:rPr>
                <w:rFonts w:cs="Segoe UI"/>
                <w:sz w:val="18"/>
                <w:szCs w:val="18"/>
              </w:rPr>
              <w:t xml:space="preserve"> </w:t>
            </w:r>
            <w:r w:rsidRPr="00AD3F6A">
              <w:rPr>
                <w:rFonts w:cs="Segoe UI"/>
                <w:sz w:val="18"/>
                <w:szCs w:val="18"/>
              </w:rPr>
              <w:t>achievements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not</w:t>
            </w:r>
            <w:r w:rsidR="00F14C0B">
              <w:rPr>
                <w:rFonts w:cs="Segoe UI"/>
                <w:sz w:val="18"/>
                <w:szCs w:val="18"/>
              </w:rPr>
              <w:t xml:space="preserve"> </w:t>
            </w:r>
            <w:r w:rsidRPr="00AD3F6A">
              <w:rPr>
                <w:rFonts w:cs="Segoe UI"/>
                <w:sz w:val="18"/>
                <w:szCs w:val="18"/>
              </w:rPr>
              <w:t>made,</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reasons</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programmatic</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contextual</w:t>
            </w:r>
            <w:r w:rsidR="00F14C0B">
              <w:rPr>
                <w:rFonts w:cs="Segoe UI"/>
                <w:sz w:val="18"/>
                <w:szCs w:val="18"/>
              </w:rPr>
              <w:t xml:space="preserve"> </w:t>
            </w:r>
            <w:r w:rsidRPr="00AD3F6A">
              <w:rPr>
                <w:rFonts w:cs="Segoe UI"/>
                <w:sz w:val="18"/>
                <w:szCs w:val="18"/>
              </w:rPr>
              <w:t>factors,</w:t>
            </w:r>
            <w:r w:rsidR="00F14C0B">
              <w:rPr>
                <w:rFonts w:cs="Segoe UI"/>
                <w:sz w:val="18"/>
                <w:szCs w:val="18"/>
              </w:rPr>
              <w:t xml:space="preserve"> </w:t>
            </w:r>
            <w:r w:rsidRPr="00AD3F6A">
              <w:rPr>
                <w:rFonts w:cs="Segoe UI"/>
                <w:sz w:val="18"/>
                <w:szCs w:val="18"/>
              </w:rPr>
              <w:t>if</w:t>
            </w:r>
            <w:r w:rsidR="00F14C0B">
              <w:rPr>
                <w:rFonts w:cs="Segoe UI"/>
                <w:sz w:val="18"/>
                <w:szCs w:val="18"/>
              </w:rPr>
              <w:t xml:space="preserve"> </w:t>
            </w:r>
            <w:r w:rsidRPr="00AD3F6A">
              <w:rPr>
                <w:rFonts w:cs="Segoe UI"/>
                <w:sz w:val="18"/>
                <w:szCs w:val="18"/>
              </w:rPr>
              <w:t>at</w:t>
            </w:r>
            <w:r w:rsidR="00F14C0B">
              <w:rPr>
                <w:rFonts w:cs="Segoe UI"/>
                <w:sz w:val="18"/>
                <w:szCs w:val="18"/>
              </w:rPr>
              <w:t xml:space="preserve"> </w:t>
            </w:r>
            <w:r w:rsidRPr="00AD3F6A">
              <w:rPr>
                <w:rFonts w:cs="Segoe UI"/>
                <w:sz w:val="18"/>
                <w:szCs w:val="18"/>
              </w:rPr>
              <w:t>all?</w:t>
            </w:r>
          </w:p>
        </w:tc>
        <w:tc>
          <w:tcPr>
            <w:tcW w:w="3685" w:type="dxa"/>
            <w:vMerge/>
          </w:tcPr>
          <w:p w14:paraId="549ACF1F" w14:textId="77777777" w:rsidR="00C178B5" w:rsidRPr="00AD3F6A" w:rsidRDefault="00C178B5" w:rsidP="00CE4622">
            <w:pPr>
              <w:widowControl w:val="0"/>
              <w:spacing w:line="276" w:lineRule="auto"/>
              <w:ind w:right="1"/>
              <w:jc w:val="both"/>
              <w:rPr>
                <w:rFonts w:cs="Segoe UI"/>
                <w:sz w:val="18"/>
                <w:szCs w:val="18"/>
              </w:rPr>
            </w:pPr>
          </w:p>
        </w:tc>
      </w:tr>
      <w:tr w:rsidR="00C178B5" w:rsidRPr="00AD3F6A" w14:paraId="218D2F45" w14:textId="77777777" w:rsidTr="00CE4622">
        <w:tc>
          <w:tcPr>
            <w:tcW w:w="1283" w:type="dxa"/>
            <w:vMerge/>
            <w:textDirection w:val="btLr"/>
          </w:tcPr>
          <w:p w14:paraId="314990C4"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6E438884"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2FD91D93" w14:textId="488DB2B9"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partnership</w:t>
            </w:r>
            <w:r w:rsidR="00F14C0B">
              <w:rPr>
                <w:rFonts w:cs="Segoe UI"/>
                <w:sz w:val="18"/>
                <w:szCs w:val="18"/>
              </w:rPr>
              <w:t xml:space="preserve"> </w:t>
            </w:r>
            <w:r w:rsidRPr="00AD3F6A">
              <w:rPr>
                <w:rFonts w:cs="Segoe UI"/>
                <w:sz w:val="18"/>
                <w:szCs w:val="18"/>
              </w:rPr>
              <w:t>between</w:t>
            </w:r>
            <w:r w:rsidR="00F14C0B">
              <w:rPr>
                <w:rFonts w:cs="Segoe UI"/>
                <w:sz w:val="18"/>
                <w:szCs w:val="18"/>
              </w:rPr>
              <w:t xml:space="preserve"> </w:t>
            </w:r>
            <w:r w:rsidRPr="00AD3F6A">
              <w:rPr>
                <w:rFonts w:cs="Segoe UI"/>
                <w:sz w:val="18"/>
                <w:szCs w:val="18"/>
              </w:rPr>
              <w:t>UNDP</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SIDA/</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ultimately</w:t>
            </w:r>
            <w:r w:rsidR="00F14C0B">
              <w:rPr>
                <w:rFonts w:cs="Segoe UI"/>
                <w:sz w:val="18"/>
                <w:szCs w:val="18"/>
              </w:rPr>
              <w:t xml:space="preserve"> </w:t>
            </w:r>
            <w:r w:rsidRPr="00AD3F6A">
              <w:rPr>
                <w:rFonts w:cs="Segoe UI"/>
                <w:sz w:val="18"/>
                <w:szCs w:val="18"/>
              </w:rPr>
              <w:t>further</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hinder</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effectiveness?</w:t>
            </w:r>
            <w:r w:rsidR="00F14C0B">
              <w:rPr>
                <w:rFonts w:cs="Segoe UI"/>
                <w:sz w:val="18"/>
                <w:szCs w:val="18"/>
              </w:rPr>
              <w:t xml:space="preserve"> </w:t>
            </w:r>
            <w:r w:rsidRPr="00AD3F6A">
              <w:rPr>
                <w:rFonts w:cs="Segoe UI"/>
                <w:sz w:val="18"/>
                <w:szCs w:val="18"/>
              </w:rPr>
              <w:t>How</w:t>
            </w:r>
            <w:r w:rsidR="00F14C0B">
              <w:rPr>
                <w:rFonts w:cs="Segoe UI"/>
                <w:sz w:val="18"/>
                <w:szCs w:val="18"/>
              </w:rPr>
              <w:t xml:space="preserve"> </w:t>
            </w:r>
            <w:r w:rsidRPr="00AD3F6A">
              <w:rPr>
                <w:rFonts w:cs="Segoe UI"/>
                <w:sz w:val="18"/>
                <w:szCs w:val="18"/>
              </w:rPr>
              <w:t>so?</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priorities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intended</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sufficiently</w:t>
            </w:r>
            <w:r w:rsidR="00F14C0B">
              <w:rPr>
                <w:rFonts w:cs="Segoe UI"/>
                <w:sz w:val="18"/>
                <w:szCs w:val="18"/>
              </w:rPr>
              <w:t xml:space="preserve"> </w:t>
            </w:r>
            <w:r w:rsidRPr="00AD3F6A">
              <w:rPr>
                <w:rFonts w:cs="Segoe UI"/>
                <w:sz w:val="18"/>
                <w:szCs w:val="18"/>
              </w:rPr>
              <w:t>aligned</w:t>
            </w:r>
            <w:r w:rsidR="00F14C0B">
              <w:rPr>
                <w:rFonts w:cs="Segoe UI"/>
                <w:sz w:val="18"/>
                <w:szCs w:val="18"/>
              </w:rPr>
              <w:t xml:space="preserve"> </w:t>
            </w:r>
            <w:r w:rsidRPr="00AD3F6A">
              <w:rPr>
                <w:rFonts w:cs="Segoe UI"/>
                <w:sz w:val="18"/>
                <w:szCs w:val="18"/>
              </w:rPr>
              <w:t>between</w:t>
            </w:r>
            <w:r w:rsidR="00F14C0B">
              <w:rPr>
                <w:rFonts w:cs="Segoe UI"/>
                <w:sz w:val="18"/>
                <w:szCs w:val="18"/>
              </w:rPr>
              <w:t xml:space="preserve"> </w:t>
            </w:r>
            <w:r w:rsidRPr="00AD3F6A">
              <w:rPr>
                <w:rFonts w:cs="Segoe UI"/>
                <w:sz w:val="18"/>
                <w:szCs w:val="18"/>
              </w:rPr>
              <w:t>UNDP</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SIDA</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throughout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course</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specifically,</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terms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gender</w:t>
            </w:r>
            <w:r w:rsidR="00F14C0B">
              <w:rPr>
                <w:rFonts w:cs="Segoe UI"/>
                <w:sz w:val="18"/>
                <w:szCs w:val="18"/>
              </w:rPr>
              <w:t xml:space="preserve"> </w:t>
            </w:r>
            <w:r w:rsidRPr="00AD3F6A">
              <w:rPr>
                <w:rFonts w:cs="Segoe UI"/>
                <w:sz w:val="18"/>
                <w:szCs w:val="18"/>
              </w:rPr>
              <w:t>equality,</w:t>
            </w:r>
            <w:r w:rsidR="00F14C0B">
              <w:rPr>
                <w:rFonts w:cs="Segoe UI"/>
                <w:sz w:val="18"/>
                <w:szCs w:val="18"/>
              </w:rPr>
              <w:t xml:space="preserve"> </w:t>
            </w:r>
            <w:r w:rsidRPr="00AD3F6A">
              <w:rPr>
                <w:rFonts w:cs="Segoe UI"/>
                <w:sz w:val="18"/>
                <w:szCs w:val="18"/>
              </w:rPr>
              <w:t>LNOB</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SDG</w:t>
            </w:r>
            <w:r w:rsidR="00F14C0B">
              <w:rPr>
                <w:rFonts w:cs="Segoe UI"/>
                <w:sz w:val="18"/>
                <w:szCs w:val="18"/>
              </w:rPr>
              <w:t xml:space="preserve"> </w:t>
            </w:r>
            <w:r w:rsidRPr="00AD3F6A">
              <w:rPr>
                <w:rFonts w:cs="Segoe UI"/>
                <w:sz w:val="18"/>
                <w:szCs w:val="18"/>
              </w:rPr>
              <w:t>achievement/non-achievement?</w:t>
            </w:r>
          </w:p>
        </w:tc>
        <w:tc>
          <w:tcPr>
            <w:tcW w:w="3685" w:type="dxa"/>
            <w:vMerge w:val="restart"/>
          </w:tcPr>
          <w:p w14:paraId="3750605A" w14:textId="43B9D453"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p>
        </w:tc>
      </w:tr>
      <w:tr w:rsidR="00C178B5" w:rsidRPr="00AD3F6A" w14:paraId="0C82B411" w14:textId="77777777" w:rsidTr="00CE4622">
        <w:tc>
          <w:tcPr>
            <w:tcW w:w="1283" w:type="dxa"/>
            <w:vMerge/>
            <w:textDirection w:val="btLr"/>
          </w:tcPr>
          <w:p w14:paraId="405B23FC"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0380640D"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6F8AF09B" w14:textId="5301C2E9"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measures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taken</w:t>
            </w:r>
            <w:r w:rsidR="00F14C0B">
              <w:rPr>
                <w:rFonts w:cs="Segoe UI"/>
                <w:sz w:val="18"/>
                <w:szCs w:val="18"/>
              </w:rPr>
              <w:t xml:space="preserve"> </w:t>
            </w:r>
            <w:r w:rsidRPr="00AD3F6A">
              <w:rPr>
                <w:rFonts w:cs="Segoe UI"/>
                <w:sz w:val="18"/>
                <w:szCs w:val="18"/>
              </w:rPr>
              <w:t>at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programmatic</w:t>
            </w:r>
            <w:r w:rsidR="00F14C0B">
              <w:rPr>
                <w:rFonts w:cs="Segoe UI"/>
                <w:sz w:val="18"/>
                <w:szCs w:val="18"/>
              </w:rPr>
              <w:t xml:space="preserve"> </w:t>
            </w:r>
            <w:r w:rsidRPr="00AD3F6A">
              <w:rPr>
                <w:rFonts w:cs="Segoe UI"/>
                <w:sz w:val="18"/>
                <w:szCs w:val="18"/>
              </w:rPr>
              <w:t>levels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adapt</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COVID-19</w:t>
            </w:r>
            <w:r w:rsidR="00F14C0B">
              <w:rPr>
                <w:rFonts w:cs="Segoe UI"/>
                <w:sz w:val="18"/>
                <w:szCs w:val="18"/>
              </w:rPr>
              <w:t xml:space="preserve"> </w:t>
            </w:r>
            <w:r w:rsidRPr="00AD3F6A">
              <w:rPr>
                <w:rFonts w:cs="Segoe UI"/>
                <w:sz w:val="18"/>
                <w:szCs w:val="18"/>
              </w:rPr>
              <w:t>pandemic?</w:t>
            </w:r>
            <w:r w:rsidR="00F14C0B">
              <w:rPr>
                <w:rFonts w:cs="Segoe UI"/>
                <w:sz w:val="18"/>
                <w:szCs w:val="18"/>
              </w:rPr>
              <w:t xml:space="preserve"> </w:t>
            </w:r>
            <w:r w:rsidRPr="00AD3F6A">
              <w:rPr>
                <w:rFonts w:cs="Segoe UI"/>
                <w:sz w:val="18"/>
                <w:szCs w:val="18"/>
              </w:rPr>
              <w:t>How</w:t>
            </w:r>
            <w:r w:rsidR="00F14C0B">
              <w:rPr>
                <w:rFonts w:cs="Segoe UI"/>
                <w:sz w:val="18"/>
                <w:szCs w:val="18"/>
              </w:rPr>
              <w:t xml:space="preserve"> </w:t>
            </w:r>
            <w:r w:rsidRPr="00AD3F6A">
              <w:rPr>
                <w:rFonts w:cs="Segoe UI"/>
                <w:sz w:val="18"/>
                <w:szCs w:val="18"/>
              </w:rPr>
              <w:t>sustainable</w:t>
            </w:r>
            <w:r w:rsidR="00F14C0B">
              <w:rPr>
                <w:rFonts w:cs="Segoe UI"/>
                <w:sz w:val="18"/>
                <w:szCs w:val="18"/>
              </w:rPr>
              <w:t xml:space="preserve"> </w:t>
            </w:r>
            <w:r w:rsidRPr="00AD3F6A">
              <w:rPr>
                <w:rFonts w:cs="Segoe UI"/>
                <w:sz w:val="18"/>
                <w:szCs w:val="18"/>
              </w:rPr>
              <w:t>are</w:t>
            </w:r>
            <w:r w:rsidR="00F14C0B">
              <w:rPr>
                <w:rFonts w:cs="Segoe UI"/>
                <w:sz w:val="18"/>
                <w:szCs w:val="18"/>
              </w:rPr>
              <w:t xml:space="preserve"> </w:t>
            </w:r>
            <w:r w:rsidRPr="00AD3F6A">
              <w:rPr>
                <w:rFonts w:cs="Segoe UI"/>
                <w:sz w:val="18"/>
                <w:szCs w:val="18"/>
              </w:rPr>
              <w:t>these</w:t>
            </w:r>
            <w:r w:rsidR="00F14C0B">
              <w:rPr>
                <w:rFonts w:cs="Segoe UI"/>
                <w:sz w:val="18"/>
                <w:szCs w:val="18"/>
              </w:rPr>
              <w:t xml:space="preserve"> </w:t>
            </w:r>
            <w:r w:rsidRPr="00AD3F6A">
              <w:rPr>
                <w:rFonts w:cs="Segoe UI"/>
                <w:sz w:val="18"/>
                <w:szCs w:val="18"/>
              </w:rPr>
              <w:t>measures</w:t>
            </w:r>
            <w:r w:rsidR="00F14C0B">
              <w:rPr>
                <w:rFonts w:cs="Segoe UI"/>
                <w:sz w:val="18"/>
                <w:szCs w:val="18"/>
              </w:rPr>
              <w:t xml:space="preserve"> </w:t>
            </w:r>
            <w:r w:rsidRPr="00AD3F6A">
              <w:rPr>
                <w:rFonts w:cs="Segoe UI"/>
                <w:sz w:val="18"/>
                <w:szCs w:val="18"/>
              </w:rPr>
              <w:t>over</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longer</w:t>
            </w:r>
            <w:r w:rsidR="00F14C0B">
              <w:rPr>
                <w:rFonts w:cs="Segoe UI"/>
                <w:sz w:val="18"/>
                <w:szCs w:val="18"/>
              </w:rPr>
              <w:t xml:space="preserve"> </w:t>
            </w:r>
            <w:r w:rsidRPr="00AD3F6A">
              <w:rPr>
                <w:rFonts w:cs="Segoe UI"/>
                <w:sz w:val="18"/>
                <w:szCs w:val="18"/>
              </w:rPr>
              <w:t>term,</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become</w:t>
            </w:r>
            <w:r w:rsidR="00F14C0B">
              <w:rPr>
                <w:rFonts w:cs="Segoe UI"/>
                <w:sz w:val="18"/>
                <w:szCs w:val="18"/>
              </w:rPr>
              <w:t xml:space="preserve"> </w:t>
            </w:r>
            <w:r w:rsidRPr="00AD3F6A">
              <w:rPr>
                <w:rFonts w:cs="Segoe UI"/>
                <w:sz w:val="18"/>
                <w:szCs w:val="18"/>
              </w:rPr>
              <w:t>more</w:t>
            </w:r>
            <w:r w:rsidR="00F14C0B">
              <w:rPr>
                <w:rFonts w:cs="Segoe UI"/>
                <w:sz w:val="18"/>
                <w:szCs w:val="18"/>
              </w:rPr>
              <w:t xml:space="preserve"> </w:t>
            </w:r>
            <w:r w:rsidRPr="00AD3F6A">
              <w:rPr>
                <w:rFonts w:cs="Segoe UI"/>
                <w:sz w:val="18"/>
                <w:szCs w:val="18"/>
              </w:rPr>
              <w:t>sustainable</w:t>
            </w:r>
            <w:r w:rsidR="00F14C0B">
              <w:rPr>
                <w:rFonts w:cs="Segoe UI"/>
                <w:sz w:val="18"/>
                <w:szCs w:val="18"/>
              </w:rPr>
              <w:t xml:space="preserve"> </w:t>
            </w:r>
            <w:r w:rsidRPr="00AD3F6A">
              <w:rPr>
                <w:rFonts w:cs="Segoe UI"/>
                <w:sz w:val="18"/>
                <w:szCs w:val="18"/>
              </w:rPr>
              <w:t>over</w:t>
            </w:r>
            <w:r w:rsidR="00F14C0B">
              <w:rPr>
                <w:rFonts w:cs="Segoe UI"/>
                <w:sz w:val="18"/>
                <w:szCs w:val="18"/>
              </w:rPr>
              <w:t xml:space="preserve"> </w:t>
            </w:r>
            <w:r w:rsidRPr="00AD3F6A">
              <w:rPr>
                <w:rFonts w:cs="Segoe UI"/>
                <w:sz w:val="18"/>
                <w:szCs w:val="18"/>
              </w:rPr>
              <w:t>time?</w:t>
            </w:r>
          </w:p>
        </w:tc>
        <w:tc>
          <w:tcPr>
            <w:tcW w:w="3685" w:type="dxa"/>
            <w:vMerge/>
          </w:tcPr>
          <w:p w14:paraId="403D58C1" w14:textId="77777777" w:rsidR="00C178B5" w:rsidRPr="00AD3F6A" w:rsidRDefault="00C178B5" w:rsidP="00CE4622">
            <w:pPr>
              <w:widowControl w:val="0"/>
              <w:spacing w:line="276" w:lineRule="auto"/>
              <w:ind w:right="1"/>
              <w:jc w:val="both"/>
              <w:rPr>
                <w:rFonts w:cs="Segoe UI"/>
                <w:sz w:val="18"/>
                <w:szCs w:val="18"/>
              </w:rPr>
            </w:pPr>
          </w:p>
        </w:tc>
      </w:tr>
      <w:tr w:rsidR="00C178B5" w:rsidRPr="00AD3F6A" w14:paraId="3102803F" w14:textId="77777777" w:rsidTr="00CE4622">
        <w:tc>
          <w:tcPr>
            <w:tcW w:w="1283" w:type="dxa"/>
            <w:vMerge/>
            <w:textDirection w:val="btLr"/>
          </w:tcPr>
          <w:p w14:paraId="0D429C63"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4F763BE2"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05E4369B" w14:textId="25E02EA5"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adverse</w:t>
            </w:r>
            <w:r w:rsidR="00F14C0B">
              <w:rPr>
                <w:rFonts w:cs="Segoe UI"/>
                <w:sz w:val="18"/>
                <w:szCs w:val="18"/>
              </w:rPr>
              <w:t xml:space="preserve"> </w:t>
            </w:r>
            <w:r w:rsidRPr="00AD3F6A">
              <w:rPr>
                <w:rFonts w:cs="Segoe UI"/>
                <w:sz w:val="18"/>
                <w:szCs w:val="18"/>
              </w:rPr>
              <w:t>effects</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COVID-19</w:t>
            </w:r>
            <w:r w:rsidR="00F14C0B">
              <w:rPr>
                <w:rFonts w:cs="Segoe UI"/>
                <w:sz w:val="18"/>
                <w:szCs w:val="18"/>
              </w:rPr>
              <w:t xml:space="preserve"> </w:t>
            </w:r>
            <w:r w:rsidRPr="00AD3F6A">
              <w:rPr>
                <w:rFonts w:cs="Segoe UI"/>
                <w:sz w:val="18"/>
                <w:szCs w:val="18"/>
              </w:rPr>
              <w:t>pandemic?</w:t>
            </w:r>
          </w:p>
        </w:tc>
        <w:tc>
          <w:tcPr>
            <w:tcW w:w="3685" w:type="dxa"/>
            <w:vMerge/>
          </w:tcPr>
          <w:p w14:paraId="1F0F8232" w14:textId="77777777" w:rsidR="00C178B5" w:rsidRPr="00AD3F6A" w:rsidRDefault="00C178B5" w:rsidP="00CE4622">
            <w:pPr>
              <w:widowControl w:val="0"/>
              <w:spacing w:line="276" w:lineRule="auto"/>
              <w:ind w:right="1"/>
              <w:jc w:val="both"/>
              <w:rPr>
                <w:rFonts w:cs="Segoe UI"/>
                <w:sz w:val="18"/>
                <w:szCs w:val="18"/>
              </w:rPr>
            </w:pPr>
          </w:p>
        </w:tc>
      </w:tr>
      <w:tr w:rsidR="00C178B5" w:rsidRPr="00AD3F6A" w14:paraId="16F7EB1B" w14:textId="77777777" w:rsidTr="00CE4622">
        <w:tc>
          <w:tcPr>
            <w:tcW w:w="1283" w:type="dxa"/>
            <w:vMerge/>
            <w:textDirection w:val="btLr"/>
          </w:tcPr>
          <w:p w14:paraId="47FEC0AF"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1332E493"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22779D91" w14:textId="3628B48F"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inclusion/non-inclusion</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particular</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improve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effect</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interventions?</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retrospect,</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made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most</w:t>
            </w:r>
            <w:r w:rsidR="00F14C0B">
              <w:rPr>
                <w:rFonts w:cs="Segoe UI"/>
                <w:sz w:val="18"/>
                <w:szCs w:val="18"/>
              </w:rPr>
              <w:t xml:space="preserve"> </w:t>
            </w:r>
            <w:r w:rsidRPr="00AD3F6A">
              <w:rPr>
                <w:rFonts w:cs="Segoe UI"/>
                <w:sz w:val="18"/>
                <w:szCs w:val="18"/>
              </w:rPr>
              <w:t>gains</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created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most</w:t>
            </w:r>
            <w:r w:rsidR="00F14C0B">
              <w:rPr>
                <w:rFonts w:cs="Segoe UI"/>
                <w:sz w:val="18"/>
                <w:szCs w:val="18"/>
              </w:rPr>
              <w:t xml:space="preserve"> </w:t>
            </w:r>
            <w:r w:rsidRPr="00AD3F6A">
              <w:rPr>
                <w:rFonts w:cs="Segoe UI"/>
                <w:sz w:val="18"/>
                <w:szCs w:val="18"/>
              </w:rPr>
              <w:t>impediment</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achievement</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objectives?</w:t>
            </w:r>
          </w:p>
        </w:tc>
        <w:tc>
          <w:tcPr>
            <w:tcW w:w="3685" w:type="dxa"/>
            <w:vMerge/>
          </w:tcPr>
          <w:p w14:paraId="61E4860F" w14:textId="77777777" w:rsidR="00C178B5" w:rsidRPr="00AD3F6A" w:rsidRDefault="00C178B5" w:rsidP="00CE4622">
            <w:pPr>
              <w:widowControl w:val="0"/>
              <w:spacing w:line="276" w:lineRule="auto"/>
              <w:ind w:right="1"/>
              <w:jc w:val="both"/>
              <w:rPr>
                <w:rFonts w:cs="Segoe UI"/>
                <w:sz w:val="18"/>
                <w:szCs w:val="18"/>
              </w:rPr>
            </w:pPr>
          </w:p>
        </w:tc>
      </w:tr>
      <w:tr w:rsidR="001E6990" w:rsidRPr="00AD3F6A" w14:paraId="0E22684E" w14:textId="77777777" w:rsidTr="00CE4622">
        <w:tc>
          <w:tcPr>
            <w:tcW w:w="1283" w:type="dxa"/>
            <w:vMerge w:val="restart"/>
            <w:textDirection w:val="btLr"/>
            <w:vAlign w:val="center"/>
          </w:tcPr>
          <w:p w14:paraId="400335BD" w14:textId="77777777" w:rsidR="001E6990" w:rsidRPr="00AD3F6A" w:rsidRDefault="001E6990" w:rsidP="00CE4622">
            <w:pPr>
              <w:widowControl w:val="0"/>
              <w:spacing w:line="276" w:lineRule="auto"/>
              <w:ind w:left="113" w:right="1"/>
              <w:jc w:val="center"/>
              <w:rPr>
                <w:rFonts w:cs="Segoe UI"/>
                <w:b/>
                <w:bCs/>
                <w:sz w:val="28"/>
                <w:szCs w:val="28"/>
              </w:rPr>
            </w:pPr>
            <w:r w:rsidRPr="00AD3F6A">
              <w:rPr>
                <w:rFonts w:cs="Segoe UI"/>
                <w:b/>
                <w:bCs/>
                <w:sz w:val="28"/>
                <w:szCs w:val="28"/>
              </w:rPr>
              <w:t>Efficiency</w:t>
            </w:r>
          </w:p>
        </w:tc>
        <w:tc>
          <w:tcPr>
            <w:tcW w:w="2965" w:type="dxa"/>
            <w:vMerge w:val="restart"/>
          </w:tcPr>
          <w:p w14:paraId="56315FB6" w14:textId="3BC072A5" w:rsidR="001E6990" w:rsidRPr="00AD3F6A" w:rsidRDefault="001E6990" w:rsidP="00CE4622">
            <w:pPr>
              <w:spacing w:before="168" w:after="168"/>
              <w:rPr>
                <w:rFonts w:cs="Segoe UI"/>
                <w:color w:val="333333"/>
                <w:sz w:val="18"/>
                <w:szCs w:val="18"/>
                <w:lang w:val="en-US" w:eastAsia="en-US"/>
              </w:rPr>
            </w:pP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extent</w:t>
            </w:r>
            <w:r w:rsidR="00F14C0B">
              <w:rPr>
                <w:rFonts w:cs="Segoe UI"/>
                <w:color w:val="333333"/>
                <w:sz w:val="18"/>
                <w:szCs w:val="18"/>
                <w:lang w:val="en-US" w:eastAsia="en-US"/>
              </w:rPr>
              <w:t xml:space="preserve"> </w:t>
            </w:r>
            <w:r w:rsidRPr="00AD3F6A">
              <w:rPr>
                <w:rFonts w:cs="Segoe UI"/>
                <w:color w:val="333333"/>
                <w:sz w:val="18"/>
                <w:szCs w:val="18"/>
                <w:lang w:val="en-US" w:eastAsia="en-US"/>
              </w:rPr>
              <w:t>to</w:t>
            </w:r>
            <w:r w:rsidR="00F14C0B">
              <w:rPr>
                <w:rFonts w:cs="Segoe UI"/>
                <w:color w:val="333333"/>
                <w:sz w:val="18"/>
                <w:szCs w:val="18"/>
                <w:lang w:val="en-US" w:eastAsia="en-US"/>
              </w:rPr>
              <w:t xml:space="preserve"> </w:t>
            </w:r>
            <w:r w:rsidRPr="00AD3F6A">
              <w:rPr>
                <w:rFonts w:cs="Segoe UI"/>
                <w:color w:val="333333"/>
                <w:sz w:val="18"/>
                <w:szCs w:val="18"/>
                <w:lang w:val="en-US" w:eastAsia="en-US"/>
              </w:rPr>
              <w:t>which</w:t>
            </w:r>
            <w:r w:rsidR="00F14C0B">
              <w:rPr>
                <w:rFonts w:cs="Segoe UI"/>
                <w:color w:val="333333"/>
                <w:sz w:val="18"/>
                <w:szCs w:val="18"/>
                <w:lang w:val="en-US" w:eastAsia="en-US"/>
              </w:rPr>
              <w:t xml:space="preserve"> </w:t>
            </w: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intervention</w:t>
            </w:r>
            <w:r w:rsidR="00F14C0B">
              <w:rPr>
                <w:rFonts w:cs="Segoe UI"/>
                <w:color w:val="333333"/>
                <w:sz w:val="18"/>
                <w:szCs w:val="18"/>
                <w:lang w:val="en-US" w:eastAsia="en-US"/>
              </w:rPr>
              <w:t xml:space="preserve"> </w:t>
            </w:r>
            <w:r w:rsidRPr="00AD3F6A">
              <w:rPr>
                <w:rFonts w:cs="Segoe UI"/>
                <w:color w:val="333333"/>
                <w:sz w:val="18"/>
                <w:szCs w:val="18"/>
                <w:lang w:val="en-US" w:eastAsia="en-US"/>
              </w:rPr>
              <w:t>delivers,</w:t>
            </w:r>
            <w:r w:rsidR="00F14C0B">
              <w:rPr>
                <w:rFonts w:cs="Segoe UI"/>
                <w:color w:val="333333"/>
                <w:sz w:val="18"/>
                <w:szCs w:val="18"/>
                <w:lang w:val="en-US" w:eastAsia="en-US"/>
              </w:rPr>
              <w:t xml:space="preserve"> </w:t>
            </w:r>
            <w:r w:rsidRPr="00AD3F6A">
              <w:rPr>
                <w:rFonts w:cs="Segoe UI"/>
                <w:color w:val="333333"/>
                <w:sz w:val="18"/>
                <w:szCs w:val="18"/>
                <w:lang w:val="en-US" w:eastAsia="en-US"/>
              </w:rPr>
              <w:t>or</w:t>
            </w:r>
            <w:r w:rsidR="00F14C0B">
              <w:rPr>
                <w:rFonts w:cs="Segoe UI"/>
                <w:color w:val="333333"/>
                <w:sz w:val="18"/>
                <w:szCs w:val="18"/>
                <w:lang w:val="en-US" w:eastAsia="en-US"/>
              </w:rPr>
              <w:t xml:space="preserve"> </w:t>
            </w:r>
            <w:r w:rsidRPr="00AD3F6A">
              <w:rPr>
                <w:rFonts w:cs="Segoe UI"/>
                <w:color w:val="333333"/>
                <w:sz w:val="18"/>
                <w:szCs w:val="18"/>
                <w:lang w:val="en-US" w:eastAsia="en-US"/>
              </w:rPr>
              <w:t>is</w:t>
            </w:r>
            <w:r w:rsidR="00F14C0B">
              <w:rPr>
                <w:rFonts w:cs="Segoe UI"/>
                <w:color w:val="333333"/>
                <w:sz w:val="18"/>
                <w:szCs w:val="18"/>
                <w:lang w:val="en-US" w:eastAsia="en-US"/>
              </w:rPr>
              <w:t xml:space="preserve"> </w:t>
            </w:r>
            <w:r w:rsidRPr="00AD3F6A">
              <w:rPr>
                <w:rFonts w:cs="Segoe UI"/>
                <w:color w:val="333333"/>
                <w:sz w:val="18"/>
                <w:szCs w:val="18"/>
                <w:lang w:val="en-US" w:eastAsia="en-US"/>
              </w:rPr>
              <w:t>likely</w:t>
            </w:r>
            <w:r w:rsidR="00F14C0B">
              <w:rPr>
                <w:rFonts w:cs="Segoe UI"/>
                <w:color w:val="333333"/>
                <w:sz w:val="18"/>
                <w:szCs w:val="18"/>
                <w:lang w:val="en-US" w:eastAsia="en-US"/>
              </w:rPr>
              <w:t xml:space="preserve"> </w:t>
            </w:r>
            <w:r w:rsidRPr="00AD3F6A">
              <w:rPr>
                <w:rFonts w:cs="Segoe UI"/>
                <w:color w:val="333333"/>
                <w:sz w:val="18"/>
                <w:szCs w:val="18"/>
                <w:lang w:val="en-US" w:eastAsia="en-US"/>
              </w:rPr>
              <w:t>to</w:t>
            </w:r>
            <w:r w:rsidR="00F14C0B">
              <w:rPr>
                <w:rFonts w:cs="Segoe UI"/>
                <w:color w:val="333333"/>
                <w:sz w:val="18"/>
                <w:szCs w:val="18"/>
                <w:lang w:val="en-US" w:eastAsia="en-US"/>
              </w:rPr>
              <w:t xml:space="preserve"> </w:t>
            </w:r>
            <w:r w:rsidRPr="00AD3F6A">
              <w:rPr>
                <w:rFonts w:cs="Segoe UI"/>
                <w:color w:val="333333"/>
                <w:sz w:val="18"/>
                <w:szCs w:val="18"/>
                <w:lang w:val="en-US" w:eastAsia="en-US"/>
              </w:rPr>
              <w:t>deliver,</w:t>
            </w:r>
            <w:r w:rsidR="00F14C0B">
              <w:rPr>
                <w:rFonts w:cs="Segoe UI"/>
                <w:color w:val="333333"/>
                <w:sz w:val="18"/>
                <w:szCs w:val="18"/>
                <w:lang w:val="en-US" w:eastAsia="en-US"/>
              </w:rPr>
              <w:t xml:space="preserve"> </w:t>
            </w:r>
            <w:r w:rsidRPr="00AD3F6A">
              <w:rPr>
                <w:rFonts w:cs="Segoe UI"/>
                <w:color w:val="333333"/>
                <w:sz w:val="18"/>
                <w:szCs w:val="18"/>
                <w:lang w:val="en-US" w:eastAsia="en-US"/>
              </w:rPr>
              <w:t>results</w:t>
            </w:r>
            <w:r w:rsidR="00F14C0B">
              <w:rPr>
                <w:rFonts w:cs="Segoe UI"/>
                <w:color w:val="333333"/>
                <w:sz w:val="18"/>
                <w:szCs w:val="18"/>
                <w:lang w:val="en-US" w:eastAsia="en-US"/>
              </w:rPr>
              <w:t xml:space="preserve"> </w:t>
            </w:r>
            <w:r w:rsidRPr="00AD3F6A">
              <w:rPr>
                <w:rFonts w:cs="Segoe UI"/>
                <w:color w:val="333333"/>
                <w:sz w:val="18"/>
                <w:szCs w:val="18"/>
                <w:lang w:val="en-US" w:eastAsia="en-US"/>
              </w:rPr>
              <w:t>in</w:t>
            </w:r>
            <w:r w:rsidR="00F14C0B">
              <w:rPr>
                <w:rFonts w:cs="Segoe UI"/>
                <w:color w:val="333333"/>
                <w:sz w:val="18"/>
                <w:szCs w:val="18"/>
                <w:lang w:val="en-US" w:eastAsia="en-US"/>
              </w:rPr>
              <w:t xml:space="preserve"> </w:t>
            </w:r>
            <w:r w:rsidRPr="00AD3F6A">
              <w:rPr>
                <w:rFonts w:cs="Segoe UI"/>
                <w:color w:val="333333"/>
                <w:sz w:val="18"/>
                <w:szCs w:val="18"/>
                <w:lang w:val="en-US" w:eastAsia="en-US"/>
              </w:rPr>
              <w:t>an</w:t>
            </w:r>
            <w:r w:rsidR="00F14C0B">
              <w:rPr>
                <w:rFonts w:cs="Segoe UI"/>
                <w:color w:val="333333"/>
                <w:sz w:val="18"/>
                <w:szCs w:val="18"/>
                <w:lang w:val="en-US" w:eastAsia="en-US"/>
              </w:rPr>
              <w:t xml:space="preserve"> </w:t>
            </w:r>
            <w:r w:rsidRPr="00AD3F6A">
              <w:rPr>
                <w:rFonts w:cs="Segoe UI"/>
                <w:color w:val="333333"/>
                <w:sz w:val="18"/>
                <w:szCs w:val="18"/>
                <w:lang w:val="en-US" w:eastAsia="en-US"/>
              </w:rPr>
              <w:t>economic</w:t>
            </w:r>
            <w:r w:rsidR="00F14C0B">
              <w:rPr>
                <w:rFonts w:cs="Segoe UI"/>
                <w:color w:val="333333"/>
                <w:sz w:val="18"/>
                <w:szCs w:val="18"/>
                <w:lang w:val="en-US" w:eastAsia="en-US"/>
              </w:rPr>
              <w:t xml:space="preserve"> </w:t>
            </w:r>
            <w:r w:rsidRPr="00AD3F6A">
              <w:rPr>
                <w:rFonts w:cs="Segoe UI"/>
                <w:color w:val="333333"/>
                <w:sz w:val="18"/>
                <w:szCs w:val="18"/>
                <w:lang w:val="en-US" w:eastAsia="en-US"/>
              </w:rPr>
              <w:t>and</w:t>
            </w:r>
            <w:r w:rsidR="00F14C0B">
              <w:rPr>
                <w:rFonts w:cs="Segoe UI"/>
                <w:color w:val="333333"/>
                <w:sz w:val="18"/>
                <w:szCs w:val="18"/>
                <w:lang w:val="en-US" w:eastAsia="en-US"/>
              </w:rPr>
              <w:t xml:space="preserve"> </w:t>
            </w:r>
            <w:r w:rsidRPr="00AD3F6A">
              <w:rPr>
                <w:rFonts w:cs="Segoe UI"/>
                <w:color w:val="333333"/>
                <w:sz w:val="18"/>
                <w:szCs w:val="18"/>
                <w:lang w:val="en-US" w:eastAsia="en-US"/>
              </w:rPr>
              <w:t>timely</w:t>
            </w:r>
            <w:r w:rsidR="00F14C0B">
              <w:rPr>
                <w:rFonts w:cs="Segoe UI"/>
                <w:color w:val="333333"/>
                <w:sz w:val="18"/>
                <w:szCs w:val="18"/>
                <w:lang w:val="en-US" w:eastAsia="en-US"/>
              </w:rPr>
              <w:t xml:space="preserve"> </w:t>
            </w:r>
            <w:r w:rsidRPr="00AD3F6A">
              <w:rPr>
                <w:rFonts w:cs="Segoe UI"/>
                <w:color w:val="333333"/>
                <w:sz w:val="18"/>
                <w:szCs w:val="18"/>
                <w:lang w:val="en-US" w:eastAsia="en-US"/>
              </w:rPr>
              <w:t>way.</w:t>
            </w:r>
          </w:p>
          <w:p w14:paraId="3F31B0F8" w14:textId="7AD6EDAC" w:rsidR="001E6990" w:rsidRPr="00AD3F6A" w:rsidRDefault="001E6990" w:rsidP="00CE4622">
            <w:pPr>
              <w:spacing w:before="168" w:after="168"/>
              <w:rPr>
                <w:rFonts w:cs="Segoe UI"/>
                <w:color w:val="333333"/>
                <w:sz w:val="18"/>
                <w:szCs w:val="18"/>
                <w:lang w:val="en-US" w:eastAsia="en-US"/>
              </w:rPr>
            </w:pPr>
            <w:r w:rsidRPr="00AD3F6A">
              <w:rPr>
                <w:rFonts w:cs="Segoe UI"/>
                <w:color w:val="333333"/>
                <w:sz w:val="18"/>
                <w:szCs w:val="18"/>
                <w:lang w:val="en-US" w:eastAsia="en-US"/>
              </w:rPr>
              <w:t>How</w:t>
            </w:r>
            <w:r w:rsidR="00F14C0B">
              <w:rPr>
                <w:rFonts w:cs="Segoe UI"/>
                <w:color w:val="333333"/>
                <w:sz w:val="18"/>
                <w:szCs w:val="18"/>
                <w:lang w:val="en-US" w:eastAsia="en-US"/>
              </w:rPr>
              <w:t xml:space="preserve"> </w:t>
            </w:r>
            <w:r w:rsidRPr="00AD3F6A">
              <w:rPr>
                <w:rFonts w:cs="Segoe UI"/>
                <w:color w:val="333333"/>
                <w:sz w:val="18"/>
                <w:szCs w:val="18"/>
                <w:lang w:val="en-US" w:eastAsia="en-US"/>
              </w:rPr>
              <w:t>well</w:t>
            </w:r>
            <w:r w:rsidR="00F14C0B">
              <w:rPr>
                <w:rFonts w:cs="Segoe UI"/>
                <w:color w:val="333333"/>
                <w:sz w:val="18"/>
                <w:szCs w:val="18"/>
                <w:lang w:val="en-US" w:eastAsia="en-US"/>
              </w:rPr>
              <w:t xml:space="preserve"> </w:t>
            </w:r>
            <w:r w:rsidRPr="00AD3F6A">
              <w:rPr>
                <w:rFonts w:cs="Segoe UI"/>
                <w:color w:val="333333"/>
                <w:sz w:val="18"/>
                <w:szCs w:val="18"/>
                <w:lang w:val="en-US" w:eastAsia="en-US"/>
              </w:rPr>
              <w:t>are</w:t>
            </w:r>
            <w:r w:rsidR="00F14C0B">
              <w:rPr>
                <w:rFonts w:cs="Segoe UI"/>
                <w:color w:val="333333"/>
                <w:sz w:val="18"/>
                <w:szCs w:val="18"/>
                <w:lang w:val="en-US" w:eastAsia="en-US"/>
              </w:rPr>
              <w:t xml:space="preserve"> </w:t>
            </w:r>
            <w:r w:rsidRPr="00AD3F6A">
              <w:rPr>
                <w:rFonts w:cs="Segoe UI"/>
                <w:color w:val="333333"/>
                <w:sz w:val="18"/>
                <w:szCs w:val="18"/>
                <w:lang w:val="en-US" w:eastAsia="en-US"/>
              </w:rPr>
              <w:t>resources</w:t>
            </w:r>
            <w:r w:rsidR="00F14C0B">
              <w:rPr>
                <w:rFonts w:cs="Segoe UI"/>
                <w:color w:val="333333"/>
                <w:sz w:val="18"/>
                <w:szCs w:val="18"/>
                <w:lang w:val="en-US" w:eastAsia="en-US"/>
              </w:rPr>
              <w:t xml:space="preserve"> </w:t>
            </w:r>
            <w:r w:rsidRPr="00AD3F6A">
              <w:rPr>
                <w:rFonts w:cs="Segoe UI"/>
                <w:color w:val="333333"/>
                <w:sz w:val="18"/>
                <w:szCs w:val="18"/>
                <w:lang w:val="en-US" w:eastAsia="en-US"/>
              </w:rPr>
              <w:t>(intel,</w:t>
            </w:r>
            <w:r w:rsidR="00F14C0B">
              <w:rPr>
                <w:rFonts w:cs="Segoe UI"/>
                <w:color w:val="333333"/>
                <w:sz w:val="18"/>
                <w:szCs w:val="18"/>
                <w:lang w:val="en-US" w:eastAsia="en-US"/>
              </w:rPr>
              <w:t xml:space="preserve"> </w:t>
            </w:r>
            <w:r w:rsidRPr="00AD3F6A">
              <w:rPr>
                <w:rFonts w:cs="Segoe UI"/>
                <w:color w:val="333333"/>
                <w:sz w:val="18"/>
                <w:szCs w:val="18"/>
                <w:lang w:val="en-US" w:eastAsia="en-US"/>
              </w:rPr>
              <w:t>human</w:t>
            </w:r>
            <w:r w:rsidR="00F14C0B">
              <w:rPr>
                <w:rFonts w:cs="Segoe UI"/>
                <w:color w:val="333333"/>
                <w:sz w:val="18"/>
                <w:szCs w:val="18"/>
                <w:lang w:val="en-US" w:eastAsia="en-US"/>
              </w:rPr>
              <w:t xml:space="preserve"> </w:t>
            </w:r>
            <w:r w:rsidRPr="00AD3F6A">
              <w:rPr>
                <w:rFonts w:cs="Segoe UI"/>
                <w:color w:val="333333"/>
                <w:sz w:val="18"/>
                <w:szCs w:val="18"/>
                <w:lang w:val="en-US" w:eastAsia="en-US"/>
              </w:rPr>
              <w:t>and</w:t>
            </w:r>
            <w:r w:rsidR="00F14C0B">
              <w:rPr>
                <w:rFonts w:cs="Segoe UI"/>
                <w:color w:val="333333"/>
                <w:sz w:val="18"/>
                <w:szCs w:val="18"/>
                <w:lang w:val="en-US" w:eastAsia="en-US"/>
              </w:rPr>
              <w:t xml:space="preserve"> </w:t>
            </w:r>
            <w:r w:rsidRPr="00AD3F6A">
              <w:rPr>
                <w:rFonts w:cs="Segoe UI"/>
                <w:color w:val="333333"/>
                <w:sz w:val="18"/>
                <w:szCs w:val="18"/>
                <w:lang w:val="en-US" w:eastAsia="en-US"/>
              </w:rPr>
              <w:t>financial)</w:t>
            </w:r>
            <w:r w:rsidR="00F14C0B">
              <w:rPr>
                <w:rFonts w:cs="Segoe UI"/>
                <w:color w:val="333333"/>
                <w:sz w:val="18"/>
                <w:szCs w:val="18"/>
                <w:lang w:val="en-US" w:eastAsia="en-US"/>
              </w:rPr>
              <w:t xml:space="preserve"> </w:t>
            </w:r>
            <w:r w:rsidRPr="00AD3F6A">
              <w:rPr>
                <w:rFonts w:cs="Segoe UI"/>
                <w:color w:val="333333"/>
                <w:sz w:val="18"/>
                <w:szCs w:val="18"/>
                <w:lang w:val="en-US" w:eastAsia="en-US"/>
              </w:rPr>
              <w:t>being</w:t>
            </w:r>
            <w:r w:rsidR="00F14C0B">
              <w:rPr>
                <w:rFonts w:cs="Segoe UI"/>
                <w:color w:val="333333"/>
                <w:sz w:val="18"/>
                <w:szCs w:val="18"/>
                <w:lang w:val="en-US" w:eastAsia="en-US"/>
              </w:rPr>
              <w:t xml:space="preserve"> </w:t>
            </w:r>
            <w:r w:rsidRPr="00AD3F6A">
              <w:rPr>
                <w:rFonts w:cs="Segoe UI"/>
                <w:color w:val="333333"/>
                <w:sz w:val="18"/>
                <w:szCs w:val="18"/>
                <w:lang w:val="en-US" w:eastAsia="en-US"/>
              </w:rPr>
              <w:t>used?</w:t>
            </w:r>
          </w:p>
        </w:tc>
        <w:tc>
          <w:tcPr>
            <w:tcW w:w="6237" w:type="dxa"/>
          </w:tcPr>
          <w:p w14:paraId="705EEA7D" w14:textId="5F2C9ADA"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Were</w:t>
            </w:r>
            <w:r w:rsidR="00F14C0B">
              <w:rPr>
                <w:rFonts w:cs="Segoe UI"/>
                <w:sz w:val="18"/>
                <w:szCs w:val="18"/>
              </w:rPr>
              <w:t xml:space="preserve"> </w:t>
            </w:r>
            <w:r w:rsidRPr="00AD3F6A">
              <w:rPr>
                <w:rFonts w:cs="Segoe UI"/>
                <w:sz w:val="18"/>
                <w:szCs w:val="18"/>
              </w:rPr>
              <w:t>their</w:t>
            </w:r>
            <w:r w:rsidR="00F14C0B">
              <w:rPr>
                <w:rFonts w:cs="Segoe UI"/>
                <w:sz w:val="18"/>
                <w:szCs w:val="18"/>
              </w:rPr>
              <w:t xml:space="preserve"> </w:t>
            </w:r>
            <w:r w:rsidRPr="00AD3F6A">
              <w:rPr>
                <w:rFonts w:cs="Segoe UI"/>
                <w:sz w:val="18"/>
                <w:szCs w:val="18"/>
              </w:rPr>
              <w:t>specific</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components</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deemed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cost</w:t>
            </w:r>
            <w:r w:rsidR="00F14C0B">
              <w:rPr>
                <w:rFonts w:cs="Segoe UI"/>
                <w:sz w:val="18"/>
                <w:szCs w:val="18"/>
              </w:rPr>
              <w:t xml:space="preserve"> </w:t>
            </w:r>
            <w:r w:rsidRPr="00AD3F6A">
              <w:rPr>
                <w:rFonts w:cs="Segoe UI"/>
                <w:sz w:val="18"/>
                <w:szCs w:val="18"/>
              </w:rPr>
              <w:t>effective</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ineffective?</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components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implementation</w:t>
            </w:r>
            <w:r w:rsidR="00F14C0B">
              <w:rPr>
                <w:rFonts w:cs="Segoe UI"/>
                <w:sz w:val="18"/>
                <w:szCs w:val="18"/>
              </w:rPr>
              <w:t xml:space="preserve"> </w:t>
            </w:r>
            <w:r w:rsidRPr="00AD3F6A">
              <w:rPr>
                <w:rFonts w:cs="Segoe UI"/>
                <w:sz w:val="18"/>
                <w:szCs w:val="18"/>
              </w:rPr>
              <w:t>strategy</w:t>
            </w:r>
            <w:r w:rsidR="00F14C0B">
              <w:rPr>
                <w:rFonts w:cs="Segoe UI"/>
                <w:sz w:val="18"/>
                <w:szCs w:val="18"/>
              </w:rPr>
              <w:t xml:space="preserve"> </w:t>
            </w:r>
            <w:r w:rsidRPr="00AD3F6A">
              <w:rPr>
                <w:rFonts w:cs="Segoe UI"/>
                <w:sz w:val="18"/>
                <w:szCs w:val="18"/>
              </w:rPr>
              <w:t>could</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changed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increase</w:t>
            </w:r>
            <w:r w:rsidR="00F14C0B">
              <w:rPr>
                <w:rFonts w:cs="Segoe UI"/>
                <w:sz w:val="18"/>
                <w:szCs w:val="18"/>
              </w:rPr>
              <w:t xml:space="preserve"> </w:t>
            </w:r>
            <w:r w:rsidRPr="00AD3F6A">
              <w:rPr>
                <w:rFonts w:cs="Segoe UI"/>
                <w:sz w:val="18"/>
                <w:szCs w:val="18"/>
              </w:rPr>
              <w:t>cost</w:t>
            </w:r>
            <w:r w:rsidR="00F14C0B">
              <w:rPr>
                <w:rFonts w:cs="Segoe UI"/>
                <w:sz w:val="18"/>
                <w:szCs w:val="18"/>
              </w:rPr>
              <w:t xml:space="preserve"> </w:t>
            </w:r>
            <w:r w:rsidRPr="00AD3F6A">
              <w:rPr>
                <w:rFonts w:cs="Segoe UI"/>
                <w:sz w:val="18"/>
                <w:szCs w:val="18"/>
              </w:rPr>
              <w:t>efficiency</w:t>
            </w:r>
            <w:r w:rsidR="00F14C0B">
              <w:rPr>
                <w:rFonts w:cs="Segoe UI"/>
                <w:sz w:val="18"/>
                <w:szCs w:val="18"/>
              </w:rPr>
              <w:t xml:space="preserve"> </w:t>
            </w:r>
            <w:r w:rsidRPr="00AD3F6A">
              <w:rPr>
                <w:rFonts w:cs="Segoe UI"/>
                <w:sz w:val="18"/>
                <w:szCs w:val="18"/>
              </w:rPr>
              <w:t>across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board,</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within</w:t>
            </w:r>
            <w:r w:rsidR="00F14C0B">
              <w:rPr>
                <w:rFonts w:cs="Segoe UI"/>
                <w:sz w:val="18"/>
                <w:szCs w:val="18"/>
              </w:rPr>
              <w:t xml:space="preserve"> </w:t>
            </w:r>
            <w:r w:rsidRPr="00AD3F6A">
              <w:rPr>
                <w:rFonts w:cs="Segoe UI"/>
                <w:sz w:val="18"/>
                <w:szCs w:val="18"/>
              </w:rPr>
              <w:t>specific</w:t>
            </w:r>
            <w:r w:rsidR="00F14C0B">
              <w:rPr>
                <w:rFonts w:cs="Segoe UI"/>
                <w:sz w:val="18"/>
                <w:szCs w:val="18"/>
              </w:rPr>
              <w:t xml:space="preserve"> </w:t>
            </w:r>
            <w:r w:rsidRPr="00AD3F6A">
              <w:rPr>
                <w:rFonts w:cs="Segoe UI"/>
                <w:sz w:val="18"/>
                <w:szCs w:val="18"/>
              </w:rPr>
              <w:t>components?</w:t>
            </w:r>
          </w:p>
        </w:tc>
        <w:tc>
          <w:tcPr>
            <w:tcW w:w="3685" w:type="dxa"/>
            <w:vMerge/>
          </w:tcPr>
          <w:p w14:paraId="0456B9CC"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2BC9D4C7" w14:textId="77777777" w:rsidTr="00CE4622">
        <w:tc>
          <w:tcPr>
            <w:tcW w:w="1283" w:type="dxa"/>
            <w:vMerge/>
            <w:textDirection w:val="btLr"/>
            <w:vAlign w:val="center"/>
          </w:tcPr>
          <w:p w14:paraId="59083DB8"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2C349D54"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79845F0D" w14:textId="0E15E36A"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was</w:t>
            </w:r>
            <w:r w:rsidR="00F14C0B">
              <w:rPr>
                <w:rFonts w:cs="Segoe UI"/>
                <w:sz w:val="18"/>
                <w:szCs w:val="18"/>
              </w:rPr>
              <w:t xml:space="preserve"> </w:t>
            </w:r>
            <w:r w:rsidRPr="00AD3F6A">
              <w:rPr>
                <w:rFonts w:cs="Segoe UI"/>
                <w:sz w:val="18"/>
                <w:szCs w:val="18"/>
              </w:rPr>
              <w:t>human</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financial</w:t>
            </w:r>
            <w:r w:rsidR="00F14C0B">
              <w:rPr>
                <w:rFonts w:cs="Segoe UI"/>
                <w:sz w:val="18"/>
                <w:szCs w:val="18"/>
              </w:rPr>
              <w:t xml:space="preserve"> </w:t>
            </w:r>
            <w:r w:rsidRPr="00AD3F6A">
              <w:rPr>
                <w:rFonts w:cs="Segoe UI"/>
                <w:sz w:val="18"/>
                <w:szCs w:val="18"/>
              </w:rPr>
              <w:t>resources</w:t>
            </w:r>
            <w:r w:rsidR="00F14C0B">
              <w:rPr>
                <w:rFonts w:cs="Segoe UI"/>
                <w:sz w:val="18"/>
                <w:szCs w:val="18"/>
              </w:rPr>
              <w:t xml:space="preserve"> </w:t>
            </w:r>
            <w:r w:rsidRPr="00AD3F6A">
              <w:rPr>
                <w:rFonts w:cs="Segoe UI"/>
                <w:sz w:val="18"/>
                <w:szCs w:val="18"/>
              </w:rPr>
              <w:t>allocation</w:t>
            </w:r>
            <w:r w:rsidR="00F14C0B">
              <w:rPr>
                <w:rFonts w:cs="Segoe UI"/>
                <w:sz w:val="18"/>
                <w:szCs w:val="18"/>
              </w:rPr>
              <w:t xml:space="preserve"> </w:t>
            </w:r>
            <w:r w:rsidRPr="00AD3F6A">
              <w:rPr>
                <w:rFonts w:cs="Segoe UI"/>
                <w:sz w:val="18"/>
                <w:szCs w:val="18"/>
              </w:rPr>
              <w:t>optimized?</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resources</w:t>
            </w:r>
            <w:r w:rsidR="00F14C0B">
              <w:rPr>
                <w:rFonts w:cs="Segoe UI"/>
                <w:sz w:val="18"/>
                <w:szCs w:val="18"/>
              </w:rPr>
              <w:t xml:space="preserve"> </w:t>
            </w:r>
            <w:r w:rsidRPr="00AD3F6A">
              <w:rPr>
                <w:rFonts w:cs="Segoe UI"/>
                <w:sz w:val="18"/>
                <w:szCs w:val="18"/>
              </w:rPr>
              <w:t>focus</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particular</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over</w:t>
            </w:r>
            <w:r w:rsidR="00F14C0B">
              <w:rPr>
                <w:rFonts w:cs="Segoe UI"/>
                <w:sz w:val="18"/>
                <w:szCs w:val="18"/>
              </w:rPr>
              <w:t xml:space="preserve"> </w:t>
            </w:r>
            <w:r w:rsidRPr="00AD3F6A">
              <w:rPr>
                <w:rFonts w:cs="Segoe UI"/>
                <w:sz w:val="18"/>
                <w:szCs w:val="18"/>
              </w:rPr>
              <w:t>others,</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appropriately</w:t>
            </w:r>
            <w:r w:rsidR="00F14C0B">
              <w:rPr>
                <w:rFonts w:cs="Segoe UI"/>
                <w:sz w:val="18"/>
                <w:szCs w:val="18"/>
              </w:rPr>
              <w:t xml:space="preserve"> </w:t>
            </w:r>
            <w:r w:rsidRPr="00AD3F6A">
              <w:rPr>
                <w:rFonts w:cs="Segoe UI"/>
                <w:sz w:val="18"/>
                <w:szCs w:val="18"/>
              </w:rPr>
              <w:t>across</w:t>
            </w:r>
            <w:r w:rsidR="00F14C0B">
              <w:rPr>
                <w:rFonts w:cs="Segoe UI"/>
                <w:sz w:val="18"/>
                <w:szCs w:val="18"/>
              </w:rPr>
              <w:t xml:space="preserve"> </w:t>
            </w:r>
            <w:r w:rsidRPr="00AD3F6A">
              <w:rPr>
                <w:rFonts w:cs="Segoe UI"/>
                <w:sz w:val="18"/>
                <w:szCs w:val="18"/>
              </w:rPr>
              <w:t>components?</w:t>
            </w:r>
          </w:p>
        </w:tc>
        <w:tc>
          <w:tcPr>
            <w:tcW w:w="3685" w:type="dxa"/>
            <w:vMerge/>
          </w:tcPr>
          <w:p w14:paraId="663F771F"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3FEFCBA9" w14:textId="77777777" w:rsidTr="00CE4622">
        <w:tc>
          <w:tcPr>
            <w:tcW w:w="1283" w:type="dxa"/>
            <w:vMerge/>
            <w:textDirection w:val="btLr"/>
            <w:vAlign w:val="center"/>
          </w:tcPr>
          <w:p w14:paraId="78F49B13"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5AEE1E5D"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7C0FB65D" w14:textId="0717AD36"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adjustments</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light</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disruption</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major</w:t>
            </w:r>
            <w:r w:rsidR="00F14C0B">
              <w:rPr>
                <w:rFonts w:cs="Segoe UI"/>
                <w:sz w:val="18"/>
                <w:szCs w:val="18"/>
              </w:rPr>
              <w:t xml:space="preserve"> </w:t>
            </w:r>
            <w:r w:rsidRPr="00AD3F6A">
              <w:rPr>
                <w:rFonts w:cs="Segoe UI"/>
                <w:sz w:val="18"/>
                <w:szCs w:val="18"/>
              </w:rPr>
              <w:lastRenderedPageBreak/>
              <w:t>activities</w:t>
            </w:r>
            <w:r w:rsidR="00F14C0B">
              <w:rPr>
                <w:rFonts w:cs="Segoe UI"/>
                <w:sz w:val="18"/>
                <w:szCs w:val="18"/>
              </w:rPr>
              <w:t xml:space="preserve"> </w:t>
            </w:r>
            <w:r w:rsidRPr="00AD3F6A">
              <w:rPr>
                <w:rFonts w:cs="Segoe UI"/>
                <w:sz w:val="18"/>
                <w:szCs w:val="18"/>
              </w:rPr>
              <w:t>imposed</w:t>
            </w:r>
            <w:r w:rsidR="00F14C0B">
              <w:rPr>
                <w:rFonts w:cs="Segoe UI"/>
                <w:sz w:val="18"/>
                <w:szCs w:val="18"/>
              </w:rPr>
              <w:t xml:space="preserve"> </w:t>
            </w:r>
            <w:r w:rsidRPr="00AD3F6A">
              <w:rPr>
                <w:rFonts w:cs="Segoe UI"/>
                <w:sz w:val="18"/>
                <w:szCs w:val="18"/>
              </w:rPr>
              <w:t>by</w:t>
            </w:r>
            <w:r w:rsidR="00F14C0B">
              <w:rPr>
                <w:rFonts w:cs="Segoe UI"/>
                <w:sz w:val="18"/>
                <w:szCs w:val="18"/>
              </w:rPr>
              <w:t xml:space="preserve"> </w:t>
            </w:r>
            <w:r w:rsidRPr="00AD3F6A">
              <w:rPr>
                <w:rFonts w:cs="Segoe UI"/>
                <w:sz w:val="18"/>
                <w:szCs w:val="18"/>
              </w:rPr>
              <w:t>COVID-19</w:t>
            </w:r>
            <w:r w:rsidR="00F14C0B">
              <w:rPr>
                <w:rFonts w:cs="Segoe UI"/>
                <w:sz w:val="18"/>
                <w:szCs w:val="18"/>
              </w:rPr>
              <w:t xml:space="preserve">  </w:t>
            </w:r>
            <w:r w:rsidRPr="00AD3F6A">
              <w:rPr>
                <w:rFonts w:cs="Segoe UI"/>
                <w:sz w:val="18"/>
                <w:szCs w:val="18"/>
              </w:rPr>
              <w:t>yield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expected</w:t>
            </w:r>
            <w:r w:rsidR="00F14C0B">
              <w:rPr>
                <w:rFonts w:cs="Segoe UI"/>
                <w:sz w:val="18"/>
                <w:szCs w:val="18"/>
              </w:rPr>
              <w:t xml:space="preserve"> </w:t>
            </w:r>
            <w:r w:rsidRPr="00AD3F6A">
              <w:rPr>
                <w:rFonts w:cs="Segoe UI"/>
                <w:sz w:val="18"/>
                <w:szCs w:val="18"/>
              </w:rPr>
              <w:t>results?</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adapting</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activities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COVID-19</w:t>
            </w:r>
            <w:r w:rsidR="00F14C0B">
              <w:rPr>
                <w:rFonts w:cs="Segoe UI"/>
                <w:sz w:val="18"/>
                <w:szCs w:val="18"/>
              </w:rPr>
              <w:t xml:space="preserve"> </w:t>
            </w:r>
            <w:r w:rsidRPr="00AD3F6A">
              <w:rPr>
                <w:rFonts w:cs="Segoe UI"/>
                <w:sz w:val="18"/>
                <w:szCs w:val="18"/>
              </w:rPr>
              <w:t>pandemic</w:t>
            </w:r>
            <w:r w:rsidR="00F14C0B">
              <w:rPr>
                <w:rFonts w:cs="Segoe UI"/>
                <w:sz w:val="18"/>
                <w:szCs w:val="18"/>
              </w:rPr>
              <w:t xml:space="preserve"> </w:t>
            </w:r>
            <w:r w:rsidRPr="00AD3F6A">
              <w:rPr>
                <w:rFonts w:cs="Segoe UI"/>
                <w:sz w:val="18"/>
                <w:szCs w:val="18"/>
              </w:rPr>
              <w:t>ultimately</w:t>
            </w:r>
            <w:r w:rsidR="00F14C0B">
              <w:rPr>
                <w:rFonts w:cs="Segoe UI"/>
                <w:sz w:val="18"/>
                <w:szCs w:val="18"/>
              </w:rPr>
              <w:t xml:space="preserve"> </w:t>
            </w:r>
            <w:r w:rsidRPr="00AD3F6A">
              <w:rPr>
                <w:rFonts w:cs="Segoe UI"/>
                <w:sz w:val="18"/>
                <w:szCs w:val="18"/>
              </w:rPr>
              <w:t>prove</w:t>
            </w:r>
            <w:r w:rsidR="00F14C0B">
              <w:rPr>
                <w:rFonts w:cs="Segoe UI"/>
                <w:sz w:val="18"/>
                <w:szCs w:val="18"/>
              </w:rPr>
              <w:t xml:space="preserve"> </w:t>
            </w:r>
            <w:r w:rsidRPr="00AD3F6A">
              <w:rPr>
                <w:rFonts w:cs="Segoe UI"/>
                <w:sz w:val="18"/>
                <w:szCs w:val="18"/>
              </w:rPr>
              <w:t>more</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less</w:t>
            </w:r>
            <w:r w:rsidR="00F14C0B">
              <w:rPr>
                <w:rFonts w:cs="Segoe UI"/>
                <w:sz w:val="18"/>
                <w:szCs w:val="18"/>
              </w:rPr>
              <w:t xml:space="preserve"> </w:t>
            </w:r>
            <w:r w:rsidRPr="00AD3F6A">
              <w:rPr>
                <w:rFonts w:cs="Segoe UI"/>
                <w:sz w:val="18"/>
                <w:szCs w:val="18"/>
              </w:rPr>
              <w:t>time</w:t>
            </w:r>
            <w:r w:rsidR="00F14C0B">
              <w:rPr>
                <w:rFonts w:cs="Segoe UI"/>
                <w:sz w:val="18"/>
                <w:szCs w:val="18"/>
              </w:rPr>
              <w:t xml:space="preserve"> </w:t>
            </w:r>
            <w:r w:rsidRPr="00AD3F6A">
              <w:rPr>
                <w:rFonts w:cs="Segoe UI"/>
                <w:sz w:val="18"/>
                <w:szCs w:val="18"/>
              </w:rPr>
              <w:t>consuming?</w:t>
            </w:r>
          </w:p>
        </w:tc>
        <w:tc>
          <w:tcPr>
            <w:tcW w:w="3685" w:type="dxa"/>
            <w:vMerge/>
          </w:tcPr>
          <w:p w14:paraId="01D41329"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2672EEDC" w14:textId="77777777" w:rsidTr="00CE4622">
        <w:tc>
          <w:tcPr>
            <w:tcW w:w="1283" w:type="dxa"/>
            <w:vMerge/>
            <w:textDirection w:val="btLr"/>
            <w:vAlign w:val="center"/>
          </w:tcPr>
          <w:p w14:paraId="6D64DBF9"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5157DE89"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33010A02" w14:textId="4DB31308"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Was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management</w:t>
            </w:r>
            <w:r w:rsidR="00F14C0B">
              <w:rPr>
                <w:rFonts w:cs="Segoe UI"/>
                <w:sz w:val="18"/>
                <w:szCs w:val="18"/>
              </w:rPr>
              <w:t xml:space="preserve"> </w:t>
            </w:r>
            <w:r w:rsidRPr="00AD3F6A">
              <w:rPr>
                <w:rFonts w:cs="Segoe UI"/>
                <w:sz w:val="18"/>
                <w:szCs w:val="18"/>
              </w:rPr>
              <w:t>structure</w:t>
            </w:r>
            <w:r w:rsidR="00F14C0B">
              <w:rPr>
                <w:rFonts w:cs="Segoe UI"/>
                <w:sz w:val="18"/>
                <w:szCs w:val="18"/>
              </w:rPr>
              <w:t xml:space="preserve"> </w:t>
            </w:r>
            <w:r w:rsidRPr="00AD3F6A">
              <w:rPr>
                <w:rFonts w:cs="Segoe UI"/>
                <w:sz w:val="18"/>
                <w:szCs w:val="18"/>
              </w:rPr>
              <w:t>generally</w:t>
            </w:r>
            <w:r w:rsidR="00F14C0B">
              <w:rPr>
                <w:rFonts w:cs="Segoe UI"/>
                <w:sz w:val="18"/>
                <w:szCs w:val="18"/>
              </w:rPr>
              <w:t xml:space="preserve"> </w:t>
            </w:r>
            <w:r w:rsidRPr="00AD3F6A">
              <w:rPr>
                <w:rFonts w:cs="Segoe UI"/>
                <w:sz w:val="18"/>
                <w:szCs w:val="18"/>
              </w:rPr>
              <w:t>seen</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further</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impede</w:t>
            </w:r>
            <w:r w:rsidR="00F14C0B">
              <w:rPr>
                <w:rFonts w:cs="Segoe UI"/>
                <w:sz w:val="18"/>
                <w:szCs w:val="18"/>
              </w:rPr>
              <w:t xml:space="preserve"> </w:t>
            </w:r>
            <w:r w:rsidRPr="00AD3F6A">
              <w:rPr>
                <w:rFonts w:cs="Segoe UI"/>
                <w:sz w:val="18"/>
                <w:szCs w:val="18"/>
              </w:rPr>
              <w:t>projected</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vMerge/>
          </w:tcPr>
          <w:p w14:paraId="49E9B934"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06548EBF" w14:textId="77777777" w:rsidTr="00CE4622">
        <w:tc>
          <w:tcPr>
            <w:tcW w:w="1283" w:type="dxa"/>
            <w:vMerge/>
            <w:textDirection w:val="btLr"/>
            <w:vAlign w:val="center"/>
          </w:tcPr>
          <w:p w14:paraId="22424823"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63D634DD"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2BB6ED6F" w14:textId="661BB736"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it</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said</w:t>
            </w:r>
            <w:r w:rsidR="00F14C0B">
              <w:rPr>
                <w:rFonts w:cs="Segoe UI"/>
                <w:sz w:val="18"/>
                <w:szCs w:val="18"/>
              </w:rPr>
              <w:t xml:space="preserve"> </w:t>
            </w:r>
            <w:r w:rsidRPr="00AD3F6A">
              <w:rPr>
                <w:rFonts w:cs="Segoe UI"/>
                <w:sz w:val="18"/>
                <w:szCs w:val="18"/>
              </w:rPr>
              <w:t>that</w:t>
            </w:r>
            <w:r w:rsidR="00F14C0B">
              <w:rPr>
                <w:rFonts w:cs="Segoe UI"/>
                <w:sz w:val="18"/>
                <w:szCs w:val="18"/>
              </w:rPr>
              <w:t xml:space="preserve"> </w:t>
            </w:r>
            <w:r w:rsidRPr="00AD3F6A">
              <w:rPr>
                <w:rFonts w:cs="Segoe UI"/>
                <w:sz w:val="18"/>
                <w:szCs w:val="18"/>
              </w:rPr>
              <w:t>alternative</w:t>
            </w:r>
            <w:r w:rsidR="00F14C0B">
              <w:rPr>
                <w:rFonts w:cs="Segoe UI"/>
                <w:sz w:val="18"/>
                <w:szCs w:val="18"/>
              </w:rPr>
              <w:t xml:space="preserve"> </w:t>
            </w:r>
            <w:r w:rsidRPr="00AD3F6A">
              <w:rPr>
                <w:rFonts w:cs="Segoe UI"/>
                <w:sz w:val="18"/>
                <w:szCs w:val="18"/>
              </w:rPr>
              <w:t>strategies</w:t>
            </w:r>
            <w:r w:rsidR="00F14C0B">
              <w:rPr>
                <w:rFonts w:cs="Segoe UI"/>
                <w:sz w:val="18"/>
                <w:szCs w:val="18"/>
              </w:rPr>
              <w:t xml:space="preserve"> </w:t>
            </w:r>
            <w:r w:rsidRPr="00AD3F6A">
              <w:rPr>
                <w:rFonts w:cs="Segoe UI"/>
                <w:sz w:val="18"/>
                <w:szCs w:val="18"/>
              </w:rPr>
              <w:t>would</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achieved</w:t>
            </w:r>
            <w:r w:rsidR="00F14C0B">
              <w:rPr>
                <w:rFonts w:cs="Segoe UI"/>
                <w:sz w:val="18"/>
                <w:szCs w:val="18"/>
              </w:rPr>
              <w:t xml:space="preserve"> </w:t>
            </w:r>
            <w:r w:rsidRPr="00AD3F6A">
              <w:rPr>
                <w:rFonts w:cs="Segoe UI"/>
                <w:sz w:val="18"/>
                <w:szCs w:val="18"/>
              </w:rPr>
              <w:t>better</w:t>
            </w:r>
            <w:r w:rsidR="00F14C0B">
              <w:rPr>
                <w:rFonts w:cs="Segoe UI"/>
                <w:sz w:val="18"/>
                <w:szCs w:val="18"/>
              </w:rPr>
              <w:t xml:space="preserve"> </w:t>
            </w:r>
            <w:r w:rsidRPr="00AD3F6A">
              <w:rPr>
                <w:rFonts w:cs="Segoe UI"/>
                <w:sz w:val="18"/>
                <w:szCs w:val="18"/>
              </w:rPr>
              <w:t>results?</w:t>
            </w:r>
          </w:p>
        </w:tc>
        <w:tc>
          <w:tcPr>
            <w:tcW w:w="3685" w:type="dxa"/>
            <w:vMerge w:val="restart"/>
          </w:tcPr>
          <w:p w14:paraId="23BF8B6D" w14:textId="168A6509"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surveys.</w:t>
            </w:r>
          </w:p>
        </w:tc>
      </w:tr>
      <w:tr w:rsidR="001E6990" w:rsidRPr="00AD3F6A" w14:paraId="2592D8EC" w14:textId="77777777" w:rsidTr="00CE4622">
        <w:tc>
          <w:tcPr>
            <w:tcW w:w="1283" w:type="dxa"/>
            <w:vMerge/>
            <w:textDirection w:val="btLr"/>
            <w:vAlign w:val="center"/>
          </w:tcPr>
          <w:p w14:paraId="74F4E710"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72513B0F"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31539E2B" w14:textId="72A864CE"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Were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objectives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timeframes</w:t>
            </w:r>
            <w:r w:rsidR="00F14C0B">
              <w:rPr>
                <w:rFonts w:cs="Segoe UI"/>
                <w:sz w:val="18"/>
                <w:szCs w:val="18"/>
              </w:rPr>
              <w:t xml:space="preserve"> </w:t>
            </w:r>
            <w:r w:rsidRPr="00AD3F6A">
              <w:rPr>
                <w:rFonts w:cs="Segoe UI"/>
                <w:sz w:val="18"/>
                <w:szCs w:val="18"/>
              </w:rPr>
              <w:t>clearly</w:t>
            </w:r>
            <w:r w:rsidR="00F14C0B">
              <w:rPr>
                <w:rFonts w:cs="Segoe UI"/>
                <w:sz w:val="18"/>
                <w:szCs w:val="18"/>
              </w:rPr>
              <w:t xml:space="preserve"> </w:t>
            </w:r>
            <w:r w:rsidRPr="00AD3F6A">
              <w:rPr>
                <w:rFonts w:cs="Segoe UI"/>
                <w:sz w:val="18"/>
                <w:szCs w:val="18"/>
              </w:rPr>
              <w:t>understood</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communicated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all</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funds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activities</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delivered</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timely</w:t>
            </w:r>
            <w:r w:rsidR="00F14C0B">
              <w:rPr>
                <w:rFonts w:cs="Segoe UI"/>
                <w:sz w:val="18"/>
                <w:szCs w:val="18"/>
              </w:rPr>
              <w:t xml:space="preserve"> </w:t>
            </w:r>
            <w:r w:rsidRPr="00AD3F6A">
              <w:rPr>
                <w:rFonts w:cs="Segoe UI"/>
                <w:sz w:val="18"/>
                <w:szCs w:val="18"/>
              </w:rPr>
              <w:t>manner?</w:t>
            </w:r>
          </w:p>
        </w:tc>
        <w:tc>
          <w:tcPr>
            <w:tcW w:w="3685" w:type="dxa"/>
            <w:vMerge/>
          </w:tcPr>
          <w:p w14:paraId="6FE7AADD"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6C1E3AAA" w14:textId="77777777" w:rsidTr="00CE4622">
        <w:tc>
          <w:tcPr>
            <w:tcW w:w="1283" w:type="dxa"/>
            <w:vMerge w:val="restart"/>
            <w:textDirection w:val="btLr"/>
            <w:vAlign w:val="center"/>
          </w:tcPr>
          <w:p w14:paraId="0D989A4C" w14:textId="0D8E8BA8" w:rsidR="001E6990" w:rsidRPr="00AD3F6A" w:rsidRDefault="00216F7D" w:rsidP="00CE4622">
            <w:pPr>
              <w:widowControl w:val="0"/>
              <w:spacing w:line="276" w:lineRule="auto"/>
              <w:ind w:left="113" w:right="1"/>
              <w:jc w:val="center"/>
              <w:rPr>
                <w:rFonts w:cs="Segoe UI"/>
                <w:b/>
                <w:bCs/>
                <w:sz w:val="28"/>
                <w:szCs w:val="28"/>
              </w:rPr>
            </w:pPr>
            <w:r>
              <w:rPr>
                <w:rFonts w:cs="Segoe UI"/>
                <w:b/>
                <w:bCs/>
                <w:sz w:val="28"/>
                <w:szCs w:val="28"/>
              </w:rPr>
              <w:t xml:space="preserve">Impact and </w:t>
            </w:r>
            <w:r w:rsidR="001E6990" w:rsidRPr="00AD3F6A">
              <w:rPr>
                <w:rFonts w:cs="Segoe UI"/>
                <w:b/>
                <w:bCs/>
                <w:sz w:val="28"/>
                <w:szCs w:val="28"/>
              </w:rPr>
              <w:t>Sustainability</w:t>
            </w:r>
          </w:p>
        </w:tc>
        <w:tc>
          <w:tcPr>
            <w:tcW w:w="2965" w:type="dxa"/>
            <w:vMerge w:val="restart"/>
          </w:tcPr>
          <w:p w14:paraId="326410CE" w14:textId="3F79E1CE" w:rsidR="001E6990" w:rsidRPr="00AD3F6A" w:rsidRDefault="001E6990" w:rsidP="00CE4622">
            <w:pPr>
              <w:widowControl w:val="0"/>
              <w:spacing w:line="276" w:lineRule="auto"/>
              <w:ind w:right="1"/>
              <w:jc w:val="both"/>
              <w:rPr>
                <w:rFonts w:cs="Segoe UI"/>
                <w:color w:val="333333"/>
                <w:sz w:val="18"/>
                <w:szCs w:val="18"/>
              </w:rPr>
            </w:pP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extent</w:t>
            </w:r>
            <w:r w:rsidR="00F14C0B">
              <w:rPr>
                <w:rFonts w:cs="Segoe UI"/>
                <w:color w:val="333333"/>
                <w:sz w:val="18"/>
                <w:szCs w:val="18"/>
              </w:rPr>
              <w:t xml:space="preserve"> </w:t>
            </w:r>
            <w:r w:rsidRPr="00AD3F6A">
              <w:rPr>
                <w:rFonts w:cs="Segoe UI"/>
                <w:color w:val="333333"/>
                <w:sz w:val="18"/>
                <w:szCs w:val="18"/>
              </w:rPr>
              <w:t>to</w:t>
            </w:r>
            <w:r w:rsidR="00F14C0B">
              <w:rPr>
                <w:rFonts w:cs="Segoe UI"/>
                <w:color w:val="333333"/>
                <w:sz w:val="18"/>
                <w:szCs w:val="18"/>
              </w:rPr>
              <w:t xml:space="preserve"> </w:t>
            </w:r>
            <w:r w:rsidRPr="00AD3F6A">
              <w:rPr>
                <w:rFonts w:cs="Segoe UI"/>
                <w:color w:val="333333"/>
                <w:sz w:val="18"/>
                <w:szCs w:val="18"/>
              </w:rPr>
              <w:t>which</w:t>
            </w:r>
            <w:r w:rsidR="00F14C0B">
              <w:rPr>
                <w:rFonts w:cs="Segoe UI"/>
                <w:color w:val="333333"/>
                <w:sz w:val="18"/>
                <w:szCs w:val="18"/>
              </w:rPr>
              <w:t xml:space="preserve"> </w:t>
            </w: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net</w:t>
            </w:r>
            <w:r w:rsidR="00F14C0B">
              <w:rPr>
                <w:rFonts w:cs="Segoe UI"/>
                <w:color w:val="333333"/>
                <w:sz w:val="18"/>
                <w:szCs w:val="18"/>
              </w:rPr>
              <w:t xml:space="preserve"> </w:t>
            </w:r>
            <w:r w:rsidRPr="00AD3F6A">
              <w:rPr>
                <w:rFonts w:cs="Segoe UI"/>
                <w:color w:val="333333"/>
                <w:sz w:val="18"/>
                <w:szCs w:val="18"/>
              </w:rPr>
              <w:t>benefits</w:t>
            </w:r>
            <w:r w:rsidR="00F14C0B">
              <w:rPr>
                <w:rFonts w:cs="Segoe UI"/>
                <w:color w:val="333333"/>
                <w:sz w:val="18"/>
                <w:szCs w:val="18"/>
              </w:rPr>
              <w:t xml:space="preserve"> </w:t>
            </w:r>
            <w:r w:rsidRPr="00AD3F6A">
              <w:rPr>
                <w:rFonts w:cs="Segoe UI"/>
                <w:color w:val="333333"/>
                <w:sz w:val="18"/>
                <w:szCs w:val="18"/>
              </w:rPr>
              <w:t>of</w:t>
            </w:r>
            <w:r w:rsidR="00F14C0B">
              <w:rPr>
                <w:rFonts w:cs="Segoe UI"/>
                <w:color w:val="333333"/>
                <w:sz w:val="18"/>
                <w:szCs w:val="18"/>
              </w:rPr>
              <w:t xml:space="preserve"> </w:t>
            </w: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intervention</w:t>
            </w:r>
            <w:r w:rsidR="00F14C0B">
              <w:rPr>
                <w:rFonts w:cs="Segoe UI"/>
                <w:color w:val="333333"/>
                <w:sz w:val="18"/>
                <w:szCs w:val="18"/>
              </w:rPr>
              <w:t xml:space="preserve"> </w:t>
            </w:r>
            <w:r w:rsidRPr="00AD3F6A">
              <w:rPr>
                <w:rFonts w:cs="Segoe UI"/>
                <w:color w:val="333333"/>
                <w:sz w:val="18"/>
                <w:szCs w:val="18"/>
              </w:rPr>
              <w:t>continue</w:t>
            </w:r>
            <w:r w:rsidR="00F14C0B">
              <w:rPr>
                <w:rFonts w:cs="Segoe UI"/>
                <w:color w:val="333333"/>
                <w:sz w:val="18"/>
                <w:szCs w:val="18"/>
              </w:rPr>
              <w:t xml:space="preserve"> </w:t>
            </w:r>
            <w:r w:rsidRPr="00AD3F6A">
              <w:rPr>
                <w:rFonts w:cs="Segoe UI"/>
                <w:color w:val="333333"/>
                <w:sz w:val="18"/>
                <w:szCs w:val="18"/>
              </w:rPr>
              <w:t>or</w:t>
            </w:r>
            <w:r w:rsidR="00F14C0B">
              <w:rPr>
                <w:rFonts w:cs="Segoe UI"/>
                <w:color w:val="333333"/>
                <w:sz w:val="18"/>
                <w:szCs w:val="18"/>
              </w:rPr>
              <w:t xml:space="preserve"> </w:t>
            </w:r>
            <w:r w:rsidRPr="00AD3F6A">
              <w:rPr>
                <w:rFonts w:cs="Segoe UI"/>
                <w:color w:val="333333"/>
                <w:sz w:val="18"/>
                <w:szCs w:val="18"/>
              </w:rPr>
              <w:t>are</w:t>
            </w:r>
            <w:r w:rsidR="00F14C0B">
              <w:rPr>
                <w:rFonts w:cs="Segoe UI"/>
                <w:color w:val="333333"/>
                <w:sz w:val="18"/>
                <w:szCs w:val="18"/>
              </w:rPr>
              <w:t xml:space="preserve"> </w:t>
            </w:r>
            <w:r w:rsidRPr="00AD3F6A">
              <w:rPr>
                <w:rFonts w:cs="Segoe UI"/>
                <w:color w:val="333333"/>
                <w:sz w:val="18"/>
                <w:szCs w:val="18"/>
              </w:rPr>
              <w:t>likely</w:t>
            </w:r>
            <w:r w:rsidR="00F14C0B">
              <w:rPr>
                <w:rFonts w:cs="Segoe UI"/>
                <w:color w:val="333333"/>
                <w:sz w:val="18"/>
                <w:szCs w:val="18"/>
              </w:rPr>
              <w:t xml:space="preserve"> </w:t>
            </w:r>
            <w:r w:rsidRPr="00AD3F6A">
              <w:rPr>
                <w:rFonts w:cs="Segoe UI"/>
                <w:color w:val="333333"/>
                <w:sz w:val="18"/>
                <w:szCs w:val="18"/>
              </w:rPr>
              <w:t>to</w:t>
            </w:r>
            <w:r w:rsidR="00F14C0B">
              <w:rPr>
                <w:rFonts w:cs="Segoe UI"/>
                <w:color w:val="333333"/>
                <w:sz w:val="18"/>
                <w:szCs w:val="18"/>
              </w:rPr>
              <w:t xml:space="preserve"> </w:t>
            </w:r>
            <w:r w:rsidRPr="00AD3F6A">
              <w:rPr>
                <w:rFonts w:cs="Segoe UI"/>
                <w:color w:val="333333"/>
                <w:sz w:val="18"/>
                <w:szCs w:val="18"/>
              </w:rPr>
              <w:t>continue.</w:t>
            </w:r>
          </w:p>
          <w:p w14:paraId="43E57558" w14:textId="0AACF890" w:rsidR="001E6990" w:rsidRPr="00AD3F6A" w:rsidRDefault="001E6990" w:rsidP="00CE4622">
            <w:pPr>
              <w:widowControl w:val="0"/>
              <w:spacing w:line="276" w:lineRule="auto"/>
              <w:ind w:right="1"/>
              <w:jc w:val="both"/>
              <w:rPr>
                <w:rFonts w:cs="Segoe UI"/>
                <w:sz w:val="18"/>
                <w:szCs w:val="18"/>
              </w:rPr>
            </w:pPr>
            <w:r w:rsidRPr="00AD3F6A">
              <w:rPr>
                <w:rFonts w:cs="Segoe UI"/>
                <w:color w:val="333333"/>
                <w:sz w:val="18"/>
                <w:szCs w:val="18"/>
              </w:rPr>
              <w:t>Will</w:t>
            </w:r>
            <w:r w:rsidR="00F14C0B">
              <w:rPr>
                <w:rFonts w:cs="Segoe UI"/>
                <w:color w:val="333333"/>
                <w:sz w:val="18"/>
                <w:szCs w:val="18"/>
              </w:rPr>
              <w:t xml:space="preserve"> </w:t>
            </w:r>
            <w:r w:rsidRPr="00AD3F6A">
              <w:rPr>
                <w:rFonts w:cs="Segoe UI"/>
                <w:color w:val="333333"/>
                <w:sz w:val="18"/>
                <w:szCs w:val="18"/>
              </w:rPr>
              <w:t>changes</w:t>
            </w:r>
            <w:r w:rsidR="00F14C0B">
              <w:rPr>
                <w:rFonts w:cs="Segoe UI"/>
                <w:color w:val="333333"/>
                <w:sz w:val="18"/>
                <w:szCs w:val="18"/>
              </w:rPr>
              <w:t xml:space="preserve"> </w:t>
            </w:r>
            <w:r w:rsidRPr="00AD3F6A">
              <w:rPr>
                <w:rFonts w:cs="Segoe UI"/>
                <w:color w:val="333333"/>
                <w:sz w:val="18"/>
                <w:szCs w:val="18"/>
              </w:rPr>
              <w:t>be</w:t>
            </w:r>
            <w:r w:rsidR="00F14C0B">
              <w:rPr>
                <w:rFonts w:cs="Segoe UI"/>
                <w:color w:val="333333"/>
                <w:sz w:val="18"/>
                <w:szCs w:val="18"/>
              </w:rPr>
              <w:t xml:space="preserve"> </w:t>
            </w:r>
            <w:r w:rsidRPr="00AD3F6A">
              <w:rPr>
                <w:rFonts w:cs="Segoe UI"/>
                <w:color w:val="333333"/>
                <w:sz w:val="18"/>
                <w:szCs w:val="18"/>
              </w:rPr>
              <w:t>sustained?</w:t>
            </w:r>
          </w:p>
        </w:tc>
        <w:tc>
          <w:tcPr>
            <w:tcW w:w="6237" w:type="dxa"/>
          </w:tcPr>
          <w:p w14:paraId="54D387E2" w14:textId="215213D0"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lasting</w:t>
            </w:r>
            <w:r w:rsidR="00F14C0B">
              <w:rPr>
                <w:rFonts w:cs="Segoe UI"/>
                <w:sz w:val="18"/>
                <w:szCs w:val="18"/>
              </w:rPr>
              <w:t xml:space="preserve"> </w:t>
            </w:r>
            <w:r w:rsidRPr="00AD3F6A">
              <w:rPr>
                <w:rFonts w:cs="Segoe UI"/>
                <w:sz w:val="18"/>
                <w:szCs w:val="18"/>
              </w:rPr>
              <w:t>effects</w:t>
            </w:r>
            <w:r w:rsidR="00F14C0B">
              <w:rPr>
                <w:rFonts w:cs="Segoe UI"/>
                <w:sz w:val="18"/>
                <w:szCs w:val="18"/>
              </w:rPr>
              <w:t xml:space="preserve"> </w:t>
            </w:r>
            <w:r w:rsidRPr="00AD3F6A">
              <w:rPr>
                <w:rFonts w:cs="Segoe UI"/>
                <w:sz w:val="18"/>
                <w:szCs w:val="18"/>
              </w:rPr>
              <w:t>do</w:t>
            </w:r>
            <w:r w:rsidR="00F14C0B">
              <w:rPr>
                <w:rFonts w:cs="Segoe UI"/>
                <w:sz w:val="18"/>
                <w:szCs w:val="18"/>
              </w:rPr>
              <w:t xml:space="preserve"> </w:t>
            </w:r>
            <w:r w:rsidRPr="00AD3F6A">
              <w:rPr>
                <w:rFonts w:cs="Segoe UI"/>
                <w:sz w:val="18"/>
                <w:szCs w:val="18"/>
              </w:rPr>
              <w:t>you</w:t>
            </w:r>
            <w:r w:rsidR="00F14C0B">
              <w:rPr>
                <w:rFonts w:cs="Segoe UI"/>
                <w:sz w:val="18"/>
                <w:szCs w:val="18"/>
              </w:rPr>
              <w:t xml:space="preserve"> </w:t>
            </w:r>
            <w:r w:rsidRPr="00AD3F6A">
              <w:rPr>
                <w:rFonts w:cs="Segoe UI"/>
                <w:sz w:val="18"/>
                <w:szCs w:val="18"/>
              </w:rPr>
              <w:t>anticipate</w:t>
            </w:r>
            <w:r w:rsidR="00F14C0B">
              <w:rPr>
                <w:rFonts w:cs="Segoe UI"/>
                <w:sz w:val="18"/>
                <w:szCs w:val="18"/>
              </w:rPr>
              <w:t xml:space="preserve"> </w:t>
            </w:r>
            <w:r w:rsidRPr="00AD3F6A">
              <w:rPr>
                <w:rFonts w:cs="Segoe UI"/>
                <w:sz w:val="18"/>
                <w:szCs w:val="18"/>
              </w:rPr>
              <w:t>that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AEISD</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will</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other</w:t>
            </w:r>
            <w:r w:rsidR="00F14C0B">
              <w:rPr>
                <w:rFonts w:cs="Segoe UI"/>
                <w:sz w:val="18"/>
                <w:szCs w:val="18"/>
              </w:rPr>
              <w:t xml:space="preserve"> </w:t>
            </w:r>
            <w:r w:rsidRPr="00AD3F6A">
              <w:rPr>
                <w:rFonts w:cs="Segoe UI"/>
                <w:sz w:val="18"/>
                <w:szCs w:val="18"/>
              </w:rPr>
              <w:t>stakeholders?</w:t>
            </w:r>
          </w:p>
        </w:tc>
        <w:tc>
          <w:tcPr>
            <w:tcW w:w="3685" w:type="dxa"/>
            <w:vMerge w:val="restart"/>
          </w:tcPr>
          <w:p w14:paraId="5210DDEA" w14:textId="7D6E1A6B"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p>
        </w:tc>
      </w:tr>
      <w:tr w:rsidR="001E6990" w:rsidRPr="00AD3F6A" w14:paraId="39896997" w14:textId="77777777" w:rsidTr="00CE4622">
        <w:tc>
          <w:tcPr>
            <w:tcW w:w="1283" w:type="dxa"/>
            <w:vMerge/>
          </w:tcPr>
          <w:p w14:paraId="5EBD71BC"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24C11B61"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1F44292A" w14:textId="29CCCA95"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Have</w:t>
            </w:r>
            <w:r w:rsidR="00F14C0B">
              <w:rPr>
                <w:rFonts w:cs="Segoe UI"/>
                <w:sz w:val="18"/>
                <w:szCs w:val="18"/>
              </w:rPr>
              <w:t xml:space="preserve"> </w:t>
            </w:r>
            <w:r w:rsidRPr="00AD3F6A">
              <w:rPr>
                <w:rFonts w:cs="Segoe UI"/>
                <w:sz w:val="18"/>
                <w:szCs w:val="18"/>
              </w:rPr>
              <w:t>complementarities</w:t>
            </w:r>
            <w:r w:rsidR="00F14C0B">
              <w:rPr>
                <w:rFonts w:cs="Segoe UI"/>
                <w:sz w:val="18"/>
                <w:szCs w:val="18"/>
              </w:rPr>
              <w:t xml:space="preserve"> </w:t>
            </w:r>
            <w:r w:rsidRPr="00AD3F6A">
              <w:rPr>
                <w:rFonts w:cs="Segoe UI"/>
                <w:sz w:val="18"/>
                <w:szCs w:val="18"/>
              </w:rPr>
              <w:t>collaboration</w:t>
            </w:r>
            <w:r w:rsidR="00F14C0B">
              <w:rPr>
                <w:rFonts w:cs="Segoe UI"/>
                <w:sz w:val="18"/>
                <w:szCs w:val="18"/>
              </w:rPr>
              <w:t xml:space="preserve"> </w:t>
            </w:r>
            <w:r w:rsidRPr="00AD3F6A">
              <w:rPr>
                <w:rFonts w:cs="Segoe UI"/>
                <w:sz w:val="18"/>
                <w:szCs w:val="18"/>
              </w:rPr>
              <w:t>and/or</w:t>
            </w:r>
            <w:r w:rsidR="00F14C0B">
              <w:rPr>
                <w:rFonts w:cs="Segoe UI"/>
                <w:sz w:val="18"/>
                <w:szCs w:val="18"/>
              </w:rPr>
              <w:t xml:space="preserve"> </w:t>
            </w:r>
            <w:r w:rsidRPr="00AD3F6A">
              <w:rPr>
                <w:rFonts w:cs="Segoe UI"/>
                <w:sz w:val="18"/>
                <w:szCs w:val="18"/>
              </w:rPr>
              <w:t>synergies</w:t>
            </w:r>
            <w:r w:rsidR="00F14C0B">
              <w:rPr>
                <w:rFonts w:cs="Segoe UI"/>
                <w:sz w:val="18"/>
                <w:szCs w:val="18"/>
              </w:rPr>
              <w:t xml:space="preserve"> </w:t>
            </w:r>
            <w:r w:rsidRPr="00AD3F6A">
              <w:rPr>
                <w:rFonts w:cs="Segoe UI"/>
                <w:sz w:val="18"/>
                <w:szCs w:val="18"/>
              </w:rPr>
              <w:t>fostered</w:t>
            </w:r>
            <w:r w:rsidR="00F14C0B">
              <w:rPr>
                <w:rFonts w:cs="Segoe UI"/>
                <w:sz w:val="18"/>
                <w:szCs w:val="18"/>
              </w:rPr>
              <w:t xml:space="preserve"> </w:t>
            </w:r>
            <w:r w:rsidRPr="00AD3F6A">
              <w:rPr>
                <w:rFonts w:cs="Segoe UI"/>
                <w:sz w:val="18"/>
                <w:szCs w:val="18"/>
              </w:rPr>
              <w:t>by</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contributed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greater</w:t>
            </w:r>
            <w:r w:rsidR="00F14C0B">
              <w:rPr>
                <w:rFonts w:cs="Segoe UI"/>
                <w:sz w:val="18"/>
                <w:szCs w:val="18"/>
              </w:rPr>
              <w:t xml:space="preserve"> </w:t>
            </w:r>
            <w:r w:rsidRPr="00AD3F6A">
              <w:rPr>
                <w:rFonts w:cs="Segoe UI"/>
                <w:sz w:val="18"/>
                <w:szCs w:val="18"/>
              </w:rPr>
              <w:t>sustainability</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results?</w:t>
            </w:r>
          </w:p>
        </w:tc>
        <w:tc>
          <w:tcPr>
            <w:tcW w:w="3685" w:type="dxa"/>
            <w:vMerge/>
          </w:tcPr>
          <w:p w14:paraId="14EBEA55"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4FB31332" w14:textId="77777777" w:rsidTr="00CE4622">
        <w:tc>
          <w:tcPr>
            <w:tcW w:w="1283" w:type="dxa"/>
            <w:vMerge/>
          </w:tcPr>
          <w:p w14:paraId="67A48DDC"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2EE3201E"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5A53E7A7" w14:textId="3AB549B7"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As</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result</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institutions</w:t>
            </w:r>
            <w:r w:rsidR="00F14C0B">
              <w:rPr>
                <w:rFonts w:cs="Segoe UI"/>
                <w:sz w:val="18"/>
                <w:szCs w:val="18"/>
              </w:rPr>
              <w:t xml:space="preserve"> </w:t>
            </w:r>
            <w:r w:rsidRPr="00AD3F6A">
              <w:rPr>
                <w:rFonts w:cs="Segoe UI"/>
                <w:sz w:val="18"/>
                <w:szCs w:val="18"/>
              </w:rPr>
              <w:t>built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organizational</w:t>
            </w:r>
            <w:r w:rsidR="00F14C0B">
              <w:rPr>
                <w:rFonts w:cs="Segoe UI"/>
                <w:sz w:val="18"/>
                <w:szCs w:val="18"/>
              </w:rPr>
              <w:t xml:space="preserve"> </w:t>
            </w:r>
            <w:r w:rsidRPr="00AD3F6A">
              <w:rPr>
                <w:rFonts w:cs="Segoe UI"/>
                <w:sz w:val="18"/>
                <w:szCs w:val="18"/>
              </w:rPr>
              <w:t>capacity</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processes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monitor</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implement</w:t>
            </w:r>
            <w:r w:rsidR="00F14C0B">
              <w:rPr>
                <w:rFonts w:cs="Segoe UI"/>
                <w:sz w:val="18"/>
                <w:szCs w:val="18"/>
              </w:rPr>
              <w:t xml:space="preserve"> </w:t>
            </w:r>
            <w:r w:rsidRPr="00AD3F6A">
              <w:rPr>
                <w:rFonts w:cs="Segoe UI"/>
                <w:sz w:val="18"/>
                <w:szCs w:val="18"/>
              </w:rPr>
              <w:t>gender-sensitive</w:t>
            </w:r>
            <w:r w:rsidR="00F14C0B">
              <w:rPr>
                <w:rFonts w:cs="Segoe UI"/>
                <w:sz w:val="18"/>
                <w:szCs w:val="18"/>
              </w:rPr>
              <w:t xml:space="preserve"> </w:t>
            </w:r>
            <w:r w:rsidRPr="00AD3F6A">
              <w:rPr>
                <w:rFonts w:cs="Segoe UI"/>
                <w:sz w:val="18"/>
                <w:szCs w:val="18"/>
              </w:rPr>
              <w:t>programming?</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institutions</w:t>
            </w:r>
            <w:r w:rsidR="00F14C0B">
              <w:rPr>
                <w:rFonts w:cs="Segoe UI"/>
                <w:sz w:val="18"/>
                <w:szCs w:val="18"/>
              </w:rPr>
              <w:t xml:space="preserve"> </w:t>
            </w:r>
            <w:r w:rsidRPr="00AD3F6A">
              <w:rPr>
                <w:rFonts w:cs="Segoe UI"/>
                <w:sz w:val="18"/>
                <w:szCs w:val="18"/>
              </w:rPr>
              <w:t>taken</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human</w:t>
            </w:r>
            <w:r w:rsidR="00F14C0B">
              <w:rPr>
                <w:rFonts w:cs="Segoe UI"/>
                <w:sz w:val="18"/>
                <w:szCs w:val="18"/>
              </w:rPr>
              <w:t xml:space="preserve"> </w:t>
            </w:r>
            <w:r w:rsidRPr="00AD3F6A">
              <w:rPr>
                <w:rFonts w:cs="Segoe UI"/>
                <w:sz w:val="18"/>
                <w:szCs w:val="18"/>
              </w:rPr>
              <w:t>rights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as</w:t>
            </w:r>
            <w:r w:rsidR="00F14C0B">
              <w:rPr>
                <w:rFonts w:cs="Segoe UI"/>
                <w:sz w:val="18"/>
                <w:szCs w:val="18"/>
              </w:rPr>
              <w:t xml:space="preserve"> </w:t>
            </w:r>
            <w:r w:rsidRPr="00AD3F6A">
              <w:rPr>
                <w:rFonts w:cs="Segoe UI"/>
                <w:sz w:val="18"/>
                <w:szCs w:val="18"/>
              </w:rPr>
              <w:t>core</w:t>
            </w:r>
            <w:r w:rsidR="00F14C0B">
              <w:rPr>
                <w:rFonts w:cs="Segoe UI"/>
                <w:sz w:val="18"/>
                <w:szCs w:val="18"/>
              </w:rPr>
              <w:t xml:space="preserve"> </w:t>
            </w:r>
            <w:r w:rsidRPr="00AD3F6A">
              <w:rPr>
                <w:rFonts w:cs="Segoe UI"/>
                <w:sz w:val="18"/>
                <w:szCs w:val="18"/>
              </w:rPr>
              <w:t>principles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their</w:t>
            </w:r>
            <w:r w:rsidR="00F14C0B">
              <w:rPr>
                <w:rFonts w:cs="Segoe UI"/>
                <w:sz w:val="18"/>
                <w:szCs w:val="18"/>
              </w:rPr>
              <w:t xml:space="preserve"> </w:t>
            </w:r>
            <w:r w:rsidRPr="00AD3F6A">
              <w:rPr>
                <w:rFonts w:cs="Segoe UI"/>
                <w:sz w:val="18"/>
                <w:szCs w:val="18"/>
              </w:rPr>
              <w:t>activities?</w:t>
            </w:r>
          </w:p>
        </w:tc>
        <w:tc>
          <w:tcPr>
            <w:tcW w:w="3685" w:type="dxa"/>
            <w:vMerge/>
          </w:tcPr>
          <w:p w14:paraId="5FEAD9D1"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7625A52E" w14:textId="77777777" w:rsidTr="00CE4622">
        <w:tc>
          <w:tcPr>
            <w:tcW w:w="1283" w:type="dxa"/>
            <w:vMerge/>
          </w:tcPr>
          <w:p w14:paraId="23F45110"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6ED69BDD"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3A26714F" w14:textId="33EAD8E0" w:rsidR="001E6990" w:rsidRPr="00AD3F6A" w:rsidRDefault="001E6990" w:rsidP="00CE4622">
            <w:pPr>
              <w:spacing w:after="160" w:line="259" w:lineRule="auto"/>
              <w:contextualSpacing/>
              <w:rPr>
                <w:rFonts w:cs="Segoe UI"/>
                <w:color w:val="000000"/>
                <w:sz w:val="18"/>
                <w:szCs w:val="18"/>
                <w:shd w:val="clear" w:color="auto" w:fill="FFFFFF"/>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are</w:t>
            </w:r>
            <w:r w:rsidR="00F14C0B">
              <w:rPr>
                <w:rFonts w:cs="Segoe UI"/>
                <w:sz w:val="18"/>
                <w:szCs w:val="18"/>
              </w:rPr>
              <w:t xml:space="preserve"> </w:t>
            </w:r>
            <w:r w:rsidRPr="00AD3F6A">
              <w:rPr>
                <w:rFonts w:cs="Segoe UI"/>
                <w:sz w:val="18"/>
                <w:szCs w:val="18"/>
              </w:rPr>
              <w:t>lessons</w:t>
            </w:r>
            <w:r w:rsidR="00F14C0B">
              <w:rPr>
                <w:rFonts w:cs="Segoe UI"/>
                <w:sz w:val="18"/>
                <w:szCs w:val="18"/>
              </w:rPr>
              <w:t xml:space="preserve"> </w:t>
            </w:r>
            <w:r w:rsidRPr="00AD3F6A">
              <w:rPr>
                <w:rFonts w:cs="Segoe UI"/>
                <w:sz w:val="18"/>
                <w:szCs w:val="18"/>
              </w:rPr>
              <w:t>learned</w:t>
            </w:r>
            <w:r w:rsidR="00F14C0B">
              <w:rPr>
                <w:rFonts w:cs="Segoe UI"/>
                <w:sz w:val="18"/>
                <w:szCs w:val="18"/>
              </w:rPr>
              <w:t xml:space="preserve"> </w:t>
            </w:r>
            <w:r w:rsidRPr="00AD3F6A">
              <w:rPr>
                <w:rFonts w:cs="Segoe UI"/>
                <w:sz w:val="18"/>
                <w:szCs w:val="18"/>
              </w:rPr>
              <w:t>being</w:t>
            </w:r>
            <w:r w:rsidR="00F14C0B">
              <w:rPr>
                <w:rFonts w:cs="Segoe UI"/>
                <w:sz w:val="18"/>
                <w:szCs w:val="18"/>
              </w:rPr>
              <w:t xml:space="preserve"> </w:t>
            </w:r>
            <w:r w:rsidRPr="00AD3F6A">
              <w:rPr>
                <w:rFonts w:cs="Segoe UI"/>
                <w:sz w:val="18"/>
                <w:szCs w:val="18"/>
              </w:rPr>
              <w:t>documented</w:t>
            </w:r>
            <w:r w:rsidR="00F14C0B">
              <w:rPr>
                <w:rFonts w:cs="Segoe UI"/>
                <w:sz w:val="18"/>
                <w:szCs w:val="18"/>
              </w:rPr>
              <w:t xml:space="preserve"> </w:t>
            </w:r>
            <w:r w:rsidRPr="00AD3F6A">
              <w:rPr>
                <w:rFonts w:cs="Segoe UI"/>
                <w:sz w:val="18"/>
                <w:szCs w:val="18"/>
              </w:rPr>
              <w:t>by</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team</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continual</w:t>
            </w:r>
            <w:r w:rsidR="00F14C0B">
              <w:rPr>
                <w:rFonts w:cs="Segoe UI"/>
                <w:sz w:val="18"/>
                <w:szCs w:val="18"/>
              </w:rPr>
              <w:t xml:space="preserve"> </w:t>
            </w:r>
            <w:r w:rsidRPr="00AD3F6A">
              <w:rPr>
                <w:rFonts w:cs="Segoe UI"/>
                <w:sz w:val="18"/>
                <w:szCs w:val="18"/>
              </w:rPr>
              <w:t>basis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shared</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appropriate</w:t>
            </w:r>
            <w:r w:rsidR="00F14C0B">
              <w:rPr>
                <w:rFonts w:cs="Segoe UI"/>
                <w:sz w:val="18"/>
                <w:szCs w:val="18"/>
              </w:rPr>
              <w:t xml:space="preserve"> </w:t>
            </w:r>
            <w:r w:rsidRPr="00AD3F6A">
              <w:rPr>
                <w:rFonts w:cs="Segoe UI"/>
                <w:sz w:val="18"/>
                <w:szCs w:val="18"/>
              </w:rPr>
              <w:t>parties</w:t>
            </w:r>
            <w:r w:rsidR="00F14C0B">
              <w:rPr>
                <w:rFonts w:cs="Segoe UI"/>
                <w:sz w:val="18"/>
                <w:szCs w:val="18"/>
              </w:rPr>
              <w:t xml:space="preserve"> </w:t>
            </w:r>
            <w:r w:rsidRPr="00AD3F6A">
              <w:rPr>
                <w:rFonts w:cs="Segoe UI"/>
                <w:sz w:val="18"/>
                <w:szCs w:val="18"/>
              </w:rPr>
              <w:t>who</w:t>
            </w:r>
            <w:r w:rsidR="00F14C0B">
              <w:rPr>
                <w:rFonts w:cs="Segoe UI"/>
                <w:sz w:val="18"/>
                <w:szCs w:val="18"/>
              </w:rPr>
              <w:t xml:space="preserve"> </w:t>
            </w:r>
            <w:r w:rsidRPr="00AD3F6A">
              <w:rPr>
                <w:rFonts w:cs="Segoe UI"/>
                <w:sz w:val="18"/>
                <w:szCs w:val="18"/>
              </w:rPr>
              <w:t>could</w:t>
            </w:r>
            <w:r w:rsidR="00F14C0B">
              <w:rPr>
                <w:rFonts w:cs="Segoe UI"/>
                <w:sz w:val="18"/>
                <w:szCs w:val="18"/>
              </w:rPr>
              <w:t xml:space="preserve"> </w:t>
            </w:r>
            <w:r w:rsidRPr="00AD3F6A">
              <w:rPr>
                <w:rFonts w:cs="Segoe UI"/>
                <w:sz w:val="18"/>
                <w:szCs w:val="18"/>
              </w:rPr>
              <w:t>learn</w:t>
            </w:r>
            <w:r w:rsidR="00F14C0B">
              <w:rPr>
                <w:rFonts w:cs="Segoe UI"/>
                <w:sz w:val="18"/>
                <w:szCs w:val="18"/>
              </w:rPr>
              <w:t xml:space="preserve"> </w:t>
            </w:r>
            <w:r w:rsidRPr="00AD3F6A">
              <w:rPr>
                <w:rFonts w:cs="Segoe UI"/>
                <w:sz w:val="18"/>
                <w:szCs w:val="18"/>
              </w:rPr>
              <w:t>from</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vMerge/>
          </w:tcPr>
          <w:p w14:paraId="6FD5BFA2"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3937ADFD" w14:textId="77777777" w:rsidTr="00CE4622">
        <w:tc>
          <w:tcPr>
            <w:tcW w:w="1283" w:type="dxa"/>
            <w:vMerge/>
          </w:tcPr>
          <w:p w14:paraId="1D3ED551"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0E8A44CB"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697DD458" w14:textId="002DA91F" w:rsidR="001E6990" w:rsidRPr="00AD3F6A" w:rsidRDefault="001E6990" w:rsidP="00CE4622">
            <w:pPr>
              <w:spacing w:after="160" w:line="259" w:lineRule="auto"/>
              <w:contextualSpacing/>
              <w:rPr>
                <w:rFonts w:cs="Segoe UI"/>
                <w:color w:val="000000"/>
                <w:sz w:val="18"/>
                <w:szCs w:val="18"/>
                <w:shd w:val="clear" w:color="auto" w:fill="FFFFFF"/>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are</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institutions</w:t>
            </w:r>
            <w:r w:rsidR="00F14C0B">
              <w:rPr>
                <w:rFonts w:cs="Segoe UI"/>
                <w:sz w:val="18"/>
                <w:szCs w:val="18"/>
              </w:rPr>
              <w:t xml:space="preserve"> </w:t>
            </w:r>
            <w:r w:rsidRPr="00AD3F6A">
              <w:rPr>
                <w:rFonts w:cs="Segoe UI"/>
                <w:sz w:val="18"/>
                <w:szCs w:val="18"/>
              </w:rPr>
              <w:t>committed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over</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long</w:t>
            </w:r>
            <w:r w:rsidR="00F14C0B">
              <w:rPr>
                <w:rFonts w:cs="Segoe UI"/>
                <w:sz w:val="18"/>
                <w:szCs w:val="18"/>
              </w:rPr>
              <w:t xml:space="preserve"> </w:t>
            </w:r>
            <w:r w:rsidRPr="00AD3F6A">
              <w:rPr>
                <w:rFonts w:cs="Segoe UI"/>
                <w:sz w:val="18"/>
                <w:szCs w:val="18"/>
              </w:rPr>
              <w:t>term,</w:t>
            </w:r>
            <w:r w:rsidR="00F14C0B">
              <w:rPr>
                <w:rFonts w:cs="Segoe UI"/>
                <w:sz w:val="18"/>
                <w:szCs w:val="18"/>
              </w:rPr>
              <w:t xml:space="preserve"> </w:t>
            </w:r>
            <w:r w:rsidRPr="00AD3F6A">
              <w:rPr>
                <w:rFonts w:cs="Segoe UI"/>
                <w:sz w:val="18"/>
                <w:szCs w:val="18"/>
              </w:rPr>
              <w:t>both</w:t>
            </w:r>
            <w:r w:rsidR="00F14C0B">
              <w:rPr>
                <w:rFonts w:cs="Segoe UI"/>
                <w:sz w:val="18"/>
                <w:szCs w:val="18"/>
              </w:rPr>
              <w:t xml:space="preserve"> </w:t>
            </w:r>
            <w:r w:rsidRPr="00AD3F6A">
              <w:rPr>
                <w:rFonts w:cs="Segoe UI"/>
                <w:sz w:val="18"/>
                <w:szCs w:val="18"/>
              </w:rPr>
              <w:t>from</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strategic</w:t>
            </w:r>
            <w:r w:rsidR="00F14C0B">
              <w:rPr>
                <w:rFonts w:cs="Segoe UI"/>
                <w:sz w:val="18"/>
                <w:szCs w:val="18"/>
              </w:rPr>
              <w:t xml:space="preserve"> </w:t>
            </w:r>
            <w:r w:rsidRPr="00AD3F6A">
              <w:rPr>
                <w:rFonts w:cs="Segoe UI"/>
                <w:sz w:val="18"/>
                <w:szCs w:val="18"/>
              </w:rPr>
              <w:t>planning</w:t>
            </w:r>
            <w:r w:rsidR="00F14C0B">
              <w:rPr>
                <w:rFonts w:cs="Segoe UI"/>
                <w:sz w:val="18"/>
                <w:szCs w:val="18"/>
              </w:rPr>
              <w:t xml:space="preserve"> </w:t>
            </w:r>
            <w:r w:rsidRPr="00AD3F6A">
              <w:rPr>
                <w:rFonts w:cs="Segoe UI"/>
                <w:sz w:val="18"/>
                <w:szCs w:val="18"/>
              </w:rPr>
              <w:t>perspective</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an</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one?</w:t>
            </w:r>
            <w:r w:rsidR="00F14C0B">
              <w:rPr>
                <w:rFonts w:cs="Segoe UI"/>
                <w:sz w:val="18"/>
                <w:szCs w:val="18"/>
              </w:rPr>
              <w:t xml:space="preserve"> </w:t>
            </w:r>
          </w:p>
        </w:tc>
        <w:tc>
          <w:tcPr>
            <w:tcW w:w="3685" w:type="dxa"/>
            <w:vMerge/>
          </w:tcPr>
          <w:p w14:paraId="1B482171"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78DC39ED" w14:textId="77777777" w:rsidTr="00CE4622">
        <w:tc>
          <w:tcPr>
            <w:tcW w:w="1283" w:type="dxa"/>
            <w:vMerge/>
          </w:tcPr>
          <w:p w14:paraId="281A96C2"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1F164DC5"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35B2485F" w14:textId="743B3F29" w:rsidR="001E6990" w:rsidRPr="00AD3F6A" w:rsidRDefault="001E6990" w:rsidP="00CE4622">
            <w:pPr>
              <w:spacing w:after="160" w:line="259" w:lineRule="auto"/>
              <w:contextualSpacing/>
              <w:rPr>
                <w:rFonts w:cs="Segoe UI"/>
                <w:sz w:val="18"/>
                <w:szCs w:val="18"/>
              </w:rPr>
            </w:pPr>
            <w:r w:rsidRPr="00AD3F6A">
              <w:rPr>
                <w:rFonts w:cs="Segoe UI"/>
                <w:sz w:val="18"/>
                <w:szCs w:val="18"/>
              </w:rPr>
              <w:t>Have</w:t>
            </w:r>
            <w:r w:rsidR="00F14C0B">
              <w:rPr>
                <w:rFonts w:cs="Segoe UI"/>
                <w:sz w:val="18"/>
                <w:szCs w:val="18"/>
              </w:rPr>
              <w:t xml:space="preserve"> </w:t>
            </w:r>
            <w:r w:rsidRPr="00AD3F6A">
              <w:rPr>
                <w:rFonts w:cs="Segoe UI"/>
                <w:sz w:val="18"/>
                <w:szCs w:val="18"/>
              </w:rPr>
              <w:t>any</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translated</w:t>
            </w:r>
            <w:r w:rsidR="00F14C0B">
              <w:rPr>
                <w:rFonts w:cs="Segoe UI"/>
                <w:sz w:val="18"/>
                <w:szCs w:val="18"/>
              </w:rPr>
              <w:t xml:space="preserve"> </w:t>
            </w:r>
            <w:r w:rsidRPr="00AD3F6A">
              <w:rPr>
                <w:rFonts w:cs="Segoe UI"/>
                <w:sz w:val="18"/>
                <w:szCs w:val="18"/>
              </w:rPr>
              <w:t>into</w:t>
            </w:r>
            <w:r w:rsidR="00F14C0B">
              <w:rPr>
                <w:rFonts w:cs="Segoe UI"/>
                <w:sz w:val="18"/>
                <w:szCs w:val="18"/>
              </w:rPr>
              <w:t xml:space="preserve"> </w:t>
            </w:r>
            <w:r w:rsidRPr="00AD3F6A">
              <w:rPr>
                <w:rFonts w:cs="Segoe UI"/>
                <w:sz w:val="18"/>
                <w:szCs w:val="18"/>
              </w:rPr>
              <w:t>an</w:t>
            </w:r>
            <w:r w:rsidR="00F14C0B">
              <w:rPr>
                <w:rFonts w:cs="Segoe UI"/>
                <w:sz w:val="18"/>
                <w:szCs w:val="18"/>
              </w:rPr>
              <w:t xml:space="preserve"> </w:t>
            </w:r>
            <w:r w:rsidRPr="00AD3F6A">
              <w:rPr>
                <w:rFonts w:cs="Segoe UI"/>
                <w:sz w:val="18"/>
                <w:szCs w:val="18"/>
              </w:rPr>
              <w:t>official</w:t>
            </w:r>
            <w:r w:rsidR="00F14C0B">
              <w:rPr>
                <w:rFonts w:cs="Segoe UI"/>
                <w:sz w:val="18"/>
                <w:szCs w:val="18"/>
              </w:rPr>
              <w:t xml:space="preserve"> </w:t>
            </w:r>
            <w:r w:rsidRPr="00AD3F6A">
              <w:rPr>
                <w:rFonts w:cs="Segoe UI"/>
                <w:sz w:val="18"/>
                <w:szCs w:val="18"/>
              </w:rPr>
              <w:t>legal</w:t>
            </w:r>
            <w:r w:rsidR="00F14C0B">
              <w:rPr>
                <w:rFonts w:cs="Segoe UI"/>
                <w:sz w:val="18"/>
                <w:szCs w:val="18"/>
              </w:rPr>
              <w:t xml:space="preserve"> </w:t>
            </w:r>
            <w:r w:rsidRPr="00AD3F6A">
              <w:rPr>
                <w:rFonts w:cs="Segoe UI"/>
                <w:sz w:val="18"/>
                <w:szCs w:val="18"/>
              </w:rPr>
              <w:t>text?</w:t>
            </w:r>
          </w:p>
        </w:tc>
        <w:tc>
          <w:tcPr>
            <w:tcW w:w="3685" w:type="dxa"/>
            <w:vMerge/>
          </w:tcPr>
          <w:p w14:paraId="138F3B22"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6E5798CC" w14:textId="77777777" w:rsidTr="00CE4622">
        <w:tc>
          <w:tcPr>
            <w:tcW w:w="1283" w:type="dxa"/>
            <w:vMerge/>
          </w:tcPr>
          <w:p w14:paraId="33A72A3E"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2F0C4ACA"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059DFF0E" w14:textId="60419E30" w:rsidR="001E6990" w:rsidRPr="00AD3F6A" w:rsidRDefault="001E6990" w:rsidP="00CE4622">
            <w:pPr>
              <w:spacing w:after="160" w:line="259" w:lineRule="auto"/>
              <w:contextualSpacing/>
              <w:rPr>
                <w:rFonts w:cs="Segoe UI"/>
                <w:sz w:val="18"/>
                <w:szCs w:val="18"/>
              </w:rPr>
            </w:pPr>
            <w:r w:rsidRPr="00AD3F6A">
              <w:rPr>
                <w:rFonts w:cs="Segoe UI"/>
                <w:sz w:val="18"/>
                <w:szCs w:val="18"/>
              </w:rPr>
              <w:t>Was</w:t>
            </w:r>
            <w:r w:rsidR="00F14C0B">
              <w:rPr>
                <w:rFonts w:cs="Segoe UI"/>
                <w:sz w:val="18"/>
                <w:szCs w:val="18"/>
              </w:rPr>
              <w:t xml:space="preserve"> </w:t>
            </w:r>
            <w:r w:rsidRPr="00AD3F6A">
              <w:rPr>
                <w:rFonts w:cs="Segoe UI"/>
                <w:sz w:val="18"/>
                <w:szCs w:val="18"/>
              </w:rPr>
              <w:t>an</w:t>
            </w:r>
            <w:r w:rsidR="00F14C0B">
              <w:rPr>
                <w:rFonts w:cs="Segoe UI"/>
                <w:sz w:val="18"/>
                <w:szCs w:val="18"/>
              </w:rPr>
              <w:t xml:space="preserve"> </w:t>
            </w:r>
            <w:r w:rsidRPr="00AD3F6A">
              <w:rPr>
                <w:rFonts w:cs="Segoe UI"/>
                <w:sz w:val="18"/>
                <w:szCs w:val="18"/>
              </w:rPr>
              <w:t>exit</w:t>
            </w:r>
            <w:r w:rsidR="00F14C0B">
              <w:rPr>
                <w:rFonts w:cs="Segoe UI"/>
                <w:sz w:val="18"/>
                <w:szCs w:val="18"/>
              </w:rPr>
              <w:t xml:space="preserve"> </w:t>
            </w:r>
            <w:r w:rsidRPr="00AD3F6A">
              <w:rPr>
                <w:rFonts w:cs="Segoe UI"/>
                <w:sz w:val="18"/>
                <w:szCs w:val="18"/>
              </w:rPr>
              <w:t>strategy</w:t>
            </w:r>
            <w:r w:rsidR="00F14C0B">
              <w:rPr>
                <w:rFonts w:cs="Segoe UI"/>
                <w:sz w:val="18"/>
                <w:szCs w:val="18"/>
              </w:rPr>
              <w:t xml:space="preserve"> </w:t>
            </w:r>
            <w:r w:rsidRPr="00AD3F6A">
              <w:rPr>
                <w:rFonts w:cs="Segoe UI"/>
                <w:sz w:val="18"/>
                <w:szCs w:val="18"/>
              </w:rPr>
              <w:t>discussed</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partners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ensure</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sustainable</w:t>
            </w:r>
            <w:r w:rsidR="00F14C0B">
              <w:rPr>
                <w:rFonts w:cs="Segoe UI"/>
                <w:sz w:val="18"/>
                <w:szCs w:val="18"/>
              </w:rPr>
              <w:t xml:space="preserve"> </w:t>
            </w:r>
            <w:r w:rsidRPr="00AD3F6A">
              <w:rPr>
                <w:rFonts w:cs="Segoe UI"/>
                <w:sz w:val="18"/>
                <w:szCs w:val="18"/>
              </w:rPr>
              <w:t>policy</w:t>
            </w:r>
            <w:r w:rsidR="00F14C0B">
              <w:rPr>
                <w:rFonts w:cs="Segoe UI"/>
                <w:sz w:val="18"/>
                <w:szCs w:val="18"/>
              </w:rPr>
              <w:t xml:space="preserve"> </w:t>
            </w:r>
            <w:r w:rsidRPr="00AD3F6A">
              <w:rPr>
                <w:rFonts w:cs="Segoe UI"/>
                <w:sz w:val="18"/>
                <w:szCs w:val="18"/>
              </w:rPr>
              <w:t>framework</w:t>
            </w:r>
            <w:r w:rsidR="00F14C0B">
              <w:rPr>
                <w:rFonts w:cs="Segoe UI"/>
                <w:sz w:val="18"/>
                <w:szCs w:val="18"/>
              </w:rPr>
              <w:t xml:space="preserve"> </w:t>
            </w:r>
            <w:r w:rsidRPr="00AD3F6A">
              <w:rPr>
                <w:rFonts w:cs="Segoe UI"/>
                <w:sz w:val="18"/>
                <w:szCs w:val="18"/>
              </w:rPr>
              <w:t>for</w:t>
            </w:r>
            <w:r w:rsidR="00F14C0B">
              <w:rPr>
                <w:rFonts w:cs="Segoe UI"/>
                <w:sz w:val="18"/>
                <w:szCs w:val="18"/>
              </w:rPr>
              <w:t xml:space="preserve"> </w:t>
            </w:r>
            <w:r w:rsidRPr="00AD3F6A">
              <w:rPr>
                <w:rFonts w:cs="Segoe UI"/>
                <w:sz w:val="18"/>
                <w:szCs w:val="18"/>
              </w:rPr>
              <w:t>Arab</w:t>
            </w:r>
            <w:r w:rsidR="00F14C0B">
              <w:rPr>
                <w:rFonts w:cs="Segoe UI"/>
                <w:sz w:val="18"/>
                <w:szCs w:val="18"/>
              </w:rPr>
              <w:t xml:space="preserve"> </w:t>
            </w:r>
            <w:r w:rsidRPr="00AD3F6A">
              <w:rPr>
                <w:rFonts w:cs="Segoe UI"/>
                <w:sz w:val="18"/>
                <w:szCs w:val="18"/>
              </w:rPr>
              <w:t>economic</w:t>
            </w:r>
            <w:r w:rsidR="00F14C0B">
              <w:rPr>
                <w:rFonts w:cs="Segoe UI"/>
                <w:sz w:val="18"/>
                <w:szCs w:val="18"/>
              </w:rPr>
              <w:t xml:space="preserve"> </w:t>
            </w:r>
            <w:r w:rsidRPr="00AD3F6A">
              <w:rPr>
                <w:rFonts w:cs="Segoe UI"/>
                <w:sz w:val="18"/>
                <w:szCs w:val="18"/>
              </w:rPr>
              <w:t>integration</w:t>
            </w:r>
            <w:r w:rsidR="00F14C0B">
              <w:rPr>
                <w:rFonts w:cs="Segoe UI"/>
                <w:sz w:val="18"/>
                <w:szCs w:val="18"/>
              </w:rPr>
              <w:t xml:space="preserve"> </w:t>
            </w:r>
            <w:r w:rsidRPr="00AD3F6A">
              <w:rPr>
                <w:rFonts w:cs="Segoe UI"/>
                <w:sz w:val="18"/>
                <w:szCs w:val="18"/>
              </w:rPr>
              <w:t>towards</w:t>
            </w:r>
            <w:r w:rsidR="00F14C0B">
              <w:rPr>
                <w:rFonts w:cs="Segoe UI"/>
                <w:sz w:val="18"/>
                <w:szCs w:val="18"/>
              </w:rPr>
              <w:t xml:space="preserve"> </w:t>
            </w:r>
            <w:r w:rsidRPr="00AD3F6A">
              <w:rPr>
                <w:rFonts w:cs="Segoe UI"/>
                <w:sz w:val="18"/>
                <w:szCs w:val="18"/>
              </w:rPr>
              <w:t>Common</w:t>
            </w:r>
            <w:r w:rsidR="00F14C0B">
              <w:rPr>
                <w:rFonts w:cs="Segoe UI"/>
                <w:sz w:val="18"/>
                <w:szCs w:val="18"/>
              </w:rPr>
              <w:t xml:space="preserve"> </w:t>
            </w:r>
            <w:r w:rsidRPr="00AD3F6A">
              <w:rPr>
                <w:rFonts w:cs="Segoe UI"/>
                <w:sz w:val="18"/>
                <w:szCs w:val="18"/>
              </w:rPr>
              <w:t>Market?</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UNDP</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organizations</w:t>
            </w:r>
            <w:r w:rsidR="00F14C0B">
              <w:rPr>
                <w:rFonts w:cs="Segoe UI"/>
                <w:sz w:val="18"/>
                <w:szCs w:val="18"/>
              </w:rPr>
              <w:t xml:space="preserve"> </w:t>
            </w:r>
            <w:r w:rsidRPr="00AD3F6A">
              <w:rPr>
                <w:rFonts w:cs="Segoe UI"/>
                <w:sz w:val="18"/>
                <w:szCs w:val="18"/>
              </w:rPr>
              <w:t>regularly</w:t>
            </w:r>
            <w:r w:rsidR="00F14C0B">
              <w:rPr>
                <w:rFonts w:cs="Segoe UI"/>
                <w:sz w:val="18"/>
                <w:szCs w:val="18"/>
              </w:rPr>
              <w:t xml:space="preserve"> </w:t>
            </w:r>
            <w:r w:rsidRPr="00AD3F6A">
              <w:rPr>
                <w:rFonts w:cs="Segoe UI"/>
                <w:sz w:val="18"/>
                <w:szCs w:val="18"/>
              </w:rPr>
              <w:t>discussed</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agreed</w:t>
            </w:r>
            <w:r w:rsidR="00F14C0B">
              <w:rPr>
                <w:rFonts w:cs="Segoe UI"/>
                <w:sz w:val="18"/>
                <w:szCs w:val="18"/>
              </w:rPr>
              <w:t xml:space="preserve"> </w:t>
            </w:r>
            <w:r w:rsidRPr="00AD3F6A">
              <w:rPr>
                <w:rFonts w:cs="Segoe UI"/>
                <w:sz w:val="18"/>
                <w:szCs w:val="18"/>
              </w:rPr>
              <w:t>upon</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closure</w:t>
            </w:r>
            <w:r w:rsidR="00F14C0B">
              <w:rPr>
                <w:rFonts w:cs="Segoe UI"/>
                <w:sz w:val="18"/>
                <w:szCs w:val="18"/>
              </w:rPr>
              <w:t xml:space="preserve"> </w:t>
            </w:r>
            <w:r w:rsidRPr="00AD3F6A">
              <w:rPr>
                <w:rFonts w:cs="Segoe UI"/>
                <w:sz w:val="18"/>
                <w:szCs w:val="18"/>
              </w:rPr>
              <w:t>activities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sustainability?</w:t>
            </w:r>
          </w:p>
        </w:tc>
        <w:tc>
          <w:tcPr>
            <w:tcW w:w="3685" w:type="dxa"/>
            <w:vMerge/>
          </w:tcPr>
          <w:p w14:paraId="194E5D22" w14:textId="77777777" w:rsidR="001E6990" w:rsidRPr="00AD3F6A" w:rsidRDefault="001E6990" w:rsidP="00CE4622">
            <w:pPr>
              <w:widowControl w:val="0"/>
              <w:spacing w:line="276" w:lineRule="auto"/>
              <w:ind w:right="1"/>
              <w:jc w:val="both"/>
              <w:rPr>
                <w:rFonts w:cs="Segoe UI"/>
                <w:sz w:val="18"/>
                <w:szCs w:val="18"/>
              </w:rPr>
            </w:pPr>
          </w:p>
        </w:tc>
      </w:tr>
    </w:tbl>
    <w:p w14:paraId="6E909F1A" w14:textId="77777777" w:rsidR="00A36579" w:rsidRDefault="00A36579" w:rsidP="001E6990">
      <w:pPr>
        <w:rPr>
          <w:rFonts w:eastAsia="Quattrocento Sans"/>
        </w:rPr>
        <w:sectPr w:rsidR="00A36579" w:rsidSect="002F3048">
          <w:pgSz w:w="16838" w:h="11906" w:orient="landscape"/>
          <w:pgMar w:top="1016" w:right="810" w:bottom="1170" w:left="1699" w:header="720" w:footer="720" w:gutter="0"/>
          <w:cols w:space="720"/>
          <w:docGrid w:linePitch="286"/>
        </w:sectPr>
      </w:pPr>
    </w:p>
    <w:p w14:paraId="0108DF70" w14:textId="37C9050B" w:rsidR="00BF3874" w:rsidRDefault="00BF3874" w:rsidP="00E678A0">
      <w:pPr>
        <w:pStyle w:val="TriangleNumberedHeading1"/>
        <w:numPr>
          <w:ilvl w:val="0"/>
          <w:numId w:val="0"/>
        </w:numPr>
        <w:rPr>
          <w:rFonts w:eastAsia="Quattrocento Sans"/>
          <w:color w:val="00505A" w:themeColor="text2" w:themeShade="80"/>
        </w:rPr>
      </w:pPr>
      <w:bookmarkStart w:id="43" w:name="_Toc99633024"/>
      <w:r>
        <w:rPr>
          <w:rFonts w:eastAsia="Quattrocento Sans"/>
          <w:color w:val="00505A" w:themeColor="text2" w:themeShade="80"/>
        </w:rPr>
        <w:lastRenderedPageBreak/>
        <w:t>Annex</w:t>
      </w:r>
      <w:r w:rsidR="00F14C0B">
        <w:rPr>
          <w:rFonts w:eastAsia="Quattrocento Sans"/>
          <w:color w:val="00505A" w:themeColor="text2" w:themeShade="80"/>
        </w:rPr>
        <w:t xml:space="preserve"> </w:t>
      </w:r>
      <w:r>
        <w:rPr>
          <w:rFonts w:eastAsia="Quattrocento Sans"/>
          <w:color w:val="00505A" w:themeColor="text2" w:themeShade="80"/>
        </w:rPr>
        <w:t>B:</w:t>
      </w:r>
      <w:r w:rsidR="00F14C0B">
        <w:rPr>
          <w:rFonts w:eastAsia="Quattrocento Sans"/>
          <w:color w:val="00505A" w:themeColor="text2" w:themeShade="80"/>
        </w:rPr>
        <w:t xml:space="preserve"> </w:t>
      </w:r>
      <w:r>
        <w:rPr>
          <w:rFonts w:eastAsia="Quattrocento Sans"/>
          <w:color w:val="00505A" w:themeColor="text2" w:themeShade="80"/>
        </w:rPr>
        <w:t>results</w:t>
      </w:r>
      <w:r w:rsidR="00F14C0B">
        <w:rPr>
          <w:rFonts w:eastAsia="Quattrocento Sans"/>
          <w:color w:val="00505A" w:themeColor="text2" w:themeShade="80"/>
        </w:rPr>
        <w:t xml:space="preserve"> </w:t>
      </w:r>
      <w:r>
        <w:rPr>
          <w:rFonts w:eastAsia="Quattrocento Sans"/>
          <w:color w:val="00505A" w:themeColor="text2" w:themeShade="80"/>
        </w:rPr>
        <w:t>framework</w:t>
      </w:r>
      <w:bookmarkEnd w:id="43"/>
    </w:p>
    <w:tbl>
      <w:tblPr>
        <w:tblStyle w:val="TableGrid"/>
        <w:tblW w:w="5000" w:type="pct"/>
        <w:tblLook w:val="04A0" w:firstRow="1" w:lastRow="0" w:firstColumn="1" w:lastColumn="0" w:noHBand="0" w:noVBand="1"/>
      </w:tblPr>
      <w:tblGrid>
        <w:gridCol w:w="9710"/>
      </w:tblGrid>
      <w:tr w:rsidR="00BF3874" w:rsidRPr="00B97E36" w14:paraId="7B9E4B59" w14:textId="77777777" w:rsidTr="00CE4622">
        <w:tc>
          <w:tcPr>
            <w:tcW w:w="5000" w:type="pct"/>
            <w:shd w:val="clear" w:color="auto" w:fill="auto"/>
            <w:vAlign w:val="center"/>
          </w:tcPr>
          <w:p w14:paraId="6790801C" w14:textId="0A6602E8" w:rsidR="00BF3874" w:rsidRPr="00B97E36" w:rsidRDefault="00BF3874" w:rsidP="00CE4622">
            <w:pPr>
              <w:spacing w:before="120"/>
              <w:jc w:val="both"/>
              <w:rPr>
                <w:rFonts w:cs="Segoe UI"/>
                <w:sz w:val="21"/>
                <w:szCs w:val="21"/>
              </w:rPr>
            </w:pPr>
            <w:r w:rsidRPr="00B97E36">
              <w:rPr>
                <w:rFonts w:cs="Segoe UI"/>
                <w:b/>
                <w:sz w:val="21"/>
                <w:szCs w:val="21"/>
                <w:u w:val="single"/>
              </w:rPr>
              <w:t>Project</w:t>
            </w:r>
            <w:r w:rsidR="00F14C0B">
              <w:rPr>
                <w:rFonts w:cs="Segoe UI"/>
                <w:b/>
                <w:sz w:val="21"/>
                <w:szCs w:val="21"/>
                <w:u w:val="single"/>
              </w:rPr>
              <w:t xml:space="preserve"> </w:t>
            </w:r>
            <w:r w:rsidRPr="00B97E36">
              <w:rPr>
                <w:rFonts w:cs="Segoe UI"/>
                <w:b/>
                <w:sz w:val="21"/>
                <w:szCs w:val="21"/>
                <w:u w:val="single"/>
              </w:rPr>
              <w:t>Objective:</w:t>
            </w:r>
            <w:r w:rsidR="00F14C0B">
              <w:rPr>
                <w:rFonts w:cs="Segoe UI"/>
                <w:sz w:val="21"/>
                <w:szCs w:val="21"/>
              </w:rPr>
              <w:t xml:space="preserve"> </w:t>
            </w:r>
            <w:r w:rsidRPr="00B97E36">
              <w:rPr>
                <w:rFonts w:cs="Segoe UI"/>
                <w:sz w:val="21"/>
                <w:szCs w:val="21"/>
              </w:rPr>
              <w:t>Growth</w:t>
            </w:r>
            <w:r w:rsidR="00F14C0B">
              <w:rPr>
                <w:rFonts w:cs="Segoe UI"/>
                <w:sz w:val="21"/>
                <w:szCs w:val="21"/>
              </w:rPr>
              <w:t xml:space="preserve"> </w:t>
            </w:r>
            <w:r w:rsidRPr="00B97E36">
              <w:rPr>
                <w:rFonts w:cs="Segoe UI"/>
                <w:sz w:val="21"/>
                <w:szCs w:val="21"/>
              </w:rPr>
              <w:t>is</w:t>
            </w:r>
            <w:r w:rsidR="00F14C0B">
              <w:rPr>
                <w:rFonts w:cs="Segoe UI"/>
                <w:sz w:val="21"/>
                <w:szCs w:val="21"/>
              </w:rPr>
              <w:t xml:space="preserve"> </w:t>
            </w:r>
            <w:r w:rsidRPr="00B97E36">
              <w:rPr>
                <w:rFonts w:cs="Segoe UI"/>
                <w:sz w:val="21"/>
                <w:szCs w:val="21"/>
              </w:rPr>
              <w:t>inclusive</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sustainable,</w:t>
            </w:r>
            <w:r w:rsidR="00F14C0B">
              <w:rPr>
                <w:rFonts w:cs="Segoe UI"/>
                <w:sz w:val="21"/>
                <w:szCs w:val="21"/>
              </w:rPr>
              <w:t xml:space="preserve"> </w:t>
            </w:r>
            <w:r w:rsidRPr="00B97E36">
              <w:rPr>
                <w:rFonts w:cs="Segoe UI"/>
                <w:sz w:val="21"/>
                <w:szCs w:val="21"/>
              </w:rPr>
              <w:t>incorporating</w:t>
            </w:r>
            <w:r w:rsidR="00F14C0B">
              <w:rPr>
                <w:rFonts w:cs="Segoe UI"/>
                <w:sz w:val="21"/>
                <w:szCs w:val="21"/>
              </w:rPr>
              <w:t xml:space="preserve"> </w:t>
            </w:r>
            <w:r w:rsidRPr="00B97E36">
              <w:rPr>
                <w:rFonts w:cs="Segoe UI"/>
                <w:sz w:val="21"/>
                <w:szCs w:val="21"/>
              </w:rPr>
              <w:t>productive</w:t>
            </w:r>
            <w:r w:rsidR="00F14C0B">
              <w:rPr>
                <w:rFonts w:cs="Segoe UI"/>
                <w:sz w:val="21"/>
                <w:szCs w:val="21"/>
              </w:rPr>
              <w:t xml:space="preserve"> </w:t>
            </w:r>
            <w:r w:rsidRPr="00B97E36">
              <w:rPr>
                <w:rFonts w:cs="Segoe UI"/>
                <w:sz w:val="21"/>
                <w:szCs w:val="21"/>
              </w:rPr>
              <w:t>capacities</w:t>
            </w:r>
            <w:r w:rsidR="00F14C0B">
              <w:rPr>
                <w:rFonts w:cs="Segoe UI"/>
                <w:sz w:val="21"/>
                <w:szCs w:val="21"/>
              </w:rPr>
              <w:t xml:space="preserve"> </w:t>
            </w:r>
            <w:r w:rsidRPr="00B97E36">
              <w:rPr>
                <w:rFonts w:cs="Segoe UI"/>
                <w:sz w:val="21"/>
                <w:szCs w:val="21"/>
              </w:rPr>
              <w:t>that</w:t>
            </w:r>
            <w:r w:rsidR="00F14C0B">
              <w:rPr>
                <w:rFonts w:cs="Segoe UI"/>
                <w:sz w:val="21"/>
                <w:szCs w:val="21"/>
              </w:rPr>
              <w:t xml:space="preserve"> </w:t>
            </w:r>
            <w:r w:rsidRPr="00B97E36">
              <w:rPr>
                <w:rFonts w:cs="Segoe UI"/>
                <w:sz w:val="21"/>
                <w:szCs w:val="21"/>
              </w:rPr>
              <w:t>create</w:t>
            </w:r>
            <w:r w:rsidR="00F14C0B">
              <w:rPr>
                <w:rFonts w:cs="Segoe UI"/>
                <w:sz w:val="21"/>
                <w:szCs w:val="21"/>
              </w:rPr>
              <w:t xml:space="preserve"> </w:t>
            </w:r>
            <w:r w:rsidRPr="00B97E36">
              <w:rPr>
                <w:rFonts w:cs="Segoe UI"/>
                <w:sz w:val="21"/>
                <w:szCs w:val="21"/>
              </w:rPr>
              <w:t>employment</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livelihoods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poor</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excluded</w:t>
            </w:r>
            <w:r w:rsidR="00F14C0B">
              <w:rPr>
                <w:rFonts w:cs="Segoe UI"/>
                <w:sz w:val="21"/>
                <w:szCs w:val="21"/>
              </w:rPr>
              <w:t xml:space="preserve"> </w:t>
            </w:r>
            <w:r w:rsidRPr="00B97E36">
              <w:rPr>
                <w:rFonts w:cs="Segoe UI"/>
                <w:sz w:val="21"/>
                <w:szCs w:val="21"/>
              </w:rPr>
              <w:t>(UNDP</w:t>
            </w:r>
            <w:r w:rsidR="00F14C0B">
              <w:rPr>
                <w:rFonts w:cs="Segoe UI"/>
                <w:sz w:val="21"/>
                <w:szCs w:val="21"/>
              </w:rPr>
              <w:t xml:space="preserve"> </w:t>
            </w:r>
            <w:r w:rsidRPr="00B97E36">
              <w:rPr>
                <w:rFonts w:cs="Segoe UI"/>
                <w:sz w:val="21"/>
                <w:szCs w:val="21"/>
              </w:rPr>
              <w:t>Strategic</w:t>
            </w:r>
            <w:r w:rsidR="00F14C0B">
              <w:rPr>
                <w:rFonts w:cs="Segoe UI"/>
                <w:sz w:val="21"/>
                <w:szCs w:val="21"/>
              </w:rPr>
              <w:t xml:space="preserve"> </w:t>
            </w:r>
            <w:r w:rsidRPr="00B97E36">
              <w:rPr>
                <w:rFonts w:cs="Segoe UI"/>
                <w:sz w:val="21"/>
                <w:szCs w:val="21"/>
              </w:rPr>
              <w:t>Plan</w:t>
            </w:r>
            <w:r w:rsidR="00F14C0B">
              <w:rPr>
                <w:rFonts w:cs="Segoe UI"/>
                <w:sz w:val="21"/>
                <w:szCs w:val="21"/>
              </w:rPr>
              <w:t xml:space="preserve"> </w:t>
            </w:r>
            <w:r w:rsidRPr="00B97E36">
              <w:rPr>
                <w:rFonts w:cs="Segoe UI"/>
                <w:sz w:val="21"/>
                <w:szCs w:val="21"/>
              </w:rPr>
              <w:t>Outcome</w:t>
            </w:r>
            <w:r w:rsidR="00F14C0B">
              <w:rPr>
                <w:rFonts w:cs="Segoe UI"/>
                <w:sz w:val="21"/>
                <w:szCs w:val="21"/>
              </w:rPr>
              <w:t xml:space="preserve"> </w:t>
            </w:r>
            <w:r w:rsidRPr="00B97E36">
              <w:rPr>
                <w:rFonts w:cs="Segoe UI"/>
                <w:sz w:val="21"/>
                <w:szCs w:val="21"/>
              </w:rPr>
              <w:t>#1)</w:t>
            </w:r>
          </w:p>
          <w:p w14:paraId="2D8FAAF5" w14:textId="77777777" w:rsidR="00BF3874" w:rsidRPr="00B97E36" w:rsidRDefault="00BF3874" w:rsidP="00CE4622">
            <w:pPr>
              <w:spacing w:before="120"/>
              <w:jc w:val="both"/>
              <w:rPr>
                <w:rFonts w:cs="Segoe UI"/>
                <w:sz w:val="21"/>
                <w:szCs w:val="21"/>
              </w:rPr>
            </w:pPr>
          </w:p>
        </w:tc>
      </w:tr>
      <w:tr w:rsidR="00BF3874" w:rsidRPr="00B97E36" w14:paraId="7CAE3D07" w14:textId="77777777" w:rsidTr="00CE4622">
        <w:tc>
          <w:tcPr>
            <w:tcW w:w="5000" w:type="pct"/>
            <w:shd w:val="clear" w:color="auto" w:fill="auto"/>
            <w:vAlign w:val="center"/>
          </w:tcPr>
          <w:p w14:paraId="02BD8714" w14:textId="1D8C8BE3" w:rsidR="00BF3874" w:rsidRPr="00B97E36" w:rsidRDefault="00BF3874" w:rsidP="00CE4622">
            <w:pPr>
              <w:spacing w:before="120"/>
              <w:jc w:val="both"/>
              <w:rPr>
                <w:rFonts w:cs="Segoe UI"/>
                <w:b/>
                <w:sz w:val="21"/>
                <w:szCs w:val="21"/>
              </w:rPr>
            </w:pPr>
            <w:r w:rsidRPr="00B97E36">
              <w:rPr>
                <w:rFonts w:cs="Segoe UI"/>
                <w:b/>
                <w:sz w:val="21"/>
                <w:szCs w:val="21"/>
                <w:u w:val="single"/>
              </w:rPr>
              <w:t>Project</w:t>
            </w:r>
            <w:r w:rsidR="00F14C0B">
              <w:rPr>
                <w:rFonts w:cs="Segoe UI"/>
                <w:b/>
                <w:sz w:val="21"/>
                <w:szCs w:val="21"/>
                <w:u w:val="single"/>
              </w:rPr>
              <w:t xml:space="preserve"> </w:t>
            </w:r>
            <w:r w:rsidRPr="00B97E36">
              <w:rPr>
                <w:rFonts w:cs="Segoe UI"/>
                <w:b/>
                <w:sz w:val="21"/>
                <w:szCs w:val="21"/>
                <w:u w:val="single"/>
              </w:rPr>
              <w:t>Related</w:t>
            </w:r>
            <w:r w:rsidR="00F14C0B">
              <w:rPr>
                <w:rFonts w:cs="Segoe UI"/>
                <w:b/>
                <w:sz w:val="21"/>
                <w:szCs w:val="21"/>
                <w:u w:val="single"/>
              </w:rPr>
              <w:t xml:space="preserve"> </w:t>
            </w:r>
            <w:r w:rsidRPr="00B97E36">
              <w:rPr>
                <w:rFonts w:cs="Segoe UI"/>
                <w:b/>
                <w:sz w:val="21"/>
                <w:szCs w:val="21"/>
                <w:u w:val="single"/>
              </w:rPr>
              <w:t>Outcomes</w:t>
            </w:r>
            <w:r w:rsidRPr="00B97E36">
              <w:rPr>
                <w:rFonts w:cs="Segoe UI"/>
                <w:b/>
                <w:sz w:val="21"/>
                <w:szCs w:val="21"/>
              </w:rPr>
              <w:t>:</w:t>
            </w:r>
            <w:r w:rsidR="00F14C0B">
              <w:rPr>
                <w:rFonts w:cs="Segoe UI"/>
                <w:b/>
                <w:sz w:val="21"/>
                <w:szCs w:val="21"/>
              </w:rPr>
              <w:t xml:space="preserve"> </w:t>
            </w:r>
          </w:p>
          <w:p w14:paraId="3BF3B38D" w14:textId="6A39EC49" w:rsidR="00BF3874" w:rsidRPr="00B97E36" w:rsidRDefault="00BF3874" w:rsidP="00E50B55">
            <w:pPr>
              <w:pStyle w:val="ListParagraph"/>
              <w:numPr>
                <w:ilvl w:val="0"/>
                <w:numId w:val="10"/>
              </w:numPr>
              <w:tabs>
                <w:tab w:val="left" w:pos="460"/>
                <w:tab w:val="left" w:pos="4680"/>
              </w:tabs>
              <w:spacing w:before="120" w:line="300" w:lineRule="exact"/>
              <w:contextualSpacing w:val="0"/>
              <w:jc w:val="both"/>
              <w:rPr>
                <w:rFonts w:cs="Segoe UI"/>
                <w:b/>
                <w:bCs/>
                <w:sz w:val="21"/>
                <w:szCs w:val="21"/>
                <w:u w:val="single"/>
              </w:rPr>
            </w:pPr>
            <w:r w:rsidRPr="00B97E36">
              <w:rPr>
                <w:rFonts w:cs="Segoe UI"/>
                <w:sz w:val="21"/>
                <w:szCs w:val="21"/>
                <w:u w:val="single"/>
              </w:rPr>
              <w:t>Outcome</w:t>
            </w:r>
            <w:r w:rsidR="00F14C0B">
              <w:rPr>
                <w:rFonts w:cs="Segoe UI"/>
                <w:sz w:val="21"/>
                <w:szCs w:val="21"/>
                <w:u w:val="single"/>
              </w:rPr>
              <w:t xml:space="preserve"> </w:t>
            </w:r>
            <w:r w:rsidRPr="00B97E36">
              <w:rPr>
                <w:rFonts w:cs="Segoe UI"/>
                <w:sz w:val="21"/>
                <w:szCs w:val="21"/>
                <w:u w:val="single"/>
              </w:rPr>
              <w:t>1:</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capacity</w:t>
            </w:r>
            <w:r w:rsidR="00F14C0B">
              <w:rPr>
                <w:rFonts w:cs="Segoe UI"/>
                <w:sz w:val="21"/>
                <w:szCs w:val="21"/>
              </w:rPr>
              <w:t xml:space="preserve"> </w:t>
            </w:r>
            <w:r w:rsidRPr="00B97E36">
              <w:rPr>
                <w:rFonts w:cs="Segoe UI"/>
                <w:sz w:val="21"/>
                <w:szCs w:val="21"/>
              </w:rPr>
              <w:t>strengthened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manage</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related</w:t>
            </w:r>
            <w:r w:rsidR="00F14C0B">
              <w:rPr>
                <w:rFonts w:cs="Segoe UI"/>
                <w:sz w:val="21"/>
                <w:szCs w:val="21"/>
              </w:rPr>
              <w:t xml:space="preserve"> </w:t>
            </w:r>
            <w:r w:rsidRPr="00B97E36">
              <w:rPr>
                <w:rFonts w:cs="Segoe UI"/>
                <w:sz w:val="21"/>
                <w:szCs w:val="21"/>
              </w:rPr>
              <w:t>processes</w:t>
            </w:r>
            <w:r w:rsidR="00F14C0B">
              <w:rPr>
                <w:rFonts w:cs="Segoe UI"/>
                <w:sz w:val="21"/>
                <w:szCs w:val="21"/>
              </w:rPr>
              <w:t xml:space="preserve"> </w:t>
            </w:r>
          </w:p>
          <w:p w14:paraId="0F3C054A" w14:textId="7FB6E01D" w:rsidR="00BF3874" w:rsidRPr="00B97E36" w:rsidRDefault="00BF3874" w:rsidP="00E50B55">
            <w:pPr>
              <w:pStyle w:val="ListParagraph"/>
              <w:numPr>
                <w:ilvl w:val="0"/>
                <w:numId w:val="10"/>
              </w:numPr>
              <w:tabs>
                <w:tab w:val="left" w:pos="460"/>
                <w:tab w:val="left" w:pos="4680"/>
              </w:tabs>
              <w:spacing w:before="120" w:line="300" w:lineRule="exact"/>
              <w:contextualSpacing w:val="0"/>
              <w:jc w:val="both"/>
              <w:rPr>
                <w:rFonts w:cs="Segoe UI"/>
                <w:b/>
                <w:bCs/>
                <w:sz w:val="21"/>
                <w:szCs w:val="21"/>
                <w:u w:val="single"/>
              </w:rPr>
            </w:pPr>
            <w:r w:rsidRPr="00B97E36">
              <w:rPr>
                <w:rFonts w:cs="Segoe UI"/>
                <w:sz w:val="21"/>
                <w:szCs w:val="21"/>
                <w:u w:val="single"/>
              </w:rPr>
              <w:t>Outcome</w:t>
            </w:r>
            <w:r w:rsidR="00F14C0B">
              <w:rPr>
                <w:rFonts w:cs="Segoe UI"/>
                <w:sz w:val="21"/>
                <w:szCs w:val="21"/>
                <w:u w:val="single"/>
              </w:rPr>
              <w:t xml:space="preserve"> </w:t>
            </w:r>
            <w:r w:rsidRPr="00B97E36">
              <w:rPr>
                <w:rFonts w:cs="Segoe UI"/>
                <w:sz w:val="21"/>
                <w:szCs w:val="21"/>
                <w:u w:val="single"/>
              </w:rPr>
              <w:t>2:</w:t>
            </w:r>
            <w:r w:rsidR="00F14C0B">
              <w:rPr>
                <w:rFonts w:cs="Segoe UI"/>
                <w:sz w:val="21"/>
                <w:szCs w:val="21"/>
              </w:rPr>
              <w:t xml:space="preserve"> </w:t>
            </w:r>
            <w:r w:rsidRPr="00B97E36">
              <w:rPr>
                <w:rFonts w:cs="Segoe UI"/>
                <w:sz w:val="21"/>
                <w:szCs w:val="21"/>
              </w:rPr>
              <w:t>Members</w:t>
            </w:r>
            <w:r w:rsidR="00F14C0B">
              <w:rPr>
                <w:rFonts w:cs="Segoe UI"/>
                <w:sz w:val="21"/>
                <w:szCs w:val="21"/>
              </w:rPr>
              <w:t xml:space="preserve"> </w:t>
            </w:r>
            <w:r w:rsidRPr="00B97E36">
              <w:rPr>
                <w:rFonts w:cs="Segoe UI"/>
                <w:sz w:val="21"/>
                <w:szCs w:val="21"/>
              </w:rPr>
              <w:t>states</w:t>
            </w:r>
            <w:r w:rsidR="00F14C0B">
              <w:rPr>
                <w:rFonts w:cs="Segoe UI"/>
                <w:sz w:val="21"/>
                <w:szCs w:val="21"/>
              </w:rPr>
              <w:t xml:space="preserve"> </w:t>
            </w:r>
            <w:r w:rsidRPr="00B97E36">
              <w:rPr>
                <w:rFonts w:cs="Segoe UI"/>
                <w:sz w:val="21"/>
                <w:szCs w:val="21"/>
              </w:rPr>
              <w:t>are</w:t>
            </w:r>
            <w:r w:rsidR="00F14C0B">
              <w:rPr>
                <w:rFonts w:cs="Segoe UI"/>
                <w:sz w:val="21"/>
                <w:szCs w:val="21"/>
              </w:rPr>
              <w:t xml:space="preserve"> </w:t>
            </w:r>
            <w:r w:rsidRPr="00B97E36">
              <w:rPr>
                <w:rFonts w:cs="Segoe UI"/>
                <w:sz w:val="21"/>
                <w:szCs w:val="21"/>
              </w:rPr>
              <w:t>capacitated</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technically</w:t>
            </w:r>
            <w:r w:rsidR="00F14C0B">
              <w:rPr>
                <w:rFonts w:cs="Segoe UI"/>
                <w:sz w:val="21"/>
                <w:szCs w:val="21"/>
              </w:rPr>
              <w:t xml:space="preserve"> </w:t>
            </w:r>
            <w:r w:rsidRPr="00B97E36">
              <w:rPr>
                <w:rFonts w:cs="Segoe UI"/>
                <w:sz w:val="21"/>
                <w:szCs w:val="21"/>
              </w:rPr>
              <w:t>prepared</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p>
          <w:p w14:paraId="0CA3A2EE" w14:textId="4CBEA977" w:rsidR="00BF3874" w:rsidRPr="00B97E36" w:rsidRDefault="00BF3874" w:rsidP="00E50B55">
            <w:pPr>
              <w:pStyle w:val="ListParagraph"/>
              <w:numPr>
                <w:ilvl w:val="0"/>
                <w:numId w:val="10"/>
              </w:numPr>
              <w:tabs>
                <w:tab w:val="left" w:pos="460"/>
                <w:tab w:val="left" w:pos="4680"/>
              </w:tabs>
              <w:spacing w:before="120" w:line="300" w:lineRule="exact"/>
              <w:contextualSpacing w:val="0"/>
              <w:jc w:val="both"/>
              <w:rPr>
                <w:rFonts w:cs="Segoe UI"/>
                <w:b/>
                <w:bCs/>
                <w:sz w:val="21"/>
                <w:szCs w:val="21"/>
                <w:u w:val="single"/>
              </w:rPr>
            </w:pPr>
            <w:r w:rsidRPr="00B97E36">
              <w:rPr>
                <w:rFonts w:cs="Segoe UI"/>
                <w:sz w:val="21"/>
                <w:szCs w:val="21"/>
                <w:u w:val="single"/>
              </w:rPr>
              <w:t>Outcome</w:t>
            </w:r>
            <w:r w:rsidR="00F14C0B">
              <w:rPr>
                <w:rFonts w:cs="Segoe UI"/>
                <w:sz w:val="21"/>
                <w:szCs w:val="21"/>
                <w:u w:val="single"/>
              </w:rPr>
              <w:t xml:space="preserve"> </w:t>
            </w:r>
            <w:r w:rsidRPr="00B97E36">
              <w:rPr>
                <w:rFonts w:cs="Segoe UI"/>
                <w:sz w:val="21"/>
                <w:szCs w:val="21"/>
                <w:u w:val="single"/>
              </w:rPr>
              <w:t>3:</w:t>
            </w:r>
            <w:r w:rsidR="00F14C0B">
              <w:rPr>
                <w:rFonts w:cs="Segoe UI"/>
                <w:sz w:val="21"/>
                <w:szCs w:val="21"/>
              </w:rPr>
              <w:t xml:space="preserve"> </w:t>
            </w:r>
            <w:r w:rsidRPr="00B97E36">
              <w:rPr>
                <w:rFonts w:cs="Segoe UI"/>
                <w:sz w:val="21"/>
                <w:szCs w:val="21"/>
              </w:rPr>
              <w:t>Engagement</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key</w:t>
            </w:r>
            <w:r w:rsidR="00F14C0B">
              <w:rPr>
                <w:rFonts w:cs="Segoe UI"/>
                <w:sz w:val="21"/>
                <w:szCs w:val="21"/>
              </w:rPr>
              <w:t xml:space="preserve"> </w:t>
            </w:r>
            <w:r w:rsidRPr="00B97E36">
              <w:rPr>
                <w:rFonts w:cs="Segoe UI"/>
                <w:sz w:val="21"/>
                <w:szCs w:val="21"/>
              </w:rPr>
              <w:t>development</w:t>
            </w:r>
            <w:r w:rsidR="00F14C0B">
              <w:rPr>
                <w:rFonts w:cs="Segoe UI"/>
                <w:sz w:val="21"/>
                <w:szCs w:val="21"/>
              </w:rPr>
              <w:t xml:space="preserve"> </w:t>
            </w:r>
            <w:r w:rsidRPr="00B97E36">
              <w:rPr>
                <w:rFonts w:cs="Segoe UI"/>
                <w:sz w:val="21"/>
                <w:szCs w:val="21"/>
              </w:rPr>
              <w:t>actors</w:t>
            </w:r>
            <w:r w:rsidR="00F14C0B">
              <w:rPr>
                <w:rFonts w:cs="Segoe UI"/>
                <w:sz w:val="21"/>
                <w:szCs w:val="21"/>
              </w:rPr>
              <w:t xml:space="preserve"> </w:t>
            </w:r>
            <w:r w:rsidRPr="00B97E36">
              <w:rPr>
                <w:rFonts w:cs="Segoe UI"/>
                <w:sz w:val="21"/>
                <w:szCs w:val="21"/>
              </w:rPr>
              <w:t>ensured</w:t>
            </w:r>
            <w:r w:rsidR="00F14C0B">
              <w:rPr>
                <w:rFonts w:cs="Segoe UI"/>
                <w:sz w:val="21"/>
                <w:szCs w:val="21"/>
              </w:rPr>
              <w:t xml:space="preserve"> </w:t>
            </w:r>
            <w:r w:rsidRPr="00B97E36">
              <w:rPr>
                <w:rFonts w:cs="Segoe UI"/>
                <w:sz w:val="21"/>
                <w:szCs w:val="21"/>
              </w:rPr>
              <w:t>through</w:t>
            </w:r>
            <w:r w:rsidR="00F14C0B">
              <w:rPr>
                <w:rFonts w:cs="Segoe UI"/>
                <w:sz w:val="21"/>
                <w:szCs w:val="21"/>
              </w:rPr>
              <w:t xml:space="preserve"> </w:t>
            </w:r>
            <w:r w:rsidRPr="00B97E36">
              <w:rPr>
                <w:rFonts w:cs="Segoe UI"/>
                <w:sz w:val="21"/>
                <w:szCs w:val="21"/>
              </w:rPr>
              <w:t>inclusive</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transparent</w:t>
            </w:r>
            <w:r w:rsidR="00F14C0B">
              <w:rPr>
                <w:rFonts w:cs="Segoe UI"/>
                <w:sz w:val="21"/>
                <w:szCs w:val="21"/>
              </w:rPr>
              <w:t xml:space="preserve"> </w:t>
            </w:r>
            <w:r w:rsidRPr="00B97E36">
              <w:rPr>
                <w:rFonts w:cs="Segoe UI"/>
                <w:sz w:val="21"/>
                <w:szCs w:val="21"/>
              </w:rPr>
              <w:t>processes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p>
        </w:tc>
      </w:tr>
      <w:tr w:rsidR="00BF3874" w:rsidRPr="00B97E36" w14:paraId="4817DCDE" w14:textId="77777777" w:rsidTr="00CE4622">
        <w:tc>
          <w:tcPr>
            <w:tcW w:w="5000" w:type="pct"/>
            <w:shd w:val="clear" w:color="auto" w:fill="auto"/>
            <w:vAlign w:val="center"/>
          </w:tcPr>
          <w:p w14:paraId="43683B11" w14:textId="5CDBBDC2" w:rsidR="00BF3874" w:rsidRDefault="00BF3874" w:rsidP="00CE4622">
            <w:pPr>
              <w:spacing w:before="120"/>
              <w:jc w:val="both"/>
              <w:rPr>
                <w:rFonts w:cs="Segoe UI"/>
                <w:b/>
                <w:sz w:val="21"/>
                <w:szCs w:val="21"/>
                <w:u w:val="single"/>
              </w:rPr>
            </w:pPr>
            <w:r w:rsidRPr="00B97E36">
              <w:rPr>
                <w:rFonts w:cs="Segoe UI"/>
                <w:b/>
                <w:sz w:val="21"/>
                <w:szCs w:val="21"/>
                <w:u w:val="single"/>
              </w:rPr>
              <w:t>Expected</w:t>
            </w:r>
            <w:r w:rsidR="00F14C0B">
              <w:rPr>
                <w:rFonts w:cs="Segoe UI"/>
                <w:b/>
                <w:sz w:val="21"/>
                <w:szCs w:val="21"/>
                <w:u w:val="single"/>
              </w:rPr>
              <w:t xml:space="preserve"> </w:t>
            </w:r>
            <w:r w:rsidRPr="00B97E36">
              <w:rPr>
                <w:rFonts w:cs="Segoe UI"/>
                <w:b/>
                <w:sz w:val="21"/>
                <w:szCs w:val="21"/>
                <w:u w:val="single"/>
              </w:rPr>
              <w:t>Outputs:</w:t>
            </w:r>
            <w:r w:rsidR="00F14C0B">
              <w:rPr>
                <w:rFonts w:cs="Segoe UI"/>
                <w:b/>
                <w:sz w:val="21"/>
                <w:szCs w:val="21"/>
                <w:u w:val="single"/>
              </w:rPr>
              <w:t xml:space="preserve"> </w:t>
            </w:r>
          </w:p>
          <w:p w14:paraId="165835F2" w14:textId="25B4A801" w:rsidR="00760B7A" w:rsidRPr="00993DD7" w:rsidRDefault="00760B7A" w:rsidP="00CE4622">
            <w:pPr>
              <w:spacing w:before="120"/>
              <w:jc w:val="both"/>
              <w:rPr>
                <w:rFonts w:cs="Segoe UI"/>
                <w:b/>
                <w:sz w:val="21"/>
                <w:szCs w:val="21"/>
              </w:rPr>
            </w:pPr>
            <w:r w:rsidRPr="00993DD7">
              <w:rPr>
                <w:rFonts w:cs="Segoe UI"/>
                <w:b/>
                <w:szCs w:val="21"/>
              </w:rPr>
              <w:t>Outcome 1:</w:t>
            </w:r>
          </w:p>
          <w:p w14:paraId="10AEC908" w14:textId="663DC3B6" w:rsidR="00BF3874" w:rsidRPr="00B97E36" w:rsidRDefault="00BF3874" w:rsidP="00E50B55">
            <w:pPr>
              <w:pStyle w:val="ListParagraph"/>
              <w:numPr>
                <w:ilvl w:val="0"/>
                <w:numId w:val="12"/>
              </w:numPr>
              <w:tabs>
                <w:tab w:val="left" w:pos="409"/>
                <w:tab w:val="left" w:pos="919"/>
                <w:tab w:val="left" w:pos="4680"/>
              </w:tabs>
              <w:spacing w:before="120" w:line="300" w:lineRule="exact"/>
              <w:ind w:left="409" w:right="1062" w:firstLine="0"/>
              <w:rPr>
                <w:rFonts w:cs="Segoe UI"/>
                <w:b/>
                <w:bCs/>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1</w:t>
            </w:r>
            <w:r w:rsidRPr="00B97E36">
              <w:rPr>
                <w:rFonts w:cs="Segoe UI"/>
                <w:sz w:val="21"/>
                <w:szCs w:val="21"/>
              </w:rPr>
              <w:t>:</w:t>
            </w:r>
            <w:r w:rsidR="00F14C0B">
              <w:rPr>
                <w:rFonts w:cs="Segoe UI"/>
                <w:sz w:val="21"/>
                <w:szCs w:val="21"/>
              </w:rPr>
              <w:t xml:space="preserve"> </w:t>
            </w:r>
            <w:r w:rsidRPr="00B97E36">
              <w:rPr>
                <w:rFonts w:cs="Segoe UI"/>
                <w:sz w:val="21"/>
                <w:szCs w:val="21"/>
              </w:rPr>
              <w:t>Structured</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targeted</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support</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secretariat</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negotiators</w:t>
            </w:r>
            <w:r w:rsidR="00F14C0B">
              <w:rPr>
                <w:rFonts w:cs="Segoe UI"/>
                <w:sz w:val="21"/>
                <w:szCs w:val="21"/>
              </w:rPr>
              <w:t xml:space="preserve"> </w:t>
            </w:r>
            <w:r w:rsidRPr="00B97E36">
              <w:rPr>
                <w:rFonts w:cs="Segoe UI"/>
                <w:sz w:val="21"/>
                <w:szCs w:val="21"/>
              </w:rPr>
              <w:t>on</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policy</w:t>
            </w:r>
            <w:r w:rsidR="00F14C0B">
              <w:rPr>
                <w:rFonts w:cs="Segoe UI"/>
                <w:sz w:val="21"/>
                <w:szCs w:val="21"/>
              </w:rPr>
              <w:t xml:space="preserve"> </w:t>
            </w:r>
            <w:r w:rsidRPr="00B97E36">
              <w:rPr>
                <w:rFonts w:cs="Segoe UI"/>
                <w:sz w:val="21"/>
                <w:szCs w:val="21"/>
              </w:rPr>
              <w:t>formulation</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reform</w:t>
            </w:r>
            <w:r w:rsidR="00F14C0B">
              <w:rPr>
                <w:rFonts w:cs="Segoe UI"/>
                <w:sz w:val="21"/>
                <w:szCs w:val="21"/>
              </w:rPr>
              <w:t xml:space="preserve"> </w:t>
            </w:r>
            <w:r w:rsidRPr="00B97E36">
              <w:rPr>
                <w:rFonts w:cs="Segoe UI"/>
                <w:sz w:val="21"/>
                <w:szCs w:val="21"/>
              </w:rPr>
              <w:t>under</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p>
          <w:p w14:paraId="1C62E0D2" w14:textId="24996581" w:rsidR="00BF3874"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2</w:t>
            </w:r>
            <w:r w:rsidRPr="00B97E36">
              <w:rPr>
                <w:rFonts w:cs="Segoe UI"/>
                <w:sz w:val="21"/>
                <w:szCs w:val="21"/>
              </w:rPr>
              <w:t>:</w:t>
            </w:r>
            <w:r w:rsidR="00F14C0B">
              <w:rPr>
                <w:rFonts w:cs="Segoe UI"/>
                <w:sz w:val="21"/>
                <w:szCs w:val="21"/>
              </w:rPr>
              <w:t xml:space="preserve"> </w:t>
            </w:r>
            <w:r w:rsidRPr="00B97E36">
              <w:rPr>
                <w:rFonts w:cs="Segoe UI"/>
                <w:sz w:val="21"/>
                <w:szCs w:val="21"/>
              </w:rPr>
              <w:t>Provision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support</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organizational</w:t>
            </w:r>
            <w:r w:rsidR="00F14C0B">
              <w:rPr>
                <w:rFonts w:cs="Segoe UI"/>
                <w:sz w:val="21"/>
                <w:szCs w:val="21"/>
              </w:rPr>
              <w:t xml:space="preserve"> </w:t>
            </w:r>
            <w:r w:rsidRPr="00B97E36">
              <w:rPr>
                <w:rFonts w:cs="Segoe UI"/>
                <w:sz w:val="21"/>
                <w:szCs w:val="21"/>
              </w:rPr>
              <w:t>capacity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secretariat</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facilitate</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agenda</w:t>
            </w:r>
            <w:r w:rsidR="00F14C0B">
              <w:rPr>
                <w:rFonts w:cs="Segoe UI"/>
                <w:sz w:val="21"/>
                <w:szCs w:val="21"/>
              </w:rPr>
              <w:t xml:space="preserve"> </w:t>
            </w:r>
          </w:p>
          <w:p w14:paraId="782C2FBC" w14:textId="241F240B" w:rsidR="00760B7A" w:rsidRPr="00993DD7" w:rsidRDefault="00760B7A" w:rsidP="00993DD7">
            <w:pPr>
              <w:rPr>
                <w:b/>
                <w:bCs/>
              </w:rPr>
            </w:pPr>
            <w:r w:rsidRPr="00993DD7">
              <w:rPr>
                <w:b/>
                <w:bCs/>
                <w:lang w:val="en-US" w:eastAsia="en-US"/>
              </w:rPr>
              <w:t>Outcome 2:</w:t>
            </w:r>
          </w:p>
          <w:p w14:paraId="18579283" w14:textId="7A9423AC" w:rsidR="00BF3874" w:rsidRPr="00B97E36"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b/>
                <w:bCs/>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3</w:t>
            </w:r>
            <w:r w:rsidRPr="00B97E36">
              <w:rPr>
                <w:rFonts w:cs="Segoe UI"/>
                <w:sz w:val="21"/>
                <w:szCs w:val="21"/>
              </w:rPr>
              <w:t>:</w:t>
            </w:r>
            <w:r w:rsidR="00F14C0B">
              <w:rPr>
                <w:rFonts w:cs="Segoe UI"/>
                <w:sz w:val="21"/>
                <w:szCs w:val="21"/>
              </w:rPr>
              <w:t xml:space="preserve"> </w:t>
            </w:r>
            <w:r w:rsidRPr="00B97E36">
              <w:rPr>
                <w:rFonts w:cs="Segoe UI"/>
                <w:sz w:val="21"/>
                <w:szCs w:val="21"/>
              </w:rPr>
              <w:t>Provision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country-based</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assistance</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policymakers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their</w:t>
            </w:r>
            <w:r w:rsidR="00F14C0B">
              <w:rPr>
                <w:rFonts w:cs="Segoe UI"/>
                <w:sz w:val="21"/>
                <w:szCs w:val="21"/>
              </w:rPr>
              <w:t xml:space="preserve"> </w:t>
            </w:r>
            <w:r w:rsidRPr="00B97E36">
              <w:rPr>
                <w:rFonts w:cs="Segoe UI"/>
                <w:sz w:val="21"/>
                <w:szCs w:val="21"/>
              </w:rPr>
              <w:t>activities</w:t>
            </w:r>
            <w:r w:rsidR="00F14C0B">
              <w:rPr>
                <w:rFonts w:cs="Segoe UI"/>
                <w:sz w:val="21"/>
                <w:szCs w:val="21"/>
              </w:rPr>
              <w:t xml:space="preserve"> </w:t>
            </w:r>
            <w:r w:rsidRPr="00B97E36">
              <w:rPr>
                <w:rFonts w:cs="Segoe UI"/>
                <w:sz w:val="21"/>
                <w:szCs w:val="21"/>
              </w:rPr>
              <w:t>related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policy</w:t>
            </w:r>
            <w:r w:rsidR="00F14C0B">
              <w:rPr>
                <w:rFonts w:cs="Segoe UI"/>
                <w:sz w:val="21"/>
                <w:szCs w:val="21"/>
              </w:rPr>
              <w:t xml:space="preserve"> </w:t>
            </w:r>
            <w:r w:rsidRPr="00B97E36">
              <w:rPr>
                <w:rFonts w:cs="Segoe UI"/>
                <w:sz w:val="21"/>
                <w:szCs w:val="21"/>
              </w:rPr>
              <w:t>reform</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coherence</w:t>
            </w:r>
            <w:r w:rsidR="00F14C0B">
              <w:rPr>
                <w:rFonts w:cs="Segoe UI"/>
                <w:sz w:val="21"/>
                <w:szCs w:val="21"/>
              </w:rPr>
              <w:t xml:space="preserve"> </w:t>
            </w:r>
          </w:p>
          <w:p w14:paraId="729C643C" w14:textId="65865D4B" w:rsidR="00BF3874"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4</w:t>
            </w:r>
            <w:r w:rsidRPr="00B97E36">
              <w:rPr>
                <w:rFonts w:cs="Segoe UI"/>
                <w:sz w:val="21"/>
                <w:szCs w:val="21"/>
              </w:rPr>
              <w:t>:</w:t>
            </w:r>
            <w:r w:rsidR="00F14C0B">
              <w:rPr>
                <w:rFonts w:cs="Segoe UI"/>
                <w:sz w:val="21"/>
                <w:szCs w:val="21"/>
              </w:rPr>
              <w:t xml:space="preserve"> </w:t>
            </w:r>
            <w:r w:rsidRPr="00B97E36">
              <w:rPr>
                <w:rFonts w:cs="Segoe UI"/>
                <w:sz w:val="21"/>
                <w:szCs w:val="21"/>
              </w:rPr>
              <w:t>Provision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country-based</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assistance</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policy</w:t>
            </w:r>
            <w:r w:rsidR="00F14C0B">
              <w:rPr>
                <w:rFonts w:cs="Segoe UI"/>
                <w:sz w:val="21"/>
                <w:szCs w:val="21"/>
              </w:rPr>
              <w:t xml:space="preserve"> </w:t>
            </w:r>
            <w:r w:rsidRPr="00B97E36">
              <w:rPr>
                <w:rFonts w:cs="Segoe UI"/>
                <w:sz w:val="21"/>
                <w:szCs w:val="21"/>
              </w:rPr>
              <w:t>makers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modernization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supply/value</w:t>
            </w:r>
            <w:r w:rsidR="00F14C0B">
              <w:rPr>
                <w:rFonts w:cs="Segoe UI"/>
                <w:sz w:val="21"/>
                <w:szCs w:val="21"/>
              </w:rPr>
              <w:t xml:space="preserve"> </w:t>
            </w:r>
            <w:r w:rsidRPr="00B97E36">
              <w:rPr>
                <w:rFonts w:cs="Segoe UI"/>
                <w:sz w:val="21"/>
                <w:szCs w:val="21"/>
              </w:rPr>
              <w:t>chain</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preparatory</w:t>
            </w:r>
            <w:r w:rsidR="00F14C0B">
              <w:rPr>
                <w:rFonts w:cs="Segoe UI"/>
                <w:sz w:val="21"/>
                <w:szCs w:val="21"/>
              </w:rPr>
              <w:t xml:space="preserve"> </w:t>
            </w:r>
            <w:r w:rsidRPr="00B97E36">
              <w:rPr>
                <w:rFonts w:cs="Segoe UI"/>
                <w:sz w:val="21"/>
                <w:szCs w:val="21"/>
              </w:rPr>
              <w:t>process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r w:rsidR="00F14C0B">
              <w:rPr>
                <w:rFonts w:cs="Segoe UI"/>
                <w:sz w:val="21"/>
                <w:szCs w:val="21"/>
              </w:rPr>
              <w:t xml:space="preserve"> </w:t>
            </w:r>
          </w:p>
          <w:p w14:paraId="46B22B35" w14:textId="6BC84F54" w:rsidR="00760B7A" w:rsidRPr="00993DD7" w:rsidRDefault="00760B7A" w:rsidP="00993DD7">
            <w:pPr>
              <w:rPr>
                <w:b/>
                <w:bCs/>
              </w:rPr>
            </w:pPr>
            <w:r w:rsidRPr="00993DD7">
              <w:rPr>
                <w:b/>
                <w:bCs/>
                <w:lang w:val="en-US" w:eastAsia="en-US"/>
              </w:rPr>
              <w:t>Outcome 3:</w:t>
            </w:r>
          </w:p>
          <w:p w14:paraId="74BE37EC" w14:textId="6DCF73FA" w:rsidR="00BF3874" w:rsidRPr="00B97E36"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b/>
                <w:bCs/>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5</w:t>
            </w:r>
            <w:r w:rsidRPr="00B97E36">
              <w:rPr>
                <w:rFonts w:cs="Segoe UI"/>
                <w:sz w:val="21"/>
                <w:szCs w:val="21"/>
              </w:rPr>
              <w:t>:</w:t>
            </w:r>
            <w:r w:rsidR="00F14C0B">
              <w:rPr>
                <w:rFonts w:cs="Segoe UI"/>
                <w:sz w:val="21"/>
                <w:szCs w:val="21"/>
              </w:rPr>
              <w:t xml:space="preserve"> </w:t>
            </w:r>
            <w:r w:rsidRPr="00B97E36">
              <w:rPr>
                <w:rFonts w:cs="Segoe UI"/>
                <w:sz w:val="21"/>
                <w:szCs w:val="21"/>
              </w:rPr>
              <w:t>Improvement</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related</w:t>
            </w:r>
            <w:r w:rsidR="00F14C0B">
              <w:rPr>
                <w:rFonts w:cs="Segoe UI"/>
                <w:sz w:val="21"/>
                <w:szCs w:val="21"/>
              </w:rPr>
              <w:t xml:space="preserve"> </w:t>
            </w:r>
            <w:r w:rsidRPr="00B97E36">
              <w:rPr>
                <w:rFonts w:cs="Segoe UI"/>
                <w:sz w:val="21"/>
                <w:szCs w:val="21"/>
              </w:rPr>
              <w:t>regulatory</w:t>
            </w:r>
            <w:r w:rsidR="00F14C0B">
              <w:rPr>
                <w:rFonts w:cs="Segoe UI"/>
                <w:sz w:val="21"/>
                <w:szCs w:val="21"/>
              </w:rPr>
              <w:t xml:space="preserve"> </w:t>
            </w:r>
            <w:r w:rsidRPr="00B97E36">
              <w:rPr>
                <w:rFonts w:cs="Segoe UI"/>
                <w:sz w:val="21"/>
                <w:szCs w:val="21"/>
              </w:rPr>
              <w:t>frameworks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integrity,</w:t>
            </w:r>
            <w:r w:rsidR="00F14C0B">
              <w:rPr>
                <w:rFonts w:cs="Segoe UI"/>
                <w:sz w:val="21"/>
                <w:szCs w:val="21"/>
              </w:rPr>
              <w:t xml:space="preserve"> </w:t>
            </w:r>
            <w:r w:rsidRPr="00B97E36">
              <w:rPr>
                <w:rFonts w:cs="Segoe UI"/>
                <w:sz w:val="21"/>
                <w:szCs w:val="21"/>
              </w:rPr>
              <w:t>aiming</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good</w:t>
            </w:r>
            <w:r w:rsidR="00F14C0B">
              <w:rPr>
                <w:rFonts w:cs="Segoe UI"/>
                <w:sz w:val="21"/>
                <w:szCs w:val="21"/>
              </w:rPr>
              <w:t xml:space="preserve"> </w:t>
            </w:r>
            <w:r w:rsidRPr="00B97E36">
              <w:rPr>
                <w:rFonts w:cs="Segoe UI"/>
                <w:sz w:val="21"/>
                <w:szCs w:val="21"/>
              </w:rPr>
              <w:t>governance</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development</w:t>
            </w:r>
            <w:r w:rsidR="00F14C0B">
              <w:rPr>
                <w:rFonts w:cs="Segoe UI"/>
                <w:sz w:val="21"/>
                <w:szCs w:val="21"/>
              </w:rPr>
              <w:t xml:space="preserve"> </w:t>
            </w:r>
            <w:r w:rsidRPr="00B97E36">
              <w:rPr>
                <w:rFonts w:cs="Segoe UI"/>
                <w:sz w:val="21"/>
                <w:szCs w:val="21"/>
              </w:rPr>
              <w:t>measures</w:t>
            </w:r>
            <w:r w:rsidR="00F14C0B">
              <w:rPr>
                <w:rFonts w:cs="Segoe UI"/>
                <w:sz w:val="21"/>
                <w:szCs w:val="21"/>
              </w:rPr>
              <w:t xml:space="preserve"> </w:t>
            </w:r>
          </w:p>
          <w:p w14:paraId="407448C1" w14:textId="642D71A4" w:rsidR="00BF3874" w:rsidRPr="00B97E36"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b/>
                <w:bCs/>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6</w:t>
            </w:r>
            <w:r w:rsidRPr="00B97E36">
              <w:rPr>
                <w:rFonts w:cs="Segoe UI"/>
                <w:sz w:val="21"/>
                <w:szCs w:val="21"/>
              </w:rPr>
              <w:t>:</w:t>
            </w:r>
            <w:r w:rsidR="00F14C0B">
              <w:rPr>
                <w:rFonts w:cs="Segoe UI"/>
                <w:sz w:val="21"/>
                <w:szCs w:val="21"/>
              </w:rPr>
              <w:t xml:space="preserve"> </w:t>
            </w:r>
            <w:r w:rsidRPr="00B97E36">
              <w:rPr>
                <w:rFonts w:cs="Segoe UI"/>
                <w:sz w:val="21"/>
                <w:szCs w:val="21"/>
              </w:rPr>
              <w:t>Supporting</w:t>
            </w:r>
            <w:r w:rsidR="00F14C0B">
              <w:rPr>
                <w:rFonts w:cs="Segoe UI"/>
                <w:sz w:val="21"/>
                <w:szCs w:val="21"/>
              </w:rPr>
              <w:t xml:space="preserve"> </w:t>
            </w:r>
            <w:r w:rsidRPr="00B97E36">
              <w:rPr>
                <w:rFonts w:cs="Segoe UI"/>
                <w:sz w:val="21"/>
                <w:szCs w:val="21"/>
              </w:rPr>
              <w:t>gender</w:t>
            </w:r>
            <w:r w:rsidR="00F14C0B">
              <w:rPr>
                <w:rFonts w:cs="Segoe UI"/>
                <w:sz w:val="21"/>
                <w:szCs w:val="21"/>
              </w:rPr>
              <w:t xml:space="preserve"> </w:t>
            </w:r>
            <w:r w:rsidRPr="00B97E36">
              <w:rPr>
                <w:rFonts w:cs="Segoe UI"/>
                <w:sz w:val="21"/>
                <w:szCs w:val="21"/>
              </w:rPr>
              <w:t>responsive</w:t>
            </w:r>
            <w:r w:rsidR="00F14C0B">
              <w:rPr>
                <w:rFonts w:cs="Segoe UI"/>
                <w:sz w:val="21"/>
                <w:szCs w:val="21"/>
              </w:rPr>
              <w:t xml:space="preserve"> </w:t>
            </w:r>
            <w:r w:rsidRPr="00B97E36">
              <w:rPr>
                <w:rFonts w:cs="Segoe UI"/>
                <w:sz w:val="21"/>
                <w:szCs w:val="21"/>
              </w:rPr>
              <w:t>mechanisms</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ensure</w:t>
            </w:r>
            <w:r w:rsidR="00F14C0B">
              <w:rPr>
                <w:rFonts w:cs="Segoe UI"/>
                <w:sz w:val="21"/>
                <w:szCs w:val="21"/>
              </w:rPr>
              <w:t xml:space="preserve"> </w:t>
            </w:r>
            <w:r w:rsidRPr="00B97E36">
              <w:rPr>
                <w:rFonts w:cs="Segoe UI"/>
                <w:sz w:val="21"/>
                <w:szCs w:val="21"/>
              </w:rPr>
              <w:t>systematic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gender</w:t>
            </w:r>
            <w:r w:rsidR="00F14C0B">
              <w:rPr>
                <w:rFonts w:cs="Segoe UI"/>
                <w:sz w:val="21"/>
                <w:szCs w:val="21"/>
              </w:rPr>
              <w:t xml:space="preserve"> </w:t>
            </w:r>
            <w:r w:rsidRPr="00B97E36">
              <w:rPr>
                <w:rFonts w:cs="Segoe UI"/>
                <w:sz w:val="21"/>
                <w:szCs w:val="21"/>
              </w:rPr>
              <w:t>sensitivities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policy-making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negotiations</w:t>
            </w:r>
          </w:p>
        </w:tc>
      </w:tr>
      <w:tr w:rsidR="00BF3874" w:rsidRPr="00B97E36" w14:paraId="53FD45CE" w14:textId="77777777" w:rsidTr="00CE4622">
        <w:tc>
          <w:tcPr>
            <w:tcW w:w="5000" w:type="pct"/>
            <w:shd w:val="clear" w:color="auto" w:fill="auto"/>
            <w:vAlign w:val="center"/>
          </w:tcPr>
          <w:p w14:paraId="568118CC" w14:textId="6C5B5679" w:rsidR="00BF3874" w:rsidRDefault="00BF3874" w:rsidP="00CE4622">
            <w:pPr>
              <w:spacing w:before="120" w:after="120"/>
              <w:rPr>
                <w:rFonts w:cs="Segoe UI"/>
                <w:b/>
                <w:sz w:val="21"/>
                <w:szCs w:val="21"/>
              </w:rPr>
            </w:pPr>
            <w:r w:rsidRPr="00B97E36">
              <w:rPr>
                <w:rFonts w:cs="Segoe UI"/>
                <w:b/>
                <w:sz w:val="21"/>
                <w:szCs w:val="21"/>
                <w:u w:val="single"/>
              </w:rPr>
              <w:t>Output</w:t>
            </w:r>
            <w:r w:rsidR="00F14C0B">
              <w:rPr>
                <w:rFonts w:cs="Segoe UI"/>
                <w:b/>
                <w:sz w:val="21"/>
                <w:szCs w:val="21"/>
                <w:u w:val="single"/>
              </w:rPr>
              <w:t xml:space="preserve"> </w:t>
            </w:r>
            <w:r w:rsidRPr="00B97E36">
              <w:rPr>
                <w:rFonts w:cs="Segoe UI"/>
                <w:b/>
                <w:sz w:val="21"/>
                <w:szCs w:val="21"/>
                <w:u w:val="single"/>
              </w:rPr>
              <w:t>indicators</w:t>
            </w:r>
            <w:r w:rsidRPr="00B97E36">
              <w:rPr>
                <w:rFonts w:cs="Segoe UI"/>
                <w:b/>
                <w:sz w:val="21"/>
                <w:szCs w:val="21"/>
              </w:rPr>
              <w:t>:</w:t>
            </w:r>
            <w:r w:rsidR="00F14C0B">
              <w:rPr>
                <w:rFonts w:cs="Segoe UI"/>
                <w:b/>
                <w:sz w:val="21"/>
                <w:szCs w:val="21"/>
              </w:rPr>
              <w:t xml:space="preserve"> </w:t>
            </w:r>
          </w:p>
          <w:p w14:paraId="207150C5" w14:textId="77777777" w:rsidR="000B5C7E" w:rsidRDefault="000B5C7E" w:rsidP="00CE4622">
            <w:pPr>
              <w:spacing w:before="120" w:after="120"/>
              <w:rPr>
                <w:rFonts w:cs="Segoe UI"/>
                <w:b/>
                <w:sz w:val="21"/>
                <w:szCs w:val="21"/>
              </w:rPr>
            </w:pPr>
          </w:p>
          <w:p w14:paraId="1349C9FA" w14:textId="63B07EC2" w:rsidR="000B5C7E" w:rsidRPr="00B97E36" w:rsidRDefault="000B5C7E" w:rsidP="00CE4622">
            <w:pPr>
              <w:spacing w:before="120" w:after="120"/>
              <w:rPr>
                <w:rFonts w:cs="Segoe UI"/>
                <w:b/>
                <w:sz w:val="21"/>
                <w:szCs w:val="21"/>
              </w:rPr>
            </w:pPr>
            <w:r>
              <w:rPr>
                <w:rFonts w:cs="Segoe UI"/>
                <w:b/>
                <w:sz w:val="21"/>
                <w:szCs w:val="21"/>
              </w:rPr>
              <w:t xml:space="preserve">Output </w:t>
            </w:r>
            <w:r w:rsidR="00A55A64">
              <w:rPr>
                <w:rFonts w:cs="Segoe UI"/>
                <w:b/>
                <w:sz w:val="21"/>
                <w:szCs w:val="21"/>
              </w:rPr>
              <w:t>1:</w:t>
            </w:r>
          </w:p>
          <w:p w14:paraId="31A13662" w14:textId="7A06375A"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degree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success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introducing</w:t>
            </w:r>
            <w:r w:rsidR="00F14C0B">
              <w:rPr>
                <w:rFonts w:cs="Segoe UI"/>
                <w:sz w:val="21"/>
                <w:szCs w:val="21"/>
              </w:rPr>
              <w:t xml:space="preserve"> </w:t>
            </w:r>
            <w:r w:rsidRPr="00B97E36">
              <w:rPr>
                <w:rFonts w:cs="Segoe UI"/>
                <w:sz w:val="21"/>
                <w:szCs w:val="21"/>
              </w:rPr>
              <w:t>a</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regulatory</w:t>
            </w:r>
            <w:r w:rsidR="00F14C0B">
              <w:rPr>
                <w:rFonts w:cs="Segoe UI"/>
                <w:sz w:val="21"/>
                <w:szCs w:val="21"/>
              </w:rPr>
              <w:t xml:space="preserve"> </w:t>
            </w:r>
            <w:r w:rsidRPr="00B97E36">
              <w:rPr>
                <w:rFonts w:cs="Segoe UI"/>
                <w:sz w:val="21"/>
                <w:szCs w:val="21"/>
              </w:rPr>
              <w:t>framework</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current</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towards</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line</w:t>
            </w:r>
            <w:r w:rsidR="00F14C0B">
              <w:rPr>
                <w:rFonts w:cs="Segoe UI"/>
                <w:sz w:val="21"/>
                <w:szCs w:val="21"/>
              </w:rPr>
              <w:t xml:space="preserve"> </w:t>
            </w:r>
            <w:r w:rsidRPr="00B97E36">
              <w:rPr>
                <w:rFonts w:cs="Segoe UI"/>
                <w:sz w:val="21"/>
                <w:szCs w:val="21"/>
              </w:rPr>
              <w:t>with</w:t>
            </w:r>
            <w:r w:rsidR="00F14C0B">
              <w:rPr>
                <w:rFonts w:cs="Segoe UI"/>
                <w:sz w:val="21"/>
                <w:szCs w:val="21"/>
              </w:rPr>
              <w:t xml:space="preserve"> </w:t>
            </w:r>
            <w:r w:rsidRPr="00B97E36">
              <w:rPr>
                <w:rFonts w:cs="Segoe UI"/>
                <w:sz w:val="21"/>
                <w:szCs w:val="21"/>
              </w:rPr>
              <w:t>priorities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interests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Member</w:t>
            </w:r>
            <w:r w:rsidR="00F14C0B">
              <w:rPr>
                <w:rFonts w:cs="Segoe UI"/>
                <w:sz w:val="21"/>
                <w:szCs w:val="21"/>
              </w:rPr>
              <w:t xml:space="preserve"> </w:t>
            </w:r>
            <w:r w:rsidRPr="00B97E36">
              <w:rPr>
                <w:rFonts w:cs="Segoe UI"/>
                <w:sz w:val="21"/>
                <w:szCs w:val="21"/>
              </w:rPr>
              <w:t>States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partnership</w:t>
            </w:r>
            <w:r w:rsidR="00F14C0B">
              <w:rPr>
                <w:rFonts w:cs="Segoe UI"/>
                <w:sz w:val="21"/>
                <w:szCs w:val="21"/>
              </w:rPr>
              <w:t xml:space="preserve"> </w:t>
            </w:r>
            <w:r w:rsidRPr="00B97E36">
              <w:rPr>
                <w:rFonts w:cs="Segoe UI"/>
                <w:sz w:val="21"/>
                <w:szCs w:val="21"/>
              </w:rPr>
              <w:t>with</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its</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secretariats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committees.</w:t>
            </w:r>
          </w:p>
          <w:p w14:paraId="10B01323" w14:textId="11E813D7"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degree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enhancement</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managerial</w:t>
            </w:r>
            <w:r w:rsidR="00F14C0B">
              <w:rPr>
                <w:rFonts w:cs="Segoe UI"/>
                <w:sz w:val="21"/>
                <w:szCs w:val="21"/>
              </w:rPr>
              <w:t xml:space="preserve"> </w:t>
            </w:r>
            <w:r w:rsidRPr="00B97E36">
              <w:rPr>
                <w:rFonts w:cs="Segoe UI"/>
                <w:sz w:val="21"/>
                <w:szCs w:val="21"/>
              </w:rPr>
              <w:t>capacity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Department</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terms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its</w:t>
            </w:r>
            <w:r w:rsidR="00F14C0B">
              <w:rPr>
                <w:rFonts w:cs="Segoe UI"/>
                <w:sz w:val="21"/>
                <w:szCs w:val="21"/>
              </w:rPr>
              <w:t xml:space="preserve"> </w:t>
            </w:r>
            <w:r w:rsidRPr="00B97E36">
              <w:rPr>
                <w:rFonts w:cs="Segoe UI"/>
                <w:sz w:val="21"/>
                <w:szCs w:val="21"/>
              </w:rPr>
              <w:t>functions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roles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design</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implementation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p>
          <w:p w14:paraId="4DDAEEC5" w14:textId="2778B35E"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lastRenderedPageBreak/>
              <w:t>The</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quality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support</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works</w:t>
            </w:r>
            <w:r w:rsidR="00F14C0B">
              <w:rPr>
                <w:rFonts w:cs="Segoe UI"/>
                <w:sz w:val="21"/>
                <w:szCs w:val="21"/>
              </w:rPr>
              <w:t xml:space="preserve"> </w:t>
            </w:r>
            <w:r w:rsidRPr="00B97E36">
              <w:rPr>
                <w:rFonts w:cs="Segoe UI"/>
                <w:sz w:val="21"/>
                <w:szCs w:val="21"/>
              </w:rPr>
              <w:t>by</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relevant</w:t>
            </w:r>
            <w:r w:rsidR="00F14C0B">
              <w:rPr>
                <w:rFonts w:cs="Segoe UI"/>
                <w:sz w:val="21"/>
                <w:szCs w:val="21"/>
              </w:rPr>
              <w:t xml:space="preserve"> </w:t>
            </w:r>
            <w:r w:rsidRPr="00B97E36">
              <w:rPr>
                <w:rFonts w:cs="Segoe UI"/>
                <w:sz w:val="21"/>
                <w:szCs w:val="21"/>
              </w:rPr>
              <w:t>working</w:t>
            </w:r>
            <w:r w:rsidR="00F14C0B">
              <w:rPr>
                <w:rFonts w:cs="Segoe UI"/>
                <w:sz w:val="21"/>
                <w:szCs w:val="21"/>
              </w:rPr>
              <w:t xml:space="preserve"> </w:t>
            </w:r>
            <w:r w:rsidRPr="00B97E36">
              <w:rPr>
                <w:rFonts w:cs="Segoe UI"/>
                <w:sz w:val="21"/>
                <w:szCs w:val="21"/>
              </w:rPr>
              <w:t>groups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committees</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working</w:t>
            </w:r>
            <w:r w:rsidR="00F14C0B">
              <w:rPr>
                <w:rFonts w:cs="Segoe UI"/>
                <w:sz w:val="21"/>
                <w:szCs w:val="21"/>
              </w:rPr>
              <w:t xml:space="preserve"> </w:t>
            </w:r>
            <w:r w:rsidRPr="00B97E36">
              <w:rPr>
                <w:rFonts w:cs="Segoe UI"/>
                <w:sz w:val="21"/>
                <w:szCs w:val="21"/>
              </w:rPr>
              <w:t>groups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committees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charge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portfolios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defined</w:t>
            </w:r>
            <w:r w:rsidR="00F14C0B">
              <w:rPr>
                <w:rFonts w:cs="Segoe UI"/>
                <w:sz w:val="21"/>
                <w:szCs w:val="21"/>
              </w:rPr>
              <w:t xml:space="preserve"> </w:t>
            </w:r>
            <w:r w:rsidRPr="00B97E36">
              <w:rPr>
                <w:rFonts w:cs="Segoe UI"/>
                <w:sz w:val="21"/>
                <w:szCs w:val="21"/>
              </w:rPr>
              <w:t>stages).</w:t>
            </w:r>
          </w:p>
          <w:p w14:paraId="6306D93A" w14:textId="249C83D9"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Adoption</w:t>
            </w:r>
            <w:r w:rsidR="00F14C0B">
              <w:rPr>
                <w:rFonts w:cs="Segoe UI"/>
                <w:sz w:val="21"/>
                <w:szCs w:val="21"/>
              </w:rPr>
              <w:t xml:space="preserve"> </w:t>
            </w:r>
            <w:r w:rsidRPr="00B97E36">
              <w:rPr>
                <w:rFonts w:cs="Segoe UI"/>
                <w:sz w:val="21"/>
                <w:szCs w:val="21"/>
              </w:rPr>
              <w:t>by</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its</w:t>
            </w:r>
            <w:r w:rsidR="00F14C0B">
              <w:rPr>
                <w:rFonts w:cs="Segoe UI"/>
                <w:sz w:val="21"/>
                <w:szCs w:val="21"/>
              </w:rPr>
              <w:t xml:space="preserve"> </w:t>
            </w:r>
            <w:r w:rsidRPr="00B97E36">
              <w:rPr>
                <w:rFonts w:cs="Segoe UI"/>
                <w:sz w:val="21"/>
                <w:szCs w:val="21"/>
              </w:rPr>
              <w:t>member</w:t>
            </w:r>
            <w:r w:rsidR="00F14C0B">
              <w:rPr>
                <w:rFonts w:cs="Segoe UI"/>
                <w:sz w:val="21"/>
                <w:szCs w:val="21"/>
              </w:rPr>
              <w:t xml:space="preserve"> </w:t>
            </w:r>
            <w:r w:rsidRPr="00B97E36">
              <w:rPr>
                <w:rFonts w:cs="Segoe UI"/>
                <w:sz w:val="21"/>
                <w:szCs w:val="21"/>
              </w:rPr>
              <w:t>states</w:t>
            </w:r>
            <w:r w:rsidR="00F14C0B">
              <w:rPr>
                <w:rFonts w:cs="Segoe UI"/>
                <w:sz w:val="21"/>
                <w:szCs w:val="21"/>
              </w:rPr>
              <w:t xml:space="preserve"> </w:t>
            </w:r>
            <w:r w:rsidRPr="00B97E36">
              <w:rPr>
                <w:rFonts w:cs="Segoe UI"/>
                <w:sz w:val="21"/>
                <w:szCs w:val="21"/>
              </w:rPr>
              <w:t>through</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relevant</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committees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organizational</w:t>
            </w:r>
            <w:r w:rsidR="00F14C0B">
              <w:rPr>
                <w:rFonts w:cs="Segoe UI"/>
                <w:sz w:val="21"/>
                <w:szCs w:val="21"/>
              </w:rPr>
              <w:t xml:space="preserve"> </w:t>
            </w:r>
            <w:r w:rsidRPr="00B97E36">
              <w:rPr>
                <w:rFonts w:cs="Segoe UI"/>
                <w:sz w:val="21"/>
                <w:szCs w:val="21"/>
              </w:rPr>
              <w:t>foundations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institutional</w:t>
            </w:r>
            <w:r w:rsidR="00F14C0B">
              <w:rPr>
                <w:rFonts w:cs="Segoe UI"/>
                <w:sz w:val="21"/>
                <w:szCs w:val="21"/>
              </w:rPr>
              <w:t xml:space="preserve"> </w:t>
            </w:r>
            <w:r w:rsidRPr="00B97E36">
              <w:rPr>
                <w:rFonts w:cs="Segoe UI"/>
                <w:sz w:val="21"/>
                <w:szCs w:val="21"/>
              </w:rPr>
              <w:t>arrangements</w:t>
            </w:r>
            <w:r w:rsidR="00F14C0B">
              <w:rPr>
                <w:rFonts w:cs="Segoe UI"/>
                <w:sz w:val="21"/>
                <w:szCs w:val="21"/>
              </w:rPr>
              <w:t xml:space="preserve"> </w:t>
            </w:r>
            <w:r w:rsidRPr="00B97E36">
              <w:rPr>
                <w:rFonts w:cs="Segoe UI"/>
                <w:sz w:val="21"/>
                <w:szCs w:val="21"/>
              </w:rPr>
              <w:t>necessary</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preparations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p>
          <w:p w14:paraId="18C861DC" w14:textId="1B6CAC53"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increase</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flows</w:t>
            </w:r>
            <w:r w:rsidR="00F14C0B">
              <w:rPr>
                <w:rFonts w:cs="Segoe UI"/>
                <w:sz w:val="21"/>
                <w:szCs w:val="21"/>
              </w:rPr>
              <w:t xml:space="preserve"> </w:t>
            </w:r>
            <w:r w:rsidRPr="00B97E36">
              <w:rPr>
                <w:rFonts w:cs="Segoe UI"/>
                <w:sz w:val="21"/>
                <w:szCs w:val="21"/>
              </w:rPr>
              <w:t>through</w:t>
            </w:r>
            <w:r w:rsidR="00F14C0B">
              <w:rPr>
                <w:rFonts w:cs="Segoe UI"/>
                <w:sz w:val="21"/>
                <w:szCs w:val="21"/>
              </w:rPr>
              <w:t xml:space="preserve"> </w:t>
            </w:r>
            <w:r w:rsidRPr="00B97E36">
              <w:rPr>
                <w:rFonts w:cs="Segoe UI"/>
                <w:sz w:val="21"/>
                <w:szCs w:val="21"/>
              </w:rPr>
              <w:t>border</w:t>
            </w:r>
            <w:r w:rsidR="00F14C0B">
              <w:rPr>
                <w:rFonts w:cs="Segoe UI"/>
                <w:sz w:val="21"/>
                <w:szCs w:val="21"/>
              </w:rPr>
              <w:t xml:space="preserve"> </w:t>
            </w:r>
            <w:r w:rsidRPr="00B97E36">
              <w:rPr>
                <w:rFonts w:cs="Segoe UI"/>
                <w:sz w:val="21"/>
                <w:szCs w:val="21"/>
              </w:rPr>
              <w:t>posts</w:t>
            </w:r>
            <w:r w:rsidR="00F14C0B">
              <w:rPr>
                <w:rFonts w:cs="Segoe UI"/>
                <w:sz w:val="21"/>
                <w:szCs w:val="21"/>
              </w:rPr>
              <w:t xml:space="preserve"> </w:t>
            </w:r>
            <w:r w:rsidRPr="00B97E36">
              <w:rPr>
                <w:rFonts w:cs="Segoe UI"/>
                <w:sz w:val="21"/>
                <w:szCs w:val="21"/>
              </w:rPr>
              <w:t>where</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project</w:t>
            </w:r>
            <w:r w:rsidR="00F14C0B">
              <w:rPr>
                <w:rFonts w:cs="Segoe UI"/>
                <w:sz w:val="21"/>
                <w:szCs w:val="21"/>
              </w:rPr>
              <w:t xml:space="preserve"> </w:t>
            </w:r>
            <w:r w:rsidRPr="00B97E36">
              <w:rPr>
                <w:rFonts w:cs="Segoe UI"/>
                <w:sz w:val="21"/>
                <w:szCs w:val="21"/>
              </w:rPr>
              <w:t>has</w:t>
            </w:r>
            <w:r w:rsidR="00F14C0B">
              <w:rPr>
                <w:rFonts w:cs="Segoe UI"/>
                <w:sz w:val="21"/>
                <w:szCs w:val="21"/>
              </w:rPr>
              <w:t xml:space="preserve"> </w:t>
            </w:r>
            <w:r w:rsidRPr="00B97E36">
              <w:rPr>
                <w:rFonts w:cs="Segoe UI"/>
                <w:sz w:val="21"/>
                <w:szCs w:val="21"/>
              </w:rPr>
              <w:t>interventions.</w:t>
            </w:r>
          </w:p>
          <w:p w14:paraId="5A5EFBF4" w14:textId="2FA39C39"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number</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additional</w:t>
            </w:r>
            <w:r w:rsidR="00F14C0B">
              <w:rPr>
                <w:rFonts w:cs="Segoe UI"/>
                <w:sz w:val="21"/>
                <w:szCs w:val="21"/>
              </w:rPr>
              <w:t xml:space="preserve"> </w:t>
            </w:r>
            <w:r w:rsidRPr="00B97E36">
              <w:rPr>
                <w:rFonts w:cs="Segoe UI"/>
                <w:sz w:val="21"/>
                <w:szCs w:val="21"/>
              </w:rPr>
              <w:t>jobs</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local</w:t>
            </w:r>
            <w:r w:rsidR="00F14C0B">
              <w:rPr>
                <w:rFonts w:cs="Segoe UI"/>
                <w:sz w:val="21"/>
                <w:szCs w:val="21"/>
              </w:rPr>
              <w:t xml:space="preserve"> </w:t>
            </w:r>
            <w:r w:rsidRPr="00B97E36">
              <w:rPr>
                <w:rFonts w:cs="Segoe UI"/>
                <w:sz w:val="21"/>
                <w:szCs w:val="21"/>
              </w:rPr>
              <w:t>communities,</w:t>
            </w:r>
            <w:r w:rsidR="00F14C0B">
              <w:rPr>
                <w:rFonts w:cs="Segoe UI"/>
                <w:sz w:val="21"/>
                <w:szCs w:val="21"/>
              </w:rPr>
              <w:t xml:space="preserve"> </w:t>
            </w:r>
            <w:r w:rsidRPr="00B97E36">
              <w:rPr>
                <w:rFonts w:cs="Segoe UI"/>
                <w:sz w:val="21"/>
                <w:szCs w:val="21"/>
              </w:rPr>
              <w:t>resulting</w:t>
            </w:r>
            <w:r w:rsidR="00F14C0B">
              <w:rPr>
                <w:rFonts w:cs="Segoe UI"/>
                <w:sz w:val="21"/>
                <w:szCs w:val="21"/>
              </w:rPr>
              <w:t xml:space="preserve"> </w:t>
            </w:r>
            <w:r w:rsidRPr="00B97E36">
              <w:rPr>
                <w:rFonts w:cs="Segoe UI"/>
                <w:sz w:val="21"/>
                <w:szCs w:val="21"/>
              </w:rPr>
              <w:t>from</w:t>
            </w:r>
            <w:r w:rsidR="00F14C0B">
              <w:rPr>
                <w:rFonts w:cs="Segoe UI"/>
                <w:sz w:val="21"/>
                <w:szCs w:val="21"/>
              </w:rPr>
              <w:t xml:space="preserve"> </w:t>
            </w:r>
            <w:r w:rsidRPr="00B97E36">
              <w:rPr>
                <w:rFonts w:cs="Segoe UI"/>
                <w:sz w:val="21"/>
                <w:szCs w:val="21"/>
              </w:rPr>
              <w:t>supply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services,</w:t>
            </w:r>
            <w:r w:rsidR="00F14C0B">
              <w:rPr>
                <w:rFonts w:cs="Segoe UI"/>
                <w:sz w:val="21"/>
                <w:szCs w:val="21"/>
              </w:rPr>
              <w:t xml:space="preserve"> </w:t>
            </w:r>
            <w:r w:rsidRPr="00B97E36">
              <w:rPr>
                <w:rFonts w:cs="Segoe UI"/>
                <w:sz w:val="21"/>
                <w:szCs w:val="21"/>
              </w:rPr>
              <w:t>among</w:t>
            </w:r>
            <w:r w:rsidR="00F14C0B">
              <w:rPr>
                <w:rFonts w:cs="Segoe UI"/>
                <w:sz w:val="21"/>
                <w:szCs w:val="21"/>
              </w:rPr>
              <w:t xml:space="preserve"> </w:t>
            </w:r>
            <w:r w:rsidRPr="00B97E36">
              <w:rPr>
                <w:rFonts w:cs="Segoe UI"/>
                <w:sz w:val="21"/>
                <w:szCs w:val="21"/>
              </w:rPr>
              <w:t>others,</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operations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cross</w:t>
            </w:r>
            <w:r w:rsidR="00F14C0B">
              <w:rPr>
                <w:rFonts w:cs="Segoe UI"/>
                <w:sz w:val="21"/>
                <w:szCs w:val="21"/>
              </w:rPr>
              <w:t xml:space="preserve"> </w:t>
            </w:r>
            <w:r w:rsidRPr="00B97E36">
              <w:rPr>
                <w:rFonts w:cs="Segoe UI"/>
                <w:sz w:val="21"/>
                <w:szCs w:val="21"/>
              </w:rPr>
              <w:t>border</w:t>
            </w:r>
            <w:r w:rsidR="00F14C0B">
              <w:rPr>
                <w:rFonts w:cs="Segoe UI"/>
                <w:sz w:val="21"/>
                <w:szCs w:val="21"/>
              </w:rPr>
              <w:t xml:space="preserve"> </w:t>
            </w:r>
            <w:r w:rsidRPr="00B97E36">
              <w:rPr>
                <w:rFonts w:cs="Segoe UI"/>
                <w:sz w:val="21"/>
                <w:szCs w:val="21"/>
              </w:rPr>
              <w:t>operations.</w:t>
            </w:r>
          </w:p>
          <w:p w14:paraId="08F4A0FA" w14:textId="540E3619"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degree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success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modernizing</w:t>
            </w:r>
            <w:r w:rsidR="00F14C0B">
              <w:rPr>
                <w:rFonts w:cs="Segoe UI"/>
                <w:sz w:val="21"/>
                <w:szCs w:val="21"/>
              </w:rPr>
              <w:t xml:space="preserve"> </w:t>
            </w:r>
            <w:r w:rsidRPr="00B97E36">
              <w:rPr>
                <w:rFonts w:cs="Segoe UI"/>
                <w:sz w:val="21"/>
                <w:szCs w:val="21"/>
              </w:rPr>
              <w:t>relevant</w:t>
            </w:r>
            <w:r w:rsidR="00F14C0B">
              <w:rPr>
                <w:rFonts w:cs="Segoe UI"/>
                <w:sz w:val="21"/>
                <w:szCs w:val="21"/>
              </w:rPr>
              <w:t xml:space="preserve"> </w:t>
            </w:r>
            <w:r w:rsidRPr="00B97E36">
              <w:rPr>
                <w:rFonts w:cs="Segoe UI"/>
                <w:sz w:val="21"/>
                <w:szCs w:val="21"/>
              </w:rPr>
              <w:t>national</w:t>
            </w:r>
            <w:r w:rsidR="00F14C0B">
              <w:rPr>
                <w:rFonts w:cs="Segoe UI"/>
                <w:sz w:val="21"/>
                <w:szCs w:val="21"/>
              </w:rPr>
              <w:t xml:space="preserve"> </w:t>
            </w:r>
            <w:r w:rsidRPr="00B97E36">
              <w:rPr>
                <w:rFonts w:cs="Segoe UI"/>
                <w:sz w:val="21"/>
                <w:szCs w:val="21"/>
              </w:rPr>
              <w:t>regulations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countries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project</w:t>
            </w:r>
            <w:r w:rsidR="00F14C0B">
              <w:rPr>
                <w:rFonts w:cs="Segoe UI"/>
                <w:sz w:val="21"/>
                <w:szCs w:val="21"/>
              </w:rPr>
              <w:t xml:space="preserve"> </w:t>
            </w:r>
            <w:r w:rsidRPr="00B97E36">
              <w:rPr>
                <w:rFonts w:cs="Segoe UI"/>
                <w:sz w:val="21"/>
                <w:szCs w:val="21"/>
              </w:rPr>
              <w:t>interventions.</w:t>
            </w:r>
            <w:r w:rsidR="00F14C0B">
              <w:rPr>
                <w:rFonts w:cs="Segoe UI"/>
                <w:sz w:val="21"/>
                <w:szCs w:val="21"/>
              </w:rPr>
              <w:t xml:space="preserve"> </w:t>
            </w:r>
          </w:p>
          <w:p w14:paraId="2BD0486D" w14:textId="7539CBBB"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number</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quality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regulatory</w:t>
            </w:r>
            <w:r w:rsidR="00F14C0B">
              <w:rPr>
                <w:rFonts w:cs="Segoe UI"/>
                <w:sz w:val="21"/>
                <w:szCs w:val="21"/>
              </w:rPr>
              <w:t xml:space="preserve"> </w:t>
            </w:r>
            <w:r w:rsidRPr="00B97E36">
              <w:rPr>
                <w:rFonts w:cs="Segoe UI"/>
                <w:sz w:val="21"/>
                <w:szCs w:val="21"/>
              </w:rPr>
              <w:t>documents</w:t>
            </w:r>
            <w:r w:rsidR="00F14C0B">
              <w:rPr>
                <w:rFonts w:cs="Segoe UI"/>
                <w:sz w:val="21"/>
                <w:szCs w:val="21"/>
              </w:rPr>
              <w:t xml:space="preserve"> </w:t>
            </w:r>
            <w:r w:rsidRPr="00B97E36">
              <w:rPr>
                <w:rFonts w:cs="Segoe UI"/>
                <w:sz w:val="21"/>
                <w:szCs w:val="21"/>
              </w:rPr>
              <w:t>developed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support</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preparations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r w:rsidR="00F14C0B">
              <w:rPr>
                <w:rFonts w:cs="Segoe UI"/>
                <w:sz w:val="21"/>
                <w:szCs w:val="21"/>
              </w:rPr>
              <w:t xml:space="preserve"> </w:t>
            </w:r>
            <w:r w:rsidRPr="00B97E36">
              <w:rPr>
                <w:rFonts w:cs="Segoe UI"/>
                <w:sz w:val="21"/>
                <w:szCs w:val="21"/>
              </w:rPr>
              <w:t>(i.e.,</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Law,</w:t>
            </w:r>
            <w:r w:rsidR="00F14C0B">
              <w:rPr>
                <w:rFonts w:cs="Segoe UI"/>
                <w:sz w:val="21"/>
                <w:szCs w:val="21"/>
              </w:rPr>
              <w:t xml:space="preserve"> </w:t>
            </w:r>
            <w:r w:rsidRPr="00B97E36">
              <w:rPr>
                <w:rFonts w:cs="Segoe UI"/>
                <w:sz w:val="21"/>
                <w:szCs w:val="21"/>
              </w:rPr>
              <w:t>Competition,</w:t>
            </w:r>
            <w:r w:rsidR="00F14C0B">
              <w:rPr>
                <w:rFonts w:cs="Segoe UI"/>
                <w:sz w:val="21"/>
                <w:szCs w:val="21"/>
              </w:rPr>
              <w:t xml:space="preserve"> </w:t>
            </w:r>
            <w:r w:rsidRPr="00B97E36">
              <w:rPr>
                <w:rFonts w:cs="Segoe UI"/>
                <w:sz w:val="21"/>
                <w:szCs w:val="21"/>
              </w:rPr>
              <w:t>Dispute</w:t>
            </w:r>
            <w:r w:rsidR="00F14C0B">
              <w:rPr>
                <w:rFonts w:cs="Segoe UI"/>
                <w:sz w:val="21"/>
                <w:szCs w:val="21"/>
              </w:rPr>
              <w:t xml:space="preserve"> </w:t>
            </w:r>
            <w:r w:rsidRPr="00B97E36">
              <w:rPr>
                <w:rFonts w:cs="Segoe UI"/>
                <w:sz w:val="21"/>
                <w:szCs w:val="21"/>
              </w:rPr>
              <w:t>Settlement,</w:t>
            </w:r>
            <w:r w:rsidR="00F14C0B">
              <w:rPr>
                <w:rFonts w:cs="Segoe UI"/>
                <w:sz w:val="21"/>
                <w:szCs w:val="21"/>
              </w:rPr>
              <w:t xml:space="preserve"> </w:t>
            </w:r>
            <w:r w:rsidRPr="00B97E36">
              <w:rPr>
                <w:rFonts w:cs="Segoe UI"/>
                <w:sz w:val="21"/>
                <w:szCs w:val="21"/>
              </w:rPr>
              <w:t>etc.).</w:t>
            </w:r>
          </w:p>
          <w:p w14:paraId="70773A83" w14:textId="013DA0C8" w:rsidR="00BF3874" w:rsidRPr="00B97E36" w:rsidRDefault="00BF3874" w:rsidP="00E50B55">
            <w:pPr>
              <w:pStyle w:val="ListParagraph"/>
              <w:numPr>
                <w:ilvl w:val="0"/>
                <w:numId w:val="9"/>
              </w:numPr>
              <w:spacing w:before="120"/>
              <w:contextualSpacing w:val="0"/>
              <w:rPr>
                <w:rFonts w:cs="Segoe UI"/>
                <w:b/>
                <w:sz w:val="21"/>
                <w:szCs w:val="21"/>
              </w:rPr>
            </w:pPr>
            <w:r w:rsidRPr="00B97E36">
              <w:rPr>
                <w:rFonts w:cs="Segoe UI"/>
                <w:sz w:val="21"/>
                <w:szCs w:val="21"/>
              </w:rPr>
              <w:t>Availability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dedicated</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policy</w:t>
            </w:r>
            <w:r w:rsidR="00F14C0B">
              <w:rPr>
                <w:rFonts w:cs="Segoe UI"/>
                <w:sz w:val="21"/>
                <w:szCs w:val="21"/>
              </w:rPr>
              <w:t xml:space="preserve"> </w:t>
            </w:r>
            <w:r w:rsidRPr="00B97E36">
              <w:rPr>
                <w:rFonts w:cs="Segoe UI"/>
                <w:sz w:val="21"/>
                <w:szCs w:val="21"/>
              </w:rPr>
              <w:t>dialogue</w:t>
            </w:r>
            <w:r w:rsidR="00F14C0B">
              <w:rPr>
                <w:rFonts w:cs="Segoe UI"/>
                <w:sz w:val="21"/>
                <w:szCs w:val="21"/>
              </w:rPr>
              <w:t xml:space="preserve"> </w:t>
            </w:r>
            <w:r w:rsidRPr="00B97E36">
              <w:rPr>
                <w:rFonts w:cs="Segoe UI"/>
                <w:sz w:val="21"/>
                <w:szCs w:val="21"/>
              </w:rPr>
              <w:t>platform(s)</w:t>
            </w:r>
            <w:r w:rsidR="00F14C0B">
              <w:rPr>
                <w:rFonts w:cs="Segoe UI"/>
                <w:sz w:val="21"/>
                <w:szCs w:val="21"/>
              </w:rPr>
              <w:t xml:space="preserve"> </w:t>
            </w:r>
            <w:r w:rsidRPr="00B97E36">
              <w:rPr>
                <w:rFonts w:cs="Segoe UI"/>
                <w:sz w:val="21"/>
                <w:szCs w:val="21"/>
              </w:rPr>
              <w:t>among</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Member</w:t>
            </w:r>
            <w:r w:rsidR="00F14C0B">
              <w:rPr>
                <w:rFonts w:cs="Segoe UI"/>
                <w:sz w:val="21"/>
                <w:szCs w:val="21"/>
              </w:rPr>
              <w:t xml:space="preserve"> </w:t>
            </w:r>
            <w:r w:rsidRPr="00B97E36">
              <w:rPr>
                <w:rFonts w:cs="Segoe UI"/>
                <w:sz w:val="21"/>
                <w:szCs w:val="21"/>
              </w:rPr>
              <w:t>States</w:t>
            </w:r>
            <w:r w:rsidR="00F14C0B">
              <w:rPr>
                <w:rFonts w:cs="Segoe UI"/>
                <w:sz w:val="21"/>
                <w:szCs w:val="21"/>
              </w:rPr>
              <w:t xml:space="preserve"> </w:t>
            </w:r>
            <w:r w:rsidRPr="00B97E36">
              <w:rPr>
                <w:rFonts w:cs="Segoe UI"/>
                <w:sz w:val="21"/>
                <w:szCs w:val="21"/>
              </w:rPr>
              <w:t>aimed</w:t>
            </w:r>
            <w:r w:rsidR="00F14C0B">
              <w:rPr>
                <w:rFonts w:cs="Segoe UI"/>
                <w:sz w:val="21"/>
                <w:szCs w:val="21"/>
              </w:rPr>
              <w:t xml:space="preserve"> </w:t>
            </w:r>
            <w:r w:rsidRPr="00B97E36">
              <w:rPr>
                <w:rFonts w:cs="Segoe UI"/>
                <w:sz w:val="21"/>
                <w:szCs w:val="21"/>
              </w:rPr>
              <w:t>at</w:t>
            </w:r>
            <w:r w:rsidR="00F14C0B">
              <w:rPr>
                <w:rFonts w:cs="Segoe UI"/>
                <w:sz w:val="21"/>
                <w:szCs w:val="21"/>
              </w:rPr>
              <w:t xml:space="preserve"> </w:t>
            </w:r>
            <w:r w:rsidRPr="00B97E36">
              <w:rPr>
                <w:rFonts w:cs="Segoe UI"/>
                <w:sz w:val="21"/>
                <w:szCs w:val="21"/>
              </w:rPr>
              <w:t>increased</w:t>
            </w:r>
            <w:r w:rsidR="00F14C0B">
              <w:rPr>
                <w:rFonts w:cs="Segoe UI"/>
                <w:sz w:val="21"/>
                <w:szCs w:val="21"/>
              </w:rPr>
              <w:t xml:space="preserve"> </w:t>
            </w:r>
            <w:r w:rsidRPr="00B97E36">
              <w:rPr>
                <w:rFonts w:cs="Segoe UI"/>
                <w:sz w:val="21"/>
                <w:szCs w:val="21"/>
              </w:rPr>
              <w:t>intra-trade</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region</w:t>
            </w:r>
            <w:r w:rsidR="00F14C0B">
              <w:rPr>
                <w:rFonts w:cs="Segoe UI"/>
                <w:sz w:val="21"/>
                <w:szCs w:val="21"/>
              </w:rPr>
              <w:t xml:space="preserve"> </w:t>
            </w:r>
            <w:r w:rsidRPr="00B97E36">
              <w:rPr>
                <w:rFonts w:cs="Segoe UI"/>
                <w:sz w:val="21"/>
                <w:szCs w:val="21"/>
              </w:rPr>
              <w:t>through</w:t>
            </w:r>
            <w:r w:rsidR="00F14C0B">
              <w:rPr>
                <w:rFonts w:cs="Segoe UI"/>
                <w:sz w:val="21"/>
                <w:szCs w:val="21"/>
              </w:rPr>
              <w:t xml:space="preserve"> </w:t>
            </w:r>
            <w:r w:rsidRPr="00B97E36">
              <w:rPr>
                <w:rFonts w:cs="Segoe UI"/>
                <w:sz w:val="21"/>
                <w:szCs w:val="21"/>
              </w:rPr>
              <w:t>better</w:t>
            </w:r>
            <w:r w:rsidR="00F14C0B">
              <w:rPr>
                <w:rFonts w:cs="Segoe UI"/>
                <w:sz w:val="21"/>
                <w:szCs w:val="21"/>
              </w:rPr>
              <w:t xml:space="preserve"> </w:t>
            </w:r>
            <w:r w:rsidRPr="00B97E36">
              <w:rPr>
                <w:rFonts w:cs="Segoe UI"/>
                <w:sz w:val="21"/>
                <w:szCs w:val="21"/>
              </w:rPr>
              <w:t>logistics</w:t>
            </w:r>
            <w:r w:rsidR="00F14C0B">
              <w:rPr>
                <w:rFonts w:cs="Segoe UI"/>
                <w:sz w:val="21"/>
                <w:szCs w:val="21"/>
              </w:rPr>
              <w:t xml:space="preserve"> </w:t>
            </w:r>
            <w:r w:rsidRPr="00B97E36">
              <w:rPr>
                <w:rFonts w:cs="Segoe UI"/>
                <w:sz w:val="21"/>
                <w:szCs w:val="21"/>
              </w:rPr>
              <w:t>operations</w:t>
            </w:r>
            <w:r w:rsidR="00F14C0B">
              <w:rPr>
                <w:rFonts w:cs="Segoe UI"/>
                <w:sz w:val="21"/>
                <w:szCs w:val="21"/>
              </w:rPr>
              <w:t xml:space="preserve"> </w:t>
            </w:r>
            <w:r w:rsidRPr="00B97E36">
              <w:rPr>
                <w:rFonts w:cs="Segoe UI"/>
                <w:sz w:val="21"/>
                <w:szCs w:val="21"/>
              </w:rPr>
              <w:t>aligned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legal</w:t>
            </w:r>
            <w:r w:rsidR="00F14C0B">
              <w:rPr>
                <w:rFonts w:cs="Segoe UI"/>
                <w:sz w:val="21"/>
                <w:szCs w:val="21"/>
              </w:rPr>
              <w:t xml:space="preserve"> </w:t>
            </w:r>
            <w:r w:rsidRPr="00B97E36">
              <w:rPr>
                <w:rFonts w:cs="Segoe UI"/>
                <w:sz w:val="21"/>
                <w:szCs w:val="21"/>
              </w:rPr>
              <w:t>framework</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WTO</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Facilitation</w:t>
            </w:r>
            <w:r w:rsidR="00F14C0B">
              <w:rPr>
                <w:rFonts w:cs="Segoe UI"/>
                <w:sz w:val="21"/>
                <w:szCs w:val="21"/>
              </w:rPr>
              <w:t xml:space="preserve"> </w:t>
            </w:r>
            <w:r w:rsidRPr="00B97E36">
              <w:rPr>
                <w:rFonts w:cs="Segoe UI"/>
                <w:sz w:val="21"/>
                <w:szCs w:val="21"/>
              </w:rPr>
              <w:t>Agreement.</w:t>
            </w:r>
          </w:p>
          <w:p w14:paraId="290CA748" w14:textId="56FA10D9" w:rsidR="00BF3874" w:rsidRPr="00B97E36" w:rsidRDefault="00BF3874" w:rsidP="00E50B55">
            <w:pPr>
              <w:pStyle w:val="ListParagraph"/>
              <w:numPr>
                <w:ilvl w:val="0"/>
                <w:numId w:val="9"/>
              </w:numPr>
              <w:spacing w:before="120"/>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availability</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degree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quality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practices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monitoring</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progress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particularly</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implementation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progress</w:t>
            </w:r>
            <w:r w:rsidR="00F14C0B">
              <w:rPr>
                <w:rFonts w:cs="Segoe UI"/>
                <w:sz w:val="21"/>
                <w:szCs w:val="21"/>
              </w:rPr>
              <w:t xml:space="preserve"> </w:t>
            </w:r>
            <w:r w:rsidRPr="00B97E36">
              <w:rPr>
                <w:rFonts w:cs="Segoe UI"/>
                <w:sz w:val="21"/>
                <w:szCs w:val="21"/>
              </w:rPr>
              <w:t>towards</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p>
          <w:p w14:paraId="657A3A03" w14:textId="3B0E9148"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improvement</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regulatory</w:t>
            </w:r>
            <w:r w:rsidR="00F14C0B">
              <w:rPr>
                <w:rFonts w:cs="Segoe UI"/>
                <w:sz w:val="21"/>
                <w:szCs w:val="21"/>
              </w:rPr>
              <w:t xml:space="preserve"> </w:t>
            </w:r>
            <w:r w:rsidRPr="00B97E36">
              <w:rPr>
                <w:rFonts w:cs="Segoe UI"/>
                <w:sz w:val="21"/>
                <w:szCs w:val="21"/>
              </w:rPr>
              <w:t>transparency</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compliance</w:t>
            </w:r>
            <w:r w:rsidR="00F14C0B">
              <w:rPr>
                <w:rFonts w:cs="Segoe UI"/>
                <w:sz w:val="21"/>
                <w:szCs w:val="21"/>
              </w:rPr>
              <w:t xml:space="preserve"> </w:t>
            </w:r>
            <w:r w:rsidRPr="00B97E36">
              <w:rPr>
                <w:rFonts w:cs="Segoe UI"/>
                <w:sz w:val="21"/>
                <w:szCs w:val="21"/>
              </w:rPr>
              <w:t>at</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border</w:t>
            </w:r>
            <w:r w:rsidR="00F14C0B">
              <w:rPr>
                <w:rFonts w:cs="Segoe UI"/>
                <w:sz w:val="21"/>
                <w:szCs w:val="21"/>
              </w:rPr>
              <w:t xml:space="preserve"> </w:t>
            </w:r>
            <w:r w:rsidRPr="00B97E36">
              <w:rPr>
                <w:rFonts w:cs="Segoe UI"/>
                <w:sz w:val="21"/>
                <w:szCs w:val="21"/>
              </w:rPr>
              <w:t>posts</w:t>
            </w:r>
            <w:r w:rsidR="00F14C0B">
              <w:rPr>
                <w:rFonts w:cs="Segoe UI"/>
                <w:sz w:val="21"/>
                <w:szCs w:val="21"/>
              </w:rPr>
              <w:t xml:space="preserve"> </w:t>
            </w:r>
            <w:r w:rsidRPr="00B97E36">
              <w:rPr>
                <w:rFonts w:cs="Segoe UI"/>
                <w:sz w:val="21"/>
                <w:szCs w:val="21"/>
              </w:rPr>
              <w:t>where</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project</w:t>
            </w:r>
            <w:r w:rsidR="00F14C0B">
              <w:rPr>
                <w:rFonts w:cs="Segoe UI"/>
                <w:sz w:val="21"/>
                <w:szCs w:val="21"/>
              </w:rPr>
              <w:t xml:space="preserve"> </w:t>
            </w:r>
            <w:r w:rsidRPr="00B97E36">
              <w:rPr>
                <w:rFonts w:cs="Segoe UI"/>
                <w:sz w:val="21"/>
                <w:szCs w:val="21"/>
              </w:rPr>
              <w:t>has</w:t>
            </w:r>
            <w:r w:rsidR="00F14C0B">
              <w:rPr>
                <w:rFonts w:cs="Segoe UI"/>
                <w:sz w:val="21"/>
                <w:szCs w:val="21"/>
              </w:rPr>
              <w:t xml:space="preserve"> </w:t>
            </w:r>
            <w:r w:rsidRPr="00B97E36">
              <w:rPr>
                <w:rFonts w:cs="Segoe UI"/>
                <w:sz w:val="21"/>
                <w:szCs w:val="21"/>
              </w:rPr>
              <w:t>interventions.</w:t>
            </w:r>
            <w:r w:rsidR="00F14C0B">
              <w:rPr>
                <w:rFonts w:cs="Segoe UI"/>
                <w:sz w:val="21"/>
                <w:szCs w:val="21"/>
              </w:rPr>
              <w:t xml:space="preserve">  </w:t>
            </w:r>
          </w:p>
          <w:p w14:paraId="1D108286" w14:textId="7DC55354" w:rsidR="00BF3874" w:rsidRPr="00B97E36" w:rsidRDefault="00BF3874" w:rsidP="00E50B55">
            <w:pPr>
              <w:pStyle w:val="ListParagraph"/>
              <w:numPr>
                <w:ilvl w:val="0"/>
                <w:numId w:val="9"/>
              </w:numPr>
              <w:spacing w:before="120"/>
              <w:contextualSpacing w:val="0"/>
              <w:rPr>
                <w:rFonts w:cs="Segoe UI"/>
                <w:b/>
                <w:sz w:val="21"/>
                <w:szCs w:val="21"/>
              </w:rPr>
            </w:pP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capacity</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promote</w:t>
            </w:r>
            <w:r w:rsidR="00F14C0B">
              <w:rPr>
                <w:rFonts w:cs="Segoe UI"/>
                <w:sz w:val="21"/>
                <w:szCs w:val="21"/>
              </w:rPr>
              <w:t xml:space="preserve"> </w:t>
            </w:r>
            <w:r w:rsidRPr="00B97E36">
              <w:rPr>
                <w:rFonts w:cs="Segoe UI"/>
                <w:sz w:val="21"/>
                <w:szCs w:val="21"/>
              </w:rPr>
              <w:t>transparency</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accountability</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policies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measures,</w:t>
            </w:r>
            <w:r w:rsidR="00F14C0B">
              <w:rPr>
                <w:rFonts w:cs="Segoe UI"/>
                <w:sz w:val="21"/>
                <w:szCs w:val="21"/>
              </w:rPr>
              <w:t xml:space="preserve"> </w:t>
            </w:r>
            <w:r w:rsidRPr="00B97E36">
              <w:rPr>
                <w:rFonts w:cs="Segoe UI"/>
                <w:sz w:val="21"/>
                <w:szCs w:val="21"/>
              </w:rPr>
              <w:t>with</w:t>
            </w:r>
            <w:r w:rsidR="00F14C0B">
              <w:rPr>
                <w:rFonts w:cs="Segoe UI"/>
                <w:sz w:val="21"/>
                <w:szCs w:val="21"/>
              </w:rPr>
              <w:t xml:space="preserve"> </w:t>
            </w:r>
            <w:r w:rsidRPr="00B97E36">
              <w:rPr>
                <w:rFonts w:cs="Segoe UI"/>
                <w:sz w:val="21"/>
                <w:szCs w:val="21"/>
              </w:rPr>
              <w:t>a</w:t>
            </w:r>
            <w:r w:rsidR="00F14C0B">
              <w:rPr>
                <w:rFonts w:cs="Segoe UI"/>
                <w:sz w:val="21"/>
                <w:szCs w:val="21"/>
              </w:rPr>
              <w:t xml:space="preserve"> </w:t>
            </w:r>
            <w:r w:rsidRPr="00B97E36">
              <w:rPr>
                <w:rFonts w:cs="Segoe UI"/>
                <w:sz w:val="21"/>
                <w:szCs w:val="21"/>
              </w:rPr>
              <w:t>focus</w:t>
            </w:r>
            <w:r w:rsidR="00F14C0B">
              <w:rPr>
                <w:rFonts w:cs="Segoe UI"/>
                <w:sz w:val="21"/>
                <w:szCs w:val="21"/>
              </w:rPr>
              <w:t xml:space="preserve"> </w:t>
            </w:r>
            <w:r w:rsidRPr="00B97E36">
              <w:rPr>
                <w:rFonts w:cs="Segoe UI"/>
                <w:sz w:val="21"/>
                <w:szCs w:val="21"/>
              </w:rPr>
              <w:t>on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other</w:t>
            </w:r>
            <w:r w:rsidR="00F14C0B">
              <w:rPr>
                <w:rFonts w:cs="Segoe UI"/>
                <w:sz w:val="21"/>
                <w:szCs w:val="21"/>
              </w:rPr>
              <w:t xml:space="preserve"> </w:t>
            </w:r>
            <w:r w:rsidRPr="00B97E36">
              <w:rPr>
                <w:rFonts w:cs="Segoe UI"/>
                <w:sz w:val="21"/>
                <w:szCs w:val="21"/>
              </w:rPr>
              <w:t>border</w:t>
            </w:r>
            <w:r w:rsidR="00F14C0B">
              <w:rPr>
                <w:rFonts w:cs="Segoe UI"/>
                <w:sz w:val="21"/>
                <w:szCs w:val="21"/>
              </w:rPr>
              <w:t xml:space="preserve"> </w:t>
            </w:r>
            <w:r w:rsidRPr="00B97E36">
              <w:rPr>
                <w:rFonts w:cs="Segoe UI"/>
                <w:sz w:val="21"/>
                <w:szCs w:val="21"/>
              </w:rPr>
              <w:t>management</w:t>
            </w:r>
            <w:r w:rsidR="00F14C0B">
              <w:rPr>
                <w:rFonts w:cs="Segoe UI"/>
                <w:sz w:val="21"/>
                <w:szCs w:val="21"/>
              </w:rPr>
              <w:t xml:space="preserve"> </w:t>
            </w:r>
            <w:r w:rsidRPr="00B97E36">
              <w:rPr>
                <w:rFonts w:cs="Segoe UI"/>
                <w:sz w:val="21"/>
                <w:szCs w:val="21"/>
              </w:rPr>
              <w:t>authorities.</w:t>
            </w:r>
            <w:r w:rsidR="00F14C0B">
              <w:rPr>
                <w:rFonts w:cs="Segoe UI"/>
                <w:sz w:val="21"/>
                <w:szCs w:val="21"/>
              </w:rPr>
              <w:t xml:space="preserve"> </w:t>
            </w:r>
          </w:p>
          <w:p w14:paraId="1D6C04B5" w14:textId="77F5DB8A" w:rsidR="00BF3874" w:rsidRPr="00B97E36" w:rsidRDefault="00BF3874" w:rsidP="00E50B55">
            <w:pPr>
              <w:pStyle w:val="ListParagraph"/>
              <w:numPr>
                <w:ilvl w:val="0"/>
                <w:numId w:val="9"/>
              </w:numPr>
              <w:spacing w:before="120"/>
              <w:contextualSpacing w:val="0"/>
              <w:rPr>
                <w:rFonts w:cs="Segoe UI"/>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increased</w:t>
            </w:r>
            <w:r w:rsidR="00F14C0B">
              <w:rPr>
                <w:rFonts w:cs="Segoe UI"/>
                <w:sz w:val="21"/>
                <w:szCs w:val="21"/>
              </w:rPr>
              <w:t xml:space="preserve"> </w:t>
            </w:r>
            <w:r w:rsidRPr="00B97E36">
              <w:rPr>
                <w:rFonts w:cs="Segoe UI"/>
                <w:sz w:val="21"/>
                <w:szCs w:val="21"/>
              </w:rPr>
              <w:t>participation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women</w:t>
            </w:r>
            <w:r w:rsidR="00F14C0B">
              <w:rPr>
                <w:rFonts w:cs="Segoe UI"/>
                <w:sz w:val="21"/>
                <w:szCs w:val="21"/>
              </w:rPr>
              <w:t xml:space="preserve"> </w:t>
            </w:r>
            <w:r w:rsidRPr="00B97E36">
              <w:rPr>
                <w:rFonts w:cs="Segoe UI"/>
                <w:sz w:val="21"/>
                <w:szCs w:val="21"/>
              </w:rPr>
              <w:t>into</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processes</w:t>
            </w:r>
            <w:r w:rsidR="00F14C0B">
              <w:rPr>
                <w:rFonts w:cs="Segoe UI"/>
                <w:sz w:val="21"/>
                <w:szCs w:val="21"/>
              </w:rPr>
              <w:t xml:space="preserve"> </w:t>
            </w:r>
            <w:r w:rsidRPr="00B97E36">
              <w:rPr>
                <w:rFonts w:cs="Segoe UI"/>
                <w:sz w:val="21"/>
                <w:szCs w:val="21"/>
              </w:rPr>
              <w:t>related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particularly</w:t>
            </w:r>
            <w:r w:rsidR="00F14C0B">
              <w:rPr>
                <w:rFonts w:cs="Segoe UI"/>
                <w:sz w:val="21"/>
                <w:szCs w:val="21"/>
              </w:rPr>
              <w:t xml:space="preserve"> </w:t>
            </w:r>
            <w:r w:rsidRPr="00B97E36">
              <w:rPr>
                <w:rFonts w:cs="Segoe UI"/>
                <w:sz w:val="21"/>
                <w:szCs w:val="21"/>
              </w:rPr>
              <w:t>during</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its</w:t>
            </w:r>
            <w:r w:rsidR="00F14C0B">
              <w:rPr>
                <w:rFonts w:cs="Segoe UI"/>
                <w:sz w:val="21"/>
                <w:szCs w:val="21"/>
              </w:rPr>
              <w:t xml:space="preserve"> </w:t>
            </w:r>
            <w:r w:rsidRPr="00B97E36">
              <w:rPr>
                <w:rFonts w:cs="Segoe UI"/>
                <w:sz w:val="21"/>
                <w:szCs w:val="21"/>
              </w:rPr>
              <w:t>implementation</w:t>
            </w:r>
            <w:r w:rsidR="00F14C0B">
              <w:rPr>
                <w:rFonts w:cs="Segoe UI"/>
                <w:sz w:val="21"/>
                <w:szCs w:val="21"/>
              </w:rPr>
              <w:t xml:space="preserve"> </w:t>
            </w:r>
            <w:r w:rsidRPr="00B97E36">
              <w:rPr>
                <w:rFonts w:cs="Segoe UI"/>
                <w:sz w:val="21"/>
                <w:szCs w:val="21"/>
              </w:rPr>
              <w:t>towards</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ACU</w:t>
            </w:r>
            <w:r w:rsidR="00F14C0B">
              <w:rPr>
                <w:rFonts w:cs="Segoe UI"/>
                <w:sz w:val="21"/>
                <w:szCs w:val="21"/>
              </w:rPr>
              <w:t xml:space="preserve"> </w:t>
            </w:r>
            <w:r w:rsidRPr="00B97E36">
              <w:rPr>
                <w:rFonts w:cs="Segoe UI"/>
                <w:sz w:val="21"/>
                <w:szCs w:val="21"/>
              </w:rPr>
              <w:t>establishment.</w:t>
            </w:r>
          </w:p>
        </w:tc>
      </w:tr>
    </w:tbl>
    <w:p w14:paraId="15B1F855" w14:textId="77777777" w:rsidR="00BF3874" w:rsidRPr="00BF3874" w:rsidRDefault="00BF3874" w:rsidP="00BF3874">
      <w:pPr>
        <w:rPr>
          <w:rFonts w:eastAsia="Quattrocento Sans"/>
        </w:rPr>
      </w:pPr>
    </w:p>
    <w:p w14:paraId="62132D46" w14:textId="77777777" w:rsidR="00BF3874" w:rsidRDefault="00BF3874">
      <w:pPr>
        <w:rPr>
          <w:rFonts w:ascii="Segoe UI Black" w:eastAsia="Quattrocento Sans" w:hAnsi="Segoe UI Black" w:cs="Segoe UI"/>
          <w:b/>
          <w:caps/>
          <w:color w:val="00505A" w:themeColor="text2" w:themeShade="80"/>
          <w:sz w:val="28"/>
          <w:szCs w:val="28"/>
          <w:u w:color="9C1319"/>
        </w:rPr>
      </w:pPr>
      <w:r>
        <w:rPr>
          <w:rFonts w:eastAsia="Quattrocento Sans"/>
          <w:color w:val="00505A" w:themeColor="text2" w:themeShade="80"/>
        </w:rPr>
        <w:br w:type="page"/>
      </w:r>
    </w:p>
    <w:p w14:paraId="35C0AC5B" w14:textId="259618E2" w:rsidR="000471BE" w:rsidRDefault="000471BE" w:rsidP="00E678A0">
      <w:pPr>
        <w:pStyle w:val="TriangleNumberedHeading1"/>
        <w:numPr>
          <w:ilvl w:val="0"/>
          <w:numId w:val="0"/>
        </w:numPr>
        <w:rPr>
          <w:rFonts w:eastAsia="Quattrocento Sans"/>
          <w:color w:val="00505A" w:themeColor="text2" w:themeShade="80"/>
        </w:rPr>
      </w:pPr>
      <w:bookmarkStart w:id="44" w:name="_Toc99633025"/>
      <w:r>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BF3874">
        <w:rPr>
          <w:rFonts w:eastAsia="Quattrocento Sans"/>
          <w:color w:val="00505A" w:themeColor="text2" w:themeShade="80"/>
        </w:rPr>
        <w:t>C</w:t>
      </w:r>
      <w:r>
        <w:rPr>
          <w:rFonts w:eastAsia="Quattrocento Sans"/>
          <w:color w:val="00505A" w:themeColor="text2" w:themeShade="80"/>
        </w:rPr>
        <w:t>:</w:t>
      </w:r>
      <w:r w:rsidR="00F14C0B">
        <w:rPr>
          <w:rFonts w:eastAsia="Quattrocento Sans"/>
          <w:color w:val="00505A" w:themeColor="text2" w:themeShade="80"/>
        </w:rPr>
        <w:t xml:space="preserve"> </w:t>
      </w:r>
      <w:r>
        <w:rPr>
          <w:rFonts w:eastAsia="Quattrocento Sans"/>
          <w:color w:val="00505A" w:themeColor="text2" w:themeShade="80"/>
        </w:rPr>
        <w:t>List</w:t>
      </w:r>
      <w:r w:rsidR="00F14C0B">
        <w:rPr>
          <w:rFonts w:eastAsia="Quattrocento Sans"/>
          <w:color w:val="00505A" w:themeColor="text2" w:themeShade="80"/>
        </w:rPr>
        <w:t xml:space="preserve"> </w:t>
      </w:r>
      <w:r>
        <w:rPr>
          <w:rFonts w:eastAsia="Quattrocento Sans"/>
          <w:color w:val="00505A" w:themeColor="text2" w:themeShade="80"/>
        </w:rPr>
        <w:t>of</w:t>
      </w:r>
      <w:r w:rsidR="00F14C0B">
        <w:rPr>
          <w:rFonts w:eastAsia="Quattrocento Sans"/>
          <w:color w:val="00505A" w:themeColor="text2" w:themeShade="80"/>
        </w:rPr>
        <w:t xml:space="preserve"> </w:t>
      </w:r>
      <w:r>
        <w:rPr>
          <w:rFonts w:eastAsia="Quattrocento Sans"/>
          <w:color w:val="00505A" w:themeColor="text2" w:themeShade="80"/>
        </w:rPr>
        <w:t>Stakeholders</w:t>
      </w:r>
      <w:r w:rsidR="00F14C0B">
        <w:rPr>
          <w:rFonts w:eastAsia="Quattrocento Sans"/>
          <w:color w:val="00505A" w:themeColor="text2" w:themeShade="80"/>
        </w:rPr>
        <w:t xml:space="preserve"> </w:t>
      </w:r>
      <w:r w:rsidR="002A1D79">
        <w:rPr>
          <w:rFonts w:eastAsia="Quattrocento Sans"/>
          <w:color w:val="00505A" w:themeColor="text2" w:themeShade="80"/>
        </w:rPr>
        <w:t>and</w:t>
      </w:r>
      <w:r w:rsidR="00F14C0B">
        <w:rPr>
          <w:rFonts w:eastAsia="Quattrocento Sans"/>
          <w:color w:val="00505A" w:themeColor="text2" w:themeShade="80"/>
        </w:rPr>
        <w:t xml:space="preserve"> </w:t>
      </w:r>
      <w:r w:rsidR="002A1D79">
        <w:rPr>
          <w:rFonts w:eastAsia="Quattrocento Sans"/>
          <w:color w:val="00505A" w:themeColor="text2" w:themeShade="80"/>
        </w:rPr>
        <w:t>beneficiaries’</w:t>
      </w:r>
      <w:r w:rsidR="00F14C0B">
        <w:rPr>
          <w:rFonts w:eastAsia="Quattrocento Sans"/>
          <w:color w:val="00505A" w:themeColor="text2" w:themeShade="80"/>
        </w:rPr>
        <w:t xml:space="preserve"> </w:t>
      </w:r>
      <w:r w:rsidR="002A1D79">
        <w:rPr>
          <w:rFonts w:eastAsia="Quattrocento Sans"/>
          <w:color w:val="00505A" w:themeColor="text2" w:themeShade="80"/>
        </w:rPr>
        <w:t>profile</w:t>
      </w:r>
      <w:bookmarkEnd w:id="44"/>
    </w:p>
    <w:p w14:paraId="49DEE0AD" w14:textId="7578ED46" w:rsidR="00507D79" w:rsidRPr="002A1D79" w:rsidRDefault="001D7CF4" w:rsidP="001D7CF4">
      <w:pPr>
        <w:pStyle w:val="Caption"/>
        <w:rPr>
          <w:bCs w:val="0"/>
          <w:caps w:val="0"/>
        </w:rPr>
      </w:pPr>
      <w:bookmarkStart w:id="45" w:name="_Toc99633835"/>
      <w:r>
        <w:t>Table</w:t>
      </w:r>
      <w:r w:rsidR="00F14C0B">
        <w:t xml:space="preserve"> </w:t>
      </w:r>
      <w:r>
        <w:fldChar w:fldCharType="begin"/>
      </w:r>
      <w:r>
        <w:instrText>SEQ Table \* ARABIC</w:instrText>
      </w:r>
      <w:r>
        <w:fldChar w:fldCharType="separate"/>
      </w:r>
      <w:r>
        <w:rPr>
          <w:noProof/>
        </w:rPr>
        <w:t>3</w:t>
      </w:r>
      <w:r>
        <w:fldChar w:fldCharType="end"/>
      </w:r>
      <w:r>
        <w:rPr>
          <w:lang w:val="en-US"/>
        </w:rPr>
        <w:t>:</w:t>
      </w:r>
      <w:r w:rsidR="00F14C0B">
        <w:rPr>
          <w:lang w:val="en-US"/>
        </w:rPr>
        <w:t xml:space="preserve"> </w:t>
      </w:r>
      <w:r>
        <w:rPr>
          <w:lang w:val="en-US"/>
        </w:rPr>
        <w:t>list</w:t>
      </w:r>
      <w:r w:rsidR="00F14C0B">
        <w:rPr>
          <w:lang w:val="en-US"/>
        </w:rPr>
        <w:t xml:space="preserve"> </w:t>
      </w:r>
      <w:r>
        <w:rPr>
          <w:lang w:val="en-US"/>
        </w:rPr>
        <w:t>of</w:t>
      </w:r>
      <w:r w:rsidR="00F14C0B">
        <w:rPr>
          <w:lang w:val="en-US"/>
        </w:rPr>
        <w:t xml:space="preserve"> </w:t>
      </w:r>
      <w:r>
        <w:rPr>
          <w:lang w:val="en-US"/>
        </w:rPr>
        <w:t>stakeholders</w:t>
      </w:r>
      <w:bookmarkEnd w:id="45"/>
    </w:p>
    <w:tbl>
      <w:tblPr>
        <w:tblW w:w="0" w:type="auto"/>
        <w:tblLook w:val="04A0" w:firstRow="1" w:lastRow="0" w:firstColumn="1" w:lastColumn="0" w:noHBand="0" w:noVBand="1"/>
      </w:tblPr>
      <w:tblGrid>
        <w:gridCol w:w="579"/>
        <w:gridCol w:w="1969"/>
        <w:gridCol w:w="1955"/>
        <w:gridCol w:w="1395"/>
        <w:gridCol w:w="2664"/>
        <w:gridCol w:w="1148"/>
      </w:tblGrid>
      <w:tr w:rsidR="00571644" w:rsidRPr="00326B23" w14:paraId="077CCE17" w14:textId="77777777" w:rsidTr="00DE274B">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auto" w:fill="00505A" w:themeFill="text2" w:themeFillShade="80"/>
            <w:vAlign w:val="bottom"/>
          </w:tcPr>
          <w:p w14:paraId="192A5147" w14:textId="009998F2" w:rsidR="0072667A" w:rsidRPr="00326B23" w:rsidRDefault="0072667A" w:rsidP="00C62B5D">
            <w:pPr>
              <w:spacing w:line="240" w:lineRule="auto"/>
              <w:jc w:val="center"/>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Development</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Personnel</w:t>
            </w:r>
          </w:p>
        </w:tc>
      </w:tr>
      <w:tr w:rsidR="00B97FA0" w:rsidRPr="00326B23" w14:paraId="1045EEDE"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00A0B4" w:themeFill="text2"/>
            <w:vAlign w:val="bottom"/>
          </w:tcPr>
          <w:p w14:paraId="59FAEBCC" w14:textId="05182FC0" w:rsidR="0072667A" w:rsidRPr="00326B23" w:rsidRDefault="00F14C0B" w:rsidP="00C62B5D">
            <w:pPr>
              <w:spacing w:line="240" w:lineRule="auto"/>
              <w:rPr>
                <w:rFonts w:cs="Segoe UI"/>
                <w:color w:val="FFFFFF" w:themeColor="background1"/>
                <w:sz w:val="20"/>
                <w:szCs w:val="20"/>
                <w:lang w:val="en-US" w:eastAsia="en-US"/>
              </w:rPr>
            </w:pPr>
            <w:r>
              <w:rPr>
                <w:rFonts w:cs="Segoe UI"/>
                <w:color w:val="FFFFFF" w:themeColor="background1"/>
                <w:sz w:val="20"/>
                <w:szCs w:val="20"/>
                <w:lang w:val="en-US" w:eastAsia="en-US"/>
              </w:rPr>
              <w:t xml:space="preserve"> </w:t>
            </w:r>
          </w:p>
        </w:tc>
        <w:tc>
          <w:tcPr>
            <w:tcW w:w="1969" w:type="dxa"/>
            <w:tcBorders>
              <w:top w:val="nil"/>
              <w:left w:val="nil"/>
              <w:bottom w:val="single" w:sz="4" w:space="0" w:color="auto"/>
              <w:right w:val="single" w:sz="4" w:space="0" w:color="auto"/>
            </w:tcBorders>
            <w:shd w:val="clear" w:color="auto" w:fill="00A0B4" w:themeFill="text2"/>
            <w:vAlign w:val="center"/>
          </w:tcPr>
          <w:p w14:paraId="0A34C7BB" w14:textId="77777777"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Stakeholder</w:t>
            </w:r>
          </w:p>
        </w:tc>
        <w:tc>
          <w:tcPr>
            <w:tcW w:w="1955" w:type="dxa"/>
            <w:tcBorders>
              <w:top w:val="nil"/>
              <w:left w:val="nil"/>
              <w:bottom w:val="single" w:sz="4" w:space="0" w:color="auto"/>
              <w:right w:val="single" w:sz="4" w:space="0" w:color="auto"/>
            </w:tcBorders>
            <w:shd w:val="clear" w:color="auto" w:fill="00A0B4" w:themeFill="text2"/>
            <w:vAlign w:val="center"/>
          </w:tcPr>
          <w:p w14:paraId="25DF0383" w14:textId="0A1ECD97"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Institution</w:t>
            </w:r>
            <w:r w:rsidR="00F14C0B">
              <w:rPr>
                <w:rFonts w:cs="Segoe UI"/>
                <w:b/>
                <w:bCs/>
                <w:color w:val="FFFFFF" w:themeColor="background1"/>
                <w:sz w:val="20"/>
                <w:szCs w:val="20"/>
                <w:lang w:val="en-US" w:eastAsia="en-US"/>
              </w:rPr>
              <w:t xml:space="preserve"> </w:t>
            </w:r>
          </w:p>
        </w:tc>
        <w:tc>
          <w:tcPr>
            <w:tcW w:w="1395" w:type="dxa"/>
            <w:tcBorders>
              <w:top w:val="nil"/>
              <w:left w:val="nil"/>
              <w:bottom w:val="single" w:sz="4" w:space="0" w:color="auto"/>
              <w:right w:val="single" w:sz="4" w:space="0" w:color="auto"/>
            </w:tcBorders>
            <w:shd w:val="clear" w:color="auto" w:fill="00A0B4" w:themeFill="text2"/>
            <w:vAlign w:val="center"/>
          </w:tcPr>
          <w:p w14:paraId="7796835D" w14:textId="34799994"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Contact</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Person</w:t>
            </w:r>
            <w:r w:rsidR="00F14C0B">
              <w:rPr>
                <w:rFonts w:cs="Segoe UI"/>
                <w:b/>
                <w:bCs/>
                <w:color w:val="FFFFFF" w:themeColor="background1"/>
                <w:sz w:val="20"/>
                <w:szCs w:val="20"/>
                <w:lang w:val="en-US" w:eastAsia="en-US"/>
              </w:rPr>
              <w:t xml:space="preserve"> </w:t>
            </w:r>
          </w:p>
        </w:tc>
        <w:tc>
          <w:tcPr>
            <w:tcW w:w="2664" w:type="dxa"/>
            <w:tcBorders>
              <w:top w:val="nil"/>
              <w:left w:val="nil"/>
              <w:bottom w:val="single" w:sz="4" w:space="0" w:color="auto"/>
              <w:right w:val="single" w:sz="4" w:space="0" w:color="auto"/>
            </w:tcBorders>
            <w:shd w:val="clear" w:color="auto" w:fill="00A0B4" w:themeFill="text2"/>
            <w:vAlign w:val="center"/>
          </w:tcPr>
          <w:p w14:paraId="643A91A0" w14:textId="77777777"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Title</w:t>
            </w:r>
          </w:p>
        </w:tc>
        <w:tc>
          <w:tcPr>
            <w:tcW w:w="1148" w:type="dxa"/>
            <w:tcBorders>
              <w:top w:val="nil"/>
              <w:left w:val="nil"/>
              <w:bottom w:val="single" w:sz="4" w:space="0" w:color="auto"/>
              <w:right w:val="single" w:sz="4" w:space="0" w:color="auto"/>
            </w:tcBorders>
            <w:shd w:val="clear" w:color="auto" w:fill="00A0B4" w:themeFill="text2"/>
            <w:vAlign w:val="center"/>
          </w:tcPr>
          <w:p w14:paraId="35F1974B" w14:textId="77777777"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Gender</w:t>
            </w:r>
          </w:p>
        </w:tc>
      </w:tr>
      <w:tr w:rsidR="0072667A" w:rsidRPr="00326B23" w14:paraId="3ABFC785" w14:textId="77777777" w:rsidTr="00DE274B">
        <w:trPr>
          <w:trHeight w:val="1086"/>
        </w:trPr>
        <w:tc>
          <w:tcPr>
            <w:tcW w:w="579" w:type="dxa"/>
            <w:tcBorders>
              <w:top w:val="nil"/>
              <w:left w:val="single" w:sz="4" w:space="0" w:color="auto"/>
              <w:bottom w:val="single" w:sz="4" w:space="0" w:color="auto"/>
              <w:right w:val="single" w:sz="4" w:space="0" w:color="auto"/>
            </w:tcBorders>
            <w:shd w:val="clear" w:color="auto" w:fill="auto"/>
            <w:vAlign w:val="bottom"/>
          </w:tcPr>
          <w:p w14:paraId="65E96D39" w14:textId="77777777"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p>
        </w:tc>
        <w:tc>
          <w:tcPr>
            <w:tcW w:w="1969" w:type="dxa"/>
            <w:tcBorders>
              <w:top w:val="nil"/>
              <w:left w:val="nil"/>
              <w:bottom w:val="single" w:sz="4" w:space="0" w:color="auto"/>
              <w:right w:val="single" w:sz="4" w:space="0" w:color="auto"/>
            </w:tcBorders>
            <w:shd w:val="clear" w:color="auto" w:fill="auto"/>
            <w:vAlign w:val="center"/>
          </w:tcPr>
          <w:p w14:paraId="471014D9" w14:textId="4ADFB1C6"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Donor</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4EFCAD4F" w14:textId="0EE35B7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Swedish</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International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Cooperation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Development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Agency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(SIDA)</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4E919FCB" w14:textId="74C8D28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Walter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Castillo</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43ABFE65" w14:textId="1D251BD9" w:rsidR="0072667A" w:rsidRPr="00326B23" w:rsidRDefault="00F14C0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384B45C1"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0CFD95BF"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6A55FAF4" w14:textId="77777777"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p>
        </w:tc>
        <w:tc>
          <w:tcPr>
            <w:tcW w:w="1969" w:type="dxa"/>
            <w:tcBorders>
              <w:top w:val="nil"/>
              <w:left w:val="nil"/>
              <w:bottom w:val="single" w:sz="4" w:space="0" w:color="auto"/>
              <w:right w:val="single" w:sz="4" w:space="0" w:color="auto"/>
            </w:tcBorders>
            <w:shd w:val="clear" w:color="auto" w:fill="auto"/>
            <w:vAlign w:val="center"/>
          </w:tcPr>
          <w:p w14:paraId="7F8940F9" w14:textId="1EE9BC39"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4F8E8498" w14:textId="36AE2C7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2981AA0A" w14:textId="599A111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Quang</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Le</w:t>
            </w:r>
          </w:p>
        </w:tc>
        <w:tc>
          <w:tcPr>
            <w:tcW w:w="2664" w:type="dxa"/>
            <w:tcBorders>
              <w:top w:val="nil"/>
              <w:left w:val="nil"/>
              <w:bottom w:val="single" w:sz="4" w:space="0" w:color="auto"/>
              <w:right w:val="single" w:sz="4" w:space="0" w:color="auto"/>
            </w:tcBorders>
            <w:shd w:val="clear" w:color="auto" w:fill="auto"/>
            <w:vAlign w:val="center"/>
          </w:tcPr>
          <w:p w14:paraId="6E650DE8" w14:textId="72FE6A8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Chief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Technical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Officer</w:t>
            </w:r>
          </w:p>
        </w:tc>
        <w:tc>
          <w:tcPr>
            <w:tcW w:w="1148" w:type="dxa"/>
            <w:tcBorders>
              <w:top w:val="nil"/>
              <w:left w:val="nil"/>
              <w:bottom w:val="single" w:sz="4" w:space="0" w:color="auto"/>
              <w:right w:val="single" w:sz="4" w:space="0" w:color="auto"/>
            </w:tcBorders>
            <w:shd w:val="clear" w:color="auto" w:fill="auto"/>
            <w:vAlign w:val="center"/>
          </w:tcPr>
          <w:p w14:paraId="35D37A0A"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6F4494" w:rsidRPr="00326B23" w14:paraId="3F927918"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6BCBA365" w14:textId="13026AD5" w:rsidR="006F4494" w:rsidRPr="00326B23" w:rsidRDefault="00846FD2"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3</w:t>
            </w:r>
          </w:p>
        </w:tc>
        <w:tc>
          <w:tcPr>
            <w:tcW w:w="1969" w:type="dxa"/>
            <w:tcBorders>
              <w:top w:val="nil"/>
              <w:left w:val="nil"/>
              <w:bottom w:val="single" w:sz="4" w:space="0" w:color="auto"/>
              <w:right w:val="single" w:sz="4" w:space="0" w:color="auto"/>
            </w:tcBorders>
            <w:shd w:val="clear" w:color="auto" w:fill="auto"/>
            <w:vAlign w:val="center"/>
          </w:tcPr>
          <w:p w14:paraId="7E485060" w14:textId="6A7F6F79" w:rsidR="006F4494" w:rsidRPr="00326B23" w:rsidRDefault="00AB4EBF"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3740684A" w14:textId="2422CC37" w:rsidR="006F4494" w:rsidRPr="00326B23" w:rsidRDefault="00AB4EBF"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UNDP</w:t>
            </w:r>
          </w:p>
        </w:tc>
        <w:tc>
          <w:tcPr>
            <w:tcW w:w="1395" w:type="dxa"/>
            <w:tcBorders>
              <w:top w:val="nil"/>
              <w:left w:val="nil"/>
              <w:bottom w:val="single" w:sz="4" w:space="0" w:color="auto"/>
              <w:right w:val="single" w:sz="4" w:space="0" w:color="auto"/>
            </w:tcBorders>
            <w:shd w:val="clear" w:color="auto" w:fill="auto"/>
            <w:vAlign w:val="center"/>
          </w:tcPr>
          <w:p w14:paraId="3CEDAAA3" w14:textId="330D6736" w:rsidR="006F4494" w:rsidRPr="00326B23" w:rsidRDefault="00AB4EBF"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Mr. Amr Radwan</w:t>
            </w:r>
          </w:p>
        </w:tc>
        <w:tc>
          <w:tcPr>
            <w:tcW w:w="2664" w:type="dxa"/>
            <w:tcBorders>
              <w:top w:val="nil"/>
              <w:left w:val="nil"/>
              <w:bottom w:val="single" w:sz="4" w:space="0" w:color="auto"/>
              <w:right w:val="single" w:sz="4" w:space="0" w:color="auto"/>
            </w:tcBorders>
            <w:shd w:val="clear" w:color="auto" w:fill="auto"/>
            <w:vAlign w:val="center"/>
          </w:tcPr>
          <w:p w14:paraId="04B7FB32" w14:textId="4DE3B661" w:rsidR="006F4494" w:rsidRPr="00326B23" w:rsidRDefault="006F2887"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Project Analyst</w:t>
            </w:r>
          </w:p>
        </w:tc>
        <w:tc>
          <w:tcPr>
            <w:tcW w:w="1148" w:type="dxa"/>
            <w:tcBorders>
              <w:top w:val="nil"/>
              <w:left w:val="nil"/>
              <w:bottom w:val="single" w:sz="4" w:space="0" w:color="auto"/>
              <w:right w:val="single" w:sz="4" w:space="0" w:color="auto"/>
            </w:tcBorders>
            <w:shd w:val="clear" w:color="auto" w:fill="auto"/>
            <w:vAlign w:val="center"/>
          </w:tcPr>
          <w:p w14:paraId="212C67AF" w14:textId="243D3EC9" w:rsidR="006F4494" w:rsidRPr="00326B23" w:rsidRDefault="00AB4EBF"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M</w:t>
            </w:r>
          </w:p>
        </w:tc>
      </w:tr>
      <w:tr w:rsidR="0064423B" w:rsidRPr="00326B23" w14:paraId="2697D6C9"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696FC72E" w14:textId="5EC922F3" w:rsidR="0064423B" w:rsidRPr="00326B23" w:rsidRDefault="00846FD2"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4</w:t>
            </w:r>
          </w:p>
        </w:tc>
        <w:tc>
          <w:tcPr>
            <w:tcW w:w="1969" w:type="dxa"/>
            <w:tcBorders>
              <w:top w:val="nil"/>
              <w:left w:val="nil"/>
              <w:bottom w:val="single" w:sz="4" w:space="0" w:color="auto"/>
              <w:right w:val="single" w:sz="4" w:space="0" w:color="auto"/>
            </w:tcBorders>
            <w:shd w:val="clear" w:color="auto" w:fill="auto"/>
            <w:vAlign w:val="center"/>
          </w:tcPr>
          <w:p w14:paraId="00392966" w14:textId="2F1092CE" w:rsidR="0064423B" w:rsidRPr="00326B23" w:rsidRDefault="00FD4965"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2BF5E0EF" w14:textId="43C798A5" w:rsidR="0064423B" w:rsidRPr="00326B23" w:rsidRDefault="003239A1"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UNDP </w:t>
            </w:r>
          </w:p>
        </w:tc>
        <w:tc>
          <w:tcPr>
            <w:tcW w:w="1395" w:type="dxa"/>
            <w:tcBorders>
              <w:top w:val="nil"/>
              <w:left w:val="nil"/>
              <w:bottom w:val="single" w:sz="4" w:space="0" w:color="auto"/>
              <w:right w:val="single" w:sz="4" w:space="0" w:color="auto"/>
            </w:tcBorders>
            <w:shd w:val="clear" w:color="auto" w:fill="auto"/>
            <w:vAlign w:val="center"/>
          </w:tcPr>
          <w:p w14:paraId="12C2F11E" w14:textId="1FB19E7F" w:rsidR="0064423B" w:rsidRPr="00326B23" w:rsidRDefault="003239A1"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Ms. Paola Pagliani</w:t>
            </w:r>
          </w:p>
        </w:tc>
        <w:tc>
          <w:tcPr>
            <w:tcW w:w="2664" w:type="dxa"/>
            <w:tcBorders>
              <w:top w:val="nil"/>
              <w:left w:val="nil"/>
              <w:bottom w:val="single" w:sz="4" w:space="0" w:color="auto"/>
              <w:right w:val="single" w:sz="4" w:space="0" w:color="auto"/>
            </w:tcBorders>
            <w:shd w:val="clear" w:color="auto" w:fill="auto"/>
            <w:vAlign w:val="center"/>
          </w:tcPr>
          <w:p w14:paraId="5BA8C7EA" w14:textId="3926604E" w:rsidR="0064423B" w:rsidRPr="00326B23" w:rsidRDefault="003239A1"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Regional Programme Coordinator</w:t>
            </w:r>
          </w:p>
        </w:tc>
        <w:tc>
          <w:tcPr>
            <w:tcW w:w="1148" w:type="dxa"/>
            <w:tcBorders>
              <w:top w:val="nil"/>
              <w:left w:val="nil"/>
              <w:bottom w:val="single" w:sz="4" w:space="0" w:color="auto"/>
              <w:right w:val="single" w:sz="4" w:space="0" w:color="auto"/>
            </w:tcBorders>
            <w:shd w:val="clear" w:color="auto" w:fill="auto"/>
            <w:vAlign w:val="center"/>
          </w:tcPr>
          <w:p w14:paraId="750A48CD" w14:textId="10495C8B" w:rsidR="0064423B" w:rsidRPr="00326B23" w:rsidRDefault="003239A1"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F</w:t>
            </w:r>
          </w:p>
        </w:tc>
      </w:tr>
      <w:tr w:rsidR="0072667A" w:rsidRPr="00326B23" w14:paraId="4F088900"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77667821" w14:textId="113B9F7E"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5</w:t>
            </w:r>
          </w:p>
        </w:tc>
        <w:tc>
          <w:tcPr>
            <w:tcW w:w="1969" w:type="dxa"/>
            <w:tcBorders>
              <w:top w:val="nil"/>
              <w:left w:val="nil"/>
              <w:bottom w:val="single" w:sz="4" w:space="0" w:color="auto"/>
              <w:right w:val="single" w:sz="4" w:space="0" w:color="auto"/>
            </w:tcBorders>
            <w:shd w:val="clear" w:color="auto" w:fill="auto"/>
            <w:vAlign w:val="center"/>
          </w:tcPr>
          <w:p w14:paraId="311B8F96" w14:textId="42C729B6"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0960423D" w14:textId="7BF49D5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4CD9E258" w14:textId="37626C4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Maya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Abi</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Zeid</w:t>
            </w:r>
          </w:p>
        </w:tc>
        <w:tc>
          <w:tcPr>
            <w:tcW w:w="2664" w:type="dxa"/>
            <w:tcBorders>
              <w:top w:val="nil"/>
              <w:left w:val="nil"/>
              <w:bottom w:val="single" w:sz="4" w:space="0" w:color="auto"/>
              <w:right w:val="single" w:sz="4" w:space="0" w:color="auto"/>
            </w:tcBorders>
            <w:shd w:val="clear" w:color="auto" w:fill="auto"/>
            <w:vAlign w:val="center"/>
          </w:tcPr>
          <w:p w14:paraId="5DCD2F0C" w14:textId="1A5E706D" w:rsidR="0072667A" w:rsidRPr="00326B23" w:rsidRDefault="00FB245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Reporting and Knowledge Management Specialist</w:t>
            </w:r>
          </w:p>
        </w:tc>
        <w:tc>
          <w:tcPr>
            <w:tcW w:w="1148" w:type="dxa"/>
            <w:tcBorders>
              <w:top w:val="nil"/>
              <w:left w:val="nil"/>
              <w:bottom w:val="single" w:sz="4" w:space="0" w:color="auto"/>
              <w:right w:val="single" w:sz="4" w:space="0" w:color="auto"/>
            </w:tcBorders>
            <w:shd w:val="clear" w:color="auto" w:fill="auto"/>
            <w:vAlign w:val="center"/>
          </w:tcPr>
          <w:p w14:paraId="2392BA79"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477A8810"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157CA510" w14:textId="340BCF8E"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6</w:t>
            </w:r>
          </w:p>
        </w:tc>
        <w:tc>
          <w:tcPr>
            <w:tcW w:w="1969" w:type="dxa"/>
            <w:tcBorders>
              <w:top w:val="nil"/>
              <w:left w:val="nil"/>
              <w:bottom w:val="single" w:sz="4" w:space="0" w:color="auto"/>
              <w:right w:val="single" w:sz="4" w:space="0" w:color="auto"/>
            </w:tcBorders>
            <w:shd w:val="clear" w:color="auto" w:fill="auto"/>
            <w:vAlign w:val="center"/>
          </w:tcPr>
          <w:p w14:paraId="69D5050B" w14:textId="3A8B92C4"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2C2F539C" w14:textId="2C29E6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2EA74EA1" w14:textId="45C1ECB2" w:rsidR="0072667A" w:rsidRPr="00326B23" w:rsidRDefault="00F14C0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 </w:t>
            </w:r>
            <w:r w:rsidR="00C80328">
              <w:rPr>
                <w:rFonts w:cs="Segoe UI"/>
                <w:color w:val="000000" w:themeColor="text1"/>
                <w:sz w:val="18"/>
                <w:szCs w:val="18"/>
                <w:lang w:val="en-US" w:eastAsia="en-US"/>
              </w:rPr>
              <w:t>Mr. Abdelk</w:t>
            </w:r>
            <w:r w:rsidR="007B2927">
              <w:rPr>
                <w:rFonts w:cs="Segoe UI"/>
                <w:color w:val="000000" w:themeColor="text1"/>
                <w:sz w:val="18"/>
                <w:szCs w:val="18"/>
                <w:lang w:val="en-US" w:eastAsia="en-US"/>
              </w:rPr>
              <w:t>ader Alhaj Ahmad</w:t>
            </w:r>
          </w:p>
        </w:tc>
        <w:tc>
          <w:tcPr>
            <w:tcW w:w="2664" w:type="dxa"/>
            <w:tcBorders>
              <w:top w:val="nil"/>
              <w:left w:val="nil"/>
              <w:bottom w:val="single" w:sz="4" w:space="0" w:color="auto"/>
              <w:right w:val="single" w:sz="4" w:space="0" w:color="auto"/>
            </w:tcBorders>
            <w:shd w:val="clear" w:color="auto" w:fill="auto"/>
            <w:vAlign w:val="center"/>
          </w:tcPr>
          <w:p w14:paraId="638050DA" w14:textId="4833C875"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Programmes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Support/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Operations</w:t>
            </w:r>
          </w:p>
        </w:tc>
        <w:tc>
          <w:tcPr>
            <w:tcW w:w="1148" w:type="dxa"/>
            <w:tcBorders>
              <w:top w:val="nil"/>
              <w:left w:val="nil"/>
              <w:bottom w:val="single" w:sz="4" w:space="0" w:color="auto"/>
              <w:right w:val="single" w:sz="4" w:space="0" w:color="auto"/>
            </w:tcBorders>
            <w:shd w:val="clear" w:color="auto" w:fill="auto"/>
            <w:vAlign w:val="center"/>
          </w:tcPr>
          <w:p w14:paraId="4CAA9748" w14:textId="442638C7" w:rsidR="0072667A" w:rsidRPr="00326B23" w:rsidRDefault="00C80328"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M</w:t>
            </w:r>
          </w:p>
        </w:tc>
      </w:tr>
      <w:tr w:rsidR="0072667A" w:rsidRPr="00326B23" w14:paraId="55160505" w14:textId="77777777" w:rsidTr="00DE274B">
        <w:trPr>
          <w:trHeight w:val="1276"/>
        </w:trPr>
        <w:tc>
          <w:tcPr>
            <w:tcW w:w="579" w:type="dxa"/>
            <w:tcBorders>
              <w:top w:val="nil"/>
              <w:left w:val="single" w:sz="4" w:space="0" w:color="auto"/>
              <w:bottom w:val="single" w:sz="4" w:space="0" w:color="auto"/>
              <w:right w:val="single" w:sz="4" w:space="0" w:color="auto"/>
            </w:tcBorders>
            <w:shd w:val="clear" w:color="auto" w:fill="auto"/>
            <w:vAlign w:val="bottom"/>
          </w:tcPr>
          <w:p w14:paraId="42C29EA9" w14:textId="095CFAFF"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7</w:t>
            </w:r>
          </w:p>
        </w:tc>
        <w:tc>
          <w:tcPr>
            <w:tcW w:w="1969" w:type="dxa"/>
            <w:tcBorders>
              <w:top w:val="nil"/>
              <w:left w:val="nil"/>
              <w:bottom w:val="single" w:sz="4" w:space="0" w:color="auto"/>
              <w:right w:val="single" w:sz="4" w:space="0" w:color="auto"/>
            </w:tcBorders>
            <w:shd w:val="clear" w:color="auto" w:fill="auto"/>
            <w:vAlign w:val="center"/>
          </w:tcPr>
          <w:p w14:paraId="3F4D92DC" w14:textId="067856FB"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International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Partner</w:t>
            </w:r>
          </w:p>
        </w:tc>
        <w:tc>
          <w:tcPr>
            <w:tcW w:w="1955" w:type="dxa"/>
            <w:tcBorders>
              <w:top w:val="nil"/>
              <w:left w:val="nil"/>
              <w:bottom w:val="single" w:sz="4" w:space="0" w:color="auto"/>
              <w:right w:val="single" w:sz="4" w:space="0" w:color="auto"/>
            </w:tcBorders>
            <w:shd w:val="clear" w:color="auto" w:fill="auto"/>
            <w:vAlign w:val="center"/>
          </w:tcPr>
          <w:p w14:paraId="1E07D71E" w14:textId="12D05149"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United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Nations</w:t>
            </w:r>
            <w:r w:rsidRPr="00326B23">
              <w:rPr>
                <w:rFonts w:cs="Segoe UI"/>
                <w:sz w:val="18"/>
                <w:szCs w:val="18"/>
              </w:rPr>
              <w:br/>
            </w:r>
            <w:r w:rsidRPr="00326B23">
              <w:rPr>
                <w:rFonts w:cs="Segoe UI"/>
                <w:color w:val="000000" w:themeColor="text1"/>
                <w:sz w:val="18"/>
                <w:szCs w:val="18"/>
                <w:lang w:val="en-US" w:eastAsia="en-US"/>
              </w:rPr>
              <w:t>Conference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Development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(UNCTAD)</w:t>
            </w:r>
          </w:p>
        </w:tc>
        <w:tc>
          <w:tcPr>
            <w:tcW w:w="1395" w:type="dxa"/>
            <w:tcBorders>
              <w:top w:val="nil"/>
              <w:left w:val="nil"/>
              <w:bottom w:val="single" w:sz="4" w:space="0" w:color="auto"/>
              <w:right w:val="single" w:sz="4" w:space="0" w:color="auto"/>
            </w:tcBorders>
            <w:shd w:val="clear" w:color="auto" w:fill="auto"/>
            <w:vAlign w:val="center"/>
          </w:tcPr>
          <w:p w14:paraId="2DD46188" w14:textId="30248E69"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Khairedine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Ramoul</w:t>
            </w:r>
          </w:p>
        </w:tc>
        <w:tc>
          <w:tcPr>
            <w:tcW w:w="2664" w:type="dxa"/>
            <w:tcBorders>
              <w:top w:val="nil"/>
              <w:left w:val="nil"/>
              <w:bottom w:val="single" w:sz="4" w:space="0" w:color="auto"/>
              <w:right w:val="single" w:sz="4" w:space="0" w:color="auto"/>
            </w:tcBorders>
            <w:shd w:val="clear" w:color="auto" w:fill="auto"/>
            <w:vAlign w:val="center"/>
          </w:tcPr>
          <w:p w14:paraId="47AE6AC2" w14:textId="0498EF4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Affairs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Officer,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Negotiations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Commercial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Diplomacy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Branch</w:t>
            </w:r>
          </w:p>
        </w:tc>
        <w:tc>
          <w:tcPr>
            <w:tcW w:w="1148" w:type="dxa"/>
            <w:tcBorders>
              <w:top w:val="nil"/>
              <w:left w:val="nil"/>
              <w:bottom w:val="single" w:sz="4" w:space="0" w:color="auto"/>
              <w:right w:val="single" w:sz="4" w:space="0" w:color="auto"/>
            </w:tcBorders>
            <w:shd w:val="clear" w:color="auto" w:fill="auto"/>
            <w:vAlign w:val="center"/>
          </w:tcPr>
          <w:p w14:paraId="094271D7"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701DADDD" w14:textId="77777777" w:rsidTr="00DE274B">
        <w:trPr>
          <w:trHeight w:val="855"/>
        </w:trPr>
        <w:tc>
          <w:tcPr>
            <w:tcW w:w="579" w:type="dxa"/>
            <w:tcBorders>
              <w:top w:val="nil"/>
              <w:left w:val="single" w:sz="4" w:space="0" w:color="auto"/>
              <w:bottom w:val="single" w:sz="4" w:space="0" w:color="auto"/>
              <w:right w:val="single" w:sz="4" w:space="0" w:color="auto"/>
            </w:tcBorders>
            <w:shd w:val="clear" w:color="auto" w:fill="auto"/>
            <w:vAlign w:val="bottom"/>
          </w:tcPr>
          <w:p w14:paraId="48CB6855" w14:textId="4F15ADCD"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8</w:t>
            </w:r>
          </w:p>
        </w:tc>
        <w:tc>
          <w:tcPr>
            <w:tcW w:w="1969" w:type="dxa"/>
            <w:tcBorders>
              <w:top w:val="nil"/>
              <w:left w:val="nil"/>
              <w:bottom w:val="single" w:sz="4" w:space="0" w:color="auto"/>
              <w:right w:val="single" w:sz="4" w:space="0" w:color="auto"/>
            </w:tcBorders>
            <w:shd w:val="clear" w:color="auto" w:fill="auto"/>
            <w:vAlign w:val="center"/>
          </w:tcPr>
          <w:p w14:paraId="3E6E64B6" w14:textId="5757F454"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International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Partner</w:t>
            </w:r>
          </w:p>
        </w:tc>
        <w:tc>
          <w:tcPr>
            <w:tcW w:w="1955" w:type="dxa"/>
            <w:tcBorders>
              <w:top w:val="nil"/>
              <w:left w:val="nil"/>
              <w:bottom w:val="single" w:sz="4" w:space="0" w:color="auto"/>
              <w:right w:val="single" w:sz="4" w:space="0" w:color="auto"/>
            </w:tcBorders>
            <w:shd w:val="clear" w:color="auto" w:fill="auto"/>
            <w:vAlign w:val="center"/>
          </w:tcPr>
          <w:p w14:paraId="2C1A802C" w14:textId="75C51AB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Morocco</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0FB3DA99" w14:textId="776DE7C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Edward</w:t>
            </w:r>
            <w:r w:rsidRPr="00326B23">
              <w:rPr>
                <w:rFonts w:cs="Segoe UI"/>
                <w:sz w:val="18"/>
                <w:szCs w:val="18"/>
              </w:rPr>
              <w:br/>
            </w:r>
            <w:r w:rsidRPr="00326B23">
              <w:rPr>
                <w:rFonts w:cs="Segoe UI"/>
                <w:color w:val="000000" w:themeColor="text1"/>
                <w:sz w:val="18"/>
                <w:szCs w:val="18"/>
                <w:lang w:val="en-US" w:eastAsia="en-US"/>
              </w:rPr>
              <w:t>Christow</w:t>
            </w:r>
          </w:p>
        </w:tc>
        <w:tc>
          <w:tcPr>
            <w:tcW w:w="2664" w:type="dxa"/>
            <w:tcBorders>
              <w:top w:val="nil"/>
              <w:left w:val="nil"/>
              <w:bottom w:val="single" w:sz="4" w:space="0" w:color="auto"/>
              <w:right w:val="single" w:sz="4" w:space="0" w:color="auto"/>
            </w:tcBorders>
            <w:shd w:val="clear" w:color="auto" w:fill="auto"/>
            <w:vAlign w:val="center"/>
          </w:tcPr>
          <w:p w14:paraId="01D5E56B" w14:textId="758C01B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Resident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Representative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Morocco</w:t>
            </w:r>
          </w:p>
        </w:tc>
        <w:tc>
          <w:tcPr>
            <w:tcW w:w="1148" w:type="dxa"/>
            <w:tcBorders>
              <w:top w:val="nil"/>
              <w:left w:val="nil"/>
              <w:bottom w:val="single" w:sz="4" w:space="0" w:color="auto"/>
              <w:right w:val="single" w:sz="4" w:space="0" w:color="auto"/>
            </w:tcBorders>
            <w:shd w:val="clear" w:color="auto" w:fill="auto"/>
            <w:vAlign w:val="center"/>
          </w:tcPr>
          <w:p w14:paraId="05CEF871"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6E3CFF98"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3DA3EB91" w14:textId="0DB96EE9"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9</w:t>
            </w:r>
          </w:p>
        </w:tc>
        <w:tc>
          <w:tcPr>
            <w:tcW w:w="1969" w:type="dxa"/>
            <w:tcBorders>
              <w:top w:val="nil"/>
              <w:left w:val="nil"/>
              <w:bottom w:val="single" w:sz="4" w:space="0" w:color="auto"/>
              <w:right w:val="single" w:sz="4" w:space="0" w:color="auto"/>
            </w:tcBorders>
            <w:shd w:val="clear" w:color="auto" w:fill="auto"/>
            <w:vAlign w:val="center"/>
          </w:tcPr>
          <w:p w14:paraId="5490E0C8" w14:textId="7777777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Consultant</w:t>
            </w:r>
          </w:p>
        </w:tc>
        <w:tc>
          <w:tcPr>
            <w:tcW w:w="1955" w:type="dxa"/>
            <w:tcBorders>
              <w:top w:val="nil"/>
              <w:left w:val="nil"/>
              <w:bottom w:val="single" w:sz="4" w:space="0" w:color="auto"/>
              <w:right w:val="single" w:sz="4" w:space="0" w:color="auto"/>
            </w:tcBorders>
            <w:shd w:val="clear" w:color="auto" w:fill="auto"/>
            <w:vAlign w:val="center"/>
          </w:tcPr>
          <w:p w14:paraId="550C40F5" w14:textId="44A5FEB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ACU</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study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with</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LAS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5224CAD9" w14:textId="51B25B0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Azza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Kamal</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6886CA7C" w14:textId="0D187F5C" w:rsidR="0072667A" w:rsidRPr="00326B23" w:rsidRDefault="00F14C0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1612E738"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70946DD8"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35266986" w14:textId="1DE0A787"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10</w:t>
            </w:r>
          </w:p>
        </w:tc>
        <w:tc>
          <w:tcPr>
            <w:tcW w:w="1969" w:type="dxa"/>
            <w:tcBorders>
              <w:top w:val="nil"/>
              <w:left w:val="nil"/>
              <w:bottom w:val="single" w:sz="4" w:space="0" w:color="auto"/>
              <w:right w:val="single" w:sz="4" w:space="0" w:color="auto"/>
            </w:tcBorders>
            <w:shd w:val="clear" w:color="auto" w:fill="auto"/>
            <w:vAlign w:val="center"/>
          </w:tcPr>
          <w:p w14:paraId="1DAB0489" w14:textId="7777777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Experts/</w:t>
            </w:r>
            <w:r w:rsidRPr="00326B23">
              <w:rPr>
                <w:rFonts w:cs="Segoe UI"/>
                <w:sz w:val="18"/>
                <w:szCs w:val="18"/>
              </w:rPr>
              <w:br/>
            </w:r>
            <w:r w:rsidRPr="00326B23">
              <w:rPr>
                <w:rFonts w:cs="Segoe UI"/>
                <w:b/>
                <w:bCs/>
                <w:color w:val="000000" w:themeColor="text1"/>
                <w:sz w:val="18"/>
                <w:szCs w:val="18"/>
                <w:lang w:val="en-US" w:eastAsia="en-US"/>
              </w:rPr>
              <w:t>stakeholders</w:t>
            </w:r>
          </w:p>
        </w:tc>
        <w:tc>
          <w:tcPr>
            <w:tcW w:w="1955" w:type="dxa"/>
            <w:tcBorders>
              <w:top w:val="nil"/>
              <w:left w:val="nil"/>
              <w:bottom w:val="single" w:sz="4" w:space="0" w:color="auto"/>
              <w:right w:val="single" w:sz="4" w:space="0" w:color="auto"/>
            </w:tcBorders>
            <w:shd w:val="clear" w:color="auto" w:fill="auto"/>
            <w:vAlign w:val="center"/>
          </w:tcPr>
          <w:p w14:paraId="44D9C0DA" w14:textId="711ADAD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Trains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company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Private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institution</w:t>
            </w:r>
          </w:p>
        </w:tc>
        <w:tc>
          <w:tcPr>
            <w:tcW w:w="1395" w:type="dxa"/>
            <w:tcBorders>
              <w:top w:val="nil"/>
              <w:left w:val="nil"/>
              <w:bottom w:val="single" w:sz="4" w:space="0" w:color="auto"/>
              <w:right w:val="single" w:sz="4" w:space="0" w:color="auto"/>
            </w:tcBorders>
            <w:shd w:val="clear" w:color="auto" w:fill="auto"/>
            <w:vAlign w:val="center"/>
          </w:tcPr>
          <w:p w14:paraId="70C8572A" w14:textId="32EBABCD"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Tamer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Mahmoud</w:t>
            </w:r>
          </w:p>
        </w:tc>
        <w:tc>
          <w:tcPr>
            <w:tcW w:w="2664" w:type="dxa"/>
            <w:tcBorders>
              <w:top w:val="nil"/>
              <w:left w:val="nil"/>
              <w:bottom w:val="single" w:sz="4" w:space="0" w:color="auto"/>
              <w:right w:val="single" w:sz="4" w:space="0" w:color="auto"/>
            </w:tcBorders>
            <w:shd w:val="clear" w:color="auto" w:fill="auto"/>
            <w:vAlign w:val="center"/>
          </w:tcPr>
          <w:p w14:paraId="50C4DCA5" w14:textId="1465878E"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consultant,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CEO</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Trains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company</w:t>
            </w:r>
          </w:p>
        </w:tc>
        <w:tc>
          <w:tcPr>
            <w:tcW w:w="1148" w:type="dxa"/>
            <w:tcBorders>
              <w:top w:val="nil"/>
              <w:left w:val="nil"/>
              <w:bottom w:val="single" w:sz="4" w:space="0" w:color="auto"/>
              <w:right w:val="single" w:sz="4" w:space="0" w:color="auto"/>
            </w:tcBorders>
            <w:shd w:val="clear" w:color="auto" w:fill="auto"/>
            <w:vAlign w:val="center"/>
          </w:tcPr>
          <w:p w14:paraId="2B517F7B"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571644" w:rsidRPr="00326B23" w14:paraId="7F3FB9C4" w14:textId="77777777" w:rsidTr="00DE274B">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auto" w:fill="00505A" w:themeFill="text2" w:themeFillShade="80"/>
            <w:vAlign w:val="bottom"/>
          </w:tcPr>
          <w:p w14:paraId="0946E159" w14:textId="6E7CB1E7" w:rsidR="0072667A" w:rsidRPr="00326B23" w:rsidRDefault="0072667A" w:rsidP="00C62B5D">
            <w:pPr>
              <w:spacing w:line="240" w:lineRule="auto"/>
              <w:jc w:val="center"/>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League</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of</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Arab</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States</w:t>
            </w:r>
          </w:p>
        </w:tc>
      </w:tr>
      <w:tr w:rsidR="0072667A" w:rsidRPr="00326B23" w14:paraId="70A43EA8" w14:textId="77777777" w:rsidTr="00DE274B">
        <w:trPr>
          <w:trHeight w:val="1846"/>
        </w:trPr>
        <w:tc>
          <w:tcPr>
            <w:tcW w:w="579" w:type="dxa"/>
            <w:tcBorders>
              <w:top w:val="nil"/>
              <w:left w:val="single" w:sz="4" w:space="0" w:color="auto"/>
              <w:bottom w:val="single" w:sz="4" w:space="0" w:color="auto"/>
              <w:right w:val="single" w:sz="4" w:space="0" w:color="auto"/>
            </w:tcBorders>
            <w:shd w:val="clear" w:color="auto" w:fill="auto"/>
            <w:vAlign w:val="bottom"/>
          </w:tcPr>
          <w:p w14:paraId="4AC69B60" w14:textId="66A35135"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1</w:t>
            </w:r>
          </w:p>
        </w:tc>
        <w:tc>
          <w:tcPr>
            <w:tcW w:w="1969" w:type="dxa"/>
            <w:tcBorders>
              <w:top w:val="nil"/>
              <w:left w:val="nil"/>
              <w:bottom w:val="single" w:sz="4" w:space="0" w:color="auto"/>
              <w:right w:val="single" w:sz="4" w:space="0" w:color="auto"/>
            </w:tcBorders>
            <w:shd w:val="clear" w:color="auto" w:fill="auto"/>
            <w:vAlign w:val="center"/>
          </w:tcPr>
          <w:p w14:paraId="40437F6D" w14:textId="05EB6ECE"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Pr="00326B23">
              <w:rPr>
                <w:rFonts w:cs="Segoe UI"/>
                <w:sz w:val="18"/>
                <w:szCs w:val="18"/>
              </w:rPr>
              <w:br/>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Regional</w:t>
            </w:r>
            <w:r w:rsidRPr="00326B23">
              <w:rPr>
                <w:rFonts w:cs="Segoe UI"/>
                <w:sz w:val="18"/>
                <w:szCs w:val="18"/>
              </w:rPr>
              <w:br/>
            </w:r>
            <w:r w:rsidRPr="00326B23">
              <w:rPr>
                <w:rFonts w:cs="Segoe UI"/>
                <w:b/>
                <w:bCs/>
                <w:color w:val="000000" w:themeColor="text1"/>
                <w:sz w:val="18"/>
                <w:szCs w:val="18"/>
                <w:lang w:val="en-US" w:eastAsia="en-US"/>
              </w:rPr>
              <w:t>Organization</w:t>
            </w:r>
            <w:r w:rsidRPr="00326B23">
              <w:rPr>
                <w:rFonts w:cs="Segoe UI"/>
                <w:sz w:val="18"/>
                <w:szCs w:val="18"/>
              </w:rPr>
              <w:br/>
            </w:r>
            <w:r w:rsidRPr="00326B23">
              <w:rPr>
                <w:rFonts w:cs="Segoe UI"/>
                <w:b/>
                <w:bCs/>
                <w:color w:val="000000" w:themeColor="text1"/>
                <w:sz w:val="18"/>
                <w:szCs w:val="18"/>
                <w:lang w:val="en-US" w:eastAsia="en-US"/>
              </w:rPr>
              <w:t>/recipient</w:t>
            </w:r>
          </w:p>
        </w:tc>
        <w:tc>
          <w:tcPr>
            <w:tcW w:w="1955" w:type="dxa"/>
            <w:tcBorders>
              <w:top w:val="nil"/>
              <w:left w:val="nil"/>
              <w:bottom w:val="single" w:sz="4" w:space="0" w:color="auto"/>
              <w:right w:val="single" w:sz="4" w:space="0" w:color="auto"/>
            </w:tcBorders>
            <w:shd w:val="clear" w:color="auto" w:fill="auto"/>
            <w:vAlign w:val="center"/>
          </w:tcPr>
          <w:p w14:paraId="787C525C" w14:textId="7882727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League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Arab</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States</w:t>
            </w:r>
            <w:r w:rsidRPr="00326B23">
              <w:rPr>
                <w:rFonts w:cs="Segoe UI"/>
                <w:sz w:val="18"/>
                <w:szCs w:val="18"/>
              </w:rPr>
              <w:br/>
            </w:r>
            <w:r w:rsidRPr="00326B23">
              <w:rPr>
                <w:rFonts w:cs="Segoe UI"/>
                <w:color w:val="000000" w:themeColor="text1"/>
                <w:sz w:val="18"/>
                <w:szCs w:val="18"/>
                <w:lang w:val="en-US" w:eastAsia="en-US"/>
              </w:rPr>
              <w:t>(LAS)</w:t>
            </w:r>
          </w:p>
        </w:tc>
        <w:tc>
          <w:tcPr>
            <w:tcW w:w="1395" w:type="dxa"/>
            <w:tcBorders>
              <w:top w:val="nil"/>
              <w:left w:val="nil"/>
              <w:bottom w:val="single" w:sz="4" w:space="0" w:color="auto"/>
              <w:right w:val="single" w:sz="4" w:space="0" w:color="auto"/>
            </w:tcBorders>
            <w:shd w:val="clear" w:color="auto" w:fill="auto"/>
            <w:vAlign w:val="center"/>
          </w:tcPr>
          <w:p w14:paraId="5470847D" w14:textId="27161FF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Bahgat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Aboelnasr</w:t>
            </w:r>
            <w:r w:rsidRPr="00326B23">
              <w:rPr>
                <w:rFonts w:cs="Segoe UI"/>
                <w:sz w:val="18"/>
                <w:szCs w:val="18"/>
              </w:rPr>
              <w:br/>
            </w:r>
            <w:r w:rsidRPr="00326B23">
              <w:rPr>
                <w:rFonts w:cs="Segoe UI"/>
                <w:color w:val="000000" w:themeColor="text1"/>
                <w:sz w:val="18"/>
                <w:szCs w:val="18"/>
                <w:lang w:val="en-US" w:eastAsia="en-US"/>
              </w:rPr>
              <w:t>or</w:t>
            </w:r>
            <w:r w:rsidRPr="00326B23">
              <w:rPr>
                <w:rFonts w:cs="Segoe UI"/>
                <w:sz w:val="18"/>
                <w:szCs w:val="18"/>
              </w:rPr>
              <w:br/>
            </w:r>
            <w:r w:rsidRPr="00326B23">
              <w:rPr>
                <w:rFonts w:cs="Segoe UI"/>
                <w:color w:val="000000" w:themeColor="text1"/>
                <w:sz w:val="18"/>
                <w:szCs w:val="18"/>
                <w:lang w:val="en-US" w:eastAsia="en-US"/>
              </w:rPr>
              <w:t>Miss.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Noura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Nabawi</w:t>
            </w:r>
          </w:p>
        </w:tc>
        <w:tc>
          <w:tcPr>
            <w:tcW w:w="2664" w:type="dxa"/>
            <w:tcBorders>
              <w:top w:val="nil"/>
              <w:left w:val="nil"/>
              <w:bottom w:val="single" w:sz="4" w:space="0" w:color="auto"/>
              <w:right w:val="single" w:sz="4" w:space="0" w:color="auto"/>
            </w:tcBorders>
            <w:shd w:val="clear" w:color="auto" w:fill="auto"/>
            <w:vAlign w:val="center"/>
          </w:tcPr>
          <w:p w14:paraId="7B978CFE" w14:textId="58288CD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Director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Integration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Sector</w:t>
            </w:r>
            <w:r w:rsidRPr="00326B23">
              <w:rPr>
                <w:rFonts w:cs="Segoe UI"/>
                <w:sz w:val="18"/>
                <w:szCs w:val="18"/>
              </w:rPr>
              <w:br/>
            </w:r>
            <w:r w:rsidRPr="00326B23">
              <w:rPr>
                <w:rFonts w:cs="Segoe UI"/>
                <w:color w:val="000000" w:themeColor="text1"/>
                <w:sz w:val="18"/>
                <w:szCs w:val="18"/>
                <w:lang w:val="en-US" w:eastAsia="en-US"/>
              </w:rPr>
              <w:t>or</w:t>
            </w:r>
            <w:r w:rsidRPr="00326B23">
              <w:rPr>
                <w:rFonts w:cs="Segoe UI"/>
                <w:sz w:val="18"/>
                <w:szCs w:val="18"/>
              </w:rPr>
              <w:br/>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policy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researcher,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charge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services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facilitation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files.</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0008E776"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20CE1F3A" w14:textId="77777777" w:rsidTr="00DE274B">
        <w:trPr>
          <w:trHeight w:val="1200"/>
        </w:trPr>
        <w:tc>
          <w:tcPr>
            <w:tcW w:w="579" w:type="dxa"/>
            <w:tcBorders>
              <w:top w:val="nil"/>
              <w:left w:val="single" w:sz="4" w:space="0" w:color="auto"/>
              <w:bottom w:val="single" w:sz="4" w:space="0" w:color="auto"/>
              <w:right w:val="single" w:sz="4" w:space="0" w:color="auto"/>
            </w:tcBorders>
            <w:shd w:val="clear" w:color="auto" w:fill="auto"/>
            <w:vAlign w:val="bottom"/>
          </w:tcPr>
          <w:p w14:paraId="680493FD" w14:textId="22BBC061"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2</w:t>
            </w:r>
          </w:p>
        </w:tc>
        <w:tc>
          <w:tcPr>
            <w:tcW w:w="1969" w:type="dxa"/>
            <w:tcBorders>
              <w:top w:val="nil"/>
              <w:left w:val="nil"/>
              <w:bottom w:val="single" w:sz="4" w:space="0" w:color="auto"/>
              <w:right w:val="single" w:sz="4" w:space="0" w:color="auto"/>
            </w:tcBorders>
            <w:shd w:val="clear" w:color="auto" w:fill="auto"/>
            <w:vAlign w:val="center"/>
          </w:tcPr>
          <w:p w14:paraId="12AE3A30" w14:textId="3309C47E"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Enforcement</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and</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Monitoring</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w:t>
            </w:r>
          </w:p>
        </w:tc>
        <w:tc>
          <w:tcPr>
            <w:tcW w:w="1955" w:type="dxa"/>
            <w:tcBorders>
              <w:top w:val="nil"/>
              <w:left w:val="nil"/>
              <w:bottom w:val="single" w:sz="4" w:space="0" w:color="auto"/>
              <w:right w:val="single" w:sz="4" w:space="0" w:color="auto"/>
            </w:tcBorders>
            <w:shd w:val="clear" w:color="auto" w:fill="auto"/>
            <w:vAlign w:val="center"/>
          </w:tcPr>
          <w:p w14:paraId="40FAFEC8" w14:textId="32D1D7C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r w:rsidRPr="00326B23">
              <w:rPr>
                <w:rFonts w:cs="Segoe UI"/>
                <w:sz w:val="18"/>
                <w:szCs w:val="18"/>
              </w:rPr>
              <w:br/>
            </w:r>
            <w:r w:rsidRPr="00326B23">
              <w:rPr>
                <w:rFonts w:cs="Segoe UI"/>
                <w:color w:val="000000" w:themeColor="text1"/>
                <w:sz w:val="18"/>
                <w:szCs w:val="18"/>
                <w:lang w:val="en-US" w:eastAsia="en-US"/>
              </w:rPr>
              <w:t>Sector,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Pr="00326B23">
              <w:rPr>
                <w:rFonts w:cs="Segoe UI"/>
                <w:sz w:val="18"/>
                <w:szCs w:val="18"/>
              </w:rPr>
              <w:br/>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industry</w:t>
            </w:r>
          </w:p>
        </w:tc>
        <w:tc>
          <w:tcPr>
            <w:tcW w:w="1395" w:type="dxa"/>
            <w:tcBorders>
              <w:top w:val="nil"/>
              <w:left w:val="nil"/>
              <w:bottom w:val="single" w:sz="4" w:space="0" w:color="auto"/>
              <w:right w:val="single" w:sz="4" w:space="0" w:color="auto"/>
            </w:tcBorders>
            <w:shd w:val="clear" w:color="auto" w:fill="auto"/>
            <w:vAlign w:val="center"/>
          </w:tcPr>
          <w:p w14:paraId="780D1319" w14:textId="651B683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Dina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Mahmoud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Under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Secretary</w:t>
            </w:r>
          </w:p>
        </w:tc>
        <w:tc>
          <w:tcPr>
            <w:tcW w:w="2664" w:type="dxa"/>
            <w:tcBorders>
              <w:top w:val="nil"/>
              <w:left w:val="nil"/>
              <w:bottom w:val="single" w:sz="4" w:space="0" w:color="auto"/>
              <w:right w:val="single" w:sz="4" w:space="0" w:color="auto"/>
            </w:tcBorders>
            <w:shd w:val="clear" w:color="auto" w:fill="auto"/>
            <w:vAlign w:val="center"/>
          </w:tcPr>
          <w:p w14:paraId="28A29B1F" w14:textId="77EB4175"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central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regional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bilateral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p>
        </w:tc>
        <w:tc>
          <w:tcPr>
            <w:tcW w:w="1148" w:type="dxa"/>
            <w:tcBorders>
              <w:top w:val="nil"/>
              <w:left w:val="nil"/>
              <w:bottom w:val="single" w:sz="4" w:space="0" w:color="auto"/>
              <w:right w:val="single" w:sz="4" w:space="0" w:color="auto"/>
            </w:tcBorders>
            <w:shd w:val="clear" w:color="auto" w:fill="auto"/>
            <w:vAlign w:val="center"/>
          </w:tcPr>
          <w:p w14:paraId="0125C39D"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39219046" w14:textId="77777777" w:rsidTr="00DE274B">
        <w:trPr>
          <w:trHeight w:val="900"/>
        </w:trPr>
        <w:tc>
          <w:tcPr>
            <w:tcW w:w="579" w:type="dxa"/>
            <w:tcBorders>
              <w:top w:val="nil"/>
              <w:left w:val="single" w:sz="4" w:space="0" w:color="auto"/>
              <w:bottom w:val="single" w:sz="4" w:space="0" w:color="auto"/>
              <w:right w:val="single" w:sz="4" w:space="0" w:color="auto"/>
            </w:tcBorders>
            <w:shd w:val="clear" w:color="auto" w:fill="auto"/>
            <w:vAlign w:val="bottom"/>
          </w:tcPr>
          <w:p w14:paraId="1E90A899" w14:textId="255A7966"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3</w:t>
            </w:r>
          </w:p>
        </w:tc>
        <w:tc>
          <w:tcPr>
            <w:tcW w:w="1969" w:type="dxa"/>
            <w:tcBorders>
              <w:top w:val="nil"/>
              <w:left w:val="nil"/>
              <w:bottom w:val="single" w:sz="4" w:space="0" w:color="auto"/>
              <w:right w:val="single" w:sz="4" w:space="0" w:color="auto"/>
            </w:tcBorders>
            <w:shd w:val="clear" w:color="auto" w:fill="auto"/>
            <w:vAlign w:val="center"/>
          </w:tcPr>
          <w:p w14:paraId="2EA0C139" w14:textId="245306F1"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technical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committees</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68217C69" w14:textId="7918E81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finance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national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Bahrain</w:t>
            </w:r>
          </w:p>
        </w:tc>
        <w:tc>
          <w:tcPr>
            <w:tcW w:w="1395" w:type="dxa"/>
            <w:tcBorders>
              <w:top w:val="nil"/>
              <w:left w:val="nil"/>
              <w:bottom w:val="single" w:sz="4" w:space="0" w:color="auto"/>
              <w:right w:val="single" w:sz="4" w:space="0" w:color="auto"/>
            </w:tcBorders>
            <w:shd w:val="clear" w:color="auto" w:fill="auto"/>
            <w:vAlign w:val="center"/>
          </w:tcPr>
          <w:p w14:paraId="67AEC263" w14:textId="10777C9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Abdallah</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Elarady</w:t>
            </w:r>
          </w:p>
        </w:tc>
        <w:tc>
          <w:tcPr>
            <w:tcW w:w="2664" w:type="dxa"/>
            <w:tcBorders>
              <w:top w:val="nil"/>
              <w:left w:val="nil"/>
              <w:bottom w:val="single" w:sz="4" w:space="0" w:color="auto"/>
              <w:right w:val="single" w:sz="4" w:space="0" w:color="auto"/>
            </w:tcBorders>
            <w:shd w:val="clear" w:color="auto" w:fill="auto"/>
            <w:vAlign w:val="center"/>
          </w:tcPr>
          <w:p w14:paraId="36644A40" w14:textId="6E0E2F7D"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Arab</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countries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relations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p>
        </w:tc>
        <w:tc>
          <w:tcPr>
            <w:tcW w:w="1148" w:type="dxa"/>
            <w:tcBorders>
              <w:top w:val="nil"/>
              <w:left w:val="nil"/>
              <w:bottom w:val="single" w:sz="4" w:space="0" w:color="auto"/>
              <w:right w:val="single" w:sz="4" w:space="0" w:color="auto"/>
            </w:tcBorders>
            <w:shd w:val="clear" w:color="auto" w:fill="auto"/>
            <w:vAlign w:val="center"/>
          </w:tcPr>
          <w:p w14:paraId="40813D83"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528D8214" w14:textId="77777777" w:rsidTr="00DE274B">
        <w:trPr>
          <w:trHeight w:val="900"/>
        </w:trPr>
        <w:tc>
          <w:tcPr>
            <w:tcW w:w="579" w:type="dxa"/>
            <w:tcBorders>
              <w:top w:val="nil"/>
              <w:left w:val="single" w:sz="4" w:space="0" w:color="auto"/>
              <w:bottom w:val="single" w:sz="4" w:space="0" w:color="auto"/>
              <w:right w:val="single" w:sz="4" w:space="0" w:color="auto"/>
            </w:tcBorders>
            <w:shd w:val="clear" w:color="auto" w:fill="auto"/>
            <w:vAlign w:val="bottom"/>
          </w:tcPr>
          <w:p w14:paraId="57A8A46C" w14:textId="04E33F9F"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lastRenderedPageBreak/>
              <w:t>1</w:t>
            </w:r>
            <w:r w:rsidR="00993DD7">
              <w:rPr>
                <w:rFonts w:cs="Segoe UI"/>
                <w:color w:val="000000" w:themeColor="text1"/>
                <w:sz w:val="18"/>
                <w:szCs w:val="18"/>
                <w:lang w:val="en-US" w:eastAsia="en-US"/>
              </w:rPr>
              <w:t>4</w:t>
            </w:r>
          </w:p>
        </w:tc>
        <w:tc>
          <w:tcPr>
            <w:tcW w:w="1969" w:type="dxa"/>
            <w:tcBorders>
              <w:top w:val="nil"/>
              <w:left w:val="nil"/>
              <w:bottom w:val="single" w:sz="4" w:space="0" w:color="auto"/>
              <w:right w:val="single" w:sz="4" w:space="0" w:color="auto"/>
            </w:tcBorders>
            <w:shd w:val="clear" w:color="auto" w:fill="auto"/>
            <w:vAlign w:val="center"/>
          </w:tcPr>
          <w:p w14:paraId="7BB898A6" w14:textId="2DEFFF3B"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members/Technical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Committees</w:t>
            </w:r>
          </w:p>
        </w:tc>
        <w:tc>
          <w:tcPr>
            <w:tcW w:w="1955" w:type="dxa"/>
            <w:tcBorders>
              <w:top w:val="nil"/>
              <w:left w:val="nil"/>
              <w:bottom w:val="single" w:sz="4" w:space="0" w:color="auto"/>
              <w:right w:val="single" w:sz="4" w:space="0" w:color="auto"/>
            </w:tcBorders>
            <w:shd w:val="clear" w:color="auto" w:fill="auto"/>
            <w:vAlign w:val="center"/>
          </w:tcPr>
          <w:p w14:paraId="73C51B34" w14:textId="1314BB91" w:rsidR="0072667A" w:rsidRPr="00326B23" w:rsidRDefault="0072667A" w:rsidP="00C62B5D">
            <w:pPr>
              <w:spacing w:line="240" w:lineRule="auto"/>
              <w:rPr>
                <w:rFonts w:cs="Segoe UI"/>
                <w:color w:val="000000" w:themeColor="text1"/>
                <w:sz w:val="18"/>
                <w:szCs w:val="18"/>
                <w:lang w:val="en-US" w:eastAsia="en-US"/>
              </w:rPr>
            </w:pPr>
            <w:r w:rsidRPr="00326B23">
              <w:rPr>
                <w:rFonts w:cs="Segoe UI"/>
                <w:sz w:val="18"/>
                <w:szCs w:val="18"/>
              </w:rPr>
              <w:br/>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Lebanon</w:t>
            </w:r>
          </w:p>
        </w:tc>
        <w:tc>
          <w:tcPr>
            <w:tcW w:w="1395" w:type="dxa"/>
            <w:tcBorders>
              <w:top w:val="nil"/>
              <w:left w:val="nil"/>
              <w:bottom w:val="single" w:sz="4" w:space="0" w:color="auto"/>
              <w:right w:val="single" w:sz="4" w:space="0" w:color="auto"/>
            </w:tcBorders>
            <w:shd w:val="clear" w:color="auto" w:fill="auto"/>
            <w:vAlign w:val="center"/>
          </w:tcPr>
          <w:p w14:paraId="6BB18051" w14:textId="2DAB849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Simon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Gabour</w:t>
            </w:r>
          </w:p>
        </w:tc>
        <w:tc>
          <w:tcPr>
            <w:tcW w:w="2664" w:type="dxa"/>
            <w:tcBorders>
              <w:top w:val="nil"/>
              <w:left w:val="nil"/>
              <w:bottom w:val="single" w:sz="4" w:space="0" w:color="auto"/>
              <w:right w:val="single" w:sz="4" w:space="0" w:color="auto"/>
            </w:tcBorders>
            <w:shd w:val="clear" w:color="auto" w:fill="auto"/>
            <w:vAlign w:val="center"/>
          </w:tcPr>
          <w:p w14:paraId="139488F5" w14:textId="1351137E"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sector</w:t>
            </w:r>
          </w:p>
        </w:tc>
        <w:tc>
          <w:tcPr>
            <w:tcW w:w="1148" w:type="dxa"/>
            <w:tcBorders>
              <w:top w:val="nil"/>
              <w:left w:val="nil"/>
              <w:bottom w:val="single" w:sz="4" w:space="0" w:color="auto"/>
              <w:right w:val="single" w:sz="4" w:space="0" w:color="auto"/>
            </w:tcBorders>
            <w:shd w:val="clear" w:color="auto" w:fill="auto"/>
            <w:vAlign w:val="center"/>
          </w:tcPr>
          <w:p w14:paraId="4456D746"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53395ED7" w14:textId="77777777" w:rsidTr="00DE274B">
        <w:trPr>
          <w:trHeight w:val="1200"/>
        </w:trPr>
        <w:tc>
          <w:tcPr>
            <w:tcW w:w="579" w:type="dxa"/>
            <w:tcBorders>
              <w:top w:val="nil"/>
              <w:left w:val="single" w:sz="4" w:space="0" w:color="auto"/>
              <w:bottom w:val="single" w:sz="4" w:space="0" w:color="auto"/>
              <w:right w:val="single" w:sz="4" w:space="0" w:color="auto"/>
            </w:tcBorders>
            <w:shd w:val="clear" w:color="auto" w:fill="auto"/>
            <w:vAlign w:val="bottom"/>
          </w:tcPr>
          <w:p w14:paraId="19C41774" w14:textId="0079D628"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5</w:t>
            </w:r>
          </w:p>
        </w:tc>
        <w:tc>
          <w:tcPr>
            <w:tcW w:w="1969" w:type="dxa"/>
            <w:tcBorders>
              <w:top w:val="nil"/>
              <w:left w:val="nil"/>
              <w:bottom w:val="single" w:sz="4" w:space="0" w:color="auto"/>
              <w:right w:val="single" w:sz="4" w:space="0" w:color="auto"/>
            </w:tcBorders>
            <w:shd w:val="clear" w:color="auto" w:fill="auto"/>
            <w:vAlign w:val="center"/>
          </w:tcPr>
          <w:p w14:paraId="12C47CFC" w14:textId="076869F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Rules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of</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origin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w:t>
            </w:r>
          </w:p>
        </w:tc>
        <w:tc>
          <w:tcPr>
            <w:tcW w:w="1955" w:type="dxa"/>
            <w:tcBorders>
              <w:top w:val="nil"/>
              <w:left w:val="nil"/>
              <w:bottom w:val="single" w:sz="4" w:space="0" w:color="auto"/>
              <w:right w:val="single" w:sz="4" w:space="0" w:color="auto"/>
            </w:tcBorders>
            <w:shd w:val="clear" w:color="auto" w:fill="auto"/>
            <w:vAlign w:val="center"/>
          </w:tcPr>
          <w:p w14:paraId="16FB79BC" w14:textId="7965940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industry,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Egypt.</w:t>
            </w:r>
          </w:p>
        </w:tc>
        <w:tc>
          <w:tcPr>
            <w:tcW w:w="1395" w:type="dxa"/>
            <w:tcBorders>
              <w:top w:val="nil"/>
              <w:left w:val="nil"/>
              <w:bottom w:val="single" w:sz="4" w:space="0" w:color="auto"/>
              <w:right w:val="single" w:sz="4" w:space="0" w:color="auto"/>
            </w:tcBorders>
            <w:shd w:val="clear" w:color="auto" w:fill="auto"/>
            <w:vAlign w:val="center"/>
          </w:tcPr>
          <w:p w14:paraId="4879DEE3" w14:textId="0DFDC41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Mohamed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Samir</w:t>
            </w:r>
          </w:p>
        </w:tc>
        <w:tc>
          <w:tcPr>
            <w:tcW w:w="2664" w:type="dxa"/>
            <w:tcBorders>
              <w:top w:val="nil"/>
              <w:left w:val="nil"/>
              <w:bottom w:val="single" w:sz="4" w:space="0" w:color="auto"/>
              <w:right w:val="single" w:sz="4" w:space="0" w:color="auto"/>
            </w:tcBorders>
            <w:shd w:val="clear" w:color="auto" w:fill="auto"/>
            <w:vAlign w:val="center"/>
          </w:tcPr>
          <w:p w14:paraId="06689025" w14:textId="2A9C0CC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Manager,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Rules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origin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p>
        </w:tc>
        <w:tc>
          <w:tcPr>
            <w:tcW w:w="1148" w:type="dxa"/>
            <w:tcBorders>
              <w:top w:val="nil"/>
              <w:left w:val="nil"/>
              <w:bottom w:val="single" w:sz="4" w:space="0" w:color="auto"/>
              <w:right w:val="single" w:sz="4" w:space="0" w:color="auto"/>
            </w:tcBorders>
            <w:shd w:val="clear" w:color="auto" w:fill="auto"/>
            <w:vAlign w:val="center"/>
          </w:tcPr>
          <w:p w14:paraId="746EA192"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2A617B4E" w14:textId="77777777" w:rsidTr="00DE274B">
        <w:trPr>
          <w:trHeight w:val="1200"/>
        </w:trPr>
        <w:tc>
          <w:tcPr>
            <w:tcW w:w="579" w:type="dxa"/>
            <w:tcBorders>
              <w:top w:val="nil"/>
              <w:left w:val="single" w:sz="4" w:space="0" w:color="auto"/>
              <w:bottom w:val="single" w:sz="4" w:space="0" w:color="auto"/>
              <w:right w:val="single" w:sz="4" w:space="0" w:color="auto"/>
            </w:tcBorders>
            <w:shd w:val="clear" w:color="auto" w:fill="auto"/>
            <w:vAlign w:val="bottom"/>
          </w:tcPr>
          <w:p w14:paraId="5AF8413C" w14:textId="3192096E"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6</w:t>
            </w:r>
          </w:p>
        </w:tc>
        <w:tc>
          <w:tcPr>
            <w:tcW w:w="1969" w:type="dxa"/>
            <w:tcBorders>
              <w:top w:val="nil"/>
              <w:left w:val="nil"/>
              <w:bottom w:val="single" w:sz="4" w:space="0" w:color="auto"/>
              <w:right w:val="single" w:sz="4" w:space="0" w:color="auto"/>
            </w:tcBorders>
            <w:shd w:val="clear" w:color="auto" w:fill="auto"/>
            <w:vAlign w:val="center"/>
          </w:tcPr>
          <w:p w14:paraId="00EB808E" w14:textId="5498565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trade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in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services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w:t>
            </w:r>
          </w:p>
        </w:tc>
        <w:tc>
          <w:tcPr>
            <w:tcW w:w="1955" w:type="dxa"/>
            <w:tcBorders>
              <w:top w:val="nil"/>
              <w:left w:val="nil"/>
              <w:bottom w:val="single" w:sz="4" w:space="0" w:color="auto"/>
              <w:right w:val="single" w:sz="4" w:space="0" w:color="auto"/>
            </w:tcBorders>
            <w:shd w:val="clear" w:color="auto" w:fill="auto"/>
            <w:vAlign w:val="center"/>
          </w:tcPr>
          <w:p w14:paraId="65AF6E52" w14:textId="787FF98E"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industry,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Egypt</w:t>
            </w:r>
          </w:p>
        </w:tc>
        <w:tc>
          <w:tcPr>
            <w:tcW w:w="1395" w:type="dxa"/>
            <w:tcBorders>
              <w:top w:val="nil"/>
              <w:left w:val="nil"/>
              <w:bottom w:val="single" w:sz="4" w:space="0" w:color="auto"/>
              <w:right w:val="single" w:sz="4" w:space="0" w:color="auto"/>
            </w:tcBorders>
            <w:shd w:val="clear" w:color="auto" w:fill="auto"/>
            <w:vAlign w:val="center"/>
          </w:tcPr>
          <w:p w14:paraId="16283C79" w14:textId="53FEE5A4"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Mayee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Amer</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20A4B67D" w14:textId="3EB8B2B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manager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services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p>
        </w:tc>
        <w:tc>
          <w:tcPr>
            <w:tcW w:w="1148" w:type="dxa"/>
            <w:tcBorders>
              <w:top w:val="nil"/>
              <w:left w:val="nil"/>
              <w:bottom w:val="single" w:sz="4" w:space="0" w:color="auto"/>
              <w:right w:val="single" w:sz="4" w:space="0" w:color="auto"/>
            </w:tcBorders>
            <w:shd w:val="clear" w:color="auto" w:fill="auto"/>
            <w:vAlign w:val="center"/>
          </w:tcPr>
          <w:p w14:paraId="69F9ACA7"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74A38176" w14:textId="77777777" w:rsidTr="00DE274B">
        <w:trPr>
          <w:trHeight w:val="1406"/>
        </w:trPr>
        <w:tc>
          <w:tcPr>
            <w:tcW w:w="579" w:type="dxa"/>
            <w:tcBorders>
              <w:top w:val="nil"/>
              <w:left w:val="single" w:sz="4" w:space="0" w:color="auto"/>
              <w:bottom w:val="single" w:sz="4" w:space="0" w:color="auto"/>
              <w:right w:val="single" w:sz="4" w:space="0" w:color="auto"/>
            </w:tcBorders>
            <w:shd w:val="clear" w:color="auto" w:fill="auto"/>
            <w:vAlign w:val="bottom"/>
          </w:tcPr>
          <w:p w14:paraId="78C423BE" w14:textId="413E4D79"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7</w:t>
            </w:r>
          </w:p>
        </w:tc>
        <w:tc>
          <w:tcPr>
            <w:tcW w:w="1969" w:type="dxa"/>
            <w:tcBorders>
              <w:top w:val="nil"/>
              <w:left w:val="nil"/>
              <w:bottom w:val="single" w:sz="4" w:space="0" w:color="auto"/>
              <w:right w:val="single" w:sz="4" w:space="0" w:color="auto"/>
            </w:tcBorders>
            <w:shd w:val="clear" w:color="auto" w:fill="auto"/>
            <w:vAlign w:val="center"/>
          </w:tcPr>
          <w:p w14:paraId="179C2A02" w14:textId="3878BBE8"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trade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in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services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awareness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activities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Technical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committees</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5D045D7A" w14:textId="059864B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Authority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foreign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Kingdom</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Saudi</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Arabia</w:t>
            </w:r>
          </w:p>
        </w:tc>
        <w:tc>
          <w:tcPr>
            <w:tcW w:w="1395" w:type="dxa"/>
            <w:tcBorders>
              <w:top w:val="nil"/>
              <w:left w:val="nil"/>
              <w:bottom w:val="single" w:sz="4" w:space="0" w:color="auto"/>
              <w:right w:val="single" w:sz="4" w:space="0" w:color="auto"/>
            </w:tcBorders>
            <w:shd w:val="clear" w:color="auto" w:fill="auto"/>
            <w:vAlign w:val="center"/>
          </w:tcPr>
          <w:p w14:paraId="0B82E77E" w14:textId="40D1306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Anwar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Hasousah</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37F77BE7" w14:textId="2937085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Commercial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Attaché,</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Saudi</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embassy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Cairo</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2C59306D"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4824900E"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3FAA9117" w14:textId="3CA56E6F"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8</w:t>
            </w:r>
          </w:p>
        </w:tc>
        <w:tc>
          <w:tcPr>
            <w:tcW w:w="1969" w:type="dxa"/>
            <w:tcBorders>
              <w:top w:val="nil"/>
              <w:left w:val="nil"/>
              <w:bottom w:val="single" w:sz="4" w:space="0" w:color="auto"/>
              <w:right w:val="single" w:sz="4" w:space="0" w:color="auto"/>
            </w:tcBorders>
            <w:shd w:val="clear" w:color="auto" w:fill="auto"/>
            <w:vAlign w:val="center"/>
          </w:tcPr>
          <w:p w14:paraId="0D8CF7B3" w14:textId="457EEA99"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Private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p>
        </w:tc>
        <w:tc>
          <w:tcPr>
            <w:tcW w:w="1955" w:type="dxa"/>
            <w:tcBorders>
              <w:top w:val="nil"/>
              <w:left w:val="nil"/>
              <w:bottom w:val="single" w:sz="4" w:space="0" w:color="auto"/>
              <w:right w:val="single" w:sz="4" w:space="0" w:color="auto"/>
            </w:tcBorders>
            <w:shd w:val="clear" w:color="auto" w:fill="auto"/>
            <w:vAlign w:val="center"/>
          </w:tcPr>
          <w:p w14:paraId="7407476B" w14:textId="4E30D053"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Union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Arab</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Chambers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564BD951" w14:textId="1900DF0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Serhal</w:t>
            </w:r>
          </w:p>
        </w:tc>
        <w:tc>
          <w:tcPr>
            <w:tcW w:w="2664" w:type="dxa"/>
            <w:tcBorders>
              <w:top w:val="nil"/>
              <w:left w:val="nil"/>
              <w:bottom w:val="single" w:sz="4" w:space="0" w:color="auto"/>
              <w:right w:val="single" w:sz="4" w:space="0" w:color="auto"/>
            </w:tcBorders>
            <w:shd w:val="clear" w:color="auto" w:fill="auto"/>
            <w:vAlign w:val="center"/>
          </w:tcPr>
          <w:p w14:paraId="36DCE599" w14:textId="714F88B3"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consultant</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5360EB02"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571644" w:rsidRPr="00326B23" w14:paraId="3BCE616A" w14:textId="77777777" w:rsidTr="00DE274B">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auto" w:fill="00505A" w:themeFill="text2" w:themeFillShade="80"/>
            <w:vAlign w:val="bottom"/>
          </w:tcPr>
          <w:p w14:paraId="3DB74B3E" w14:textId="0962B0A1" w:rsidR="0072667A" w:rsidRPr="00326B23" w:rsidRDefault="0072667A" w:rsidP="00C62B5D">
            <w:pPr>
              <w:spacing w:line="240" w:lineRule="auto"/>
              <w:jc w:val="center"/>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National</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Counterparts</w:t>
            </w:r>
          </w:p>
        </w:tc>
      </w:tr>
      <w:tr w:rsidR="0072667A" w:rsidRPr="00326B23" w14:paraId="6D114E67" w14:textId="77777777" w:rsidTr="00DE274B">
        <w:trPr>
          <w:trHeight w:val="900"/>
        </w:trPr>
        <w:tc>
          <w:tcPr>
            <w:tcW w:w="579" w:type="dxa"/>
            <w:tcBorders>
              <w:top w:val="nil"/>
              <w:left w:val="single" w:sz="4" w:space="0" w:color="auto"/>
              <w:bottom w:val="single" w:sz="4" w:space="0" w:color="auto"/>
              <w:right w:val="single" w:sz="4" w:space="0" w:color="auto"/>
            </w:tcBorders>
            <w:shd w:val="clear" w:color="auto" w:fill="auto"/>
            <w:vAlign w:val="bottom"/>
          </w:tcPr>
          <w:p w14:paraId="777BFBD1" w14:textId="26E8CB54"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9</w:t>
            </w:r>
          </w:p>
        </w:tc>
        <w:tc>
          <w:tcPr>
            <w:tcW w:w="1969" w:type="dxa"/>
            <w:tcBorders>
              <w:top w:val="nil"/>
              <w:left w:val="nil"/>
              <w:bottom w:val="single" w:sz="4" w:space="0" w:color="auto"/>
              <w:right w:val="single" w:sz="4" w:space="0" w:color="auto"/>
            </w:tcBorders>
            <w:shd w:val="clear" w:color="auto" w:fill="auto"/>
            <w:vAlign w:val="center"/>
          </w:tcPr>
          <w:p w14:paraId="6A7878BC" w14:textId="64DD3421"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2ABCAF39" w14:textId="451266E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National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Palestine</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239AD8E7" w14:textId="72ACAB51"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Mohammed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Hmidan</w:t>
            </w:r>
          </w:p>
        </w:tc>
        <w:tc>
          <w:tcPr>
            <w:tcW w:w="2664" w:type="dxa"/>
            <w:tcBorders>
              <w:top w:val="nil"/>
              <w:left w:val="nil"/>
              <w:bottom w:val="single" w:sz="4" w:space="0" w:color="auto"/>
              <w:right w:val="single" w:sz="4" w:space="0" w:color="auto"/>
            </w:tcBorders>
            <w:shd w:val="clear" w:color="auto" w:fill="auto"/>
            <w:vAlign w:val="center"/>
          </w:tcPr>
          <w:p w14:paraId="067FDC6E" w14:textId="7A80B7A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Director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p>
        </w:tc>
        <w:tc>
          <w:tcPr>
            <w:tcW w:w="1148" w:type="dxa"/>
            <w:tcBorders>
              <w:top w:val="nil"/>
              <w:left w:val="nil"/>
              <w:bottom w:val="single" w:sz="4" w:space="0" w:color="auto"/>
              <w:right w:val="single" w:sz="4" w:space="0" w:color="auto"/>
            </w:tcBorders>
            <w:shd w:val="clear" w:color="auto" w:fill="auto"/>
            <w:vAlign w:val="center"/>
          </w:tcPr>
          <w:p w14:paraId="72381883"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41BE86CF"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4BF9A626" w14:textId="2F2DCE71" w:rsidR="0072667A" w:rsidRPr="00326B23" w:rsidRDefault="00993DD7"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20</w:t>
            </w:r>
          </w:p>
        </w:tc>
        <w:tc>
          <w:tcPr>
            <w:tcW w:w="1969" w:type="dxa"/>
            <w:tcBorders>
              <w:top w:val="nil"/>
              <w:left w:val="nil"/>
              <w:bottom w:val="single" w:sz="4" w:space="0" w:color="auto"/>
              <w:right w:val="single" w:sz="4" w:space="0" w:color="auto"/>
            </w:tcBorders>
            <w:shd w:val="clear" w:color="auto" w:fill="auto"/>
            <w:vAlign w:val="center"/>
          </w:tcPr>
          <w:p w14:paraId="4367ECD3" w14:textId="2D280F3F"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04F53F82" w14:textId="05987174"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Jordan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4F92246F" w14:textId="2C844B1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Brig.</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Ahmed</w:t>
            </w:r>
            <w:r w:rsidRPr="00326B23">
              <w:rPr>
                <w:rFonts w:cs="Segoe UI"/>
                <w:sz w:val="18"/>
                <w:szCs w:val="18"/>
              </w:rPr>
              <w:br/>
            </w:r>
            <w:r w:rsidRPr="00326B23">
              <w:rPr>
                <w:rFonts w:cs="Segoe UI"/>
                <w:color w:val="000000" w:themeColor="text1"/>
                <w:sz w:val="18"/>
                <w:szCs w:val="18"/>
                <w:lang w:val="en-US" w:eastAsia="en-US"/>
              </w:rPr>
              <w:t>Alem</w:t>
            </w:r>
          </w:p>
        </w:tc>
        <w:tc>
          <w:tcPr>
            <w:tcW w:w="2664" w:type="dxa"/>
            <w:tcBorders>
              <w:top w:val="nil"/>
              <w:left w:val="nil"/>
              <w:bottom w:val="single" w:sz="4" w:space="0" w:color="auto"/>
              <w:right w:val="single" w:sz="4" w:space="0" w:color="auto"/>
            </w:tcBorders>
            <w:shd w:val="clear" w:color="auto" w:fill="auto"/>
            <w:vAlign w:val="center"/>
          </w:tcPr>
          <w:p w14:paraId="348C97BB" w14:textId="7411FF43"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Jordan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National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Single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Window</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(JNSW)</w:t>
            </w:r>
          </w:p>
        </w:tc>
        <w:tc>
          <w:tcPr>
            <w:tcW w:w="1148" w:type="dxa"/>
            <w:tcBorders>
              <w:top w:val="nil"/>
              <w:left w:val="nil"/>
              <w:bottom w:val="single" w:sz="4" w:space="0" w:color="auto"/>
              <w:right w:val="single" w:sz="4" w:space="0" w:color="auto"/>
            </w:tcBorders>
            <w:shd w:val="clear" w:color="auto" w:fill="auto"/>
            <w:vAlign w:val="center"/>
          </w:tcPr>
          <w:p w14:paraId="10A5BFDF"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79EF08EC" w14:textId="77777777" w:rsidTr="00DE274B">
        <w:trPr>
          <w:trHeight w:val="809"/>
        </w:trPr>
        <w:tc>
          <w:tcPr>
            <w:tcW w:w="579" w:type="dxa"/>
            <w:tcBorders>
              <w:top w:val="nil"/>
              <w:left w:val="single" w:sz="4" w:space="0" w:color="auto"/>
              <w:bottom w:val="single" w:sz="4" w:space="0" w:color="auto"/>
              <w:right w:val="single" w:sz="4" w:space="0" w:color="auto"/>
            </w:tcBorders>
            <w:shd w:val="clear" w:color="auto" w:fill="auto"/>
            <w:vAlign w:val="bottom"/>
          </w:tcPr>
          <w:p w14:paraId="454680E6" w14:textId="6E2AC918"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1</w:t>
            </w:r>
          </w:p>
        </w:tc>
        <w:tc>
          <w:tcPr>
            <w:tcW w:w="1969" w:type="dxa"/>
            <w:tcBorders>
              <w:top w:val="nil"/>
              <w:left w:val="nil"/>
              <w:bottom w:val="single" w:sz="4" w:space="0" w:color="auto"/>
              <w:right w:val="single" w:sz="4" w:space="0" w:color="auto"/>
            </w:tcBorders>
            <w:shd w:val="clear" w:color="auto" w:fill="auto"/>
            <w:vAlign w:val="center"/>
          </w:tcPr>
          <w:p w14:paraId="3CCBDF42" w14:textId="0B54D42E"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Private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p>
        </w:tc>
        <w:tc>
          <w:tcPr>
            <w:tcW w:w="1955" w:type="dxa"/>
            <w:tcBorders>
              <w:top w:val="nil"/>
              <w:left w:val="nil"/>
              <w:bottom w:val="single" w:sz="4" w:space="0" w:color="auto"/>
              <w:right w:val="single" w:sz="4" w:space="0" w:color="auto"/>
            </w:tcBorders>
            <w:shd w:val="clear" w:color="auto" w:fill="auto"/>
            <w:vAlign w:val="center"/>
          </w:tcPr>
          <w:p w14:paraId="7440A96F" w14:textId="31532AE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Aqaba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Chamber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Commerce,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Jordan</w:t>
            </w:r>
          </w:p>
        </w:tc>
        <w:tc>
          <w:tcPr>
            <w:tcW w:w="1395" w:type="dxa"/>
            <w:tcBorders>
              <w:top w:val="nil"/>
              <w:left w:val="nil"/>
              <w:bottom w:val="single" w:sz="4" w:space="0" w:color="auto"/>
              <w:right w:val="single" w:sz="4" w:space="0" w:color="auto"/>
            </w:tcBorders>
            <w:shd w:val="clear" w:color="auto" w:fill="auto"/>
            <w:vAlign w:val="center"/>
          </w:tcPr>
          <w:p w14:paraId="6FB10BF2" w14:textId="2959F90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Amer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Ibraheem</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Almasry</w:t>
            </w:r>
          </w:p>
        </w:tc>
        <w:tc>
          <w:tcPr>
            <w:tcW w:w="2664" w:type="dxa"/>
            <w:tcBorders>
              <w:top w:val="nil"/>
              <w:left w:val="nil"/>
              <w:bottom w:val="single" w:sz="4" w:space="0" w:color="auto"/>
              <w:right w:val="single" w:sz="4" w:space="0" w:color="auto"/>
            </w:tcBorders>
            <w:shd w:val="clear" w:color="auto" w:fill="auto"/>
            <w:vAlign w:val="center"/>
          </w:tcPr>
          <w:p w14:paraId="7624303B" w14:textId="4442AAB4"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Manager</w:t>
            </w:r>
          </w:p>
        </w:tc>
        <w:tc>
          <w:tcPr>
            <w:tcW w:w="1148" w:type="dxa"/>
            <w:tcBorders>
              <w:top w:val="nil"/>
              <w:left w:val="nil"/>
              <w:bottom w:val="single" w:sz="4" w:space="0" w:color="auto"/>
              <w:right w:val="single" w:sz="4" w:space="0" w:color="auto"/>
            </w:tcBorders>
            <w:shd w:val="clear" w:color="auto" w:fill="auto"/>
            <w:vAlign w:val="center"/>
          </w:tcPr>
          <w:p w14:paraId="655B483C"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7452BB20"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623651D9" w14:textId="70B37BDC"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2</w:t>
            </w:r>
          </w:p>
        </w:tc>
        <w:tc>
          <w:tcPr>
            <w:tcW w:w="1969" w:type="dxa"/>
            <w:tcBorders>
              <w:top w:val="nil"/>
              <w:left w:val="nil"/>
              <w:bottom w:val="single" w:sz="4" w:space="0" w:color="auto"/>
              <w:right w:val="single" w:sz="4" w:space="0" w:color="auto"/>
            </w:tcBorders>
            <w:shd w:val="clear" w:color="auto" w:fill="auto"/>
            <w:vAlign w:val="center"/>
          </w:tcPr>
          <w:p w14:paraId="58EEE572" w14:textId="52AF0273"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5FE52AAB" w14:textId="58DA7A8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Sudanese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75A2BD4E" w14:textId="72FA53B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Bashir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Tahir</w:t>
            </w:r>
          </w:p>
        </w:tc>
        <w:tc>
          <w:tcPr>
            <w:tcW w:w="2664" w:type="dxa"/>
            <w:tcBorders>
              <w:top w:val="nil"/>
              <w:left w:val="nil"/>
              <w:bottom w:val="single" w:sz="4" w:space="0" w:color="auto"/>
              <w:right w:val="single" w:sz="4" w:space="0" w:color="auto"/>
            </w:tcBorders>
            <w:shd w:val="clear" w:color="auto" w:fill="auto"/>
            <w:vAlign w:val="center"/>
          </w:tcPr>
          <w:p w14:paraId="7F455BB5" w14:textId="0E4B7BF5"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Sudanese</w:t>
            </w:r>
            <w:r w:rsidRPr="00326B23">
              <w:rPr>
                <w:rFonts w:cs="Segoe UI"/>
                <w:sz w:val="18"/>
                <w:szCs w:val="18"/>
              </w:rPr>
              <w:br/>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DG</w:t>
            </w:r>
          </w:p>
        </w:tc>
        <w:tc>
          <w:tcPr>
            <w:tcW w:w="1148" w:type="dxa"/>
            <w:tcBorders>
              <w:top w:val="nil"/>
              <w:left w:val="nil"/>
              <w:bottom w:val="single" w:sz="4" w:space="0" w:color="auto"/>
              <w:right w:val="single" w:sz="4" w:space="0" w:color="auto"/>
            </w:tcBorders>
            <w:shd w:val="clear" w:color="auto" w:fill="auto"/>
            <w:vAlign w:val="center"/>
          </w:tcPr>
          <w:p w14:paraId="22DC310E"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26555995"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24E1C10C" w14:textId="0F77DD96"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3</w:t>
            </w:r>
          </w:p>
        </w:tc>
        <w:tc>
          <w:tcPr>
            <w:tcW w:w="1969" w:type="dxa"/>
            <w:tcBorders>
              <w:top w:val="nil"/>
              <w:left w:val="nil"/>
              <w:bottom w:val="single" w:sz="4" w:space="0" w:color="auto"/>
              <w:right w:val="single" w:sz="4" w:space="0" w:color="auto"/>
            </w:tcBorders>
            <w:shd w:val="clear" w:color="auto" w:fill="auto"/>
            <w:vAlign w:val="center"/>
          </w:tcPr>
          <w:p w14:paraId="03B7BE1B" w14:textId="7CB53410"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3B04D5FE" w14:textId="5AD1DF4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Egyptian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Authority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(ECA)</w:t>
            </w:r>
          </w:p>
        </w:tc>
        <w:tc>
          <w:tcPr>
            <w:tcW w:w="1395" w:type="dxa"/>
            <w:tcBorders>
              <w:top w:val="nil"/>
              <w:left w:val="nil"/>
              <w:bottom w:val="single" w:sz="4" w:space="0" w:color="auto"/>
              <w:right w:val="single" w:sz="4" w:space="0" w:color="auto"/>
            </w:tcBorders>
            <w:shd w:val="clear" w:color="auto" w:fill="auto"/>
            <w:vAlign w:val="center"/>
          </w:tcPr>
          <w:p w14:paraId="4392565A" w14:textId="717281F8" w:rsidR="0072667A" w:rsidRPr="00326B23" w:rsidRDefault="00F14C0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 </w:t>
            </w:r>
            <w:r w:rsidR="0072667A" w:rsidRPr="00326B23">
              <w:rPr>
                <w:rFonts w:cs="Segoe UI"/>
                <w:color w:val="000000" w:themeColor="text1"/>
                <w:sz w:val="18"/>
                <w:szCs w:val="18"/>
                <w:lang w:val="en-US" w:eastAsia="en-US"/>
              </w:rPr>
              <w:t>Ali</w:t>
            </w:r>
            <w:r>
              <w:rPr>
                <w:rFonts w:cs="Segoe UI"/>
                <w:color w:val="000000" w:themeColor="text1"/>
                <w:sz w:val="18"/>
                <w:szCs w:val="18"/>
                <w:lang w:val="en-US" w:eastAsia="en-US"/>
              </w:rPr>
              <w:t xml:space="preserve"> </w:t>
            </w:r>
            <w:r w:rsidR="0072667A" w:rsidRPr="00326B23">
              <w:rPr>
                <w:rFonts w:cs="Segoe UI"/>
                <w:color w:val="000000" w:themeColor="text1"/>
                <w:sz w:val="18"/>
                <w:szCs w:val="18"/>
                <w:lang w:val="en-US" w:eastAsia="en-US"/>
              </w:rPr>
              <w:t>Galal</w:t>
            </w:r>
            <w:r>
              <w:rPr>
                <w:rFonts w:cs="Segoe UI"/>
                <w:color w:val="000000" w:themeColor="text1"/>
                <w:sz w:val="18"/>
                <w:szCs w:val="18"/>
                <w:lang w:val="en-US" w:eastAsia="en-US"/>
              </w:rPr>
              <w:t xml:space="preserve"> </w:t>
            </w:r>
            <w:r w:rsidR="0072667A" w:rsidRPr="00326B23">
              <w:rPr>
                <w:rFonts w:cs="Segoe UI"/>
                <w:color w:val="000000" w:themeColor="text1"/>
                <w:sz w:val="18"/>
                <w:szCs w:val="18"/>
                <w:lang w:val="en-US" w:eastAsia="en-US"/>
              </w:rPr>
              <w:t>Youssef</w:t>
            </w:r>
            <w:r>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600795CE" w14:textId="4A21DB63"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Technical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office</w:t>
            </w:r>
          </w:p>
        </w:tc>
        <w:tc>
          <w:tcPr>
            <w:tcW w:w="1148" w:type="dxa"/>
            <w:tcBorders>
              <w:top w:val="nil"/>
              <w:left w:val="nil"/>
              <w:bottom w:val="single" w:sz="4" w:space="0" w:color="auto"/>
              <w:right w:val="single" w:sz="4" w:space="0" w:color="auto"/>
            </w:tcBorders>
            <w:shd w:val="clear" w:color="auto" w:fill="auto"/>
            <w:vAlign w:val="center"/>
          </w:tcPr>
          <w:p w14:paraId="1E0AFB3F"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3D3EC7A7"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335A7DB9" w14:textId="34B387DD"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4</w:t>
            </w:r>
          </w:p>
        </w:tc>
        <w:tc>
          <w:tcPr>
            <w:tcW w:w="1969" w:type="dxa"/>
            <w:tcBorders>
              <w:top w:val="nil"/>
              <w:left w:val="nil"/>
              <w:bottom w:val="single" w:sz="4" w:space="0" w:color="auto"/>
              <w:right w:val="single" w:sz="4" w:space="0" w:color="auto"/>
            </w:tcBorders>
            <w:shd w:val="clear" w:color="auto" w:fill="auto"/>
            <w:vAlign w:val="center"/>
          </w:tcPr>
          <w:p w14:paraId="3195FED2" w14:textId="2C9DF6EC"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625D853F" w14:textId="2209F36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38CD9C40" w14:textId="0CB20E7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Nidhal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Sebry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Ahmed</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42F01F56" w14:textId="1EB429F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Iraq</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WTO</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Team</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10EF0927"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52A1273E" w14:textId="77777777" w:rsidTr="00DE274B">
        <w:trPr>
          <w:trHeight w:val="918"/>
        </w:trPr>
        <w:tc>
          <w:tcPr>
            <w:tcW w:w="579" w:type="dxa"/>
            <w:tcBorders>
              <w:top w:val="nil"/>
              <w:left w:val="single" w:sz="4" w:space="0" w:color="auto"/>
              <w:bottom w:val="single" w:sz="4" w:space="0" w:color="auto"/>
              <w:right w:val="single" w:sz="4" w:space="0" w:color="auto"/>
            </w:tcBorders>
            <w:shd w:val="clear" w:color="auto" w:fill="auto"/>
            <w:vAlign w:val="bottom"/>
          </w:tcPr>
          <w:p w14:paraId="2C7E2B22" w14:textId="70772857"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5</w:t>
            </w:r>
          </w:p>
        </w:tc>
        <w:tc>
          <w:tcPr>
            <w:tcW w:w="1969" w:type="dxa"/>
            <w:tcBorders>
              <w:top w:val="nil"/>
              <w:left w:val="nil"/>
              <w:bottom w:val="single" w:sz="4" w:space="0" w:color="auto"/>
              <w:right w:val="single" w:sz="4" w:space="0" w:color="auto"/>
            </w:tcBorders>
            <w:shd w:val="clear" w:color="auto" w:fill="auto"/>
            <w:vAlign w:val="center"/>
          </w:tcPr>
          <w:p w14:paraId="7F498C8B" w14:textId="25ED37DB"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43A19E7E" w14:textId="06E857FD"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Morocco</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Industry,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Green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Digital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Economy</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2A4A1421" w14:textId="703E8831"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Rahal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Abdelouahed</w:t>
            </w:r>
          </w:p>
        </w:tc>
        <w:tc>
          <w:tcPr>
            <w:tcW w:w="2664" w:type="dxa"/>
            <w:tcBorders>
              <w:top w:val="nil"/>
              <w:left w:val="nil"/>
              <w:bottom w:val="single" w:sz="4" w:space="0" w:color="auto"/>
              <w:right w:val="single" w:sz="4" w:space="0" w:color="auto"/>
            </w:tcBorders>
            <w:shd w:val="clear" w:color="auto" w:fill="auto"/>
            <w:vAlign w:val="center"/>
          </w:tcPr>
          <w:p w14:paraId="76F2ECFC" w14:textId="742D48F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Directeur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Général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du</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commerce</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607A65D3"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7E20331F"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0B6B5C54" w14:textId="6CF9BBF2"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6</w:t>
            </w:r>
          </w:p>
        </w:tc>
        <w:tc>
          <w:tcPr>
            <w:tcW w:w="1969" w:type="dxa"/>
            <w:tcBorders>
              <w:top w:val="nil"/>
              <w:left w:val="nil"/>
              <w:bottom w:val="single" w:sz="4" w:space="0" w:color="auto"/>
              <w:right w:val="single" w:sz="4" w:space="0" w:color="auto"/>
            </w:tcBorders>
            <w:shd w:val="clear" w:color="auto" w:fill="auto"/>
            <w:vAlign w:val="center"/>
          </w:tcPr>
          <w:p w14:paraId="30C1BE16" w14:textId="0BAD6C0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13A614FB" w14:textId="1E22A321"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Moroccan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657FA37E" w14:textId="696BBD6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Lhassane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Hallou</w:t>
            </w:r>
          </w:p>
        </w:tc>
        <w:tc>
          <w:tcPr>
            <w:tcW w:w="2664" w:type="dxa"/>
            <w:tcBorders>
              <w:top w:val="nil"/>
              <w:left w:val="nil"/>
              <w:bottom w:val="single" w:sz="4" w:space="0" w:color="auto"/>
              <w:right w:val="single" w:sz="4" w:space="0" w:color="auto"/>
            </w:tcBorders>
            <w:shd w:val="clear" w:color="auto" w:fill="auto"/>
            <w:vAlign w:val="center"/>
          </w:tcPr>
          <w:p w14:paraId="6CB00F75"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Director</w:t>
            </w:r>
          </w:p>
        </w:tc>
        <w:tc>
          <w:tcPr>
            <w:tcW w:w="1148" w:type="dxa"/>
            <w:tcBorders>
              <w:top w:val="nil"/>
              <w:left w:val="nil"/>
              <w:bottom w:val="single" w:sz="4" w:space="0" w:color="auto"/>
              <w:right w:val="single" w:sz="4" w:space="0" w:color="auto"/>
            </w:tcBorders>
            <w:shd w:val="clear" w:color="auto" w:fill="auto"/>
            <w:vAlign w:val="center"/>
          </w:tcPr>
          <w:p w14:paraId="394DF0EB"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58FEB91B" w14:textId="77777777" w:rsidTr="00DE274B">
        <w:trPr>
          <w:trHeight w:val="600"/>
        </w:trPr>
        <w:tc>
          <w:tcPr>
            <w:tcW w:w="579" w:type="dxa"/>
            <w:tcBorders>
              <w:top w:val="nil"/>
              <w:left w:val="single" w:sz="4" w:space="0" w:color="auto"/>
              <w:bottom w:val="nil"/>
              <w:right w:val="single" w:sz="4" w:space="0" w:color="auto"/>
            </w:tcBorders>
            <w:shd w:val="clear" w:color="auto" w:fill="auto"/>
            <w:vAlign w:val="bottom"/>
          </w:tcPr>
          <w:p w14:paraId="34561E9A" w14:textId="3BBCAB10"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7</w:t>
            </w:r>
          </w:p>
        </w:tc>
        <w:tc>
          <w:tcPr>
            <w:tcW w:w="1969" w:type="dxa"/>
            <w:tcBorders>
              <w:top w:val="nil"/>
              <w:left w:val="nil"/>
              <w:bottom w:val="single" w:sz="4" w:space="0" w:color="auto"/>
              <w:right w:val="single" w:sz="4" w:space="0" w:color="auto"/>
            </w:tcBorders>
            <w:shd w:val="clear" w:color="auto" w:fill="auto"/>
            <w:vAlign w:val="center"/>
          </w:tcPr>
          <w:p w14:paraId="66E0DAFA" w14:textId="29378396"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Private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p>
        </w:tc>
        <w:tc>
          <w:tcPr>
            <w:tcW w:w="1955" w:type="dxa"/>
            <w:tcBorders>
              <w:top w:val="nil"/>
              <w:left w:val="nil"/>
              <w:bottom w:val="single" w:sz="4" w:space="0" w:color="auto"/>
              <w:right w:val="single" w:sz="4" w:space="0" w:color="auto"/>
            </w:tcBorders>
            <w:shd w:val="clear" w:color="auto" w:fill="auto"/>
            <w:vAlign w:val="center"/>
          </w:tcPr>
          <w:p w14:paraId="5B3D8B46" w14:textId="536D1D6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Agadir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Cooperatives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Association</w:t>
            </w:r>
          </w:p>
        </w:tc>
        <w:tc>
          <w:tcPr>
            <w:tcW w:w="1395" w:type="dxa"/>
            <w:tcBorders>
              <w:top w:val="nil"/>
              <w:left w:val="nil"/>
              <w:bottom w:val="single" w:sz="4" w:space="0" w:color="auto"/>
              <w:right w:val="single" w:sz="4" w:space="0" w:color="auto"/>
            </w:tcBorders>
            <w:shd w:val="clear" w:color="auto" w:fill="auto"/>
            <w:vAlign w:val="center"/>
          </w:tcPr>
          <w:p w14:paraId="6314F031" w14:textId="2AD2503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Nadia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Fatemi</w:t>
            </w:r>
          </w:p>
        </w:tc>
        <w:tc>
          <w:tcPr>
            <w:tcW w:w="2664" w:type="dxa"/>
            <w:tcBorders>
              <w:top w:val="nil"/>
              <w:left w:val="nil"/>
              <w:bottom w:val="single" w:sz="4" w:space="0" w:color="auto"/>
              <w:right w:val="single" w:sz="4" w:space="0" w:color="auto"/>
            </w:tcBorders>
            <w:shd w:val="clear" w:color="auto" w:fill="auto"/>
            <w:vAlign w:val="center"/>
          </w:tcPr>
          <w:p w14:paraId="354F79FE"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Chairwoman</w:t>
            </w:r>
          </w:p>
        </w:tc>
        <w:tc>
          <w:tcPr>
            <w:tcW w:w="1148" w:type="dxa"/>
            <w:tcBorders>
              <w:top w:val="nil"/>
              <w:left w:val="nil"/>
              <w:bottom w:val="single" w:sz="4" w:space="0" w:color="auto"/>
              <w:right w:val="single" w:sz="4" w:space="0" w:color="auto"/>
            </w:tcBorders>
            <w:shd w:val="clear" w:color="auto" w:fill="auto"/>
            <w:vAlign w:val="bottom"/>
          </w:tcPr>
          <w:p w14:paraId="4507D838"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2B7DCC0C" w14:textId="77777777" w:rsidTr="00DE274B">
        <w:trPr>
          <w:trHeight w:val="600"/>
        </w:trPr>
        <w:tc>
          <w:tcPr>
            <w:tcW w:w="579" w:type="dxa"/>
            <w:tcBorders>
              <w:top w:val="nil"/>
              <w:left w:val="single" w:sz="4" w:space="0" w:color="auto"/>
              <w:bottom w:val="nil"/>
              <w:right w:val="single" w:sz="4" w:space="0" w:color="auto"/>
            </w:tcBorders>
            <w:shd w:val="clear" w:color="auto" w:fill="auto"/>
            <w:vAlign w:val="bottom"/>
          </w:tcPr>
          <w:p w14:paraId="3F1015B4" w14:textId="79681E77"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8</w:t>
            </w:r>
          </w:p>
        </w:tc>
        <w:tc>
          <w:tcPr>
            <w:tcW w:w="1969" w:type="dxa"/>
            <w:tcBorders>
              <w:top w:val="nil"/>
              <w:left w:val="nil"/>
              <w:bottom w:val="single" w:sz="4" w:space="0" w:color="auto"/>
              <w:right w:val="single" w:sz="4" w:space="0" w:color="auto"/>
            </w:tcBorders>
            <w:shd w:val="clear" w:color="auto" w:fill="auto"/>
            <w:vAlign w:val="center"/>
          </w:tcPr>
          <w:p w14:paraId="671D6C83" w14:textId="29CC19CE"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Private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p>
        </w:tc>
        <w:tc>
          <w:tcPr>
            <w:tcW w:w="1955" w:type="dxa"/>
            <w:tcBorders>
              <w:top w:val="nil"/>
              <w:left w:val="nil"/>
              <w:bottom w:val="single" w:sz="4" w:space="0" w:color="auto"/>
              <w:right w:val="single" w:sz="4" w:space="0" w:color="auto"/>
            </w:tcBorders>
            <w:shd w:val="clear" w:color="auto" w:fill="auto"/>
            <w:vAlign w:val="center"/>
          </w:tcPr>
          <w:p w14:paraId="6ED8BA6C" w14:textId="7389ECC5"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Fair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Lebanon</w:t>
            </w:r>
          </w:p>
        </w:tc>
        <w:tc>
          <w:tcPr>
            <w:tcW w:w="1395" w:type="dxa"/>
            <w:tcBorders>
              <w:top w:val="nil"/>
              <w:left w:val="nil"/>
              <w:bottom w:val="single" w:sz="4" w:space="0" w:color="auto"/>
              <w:right w:val="single" w:sz="4" w:space="0" w:color="auto"/>
            </w:tcBorders>
            <w:shd w:val="clear" w:color="auto" w:fill="auto"/>
            <w:vAlign w:val="center"/>
          </w:tcPr>
          <w:p w14:paraId="0B74C377"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NA</w:t>
            </w:r>
          </w:p>
        </w:tc>
        <w:tc>
          <w:tcPr>
            <w:tcW w:w="2664" w:type="dxa"/>
            <w:tcBorders>
              <w:top w:val="nil"/>
              <w:left w:val="nil"/>
              <w:bottom w:val="single" w:sz="4" w:space="0" w:color="auto"/>
              <w:right w:val="single" w:sz="4" w:space="0" w:color="auto"/>
            </w:tcBorders>
            <w:shd w:val="clear" w:color="auto" w:fill="auto"/>
            <w:vAlign w:val="center"/>
          </w:tcPr>
          <w:p w14:paraId="197B5405"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NA</w:t>
            </w:r>
          </w:p>
        </w:tc>
        <w:tc>
          <w:tcPr>
            <w:tcW w:w="1148" w:type="dxa"/>
            <w:tcBorders>
              <w:top w:val="nil"/>
              <w:left w:val="nil"/>
              <w:bottom w:val="single" w:sz="4" w:space="0" w:color="auto"/>
              <w:right w:val="single" w:sz="4" w:space="0" w:color="auto"/>
            </w:tcBorders>
            <w:shd w:val="clear" w:color="auto" w:fill="auto"/>
            <w:vAlign w:val="bottom"/>
          </w:tcPr>
          <w:p w14:paraId="2B53089A" w14:textId="64A5198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NA</w:t>
            </w:r>
            <w:r w:rsidR="00F14C0B">
              <w:rPr>
                <w:rFonts w:cs="Segoe UI"/>
                <w:color w:val="000000" w:themeColor="text1"/>
                <w:sz w:val="18"/>
                <w:szCs w:val="18"/>
                <w:lang w:val="en-US" w:eastAsia="en-US"/>
              </w:rPr>
              <w:t xml:space="preserve"> </w:t>
            </w:r>
          </w:p>
        </w:tc>
      </w:tr>
    </w:tbl>
    <w:p w14:paraId="3B99015A" w14:textId="77777777" w:rsidR="00C62B5D" w:rsidRDefault="00C62B5D" w:rsidP="000471BE">
      <w:pPr>
        <w:rPr>
          <w:rFonts w:eastAsia="Quattrocento Sans"/>
        </w:rPr>
      </w:pPr>
    </w:p>
    <w:p w14:paraId="5B955B5B" w14:textId="77777777" w:rsidR="00C62B5D" w:rsidRDefault="00C62B5D" w:rsidP="000F014E">
      <w:pPr>
        <w:pStyle w:val="Caption"/>
      </w:pPr>
    </w:p>
    <w:p w14:paraId="07491B5F" w14:textId="77777777" w:rsidR="00507D79" w:rsidRDefault="00507D79">
      <w:pPr>
        <w:rPr>
          <w:rFonts w:ascii="Segoe UI Black" w:eastAsia="Quattrocento Sans" w:hAnsi="Segoe UI Black" w:cs="Segoe UI"/>
          <w:b/>
          <w:caps/>
          <w:color w:val="00505A" w:themeColor="text2" w:themeShade="80"/>
          <w:sz w:val="28"/>
          <w:szCs w:val="28"/>
          <w:u w:color="9C1319"/>
        </w:rPr>
      </w:pPr>
      <w:r>
        <w:rPr>
          <w:rFonts w:eastAsia="Quattrocento Sans"/>
          <w:color w:val="00505A" w:themeColor="text2" w:themeShade="80"/>
        </w:rPr>
        <w:br w:type="page"/>
      </w:r>
    </w:p>
    <w:p w14:paraId="272B6F4C" w14:textId="418493DE" w:rsidR="00E678A0" w:rsidRDefault="00E678A0" w:rsidP="00E678A0">
      <w:pPr>
        <w:pStyle w:val="TriangleNumberedHeading1"/>
        <w:numPr>
          <w:ilvl w:val="0"/>
          <w:numId w:val="0"/>
        </w:numPr>
        <w:rPr>
          <w:rFonts w:eastAsia="Quattrocento Sans"/>
          <w:color w:val="00505A" w:themeColor="text2" w:themeShade="80"/>
        </w:rPr>
      </w:pPr>
      <w:bookmarkStart w:id="46" w:name="_Toc99633026"/>
      <w:r w:rsidRPr="00E678A0">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BF3874">
        <w:rPr>
          <w:rFonts w:eastAsia="Quattrocento Sans"/>
          <w:color w:val="00505A" w:themeColor="text2" w:themeShade="80"/>
        </w:rPr>
        <w:t>D</w:t>
      </w:r>
      <w:r w:rsidRPr="00E678A0">
        <w:rPr>
          <w:rFonts w:eastAsia="Quattrocento Sans"/>
          <w:color w:val="00505A" w:themeColor="text2" w:themeShade="80"/>
        </w:rPr>
        <w:t>:</w:t>
      </w:r>
      <w:r w:rsidR="00F14C0B">
        <w:rPr>
          <w:rFonts w:eastAsia="Quattrocento Sans"/>
          <w:color w:val="00505A" w:themeColor="text2" w:themeShade="80"/>
        </w:rPr>
        <w:t xml:space="preserve"> </w:t>
      </w:r>
      <w:r w:rsidRPr="00E678A0">
        <w:rPr>
          <w:rFonts w:eastAsia="Quattrocento Sans"/>
          <w:color w:val="00505A" w:themeColor="text2" w:themeShade="80"/>
        </w:rPr>
        <w:t>Project</w:t>
      </w:r>
      <w:r w:rsidR="00F14C0B">
        <w:rPr>
          <w:rFonts w:eastAsia="Quattrocento Sans"/>
          <w:color w:val="00505A" w:themeColor="text2" w:themeShade="80"/>
        </w:rPr>
        <w:t xml:space="preserve"> </w:t>
      </w:r>
      <w:r w:rsidRPr="00E678A0">
        <w:rPr>
          <w:rFonts w:eastAsia="Quattrocento Sans"/>
          <w:color w:val="00505A" w:themeColor="text2" w:themeShade="80"/>
        </w:rPr>
        <w:t>Resources</w:t>
      </w:r>
      <w:bookmarkEnd w:id="46"/>
    </w:p>
    <w:p w14:paraId="52FA7BB8" w14:textId="382866B2" w:rsidR="00E678A0" w:rsidRDefault="001D7CF4" w:rsidP="001D7CF4">
      <w:pPr>
        <w:pStyle w:val="Caption"/>
        <w:rPr>
          <w:color w:val="000000" w:themeColor="accent6"/>
          <w:sz w:val="22"/>
          <w:szCs w:val="22"/>
        </w:rPr>
      </w:pPr>
      <w:bookmarkStart w:id="47" w:name="_Toc99633836"/>
      <w:r>
        <w:t>Table</w:t>
      </w:r>
      <w:r w:rsidR="00F14C0B">
        <w:t xml:space="preserve"> </w:t>
      </w:r>
      <w:r>
        <w:fldChar w:fldCharType="begin"/>
      </w:r>
      <w:r>
        <w:instrText>SEQ Table \* ARABIC</w:instrText>
      </w:r>
      <w:r>
        <w:fldChar w:fldCharType="separate"/>
      </w:r>
      <w:r>
        <w:rPr>
          <w:noProof/>
        </w:rPr>
        <w:t>4</w:t>
      </w:r>
      <w:r>
        <w:fldChar w:fldCharType="end"/>
      </w:r>
      <w:r>
        <w:rPr>
          <w:lang w:val="en-US"/>
        </w:rPr>
        <w:t>:</w:t>
      </w:r>
      <w:r w:rsidR="00F14C0B">
        <w:rPr>
          <w:lang w:val="en-US"/>
        </w:rPr>
        <w:t xml:space="preserve"> </w:t>
      </w:r>
      <w:r>
        <w:rPr>
          <w:lang w:val="en-US"/>
        </w:rPr>
        <w:t>project</w:t>
      </w:r>
      <w:r w:rsidR="00F14C0B">
        <w:rPr>
          <w:lang w:val="en-US"/>
        </w:rPr>
        <w:t xml:space="preserve"> </w:t>
      </w:r>
      <w:r>
        <w:rPr>
          <w:lang w:val="en-US"/>
        </w:rPr>
        <w:t>resources</w:t>
      </w:r>
      <w:bookmarkEnd w:id="47"/>
    </w:p>
    <w:tbl>
      <w:tblPr>
        <w:tblStyle w:val="TableGrid"/>
        <w:tblW w:w="5000" w:type="pct"/>
        <w:tblLook w:val="04A0" w:firstRow="1" w:lastRow="0" w:firstColumn="1" w:lastColumn="0" w:noHBand="0" w:noVBand="1"/>
      </w:tblPr>
      <w:tblGrid>
        <w:gridCol w:w="1997"/>
        <w:gridCol w:w="2486"/>
        <w:gridCol w:w="2427"/>
        <w:gridCol w:w="1232"/>
        <w:gridCol w:w="1568"/>
      </w:tblGrid>
      <w:tr w:rsidR="00E678A0" w:rsidRPr="00C10C96" w14:paraId="11AA7FBB" w14:textId="77777777" w:rsidTr="00E678A0">
        <w:tc>
          <w:tcPr>
            <w:tcW w:w="5000" w:type="pct"/>
            <w:gridSpan w:val="5"/>
            <w:shd w:val="clear" w:color="auto" w:fill="auto"/>
            <w:vAlign w:val="center"/>
          </w:tcPr>
          <w:p w14:paraId="08628500" w14:textId="648A2695" w:rsidR="00E678A0" w:rsidRPr="00C10C96" w:rsidRDefault="00E678A0" w:rsidP="00CE4622">
            <w:pPr>
              <w:pStyle w:val="ListParagraph"/>
              <w:tabs>
                <w:tab w:val="left" w:pos="460"/>
                <w:tab w:val="left" w:pos="4680"/>
              </w:tabs>
              <w:spacing w:before="120" w:line="300" w:lineRule="exact"/>
              <w:jc w:val="both"/>
              <w:rPr>
                <w:rFonts w:cs="Segoe UI"/>
                <w:b/>
                <w:bCs/>
                <w:sz w:val="18"/>
                <w:szCs w:val="18"/>
              </w:rPr>
            </w:pPr>
            <w:r w:rsidRPr="00C10C96">
              <w:rPr>
                <w:rFonts w:cs="Segoe UI"/>
                <w:sz w:val="18"/>
                <w:szCs w:val="18"/>
                <w:u w:val="single"/>
              </w:rPr>
              <w:t>Outcome</w:t>
            </w:r>
            <w:r w:rsidR="00F14C0B">
              <w:rPr>
                <w:rFonts w:cs="Segoe UI"/>
                <w:sz w:val="18"/>
                <w:szCs w:val="18"/>
                <w:u w:val="single"/>
              </w:rPr>
              <w:t xml:space="preserve"> </w:t>
            </w:r>
            <w:r w:rsidRPr="00C10C96">
              <w:rPr>
                <w:rFonts w:cs="Segoe UI"/>
                <w:sz w:val="18"/>
                <w:szCs w:val="18"/>
                <w:u w:val="single"/>
              </w:rPr>
              <w:t>1</w:t>
            </w:r>
            <w:r w:rsidRPr="00C10C96">
              <w:rPr>
                <w:rFonts w:cs="Segoe UI"/>
                <w:sz w:val="18"/>
                <w:szCs w:val="18"/>
              </w:rPr>
              <w:t>:</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strengthened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manage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processes</w:t>
            </w:r>
            <w:r w:rsidR="00F14C0B">
              <w:rPr>
                <w:rFonts w:cs="Segoe UI"/>
                <w:sz w:val="18"/>
                <w:szCs w:val="18"/>
              </w:rPr>
              <w:t xml:space="preserve"> </w:t>
            </w:r>
          </w:p>
          <w:p w14:paraId="46950BF8" w14:textId="7057D9BF" w:rsidR="00E678A0" w:rsidRPr="00C10C96" w:rsidRDefault="00E678A0" w:rsidP="00CE4622">
            <w:pPr>
              <w:pStyle w:val="ListParagraph"/>
              <w:tabs>
                <w:tab w:val="left" w:pos="460"/>
                <w:tab w:val="left" w:pos="4680"/>
              </w:tabs>
              <w:spacing w:before="120" w:line="300" w:lineRule="exact"/>
              <w:jc w:val="both"/>
              <w:rPr>
                <w:rFonts w:cs="Segoe UI"/>
                <w:sz w:val="18"/>
                <w:szCs w:val="18"/>
                <w:u w:val="single"/>
              </w:rPr>
            </w:pPr>
            <w:r w:rsidRPr="00C10C96">
              <w:rPr>
                <w:rFonts w:cs="Segoe UI"/>
                <w:sz w:val="18"/>
                <w:szCs w:val="18"/>
              </w:rPr>
              <w:t>Budget: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2,011,</w:t>
            </w:r>
            <w:r w:rsidR="00F14C0B">
              <w:rPr>
                <w:rFonts w:cs="Segoe UI"/>
                <w:sz w:val="18"/>
                <w:szCs w:val="18"/>
              </w:rPr>
              <w:t xml:space="preserve"> </w:t>
            </w:r>
            <w:r w:rsidRPr="00C10C96">
              <w:rPr>
                <w:rFonts w:cs="Segoe UI"/>
                <w:sz w:val="18"/>
                <w:szCs w:val="18"/>
              </w:rPr>
              <w:t>320</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Outputs</w:t>
            </w:r>
            <w:r w:rsidR="00F14C0B">
              <w:rPr>
                <w:rFonts w:cs="Segoe UI"/>
                <w:sz w:val="18"/>
                <w:szCs w:val="18"/>
              </w:rPr>
              <w:t xml:space="preserve"> </w:t>
            </w:r>
            <w:r w:rsidRPr="00C10C96">
              <w:rPr>
                <w:rFonts w:cs="Segoe UI"/>
                <w:sz w:val="18"/>
                <w:szCs w:val="18"/>
              </w:rPr>
              <w:t>1</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2)</w:t>
            </w:r>
          </w:p>
          <w:p w14:paraId="5EF9010F" w14:textId="77777777" w:rsidR="00E678A0" w:rsidRPr="00C10C96" w:rsidRDefault="00E678A0" w:rsidP="00CE4622">
            <w:pPr>
              <w:jc w:val="center"/>
              <w:rPr>
                <w:rFonts w:cs="Segoe UI"/>
                <w:b/>
                <w:sz w:val="18"/>
                <w:szCs w:val="18"/>
              </w:rPr>
            </w:pPr>
          </w:p>
        </w:tc>
      </w:tr>
      <w:tr w:rsidR="00E678A0" w:rsidRPr="00C10C96" w14:paraId="4380A79B" w14:textId="77777777" w:rsidTr="00E678A0">
        <w:tc>
          <w:tcPr>
            <w:tcW w:w="4276" w:type="pct"/>
            <w:gridSpan w:val="4"/>
            <w:shd w:val="clear" w:color="auto" w:fill="auto"/>
            <w:vAlign w:val="center"/>
          </w:tcPr>
          <w:p w14:paraId="54F2F642" w14:textId="6D0EB343" w:rsidR="00E678A0" w:rsidRPr="00C10C96" w:rsidRDefault="00E678A0" w:rsidP="00CE4622">
            <w:pPr>
              <w:pStyle w:val="ListParagraph"/>
              <w:tabs>
                <w:tab w:val="left" w:pos="460"/>
                <w:tab w:val="left" w:pos="4680"/>
              </w:tabs>
              <w:spacing w:before="120" w:line="300" w:lineRule="exact"/>
              <w:jc w:val="both"/>
              <w:rPr>
                <w:rFonts w:cs="Segoe UI"/>
                <w:b/>
                <w:sz w:val="18"/>
                <w:szCs w:val="18"/>
              </w:rPr>
            </w:pP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w:t>
            </w:r>
            <w:r w:rsidRPr="00C10C96">
              <w:rPr>
                <w:rFonts w:cs="Segoe UI"/>
                <w:sz w:val="18"/>
                <w:szCs w:val="18"/>
              </w:rPr>
              <w:t>:</w:t>
            </w:r>
            <w:r w:rsidR="00F14C0B">
              <w:rPr>
                <w:rFonts w:cs="Segoe UI"/>
                <w:sz w:val="18"/>
                <w:szCs w:val="18"/>
              </w:rPr>
              <w:t xml:space="preserve"> </w:t>
            </w:r>
            <w:r w:rsidRPr="00C10C96">
              <w:rPr>
                <w:rFonts w:cs="Segoe UI"/>
                <w:sz w:val="18"/>
                <w:szCs w:val="18"/>
              </w:rPr>
              <w:t>Structured</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targeted</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negotiators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formulation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reform</w:t>
            </w:r>
          </w:p>
        </w:tc>
        <w:tc>
          <w:tcPr>
            <w:tcW w:w="724" w:type="pct"/>
            <w:shd w:val="clear" w:color="auto" w:fill="auto"/>
          </w:tcPr>
          <w:p w14:paraId="07DE2D34" w14:textId="5FD13424"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(USD):</w:t>
            </w:r>
            <w:r w:rsidR="00F14C0B">
              <w:rPr>
                <w:rFonts w:cs="Segoe UI"/>
                <w:sz w:val="18"/>
                <w:szCs w:val="18"/>
              </w:rPr>
              <w:t xml:space="preserve"> </w:t>
            </w:r>
          </w:p>
          <w:p w14:paraId="7178D497" w14:textId="25928A88"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1,496,280</w:t>
            </w:r>
          </w:p>
        </w:tc>
      </w:tr>
      <w:tr w:rsidR="00E678A0" w:rsidRPr="00C10C96" w14:paraId="0CF59D0F" w14:textId="77777777" w:rsidTr="00E678A0">
        <w:tc>
          <w:tcPr>
            <w:tcW w:w="779" w:type="pct"/>
            <w:vAlign w:val="center"/>
          </w:tcPr>
          <w:p w14:paraId="39AABDCD" w14:textId="77777777" w:rsidR="00E678A0" w:rsidRPr="00C10C96" w:rsidRDefault="00E678A0" w:rsidP="00CE4622">
            <w:pPr>
              <w:rPr>
                <w:rFonts w:cs="Segoe UI"/>
                <w:b/>
                <w:sz w:val="18"/>
                <w:szCs w:val="18"/>
              </w:rPr>
            </w:pPr>
          </w:p>
          <w:p w14:paraId="664028CD"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466A3DAE" w14:textId="419B1D3B"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74CD03B1" w14:textId="55FB2F62"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78138214" w14:textId="77777777" w:rsidR="00E678A0" w:rsidRPr="00C10C96" w:rsidRDefault="00E678A0" w:rsidP="00CE4622">
            <w:pPr>
              <w:rPr>
                <w:rFonts w:cs="Segoe UI"/>
                <w:b/>
                <w:sz w:val="18"/>
                <w:szCs w:val="18"/>
              </w:rPr>
            </w:pPr>
          </w:p>
          <w:p w14:paraId="1F721EF2" w14:textId="10F1DA9F"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7819F01E" w14:textId="77777777" w:rsidR="00E678A0" w:rsidRPr="00C10C96" w:rsidRDefault="00E678A0" w:rsidP="00CE4622">
            <w:pPr>
              <w:jc w:val="center"/>
              <w:rPr>
                <w:rFonts w:cs="Segoe UI"/>
                <w:b/>
                <w:sz w:val="18"/>
                <w:szCs w:val="18"/>
              </w:rPr>
            </w:pPr>
            <w:r w:rsidRPr="00C10C96">
              <w:rPr>
                <w:rFonts w:cs="Segoe UI"/>
                <w:b/>
                <w:sz w:val="18"/>
                <w:szCs w:val="18"/>
              </w:rPr>
              <w:t>Inputs</w:t>
            </w:r>
          </w:p>
          <w:p w14:paraId="161DB6AC" w14:textId="77777777" w:rsidR="00E678A0" w:rsidRPr="00C10C96" w:rsidRDefault="00E678A0" w:rsidP="00CE4622">
            <w:pPr>
              <w:tabs>
                <w:tab w:val="left" w:pos="2660"/>
              </w:tabs>
              <w:jc w:val="center"/>
              <w:rPr>
                <w:rFonts w:cs="Segoe UI"/>
                <w:b/>
                <w:bCs/>
                <w:sz w:val="18"/>
                <w:szCs w:val="18"/>
              </w:rPr>
            </w:pPr>
            <w:r w:rsidRPr="00C10C96">
              <w:rPr>
                <w:rFonts w:cs="Segoe UI"/>
                <w:b/>
                <w:sz w:val="18"/>
                <w:szCs w:val="18"/>
              </w:rPr>
              <w:t>(2017-2019)</w:t>
            </w:r>
          </w:p>
        </w:tc>
      </w:tr>
      <w:tr w:rsidR="00E678A0" w:rsidRPr="00C10C96" w14:paraId="17A8457B" w14:textId="77777777" w:rsidTr="00E678A0">
        <w:trPr>
          <w:trHeight w:val="3383"/>
        </w:trPr>
        <w:tc>
          <w:tcPr>
            <w:tcW w:w="779" w:type="pct"/>
            <w:vAlign w:val="center"/>
          </w:tcPr>
          <w:p w14:paraId="4597013F" w14:textId="59DB5B5A"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w:t>
            </w:r>
            <w:r w:rsidRPr="00C10C96">
              <w:rPr>
                <w:rFonts w:cs="Segoe UI"/>
                <w:sz w:val="18"/>
                <w:szCs w:val="18"/>
              </w:rPr>
              <w:t>:</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undermines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confidence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public</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Slow</w:t>
            </w:r>
            <w:r w:rsidR="00F14C0B">
              <w:rPr>
                <w:rFonts w:cs="Segoe UI"/>
                <w:sz w:val="18"/>
                <w:szCs w:val="18"/>
              </w:rPr>
              <w:t xml:space="preserve"> </w:t>
            </w:r>
            <w:r w:rsidRPr="00C10C96">
              <w:rPr>
                <w:rFonts w:cs="Segoe UI"/>
                <w:sz w:val="18"/>
                <w:szCs w:val="18"/>
              </w:rPr>
              <w:t>realization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benefits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businesses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industries.</w:t>
            </w:r>
          </w:p>
        </w:tc>
        <w:tc>
          <w:tcPr>
            <w:tcW w:w="1449" w:type="pct"/>
          </w:tcPr>
          <w:p w14:paraId="4D179B96"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1DB8B132" w14:textId="0C9FC804"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1.1</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towards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envisaged</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Union,</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focus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supporting</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its</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committees</w:t>
            </w:r>
            <w:r w:rsidR="00F14C0B">
              <w:rPr>
                <w:rFonts w:cs="Segoe UI"/>
                <w:sz w:val="18"/>
                <w:szCs w:val="18"/>
              </w:rPr>
              <w:t xml:space="preserve"> </w:t>
            </w:r>
            <w:r w:rsidRPr="00C10C96">
              <w:rPr>
                <w:rFonts w:cs="Segoe UI"/>
                <w:sz w:val="18"/>
                <w:szCs w:val="18"/>
              </w:rPr>
              <w:t>in:</w:t>
            </w:r>
          </w:p>
        </w:tc>
        <w:tc>
          <w:tcPr>
            <w:tcW w:w="630" w:type="pct"/>
          </w:tcPr>
          <w:p w14:paraId="51728DA0" w14:textId="77777777" w:rsidR="00E678A0" w:rsidRPr="00C10C96" w:rsidRDefault="00E678A0" w:rsidP="00CE4622">
            <w:pPr>
              <w:pStyle w:val="ListParagraph"/>
              <w:tabs>
                <w:tab w:val="left" w:pos="386"/>
              </w:tabs>
              <w:spacing w:before="120"/>
              <w:contextualSpacing w:val="0"/>
              <w:rPr>
                <w:rFonts w:cs="Segoe UI"/>
                <w:b/>
                <w:sz w:val="18"/>
                <w:szCs w:val="18"/>
              </w:rPr>
            </w:pPr>
            <w:r w:rsidRPr="00C10C96">
              <w:rPr>
                <w:rFonts w:cs="Segoe UI"/>
                <w:sz w:val="18"/>
                <w:szCs w:val="18"/>
              </w:rPr>
              <w:t>UNDP</w:t>
            </w:r>
          </w:p>
        </w:tc>
        <w:tc>
          <w:tcPr>
            <w:tcW w:w="724" w:type="pct"/>
          </w:tcPr>
          <w:p w14:paraId="32B01163" w14:textId="2ACBD313"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Inputs</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w:t>
            </w:r>
          </w:p>
          <w:p w14:paraId="2797C9C6" w14:textId="379430E8"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05247D5C" w14:textId="14049686"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63E9F063" w14:textId="1E3A52FF"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20B7E820"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Missions</w:t>
            </w:r>
          </w:p>
          <w:p w14:paraId="4A50C527"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41695EB2" w14:textId="77777777" w:rsidTr="00E678A0">
        <w:tc>
          <w:tcPr>
            <w:tcW w:w="779" w:type="pct"/>
            <w:vAlign w:val="center"/>
          </w:tcPr>
          <w:p w14:paraId="2D7E5122" w14:textId="555F0B41"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1.1.1</w:t>
            </w:r>
            <w:r w:rsidRPr="00C10C96">
              <w:rPr>
                <w:rFonts w:cs="Segoe UI"/>
                <w:sz w:val="18"/>
                <w:szCs w:val="18"/>
              </w:rPr>
              <w:t>:</w:t>
            </w:r>
            <w:r w:rsidR="00F14C0B">
              <w:rPr>
                <w:rFonts w:cs="Segoe UI"/>
                <w:sz w:val="18"/>
                <w:szCs w:val="18"/>
              </w:rPr>
              <w:t xml:space="preserve"> </w:t>
            </w:r>
            <w:r w:rsidRPr="00C10C96">
              <w:rPr>
                <w:rFonts w:cs="Segoe UI"/>
                <w:sz w:val="18"/>
                <w:szCs w:val="18"/>
              </w:rPr>
              <w:t>Status-quo</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requiring</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examined</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assessed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identify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required</w:t>
            </w:r>
            <w:r w:rsidR="00F14C0B">
              <w:rPr>
                <w:rFonts w:cs="Segoe UI"/>
                <w:sz w:val="18"/>
                <w:szCs w:val="18"/>
              </w:rPr>
              <w:t xml:space="preserve"> </w:t>
            </w:r>
            <w:r w:rsidRPr="00C10C96">
              <w:rPr>
                <w:rFonts w:cs="Segoe UI"/>
                <w:sz w:val="18"/>
                <w:szCs w:val="18"/>
              </w:rPr>
              <w:t>areas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inserted</w:t>
            </w:r>
            <w:r w:rsidR="00F14C0B">
              <w:rPr>
                <w:rFonts w:cs="Segoe UI"/>
                <w:sz w:val="18"/>
                <w:szCs w:val="18"/>
              </w:rPr>
              <w:t xml:space="preserve"> </w:t>
            </w:r>
            <w:r w:rsidRPr="00C10C96">
              <w:rPr>
                <w:rFonts w:cs="Segoe UI"/>
                <w:sz w:val="18"/>
                <w:szCs w:val="18"/>
              </w:rPr>
              <w:t>into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agreement.</w:t>
            </w:r>
          </w:p>
        </w:tc>
        <w:tc>
          <w:tcPr>
            <w:tcW w:w="1449" w:type="pct"/>
          </w:tcPr>
          <w:p w14:paraId="61FB49D6" w14:textId="32E5A5CF" w:rsidR="00E678A0" w:rsidRPr="00C10C96" w:rsidRDefault="00E678A0" w:rsidP="00CE4622">
            <w:pPr>
              <w:tabs>
                <w:tab w:val="left" w:pos="720"/>
                <w:tab w:val="left" w:pos="4680"/>
              </w:tabs>
              <w:spacing w:before="120" w:line="300" w:lineRule="exact"/>
              <w:rPr>
                <w:rFonts w:cs="Segoe UI"/>
                <w:iCs/>
                <w:sz w:val="18"/>
                <w:szCs w:val="18"/>
              </w:rPr>
            </w:pPr>
            <w:bookmarkStart w:id="48" w:name="_Hlk40698635"/>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1.1.1</w:t>
            </w:r>
            <w:r w:rsidRPr="00C10C96">
              <w:rPr>
                <w:rFonts w:cs="Segoe UI"/>
                <w:iCs/>
                <w:sz w:val="18"/>
                <w:szCs w:val="18"/>
              </w:rPr>
              <w:t>:</w:t>
            </w:r>
            <w:r w:rsidR="00F14C0B">
              <w:rPr>
                <w:rFonts w:cs="Segoe UI"/>
                <w:iCs/>
                <w:sz w:val="18"/>
                <w:szCs w:val="18"/>
              </w:rPr>
              <w:t xml:space="preserve"> </w:t>
            </w:r>
            <w:r w:rsidRPr="00C10C96">
              <w:rPr>
                <w:rFonts w:cs="Segoe UI"/>
                <w:iCs/>
                <w:sz w:val="18"/>
                <w:szCs w:val="18"/>
              </w:rPr>
              <w:t>detailed</w:t>
            </w:r>
            <w:r w:rsidR="00F14C0B">
              <w:rPr>
                <w:rFonts w:cs="Segoe UI"/>
                <w:iCs/>
                <w:sz w:val="18"/>
                <w:szCs w:val="18"/>
              </w:rPr>
              <w:t xml:space="preserve"> </w:t>
            </w:r>
            <w:r w:rsidRPr="00C10C96">
              <w:rPr>
                <w:rFonts w:cs="Segoe UI"/>
                <w:iCs/>
                <w:sz w:val="18"/>
                <w:szCs w:val="18"/>
              </w:rPr>
              <w:t>need</w:t>
            </w:r>
            <w:r w:rsidR="00F14C0B">
              <w:rPr>
                <w:rFonts w:cs="Segoe UI"/>
                <w:iCs/>
                <w:sz w:val="18"/>
                <w:szCs w:val="18"/>
              </w:rPr>
              <w:t xml:space="preserve"> </w:t>
            </w:r>
            <w:r w:rsidRPr="00C10C96">
              <w:rPr>
                <w:rFonts w:cs="Segoe UI"/>
                <w:iCs/>
                <w:sz w:val="18"/>
                <w:szCs w:val="18"/>
              </w:rPr>
              <w:t>assessments,</w:t>
            </w:r>
            <w:r w:rsidR="00F14C0B">
              <w:rPr>
                <w:rFonts w:cs="Segoe UI"/>
                <w:iCs/>
                <w:sz w:val="18"/>
                <w:szCs w:val="18"/>
              </w:rPr>
              <w:t xml:space="preserve"> </w:t>
            </w:r>
            <w:r w:rsidRPr="00C10C96">
              <w:rPr>
                <w:rFonts w:cs="Segoe UI"/>
                <w:iCs/>
                <w:sz w:val="18"/>
                <w:szCs w:val="18"/>
              </w:rPr>
              <w:t>studying</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status-quo</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its</w:t>
            </w:r>
            <w:r w:rsidR="00F14C0B">
              <w:rPr>
                <w:rFonts w:cs="Segoe UI"/>
                <w:iCs/>
                <w:sz w:val="18"/>
                <w:szCs w:val="18"/>
              </w:rPr>
              <w:t xml:space="preserve"> </w:t>
            </w:r>
            <w:r w:rsidRPr="00C10C96">
              <w:rPr>
                <w:rFonts w:cs="Segoe UI"/>
                <w:iCs/>
                <w:sz w:val="18"/>
                <w:szCs w:val="18"/>
              </w:rPr>
              <w:t>current</w:t>
            </w:r>
            <w:r w:rsidR="00F14C0B">
              <w:rPr>
                <w:rFonts w:cs="Segoe UI"/>
                <w:iCs/>
                <w:sz w:val="18"/>
                <w:szCs w:val="18"/>
              </w:rPr>
              <w:t xml:space="preserve"> </w:t>
            </w:r>
            <w:r w:rsidRPr="00C10C96">
              <w:rPr>
                <w:rFonts w:cs="Segoe UI"/>
                <w:iCs/>
                <w:sz w:val="18"/>
                <w:szCs w:val="18"/>
              </w:rPr>
              <w:t>conditions.</w:t>
            </w:r>
            <w:r w:rsidR="00F14C0B">
              <w:rPr>
                <w:rFonts w:cs="Segoe UI"/>
                <w:iCs/>
                <w:sz w:val="18"/>
                <w:szCs w:val="18"/>
              </w:rPr>
              <w:t xml:space="preserve">  </w:t>
            </w:r>
          </w:p>
          <w:bookmarkEnd w:id="48"/>
          <w:p w14:paraId="004C7156" w14:textId="6C85DFBA"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1.1.1</w:t>
            </w:r>
            <w:r w:rsidRPr="00C10C96">
              <w:rPr>
                <w:rFonts w:cs="Segoe UI"/>
                <w:iCs/>
                <w:sz w:val="18"/>
                <w:szCs w:val="18"/>
              </w:rPr>
              <w:t>:</w:t>
            </w:r>
            <w:r w:rsidR="00F14C0B">
              <w:rPr>
                <w:rFonts w:cs="Segoe UI"/>
                <w:iCs/>
                <w:sz w:val="18"/>
                <w:szCs w:val="18"/>
              </w:rPr>
              <w:t xml:space="preserve"> </w:t>
            </w:r>
            <w:r w:rsidRPr="00C10C96">
              <w:rPr>
                <w:rFonts w:cs="Segoe UI"/>
                <w:iCs/>
                <w:sz w:val="18"/>
                <w:szCs w:val="18"/>
              </w:rPr>
              <w:t>need</w:t>
            </w:r>
            <w:r w:rsidR="00F14C0B">
              <w:rPr>
                <w:rFonts w:cs="Segoe UI"/>
                <w:iCs/>
                <w:sz w:val="18"/>
                <w:szCs w:val="18"/>
              </w:rPr>
              <w:t xml:space="preserve"> </w:t>
            </w:r>
            <w:r w:rsidRPr="00C10C96">
              <w:rPr>
                <w:rFonts w:cs="Segoe UI"/>
                <w:iCs/>
                <w:sz w:val="18"/>
                <w:szCs w:val="18"/>
              </w:rPr>
              <w:t>assessment</w:t>
            </w:r>
            <w:r w:rsidR="00F14C0B">
              <w:rPr>
                <w:rFonts w:cs="Segoe UI"/>
                <w:iCs/>
                <w:sz w:val="18"/>
                <w:szCs w:val="18"/>
              </w:rPr>
              <w:t xml:space="preserve"> </w:t>
            </w:r>
            <w:r w:rsidRPr="00C10C96">
              <w:rPr>
                <w:rFonts w:cs="Segoe UI"/>
                <w:iCs/>
                <w:sz w:val="18"/>
                <w:szCs w:val="18"/>
              </w:rPr>
              <w:t>conducted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outcomes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presented.</w:t>
            </w:r>
          </w:p>
        </w:tc>
        <w:tc>
          <w:tcPr>
            <w:tcW w:w="1417" w:type="pct"/>
          </w:tcPr>
          <w:p w14:paraId="0FA49483" w14:textId="6F18F796"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1.1.1</w:t>
            </w:r>
            <w:r w:rsidR="00F14C0B">
              <w:rPr>
                <w:rFonts w:cs="Segoe UI"/>
                <w:sz w:val="18"/>
                <w:szCs w:val="18"/>
              </w:rPr>
              <w:t xml:space="preserve"> </w:t>
            </w:r>
            <w:r w:rsidRPr="00C10C96">
              <w:rPr>
                <w:rFonts w:cs="Segoe UI"/>
                <w:sz w:val="18"/>
                <w:szCs w:val="18"/>
              </w:rPr>
              <w:t>Conduct</w:t>
            </w:r>
            <w:r w:rsidR="00F14C0B">
              <w:rPr>
                <w:rFonts w:cs="Segoe UI"/>
                <w:sz w:val="18"/>
                <w:szCs w:val="18"/>
              </w:rPr>
              <w:t xml:space="preserve"> </w:t>
            </w:r>
            <w:r w:rsidRPr="00C10C96">
              <w:rPr>
                <w:rFonts w:cs="Segoe UI"/>
                <w:sz w:val="18"/>
                <w:szCs w:val="18"/>
              </w:rPr>
              <w:t>an</w:t>
            </w:r>
            <w:r w:rsidR="00F14C0B">
              <w:rPr>
                <w:rFonts w:cs="Segoe UI"/>
                <w:sz w:val="18"/>
                <w:szCs w:val="18"/>
              </w:rPr>
              <w:t xml:space="preserve"> </w:t>
            </w:r>
            <w:r w:rsidRPr="00C10C96">
              <w:rPr>
                <w:rFonts w:cs="Segoe UI"/>
                <w:sz w:val="18"/>
                <w:szCs w:val="18"/>
              </w:rPr>
              <w:t>assessment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current</w:t>
            </w:r>
            <w:r w:rsidR="00F14C0B">
              <w:rPr>
                <w:rFonts w:cs="Segoe UI"/>
                <w:sz w:val="18"/>
                <w:szCs w:val="18"/>
              </w:rPr>
              <w:t xml:space="preserve"> </w:t>
            </w:r>
            <w:r w:rsidRPr="00C10C96">
              <w:rPr>
                <w:rFonts w:cs="Segoe UI"/>
                <w:sz w:val="18"/>
                <w:szCs w:val="18"/>
              </w:rPr>
              <w:t>conditions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identify</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way</w:t>
            </w:r>
            <w:r w:rsidR="00F14C0B">
              <w:rPr>
                <w:rFonts w:cs="Segoe UI"/>
                <w:sz w:val="18"/>
                <w:szCs w:val="18"/>
              </w:rPr>
              <w:t xml:space="preserve"> </w:t>
            </w:r>
            <w:r w:rsidRPr="00C10C96">
              <w:rPr>
                <w:rFonts w:cs="Segoe UI"/>
                <w:sz w:val="18"/>
                <w:szCs w:val="18"/>
              </w:rPr>
              <w:t>forward</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its</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needs</w:t>
            </w:r>
            <w:r w:rsidR="00F14C0B">
              <w:rPr>
                <w:rFonts w:cs="Segoe UI"/>
                <w:sz w:val="18"/>
                <w:szCs w:val="18"/>
              </w:rPr>
              <w:t xml:space="preserve"> </w:t>
            </w:r>
          </w:p>
          <w:p w14:paraId="37E215C5"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776A06E7" w14:textId="77777777" w:rsidR="00E678A0" w:rsidRPr="00C10C96" w:rsidRDefault="00E678A0" w:rsidP="00CE4622">
            <w:pPr>
              <w:pStyle w:val="ListParagraph"/>
              <w:tabs>
                <w:tab w:val="left" w:pos="386"/>
              </w:tabs>
              <w:spacing w:before="120"/>
              <w:contextualSpacing w:val="0"/>
              <w:rPr>
                <w:rFonts w:cs="Segoe UI"/>
                <w:b/>
                <w:sz w:val="18"/>
                <w:szCs w:val="18"/>
              </w:rPr>
            </w:pPr>
          </w:p>
        </w:tc>
        <w:tc>
          <w:tcPr>
            <w:tcW w:w="724" w:type="pct"/>
          </w:tcPr>
          <w:p w14:paraId="3997C441" w14:textId="5972BB4F"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w:t>
            </w:r>
            <w:r w:rsidR="00F14C0B">
              <w:rPr>
                <w:rFonts w:cs="Segoe UI"/>
                <w:sz w:val="18"/>
                <w:szCs w:val="18"/>
                <w:u w:val="single"/>
              </w:rPr>
              <w:t xml:space="preserve"> </w:t>
            </w:r>
          </w:p>
          <w:p w14:paraId="0E50C0AA" w14:textId="7903042E"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(Sum</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Outputs</w:t>
            </w:r>
            <w:r w:rsidR="00F14C0B">
              <w:rPr>
                <w:rFonts w:cs="Segoe UI"/>
                <w:sz w:val="18"/>
                <w:szCs w:val="18"/>
              </w:rPr>
              <w:t xml:space="preserve"> </w:t>
            </w:r>
            <w:r w:rsidRPr="00C10C96">
              <w:rPr>
                <w:rFonts w:cs="Segoe UI"/>
                <w:sz w:val="18"/>
                <w:szCs w:val="18"/>
              </w:rPr>
              <w:t>1.1.1;</w:t>
            </w:r>
            <w:r w:rsidR="00F14C0B">
              <w:rPr>
                <w:rFonts w:cs="Segoe UI"/>
                <w:sz w:val="18"/>
                <w:szCs w:val="18"/>
              </w:rPr>
              <w:t xml:space="preserve"> </w:t>
            </w:r>
            <w:r w:rsidRPr="00C10C96">
              <w:rPr>
                <w:rFonts w:cs="Segoe UI"/>
                <w:sz w:val="18"/>
                <w:szCs w:val="18"/>
              </w:rPr>
              <w:t>1.1.2;</w:t>
            </w:r>
            <w:r w:rsidR="00F14C0B">
              <w:rPr>
                <w:rFonts w:cs="Segoe UI"/>
                <w:sz w:val="18"/>
                <w:szCs w:val="18"/>
              </w:rPr>
              <w:t xml:space="preserve"> </w:t>
            </w:r>
            <w:r w:rsidRPr="00C10C96">
              <w:rPr>
                <w:rFonts w:cs="Segoe UI"/>
                <w:sz w:val="18"/>
                <w:szCs w:val="18"/>
              </w:rPr>
              <w:t>1.1.3;</w:t>
            </w:r>
            <w:r w:rsidR="00F14C0B">
              <w:rPr>
                <w:rFonts w:cs="Segoe UI"/>
                <w:sz w:val="18"/>
                <w:szCs w:val="18"/>
              </w:rPr>
              <w:t xml:space="preserve"> </w:t>
            </w:r>
            <w:r w:rsidRPr="00C10C96">
              <w:rPr>
                <w:rFonts w:cs="Segoe UI"/>
                <w:sz w:val="18"/>
                <w:szCs w:val="18"/>
              </w:rPr>
              <w:t>1.1.4)</w:t>
            </w:r>
          </w:p>
          <w:p w14:paraId="4AFC056F" w14:textId="1CF02DA3"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1,135,530</w:t>
            </w:r>
          </w:p>
        </w:tc>
      </w:tr>
      <w:tr w:rsidR="00E678A0" w:rsidRPr="00C10C96" w14:paraId="4835F594" w14:textId="77777777" w:rsidTr="00E678A0">
        <w:tc>
          <w:tcPr>
            <w:tcW w:w="779" w:type="pct"/>
            <w:vAlign w:val="center"/>
          </w:tcPr>
          <w:p w14:paraId="0262B7AC" w14:textId="77777777" w:rsidR="00E678A0" w:rsidRPr="00C10C96" w:rsidRDefault="00E678A0" w:rsidP="00CE4622">
            <w:pPr>
              <w:spacing w:before="120"/>
              <w:rPr>
                <w:rFonts w:cs="Segoe UI"/>
                <w:sz w:val="18"/>
                <w:szCs w:val="18"/>
                <w:u w:val="single"/>
              </w:rPr>
            </w:pPr>
          </w:p>
        </w:tc>
        <w:tc>
          <w:tcPr>
            <w:tcW w:w="1449" w:type="pct"/>
          </w:tcPr>
          <w:p w14:paraId="202CEF45" w14:textId="77777777" w:rsidR="00E678A0" w:rsidRPr="00C10C96" w:rsidRDefault="00E678A0" w:rsidP="00CE4622">
            <w:pPr>
              <w:tabs>
                <w:tab w:val="left" w:pos="720"/>
                <w:tab w:val="left" w:pos="4680"/>
              </w:tabs>
              <w:spacing w:before="120" w:line="300" w:lineRule="exact"/>
              <w:rPr>
                <w:rFonts w:cs="Segoe UI"/>
                <w:iCs/>
                <w:sz w:val="18"/>
                <w:szCs w:val="18"/>
              </w:rPr>
            </w:pPr>
          </w:p>
        </w:tc>
        <w:tc>
          <w:tcPr>
            <w:tcW w:w="1417" w:type="pct"/>
          </w:tcPr>
          <w:p w14:paraId="76E3DCDE"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1E9D2756" w14:textId="77777777" w:rsidR="00E678A0" w:rsidRPr="00C10C96" w:rsidRDefault="00E678A0" w:rsidP="00CE4622">
            <w:pPr>
              <w:pStyle w:val="ListParagraph"/>
              <w:tabs>
                <w:tab w:val="left" w:pos="386"/>
              </w:tabs>
              <w:spacing w:before="120"/>
              <w:contextualSpacing w:val="0"/>
              <w:rPr>
                <w:rFonts w:cs="Segoe UI"/>
                <w:b/>
                <w:sz w:val="18"/>
                <w:szCs w:val="18"/>
              </w:rPr>
            </w:pPr>
          </w:p>
        </w:tc>
        <w:tc>
          <w:tcPr>
            <w:tcW w:w="724" w:type="pct"/>
          </w:tcPr>
          <w:p w14:paraId="0DFADD4B" w14:textId="5BA2AFDA"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1.1.1</w:t>
            </w:r>
          </w:p>
          <w:p w14:paraId="6C0851EC" w14:textId="77777777" w:rsidR="00E678A0" w:rsidRPr="00C10C96" w:rsidRDefault="00E678A0" w:rsidP="00CE4622">
            <w:pPr>
              <w:pStyle w:val="ListParagraph"/>
              <w:spacing w:before="120"/>
              <w:ind w:left="171"/>
              <w:contextualSpacing w:val="0"/>
              <w:rPr>
                <w:rFonts w:cs="Segoe UI"/>
                <w:b/>
                <w:sz w:val="18"/>
                <w:szCs w:val="18"/>
              </w:rPr>
            </w:pPr>
          </w:p>
          <w:p w14:paraId="163BB61C" w14:textId="5DA54786"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656,010</w:t>
            </w:r>
          </w:p>
          <w:p w14:paraId="0BC60EE4"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7F8D7B5B" w14:textId="77777777" w:rsidTr="00E678A0">
        <w:tc>
          <w:tcPr>
            <w:tcW w:w="779" w:type="pct"/>
            <w:vAlign w:val="center"/>
          </w:tcPr>
          <w:p w14:paraId="591B03CF" w14:textId="226CB5E3"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1.1.2</w:t>
            </w:r>
            <w:r w:rsidRPr="00C10C96">
              <w:rPr>
                <w:rFonts w:cs="Segoe UI"/>
                <w:sz w:val="18"/>
                <w:szCs w:val="18"/>
              </w:rPr>
              <w:t>:</w:t>
            </w:r>
            <w:r w:rsidR="00F14C0B">
              <w:rPr>
                <w:rFonts w:cs="Segoe UI"/>
                <w:sz w:val="18"/>
                <w:szCs w:val="18"/>
              </w:rPr>
              <w:t xml:space="preserve"> </w:t>
            </w:r>
            <w:r w:rsidRPr="00C10C96">
              <w:rPr>
                <w:rFonts w:cs="Segoe UI"/>
                <w:sz w:val="18"/>
                <w:szCs w:val="18"/>
              </w:rPr>
              <w:t>Based</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needs</w:t>
            </w:r>
            <w:r w:rsidR="00F14C0B">
              <w:rPr>
                <w:rFonts w:cs="Segoe UI"/>
                <w:sz w:val="18"/>
                <w:szCs w:val="18"/>
              </w:rPr>
              <w:t xml:space="preserve"> </w:t>
            </w:r>
            <w:r w:rsidRPr="00C10C96">
              <w:rPr>
                <w:rFonts w:cs="Segoe UI"/>
                <w:sz w:val="18"/>
                <w:szCs w:val="18"/>
              </w:rPr>
              <w:t>assessment</w:t>
            </w:r>
            <w:r w:rsidR="00F14C0B">
              <w:rPr>
                <w:rFonts w:cs="Segoe UI"/>
                <w:sz w:val="18"/>
                <w:szCs w:val="18"/>
              </w:rPr>
              <w:t xml:space="preserve"> </w:t>
            </w:r>
            <w:r w:rsidRPr="00C10C96">
              <w:rPr>
                <w:rFonts w:cs="Segoe UI"/>
                <w:sz w:val="18"/>
                <w:szCs w:val="18"/>
              </w:rPr>
              <w:t>exercise</w:t>
            </w:r>
            <w:r w:rsidR="00F14C0B">
              <w:rPr>
                <w:rFonts w:cs="Segoe UI"/>
                <w:sz w:val="18"/>
                <w:szCs w:val="18"/>
              </w:rPr>
              <w:t xml:space="preserve"> </w:t>
            </w:r>
            <w:r w:rsidRPr="00C10C96">
              <w:rPr>
                <w:rFonts w:cs="Segoe UI"/>
                <w:sz w:val="18"/>
                <w:szCs w:val="18"/>
              </w:rPr>
              <w:t>outcomes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results,</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model</w:t>
            </w:r>
            <w:r w:rsidR="00F14C0B">
              <w:rPr>
                <w:rFonts w:cs="Segoe UI"/>
                <w:sz w:val="18"/>
                <w:szCs w:val="18"/>
              </w:rPr>
              <w:t xml:space="preserve"> </w:t>
            </w:r>
            <w:r w:rsidRPr="00C10C96">
              <w:rPr>
                <w:rFonts w:cs="Segoe UI"/>
                <w:sz w:val="18"/>
                <w:szCs w:val="18"/>
              </w:rPr>
              <w:t>would</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developed</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p>
        </w:tc>
        <w:tc>
          <w:tcPr>
            <w:tcW w:w="1449" w:type="pct"/>
          </w:tcPr>
          <w:p w14:paraId="7C6DFC41" w14:textId="4B3292A1" w:rsidR="00E678A0" w:rsidRPr="00C10C96" w:rsidRDefault="00E678A0" w:rsidP="00CE4622">
            <w:pPr>
              <w:tabs>
                <w:tab w:val="left" w:pos="720"/>
                <w:tab w:val="left" w:pos="4680"/>
              </w:tabs>
              <w:spacing w:before="120" w:line="300" w:lineRule="exact"/>
              <w:rPr>
                <w:rFonts w:cs="Segoe UI"/>
                <w:iCs/>
                <w:sz w:val="18"/>
                <w:szCs w:val="18"/>
              </w:rPr>
            </w:pPr>
            <w:bookmarkStart w:id="49" w:name="_Hlk40698731"/>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1.1.2</w:t>
            </w:r>
            <w:r w:rsidRPr="00C10C96">
              <w:rPr>
                <w:rFonts w:cs="Segoe UI"/>
                <w:iCs/>
                <w:sz w:val="18"/>
                <w:szCs w:val="18"/>
              </w:rPr>
              <w:t>:</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light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rules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best</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presented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lastRenderedPageBreak/>
              <w:t>for</w:t>
            </w:r>
            <w:r w:rsidR="00F14C0B">
              <w:rPr>
                <w:rFonts w:cs="Segoe UI"/>
                <w:iCs/>
                <w:sz w:val="18"/>
                <w:szCs w:val="18"/>
              </w:rPr>
              <w:t xml:space="preserve"> </w:t>
            </w:r>
            <w:r w:rsidRPr="00C10C96">
              <w:rPr>
                <w:rFonts w:cs="Segoe UI"/>
                <w:iCs/>
                <w:sz w:val="18"/>
                <w:szCs w:val="18"/>
              </w:rPr>
              <w:t>discussions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adoption.</w:t>
            </w:r>
          </w:p>
          <w:bookmarkEnd w:id="49"/>
          <w:p w14:paraId="22734493" w14:textId="28DD472C"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1.1.2</w:t>
            </w:r>
            <w:r w:rsidRPr="00C10C96">
              <w:rPr>
                <w:rFonts w:cs="Segoe UI"/>
                <w:iCs/>
                <w:sz w:val="18"/>
                <w:szCs w:val="18"/>
              </w:rPr>
              <w:t>:</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finalized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areas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identified</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terms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process.</w:t>
            </w:r>
          </w:p>
        </w:tc>
        <w:tc>
          <w:tcPr>
            <w:tcW w:w="1417" w:type="pct"/>
          </w:tcPr>
          <w:p w14:paraId="3B1A71BA" w14:textId="5CFD73E2"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1.1.2</w:t>
            </w:r>
            <w:r w:rsidR="00F14C0B">
              <w:rPr>
                <w:rFonts w:cs="Segoe UI"/>
                <w:sz w:val="18"/>
                <w:szCs w:val="18"/>
              </w:rPr>
              <w:t xml:space="preserve"> </w:t>
            </w:r>
            <w:r w:rsidRPr="00C10C96">
              <w:rPr>
                <w:rFonts w:cs="Segoe UI"/>
                <w:sz w:val="18"/>
                <w:szCs w:val="18"/>
              </w:rPr>
              <w:t>Develop</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guide</w:t>
            </w:r>
            <w:r w:rsidR="00F14C0B">
              <w:rPr>
                <w:rFonts w:cs="Segoe UI"/>
                <w:sz w:val="18"/>
                <w:szCs w:val="18"/>
              </w:rPr>
              <w:t xml:space="preserve"> </w:t>
            </w:r>
            <w:r w:rsidRPr="00C10C96">
              <w:rPr>
                <w:rFonts w:cs="Segoe UI"/>
                <w:sz w:val="18"/>
                <w:szCs w:val="18"/>
              </w:rPr>
              <w:t>both</w:t>
            </w:r>
            <w:r w:rsidR="00F14C0B">
              <w:rPr>
                <w:rFonts w:cs="Segoe UI"/>
                <w:sz w:val="18"/>
                <w:szCs w:val="18"/>
              </w:rPr>
              <w:t xml:space="preserve"> </w:t>
            </w:r>
            <w:r w:rsidRPr="00C10C96">
              <w:rPr>
                <w:rFonts w:cs="Segoe UI"/>
                <w:sz w:val="18"/>
                <w:szCs w:val="18"/>
              </w:rPr>
              <w:t>processes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consistency</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WTO-based</w:t>
            </w:r>
            <w:r w:rsidR="00F14C0B">
              <w:rPr>
                <w:rFonts w:cs="Segoe UI"/>
                <w:sz w:val="18"/>
                <w:szCs w:val="18"/>
              </w:rPr>
              <w:t xml:space="preserve"> </w:t>
            </w:r>
            <w:r w:rsidRPr="00C10C96">
              <w:rPr>
                <w:rFonts w:cs="Segoe UI"/>
                <w:sz w:val="18"/>
                <w:szCs w:val="18"/>
              </w:rPr>
              <w:t>rules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best</w:t>
            </w:r>
            <w:r w:rsidR="00F14C0B">
              <w:rPr>
                <w:rFonts w:cs="Segoe UI"/>
                <w:sz w:val="18"/>
                <w:szCs w:val="18"/>
              </w:rPr>
              <w:t xml:space="preserve"> </w:t>
            </w:r>
            <w:r w:rsidRPr="00C10C96">
              <w:rPr>
                <w:rFonts w:cs="Segoe UI"/>
                <w:sz w:val="18"/>
                <w:szCs w:val="18"/>
              </w:rPr>
              <w:lastRenderedPageBreak/>
              <w:t>international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practices.</w:t>
            </w:r>
          </w:p>
          <w:p w14:paraId="0089BA80" w14:textId="77777777" w:rsidR="00E678A0" w:rsidRPr="00C10C96" w:rsidRDefault="00E678A0" w:rsidP="00CE4622">
            <w:pPr>
              <w:pStyle w:val="ListParagraph"/>
              <w:tabs>
                <w:tab w:val="left" w:pos="267"/>
              </w:tabs>
              <w:spacing w:before="120"/>
              <w:contextualSpacing w:val="0"/>
              <w:rPr>
                <w:rFonts w:cs="Segoe UI"/>
                <w:b/>
                <w:sz w:val="18"/>
                <w:szCs w:val="18"/>
              </w:rPr>
            </w:pPr>
          </w:p>
        </w:tc>
        <w:tc>
          <w:tcPr>
            <w:tcW w:w="630" w:type="pct"/>
          </w:tcPr>
          <w:p w14:paraId="3EC47061" w14:textId="77777777" w:rsidR="00E678A0" w:rsidRPr="00C10C96" w:rsidRDefault="00E678A0" w:rsidP="00CE4622">
            <w:pPr>
              <w:pStyle w:val="ListParagraph"/>
              <w:tabs>
                <w:tab w:val="left" w:pos="162"/>
              </w:tabs>
              <w:spacing w:before="120"/>
              <w:contextualSpacing w:val="0"/>
              <w:rPr>
                <w:rFonts w:cs="Segoe UI"/>
                <w:b/>
                <w:sz w:val="18"/>
                <w:szCs w:val="18"/>
              </w:rPr>
            </w:pPr>
            <w:r w:rsidRPr="00C10C96">
              <w:rPr>
                <w:rFonts w:cs="Segoe UI"/>
                <w:sz w:val="18"/>
                <w:szCs w:val="18"/>
              </w:rPr>
              <w:lastRenderedPageBreak/>
              <w:t>UNDP</w:t>
            </w:r>
          </w:p>
        </w:tc>
        <w:tc>
          <w:tcPr>
            <w:tcW w:w="724" w:type="pct"/>
          </w:tcPr>
          <w:p w14:paraId="111815B4" w14:textId="4C03A625"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1.1.2</w:t>
            </w:r>
            <w:r w:rsidR="00F14C0B">
              <w:rPr>
                <w:rFonts w:cs="Segoe UI"/>
                <w:sz w:val="18"/>
                <w:szCs w:val="18"/>
                <w:u w:val="single"/>
              </w:rPr>
              <w:t xml:space="preserve"> </w:t>
            </w:r>
          </w:p>
          <w:p w14:paraId="64055EE0" w14:textId="77777777" w:rsidR="00E678A0" w:rsidRPr="00C10C96" w:rsidRDefault="00E678A0" w:rsidP="00CE4622">
            <w:pPr>
              <w:pStyle w:val="ListParagraph"/>
              <w:spacing w:before="120"/>
              <w:ind w:left="171"/>
              <w:contextualSpacing w:val="0"/>
              <w:rPr>
                <w:rFonts w:cs="Segoe UI"/>
                <w:b/>
                <w:sz w:val="18"/>
                <w:szCs w:val="18"/>
              </w:rPr>
            </w:pPr>
          </w:p>
          <w:p w14:paraId="3D1591F7" w14:textId="68436AE7"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257,520</w:t>
            </w:r>
          </w:p>
        </w:tc>
      </w:tr>
      <w:tr w:rsidR="00E678A0" w:rsidRPr="00C10C96" w14:paraId="1226DB1B" w14:textId="77777777" w:rsidTr="00E678A0">
        <w:trPr>
          <w:trHeight w:val="2402"/>
        </w:trPr>
        <w:tc>
          <w:tcPr>
            <w:tcW w:w="779" w:type="pct"/>
            <w:vAlign w:val="center"/>
          </w:tcPr>
          <w:p w14:paraId="71C24EF6" w14:textId="54A475E5" w:rsidR="00E678A0" w:rsidRPr="00C10C96" w:rsidRDefault="00E678A0" w:rsidP="00CE4622">
            <w:pPr>
              <w:rPr>
                <w:rFonts w:cs="Segoe UI"/>
                <w:sz w:val="18"/>
                <w:szCs w:val="18"/>
                <w:highlight w:val="yellow"/>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1.1.3</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work</w:t>
            </w:r>
            <w:r w:rsidR="00F14C0B">
              <w:rPr>
                <w:rFonts w:cs="Segoe UI"/>
                <w:sz w:val="18"/>
                <w:szCs w:val="18"/>
              </w:rPr>
              <w:t xml:space="preserve"> </w:t>
            </w:r>
            <w:r w:rsidRPr="00C10C96">
              <w:rPr>
                <w:rFonts w:cs="Segoe UI"/>
                <w:sz w:val="18"/>
                <w:szCs w:val="18"/>
              </w:rPr>
              <w:t>programs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p>
          <w:p w14:paraId="465C2BC7" w14:textId="77777777" w:rsidR="00E678A0" w:rsidRPr="00C10C96" w:rsidRDefault="00E678A0" w:rsidP="00CE4622">
            <w:pPr>
              <w:rPr>
                <w:rFonts w:cs="Segoe UI"/>
                <w:sz w:val="18"/>
                <w:szCs w:val="18"/>
                <w:highlight w:val="yellow"/>
              </w:rPr>
            </w:pPr>
          </w:p>
        </w:tc>
        <w:tc>
          <w:tcPr>
            <w:tcW w:w="1449" w:type="pct"/>
          </w:tcPr>
          <w:p w14:paraId="5908473C" w14:textId="626BDF8C" w:rsidR="00E678A0" w:rsidRPr="00C10C96" w:rsidRDefault="00E678A0" w:rsidP="00CE4622">
            <w:pPr>
              <w:tabs>
                <w:tab w:val="left" w:pos="720"/>
                <w:tab w:val="left" w:pos="4680"/>
              </w:tabs>
              <w:spacing w:before="120" w:line="300" w:lineRule="exact"/>
              <w:rPr>
                <w:rFonts w:cs="Segoe UI"/>
                <w:iCs/>
                <w:sz w:val="18"/>
                <w:szCs w:val="18"/>
              </w:rPr>
            </w:pPr>
            <w:bookmarkStart w:id="50" w:name="_Hlk40698763"/>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1.1.3</w:t>
            </w:r>
            <w:r w:rsidRPr="00C10C96">
              <w:rPr>
                <w:rFonts w:cs="Segoe UI"/>
                <w:iCs/>
                <w:sz w:val="18"/>
                <w:szCs w:val="18"/>
              </w:rPr>
              <w:t>:</w:t>
            </w:r>
            <w:r w:rsidR="00F14C0B">
              <w:rPr>
                <w:rFonts w:cs="Segoe UI"/>
                <w:iCs/>
                <w:sz w:val="18"/>
                <w:szCs w:val="18"/>
              </w:rPr>
              <w:t xml:space="preserve"> </w:t>
            </w:r>
            <w:r w:rsidRPr="00C10C96">
              <w:rPr>
                <w:rFonts w:cs="Segoe UI"/>
                <w:iCs/>
                <w:sz w:val="18"/>
                <w:szCs w:val="18"/>
              </w:rPr>
              <w:t>Availability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comprehensive</w:t>
            </w:r>
            <w:r w:rsidR="00F14C0B">
              <w:rPr>
                <w:rFonts w:cs="Segoe UI"/>
                <w:iCs/>
                <w:sz w:val="18"/>
                <w:szCs w:val="18"/>
              </w:rPr>
              <w:t xml:space="preserve"> </w:t>
            </w:r>
            <w:r w:rsidRPr="00C10C96">
              <w:rPr>
                <w:rFonts w:cs="Segoe UI"/>
                <w:iCs/>
                <w:sz w:val="18"/>
                <w:szCs w:val="18"/>
              </w:rPr>
              <w:t>work</w:t>
            </w:r>
            <w:r w:rsidR="00F14C0B">
              <w:rPr>
                <w:rFonts w:cs="Segoe UI"/>
                <w:iCs/>
                <w:sz w:val="18"/>
                <w:szCs w:val="18"/>
              </w:rPr>
              <w:t xml:space="preserve"> </w:t>
            </w:r>
            <w:r w:rsidRPr="00C10C96">
              <w:rPr>
                <w:rFonts w:cs="Segoe UI"/>
                <w:iCs/>
                <w:sz w:val="18"/>
                <w:szCs w:val="18"/>
              </w:rPr>
              <w:t>programs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implementation</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preparations.</w:t>
            </w:r>
            <w:r w:rsidR="00F14C0B">
              <w:rPr>
                <w:rFonts w:cs="Segoe UI"/>
                <w:iCs/>
                <w:sz w:val="18"/>
                <w:szCs w:val="18"/>
              </w:rPr>
              <w:t xml:space="preserve"> </w:t>
            </w:r>
          </w:p>
          <w:bookmarkEnd w:id="50"/>
          <w:p w14:paraId="2DA1AFC0" w14:textId="71397F5D" w:rsidR="00E678A0" w:rsidRPr="00C10C96" w:rsidRDefault="00E678A0" w:rsidP="00CE4622">
            <w:pPr>
              <w:tabs>
                <w:tab w:val="left" w:pos="720"/>
                <w:tab w:val="left" w:pos="4680"/>
              </w:tabs>
              <w:spacing w:before="120" w:line="300" w:lineRule="exact"/>
              <w:rPr>
                <w:rFonts w:cs="Segoe UI"/>
                <w:sz w:val="18"/>
                <w:szCs w:val="18"/>
                <w:highlight w:val="yellow"/>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1.1.3</w:t>
            </w:r>
            <w:r w:rsidRPr="00C10C96">
              <w:rPr>
                <w:rFonts w:cs="Segoe UI"/>
                <w:iCs/>
                <w:sz w:val="18"/>
                <w:szCs w:val="18"/>
              </w:rPr>
              <w:t>:</w:t>
            </w:r>
            <w:r w:rsidR="00F14C0B">
              <w:rPr>
                <w:rFonts w:cs="Segoe UI"/>
                <w:iCs/>
                <w:sz w:val="18"/>
                <w:szCs w:val="18"/>
              </w:rPr>
              <w:t xml:space="preserve"> </w:t>
            </w:r>
            <w:r w:rsidRPr="00C10C96">
              <w:rPr>
                <w:rFonts w:cs="Segoe UI"/>
                <w:iCs/>
                <w:sz w:val="18"/>
                <w:szCs w:val="18"/>
              </w:rPr>
              <w:t>Work</w:t>
            </w:r>
            <w:r w:rsidR="00F14C0B">
              <w:rPr>
                <w:rFonts w:cs="Segoe UI"/>
                <w:iCs/>
                <w:sz w:val="18"/>
                <w:szCs w:val="18"/>
              </w:rPr>
              <w:t xml:space="preserve"> </w:t>
            </w:r>
            <w:r w:rsidRPr="00C10C96">
              <w:rPr>
                <w:rFonts w:cs="Segoe UI"/>
                <w:iCs/>
                <w:sz w:val="18"/>
                <w:szCs w:val="18"/>
              </w:rPr>
              <w:t>program</w:t>
            </w:r>
            <w:r w:rsidR="00F14C0B">
              <w:rPr>
                <w:rFonts w:cs="Segoe UI"/>
                <w:iCs/>
                <w:sz w:val="18"/>
                <w:szCs w:val="18"/>
              </w:rPr>
              <w:t xml:space="preserve"> </w:t>
            </w:r>
            <w:r w:rsidRPr="00C10C96">
              <w:rPr>
                <w:rFonts w:cs="Segoe UI"/>
                <w:iCs/>
                <w:sz w:val="18"/>
                <w:szCs w:val="18"/>
              </w:rPr>
              <w:t>developed,</w:t>
            </w:r>
            <w:r w:rsidR="00F14C0B">
              <w:rPr>
                <w:rFonts w:cs="Segoe UI"/>
                <w:iCs/>
                <w:sz w:val="18"/>
                <w:szCs w:val="18"/>
              </w:rPr>
              <w:t xml:space="preserve"> </w:t>
            </w:r>
            <w:r w:rsidRPr="00C10C96">
              <w:rPr>
                <w:rFonts w:cs="Segoe UI"/>
                <w:iCs/>
                <w:sz w:val="18"/>
                <w:szCs w:val="18"/>
              </w:rPr>
              <w:t>discussed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adopted.</w:t>
            </w:r>
            <w:r w:rsidR="00F14C0B">
              <w:rPr>
                <w:rFonts w:cs="Segoe UI"/>
                <w:iCs/>
                <w:sz w:val="18"/>
                <w:szCs w:val="18"/>
              </w:rPr>
              <w:t xml:space="preserve"> </w:t>
            </w:r>
            <w:r w:rsidRPr="00C10C96">
              <w:rPr>
                <w:rFonts w:cs="Segoe UI"/>
                <w:iCs/>
                <w:sz w:val="18"/>
                <w:szCs w:val="18"/>
              </w:rPr>
              <w:t>Designed</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governance</w:t>
            </w:r>
            <w:r w:rsidR="00F14C0B">
              <w:rPr>
                <w:rFonts w:cs="Segoe UI"/>
                <w:iCs/>
                <w:sz w:val="18"/>
                <w:szCs w:val="18"/>
              </w:rPr>
              <w:t xml:space="preserve"> </w:t>
            </w:r>
            <w:r w:rsidRPr="00C10C96">
              <w:rPr>
                <w:rFonts w:cs="Segoe UI"/>
                <w:iCs/>
                <w:sz w:val="18"/>
                <w:szCs w:val="18"/>
              </w:rPr>
              <w:t>framework/scheme</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consideration</w:t>
            </w:r>
            <w:r w:rsidR="00F14C0B">
              <w:rPr>
                <w:rFonts w:cs="Segoe UI"/>
                <w:iCs/>
                <w:sz w:val="18"/>
                <w:szCs w:val="18"/>
              </w:rPr>
              <w:t xml:space="preserve"> </w:t>
            </w:r>
            <w:r w:rsidRPr="00C10C96">
              <w:rPr>
                <w:rFonts w:cs="Segoe UI"/>
                <w:iCs/>
                <w:sz w:val="18"/>
                <w:szCs w:val="18"/>
              </w:rPr>
              <w:t>by</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p>
        </w:tc>
        <w:tc>
          <w:tcPr>
            <w:tcW w:w="1417" w:type="pct"/>
          </w:tcPr>
          <w:p w14:paraId="2EE02242" w14:textId="38013F49" w:rsidR="00E678A0" w:rsidRPr="00C10C96" w:rsidRDefault="00E678A0" w:rsidP="00CE4622">
            <w:pPr>
              <w:pStyle w:val="ListParagraph"/>
              <w:tabs>
                <w:tab w:val="left" w:pos="267"/>
              </w:tabs>
              <w:spacing w:before="120"/>
              <w:contextualSpacing w:val="0"/>
              <w:rPr>
                <w:rFonts w:cs="Segoe UI"/>
                <w:b/>
                <w:sz w:val="18"/>
                <w:szCs w:val="18"/>
              </w:rPr>
            </w:pPr>
            <w:r w:rsidRPr="00C10C96">
              <w:rPr>
                <w:rFonts w:cs="Segoe UI"/>
                <w:sz w:val="18"/>
                <w:szCs w:val="18"/>
              </w:rPr>
              <w:t>1.1.3</w:t>
            </w:r>
            <w:r w:rsidR="00F14C0B">
              <w:rPr>
                <w:rFonts w:cs="Segoe UI"/>
                <w:sz w:val="18"/>
                <w:szCs w:val="18"/>
              </w:rPr>
              <w:t xml:space="preserve"> </w:t>
            </w:r>
            <w:r w:rsidRPr="00C10C96">
              <w:rPr>
                <w:rFonts w:cs="Segoe UI"/>
                <w:sz w:val="18"/>
                <w:szCs w:val="18"/>
              </w:rPr>
              <w:t>Developing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framework/scheme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an</w:t>
            </w:r>
            <w:r w:rsidR="00F14C0B">
              <w:rPr>
                <w:rFonts w:cs="Segoe UI"/>
                <w:sz w:val="18"/>
                <w:szCs w:val="18"/>
              </w:rPr>
              <w:t xml:space="preserve"> </w:t>
            </w:r>
            <w:r w:rsidRPr="00C10C96">
              <w:rPr>
                <w:rFonts w:cs="Segoe UI"/>
                <w:sz w:val="18"/>
                <w:szCs w:val="18"/>
              </w:rPr>
              <w:t>indicative</w:t>
            </w:r>
            <w:r w:rsidR="00F14C0B">
              <w:rPr>
                <w:rFonts w:cs="Segoe UI"/>
                <w:sz w:val="18"/>
                <w:szCs w:val="18"/>
              </w:rPr>
              <w:t xml:space="preserve"> </w:t>
            </w:r>
            <w:r w:rsidRPr="00C10C96">
              <w:rPr>
                <w:rFonts w:cs="Segoe UI"/>
                <w:sz w:val="18"/>
                <w:szCs w:val="18"/>
              </w:rPr>
              <w:t>work</w:t>
            </w:r>
            <w:r w:rsidR="00F14C0B">
              <w:rPr>
                <w:rFonts w:cs="Segoe UI"/>
                <w:sz w:val="18"/>
                <w:szCs w:val="18"/>
              </w:rPr>
              <w:t xml:space="preserve"> </w:t>
            </w:r>
            <w:r w:rsidRPr="00C10C96">
              <w:rPr>
                <w:rFonts w:cs="Segoe UI"/>
                <w:sz w:val="18"/>
                <w:szCs w:val="18"/>
              </w:rPr>
              <w:t>program/</w:t>
            </w:r>
            <w:r w:rsidR="00F14C0B">
              <w:rPr>
                <w:rFonts w:cs="Segoe UI"/>
                <w:sz w:val="18"/>
                <w:szCs w:val="18"/>
              </w:rPr>
              <w:t xml:space="preserve"> </w:t>
            </w:r>
            <w:r w:rsidRPr="00C10C96">
              <w:rPr>
                <w:rFonts w:cs="Segoe UI"/>
                <w:sz w:val="18"/>
                <w:szCs w:val="18"/>
              </w:rPr>
              <w:t>roadmap</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which</w:t>
            </w:r>
            <w:r w:rsidR="00F14C0B">
              <w:rPr>
                <w:rFonts w:cs="Segoe UI"/>
                <w:sz w:val="18"/>
                <w:szCs w:val="18"/>
              </w:rPr>
              <w:t xml:space="preserve"> </w:t>
            </w:r>
            <w:r w:rsidRPr="00C10C96">
              <w:rPr>
                <w:rFonts w:cs="Segoe UI"/>
                <w:sz w:val="18"/>
                <w:szCs w:val="18"/>
              </w:rPr>
              <w:t>identifies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priorities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thematic</w:t>
            </w:r>
            <w:r w:rsidR="00F14C0B">
              <w:rPr>
                <w:rFonts w:cs="Segoe UI"/>
                <w:sz w:val="18"/>
                <w:szCs w:val="18"/>
              </w:rPr>
              <w:t xml:space="preserve"> </w:t>
            </w:r>
            <w:r w:rsidRPr="00C10C96">
              <w:rPr>
                <w:rFonts w:cs="Segoe UI"/>
                <w:sz w:val="18"/>
                <w:szCs w:val="18"/>
              </w:rPr>
              <w:t>areas</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needed</w:t>
            </w:r>
            <w:r w:rsidR="00F14C0B">
              <w:rPr>
                <w:rFonts w:cs="Segoe UI"/>
                <w:sz w:val="18"/>
                <w:szCs w:val="18"/>
              </w:rPr>
              <w:t xml:space="preserve"> </w:t>
            </w:r>
            <w:r w:rsidRPr="00C10C96">
              <w:rPr>
                <w:rFonts w:cs="Segoe UI"/>
                <w:sz w:val="18"/>
                <w:szCs w:val="18"/>
              </w:rPr>
              <w:t>process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engagement</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stakeholders.</w:t>
            </w:r>
          </w:p>
        </w:tc>
        <w:tc>
          <w:tcPr>
            <w:tcW w:w="630" w:type="pct"/>
          </w:tcPr>
          <w:p w14:paraId="678EF8B8" w14:textId="77777777" w:rsidR="00E678A0" w:rsidRPr="00C10C96" w:rsidRDefault="00E678A0" w:rsidP="00CE4622">
            <w:pPr>
              <w:pStyle w:val="ListParagraph"/>
              <w:tabs>
                <w:tab w:val="left" w:pos="252"/>
              </w:tabs>
              <w:spacing w:before="120"/>
              <w:contextualSpacing w:val="0"/>
              <w:rPr>
                <w:rFonts w:cs="Segoe UI"/>
                <w:b/>
                <w:sz w:val="18"/>
                <w:szCs w:val="18"/>
              </w:rPr>
            </w:pPr>
            <w:r w:rsidRPr="00C10C96">
              <w:rPr>
                <w:rFonts w:cs="Segoe UI"/>
                <w:sz w:val="18"/>
                <w:szCs w:val="18"/>
              </w:rPr>
              <w:t>UNDP</w:t>
            </w:r>
          </w:p>
        </w:tc>
        <w:tc>
          <w:tcPr>
            <w:tcW w:w="724" w:type="pct"/>
          </w:tcPr>
          <w:p w14:paraId="72E89444" w14:textId="58E9081C"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1.1.3</w:t>
            </w:r>
            <w:r w:rsidR="00F14C0B">
              <w:rPr>
                <w:rFonts w:cs="Segoe UI"/>
                <w:sz w:val="18"/>
                <w:szCs w:val="18"/>
                <w:u w:val="single"/>
              </w:rPr>
              <w:t xml:space="preserve"> </w:t>
            </w:r>
          </w:p>
          <w:p w14:paraId="5F8CE458" w14:textId="77777777" w:rsidR="00E678A0" w:rsidRPr="00C10C96" w:rsidRDefault="00E678A0" w:rsidP="00CE4622">
            <w:pPr>
              <w:pStyle w:val="ListParagraph"/>
              <w:spacing w:before="120"/>
              <w:ind w:left="171"/>
              <w:contextualSpacing w:val="0"/>
              <w:rPr>
                <w:rFonts w:cs="Segoe UI"/>
                <w:b/>
                <w:sz w:val="18"/>
                <w:szCs w:val="18"/>
              </w:rPr>
            </w:pPr>
          </w:p>
          <w:p w14:paraId="3B20F6AF" w14:textId="4B3639A1"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61,050</w:t>
            </w:r>
          </w:p>
          <w:p w14:paraId="7AA474EE"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7571C76D" w14:textId="77777777" w:rsidTr="00E678A0">
        <w:tc>
          <w:tcPr>
            <w:tcW w:w="779" w:type="pct"/>
            <w:vAlign w:val="center"/>
          </w:tcPr>
          <w:p w14:paraId="77B04C09" w14:textId="63E8E8D1" w:rsidR="00E678A0" w:rsidRPr="00C10C96" w:rsidRDefault="00E678A0" w:rsidP="00CE4622">
            <w:pPr>
              <w:spacing w:before="120"/>
              <w:rPr>
                <w:rFonts w:cs="Segoe UI"/>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1.1.4:</w:t>
            </w:r>
            <w:r w:rsidR="00F14C0B">
              <w:rPr>
                <w:rFonts w:cs="Segoe UI"/>
                <w:sz w:val="18"/>
                <w:szCs w:val="18"/>
              </w:rPr>
              <w:t xml:space="preserve"> </w:t>
            </w:r>
            <w:r w:rsidRPr="00C10C96">
              <w:rPr>
                <w:rFonts w:cs="Segoe UI"/>
                <w:sz w:val="18"/>
                <w:szCs w:val="18"/>
              </w:rPr>
              <w:t>Regulations/mandates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measures</w:t>
            </w:r>
            <w:r w:rsidR="00F14C0B">
              <w:rPr>
                <w:rFonts w:cs="Segoe UI"/>
                <w:sz w:val="18"/>
                <w:szCs w:val="18"/>
              </w:rPr>
              <w:t xml:space="preserve"> </w:t>
            </w:r>
            <w:r w:rsidRPr="00C10C96">
              <w:rPr>
                <w:rFonts w:cs="Segoe UI"/>
                <w:sz w:val="18"/>
                <w:szCs w:val="18"/>
              </w:rPr>
              <w:t>do</w:t>
            </w:r>
            <w:r w:rsidR="00F14C0B">
              <w:rPr>
                <w:rFonts w:cs="Segoe UI"/>
                <w:sz w:val="18"/>
                <w:szCs w:val="18"/>
              </w:rPr>
              <w:t xml:space="preserve"> </w:t>
            </w:r>
            <w:r w:rsidRPr="00C10C96">
              <w:rPr>
                <w:rFonts w:cs="Segoe UI"/>
                <w:sz w:val="18"/>
                <w:szCs w:val="18"/>
              </w:rPr>
              <w:t>not</w:t>
            </w:r>
            <w:r w:rsidR="00F14C0B">
              <w:rPr>
                <w:rFonts w:cs="Segoe UI"/>
                <w:sz w:val="18"/>
                <w:szCs w:val="18"/>
              </w:rPr>
              <w:t xml:space="preserve"> </w:t>
            </w:r>
            <w:r w:rsidRPr="00C10C96">
              <w:rPr>
                <w:rFonts w:cs="Segoe UI"/>
                <w:sz w:val="18"/>
                <w:szCs w:val="18"/>
              </w:rPr>
              <w:t>exist.</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not</w:t>
            </w:r>
            <w:r w:rsidR="00F14C0B">
              <w:rPr>
                <w:rFonts w:cs="Segoe UI"/>
                <w:sz w:val="18"/>
                <w:szCs w:val="18"/>
              </w:rPr>
              <w:t xml:space="preserve"> </w:t>
            </w:r>
            <w:r w:rsidRPr="00C10C96">
              <w:rPr>
                <w:rFonts w:cs="Segoe UI"/>
                <w:sz w:val="18"/>
                <w:szCs w:val="18"/>
              </w:rPr>
              <w:t>existent.</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clear</w:t>
            </w:r>
            <w:r w:rsidR="00F14C0B">
              <w:rPr>
                <w:rFonts w:cs="Segoe UI"/>
                <w:sz w:val="18"/>
                <w:szCs w:val="18"/>
              </w:rPr>
              <w:t xml:space="preserve"> </w:t>
            </w:r>
            <w:r w:rsidRPr="00C10C96">
              <w:rPr>
                <w:rFonts w:cs="Segoe UI"/>
                <w:sz w:val="18"/>
                <w:szCs w:val="18"/>
              </w:rPr>
              <w:t>direction</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mechanisms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coherence.</w:t>
            </w:r>
          </w:p>
        </w:tc>
        <w:tc>
          <w:tcPr>
            <w:tcW w:w="1449" w:type="pct"/>
          </w:tcPr>
          <w:p w14:paraId="4161DC12" w14:textId="37E02AEC" w:rsidR="00E678A0" w:rsidRPr="00C10C96" w:rsidRDefault="00E678A0" w:rsidP="00CE4622">
            <w:pPr>
              <w:tabs>
                <w:tab w:val="left" w:pos="720"/>
                <w:tab w:val="left" w:pos="4680"/>
              </w:tabs>
              <w:spacing w:before="120" w:line="300" w:lineRule="exact"/>
              <w:rPr>
                <w:rFonts w:cs="Segoe UI"/>
                <w:iCs/>
                <w:sz w:val="18"/>
                <w:szCs w:val="18"/>
              </w:rPr>
            </w:pPr>
            <w:bookmarkStart w:id="51" w:name="_Hlk4069924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1.1.4</w:t>
            </w:r>
            <w:r w:rsidRPr="00C10C96">
              <w:rPr>
                <w:rFonts w:cs="Segoe UI"/>
                <w:iCs/>
                <w:sz w:val="18"/>
                <w:szCs w:val="18"/>
              </w:rPr>
              <w:t>:</w:t>
            </w:r>
            <w:r w:rsidR="00F14C0B">
              <w:rPr>
                <w:rFonts w:cs="Segoe UI"/>
                <w:iCs/>
                <w:sz w:val="18"/>
                <w:szCs w:val="18"/>
              </w:rPr>
              <w:t xml:space="preserve"> </w:t>
            </w:r>
            <w:r w:rsidRPr="00C10C96">
              <w:rPr>
                <w:rFonts w:cs="Segoe UI"/>
                <w:iCs/>
                <w:sz w:val="18"/>
                <w:szCs w:val="18"/>
              </w:rPr>
              <w:t>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concerned</w:t>
            </w:r>
            <w:r w:rsidR="00F14C0B">
              <w:rPr>
                <w:rFonts w:cs="Segoe UI"/>
                <w:iCs/>
                <w:sz w:val="18"/>
                <w:szCs w:val="18"/>
              </w:rPr>
              <w:t xml:space="preserve"> </w:t>
            </w:r>
            <w:r w:rsidRPr="00C10C96">
              <w:rPr>
                <w:rFonts w:cs="Segoe UI"/>
                <w:iCs/>
                <w:sz w:val="18"/>
                <w:szCs w:val="18"/>
              </w:rPr>
              <w:t>stakeholders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identify</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needed</w:t>
            </w:r>
            <w:r w:rsidR="00F14C0B">
              <w:rPr>
                <w:rFonts w:cs="Segoe UI"/>
                <w:iCs/>
                <w:sz w:val="18"/>
                <w:szCs w:val="18"/>
              </w:rPr>
              <w:t xml:space="preserve"> </w:t>
            </w:r>
            <w:r w:rsidRPr="00C10C96">
              <w:rPr>
                <w:rFonts w:cs="Segoe UI"/>
                <w:iCs/>
                <w:sz w:val="18"/>
                <w:szCs w:val="18"/>
              </w:rPr>
              <w:t>regulations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legal</w:t>
            </w:r>
            <w:r w:rsidR="00F14C0B">
              <w:rPr>
                <w:rFonts w:cs="Segoe UI"/>
                <w:iCs/>
                <w:sz w:val="18"/>
                <w:szCs w:val="18"/>
              </w:rPr>
              <w:t xml:space="preserve"> </w:t>
            </w:r>
            <w:r w:rsidRPr="00C10C96">
              <w:rPr>
                <w:rFonts w:cs="Segoe UI"/>
                <w:iCs/>
                <w:sz w:val="18"/>
                <w:szCs w:val="18"/>
              </w:rPr>
              <w:t>instruments.</w:t>
            </w:r>
            <w:r w:rsidR="00F14C0B">
              <w:rPr>
                <w:rFonts w:cs="Segoe UI"/>
                <w:iCs/>
                <w:sz w:val="18"/>
                <w:szCs w:val="18"/>
              </w:rPr>
              <w:t xml:space="preserve"> </w:t>
            </w:r>
            <w:r w:rsidRPr="00C10C96">
              <w:rPr>
                <w:rFonts w:cs="Segoe UI"/>
                <w:iCs/>
                <w:sz w:val="18"/>
                <w:szCs w:val="18"/>
              </w:rPr>
              <w:t>Availability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governance</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defined</w:t>
            </w:r>
            <w:r w:rsidR="00F14C0B">
              <w:rPr>
                <w:rFonts w:cs="Segoe UI"/>
                <w:iCs/>
                <w:sz w:val="18"/>
                <w:szCs w:val="18"/>
              </w:rPr>
              <w:t xml:space="preserve"> </w:t>
            </w:r>
            <w:r w:rsidRPr="00C10C96">
              <w:rPr>
                <w:rFonts w:cs="Segoe UI"/>
                <w:iCs/>
                <w:sz w:val="18"/>
                <w:szCs w:val="18"/>
              </w:rPr>
              <w:t>mechanisms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consultation</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stakeholders.</w:t>
            </w:r>
          </w:p>
          <w:bookmarkEnd w:id="51"/>
          <w:p w14:paraId="62448078" w14:textId="1BC7E509"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1.1.4</w:t>
            </w:r>
            <w:r w:rsidRPr="00C10C96">
              <w:rPr>
                <w:rFonts w:cs="Segoe UI"/>
                <w:iCs/>
                <w:sz w:val="18"/>
                <w:szCs w:val="18"/>
              </w:rPr>
              <w:t>:</w:t>
            </w:r>
            <w:r w:rsidR="00F14C0B">
              <w:rPr>
                <w:rFonts w:cs="Segoe UI"/>
                <w:iCs/>
                <w:sz w:val="18"/>
                <w:szCs w:val="18"/>
              </w:rPr>
              <w:t xml:space="preserve"> </w:t>
            </w:r>
            <w:r w:rsidRPr="00C10C96">
              <w:rPr>
                <w:rFonts w:cs="Segoe UI"/>
                <w:iCs/>
                <w:sz w:val="18"/>
                <w:szCs w:val="18"/>
              </w:rPr>
              <w:t>Draft</w:t>
            </w:r>
            <w:r w:rsidR="00F14C0B">
              <w:rPr>
                <w:rFonts w:cs="Segoe UI"/>
                <w:iCs/>
                <w:sz w:val="18"/>
                <w:szCs w:val="18"/>
              </w:rPr>
              <w:t xml:space="preserve"> </w:t>
            </w:r>
            <w:r w:rsidRPr="00C10C96">
              <w:rPr>
                <w:rFonts w:cs="Segoe UI"/>
                <w:iCs/>
                <w:sz w:val="18"/>
                <w:szCs w:val="18"/>
              </w:rPr>
              <w:t>regulations</w:t>
            </w:r>
            <w:r w:rsidR="00F14C0B">
              <w:rPr>
                <w:rFonts w:cs="Segoe UI"/>
                <w:iCs/>
                <w:sz w:val="18"/>
                <w:szCs w:val="18"/>
              </w:rPr>
              <w:t xml:space="preserve"> </w:t>
            </w:r>
            <w:r w:rsidRPr="00C10C96">
              <w:rPr>
                <w:rFonts w:cs="Segoe UI"/>
                <w:iCs/>
                <w:sz w:val="18"/>
                <w:szCs w:val="18"/>
              </w:rPr>
              <w:t>prepared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presented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making</w:t>
            </w:r>
            <w:r w:rsidR="00F14C0B">
              <w:rPr>
                <w:rFonts w:cs="Segoe UI"/>
                <w:iCs/>
                <w:sz w:val="18"/>
                <w:szCs w:val="18"/>
              </w:rPr>
              <w:t xml:space="preserve"> </w:t>
            </w:r>
            <w:r w:rsidRPr="00C10C96">
              <w:rPr>
                <w:rFonts w:cs="Segoe UI"/>
                <w:iCs/>
                <w:sz w:val="18"/>
                <w:szCs w:val="18"/>
              </w:rPr>
              <w:t>purposes,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discussed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ready</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implementation.</w:t>
            </w:r>
            <w:r w:rsidR="00F14C0B">
              <w:rPr>
                <w:rFonts w:cs="Segoe UI"/>
                <w:iCs/>
                <w:sz w:val="18"/>
                <w:szCs w:val="18"/>
              </w:rPr>
              <w:t xml:space="preserve"> </w:t>
            </w:r>
            <w:r w:rsidRPr="00C10C96">
              <w:rPr>
                <w:rFonts w:cs="Segoe UI"/>
                <w:iCs/>
                <w:sz w:val="18"/>
                <w:szCs w:val="18"/>
              </w:rPr>
              <w:t>2</w:t>
            </w:r>
            <w:r w:rsidR="00F14C0B">
              <w:rPr>
                <w:rFonts w:cs="Segoe UI"/>
                <w:iCs/>
                <w:sz w:val="18"/>
                <w:szCs w:val="18"/>
              </w:rPr>
              <w:t xml:space="preserve"> </w:t>
            </w:r>
            <w:r w:rsidRPr="00C10C96">
              <w:rPr>
                <w:rFonts w:cs="Segoe UI"/>
                <w:iCs/>
                <w:sz w:val="18"/>
                <w:szCs w:val="18"/>
              </w:rPr>
              <w:t>alternative</w:t>
            </w:r>
            <w:r w:rsidR="00F14C0B">
              <w:rPr>
                <w:rFonts w:cs="Segoe UI"/>
                <w:iCs/>
                <w:sz w:val="18"/>
                <w:szCs w:val="18"/>
              </w:rPr>
              <w:t xml:space="preserve"> </w:t>
            </w:r>
            <w:r w:rsidRPr="00C10C96">
              <w:rPr>
                <w:rFonts w:cs="Segoe UI"/>
                <w:iCs/>
                <w:sz w:val="18"/>
                <w:szCs w:val="18"/>
              </w:rPr>
              <w:t>governance</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considered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1</w:t>
            </w:r>
            <w:r w:rsidR="00F14C0B">
              <w:rPr>
                <w:rFonts w:cs="Segoe UI"/>
                <w:iCs/>
                <w:sz w:val="18"/>
                <w:szCs w:val="18"/>
              </w:rPr>
              <w:t xml:space="preserve"> </w:t>
            </w:r>
            <w:r w:rsidRPr="00C10C96">
              <w:rPr>
                <w:rFonts w:cs="Segoe UI"/>
                <w:iCs/>
                <w:sz w:val="18"/>
                <w:szCs w:val="18"/>
              </w:rPr>
              <w:t>adopted,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follow</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implementation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lastRenderedPageBreak/>
              <w:t>indicative</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framework.</w:t>
            </w:r>
          </w:p>
        </w:tc>
        <w:tc>
          <w:tcPr>
            <w:tcW w:w="1417" w:type="pct"/>
          </w:tcPr>
          <w:p w14:paraId="790164F1" w14:textId="71ED0B7B" w:rsidR="00E678A0" w:rsidRPr="00C10C96" w:rsidRDefault="00E678A0" w:rsidP="00CE4622">
            <w:pPr>
              <w:tabs>
                <w:tab w:val="left" w:pos="720"/>
                <w:tab w:val="left" w:pos="4680"/>
              </w:tabs>
              <w:spacing w:before="120" w:after="120" w:line="300" w:lineRule="exact"/>
              <w:rPr>
                <w:rFonts w:cs="Segoe UI"/>
                <w:sz w:val="18"/>
                <w:szCs w:val="18"/>
              </w:rPr>
            </w:pPr>
            <w:r w:rsidRPr="00C10C96">
              <w:rPr>
                <w:rFonts w:cs="Segoe UI"/>
                <w:sz w:val="18"/>
                <w:szCs w:val="18"/>
              </w:rPr>
              <w:lastRenderedPageBreak/>
              <w:t>1.1.4</w:t>
            </w:r>
            <w:r w:rsidR="00F14C0B">
              <w:rPr>
                <w:rFonts w:cs="Segoe UI"/>
                <w:sz w:val="18"/>
                <w:szCs w:val="18"/>
              </w:rPr>
              <w:t xml:space="preserve"> </w:t>
            </w:r>
            <w:r w:rsidRPr="00C10C96">
              <w:rPr>
                <w:rFonts w:cs="Segoe UI"/>
                <w:sz w:val="18"/>
                <w:szCs w:val="18"/>
              </w:rPr>
              <w:t>Drafting</w:t>
            </w:r>
            <w:r w:rsidR="00F14C0B">
              <w:rPr>
                <w:rFonts w:cs="Segoe UI"/>
                <w:sz w:val="18"/>
                <w:szCs w:val="18"/>
              </w:rPr>
              <w:t xml:space="preserve"> </w:t>
            </w:r>
            <w:r w:rsidRPr="00C10C96">
              <w:rPr>
                <w:rFonts w:cs="Segoe UI"/>
                <w:sz w:val="18"/>
                <w:szCs w:val="18"/>
              </w:rPr>
              <w:t>regulations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legal</w:t>
            </w:r>
            <w:r w:rsidR="00F14C0B">
              <w:rPr>
                <w:rFonts w:cs="Segoe UI"/>
                <w:sz w:val="18"/>
                <w:szCs w:val="18"/>
              </w:rPr>
              <w:t xml:space="preserve"> </w:t>
            </w:r>
            <w:r w:rsidRPr="00C10C96">
              <w:rPr>
                <w:rFonts w:cs="Segoe UI"/>
                <w:sz w:val="18"/>
                <w:szCs w:val="18"/>
              </w:rPr>
              <w:t>instruments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thematic</w:t>
            </w:r>
            <w:r w:rsidR="00F14C0B">
              <w:rPr>
                <w:rFonts w:cs="Segoe UI"/>
                <w:sz w:val="18"/>
                <w:szCs w:val="18"/>
              </w:rPr>
              <w:t xml:space="preserve"> </w:t>
            </w:r>
            <w:r w:rsidRPr="00C10C96">
              <w:rPr>
                <w:rFonts w:cs="Segoe UI"/>
                <w:sz w:val="18"/>
                <w:szCs w:val="18"/>
              </w:rPr>
              <w:t>areas</w:t>
            </w:r>
            <w:r w:rsidR="00F14C0B">
              <w:rPr>
                <w:rFonts w:cs="Segoe UI"/>
                <w:sz w:val="18"/>
                <w:szCs w:val="18"/>
              </w:rPr>
              <w:t xml:space="preserve"> </w:t>
            </w:r>
            <w:r w:rsidRPr="00C10C96">
              <w:rPr>
                <w:rFonts w:cs="Segoe UI"/>
                <w:sz w:val="18"/>
                <w:szCs w:val="18"/>
              </w:rPr>
              <w:t>identified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concerned</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mutual</w:t>
            </w:r>
            <w:r w:rsidR="00F14C0B">
              <w:rPr>
                <w:rFonts w:cs="Segoe UI"/>
                <w:sz w:val="18"/>
                <w:szCs w:val="18"/>
              </w:rPr>
              <w:t xml:space="preserve"> </w:t>
            </w:r>
            <w:r w:rsidRPr="00C10C96">
              <w:rPr>
                <w:rFonts w:cs="Segoe UI"/>
                <w:sz w:val="18"/>
                <w:szCs w:val="18"/>
              </w:rPr>
              <w:t>recognition,</w:t>
            </w:r>
            <w:r w:rsidR="00F14C0B">
              <w:rPr>
                <w:rFonts w:cs="Segoe UI"/>
                <w:sz w:val="18"/>
                <w:szCs w:val="18"/>
              </w:rPr>
              <w:t xml:space="preserve"> </w:t>
            </w:r>
            <w:r w:rsidRPr="00C10C96">
              <w:rPr>
                <w:rFonts w:cs="Segoe UI"/>
                <w:sz w:val="18"/>
                <w:szCs w:val="18"/>
              </w:rPr>
              <w:t>aimed</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guiding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coherence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ownership.</w:t>
            </w:r>
            <w:r w:rsidR="00F14C0B">
              <w:rPr>
                <w:rFonts w:cs="Segoe UI"/>
                <w:sz w:val="18"/>
                <w:szCs w:val="18"/>
              </w:rPr>
              <w:t xml:space="preserve"> </w:t>
            </w:r>
          </w:p>
          <w:p w14:paraId="458A5A3A" w14:textId="77777777" w:rsidR="00E678A0" w:rsidRPr="00C10C96" w:rsidRDefault="00E678A0" w:rsidP="00CE4622">
            <w:pPr>
              <w:pStyle w:val="ListParagraph"/>
              <w:tabs>
                <w:tab w:val="left" w:pos="267"/>
              </w:tabs>
              <w:spacing w:before="120"/>
              <w:contextualSpacing w:val="0"/>
              <w:rPr>
                <w:rFonts w:cs="Segoe UI"/>
                <w:b/>
                <w:sz w:val="18"/>
                <w:szCs w:val="18"/>
              </w:rPr>
            </w:pPr>
          </w:p>
        </w:tc>
        <w:tc>
          <w:tcPr>
            <w:tcW w:w="630" w:type="pct"/>
          </w:tcPr>
          <w:p w14:paraId="67B43377" w14:textId="4924C666" w:rsidR="00E678A0" w:rsidRPr="00C10C96" w:rsidRDefault="00E678A0" w:rsidP="00CE4622">
            <w:pPr>
              <w:spacing w:before="120"/>
              <w:rPr>
                <w:rFonts w:cs="Segoe UI"/>
                <w:sz w:val="18"/>
                <w:szCs w:val="18"/>
              </w:rPr>
            </w:pPr>
            <w:r w:rsidRPr="00C10C96">
              <w:rPr>
                <w:rFonts w:cs="Segoe UI"/>
                <w:sz w:val="18"/>
                <w:szCs w:val="18"/>
              </w:rPr>
              <w:t>UNDP</w:t>
            </w:r>
            <w:r w:rsidR="00F14C0B">
              <w:rPr>
                <w:rFonts w:cs="Segoe UI"/>
                <w:sz w:val="18"/>
                <w:szCs w:val="18"/>
              </w:rPr>
              <w:t xml:space="preserve"> </w:t>
            </w:r>
          </w:p>
        </w:tc>
        <w:tc>
          <w:tcPr>
            <w:tcW w:w="724" w:type="pct"/>
          </w:tcPr>
          <w:p w14:paraId="0727589D" w14:textId="45F60FB3"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1.1.4</w:t>
            </w:r>
            <w:r w:rsidR="00F14C0B">
              <w:rPr>
                <w:rFonts w:cs="Segoe UI"/>
                <w:sz w:val="18"/>
                <w:szCs w:val="18"/>
                <w:u w:val="single"/>
              </w:rPr>
              <w:t xml:space="preserve"> </w:t>
            </w:r>
          </w:p>
          <w:p w14:paraId="0B7F4698" w14:textId="77777777" w:rsidR="00E678A0" w:rsidRPr="00C10C96" w:rsidRDefault="00E678A0" w:rsidP="00CE4622">
            <w:pPr>
              <w:pStyle w:val="ListParagraph"/>
              <w:spacing w:before="120"/>
              <w:ind w:left="171"/>
              <w:contextualSpacing w:val="0"/>
              <w:rPr>
                <w:rFonts w:cs="Segoe UI"/>
                <w:b/>
                <w:sz w:val="18"/>
                <w:szCs w:val="18"/>
              </w:rPr>
            </w:pPr>
          </w:p>
          <w:p w14:paraId="2CC3FA9B" w14:textId="26FF3B52"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160,950</w:t>
            </w:r>
          </w:p>
        </w:tc>
      </w:tr>
      <w:tr w:rsidR="00E678A0" w:rsidRPr="00C10C96" w14:paraId="3B5A0537" w14:textId="77777777" w:rsidTr="00E678A0">
        <w:trPr>
          <w:trHeight w:val="3950"/>
        </w:trPr>
        <w:tc>
          <w:tcPr>
            <w:tcW w:w="779" w:type="pct"/>
            <w:vAlign w:val="center"/>
          </w:tcPr>
          <w:p w14:paraId="28FC8680" w14:textId="55B42E4A" w:rsidR="00E678A0" w:rsidRPr="00C10C96" w:rsidRDefault="00E678A0" w:rsidP="00CE4622">
            <w:pPr>
              <w:spacing w:before="120"/>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1.2</w:t>
            </w:r>
            <w:r w:rsidRPr="00C10C96">
              <w:rPr>
                <w:rFonts w:cs="Segoe UI"/>
                <w:sz w:val="18"/>
                <w:szCs w:val="18"/>
              </w:rPr>
              <w:t>:</w:t>
            </w:r>
            <w:r w:rsidR="00F14C0B">
              <w:rPr>
                <w:rFonts w:cs="Segoe UI"/>
                <w:sz w:val="18"/>
                <w:szCs w:val="18"/>
              </w:rPr>
              <w:t xml:space="preserve"> </w:t>
            </w:r>
            <w:r w:rsidRPr="00C10C96">
              <w:rPr>
                <w:rFonts w:cs="Segoe UI"/>
                <w:sz w:val="18"/>
                <w:szCs w:val="18"/>
              </w:rPr>
              <w:t>Consultation</w:t>
            </w:r>
            <w:r w:rsidR="00F14C0B">
              <w:rPr>
                <w:rFonts w:cs="Segoe UI"/>
                <w:sz w:val="18"/>
                <w:szCs w:val="18"/>
              </w:rPr>
              <w:t xml:space="preserve"> </w:t>
            </w:r>
            <w:r w:rsidRPr="00C10C96">
              <w:rPr>
                <w:rFonts w:cs="Segoe UI"/>
                <w:sz w:val="18"/>
                <w:szCs w:val="18"/>
              </w:rPr>
              <w:t>modality</w:t>
            </w:r>
            <w:r w:rsidR="00F14C0B">
              <w:rPr>
                <w:rFonts w:cs="Segoe UI"/>
                <w:sz w:val="18"/>
                <w:szCs w:val="18"/>
              </w:rPr>
              <w:t xml:space="preserve"> </w:t>
            </w:r>
            <w:r w:rsidRPr="00C10C96">
              <w:rPr>
                <w:rFonts w:cs="Segoe UI"/>
                <w:sz w:val="18"/>
                <w:szCs w:val="18"/>
              </w:rPr>
              <w:t>among</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how</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improve</w:t>
            </w:r>
            <w:r w:rsidR="00F14C0B">
              <w:rPr>
                <w:rFonts w:cs="Segoe UI"/>
                <w:sz w:val="18"/>
                <w:szCs w:val="18"/>
              </w:rPr>
              <w:t xml:space="preserve"> </w:t>
            </w:r>
            <w:r w:rsidRPr="00C10C96">
              <w:rPr>
                <w:rFonts w:cs="Segoe UI"/>
                <w:sz w:val="18"/>
                <w:szCs w:val="18"/>
              </w:rPr>
              <w:t>existent</w:t>
            </w:r>
            <w:r w:rsidR="00F14C0B">
              <w:rPr>
                <w:rFonts w:cs="Segoe UI"/>
                <w:sz w:val="18"/>
                <w:szCs w:val="18"/>
              </w:rPr>
              <w:t xml:space="preserve"> </w:t>
            </w:r>
            <w:r w:rsidRPr="00C10C96">
              <w:rPr>
                <w:rFonts w:cs="Segoe UI"/>
                <w:sz w:val="18"/>
                <w:szCs w:val="18"/>
              </w:rPr>
              <w:t>programmes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existent.</w:t>
            </w:r>
          </w:p>
        </w:tc>
        <w:tc>
          <w:tcPr>
            <w:tcW w:w="1449" w:type="pct"/>
          </w:tcPr>
          <w:p w14:paraId="7AC0B789" w14:textId="6C0014FF"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1.2</w:t>
            </w:r>
            <w:r w:rsidRPr="00C10C96">
              <w:rPr>
                <w:rFonts w:cs="Segoe UI"/>
                <w:iCs/>
                <w:sz w:val="18"/>
                <w:szCs w:val="18"/>
              </w:rPr>
              <w:t>:</w:t>
            </w:r>
            <w:r w:rsidR="00F14C0B">
              <w:rPr>
                <w:rFonts w:cs="Segoe UI"/>
                <w:iCs/>
                <w:sz w:val="18"/>
                <w:szCs w:val="18"/>
              </w:rPr>
              <w:t xml:space="preserve"> </w:t>
            </w:r>
            <w:r w:rsidRPr="00C10C96">
              <w:rPr>
                <w:rFonts w:cs="Segoe UI"/>
                <w:iCs/>
                <w:sz w:val="18"/>
                <w:szCs w:val="18"/>
              </w:rPr>
              <w:t>Availability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mechanism</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consultations</w:t>
            </w:r>
            <w:r w:rsidR="00F14C0B">
              <w:rPr>
                <w:rFonts w:cs="Segoe UI"/>
                <w:iCs/>
                <w:sz w:val="18"/>
                <w:szCs w:val="18"/>
              </w:rPr>
              <w:t xml:space="preserve"> </w:t>
            </w:r>
            <w:r w:rsidRPr="00C10C96">
              <w:rPr>
                <w:rFonts w:cs="Segoe UI"/>
                <w:iCs/>
                <w:sz w:val="18"/>
                <w:szCs w:val="18"/>
              </w:rPr>
              <w:t>among</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gather</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their</w:t>
            </w:r>
            <w:r w:rsidR="00F14C0B">
              <w:rPr>
                <w:rFonts w:cs="Segoe UI"/>
                <w:iCs/>
                <w:sz w:val="18"/>
                <w:szCs w:val="18"/>
              </w:rPr>
              <w:t xml:space="preserve"> </w:t>
            </w:r>
            <w:r w:rsidRPr="00C10C96">
              <w:rPr>
                <w:rFonts w:cs="Segoe UI"/>
                <w:iCs/>
                <w:sz w:val="18"/>
                <w:szCs w:val="18"/>
              </w:rPr>
              <w:t>concerns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interests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deepened</w:t>
            </w:r>
            <w:r w:rsidR="00F14C0B">
              <w:rPr>
                <w:rFonts w:cs="Segoe UI"/>
                <w:iCs/>
                <w:sz w:val="18"/>
                <w:szCs w:val="18"/>
              </w:rPr>
              <w:t xml:space="preserve"> </w:t>
            </w:r>
            <w:r w:rsidRPr="00C10C96">
              <w:rPr>
                <w:rFonts w:cs="Segoe UI"/>
                <w:iCs/>
                <w:sz w:val="18"/>
                <w:szCs w:val="18"/>
              </w:rPr>
              <w:t>Arab</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integration</w:t>
            </w:r>
            <w:r w:rsidR="00F14C0B">
              <w:rPr>
                <w:rFonts w:cs="Segoe UI"/>
                <w:iCs/>
                <w:sz w:val="18"/>
                <w:szCs w:val="18"/>
              </w:rPr>
              <w:t xml:space="preserve"> </w:t>
            </w:r>
            <w:r w:rsidRPr="00C10C96">
              <w:rPr>
                <w:rFonts w:cs="Segoe UI"/>
                <w:iCs/>
                <w:sz w:val="18"/>
                <w:szCs w:val="18"/>
              </w:rPr>
              <w:t>framework.</w:t>
            </w:r>
            <w:r w:rsidR="00F14C0B">
              <w:rPr>
                <w:rFonts w:cs="Segoe UI"/>
                <w:iCs/>
                <w:sz w:val="18"/>
                <w:szCs w:val="18"/>
              </w:rPr>
              <w:t xml:space="preserve"> </w:t>
            </w:r>
            <w:r w:rsidRPr="00C10C96">
              <w:rPr>
                <w:rFonts w:cs="Segoe UI"/>
                <w:iCs/>
                <w:sz w:val="18"/>
                <w:szCs w:val="18"/>
              </w:rPr>
              <w:t>Identify</w:t>
            </w:r>
            <w:r w:rsidR="00F14C0B">
              <w:rPr>
                <w:rFonts w:cs="Segoe UI"/>
                <w:iCs/>
                <w:sz w:val="18"/>
                <w:szCs w:val="18"/>
              </w:rPr>
              <w:t xml:space="preserve"> </w:t>
            </w:r>
            <w:r w:rsidRPr="00C10C96">
              <w:rPr>
                <w:rFonts w:cs="Segoe UI"/>
                <w:iCs/>
                <w:sz w:val="18"/>
                <w:szCs w:val="18"/>
              </w:rPr>
              <w:t>priority</w:t>
            </w:r>
            <w:r w:rsidR="00F14C0B">
              <w:rPr>
                <w:rFonts w:cs="Segoe UI"/>
                <w:iCs/>
                <w:sz w:val="18"/>
                <w:szCs w:val="18"/>
              </w:rPr>
              <w:t xml:space="preserve"> </w:t>
            </w:r>
            <w:r w:rsidRPr="00C10C96">
              <w:rPr>
                <w:rFonts w:cs="Segoe UI"/>
                <w:iCs/>
                <w:sz w:val="18"/>
                <w:szCs w:val="18"/>
              </w:rPr>
              <w:t>areas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intervention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follow</w:t>
            </w:r>
            <w:r w:rsidR="00F14C0B">
              <w:rPr>
                <w:rFonts w:cs="Segoe UI"/>
                <w:iCs/>
                <w:sz w:val="18"/>
                <w:szCs w:val="18"/>
              </w:rPr>
              <w:t xml:space="preserve"> </w:t>
            </w:r>
            <w:r w:rsidRPr="00C10C96">
              <w:rPr>
                <w:rFonts w:cs="Segoe UI"/>
                <w:iCs/>
                <w:sz w:val="18"/>
                <w:szCs w:val="18"/>
              </w:rPr>
              <w:t>ups.</w:t>
            </w:r>
          </w:p>
          <w:p w14:paraId="4E4DF735" w14:textId="19E9A93B"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1.2</w:t>
            </w:r>
            <w:r w:rsidRPr="00C10C96">
              <w:rPr>
                <w:rFonts w:cs="Segoe UI"/>
                <w:iCs/>
                <w:sz w:val="18"/>
                <w:szCs w:val="18"/>
              </w:rPr>
              <w:t>:</w:t>
            </w:r>
            <w:r w:rsidR="00F14C0B">
              <w:rPr>
                <w:rFonts w:cs="Segoe UI"/>
                <w:iCs/>
                <w:sz w:val="18"/>
                <w:szCs w:val="18"/>
              </w:rPr>
              <w:t xml:space="preserve"> </w:t>
            </w:r>
            <w:r w:rsidRPr="00C10C96">
              <w:rPr>
                <w:rFonts w:cs="Segoe UI"/>
                <w:iCs/>
                <w:sz w:val="18"/>
                <w:szCs w:val="18"/>
              </w:rPr>
              <w:t>Detailed</w:t>
            </w:r>
            <w:r w:rsidR="00F14C0B">
              <w:rPr>
                <w:rFonts w:cs="Segoe UI"/>
                <w:iCs/>
                <w:sz w:val="18"/>
                <w:szCs w:val="18"/>
              </w:rPr>
              <w:t xml:space="preserve"> </w:t>
            </w:r>
            <w:r w:rsidRPr="00C10C96">
              <w:rPr>
                <w:rFonts w:cs="Segoe UI"/>
                <w:iCs/>
                <w:sz w:val="18"/>
                <w:szCs w:val="18"/>
              </w:rPr>
              <w:t>understanding</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matters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interest</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four</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five</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preparations</w:t>
            </w:r>
            <w:r w:rsidR="00F14C0B">
              <w:rPr>
                <w:rFonts w:cs="Segoe UI"/>
                <w:iCs/>
                <w:sz w:val="18"/>
                <w:szCs w:val="18"/>
              </w:rPr>
              <w:t xml:space="preserve"> </w:t>
            </w:r>
            <w:r w:rsidRPr="00C10C96">
              <w:rPr>
                <w:rFonts w:cs="Segoe UI"/>
                <w:iCs/>
                <w:sz w:val="18"/>
                <w:szCs w:val="18"/>
              </w:rPr>
              <w:t>through</w:t>
            </w:r>
            <w:r w:rsidR="00F14C0B">
              <w:rPr>
                <w:rFonts w:cs="Segoe UI"/>
                <w:iCs/>
                <w:sz w:val="18"/>
                <w:szCs w:val="18"/>
              </w:rPr>
              <w:t xml:space="preserve"> </w:t>
            </w:r>
            <w:r w:rsidRPr="00C10C96">
              <w:rPr>
                <w:rFonts w:cs="Segoe UI"/>
                <w:iCs/>
                <w:sz w:val="18"/>
                <w:szCs w:val="18"/>
              </w:rPr>
              <w:t>dedicated</w:t>
            </w:r>
            <w:r w:rsidR="00F14C0B">
              <w:rPr>
                <w:rFonts w:cs="Segoe UI"/>
                <w:iCs/>
                <w:sz w:val="18"/>
                <w:szCs w:val="18"/>
              </w:rPr>
              <w:t xml:space="preserve"> </w:t>
            </w:r>
            <w:r w:rsidRPr="00C10C96">
              <w:rPr>
                <w:rFonts w:cs="Segoe UI"/>
                <w:iCs/>
                <w:sz w:val="18"/>
                <w:szCs w:val="18"/>
              </w:rPr>
              <w:t>consultations.</w:t>
            </w:r>
          </w:p>
          <w:p w14:paraId="20119096" w14:textId="6BB736DE"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rPr>
              <w:t>Consultation</w:t>
            </w:r>
            <w:r w:rsidR="00F14C0B">
              <w:rPr>
                <w:rFonts w:cs="Segoe UI"/>
                <w:iCs/>
                <w:sz w:val="18"/>
                <w:szCs w:val="18"/>
              </w:rPr>
              <w:t xml:space="preserve"> </w:t>
            </w:r>
            <w:r w:rsidRPr="00C10C96">
              <w:rPr>
                <w:rFonts w:cs="Segoe UI"/>
                <w:iCs/>
                <w:sz w:val="18"/>
                <w:szCs w:val="18"/>
              </w:rPr>
              <w:t>mechanism</w:t>
            </w:r>
            <w:r w:rsidR="00F14C0B">
              <w:rPr>
                <w:rFonts w:cs="Segoe UI"/>
                <w:iCs/>
                <w:sz w:val="18"/>
                <w:szCs w:val="18"/>
              </w:rPr>
              <w:t xml:space="preserve"> </w:t>
            </w:r>
            <w:r w:rsidRPr="00C10C96">
              <w:rPr>
                <w:rFonts w:cs="Segoe UI"/>
                <w:iCs/>
                <w:sz w:val="18"/>
                <w:szCs w:val="18"/>
              </w:rPr>
              <w:t>is</w:t>
            </w:r>
            <w:r w:rsidR="00F14C0B">
              <w:rPr>
                <w:rFonts w:cs="Segoe UI"/>
                <w:iCs/>
                <w:sz w:val="18"/>
                <w:szCs w:val="18"/>
              </w:rPr>
              <w:t xml:space="preserve"> </w:t>
            </w:r>
            <w:r w:rsidRPr="00C10C96">
              <w:rPr>
                <w:rFonts w:cs="Segoe UI"/>
                <w:iCs/>
                <w:sz w:val="18"/>
                <w:szCs w:val="18"/>
              </w:rPr>
              <w:t>established.</w:t>
            </w:r>
          </w:p>
        </w:tc>
        <w:tc>
          <w:tcPr>
            <w:tcW w:w="1417" w:type="pct"/>
          </w:tcPr>
          <w:p w14:paraId="5CE48649" w14:textId="495ECB56" w:rsidR="00E678A0" w:rsidRPr="00C10C96" w:rsidRDefault="00E678A0" w:rsidP="00CE4622">
            <w:pPr>
              <w:pStyle w:val="ListParagraph"/>
              <w:tabs>
                <w:tab w:val="left" w:pos="267"/>
              </w:tabs>
              <w:spacing w:before="120"/>
              <w:contextualSpacing w:val="0"/>
              <w:rPr>
                <w:rFonts w:cs="Segoe UI"/>
                <w:b/>
                <w:sz w:val="18"/>
                <w:szCs w:val="18"/>
              </w:rPr>
            </w:pPr>
            <w:r w:rsidRPr="00C10C96">
              <w:rPr>
                <w:rFonts w:cs="Segoe UI"/>
                <w:sz w:val="18"/>
                <w:szCs w:val="18"/>
              </w:rPr>
              <w:t>1.2</w:t>
            </w:r>
            <w:r w:rsidR="00F14C0B">
              <w:rPr>
                <w:rFonts w:cs="Segoe UI"/>
                <w:sz w:val="18"/>
                <w:szCs w:val="18"/>
              </w:rPr>
              <w:t xml:space="preserve"> </w:t>
            </w:r>
            <w:r w:rsidRPr="00C10C96">
              <w:rPr>
                <w:rFonts w:cs="Segoe UI"/>
                <w:sz w:val="18"/>
                <w:szCs w:val="18"/>
              </w:rPr>
              <w:t>Assist</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organizing</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improvement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focus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alternative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make</w:t>
            </w:r>
            <w:r w:rsidR="00F14C0B">
              <w:rPr>
                <w:rFonts w:cs="Segoe UI"/>
                <w:sz w:val="18"/>
                <w:szCs w:val="18"/>
              </w:rPr>
              <w:t xml:space="preserve"> </w:t>
            </w:r>
            <w:r w:rsidRPr="00C10C96">
              <w:rPr>
                <w:rFonts w:cs="Segoe UI"/>
                <w:sz w:val="18"/>
                <w:szCs w:val="18"/>
              </w:rPr>
              <w:t>them</w:t>
            </w:r>
            <w:r w:rsidR="00F14C0B">
              <w:rPr>
                <w:rFonts w:cs="Segoe UI"/>
                <w:sz w:val="18"/>
                <w:szCs w:val="18"/>
              </w:rPr>
              <w:t xml:space="preserve"> </w:t>
            </w:r>
            <w:r w:rsidRPr="00C10C96">
              <w:rPr>
                <w:rFonts w:cs="Segoe UI"/>
                <w:sz w:val="18"/>
                <w:szCs w:val="18"/>
              </w:rPr>
              <w:t>realistic</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responsive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needs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requirements.</w:t>
            </w:r>
          </w:p>
          <w:p w14:paraId="46007669" w14:textId="77777777" w:rsidR="00E678A0" w:rsidRPr="00C10C96" w:rsidRDefault="00E678A0" w:rsidP="00CE4622">
            <w:pPr>
              <w:pStyle w:val="ListParagraph"/>
              <w:tabs>
                <w:tab w:val="left" w:pos="267"/>
              </w:tabs>
              <w:spacing w:before="120"/>
              <w:contextualSpacing w:val="0"/>
              <w:rPr>
                <w:rFonts w:cs="Segoe UI"/>
                <w:b/>
                <w:sz w:val="18"/>
                <w:szCs w:val="18"/>
              </w:rPr>
            </w:pPr>
          </w:p>
        </w:tc>
        <w:tc>
          <w:tcPr>
            <w:tcW w:w="630" w:type="pct"/>
          </w:tcPr>
          <w:p w14:paraId="1ACB7675"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0A8C37F4" w14:textId="5D48F1D1"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1.2</w:t>
            </w:r>
            <w:r w:rsidR="00F14C0B">
              <w:rPr>
                <w:rFonts w:cs="Segoe UI"/>
                <w:sz w:val="18"/>
                <w:szCs w:val="18"/>
                <w:u w:val="single"/>
              </w:rPr>
              <w:t xml:space="preserve"> </w:t>
            </w:r>
          </w:p>
          <w:p w14:paraId="404B5020" w14:textId="77777777" w:rsidR="00E678A0" w:rsidRPr="00C10C96" w:rsidRDefault="00E678A0" w:rsidP="00CE4622">
            <w:pPr>
              <w:pStyle w:val="ListParagraph"/>
              <w:spacing w:before="120"/>
              <w:ind w:left="171"/>
              <w:contextualSpacing w:val="0"/>
              <w:rPr>
                <w:rFonts w:cs="Segoe UI"/>
                <w:b/>
                <w:sz w:val="18"/>
                <w:szCs w:val="18"/>
              </w:rPr>
            </w:pPr>
          </w:p>
          <w:p w14:paraId="244DB637" w14:textId="70D55CD8"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227,550</w:t>
            </w:r>
          </w:p>
          <w:p w14:paraId="5454269C"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65DCF717" w14:textId="77777777" w:rsidTr="00E678A0">
        <w:tc>
          <w:tcPr>
            <w:tcW w:w="779" w:type="pct"/>
            <w:vAlign w:val="center"/>
          </w:tcPr>
          <w:p w14:paraId="0786E0F5" w14:textId="3B39E365" w:rsidR="00E678A0" w:rsidRPr="00C10C96" w:rsidRDefault="00E678A0" w:rsidP="00CE4622">
            <w:pPr>
              <w:spacing w:before="120"/>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1.3</w:t>
            </w:r>
            <w:r w:rsidRPr="00C10C96">
              <w:rPr>
                <w:rFonts w:cs="Segoe UI"/>
                <w:sz w:val="18"/>
                <w:szCs w:val="18"/>
              </w:rPr>
              <w:t>:</w:t>
            </w:r>
            <w:r w:rsidR="00F14C0B">
              <w:rPr>
                <w:rFonts w:cs="Segoe UI"/>
                <w:sz w:val="18"/>
                <w:szCs w:val="18"/>
              </w:rPr>
              <w:t xml:space="preserve"> </w:t>
            </w:r>
            <w:r w:rsidRPr="00C10C96">
              <w:rPr>
                <w:rFonts w:cs="Segoe UI"/>
                <w:sz w:val="18"/>
                <w:szCs w:val="18"/>
              </w:rPr>
              <w:t>Limited</w:t>
            </w:r>
            <w:r w:rsidR="00F14C0B">
              <w:rPr>
                <w:rFonts w:cs="Segoe UI"/>
                <w:sz w:val="18"/>
                <w:szCs w:val="18"/>
              </w:rPr>
              <w:t xml:space="preserve"> </w:t>
            </w:r>
            <w:r w:rsidRPr="00C10C96">
              <w:rPr>
                <w:rFonts w:cs="Segoe UI"/>
                <w:sz w:val="18"/>
                <w:szCs w:val="18"/>
              </w:rPr>
              <w:t>availability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use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tc>
        <w:tc>
          <w:tcPr>
            <w:tcW w:w="1449" w:type="pct"/>
          </w:tcPr>
          <w:p w14:paraId="5C70BF8A" w14:textId="289AD0C5"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1.3</w:t>
            </w:r>
            <w:r w:rsidRPr="00C10C96">
              <w:rPr>
                <w:rFonts w:cs="Segoe UI"/>
                <w:iCs/>
                <w:sz w:val="18"/>
                <w:szCs w:val="18"/>
              </w:rPr>
              <w:t>:</w:t>
            </w:r>
            <w:r w:rsidR="00F14C0B">
              <w:rPr>
                <w:rFonts w:cs="Segoe UI"/>
                <w:iCs/>
                <w:sz w:val="18"/>
                <w:szCs w:val="18"/>
              </w:rPr>
              <w:t xml:space="preserve"> </w:t>
            </w:r>
            <w:r w:rsidRPr="00C10C96">
              <w:rPr>
                <w:rFonts w:cs="Segoe UI"/>
                <w:iCs/>
                <w:sz w:val="18"/>
                <w:szCs w:val="18"/>
              </w:rPr>
              <w:t>number</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expertise</w:t>
            </w:r>
            <w:r w:rsidR="00F14C0B">
              <w:rPr>
                <w:rFonts w:cs="Segoe UI"/>
                <w:iCs/>
                <w:sz w:val="18"/>
                <w:szCs w:val="18"/>
              </w:rPr>
              <w:t xml:space="preserve"> </w:t>
            </w:r>
            <w:r w:rsidRPr="00C10C96">
              <w:rPr>
                <w:rFonts w:cs="Segoe UI"/>
                <w:iCs/>
                <w:sz w:val="18"/>
                <w:szCs w:val="18"/>
              </w:rPr>
              <w:t>mobilized</w:t>
            </w:r>
            <w:r w:rsidR="00F14C0B">
              <w:rPr>
                <w:rFonts w:cs="Segoe UI"/>
                <w:iCs/>
                <w:sz w:val="18"/>
                <w:szCs w:val="18"/>
              </w:rPr>
              <w:t xml:space="preserve"> </w:t>
            </w:r>
            <w:r w:rsidRPr="00C10C96">
              <w:rPr>
                <w:rFonts w:cs="Segoe UI"/>
                <w:iCs/>
                <w:sz w:val="18"/>
                <w:szCs w:val="18"/>
              </w:rPr>
              <w:t>through</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UN</w:t>
            </w:r>
            <w:r w:rsidR="00F14C0B">
              <w:rPr>
                <w:rFonts w:cs="Segoe UI"/>
                <w:iCs/>
                <w:sz w:val="18"/>
                <w:szCs w:val="18"/>
              </w:rPr>
              <w:t xml:space="preserve"> </w:t>
            </w:r>
            <w:r w:rsidRPr="00C10C96">
              <w:rPr>
                <w:rFonts w:cs="Segoe UI"/>
                <w:iCs/>
                <w:sz w:val="18"/>
                <w:szCs w:val="18"/>
              </w:rPr>
              <w:t>System</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other</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organizations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need</w:t>
            </w:r>
            <w:r w:rsidR="00F14C0B">
              <w:rPr>
                <w:rFonts w:cs="Segoe UI"/>
                <w:iCs/>
                <w:sz w:val="18"/>
                <w:szCs w:val="18"/>
              </w:rPr>
              <w:t xml:space="preserve"> </w:t>
            </w:r>
            <w:r w:rsidRPr="00C10C96">
              <w:rPr>
                <w:rFonts w:cs="Segoe UI"/>
                <w:iCs/>
                <w:sz w:val="18"/>
                <w:szCs w:val="18"/>
              </w:rPr>
              <w:t>basis</w:t>
            </w:r>
          </w:p>
          <w:p w14:paraId="6C70F53C" w14:textId="02A5D160"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1.3</w:t>
            </w:r>
            <w:r w:rsidRPr="00C10C96">
              <w:rPr>
                <w:rFonts w:cs="Segoe UI"/>
                <w:iCs/>
                <w:sz w:val="18"/>
                <w:szCs w:val="18"/>
              </w:rPr>
              <w:t>:</w:t>
            </w:r>
            <w:r w:rsidR="00F14C0B">
              <w:rPr>
                <w:rFonts w:cs="Segoe UI"/>
                <w:iCs/>
                <w:sz w:val="18"/>
                <w:szCs w:val="18"/>
              </w:rPr>
              <w:t xml:space="preserve"> </w:t>
            </w:r>
            <w:r w:rsidRPr="00C10C96">
              <w:rPr>
                <w:rFonts w:cs="Segoe UI"/>
                <w:iCs/>
                <w:sz w:val="18"/>
                <w:szCs w:val="18"/>
              </w:rPr>
              <w:t>Mobilized</w:t>
            </w:r>
            <w:r w:rsidR="00F14C0B">
              <w:rPr>
                <w:rFonts w:cs="Segoe UI"/>
                <w:iCs/>
                <w:sz w:val="18"/>
                <w:szCs w:val="18"/>
              </w:rPr>
              <w:t xml:space="preserve"> </w:t>
            </w:r>
            <w:r w:rsidRPr="00C10C96">
              <w:rPr>
                <w:rFonts w:cs="Segoe UI"/>
                <w:iCs/>
                <w:sz w:val="18"/>
                <w:szCs w:val="18"/>
              </w:rPr>
              <w:t>expertise</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three</w:t>
            </w:r>
            <w:r w:rsidR="00F14C0B">
              <w:rPr>
                <w:rFonts w:cs="Segoe UI"/>
                <w:iCs/>
                <w:sz w:val="18"/>
                <w:szCs w:val="18"/>
              </w:rPr>
              <w:t xml:space="preserve"> </w:t>
            </w:r>
            <w:r w:rsidRPr="00C10C96">
              <w:rPr>
                <w:rFonts w:cs="Segoe UI"/>
                <w:iCs/>
                <w:sz w:val="18"/>
                <w:szCs w:val="18"/>
              </w:rPr>
              <w:t>activities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key</w:t>
            </w:r>
            <w:r w:rsidR="00F14C0B">
              <w:rPr>
                <w:rFonts w:cs="Segoe UI"/>
                <w:iCs/>
                <w:sz w:val="18"/>
                <w:szCs w:val="18"/>
              </w:rPr>
              <w:t xml:space="preserve"> </w:t>
            </w:r>
            <w:r w:rsidRPr="00C10C96">
              <w:rPr>
                <w:rFonts w:cs="Segoe UI"/>
                <w:iCs/>
                <w:sz w:val="18"/>
                <w:szCs w:val="18"/>
              </w:rPr>
              <w:t>UN</w:t>
            </w:r>
            <w:r w:rsidR="00F14C0B">
              <w:rPr>
                <w:rFonts w:cs="Segoe UI"/>
                <w:iCs/>
                <w:sz w:val="18"/>
                <w:szCs w:val="18"/>
              </w:rPr>
              <w:t xml:space="preserve"> </w:t>
            </w:r>
            <w:r w:rsidRPr="00C10C96">
              <w:rPr>
                <w:rFonts w:cs="Segoe UI"/>
                <w:iCs/>
                <w:sz w:val="18"/>
                <w:szCs w:val="18"/>
              </w:rPr>
              <w:t>agencies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Arab</w:t>
            </w:r>
            <w:r w:rsidR="00F14C0B">
              <w:rPr>
                <w:rFonts w:cs="Segoe UI"/>
                <w:iCs/>
                <w:sz w:val="18"/>
                <w:szCs w:val="18"/>
              </w:rPr>
              <w:t xml:space="preserve"> </w:t>
            </w:r>
            <w:r w:rsidRPr="00C10C96">
              <w:rPr>
                <w:rFonts w:cs="Segoe UI"/>
                <w:iCs/>
                <w:sz w:val="18"/>
                <w:szCs w:val="18"/>
              </w:rPr>
              <w:t>countries.</w:t>
            </w:r>
          </w:p>
        </w:tc>
        <w:tc>
          <w:tcPr>
            <w:tcW w:w="1417" w:type="pct"/>
          </w:tcPr>
          <w:p w14:paraId="447CF269" w14:textId="6092479C" w:rsidR="00E678A0" w:rsidRPr="00C10C96" w:rsidRDefault="00E678A0" w:rsidP="00CE4622">
            <w:pPr>
              <w:tabs>
                <w:tab w:val="left" w:pos="720"/>
                <w:tab w:val="left" w:pos="4680"/>
              </w:tabs>
              <w:spacing w:before="120" w:after="120" w:line="300" w:lineRule="exact"/>
              <w:rPr>
                <w:rFonts w:cs="Segoe UI"/>
                <w:sz w:val="18"/>
                <w:szCs w:val="18"/>
              </w:rPr>
            </w:pPr>
            <w:r w:rsidRPr="00C10C96">
              <w:rPr>
                <w:rFonts w:cs="Segoe UI"/>
                <w:sz w:val="18"/>
                <w:szCs w:val="18"/>
              </w:rPr>
              <w:t>1.3</w:t>
            </w:r>
            <w:r w:rsidR="00F14C0B">
              <w:rPr>
                <w:rFonts w:cs="Segoe UI"/>
                <w:sz w:val="18"/>
                <w:szCs w:val="18"/>
              </w:rPr>
              <w:t xml:space="preserve"> </w:t>
            </w:r>
            <w:r w:rsidRPr="00C10C96">
              <w:rPr>
                <w:rFonts w:cs="Segoe UI"/>
                <w:sz w:val="18"/>
                <w:szCs w:val="18"/>
              </w:rPr>
              <w:t>Collaborate</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UN</w:t>
            </w:r>
            <w:r w:rsidR="00F14C0B">
              <w:rPr>
                <w:rFonts w:cs="Segoe UI"/>
                <w:sz w:val="18"/>
                <w:szCs w:val="18"/>
              </w:rPr>
              <w:t xml:space="preserve"> </w:t>
            </w:r>
            <w:r w:rsidRPr="00C10C96">
              <w:rPr>
                <w:rFonts w:cs="Segoe UI"/>
                <w:sz w:val="18"/>
                <w:szCs w:val="18"/>
              </w:rPr>
              <w:t>agencies,</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commissions,</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organizations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organizations,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GCC</w:t>
            </w:r>
            <w:r w:rsidR="00F14C0B">
              <w:rPr>
                <w:rFonts w:cs="Segoe UI"/>
                <w:sz w:val="18"/>
                <w:szCs w:val="18"/>
              </w:rPr>
              <w:t xml:space="preserve"> </w:t>
            </w:r>
            <w:r w:rsidRPr="00C10C96">
              <w:rPr>
                <w:rFonts w:cs="Segoe UI"/>
                <w:sz w:val="18"/>
                <w:szCs w:val="18"/>
              </w:rPr>
              <w:t>CU</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mobilizing</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works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deepened</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order</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assist</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level.</w:t>
            </w:r>
          </w:p>
        </w:tc>
        <w:tc>
          <w:tcPr>
            <w:tcW w:w="630" w:type="pct"/>
          </w:tcPr>
          <w:p w14:paraId="086C8A7A"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4709261D" w14:textId="7CCC144E"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1.3</w:t>
            </w:r>
            <w:r w:rsidR="00F14C0B">
              <w:rPr>
                <w:rFonts w:cs="Segoe UI"/>
                <w:sz w:val="18"/>
                <w:szCs w:val="18"/>
                <w:u w:val="single"/>
              </w:rPr>
              <w:t xml:space="preserve"> </w:t>
            </w:r>
          </w:p>
          <w:p w14:paraId="4507FE6D" w14:textId="77777777" w:rsidR="00E678A0" w:rsidRPr="00C10C96" w:rsidRDefault="00E678A0" w:rsidP="00CE4622">
            <w:pPr>
              <w:pStyle w:val="ListParagraph"/>
              <w:spacing w:before="120"/>
              <w:ind w:left="171"/>
              <w:contextualSpacing w:val="0"/>
              <w:rPr>
                <w:rFonts w:cs="Segoe UI"/>
                <w:b/>
                <w:sz w:val="18"/>
                <w:szCs w:val="18"/>
              </w:rPr>
            </w:pPr>
          </w:p>
          <w:p w14:paraId="5EB877E8" w14:textId="320ACEEE"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44,400</w:t>
            </w:r>
          </w:p>
        </w:tc>
      </w:tr>
      <w:tr w:rsidR="00E678A0" w:rsidRPr="00C10C96" w14:paraId="43090FA2" w14:textId="77777777" w:rsidTr="00E678A0">
        <w:tc>
          <w:tcPr>
            <w:tcW w:w="779" w:type="pct"/>
            <w:vAlign w:val="center"/>
          </w:tcPr>
          <w:p w14:paraId="69001833" w14:textId="1CABF207" w:rsidR="00E678A0" w:rsidRPr="00C10C96" w:rsidRDefault="00E678A0" w:rsidP="00CE4622">
            <w:pPr>
              <w:spacing w:before="120"/>
              <w:rPr>
                <w:rFonts w:cs="Segoe UI"/>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1.4:</w:t>
            </w:r>
            <w:r w:rsidR="00F14C0B">
              <w:rPr>
                <w:rFonts w:cs="Segoe UI"/>
                <w:sz w:val="18"/>
                <w:szCs w:val="18"/>
              </w:rPr>
              <w:t xml:space="preserve"> </w:t>
            </w:r>
            <w:r w:rsidRPr="00C10C96">
              <w:rPr>
                <w:rFonts w:cs="Segoe UI"/>
                <w:sz w:val="18"/>
                <w:szCs w:val="18"/>
              </w:rPr>
              <w:t>Limited</w:t>
            </w:r>
            <w:r w:rsidR="00F14C0B">
              <w:rPr>
                <w:rFonts w:cs="Segoe UI"/>
                <w:sz w:val="18"/>
                <w:szCs w:val="18"/>
              </w:rPr>
              <w:t xml:space="preserve"> </w:t>
            </w:r>
            <w:r w:rsidRPr="00C10C96">
              <w:rPr>
                <w:rFonts w:cs="Segoe UI"/>
                <w:sz w:val="18"/>
                <w:szCs w:val="18"/>
              </w:rPr>
              <w:t>availability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use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43AD5D7B" w14:textId="3CBA1934" w:rsidR="00E678A0" w:rsidRPr="00C10C96" w:rsidRDefault="00E678A0" w:rsidP="00CE4622">
            <w:pPr>
              <w:spacing w:before="120"/>
              <w:rPr>
                <w:rFonts w:cs="Segoe UI"/>
                <w:sz w:val="18"/>
                <w:szCs w:val="18"/>
              </w:rPr>
            </w:pPr>
            <w:r w:rsidRPr="00C10C96">
              <w:rPr>
                <w:rFonts w:cs="Segoe UI"/>
                <w:sz w:val="18"/>
                <w:szCs w:val="18"/>
              </w:rPr>
              <w:t>Limited</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major</w:t>
            </w:r>
            <w:r w:rsidR="00F14C0B">
              <w:rPr>
                <w:rFonts w:cs="Segoe UI"/>
                <w:sz w:val="18"/>
                <w:szCs w:val="18"/>
              </w:rPr>
              <w:t xml:space="preserve"> </w:t>
            </w:r>
            <w:r w:rsidRPr="00C10C96">
              <w:rPr>
                <w:rFonts w:cs="Segoe UI"/>
                <w:sz w:val="18"/>
                <w:szCs w:val="18"/>
              </w:rPr>
              <w:t>trader</w:t>
            </w:r>
            <w:r w:rsidR="00F14C0B">
              <w:rPr>
                <w:rFonts w:cs="Segoe UI"/>
                <w:sz w:val="18"/>
                <w:szCs w:val="18"/>
              </w:rPr>
              <w:t xml:space="preserve"> </w:t>
            </w:r>
            <w:r w:rsidRPr="00C10C96">
              <w:rPr>
                <w:rFonts w:cs="Segoe UI"/>
                <w:sz w:val="18"/>
                <w:szCs w:val="18"/>
              </w:rPr>
              <w:t>partners.</w:t>
            </w:r>
          </w:p>
        </w:tc>
        <w:tc>
          <w:tcPr>
            <w:tcW w:w="1449" w:type="pct"/>
          </w:tcPr>
          <w:p w14:paraId="6CE8024F" w14:textId="71EF7B8A"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1.4</w:t>
            </w:r>
            <w:r w:rsidRPr="00C10C96">
              <w:rPr>
                <w:rFonts w:cs="Segoe UI"/>
                <w:iCs/>
                <w:sz w:val="18"/>
                <w:szCs w:val="18"/>
              </w:rPr>
              <w:t>:</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discussion/dialogues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meetings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EU</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other</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organizations.</w:t>
            </w:r>
          </w:p>
          <w:p w14:paraId="1BAD8D9B" w14:textId="401B0408"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1.4</w:t>
            </w:r>
            <w:r w:rsidRPr="00C10C96">
              <w:rPr>
                <w:rFonts w:cs="Segoe UI"/>
                <w:iCs/>
                <w:sz w:val="18"/>
                <w:szCs w:val="18"/>
              </w:rPr>
              <w:t>:</w:t>
            </w:r>
            <w:r w:rsidR="00F14C0B">
              <w:rPr>
                <w:rFonts w:cs="Segoe UI"/>
                <w:iCs/>
                <w:sz w:val="18"/>
                <w:szCs w:val="18"/>
              </w:rPr>
              <w:t xml:space="preserve"> </w:t>
            </w:r>
            <w:r w:rsidRPr="00C10C96">
              <w:rPr>
                <w:rFonts w:cs="Segoe UI"/>
                <w:iCs/>
                <w:sz w:val="18"/>
                <w:szCs w:val="18"/>
              </w:rPr>
              <w:t>Meetings</w:t>
            </w:r>
            <w:r w:rsidR="00F14C0B">
              <w:rPr>
                <w:rFonts w:cs="Segoe UI"/>
                <w:iCs/>
                <w:sz w:val="18"/>
                <w:szCs w:val="18"/>
              </w:rPr>
              <w:t xml:space="preserve"> </w:t>
            </w:r>
            <w:r w:rsidRPr="00C10C96">
              <w:rPr>
                <w:rFonts w:cs="Segoe UI"/>
                <w:iCs/>
                <w:sz w:val="18"/>
                <w:szCs w:val="18"/>
              </w:rPr>
              <w:t>conducted,</w:t>
            </w:r>
            <w:r w:rsidR="00F14C0B">
              <w:rPr>
                <w:rFonts w:cs="Segoe UI"/>
                <w:iCs/>
                <w:sz w:val="18"/>
                <w:szCs w:val="18"/>
              </w:rPr>
              <w:t xml:space="preserve"> </w:t>
            </w:r>
            <w:r w:rsidRPr="00C10C96">
              <w:rPr>
                <w:rFonts w:cs="Segoe UI"/>
                <w:iCs/>
                <w:sz w:val="18"/>
                <w:szCs w:val="18"/>
              </w:rPr>
              <w:t>expertise</w:t>
            </w:r>
            <w:r w:rsidR="00F14C0B">
              <w:rPr>
                <w:rFonts w:cs="Segoe UI"/>
                <w:iCs/>
                <w:sz w:val="18"/>
                <w:szCs w:val="18"/>
              </w:rPr>
              <w:t xml:space="preserve"> </w:t>
            </w:r>
            <w:r w:rsidRPr="00C10C96">
              <w:rPr>
                <w:rFonts w:cs="Segoe UI"/>
                <w:iCs/>
                <w:sz w:val="18"/>
                <w:szCs w:val="18"/>
              </w:rPr>
              <w:t>invited,</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exchanged</w:t>
            </w:r>
          </w:p>
        </w:tc>
        <w:tc>
          <w:tcPr>
            <w:tcW w:w="1417" w:type="pct"/>
          </w:tcPr>
          <w:p w14:paraId="6C1E455A" w14:textId="41813451"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1.4</w:t>
            </w:r>
            <w:r w:rsidR="00F14C0B">
              <w:rPr>
                <w:rFonts w:cs="Segoe UI"/>
                <w:sz w:val="18"/>
                <w:szCs w:val="18"/>
              </w:rPr>
              <w:t xml:space="preserve"> </w:t>
            </w:r>
            <w:r w:rsidRPr="00C10C96">
              <w:rPr>
                <w:rFonts w:cs="Segoe UI"/>
                <w:sz w:val="18"/>
                <w:szCs w:val="18"/>
              </w:rPr>
              <w:t>Facilitate</w:t>
            </w:r>
            <w:r w:rsidR="00F14C0B">
              <w:rPr>
                <w:rFonts w:cs="Segoe UI"/>
                <w:sz w:val="18"/>
                <w:szCs w:val="18"/>
              </w:rPr>
              <w:t xml:space="preserve"> </w:t>
            </w:r>
            <w:r w:rsidRPr="00C10C96">
              <w:rPr>
                <w:rFonts w:cs="Segoe UI"/>
                <w:sz w:val="18"/>
                <w:szCs w:val="18"/>
              </w:rPr>
              <w:t>exchange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experiences</w:t>
            </w:r>
            <w:r w:rsidR="00F14C0B">
              <w:rPr>
                <w:rFonts w:cs="Segoe UI"/>
                <w:sz w:val="18"/>
                <w:szCs w:val="18"/>
              </w:rPr>
              <w:t xml:space="preserve"> </w:t>
            </w:r>
            <w:r w:rsidRPr="00C10C96">
              <w:rPr>
                <w:rFonts w:cs="Segoe UI"/>
                <w:sz w:val="18"/>
                <w:szCs w:val="18"/>
              </w:rPr>
              <w:t>between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EU</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organizations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deepening</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Unions.</w:t>
            </w:r>
          </w:p>
        </w:tc>
        <w:tc>
          <w:tcPr>
            <w:tcW w:w="630" w:type="pct"/>
          </w:tcPr>
          <w:p w14:paraId="605789ED"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1953293C" w14:textId="08A9FBFD"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1.4</w:t>
            </w:r>
            <w:r w:rsidR="00F14C0B">
              <w:rPr>
                <w:rFonts w:cs="Segoe UI"/>
                <w:sz w:val="18"/>
                <w:szCs w:val="18"/>
                <w:u w:val="single"/>
              </w:rPr>
              <w:t xml:space="preserve"> </w:t>
            </w:r>
          </w:p>
          <w:p w14:paraId="266197FF" w14:textId="77777777" w:rsidR="00E678A0" w:rsidRPr="00C10C96" w:rsidRDefault="00E678A0" w:rsidP="00CE4622">
            <w:pPr>
              <w:pStyle w:val="ListParagraph"/>
              <w:spacing w:before="120"/>
              <w:ind w:left="171"/>
              <w:contextualSpacing w:val="0"/>
              <w:rPr>
                <w:rFonts w:cs="Segoe UI"/>
                <w:b/>
                <w:sz w:val="18"/>
                <w:szCs w:val="18"/>
              </w:rPr>
            </w:pPr>
          </w:p>
          <w:p w14:paraId="0910EA21" w14:textId="1174D96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88,800</w:t>
            </w:r>
          </w:p>
          <w:p w14:paraId="68F2BB51"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1EAED8A3" w14:textId="77777777" w:rsidTr="00E678A0">
        <w:tc>
          <w:tcPr>
            <w:tcW w:w="4276" w:type="pct"/>
            <w:gridSpan w:val="4"/>
            <w:shd w:val="clear" w:color="auto" w:fill="auto"/>
            <w:vAlign w:val="center"/>
          </w:tcPr>
          <w:p w14:paraId="4DA98155" w14:textId="093F74ED" w:rsidR="00E678A0" w:rsidRPr="00C10C96" w:rsidRDefault="00E678A0" w:rsidP="00CE4622">
            <w:pPr>
              <w:spacing w:before="120"/>
              <w:rPr>
                <w:rFonts w:cs="Segoe UI"/>
                <w:sz w:val="18"/>
                <w:szCs w:val="18"/>
              </w:rPr>
            </w:pPr>
            <w:r w:rsidRPr="00C10C96">
              <w:rPr>
                <w:rFonts w:cs="Segoe UI"/>
                <w:b/>
                <w:bCs/>
                <w:sz w:val="18"/>
                <w:szCs w:val="18"/>
                <w:u w:val="single"/>
              </w:rPr>
              <w:lastRenderedPageBreak/>
              <w:t>Output</w:t>
            </w:r>
            <w:r w:rsidR="00F14C0B">
              <w:rPr>
                <w:rFonts w:cs="Segoe UI"/>
                <w:b/>
                <w:bCs/>
                <w:sz w:val="18"/>
                <w:szCs w:val="18"/>
                <w:u w:val="single"/>
              </w:rPr>
              <w:t xml:space="preserve"> </w:t>
            </w:r>
            <w:r w:rsidRPr="00C10C96">
              <w:rPr>
                <w:rFonts w:cs="Segoe UI"/>
                <w:b/>
                <w:bCs/>
                <w:sz w:val="18"/>
                <w:szCs w:val="18"/>
                <w:u w:val="single"/>
              </w:rPr>
              <w:t>2:</w:t>
            </w:r>
            <w:r w:rsidR="00F14C0B">
              <w:rPr>
                <w:rFonts w:cs="Segoe UI"/>
                <w:sz w:val="18"/>
                <w:szCs w:val="18"/>
                <w:u w:val="single"/>
              </w:rPr>
              <w:t xml:space="preserve">  </w:t>
            </w:r>
            <w:r w:rsidRPr="00C10C96">
              <w:rPr>
                <w:rFonts w:cs="Segoe UI"/>
                <w:b/>
                <w:bCs/>
                <w:sz w:val="18"/>
                <w:szCs w:val="18"/>
              </w:rPr>
              <w:t>Provision</w:t>
            </w:r>
            <w:r w:rsidR="00F14C0B">
              <w:rPr>
                <w:rFonts w:cs="Segoe UI"/>
                <w:b/>
                <w:bCs/>
                <w:sz w:val="18"/>
                <w:szCs w:val="18"/>
              </w:rPr>
              <w:t xml:space="preserve"> </w:t>
            </w:r>
            <w:r w:rsidRPr="00C10C96">
              <w:rPr>
                <w:rFonts w:cs="Segoe UI"/>
                <w:b/>
                <w:bCs/>
                <w:sz w:val="18"/>
                <w:szCs w:val="18"/>
              </w:rPr>
              <w:t>of</w:t>
            </w:r>
            <w:r w:rsidR="00F14C0B">
              <w:rPr>
                <w:rFonts w:cs="Segoe UI"/>
                <w:b/>
                <w:bCs/>
                <w:sz w:val="18"/>
                <w:szCs w:val="18"/>
              </w:rPr>
              <w:t xml:space="preserve"> </w:t>
            </w:r>
            <w:r w:rsidRPr="00C10C96">
              <w:rPr>
                <w:rFonts w:cs="Segoe UI"/>
                <w:b/>
                <w:bCs/>
                <w:sz w:val="18"/>
                <w:szCs w:val="18"/>
              </w:rPr>
              <w:t>support</w:t>
            </w:r>
            <w:r w:rsidR="00F14C0B">
              <w:rPr>
                <w:rFonts w:cs="Segoe UI"/>
                <w:b/>
                <w:bCs/>
                <w:sz w:val="18"/>
                <w:szCs w:val="18"/>
              </w:rPr>
              <w:t xml:space="preserve"> </w:t>
            </w:r>
            <w:r w:rsidRPr="00C10C96">
              <w:rPr>
                <w:rFonts w:cs="Segoe UI"/>
                <w:b/>
                <w:bCs/>
                <w:sz w:val="18"/>
                <w:szCs w:val="18"/>
              </w:rPr>
              <w:t>for</w:t>
            </w:r>
            <w:r w:rsidR="00F14C0B">
              <w:rPr>
                <w:rFonts w:cs="Segoe UI"/>
                <w:b/>
                <w:bCs/>
                <w:sz w:val="18"/>
                <w:szCs w:val="18"/>
              </w:rPr>
              <w:t xml:space="preserve"> </w:t>
            </w:r>
            <w:r w:rsidRPr="00C10C96">
              <w:rPr>
                <w:rFonts w:cs="Segoe UI"/>
                <w:b/>
                <w:bCs/>
                <w:sz w:val="18"/>
                <w:szCs w:val="18"/>
              </w:rPr>
              <w:t>the</w:t>
            </w:r>
            <w:r w:rsidR="00F14C0B">
              <w:rPr>
                <w:rFonts w:cs="Segoe UI"/>
                <w:b/>
                <w:bCs/>
                <w:sz w:val="18"/>
                <w:szCs w:val="18"/>
              </w:rPr>
              <w:t xml:space="preserve"> </w:t>
            </w:r>
            <w:r w:rsidRPr="00C10C96">
              <w:rPr>
                <w:rFonts w:cs="Segoe UI"/>
                <w:b/>
                <w:bCs/>
                <w:sz w:val="18"/>
                <w:szCs w:val="18"/>
              </w:rPr>
              <w:t>organizational</w:t>
            </w:r>
            <w:r w:rsidR="00F14C0B">
              <w:rPr>
                <w:rFonts w:cs="Segoe UI"/>
                <w:b/>
                <w:bCs/>
                <w:sz w:val="18"/>
                <w:szCs w:val="18"/>
              </w:rPr>
              <w:t xml:space="preserve"> </w:t>
            </w:r>
            <w:r w:rsidRPr="00C10C96">
              <w:rPr>
                <w:rFonts w:cs="Segoe UI"/>
                <w:b/>
                <w:bCs/>
                <w:sz w:val="18"/>
                <w:szCs w:val="18"/>
              </w:rPr>
              <w:t>capacity</w:t>
            </w:r>
            <w:r w:rsidR="00F14C0B">
              <w:rPr>
                <w:rFonts w:cs="Segoe UI"/>
                <w:b/>
                <w:bCs/>
                <w:sz w:val="18"/>
                <w:szCs w:val="18"/>
              </w:rPr>
              <w:t xml:space="preserve"> </w:t>
            </w:r>
            <w:r w:rsidRPr="00C10C96">
              <w:rPr>
                <w:rFonts w:cs="Segoe UI"/>
                <w:b/>
                <w:bCs/>
                <w:sz w:val="18"/>
                <w:szCs w:val="18"/>
              </w:rPr>
              <w:t>of</w:t>
            </w:r>
            <w:r w:rsidR="00F14C0B">
              <w:rPr>
                <w:rFonts w:cs="Segoe UI"/>
                <w:b/>
                <w:bCs/>
                <w:sz w:val="18"/>
                <w:szCs w:val="18"/>
              </w:rPr>
              <w:t xml:space="preserve"> </w:t>
            </w:r>
            <w:r w:rsidRPr="00C10C96">
              <w:rPr>
                <w:rFonts w:cs="Segoe UI"/>
                <w:b/>
                <w:bCs/>
                <w:sz w:val="18"/>
                <w:szCs w:val="18"/>
              </w:rPr>
              <w:t>LAS</w:t>
            </w:r>
            <w:r w:rsidR="00F14C0B">
              <w:rPr>
                <w:rFonts w:cs="Segoe UI"/>
                <w:b/>
                <w:bCs/>
                <w:sz w:val="18"/>
                <w:szCs w:val="18"/>
              </w:rPr>
              <w:t xml:space="preserve"> </w:t>
            </w:r>
            <w:r w:rsidRPr="00C10C96">
              <w:rPr>
                <w:rFonts w:cs="Segoe UI"/>
                <w:b/>
                <w:bCs/>
                <w:sz w:val="18"/>
                <w:szCs w:val="18"/>
              </w:rPr>
              <w:t>Secretariat</w:t>
            </w:r>
            <w:r w:rsidR="00F14C0B">
              <w:rPr>
                <w:rFonts w:cs="Segoe UI"/>
                <w:b/>
                <w:bCs/>
                <w:sz w:val="18"/>
                <w:szCs w:val="18"/>
              </w:rPr>
              <w:t xml:space="preserve"> </w:t>
            </w:r>
            <w:r w:rsidRPr="00C10C96">
              <w:rPr>
                <w:rFonts w:cs="Segoe UI"/>
                <w:b/>
                <w:bCs/>
                <w:sz w:val="18"/>
                <w:szCs w:val="18"/>
              </w:rPr>
              <w:t>to</w:t>
            </w:r>
            <w:r w:rsidR="00F14C0B">
              <w:rPr>
                <w:rFonts w:cs="Segoe UI"/>
                <w:b/>
                <w:bCs/>
                <w:sz w:val="18"/>
                <w:szCs w:val="18"/>
              </w:rPr>
              <w:t xml:space="preserve"> </w:t>
            </w:r>
            <w:r w:rsidRPr="00C10C96">
              <w:rPr>
                <w:rFonts w:cs="Segoe UI"/>
                <w:b/>
                <w:bCs/>
                <w:sz w:val="18"/>
                <w:szCs w:val="18"/>
              </w:rPr>
              <w:t>facilitate</w:t>
            </w:r>
            <w:r w:rsidR="00F14C0B">
              <w:rPr>
                <w:rFonts w:cs="Segoe UI"/>
                <w:b/>
                <w:bCs/>
                <w:sz w:val="18"/>
                <w:szCs w:val="18"/>
              </w:rPr>
              <w:t xml:space="preserve"> </w:t>
            </w:r>
            <w:r w:rsidRPr="00C10C96">
              <w:rPr>
                <w:rFonts w:cs="Segoe UI"/>
                <w:b/>
                <w:bCs/>
                <w:sz w:val="18"/>
                <w:szCs w:val="18"/>
              </w:rPr>
              <w:t>the</w:t>
            </w:r>
            <w:r w:rsidR="00F14C0B">
              <w:rPr>
                <w:rFonts w:cs="Segoe UI"/>
                <w:b/>
                <w:bCs/>
                <w:sz w:val="18"/>
                <w:szCs w:val="18"/>
              </w:rPr>
              <w:t xml:space="preserve"> </w:t>
            </w:r>
            <w:r w:rsidRPr="00C10C96">
              <w:rPr>
                <w:rFonts w:cs="Segoe UI"/>
                <w:b/>
                <w:bCs/>
                <w:sz w:val="18"/>
                <w:szCs w:val="18"/>
              </w:rPr>
              <w:t>regional</w:t>
            </w:r>
            <w:r w:rsidR="00F14C0B">
              <w:rPr>
                <w:rFonts w:cs="Segoe UI"/>
                <w:b/>
                <w:bCs/>
                <w:sz w:val="18"/>
                <w:szCs w:val="18"/>
              </w:rPr>
              <w:t xml:space="preserve"> </w:t>
            </w:r>
            <w:r w:rsidRPr="00C10C96">
              <w:rPr>
                <w:rFonts w:cs="Segoe UI"/>
                <w:b/>
                <w:bCs/>
                <w:sz w:val="18"/>
                <w:szCs w:val="18"/>
              </w:rPr>
              <w:t>economic</w:t>
            </w:r>
            <w:r w:rsidR="00F14C0B">
              <w:rPr>
                <w:rFonts w:cs="Segoe UI"/>
                <w:b/>
                <w:bCs/>
                <w:sz w:val="18"/>
                <w:szCs w:val="18"/>
              </w:rPr>
              <w:t xml:space="preserve"> </w:t>
            </w:r>
            <w:r w:rsidRPr="00C10C96">
              <w:rPr>
                <w:rFonts w:cs="Segoe UI"/>
                <w:b/>
                <w:bCs/>
                <w:sz w:val="18"/>
                <w:szCs w:val="18"/>
              </w:rPr>
              <w:t>integration</w:t>
            </w:r>
            <w:r w:rsidR="00F14C0B">
              <w:rPr>
                <w:rFonts w:cs="Segoe UI"/>
                <w:b/>
                <w:bCs/>
                <w:sz w:val="18"/>
                <w:szCs w:val="18"/>
              </w:rPr>
              <w:t xml:space="preserve"> </w:t>
            </w:r>
            <w:r w:rsidRPr="00C10C96">
              <w:rPr>
                <w:rFonts w:cs="Segoe UI"/>
                <w:b/>
                <w:bCs/>
                <w:sz w:val="18"/>
                <w:szCs w:val="18"/>
              </w:rPr>
              <w:t>agenda</w:t>
            </w:r>
          </w:p>
        </w:tc>
        <w:tc>
          <w:tcPr>
            <w:tcW w:w="724" w:type="pct"/>
            <w:shd w:val="clear" w:color="auto" w:fill="auto"/>
          </w:tcPr>
          <w:p w14:paraId="7AD37EA7" w14:textId="2D996B42"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515,040</w:t>
            </w:r>
          </w:p>
        </w:tc>
      </w:tr>
      <w:tr w:rsidR="00E678A0" w:rsidRPr="00C10C96" w14:paraId="0CBE2C35" w14:textId="77777777" w:rsidTr="00E678A0">
        <w:tc>
          <w:tcPr>
            <w:tcW w:w="779" w:type="pct"/>
            <w:vAlign w:val="center"/>
          </w:tcPr>
          <w:p w14:paraId="34B9A461" w14:textId="77777777" w:rsidR="00E678A0" w:rsidRPr="00C10C96" w:rsidRDefault="00E678A0" w:rsidP="00CE4622">
            <w:pPr>
              <w:rPr>
                <w:rFonts w:cs="Segoe UI"/>
                <w:b/>
                <w:sz w:val="18"/>
                <w:szCs w:val="18"/>
              </w:rPr>
            </w:pPr>
          </w:p>
          <w:p w14:paraId="50E3FBCC"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553FA3CA" w14:textId="133653FA"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057B5EB1" w14:textId="0FCE7C01"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68EC6BC3" w14:textId="77777777" w:rsidR="00E678A0" w:rsidRPr="00C10C96" w:rsidRDefault="00E678A0" w:rsidP="00CE4622">
            <w:pPr>
              <w:rPr>
                <w:rFonts w:cs="Segoe UI"/>
                <w:b/>
                <w:sz w:val="18"/>
                <w:szCs w:val="18"/>
              </w:rPr>
            </w:pPr>
          </w:p>
          <w:p w14:paraId="50EF1246" w14:textId="36D2EE1B"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7E9CD99F" w14:textId="77777777" w:rsidR="00E678A0" w:rsidRPr="00C10C96" w:rsidRDefault="00E678A0" w:rsidP="00CE4622">
            <w:pPr>
              <w:jc w:val="center"/>
              <w:rPr>
                <w:rFonts w:cs="Segoe UI"/>
                <w:b/>
                <w:sz w:val="18"/>
                <w:szCs w:val="18"/>
              </w:rPr>
            </w:pPr>
            <w:r w:rsidRPr="00C10C96">
              <w:rPr>
                <w:rFonts w:cs="Segoe UI"/>
                <w:b/>
                <w:sz w:val="18"/>
                <w:szCs w:val="18"/>
              </w:rPr>
              <w:t>Inputs</w:t>
            </w:r>
          </w:p>
          <w:p w14:paraId="6255B2ED" w14:textId="77777777" w:rsidR="00E678A0" w:rsidRPr="00C10C96" w:rsidRDefault="00E678A0" w:rsidP="00CE4622">
            <w:pPr>
              <w:tabs>
                <w:tab w:val="left" w:pos="2660"/>
              </w:tabs>
              <w:jc w:val="center"/>
              <w:rPr>
                <w:rFonts w:cs="Segoe UI"/>
                <w:b/>
                <w:bCs/>
                <w:sz w:val="18"/>
                <w:szCs w:val="18"/>
              </w:rPr>
            </w:pPr>
          </w:p>
        </w:tc>
      </w:tr>
      <w:tr w:rsidR="00E678A0" w:rsidRPr="00C10C96" w14:paraId="6DC261E6" w14:textId="77777777" w:rsidTr="00E678A0">
        <w:tc>
          <w:tcPr>
            <w:tcW w:w="779" w:type="pct"/>
            <w:vAlign w:val="center"/>
          </w:tcPr>
          <w:p w14:paraId="76B29543" w14:textId="6BE94258"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2.1</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dedicated</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preparatory</w:t>
            </w:r>
            <w:r w:rsidR="00F14C0B">
              <w:rPr>
                <w:rFonts w:cs="Segoe UI"/>
                <w:sz w:val="18"/>
                <w:szCs w:val="18"/>
              </w:rPr>
              <w:t xml:space="preserve"> </w:t>
            </w:r>
            <w:r w:rsidRPr="00C10C96">
              <w:rPr>
                <w:rFonts w:cs="Segoe UI"/>
                <w:sz w:val="18"/>
                <w:szCs w:val="18"/>
              </w:rPr>
              <w:t>processes</w:t>
            </w:r>
          </w:p>
        </w:tc>
        <w:tc>
          <w:tcPr>
            <w:tcW w:w="1449" w:type="pct"/>
          </w:tcPr>
          <w:p w14:paraId="3C152B65" w14:textId="53B5F43D" w:rsidR="00E678A0" w:rsidRPr="00C10C96" w:rsidRDefault="00E678A0" w:rsidP="00CE4622">
            <w:pPr>
              <w:tabs>
                <w:tab w:val="left" w:pos="720"/>
                <w:tab w:val="left" w:pos="4680"/>
              </w:tabs>
              <w:spacing w:before="120" w:line="300" w:lineRule="exact"/>
              <w:rPr>
                <w:rFonts w:cs="Segoe UI"/>
                <w:iCs/>
                <w:sz w:val="18"/>
                <w:szCs w:val="18"/>
              </w:rPr>
            </w:pPr>
            <w:bookmarkStart w:id="52" w:name="_Hlk40700637"/>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2.1</w:t>
            </w:r>
            <w:r w:rsidRPr="00C10C96">
              <w:rPr>
                <w:rFonts w:cs="Segoe UI"/>
                <w:iCs/>
                <w:sz w:val="18"/>
                <w:szCs w:val="18"/>
              </w:rPr>
              <w:t>:</w:t>
            </w:r>
            <w:r w:rsidR="00F14C0B">
              <w:rPr>
                <w:rFonts w:cs="Segoe UI"/>
                <w:iCs/>
                <w:sz w:val="18"/>
                <w:szCs w:val="18"/>
              </w:rPr>
              <w:t xml:space="preserve"> </w:t>
            </w:r>
            <w:r w:rsidRPr="00C10C96">
              <w:rPr>
                <w:rFonts w:cs="Segoe UI"/>
                <w:iCs/>
                <w:sz w:val="18"/>
                <w:szCs w:val="18"/>
              </w:rPr>
              <w:t>Frequency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senior</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consultations</w:t>
            </w:r>
            <w:r w:rsidR="00F14C0B">
              <w:rPr>
                <w:rFonts w:cs="Segoe UI"/>
                <w:iCs/>
                <w:sz w:val="18"/>
                <w:szCs w:val="18"/>
              </w:rPr>
              <w:t xml:space="preserve"> </w:t>
            </w:r>
            <w:r w:rsidRPr="00C10C96">
              <w:rPr>
                <w:rFonts w:cs="Segoe UI"/>
                <w:iCs/>
                <w:sz w:val="18"/>
                <w:szCs w:val="18"/>
              </w:rPr>
              <w:t>undertaken</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official</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informal</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matters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p>
          <w:bookmarkEnd w:id="52"/>
          <w:p w14:paraId="132E8581" w14:textId="4A8358DB"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2.1</w:t>
            </w:r>
            <w:r w:rsidRPr="00C10C96">
              <w:rPr>
                <w:rFonts w:cs="Segoe UI"/>
                <w:iCs/>
                <w:sz w:val="18"/>
                <w:szCs w:val="18"/>
              </w:rPr>
              <w:t>:</w:t>
            </w:r>
            <w:r w:rsidR="00F14C0B">
              <w:rPr>
                <w:rFonts w:cs="Segoe UI"/>
                <w:iCs/>
                <w:sz w:val="18"/>
                <w:szCs w:val="18"/>
              </w:rPr>
              <w:t xml:space="preserve"> </w:t>
            </w:r>
            <w:r w:rsidRPr="00C10C96">
              <w:rPr>
                <w:rFonts w:cs="Segoe UI"/>
                <w:iCs/>
                <w:sz w:val="18"/>
                <w:szCs w:val="18"/>
              </w:rPr>
              <w:t>Number</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political</w:t>
            </w:r>
            <w:r w:rsidR="00F14C0B">
              <w:rPr>
                <w:rFonts w:cs="Segoe UI"/>
                <w:iCs/>
                <w:sz w:val="18"/>
                <w:szCs w:val="18"/>
              </w:rPr>
              <w:t xml:space="preserve"> </w:t>
            </w:r>
            <w:r w:rsidRPr="00C10C96">
              <w:rPr>
                <w:rFonts w:cs="Segoe UI"/>
                <w:iCs/>
                <w:sz w:val="18"/>
                <w:szCs w:val="18"/>
              </w:rPr>
              <w:t>notes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strategy</w:t>
            </w:r>
            <w:r w:rsidR="00F14C0B">
              <w:rPr>
                <w:rFonts w:cs="Segoe UI"/>
                <w:iCs/>
                <w:sz w:val="18"/>
                <w:szCs w:val="18"/>
              </w:rPr>
              <w:t xml:space="preserve"> </w:t>
            </w:r>
            <w:r w:rsidRPr="00C10C96">
              <w:rPr>
                <w:rFonts w:cs="Segoe UI"/>
                <w:iCs/>
                <w:sz w:val="18"/>
                <w:szCs w:val="18"/>
              </w:rPr>
              <w:t>concepts</w:t>
            </w:r>
            <w:r w:rsidR="00F14C0B">
              <w:rPr>
                <w:rFonts w:cs="Segoe UI"/>
                <w:iCs/>
                <w:sz w:val="18"/>
                <w:szCs w:val="18"/>
              </w:rPr>
              <w:t xml:space="preserve"> </w:t>
            </w:r>
            <w:r w:rsidRPr="00C10C96">
              <w:rPr>
                <w:rFonts w:cs="Segoe UI"/>
                <w:iCs/>
                <w:sz w:val="18"/>
                <w:szCs w:val="18"/>
              </w:rPr>
              <w:t>developed</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senior</w:t>
            </w:r>
            <w:r w:rsidR="00F14C0B">
              <w:rPr>
                <w:rFonts w:cs="Segoe UI"/>
                <w:iCs/>
                <w:sz w:val="18"/>
                <w:szCs w:val="18"/>
              </w:rPr>
              <w:t xml:space="preserve"> </w:t>
            </w:r>
            <w:r w:rsidRPr="00C10C96">
              <w:rPr>
                <w:rFonts w:cs="Segoe UI"/>
                <w:iCs/>
                <w:sz w:val="18"/>
                <w:szCs w:val="18"/>
              </w:rPr>
              <w:t>management</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consultations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policies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towards</w:t>
            </w:r>
            <w:r w:rsidR="00F14C0B">
              <w:rPr>
                <w:rFonts w:cs="Segoe UI"/>
                <w:iCs/>
                <w:sz w:val="18"/>
                <w:szCs w:val="18"/>
              </w:rPr>
              <w:t xml:space="preserve"> </w:t>
            </w:r>
            <w:r w:rsidRPr="00C10C96">
              <w:rPr>
                <w:rFonts w:cs="Segoe UI"/>
                <w:iCs/>
                <w:sz w:val="18"/>
                <w:szCs w:val="18"/>
              </w:rPr>
              <w:t>ACU.</w:t>
            </w:r>
          </w:p>
        </w:tc>
        <w:tc>
          <w:tcPr>
            <w:tcW w:w="1417" w:type="pct"/>
          </w:tcPr>
          <w:p w14:paraId="7AC46819" w14:textId="41C0145B"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t>2.1</w:t>
            </w:r>
            <w:r w:rsidR="00F14C0B">
              <w:rPr>
                <w:rFonts w:cs="Segoe UI"/>
                <w:sz w:val="18"/>
                <w:szCs w:val="18"/>
              </w:rPr>
              <w:t xml:space="preserve"> </w:t>
            </w:r>
            <w:r w:rsidRPr="00C10C96">
              <w:rPr>
                <w:rFonts w:cs="Segoe UI"/>
                <w:sz w:val="18"/>
                <w:szCs w:val="18"/>
              </w:rPr>
              <w:t>Assist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supporting</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dialogues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makers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major</w:t>
            </w:r>
            <w:r w:rsidR="00F14C0B">
              <w:rPr>
                <w:rFonts w:cs="Segoe UI"/>
                <w:sz w:val="18"/>
                <w:szCs w:val="18"/>
              </w:rPr>
              <w:t xml:space="preserve"> </w:t>
            </w:r>
            <w:r w:rsidRPr="00C10C96">
              <w:rPr>
                <w:rFonts w:cs="Segoe UI"/>
                <w:sz w:val="18"/>
                <w:szCs w:val="18"/>
              </w:rPr>
              <w:t>elements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p>
          <w:p w14:paraId="5BDA76CC" w14:textId="77777777" w:rsidR="00E678A0" w:rsidRPr="00C10C96" w:rsidRDefault="00E678A0" w:rsidP="00CE4622">
            <w:pPr>
              <w:tabs>
                <w:tab w:val="left" w:pos="720"/>
                <w:tab w:val="left" w:pos="4680"/>
              </w:tabs>
              <w:spacing w:before="120" w:after="120" w:line="300" w:lineRule="exact"/>
              <w:jc w:val="both"/>
              <w:rPr>
                <w:rFonts w:cs="Segoe UI"/>
                <w:b/>
                <w:sz w:val="18"/>
                <w:szCs w:val="18"/>
              </w:rPr>
            </w:pPr>
          </w:p>
        </w:tc>
        <w:tc>
          <w:tcPr>
            <w:tcW w:w="630" w:type="pct"/>
          </w:tcPr>
          <w:p w14:paraId="670C69B7"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62408A1D" w14:textId="02A3860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60FF654E" w14:textId="1379E93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40DE5B52" w14:textId="30EC7CF8"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2D62278A"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Missions</w:t>
            </w:r>
          </w:p>
          <w:p w14:paraId="2993AF4D" w14:textId="77777777" w:rsidR="00E678A0" w:rsidRPr="00C10C96" w:rsidRDefault="00E678A0" w:rsidP="00CE4622">
            <w:pPr>
              <w:spacing w:before="120"/>
              <w:rPr>
                <w:rFonts w:cs="Segoe UI"/>
                <w:sz w:val="18"/>
                <w:szCs w:val="18"/>
              </w:rPr>
            </w:pPr>
          </w:p>
          <w:p w14:paraId="21B8F278" w14:textId="5AD8C2F9"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2.1</w:t>
            </w:r>
            <w:r w:rsidR="00F14C0B">
              <w:rPr>
                <w:rFonts w:cs="Segoe UI"/>
                <w:sz w:val="18"/>
                <w:szCs w:val="18"/>
                <w:u w:val="single"/>
              </w:rPr>
              <w:t xml:space="preserve"> </w:t>
            </w:r>
          </w:p>
          <w:p w14:paraId="4F3AA2BC" w14:textId="77777777" w:rsidR="00E678A0" w:rsidRPr="00C10C96" w:rsidRDefault="00E678A0" w:rsidP="00CE4622">
            <w:pPr>
              <w:spacing w:before="120"/>
              <w:rPr>
                <w:rFonts w:cs="Segoe UI"/>
                <w:sz w:val="18"/>
                <w:szCs w:val="18"/>
              </w:rPr>
            </w:pPr>
          </w:p>
          <w:p w14:paraId="1781E888" w14:textId="08EC1E4B"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142,080</w:t>
            </w:r>
          </w:p>
        </w:tc>
      </w:tr>
      <w:tr w:rsidR="00E678A0" w:rsidRPr="00C10C96" w14:paraId="31B2D04D" w14:textId="77777777" w:rsidTr="00E678A0">
        <w:trPr>
          <w:trHeight w:val="2240"/>
        </w:trPr>
        <w:tc>
          <w:tcPr>
            <w:tcW w:w="779" w:type="pct"/>
            <w:vAlign w:val="center"/>
          </w:tcPr>
          <w:p w14:paraId="5532B31C" w14:textId="6D25EF36"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2.2</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facilities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effective</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analysis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Sector.</w:t>
            </w:r>
          </w:p>
        </w:tc>
        <w:tc>
          <w:tcPr>
            <w:tcW w:w="1449" w:type="pct"/>
          </w:tcPr>
          <w:p w14:paraId="150E0B12" w14:textId="2292BA80" w:rsidR="00E678A0" w:rsidRPr="00C10C96" w:rsidRDefault="00E678A0" w:rsidP="00CE4622">
            <w:pPr>
              <w:tabs>
                <w:tab w:val="left" w:pos="720"/>
                <w:tab w:val="left" w:pos="4680"/>
              </w:tabs>
              <w:spacing w:before="120" w:line="300" w:lineRule="exact"/>
              <w:rPr>
                <w:rFonts w:cs="Segoe UI"/>
                <w:iCs/>
                <w:sz w:val="18"/>
                <w:szCs w:val="18"/>
              </w:rPr>
            </w:pPr>
            <w:bookmarkStart w:id="53" w:name="_Hlk40700696"/>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2.2</w:t>
            </w:r>
            <w:r w:rsidRPr="00C10C96">
              <w:rPr>
                <w:rFonts w:cs="Segoe UI"/>
                <w:iCs/>
                <w:sz w:val="18"/>
                <w:szCs w:val="18"/>
              </w:rPr>
              <w:t>:</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seniors</w:t>
            </w:r>
            <w:r w:rsidR="00F14C0B">
              <w:rPr>
                <w:rFonts w:cs="Segoe UI"/>
                <w:iCs/>
                <w:sz w:val="18"/>
                <w:szCs w:val="18"/>
              </w:rPr>
              <w:t xml:space="preserve"> </w:t>
            </w:r>
            <w:r w:rsidRPr="00C10C96">
              <w:rPr>
                <w:rFonts w:cs="Segoe UI"/>
                <w:iCs/>
                <w:sz w:val="18"/>
                <w:szCs w:val="18"/>
              </w:rPr>
              <w:t>provided</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management</w:t>
            </w:r>
            <w:r w:rsidR="00F14C0B">
              <w:rPr>
                <w:rFonts w:cs="Segoe UI"/>
                <w:iCs/>
                <w:sz w:val="18"/>
                <w:szCs w:val="18"/>
              </w:rPr>
              <w:t xml:space="preserve"> </w:t>
            </w:r>
            <w:r w:rsidRPr="00C10C96">
              <w:rPr>
                <w:rFonts w:cs="Segoe UI"/>
                <w:iCs/>
                <w:sz w:val="18"/>
                <w:szCs w:val="18"/>
              </w:rPr>
              <w:t>tools.</w:t>
            </w:r>
          </w:p>
          <w:bookmarkEnd w:id="53"/>
          <w:p w14:paraId="56CB7978" w14:textId="55DA1381"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2.2</w:t>
            </w:r>
            <w:r w:rsidRPr="00C10C96">
              <w:rPr>
                <w:rFonts w:cs="Segoe UI"/>
                <w:iCs/>
                <w:sz w:val="18"/>
                <w:szCs w:val="18"/>
              </w:rPr>
              <w:t>:</w:t>
            </w:r>
            <w:r w:rsidR="00F14C0B">
              <w:rPr>
                <w:rFonts w:cs="Segoe UI"/>
                <w:iCs/>
                <w:sz w:val="18"/>
                <w:szCs w:val="18"/>
              </w:rPr>
              <w:t xml:space="preserve"> </w:t>
            </w:r>
            <w:r w:rsidRPr="00C10C96">
              <w:rPr>
                <w:rFonts w:cs="Segoe UI"/>
                <w:iCs/>
                <w:sz w:val="18"/>
                <w:szCs w:val="18"/>
              </w:rPr>
              <w:t>Management</w:t>
            </w:r>
            <w:r w:rsidR="00F14C0B">
              <w:rPr>
                <w:rFonts w:cs="Segoe UI"/>
                <w:iCs/>
                <w:sz w:val="18"/>
                <w:szCs w:val="18"/>
              </w:rPr>
              <w:t xml:space="preserve"> </w:t>
            </w:r>
            <w:r w:rsidRPr="00C10C96">
              <w:rPr>
                <w:rFonts w:cs="Segoe UI"/>
                <w:iCs/>
                <w:sz w:val="18"/>
                <w:szCs w:val="18"/>
              </w:rPr>
              <w:t>tools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provided</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ground,</w:t>
            </w:r>
            <w:r w:rsidR="00F14C0B">
              <w:rPr>
                <w:rFonts w:cs="Segoe UI"/>
                <w:iCs/>
                <w:sz w:val="18"/>
                <w:szCs w:val="18"/>
              </w:rPr>
              <w:t xml:space="preserve"> </w:t>
            </w:r>
            <w:r w:rsidRPr="00C10C96">
              <w:rPr>
                <w:rFonts w:cs="Segoe UI"/>
                <w:iCs/>
                <w:sz w:val="18"/>
                <w:szCs w:val="18"/>
              </w:rPr>
              <w:t>such</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website</w:t>
            </w:r>
            <w:r w:rsidR="00F14C0B">
              <w:rPr>
                <w:rFonts w:cs="Segoe UI"/>
                <w:iCs/>
                <w:sz w:val="18"/>
                <w:szCs w:val="18"/>
              </w:rPr>
              <w:t xml:space="preserve"> </w:t>
            </w:r>
            <w:r w:rsidRPr="00C10C96">
              <w:rPr>
                <w:rFonts w:cs="Segoe UI"/>
                <w:iCs/>
                <w:sz w:val="18"/>
                <w:szCs w:val="18"/>
              </w:rPr>
              <w:t>establishment,</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sector</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departments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upgraded.</w:t>
            </w:r>
          </w:p>
        </w:tc>
        <w:tc>
          <w:tcPr>
            <w:tcW w:w="1417" w:type="pct"/>
          </w:tcPr>
          <w:p w14:paraId="56FFD8D1" w14:textId="6449386F"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2.2</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tools.</w:t>
            </w:r>
          </w:p>
          <w:p w14:paraId="302DBD2B"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p w14:paraId="65BEDC08" w14:textId="77777777" w:rsidR="00E678A0" w:rsidRPr="00C10C96" w:rsidRDefault="00E678A0" w:rsidP="00CE4622">
            <w:pPr>
              <w:pStyle w:val="ListParagraph"/>
              <w:tabs>
                <w:tab w:val="left" w:pos="267"/>
              </w:tabs>
              <w:spacing w:before="120"/>
              <w:contextualSpacing w:val="0"/>
              <w:rPr>
                <w:rFonts w:cs="Segoe UI"/>
                <w:b/>
                <w:sz w:val="18"/>
                <w:szCs w:val="18"/>
              </w:rPr>
            </w:pPr>
          </w:p>
        </w:tc>
        <w:tc>
          <w:tcPr>
            <w:tcW w:w="630" w:type="pct"/>
          </w:tcPr>
          <w:p w14:paraId="660C0EB2"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779CC32A" w14:textId="77777777" w:rsidR="00E678A0" w:rsidRPr="00C10C96" w:rsidRDefault="00E678A0" w:rsidP="00CE4622">
            <w:pPr>
              <w:pStyle w:val="ListParagraph"/>
              <w:spacing w:before="120"/>
              <w:ind w:left="171"/>
              <w:contextualSpacing w:val="0"/>
              <w:rPr>
                <w:rFonts w:cs="Segoe UI"/>
                <w:b/>
                <w:sz w:val="18"/>
                <w:szCs w:val="18"/>
              </w:rPr>
            </w:pPr>
          </w:p>
          <w:p w14:paraId="53F80FCD" w14:textId="157CA57F"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2.2</w:t>
            </w:r>
            <w:r w:rsidR="00F14C0B">
              <w:rPr>
                <w:rFonts w:cs="Segoe UI"/>
                <w:sz w:val="18"/>
                <w:szCs w:val="18"/>
                <w:u w:val="single"/>
              </w:rPr>
              <w:t xml:space="preserve"> </w:t>
            </w:r>
          </w:p>
          <w:p w14:paraId="6E831AE3" w14:textId="77777777" w:rsidR="00E678A0" w:rsidRPr="00C10C96" w:rsidRDefault="00E678A0" w:rsidP="00CE4622">
            <w:pPr>
              <w:pStyle w:val="ListParagraph"/>
              <w:spacing w:before="120"/>
              <w:ind w:left="171"/>
              <w:contextualSpacing w:val="0"/>
              <w:rPr>
                <w:rFonts w:cs="Segoe UI"/>
                <w:b/>
                <w:sz w:val="18"/>
                <w:szCs w:val="18"/>
              </w:rPr>
            </w:pPr>
          </w:p>
          <w:p w14:paraId="36AB7A7D" w14:textId="2A1EE017"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22,200</w:t>
            </w:r>
          </w:p>
          <w:p w14:paraId="6B86E958"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4E0287BB" w14:textId="77777777" w:rsidTr="00E678A0">
        <w:tc>
          <w:tcPr>
            <w:tcW w:w="779" w:type="pct"/>
            <w:vAlign w:val="center"/>
          </w:tcPr>
          <w:p w14:paraId="33EDF337" w14:textId="6AAB7243"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2.3</w:t>
            </w:r>
            <w:r w:rsidRPr="00C10C96">
              <w:rPr>
                <w:rFonts w:cs="Segoe UI"/>
                <w:sz w:val="18"/>
                <w:szCs w:val="18"/>
              </w:rPr>
              <w:t>:</w:t>
            </w:r>
            <w:r w:rsidR="00F14C0B">
              <w:rPr>
                <w:rFonts w:cs="Segoe UI"/>
                <w:sz w:val="18"/>
                <w:szCs w:val="18"/>
              </w:rPr>
              <w:t xml:space="preserve"> </w:t>
            </w:r>
            <w:r w:rsidRPr="00C10C96">
              <w:rPr>
                <w:rFonts w:cs="Segoe UI"/>
                <w:sz w:val="18"/>
                <w:szCs w:val="18"/>
              </w:rPr>
              <w:t>Inadequate</w:t>
            </w:r>
            <w:r w:rsidR="00F14C0B">
              <w:rPr>
                <w:rFonts w:cs="Segoe UI"/>
                <w:sz w:val="18"/>
                <w:szCs w:val="18"/>
              </w:rPr>
              <w:t xml:space="preserve"> </w:t>
            </w:r>
            <w:r w:rsidRPr="00C10C96">
              <w:rPr>
                <w:rFonts w:cs="Segoe UI"/>
                <w:sz w:val="18"/>
                <w:szCs w:val="18"/>
              </w:rPr>
              <w:t>knowledge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skills</w:t>
            </w:r>
            <w:r w:rsidR="00F14C0B">
              <w:rPr>
                <w:rFonts w:cs="Segoe UI"/>
                <w:sz w:val="18"/>
                <w:szCs w:val="18"/>
              </w:rPr>
              <w:t xml:space="preserve"> </w:t>
            </w:r>
            <w:r w:rsidRPr="00C10C96">
              <w:rPr>
                <w:rFonts w:cs="Segoe UI"/>
                <w:sz w:val="18"/>
                <w:szCs w:val="18"/>
              </w:rPr>
              <w:t>linked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sustain</w:t>
            </w:r>
            <w:r w:rsidR="00F14C0B">
              <w:rPr>
                <w:rFonts w:cs="Segoe UI"/>
                <w:sz w:val="18"/>
                <w:szCs w:val="18"/>
              </w:rPr>
              <w:t xml:space="preserve"> </w:t>
            </w:r>
            <w:r w:rsidRPr="00C10C96">
              <w:rPr>
                <w:rFonts w:cs="Segoe UI"/>
                <w:sz w:val="18"/>
                <w:szCs w:val="18"/>
              </w:rPr>
              <w:t>modernization</w:t>
            </w:r>
            <w:r w:rsidR="00F14C0B">
              <w:rPr>
                <w:rFonts w:cs="Segoe UI"/>
                <w:sz w:val="18"/>
                <w:szCs w:val="18"/>
              </w:rPr>
              <w:t xml:space="preserve"> </w:t>
            </w:r>
            <w:r w:rsidRPr="00C10C96">
              <w:rPr>
                <w:rFonts w:cs="Segoe UI"/>
                <w:sz w:val="18"/>
                <w:szCs w:val="18"/>
              </w:rPr>
              <w:t>efforts.</w:t>
            </w:r>
          </w:p>
        </w:tc>
        <w:tc>
          <w:tcPr>
            <w:tcW w:w="1449" w:type="pct"/>
          </w:tcPr>
          <w:p w14:paraId="4A984545" w14:textId="13F6801A" w:rsidR="00E678A0" w:rsidRPr="00C10C96" w:rsidRDefault="00E678A0" w:rsidP="00CE4622">
            <w:pPr>
              <w:tabs>
                <w:tab w:val="left" w:pos="720"/>
                <w:tab w:val="left" w:pos="4680"/>
              </w:tabs>
              <w:spacing w:before="120" w:line="300" w:lineRule="exact"/>
              <w:rPr>
                <w:rFonts w:cs="Segoe UI"/>
                <w:iCs/>
                <w:sz w:val="18"/>
                <w:szCs w:val="18"/>
              </w:rPr>
            </w:pPr>
            <w:bookmarkStart w:id="54" w:name="_Hlk4070072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2.3</w:t>
            </w:r>
            <w:r w:rsidRPr="00C10C96">
              <w:rPr>
                <w:rFonts w:cs="Segoe UI"/>
                <w:iCs/>
                <w:sz w:val="18"/>
                <w:szCs w:val="18"/>
              </w:rPr>
              <w:t>:</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increase</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knowledge</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skills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staff.</w:t>
            </w:r>
            <w:r w:rsidR="00F14C0B">
              <w:rPr>
                <w:rFonts w:cs="Segoe UI"/>
                <w:iCs/>
                <w:sz w:val="18"/>
                <w:szCs w:val="18"/>
              </w:rPr>
              <w:t xml:space="preserve"> </w:t>
            </w:r>
          </w:p>
          <w:bookmarkEnd w:id="54"/>
          <w:p w14:paraId="4EA63C0F" w14:textId="1592CE6B"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2.3</w:t>
            </w:r>
            <w:r w:rsidRPr="00C10C96">
              <w:rPr>
                <w:rFonts w:cs="Segoe UI"/>
                <w:iCs/>
                <w:sz w:val="18"/>
                <w:szCs w:val="18"/>
              </w:rPr>
              <w:t>:</w:t>
            </w:r>
            <w:r w:rsidR="00F14C0B">
              <w:rPr>
                <w:rFonts w:cs="Segoe UI"/>
                <w:iCs/>
                <w:sz w:val="18"/>
                <w:szCs w:val="18"/>
              </w:rPr>
              <w:t xml:space="preserve"> </w:t>
            </w:r>
            <w:r w:rsidRPr="00C10C96">
              <w:rPr>
                <w:rFonts w:cs="Segoe UI"/>
                <w:iCs/>
                <w:sz w:val="18"/>
                <w:szCs w:val="18"/>
              </w:rPr>
              <w:t>approximately</w:t>
            </w:r>
            <w:r w:rsidR="00F14C0B">
              <w:rPr>
                <w:rFonts w:cs="Segoe UI"/>
                <w:iCs/>
                <w:sz w:val="18"/>
                <w:szCs w:val="18"/>
              </w:rPr>
              <w:t xml:space="preserve"> </w:t>
            </w:r>
            <w:r w:rsidRPr="00C10C96">
              <w:rPr>
                <w:rFonts w:cs="Segoe UI"/>
                <w:iCs/>
                <w:sz w:val="18"/>
                <w:szCs w:val="18"/>
              </w:rPr>
              <w:t>80</w:t>
            </w:r>
            <w:r w:rsidR="00F14C0B">
              <w:rPr>
                <w:rFonts w:cs="Segoe UI"/>
                <w:iCs/>
                <w:sz w:val="18"/>
                <w:szCs w:val="18"/>
              </w:rPr>
              <w:t xml:space="preserve"> </w:t>
            </w:r>
            <w:r w:rsidRPr="00C10C96">
              <w:rPr>
                <w:rFonts w:cs="Segoe UI"/>
                <w:iCs/>
                <w:sz w:val="18"/>
                <w:szCs w:val="18"/>
              </w:rPr>
              <w:t>officials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being</w:t>
            </w:r>
            <w:r w:rsidR="00F14C0B">
              <w:rPr>
                <w:rFonts w:cs="Segoe UI"/>
                <w:iCs/>
                <w:sz w:val="18"/>
                <w:szCs w:val="18"/>
              </w:rPr>
              <w:t xml:space="preserve"> </w:t>
            </w:r>
            <w:r w:rsidRPr="00C10C96">
              <w:rPr>
                <w:rFonts w:cs="Segoe UI"/>
                <w:iCs/>
                <w:sz w:val="18"/>
                <w:szCs w:val="18"/>
              </w:rPr>
              <w:t>trained.</w:t>
            </w:r>
          </w:p>
        </w:tc>
        <w:tc>
          <w:tcPr>
            <w:tcW w:w="1417" w:type="pct"/>
          </w:tcPr>
          <w:p w14:paraId="5A5AFD0A" w14:textId="16D5C7C9" w:rsidR="00E678A0" w:rsidRPr="00C10C96" w:rsidRDefault="00E678A0" w:rsidP="00CE4622">
            <w:pPr>
              <w:pStyle w:val="ListParagraph"/>
              <w:tabs>
                <w:tab w:val="left" w:pos="267"/>
              </w:tabs>
              <w:spacing w:before="120" w:line="300" w:lineRule="exact"/>
              <w:contextualSpacing w:val="0"/>
              <w:rPr>
                <w:rFonts w:cs="Segoe UI"/>
                <w:b/>
                <w:sz w:val="18"/>
                <w:szCs w:val="18"/>
              </w:rPr>
            </w:pPr>
            <w:r w:rsidRPr="00C10C96">
              <w:rPr>
                <w:rFonts w:cs="Segoe UI"/>
                <w:sz w:val="18"/>
                <w:szCs w:val="18"/>
              </w:rPr>
              <w:t>2.3</w:t>
            </w:r>
            <w:r w:rsidR="00F14C0B">
              <w:rPr>
                <w:rFonts w:cs="Segoe UI"/>
                <w:sz w:val="18"/>
                <w:szCs w:val="18"/>
              </w:rPr>
              <w:t xml:space="preserve"> </w:t>
            </w:r>
            <w:r w:rsidRPr="00C10C96">
              <w:rPr>
                <w:rFonts w:cs="Segoe UI"/>
                <w:sz w:val="18"/>
                <w:szCs w:val="18"/>
              </w:rPr>
              <w:t>Train</w:t>
            </w:r>
            <w:r w:rsidR="00F14C0B">
              <w:rPr>
                <w:rFonts w:cs="Segoe UI"/>
                <w:sz w:val="18"/>
                <w:szCs w:val="18"/>
              </w:rPr>
              <w:t xml:space="preserve"> </w:t>
            </w:r>
            <w:r w:rsidRPr="00C10C96">
              <w:rPr>
                <w:rFonts w:cs="Segoe UI"/>
                <w:sz w:val="18"/>
                <w:szCs w:val="18"/>
              </w:rPr>
              <w:t>experts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techniques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analysis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equip</w:t>
            </w:r>
            <w:r w:rsidR="00F14C0B">
              <w:rPr>
                <w:rFonts w:cs="Segoe UI"/>
                <w:sz w:val="18"/>
                <w:szCs w:val="18"/>
              </w:rPr>
              <w:t xml:space="preserve"> </w:t>
            </w:r>
            <w:r w:rsidRPr="00C10C96">
              <w:rPr>
                <w:rFonts w:cs="Segoe UI"/>
                <w:sz w:val="18"/>
                <w:szCs w:val="18"/>
              </w:rPr>
              <w:t>them</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required</w:t>
            </w:r>
            <w:r w:rsidR="00F14C0B">
              <w:rPr>
                <w:rFonts w:cs="Segoe UI"/>
                <w:sz w:val="18"/>
                <w:szCs w:val="18"/>
              </w:rPr>
              <w:t xml:space="preserve"> </w:t>
            </w:r>
            <w:r w:rsidRPr="00C10C96">
              <w:rPr>
                <w:rFonts w:cs="Segoe UI"/>
                <w:sz w:val="18"/>
                <w:szCs w:val="18"/>
              </w:rPr>
              <w:t>knowledge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skills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subsequent</w:t>
            </w:r>
            <w:r w:rsidR="00F14C0B">
              <w:rPr>
                <w:rFonts w:cs="Segoe UI"/>
                <w:sz w:val="18"/>
                <w:szCs w:val="18"/>
              </w:rPr>
              <w:t xml:space="preserve"> </w:t>
            </w:r>
            <w:r w:rsidRPr="00C10C96">
              <w:rPr>
                <w:rFonts w:cs="Segoe UI"/>
                <w:sz w:val="18"/>
                <w:szCs w:val="18"/>
              </w:rPr>
              <w:t>advice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authorities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implementation.</w:t>
            </w:r>
          </w:p>
        </w:tc>
        <w:tc>
          <w:tcPr>
            <w:tcW w:w="630" w:type="pct"/>
          </w:tcPr>
          <w:p w14:paraId="6FAA508E"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73E15550" w14:textId="53777FFC"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2.3</w:t>
            </w:r>
            <w:r w:rsidR="00F14C0B">
              <w:rPr>
                <w:rFonts w:cs="Segoe UI"/>
                <w:sz w:val="18"/>
                <w:szCs w:val="18"/>
                <w:u w:val="single"/>
              </w:rPr>
              <w:t xml:space="preserve"> </w:t>
            </w:r>
          </w:p>
          <w:p w14:paraId="2692D679" w14:textId="77777777" w:rsidR="00E678A0" w:rsidRPr="00C10C96" w:rsidRDefault="00E678A0" w:rsidP="00CE4622">
            <w:pPr>
              <w:pStyle w:val="ListParagraph"/>
              <w:spacing w:before="120"/>
              <w:ind w:left="171"/>
              <w:contextualSpacing w:val="0"/>
              <w:rPr>
                <w:rFonts w:cs="Segoe UI"/>
                <w:b/>
                <w:sz w:val="18"/>
                <w:szCs w:val="18"/>
              </w:rPr>
            </w:pPr>
          </w:p>
          <w:p w14:paraId="6A3AB5E6" w14:textId="017C71FD"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66,600</w:t>
            </w:r>
          </w:p>
          <w:p w14:paraId="69611F81" w14:textId="77777777" w:rsidR="00E678A0" w:rsidRPr="00C10C96" w:rsidRDefault="00E678A0" w:rsidP="00CE4622">
            <w:pPr>
              <w:spacing w:before="120"/>
              <w:rPr>
                <w:rFonts w:cs="Segoe UI"/>
                <w:sz w:val="18"/>
                <w:szCs w:val="18"/>
              </w:rPr>
            </w:pPr>
          </w:p>
        </w:tc>
      </w:tr>
      <w:tr w:rsidR="00E678A0" w:rsidRPr="00C10C96" w14:paraId="1FDAFDE8" w14:textId="77777777" w:rsidTr="00E678A0">
        <w:tc>
          <w:tcPr>
            <w:tcW w:w="779" w:type="pct"/>
            <w:vAlign w:val="center"/>
          </w:tcPr>
          <w:p w14:paraId="521DF20A" w14:textId="7BF81D2E" w:rsidR="00E678A0" w:rsidRPr="00C10C96" w:rsidRDefault="00E678A0" w:rsidP="00CE4622">
            <w:pPr>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2.4</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advice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systematic</w:t>
            </w:r>
            <w:r w:rsidR="00F14C0B">
              <w:rPr>
                <w:rFonts w:cs="Segoe UI"/>
                <w:sz w:val="18"/>
                <w:szCs w:val="18"/>
              </w:rPr>
              <w:t xml:space="preserve"> </w:t>
            </w:r>
            <w:r w:rsidRPr="00C10C96">
              <w:rPr>
                <w:rFonts w:cs="Segoe UI"/>
                <w:sz w:val="18"/>
                <w:szCs w:val="18"/>
              </w:rPr>
              <w:t>manner.</w:t>
            </w:r>
          </w:p>
        </w:tc>
        <w:tc>
          <w:tcPr>
            <w:tcW w:w="1449" w:type="pct"/>
          </w:tcPr>
          <w:p w14:paraId="61DB530E" w14:textId="0160763E" w:rsidR="00E678A0" w:rsidRPr="00C10C96" w:rsidRDefault="00E678A0" w:rsidP="00CE4622">
            <w:pPr>
              <w:tabs>
                <w:tab w:val="left" w:pos="720"/>
                <w:tab w:val="left" w:pos="4680"/>
              </w:tabs>
              <w:spacing w:before="120" w:line="300" w:lineRule="exact"/>
              <w:rPr>
                <w:rFonts w:cs="Segoe UI"/>
                <w:iCs/>
                <w:sz w:val="18"/>
                <w:szCs w:val="18"/>
              </w:rPr>
            </w:pPr>
            <w:bookmarkStart w:id="55" w:name="_Hlk40700734"/>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2.4</w:t>
            </w:r>
            <w:r w:rsidRPr="00C10C96">
              <w:rPr>
                <w:rFonts w:cs="Segoe UI"/>
                <w:iCs/>
                <w:sz w:val="18"/>
                <w:szCs w:val="18"/>
              </w:rPr>
              <w:t>:</w:t>
            </w:r>
            <w:r w:rsidR="00F14C0B">
              <w:rPr>
                <w:rFonts w:cs="Segoe UI"/>
                <w:iCs/>
                <w:sz w:val="18"/>
                <w:szCs w:val="18"/>
              </w:rPr>
              <w:t xml:space="preserve"> </w:t>
            </w:r>
            <w:r w:rsidRPr="00C10C96">
              <w:rPr>
                <w:rFonts w:cs="Segoe UI"/>
                <w:iCs/>
                <w:sz w:val="18"/>
                <w:szCs w:val="18"/>
              </w:rPr>
              <w:t>Number</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makers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selected</w:t>
            </w:r>
            <w:r w:rsidR="00F14C0B">
              <w:rPr>
                <w:rFonts w:cs="Segoe UI"/>
                <w:iCs/>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themes</w:t>
            </w:r>
            <w:r w:rsidR="00F14C0B">
              <w:rPr>
                <w:rFonts w:cs="Segoe UI"/>
                <w:iCs/>
                <w:sz w:val="18"/>
                <w:szCs w:val="18"/>
              </w:rPr>
              <w:t xml:space="preserve"> </w:t>
            </w:r>
            <w:r w:rsidRPr="00C10C96">
              <w:rPr>
                <w:rFonts w:cs="Segoe UI"/>
                <w:iCs/>
                <w:sz w:val="18"/>
                <w:szCs w:val="18"/>
              </w:rPr>
              <w:t>benefiting</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assistance.</w:t>
            </w:r>
            <w:r w:rsidR="00F14C0B">
              <w:rPr>
                <w:rFonts w:cs="Segoe UI"/>
                <w:iCs/>
                <w:sz w:val="18"/>
                <w:szCs w:val="18"/>
              </w:rPr>
              <w:t xml:space="preserve"> </w:t>
            </w:r>
          </w:p>
          <w:bookmarkEnd w:id="55"/>
          <w:p w14:paraId="360E2FBB" w14:textId="7826FB9B"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lastRenderedPageBreak/>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2.4</w:t>
            </w:r>
            <w:r w:rsidRPr="00C10C96">
              <w:rPr>
                <w:rFonts w:cs="Segoe UI"/>
                <w:iCs/>
                <w:sz w:val="18"/>
                <w:szCs w:val="18"/>
              </w:rPr>
              <w:t>:</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four</w:t>
            </w:r>
            <w:r w:rsidR="00F14C0B">
              <w:rPr>
                <w:rFonts w:cs="Segoe UI"/>
                <w:iCs/>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iCs/>
                <w:sz w:val="18"/>
                <w:szCs w:val="18"/>
              </w:rPr>
              <w:t xml:space="preserve"> </w:t>
            </w:r>
            <w:r w:rsidRPr="00C10C96">
              <w:rPr>
                <w:rFonts w:cs="Segoe UI"/>
                <w:iCs/>
                <w:sz w:val="18"/>
                <w:szCs w:val="18"/>
              </w:rPr>
              <w:t>would</w:t>
            </w:r>
            <w:r w:rsidR="00F14C0B">
              <w:rPr>
                <w:rFonts w:cs="Segoe UI"/>
                <w:iCs/>
                <w:sz w:val="18"/>
                <w:szCs w:val="18"/>
              </w:rPr>
              <w:t xml:space="preserve"> </w:t>
            </w:r>
            <w:r w:rsidRPr="00C10C96">
              <w:rPr>
                <w:rFonts w:cs="Segoe UI"/>
                <w:iCs/>
                <w:sz w:val="18"/>
                <w:szCs w:val="18"/>
              </w:rPr>
              <w:t>benefit</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p>
        </w:tc>
        <w:tc>
          <w:tcPr>
            <w:tcW w:w="1417" w:type="pct"/>
          </w:tcPr>
          <w:p w14:paraId="5949E522" w14:textId="36170858"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lastRenderedPageBreak/>
              <w:t>2.4</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negotiators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makers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committees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are</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charge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lastRenderedPageBreak/>
              <w:t>design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negotiations</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features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p>
        </w:tc>
        <w:tc>
          <w:tcPr>
            <w:tcW w:w="630" w:type="pct"/>
          </w:tcPr>
          <w:p w14:paraId="02E83F25" w14:textId="77777777" w:rsidR="00E678A0" w:rsidRPr="00C10C96" w:rsidRDefault="00E678A0" w:rsidP="00CE4622">
            <w:pPr>
              <w:spacing w:before="120"/>
              <w:rPr>
                <w:rFonts w:cs="Segoe UI"/>
                <w:sz w:val="18"/>
                <w:szCs w:val="18"/>
              </w:rPr>
            </w:pPr>
            <w:r w:rsidRPr="00C10C96">
              <w:rPr>
                <w:rFonts w:cs="Segoe UI"/>
                <w:sz w:val="18"/>
                <w:szCs w:val="18"/>
              </w:rPr>
              <w:lastRenderedPageBreak/>
              <w:t>UNDP</w:t>
            </w:r>
          </w:p>
        </w:tc>
        <w:tc>
          <w:tcPr>
            <w:tcW w:w="724" w:type="pct"/>
          </w:tcPr>
          <w:p w14:paraId="22CB103C" w14:textId="1E325325"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2.4</w:t>
            </w:r>
          </w:p>
          <w:p w14:paraId="633AA490" w14:textId="77777777" w:rsidR="00E678A0" w:rsidRPr="00C10C96" w:rsidRDefault="00E678A0" w:rsidP="00CE4622">
            <w:pPr>
              <w:pStyle w:val="ListParagraph"/>
              <w:spacing w:before="120"/>
              <w:ind w:left="171"/>
              <w:contextualSpacing w:val="0"/>
              <w:rPr>
                <w:rFonts w:cs="Segoe UI"/>
                <w:b/>
                <w:sz w:val="18"/>
                <w:szCs w:val="18"/>
              </w:rPr>
            </w:pPr>
          </w:p>
          <w:p w14:paraId="5BC82631" w14:textId="7358314D"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164.280</w:t>
            </w:r>
          </w:p>
          <w:p w14:paraId="286E05A3"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3D062BCB" w14:textId="77777777" w:rsidTr="00E678A0">
        <w:tc>
          <w:tcPr>
            <w:tcW w:w="779" w:type="pct"/>
            <w:vAlign w:val="center"/>
          </w:tcPr>
          <w:p w14:paraId="2F4B6FE5" w14:textId="3ECCD269"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2.5</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advice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Sector</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its</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Department,</w:t>
            </w:r>
            <w:r w:rsidR="00F14C0B">
              <w:rPr>
                <w:rFonts w:cs="Segoe UI"/>
                <w:sz w:val="18"/>
                <w:szCs w:val="18"/>
              </w:rPr>
              <w:t xml:space="preserve"> </w:t>
            </w:r>
            <w:r w:rsidRPr="00C10C96">
              <w:rPr>
                <w:rFonts w:cs="Segoe UI"/>
                <w:sz w:val="18"/>
                <w:szCs w:val="18"/>
              </w:rPr>
              <w:t>representatives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committees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p>
        </w:tc>
        <w:tc>
          <w:tcPr>
            <w:tcW w:w="1449" w:type="pct"/>
          </w:tcPr>
          <w:p w14:paraId="7C106A05" w14:textId="45AF64B4" w:rsidR="00E678A0" w:rsidRPr="00C10C96" w:rsidRDefault="00E678A0" w:rsidP="00CE4622">
            <w:pPr>
              <w:tabs>
                <w:tab w:val="left" w:pos="720"/>
                <w:tab w:val="left" w:pos="4680"/>
              </w:tabs>
              <w:spacing w:before="120" w:line="300" w:lineRule="exact"/>
              <w:rPr>
                <w:rFonts w:cs="Segoe UI"/>
                <w:iCs/>
                <w:sz w:val="18"/>
                <w:szCs w:val="18"/>
              </w:rPr>
            </w:pPr>
            <w:bookmarkStart w:id="56" w:name="_Hlk40700749"/>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2.5</w:t>
            </w:r>
            <w:r w:rsidRPr="00C10C96">
              <w:rPr>
                <w:rFonts w:cs="Segoe UI"/>
                <w:iCs/>
                <w:sz w:val="18"/>
                <w:szCs w:val="18"/>
              </w:rPr>
              <w:t>:</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Sector</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its</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Departments,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committees’</w:t>
            </w:r>
            <w:r w:rsidR="00F14C0B">
              <w:rPr>
                <w:rFonts w:cs="Segoe UI"/>
                <w:iCs/>
                <w:sz w:val="18"/>
                <w:szCs w:val="18"/>
              </w:rPr>
              <w:t xml:space="preserve"> </w:t>
            </w:r>
            <w:r w:rsidRPr="00C10C96">
              <w:rPr>
                <w:rFonts w:cs="Segoe UI"/>
                <w:iCs/>
                <w:sz w:val="18"/>
                <w:szCs w:val="18"/>
              </w:rPr>
              <w:t>representatives</w:t>
            </w:r>
            <w:r w:rsidR="00F14C0B">
              <w:rPr>
                <w:rFonts w:cs="Segoe UI"/>
                <w:iCs/>
                <w:sz w:val="18"/>
                <w:szCs w:val="18"/>
              </w:rPr>
              <w:t xml:space="preserve"> </w:t>
            </w:r>
            <w:r w:rsidRPr="00C10C96">
              <w:rPr>
                <w:rFonts w:cs="Segoe UI"/>
                <w:iCs/>
                <w:sz w:val="18"/>
                <w:szCs w:val="18"/>
              </w:rPr>
              <w:t>benefiting</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assistance.</w:t>
            </w:r>
            <w:r w:rsidR="00F14C0B">
              <w:rPr>
                <w:rFonts w:cs="Segoe UI"/>
                <w:iCs/>
                <w:sz w:val="18"/>
                <w:szCs w:val="18"/>
              </w:rPr>
              <w:t xml:space="preserve"> </w:t>
            </w:r>
          </w:p>
          <w:bookmarkEnd w:id="56"/>
          <w:p w14:paraId="1CC04D1C" w14:textId="00909CCB"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2.5</w:t>
            </w:r>
            <w:r w:rsidRPr="00C10C96">
              <w:rPr>
                <w:rFonts w:cs="Segoe UI"/>
                <w:iCs/>
                <w:sz w:val="18"/>
                <w:szCs w:val="18"/>
              </w:rPr>
              <w:t>:</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committees</w:t>
            </w:r>
            <w:r w:rsidR="00F14C0B">
              <w:rPr>
                <w:rFonts w:cs="Segoe UI"/>
                <w:iCs/>
                <w:sz w:val="18"/>
                <w:szCs w:val="18"/>
              </w:rPr>
              <w:t xml:space="preserve"> </w:t>
            </w:r>
            <w:r w:rsidRPr="00C10C96">
              <w:rPr>
                <w:rFonts w:cs="Segoe UI"/>
                <w:iCs/>
                <w:sz w:val="18"/>
                <w:szCs w:val="18"/>
              </w:rPr>
              <w:t>representatives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equipped</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knowledge,</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provided</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proposals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term</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their</w:t>
            </w:r>
            <w:r w:rsidR="00F14C0B">
              <w:rPr>
                <w:rFonts w:cs="Segoe UI"/>
                <w:iCs/>
                <w:sz w:val="18"/>
                <w:szCs w:val="18"/>
              </w:rPr>
              <w:t xml:space="preserve"> </w:t>
            </w:r>
            <w:r w:rsidRPr="00C10C96">
              <w:rPr>
                <w:rFonts w:cs="Segoe UI"/>
                <w:iCs/>
                <w:sz w:val="18"/>
                <w:szCs w:val="18"/>
              </w:rPr>
              <w:t>mandates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responsibilities,</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departments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sector</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would</w:t>
            </w:r>
            <w:r w:rsidR="00F14C0B">
              <w:rPr>
                <w:rFonts w:cs="Segoe UI"/>
                <w:iCs/>
                <w:sz w:val="18"/>
                <w:szCs w:val="18"/>
              </w:rPr>
              <w:t xml:space="preserve"> </w:t>
            </w:r>
            <w:r w:rsidRPr="00C10C96">
              <w:rPr>
                <w:rFonts w:cs="Segoe UI"/>
                <w:iCs/>
                <w:sz w:val="18"/>
                <w:szCs w:val="18"/>
              </w:rPr>
              <w:t>benefit</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support.</w:t>
            </w:r>
          </w:p>
        </w:tc>
        <w:tc>
          <w:tcPr>
            <w:tcW w:w="1417" w:type="pct"/>
          </w:tcPr>
          <w:p w14:paraId="185AF86D" w14:textId="5101839E"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t>2.5</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its</w:t>
            </w:r>
            <w:r w:rsidR="00F14C0B">
              <w:rPr>
                <w:rFonts w:cs="Segoe UI"/>
                <w:sz w:val="18"/>
                <w:szCs w:val="18"/>
              </w:rPr>
              <w:t xml:space="preserve"> </w:t>
            </w:r>
            <w:r w:rsidRPr="00C10C96">
              <w:rPr>
                <w:rFonts w:cs="Segoe UI"/>
                <w:sz w:val="18"/>
                <w:szCs w:val="18"/>
              </w:rPr>
              <w:t>departments,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committees,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design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evaluation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monitoring</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document</w:t>
            </w:r>
            <w:r w:rsidR="00F14C0B">
              <w:rPr>
                <w:rFonts w:cs="Segoe UI"/>
                <w:sz w:val="18"/>
                <w:szCs w:val="18"/>
              </w:rPr>
              <w:t xml:space="preserve"> </w:t>
            </w:r>
            <w:r w:rsidRPr="00C10C96">
              <w:rPr>
                <w:rFonts w:cs="Segoe UI"/>
                <w:sz w:val="18"/>
                <w:szCs w:val="18"/>
              </w:rPr>
              <w:t>progress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highlight</w:t>
            </w:r>
            <w:r w:rsidR="00F14C0B">
              <w:rPr>
                <w:rFonts w:cs="Segoe UI"/>
                <w:sz w:val="18"/>
                <w:szCs w:val="18"/>
              </w:rPr>
              <w:t xml:space="preserve"> </w:t>
            </w:r>
            <w:r w:rsidRPr="00C10C96">
              <w:rPr>
                <w:rFonts w:cs="Segoe UI"/>
                <w:sz w:val="18"/>
                <w:szCs w:val="18"/>
              </w:rPr>
              <w:t>matters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addressed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secure</w:t>
            </w:r>
            <w:r w:rsidR="00F14C0B">
              <w:rPr>
                <w:rFonts w:cs="Segoe UI"/>
                <w:sz w:val="18"/>
                <w:szCs w:val="18"/>
              </w:rPr>
              <w:t xml:space="preserve"> </w:t>
            </w:r>
            <w:r w:rsidRPr="00C10C96">
              <w:rPr>
                <w:rFonts w:cs="Segoe UI"/>
                <w:sz w:val="18"/>
                <w:szCs w:val="18"/>
              </w:rPr>
              <w:t>full</w:t>
            </w:r>
            <w:r w:rsidR="00F14C0B">
              <w:rPr>
                <w:rFonts w:cs="Segoe UI"/>
                <w:sz w:val="18"/>
                <w:szCs w:val="18"/>
              </w:rPr>
              <w:t xml:space="preserve"> </w:t>
            </w:r>
            <w:r w:rsidRPr="00C10C96">
              <w:rPr>
                <w:rFonts w:cs="Segoe UI"/>
                <w:sz w:val="18"/>
                <w:szCs w:val="18"/>
              </w:rPr>
              <w:t>operation.</w:t>
            </w:r>
          </w:p>
        </w:tc>
        <w:tc>
          <w:tcPr>
            <w:tcW w:w="630" w:type="pct"/>
          </w:tcPr>
          <w:p w14:paraId="74F92B7C"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1606359A" w14:textId="19470500"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2.5</w:t>
            </w:r>
          </w:p>
          <w:p w14:paraId="07430AAC" w14:textId="77777777" w:rsidR="00E678A0" w:rsidRPr="00C10C96" w:rsidRDefault="00E678A0" w:rsidP="00CE4622">
            <w:pPr>
              <w:pStyle w:val="ListParagraph"/>
              <w:spacing w:before="120"/>
              <w:ind w:left="171"/>
              <w:contextualSpacing w:val="0"/>
              <w:rPr>
                <w:rFonts w:cs="Segoe UI"/>
                <w:b/>
                <w:sz w:val="18"/>
                <w:szCs w:val="18"/>
              </w:rPr>
            </w:pPr>
          </w:p>
          <w:p w14:paraId="31FD2507" w14:textId="578222C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119.880</w:t>
            </w:r>
          </w:p>
          <w:p w14:paraId="57824E64"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6ABFFE26" w14:textId="77777777" w:rsidTr="00E678A0">
        <w:tc>
          <w:tcPr>
            <w:tcW w:w="5000" w:type="pct"/>
            <w:gridSpan w:val="5"/>
            <w:shd w:val="clear" w:color="auto" w:fill="auto"/>
            <w:vAlign w:val="center"/>
          </w:tcPr>
          <w:p w14:paraId="30CADFF1" w14:textId="77777777" w:rsidR="00E678A0" w:rsidRPr="00C10C96" w:rsidRDefault="00E678A0" w:rsidP="00CE4622">
            <w:pPr>
              <w:pStyle w:val="ListParagraph"/>
              <w:tabs>
                <w:tab w:val="left" w:pos="460"/>
                <w:tab w:val="left" w:pos="4680"/>
              </w:tabs>
              <w:spacing w:before="120" w:line="300" w:lineRule="exact"/>
              <w:jc w:val="both"/>
              <w:rPr>
                <w:rFonts w:cs="Segoe UI"/>
                <w:sz w:val="18"/>
                <w:szCs w:val="18"/>
                <w:u w:val="single"/>
              </w:rPr>
            </w:pPr>
          </w:p>
          <w:p w14:paraId="71FDE82E" w14:textId="50FA1655" w:rsidR="00E678A0" w:rsidRPr="00C10C96" w:rsidRDefault="00E678A0" w:rsidP="00CE4622">
            <w:pPr>
              <w:pStyle w:val="ListParagraph"/>
              <w:tabs>
                <w:tab w:val="left" w:pos="460"/>
                <w:tab w:val="left" w:pos="4680"/>
              </w:tabs>
              <w:spacing w:before="120" w:line="300" w:lineRule="exact"/>
              <w:jc w:val="both"/>
              <w:rPr>
                <w:rFonts w:cs="Segoe UI"/>
                <w:sz w:val="18"/>
                <w:szCs w:val="18"/>
                <w:u w:val="single"/>
              </w:rPr>
            </w:pPr>
            <w:r w:rsidRPr="00C10C96">
              <w:rPr>
                <w:rFonts w:cs="Segoe UI"/>
                <w:sz w:val="18"/>
                <w:szCs w:val="18"/>
                <w:u w:val="single"/>
              </w:rPr>
              <w:t>Outcome</w:t>
            </w:r>
            <w:r w:rsidR="00F14C0B">
              <w:rPr>
                <w:rFonts w:cs="Segoe UI"/>
                <w:sz w:val="18"/>
                <w:szCs w:val="18"/>
                <w:u w:val="single"/>
              </w:rPr>
              <w:t xml:space="preserve"> </w:t>
            </w:r>
            <w:r w:rsidRPr="00C10C96">
              <w:rPr>
                <w:rFonts w:cs="Segoe UI"/>
                <w:sz w:val="18"/>
                <w:szCs w:val="18"/>
                <w:u w:val="single"/>
              </w:rPr>
              <w:t>2:</w:t>
            </w:r>
            <w:r w:rsidR="00F14C0B">
              <w:rPr>
                <w:rFonts w:cs="Segoe UI"/>
                <w:sz w:val="18"/>
                <w:szCs w:val="18"/>
              </w:rPr>
              <w:t xml:space="preserve"> </w:t>
            </w:r>
            <w:r w:rsidRPr="00C10C96">
              <w:rPr>
                <w:rFonts w:cs="Segoe UI"/>
                <w:sz w:val="18"/>
                <w:szCs w:val="18"/>
              </w:rPr>
              <w:t>Members</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are</w:t>
            </w:r>
            <w:r w:rsidR="00F14C0B">
              <w:rPr>
                <w:rFonts w:cs="Segoe UI"/>
                <w:sz w:val="18"/>
                <w:szCs w:val="18"/>
              </w:rPr>
              <w:t xml:space="preserve"> </w:t>
            </w:r>
            <w:r w:rsidRPr="00C10C96">
              <w:rPr>
                <w:rFonts w:cs="Segoe UI"/>
                <w:sz w:val="18"/>
                <w:szCs w:val="18"/>
              </w:rPr>
              <w:t>capacitated</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technically</w:t>
            </w:r>
            <w:r w:rsidR="00F14C0B">
              <w:rPr>
                <w:rFonts w:cs="Segoe UI"/>
                <w:sz w:val="18"/>
                <w:szCs w:val="18"/>
              </w:rPr>
              <w:t xml:space="preserve"> </w:t>
            </w:r>
            <w:r w:rsidRPr="00C10C96">
              <w:rPr>
                <w:rFonts w:cs="Segoe UI"/>
                <w:sz w:val="18"/>
                <w:szCs w:val="18"/>
              </w:rPr>
              <w:t>prepared</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34C11F6D" w14:textId="2B95D711" w:rsidR="00E678A0" w:rsidRPr="00C10C96" w:rsidRDefault="00E678A0" w:rsidP="00CE4622">
            <w:pPr>
              <w:spacing w:before="120"/>
              <w:rPr>
                <w:rFonts w:cs="Segoe UI"/>
                <w:sz w:val="18"/>
                <w:szCs w:val="18"/>
              </w:rPr>
            </w:pPr>
            <w:r w:rsidRPr="00C10C96">
              <w:rPr>
                <w:rFonts w:cs="Segoe UI"/>
                <w:sz w:val="18"/>
                <w:szCs w:val="18"/>
                <w:u w:val="single"/>
              </w:rPr>
              <w:t>Budget</w:t>
            </w:r>
            <w:r w:rsidRPr="00C10C96">
              <w:rPr>
                <w:rFonts w:cs="Segoe UI"/>
                <w:sz w:val="18"/>
                <w:szCs w:val="18"/>
              </w:rPr>
              <w: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3,197,688</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Outputs</w:t>
            </w:r>
            <w:r w:rsidR="00F14C0B">
              <w:rPr>
                <w:rFonts w:cs="Segoe UI"/>
                <w:sz w:val="18"/>
                <w:szCs w:val="18"/>
              </w:rPr>
              <w:t xml:space="preserve"> </w:t>
            </w:r>
            <w:r w:rsidRPr="00C10C96">
              <w:rPr>
                <w:rFonts w:cs="Segoe UI"/>
                <w:sz w:val="18"/>
                <w:szCs w:val="18"/>
              </w:rPr>
              <w:t>3</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4)</w:t>
            </w:r>
          </w:p>
          <w:p w14:paraId="6FDF7608" w14:textId="77777777" w:rsidR="00E678A0" w:rsidRPr="00C10C96" w:rsidRDefault="00E678A0" w:rsidP="00CE4622">
            <w:pPr>
              <w:pStyle w:val="ListParagraph"/>
              <w:spacing w:before="120"/>
              <w:ind w:left="171"/>
              <w:contextualSpacing w:val="0"/>
              <w:rPr>
                <w:rFonts w:cs="Segoe UI"/>
                <w:sz w:val="18"/>
                <w:szCs w:val="18"/>
                <w:u w:val="single"/>
              </w:rPr>
            </w:pPr>
          </w:p>
        </w:tc>
      </w:tr>
      <w:tr w:rsidR="00E678A0" w:rsidRPr="00C10C96" w14:paraId="7D8101A0" w14:textId="77777777" w:rsidTr="00E678A0">
        <w:tc>
          <w:tcPr>
            <w:tcW w:w="4276" w:type="pct"/>
            <w:gridSpan w:val="4"/>
            <w:shd w:val="clear" w:color="auto" w:fill="auto"/>
            <w:vAlign w:val="center"/>
          </w:tcPr>
          <w:p w14:paraId="6285F1B6" w14:textId="570B4F64" w:rsidR="00E678A0" w:rsidRPr="00C10C96" w:rsidRDefault="00E678A0" w:rsidP="00CE4622">
            <w:pPr>
              <w:tabs>
                <w:tab w:val="left" w:pos="720"/>
                <w:tab w:val="left" w:pos="4680"/>
              </w:tabs>
              <w:spacing w:before="120" w:after="120" w:line="300" w:lineRule="exact"/>
              <w:ind w:right="1062"/>
              <w:rPr>
                <w:rFonts w:cs="Segoe UI"/>
                <w:b/>
                <w:bCs/>
                <w:sz w:val="18"/>
                <w:szCs w:val="18"/>
              </w:rPr>
            </w:pPr>
            <w:r w:rsidRPr="00C10C96">
              <w:rPr>
                <w:rFonts w:cs="Segoe UI"/>
                <w:b/>
                <w:bCs/>
                <w:sz w:val="18"/>
                <w:szCs w:val="18"/>
                <w:u w:val="single"/>
              </w:rPr>
              <w:t>Output</w:t>
            </w:r>
            <w:r w:rsidR="00F14C0B">
              <w:rPr>
                <w:rFonts w:cs="Segoe UI"/>
                <w:b/>
                <w:bCs/>
                <w:sz w:val="18"/>
                <w:szCs w:val="18"/>
                <w:u w:val="single"/>
              </w:rPr>
              <w:t xml:space="preserve"> </w:t>
            </w:r>
            <w:r w:rsidRPr="00C10C96">
              <w:rPr>
                <w:rFonts w:cs="Segoe UI"/>
                <w:b/>
                <w:bCs/>
                <w:sz w:val="18"/>
                <w:szCs w:val="18"/>
                <w:u w:val="single"/>
              </w:rPr>
              <w:t>3:</w:t>
            </w:r>
            <w:r w:rsidR="00F14C0B">
              <w:rPr>
                <w:rFonts w:cs="Segoe UI"/>
                <w:sz w:val="18"/>
                <w:szCs w:val="18"/>
              </w:rPr>
              <w:t xml:space="preserve"> </w:t>
            </w:r>
            <w:r w:rsidRPr="00C10C96">
              <w:rPr>
                <w:rFonts w:cs="Segoe UI"/>
                <w:b/>
                <w:sz w:val="18"/>
                <w:szCs w:val="18"/>
              </w:rPr>
              <w:t>Provision</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country-based</w:t>
            </w:r>
            <w:r w:rsidR="00F14C0B">
              <w:rPr>
                <w:rFonts w:cs="Segoe UI"/>
                <w:b/>
                <w:sz w:val="18"/>
                <w:szCs w:val="18"/>
              </w:rPr>
              <w:t xml:space="preserve"> </w:t>
            </w:r>
            <w:r w:rsidRPr="00C10C96">
              <w:rPr>
                <w:rFonts w:cs="Segoe UI"/>
                <w:b/>
                <w:sz w:val="18"/>
                <w:szCs w:val="18"/>
              </w:rPr>
              <w:t>technical</w:t>
            </w:r>
            <w:r w:rsidR="00F14C0B">
              <w:rPr>
                <w:rFonts w:cs="Segoe UI"/>
                <w:b/>
                <w:sz w:val="18"/>
                <w:szCs w:val="18"/>
              </w:rPr>
              <w:t xml:space="preserve"> </w:t>
            </w:r>
            <w:r w:rsidRPr="00C10C96">
              <w:rPr>
                <w:rFonts w:cs="Segoe UI"/>
                <w:b/>
                <w:sz w:val="18"/>
                <w:szCs w:val="18"/>
              </w:rPr>
              <w:t>assistance</w:t>
            </w:r>
            <w:r w:rsidR="00F14C0B">
              <w:rPr>
                <w:rFonts w:cs="Segoe UI"/>
                <w:b/>
                <w:sz w:val="18"/>
                <w:szCs w:val="18"/>
              </w:rPr>
              <w:t xml:space="preserve"> </w:t>
            </w:r>
            <w:r w:rsidRPr="00C10C96">
              <w:rPr>
                <w:rFonts w:cs="Segoe UI"/>
                <w:b/>
                <w:sz w:val="18"/>
                <w:szCs w:val="18"/>
              </w:rPr>
              <w:t>to</w:t>
            </w:r>
            <w:r w:rsidR="00F14C0B">
              <w:rPr>
                <w:rFonts w:cs="Segoe UI"/>
                <w:b/>
                <w:sz w:val="18"/>
                <w:szCs w:val="18"/>
              </w:rPr>
              <w:t xml:space="preserve"> </w:t>
            </w:r>
            <w:r w:rsidRPr="00C10C96">
              <w:rPr>
                <w:rFonts w:cs="Segoe UI"/>
                <w:b/>
                <w:sz w:val="18"/>
                <w:szCs w:val="18"/>
              </w:rPr>
              <w:t>policymakers</w:t>
            </w:r>
            <w:r w:rsidR="00F14C0B">
              <w:rPr>
                <w:rFonts w:cs="Segoe UI"/>
                <w:b/>
                <w:sz w:val="18"/>
                <w:szCs w:val="18"/>
              </w:rPr>
              <w:t xml:space="preserve"> </w:t>
            </w:r>
            <w:r w:rsidRPr="00C10C96">
              <w:rPr>
                <w:rFonts w:cs="Segoe UI"/>
                <w:b/>
                <w:sz w:val="18"/>
                <w:szCs w:val="18"/>
              </w:rPr>
              <w:t>for</w:t>
            </w:r>
            <w:r w:rsidR="00F14C0B">
              <w:rPr>
                <w:rFonts w:cs="Segoe UI"/>
                <w:b/>
                <w:sz w:val="18"/>
                <w:szCs w:val="18"/>
              </w:rPr>
              <w:t xml:space="preserve"> </w:t>
            </w:r>
            <w:r w:rsidRPr="00C10C96">
              <w:rPr>
                <w:rFonts w:cs="Segoe UI"/>
                <w:b/>
                <w:sz w:val="18"/>
                <w:szCs w:val="18"/>
              </w:rPr>
              <w:t>their</w:t>
            </w:r>
            <w:r w:rsidR="00F14C0B">
              <w:rPr>
                <w:rFonts w:cs="Segoe UI"/>
                <w:b/>
                <w:sz w:val="18"/>
                <w:szCs w:val="18"/>
              </w:rPr>
              <w:t xml:space="preserve"> </w:t>
            </w:r>
            <w:r w:rsidRPr="00C10C96">
              <w:rPr>
                <w:rFonts w:cs="Segoe UI"/>
                <w:b/>
                <w:sz w:val="18"/>
                <w:szCs w:val="18"/>
              </w:rPr>
              <w:t>activities</w:t>
            </w:r>
            <w:r w:rsidR="00F14C0B">
              <w:rPr>
                <w:rFonts w:cs="Segoe UI"/>
                <w:b/>
                <w:sz w:val="18"/>
                <w:szCs w:val="18"/>
              </w:rPr>
              <w:t xml:space="preserve"> </w:t>
            </w:r>
            <w:r w:rsidRPr="00C10C96">
              <w:rPr>
                <w:rFonts w:cs="Segoe UI"/>
                <w:b/>
                <w:sz w:val="18"/>
                <w:szCs w:val="18"/>
              </w:rPr>
              <w:t>related</w:t>
            </w:r>
            <w:r w:rsidR="00F14C0B">
              <w:rPr>
                <w:rFonts w:cs="Segoe UI"/>
                <w:b/>
                <w:sz w:val="18"/>
                <w:szCs w:val="18"/>
              </w:rPr>
              <w:t xml:space="preserve"> </w:t>
            </w:r>
            <w:r w:rsidRPr="00C10C96">
              <w:rPr>
                <w:rFonts w:cs="Segoe UI"/>
                <w:b/>
                <w:sz w:val="18"/>
                <w:szCs w:val="18"/>
              </w:rPr>
              <w:t>to</w:t>
            </w:r>
            <w:r w:rsidR="00F14C0B">
              <w:rPr>
                <w:rFonts w:cs="Segoe UI"/>
                <w:b/>
                <w:sz w:val="18"/>
                <w:szCs w:val="18"/>
              </w:rPr>
              <w:t xml:space="preserve"> </w:t>
            </w:r>
            <w:r w:rsidRPr="00C10C96">
              <w:rPr>
                <w:rFonts w:cs="Segoe UI"/>
                <w:b/>
                <w:sz w:val="18"/>
                <w:szCs w:val="18"/>
              </w:rPr>
              <w:t>trade</w:t>
            </w:r>
            <w:r w:rsidR="00F14C0B">
              <w:rPr>
                <w:rFonts w:cs="Segoe UI"/>
                <w:b/>
                <w:sz w:val="18"/>
                <w:szCs w:val="18"/>
              </w:rPr>
              <w:t xml:space="preserve"> </w:t>
            </w:r>
            <w:r w:rsidRPr="00C10C96">
              <w:rPr>
                <w:rFonts w:cs="Segoe UI"/>
                <w:b/>
                <w:sz w:val="18"/>
                <w:szCs w:val="18"/>
              </w:rPr>
              <w:t>policy</w:t>
            </w:r>
            <w:r w:rsidR="00F14C0B">
              <w:rPr>
                <w:rFonts w:cs="Segoe UI"/>
                <w:b/>
                <w:sz w:val="18"/>
                <w:szCs w:val="18"/>
              </w:rPr>
              <w:t xml:space="preserve"> </w:t>
            </w:r>
            <w:r w:rsidRPr="00C10C96">
              <w:rPr>
                <w:rFonts w:cs="Segoe UI"/>
                <w:b/>
                <w:sz w:val="18"/>
                <w:szCs w:val="18"/>
              </w:rPr>
              <w:t>reform</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coherence</w:t>
            </w:r>
          </w:p>
        </w:tc>
        <w:tc>
          <w:tcPr>
            <w:tcW w:w="724" w:type="pct"/>
            <w:shd w:val="clear" w:color="auto" w:fill="auto"/>
          </w:tcPr>
          <w:p w14:paraId="4796C143" w14:textId="007D3085"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280,608</w:t>
            </w:r>
          </w:p>
        </w:tc>
      </w:tr>
      <w:tr w:rsidR="00E678A0" w:rsidRPr="00C10C96" w14:paraId="1611221F" w14:textId="77777777" w:rsidTr="00E678A0">
        <w:tc>
          <w:tcPr>
            <w:tcW w:w="779" w:type="pct"/>
            <w:vAlign w:val="center"/>
          </w:tcPr>
          <w:p w14:paraId="5928529B" w14:textId="77777777" w:rsidR="00E678A0" w:rsidRPr="00C10C96" w:rsidRDefault="00E678A0" w:rsidP="00CE4622">
            <w:pPr>
              <w:rPr>
                <w:rFonts w:cs="Segoe UI"/>
                <w:sz w:val="18"/>
                <w:szCs w:val="18"/>
                <w:u w:val="single"/>
              </w:rPr>
            </w:pPr>
          </w:p>
        </w:tc>
        <w:tc>
          <w:tcPr>
            <w:tcW w:w="1449" w:type="pct"/>
          </w:tcPr>
          <w:p w14:paraId="7AF5EB55"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475212B7"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32A4D39E" w14:textId="77777777" w:rsidR="00E678A0" w:rsidRPr="00C10C96" w:rsidRDefault="00E678A0" w:rsidP="00CE4622">
            <w:pPr>
              <w:rPr>
                <w:rFonts w:cs="Segoe UI"/>
                <w:sz w:val="18"/>
                <w:szCs w:val="18"/>
              </w:rPr>
            </w:pPr>
          </w:p>
        </w:tc>
        <w:tc>
          <w:tcPr>
            <w:tcW w:w="724" w:type="pct"/>
          </w:tcPr>
          <w:p w14:paraId="785725C4" w14:textId="5F1E5CD3" w:rsidR="00E678A0" w:rsidRPr="00C10C96" w:rsidRDefault="00E678A0" w:rsidP="00CE4622">
            <w:pPr>
              <w:pStyle w:val="ListParagraph"/>
              <w:tabs>
                <w:tab w:val="left" w:pos="386"/>
              </w:tabs>
              <w:spacing w:before="120"/>
              <w:contextualSpacing w:val="0"/>
              <w:rPr>
                <w:rFonts w:cs="Segoe UI"/>
                <w:sz w:val="18"/>
                <w:szCs w:val="18"/>
                <w:u w:val="single"/>
              </w:rPr>
            </w:pPr>
            <w:r w:rsidRPr="00C10C96">
              <w:rPr>
                <w:rFonts w:cs="Segoe UI"/>
                <w:sz w:val="18"/>
                <w:szCs w:val="18"/>
                <w:u w:val="single"/>
              </w:rPr>
              <w:t>Inputs</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w:t>
            </w:r>
          </w:p>
          <w:p w14:paraId="4250DA72" w14:textId="641EC034"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32D92633" w14:textId="2B5AEBA9"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4F9B43C0" w14:textId="2A5DCF9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1282F2B2"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Missions</w:t>
            </w:r>
          </w:p>
          <w:p w14:paraId="44A55741"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13CD0CC0" w14:textId="77777777" w:rsidTr="00E678A0">
        <w:tc>
          <w:tcPr>
            <w:tcW w:w="779" w:type="pct"/>
            <w:vAlign w:val="center"/>
          </w:tcPr>
          <w:p w14:paraId="2A56BA02" w14:textId="5C59D433" w:rsidR="00E678A0" w:rsidRPr="00C10C96" w:rsidRDefault="00E678A0" w:rsidP="00CE4622">
            <w:pPr>
              <w:rPr>
                <w:rFonts w:cs="Segoe UI"/>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3.1</w:t>
            </w:r>
            <w:r w:rsidRPr="00C10C96">
              <w:rPr>
                <w:rFonts w:cs="Segoe UI"/>
                <w:sz w:val="18"/>
                <w:szCs w:val="18"/>
              </w:rPr>
              <w:t>:</w:t>
            </w:r>
            <w:r w:rsidR="00F14C0B">
              <w:rPr>
                <w:rFonts w:cs="Segoe UI"/>
                <w:sz w:val="18"/>
                <w:szCs w:val="18"/>
              </w:rPr>
              <w:t xml:space="preserve"> </w:t>
            </w:r>
            <w:r w:rsidRPr="00C10C96">
              <w:rPr>
                <w:rFonts w:cs="Segoe UI"/>
                <w:sz w:val="18"/>
                <w:szCs w:val="18"/>
              </w:rPr>
              <w:t>Absence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coherence</w:t>
            </w:r>
            <w:r w:rsidR="00F14C0B">
              <w:rPr>
                <w:rFonts w:cs="Segoe UI"/>
                <w:sz w:val="18"/>
                <w:szCs w:val="18"/>
              </w:rPr>
              <w:t xml:space="preserve"> </w:t>
            </w:r>
            <w:r w:rsidRPr="00C10C96">
              <w:rPr>
                <w:rFonts w:cs="Segoe UI"/>
                <w:sz w:val="18"/>
                <w:szCs w:val="18"/>
              </w:rPr>
              <w:t>mechanism</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level.</w:t>
            </w:r>
          </w:p>
          <w:p w14:paraId="5C2AA1C9" w14:textId="6ED7CCC5" w:rsidR="00E678A0" w:rsidRPr="00C10C96" w:rsidRDefault="00E678A0" w:rsidP="00CE4622">
            <w:pPr>
              <w:rPr>
                <w:rFonts w:cs="Segoe UI"/>
                <w:sz w:val="18"/>
                <w:szCs w:val="18"/>
                <w:u w:val="single"/>
              </w:rPr>
            </w:pPr>
            <w:r w:rsidRPr="00C10C96">
              <w:rPr>
                <w:rFonts w:cs="Segoe UI"/>
                <w:sz w:val="18"/>
                <w:szCs w:val="18"/>
              </w:rPr>
              <w:lastRenderedPageBreak/>
              <w:t>Increased</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arrangements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number</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FTAs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w:t>
            </w:r>
            <w:r w:rsidR="00F14C0B">
              <w:rPr>
                <w:rFonts w:cs="Segoe UI"/>
                <w:sz w:val="18"/>
                <w:szCs w:val="18"/>
              </w:rPr>
              <w:t xml:space="preserve"> </w:t>
            </w:r>
          </w:p>
        </w:tc>
        <w:tc>
          <w:tcPr>
            <w:tcW w:w="1449" w:type="pct"/>
          </w:tcPr>
          <w:p w14:paraId="6A8D8BA9" w14:textId="20F2EA7E" w:rsidR="00E678A0" w:rsidRPr="00C10C96" w:rsidRDefault="00E678A0" w:rsidP="00CE4622">
            <w:pPr>
              <w:tabs>
                <w:tab w:val="left" w:pos="720"/>
                <w:tab w:val="left" w:pos="4680"/>
              </w:tabs>
              <w:spacing w:before="120" w:line="300" w:lineRule="exact"/>
              <w:rPr>
                <w:rFonts w:cs="Segoe UI"/>
                <w:iCs/>
                <w:sz w:val="18"/>
                <w:szCs w:val="18"/>
              </w:rPr>
            </w:pPr>
            <w:bookmarkStart w:id="57" w:name="_Hlk40704737"/>
            <w:r w:rsidRPr="00C10C96">
              <w:rPr>
                <w:rFonts w:cs="Segoe UI"/>
                <w:iCs/>
                <w:sz w:val="18"/>
                <w:szCs w:val="18"/>
                <w:u w:val="single"/>
              </w:rPr>
              <w:lastRenderedPageBreak/>
              <w:t>Indicator</w:t>
            </w:r>
            <w:r w:rsidR="00F14C0B">
              <w:rPr>
                <w:rFonts w:cs="Segoe UI"/>
                <w:iCs/>
                <w:sz w:val="18"/>
                <w:szCs w:val="18"/>
                <w:u w:val="single"/>
              </w:rPr>
              <w:t xml:space="preserve"> </w:t>
            </w:r>
            <w:r w:rsidRPr="00C10C96">
              <w:rPr>
                <w:rFonts w:cs="Segoe UI"/>
                <w:iCs/>
                <w:sz w:val="18"/>
                <w:szCs w:val="18"/>
                <w:u w:val="single"/>
              </w:rPr>
              <w:t>3.1</w:t>
            </w:r>
            <w:r w:rsidRPr="00C10C96">
              <w:rPr>
                <w:rFonts w:cs="Segoe UI"/>
                <w:iCs/>
                <w:sz w:val="18"/>
                <w:szCs w:val="18"/>
              </w:rPr>
              <w:t>:</w:t>
            </w:r>
            <w:r w:rsidR="00F14C0B">
              <w:rPr>
                <w:rFonts w:cs="Segoe UI"/>
                <w:iCs/>
                <w:sz w:val="18"/>
                <w:szCs w:val="18"/>
              </w:rPr>
              <w:t xml:space="preserve"> </w:t>
            </w:r>
            <w:r w:rsidRPr="00C10C96">
              <w:rPr>
                <w:rFonts w:cs="Segoe UI"/>
                <w:iCs/>
                <w:sz w:val="18"/>
                <w:szCs w:val="18"/>
              </w:rPr>
              <w:t>Conduct</w:t>
            </w:r>
            <w:r w:rsidR="00F14C0B">
              <w:rPr>
                <w:rFonts w:cs="Segoe UI"/>
                <w:iCs/>
                <w:sz w:val="18"/>
                <w:szCs w:val="18"/>
              </w:rPr>
              <w:t xml:space="preserve"> </w:t>
            </w:r>
            <w:r w:rsidRPr="00C10C96">
              <w:rPr>
                <w:rFonts w:cs="Segoe UI"/>
                <w:iCs/>
                <w:sz w:val="18"/>
                <w:szCs w:val="18"/>
              </w:rPr>
              <w:t>an</w:t>
            </w:r>
            <w:r w:rsidR="00F14C0B">
              <w:rPr>
                <w:rFonts w:cs="Segoe UI"/>
                <w:iCs/>
                <w:sz w:val="18"/>
                <w:szCs w:val="18"/>
              </w:rPr>
              <w:t xml:space="preserve"> </w:t>
            </w:r>
            <w:r w:rsidRPr="00C10C96">
              <w:rPr>
                <w:rFonts w:cs="Segoe UI"/>
                <w:iCs/>
                <w:sz w:val="18"/>
                <w:szCs w:val="18"/>
              </w:rPr>
              <w:t>assessment</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status</w:t>
            </w:r>
            <w:r w:rsidR="00F14C0B">
              <w:rPr>
                <w:rFonts w:cs="Segoe UI"/>
                <w:iCs/>
                <w:sz w:val="18"/>
                <w:szCs w:val="18"/>
              </w:rPr>
              <w:t xml:space="preserve"> </w:t>
            </w:r>
            <w:r w:rsidRPr="00C10C96">
              <w:rPr>
                <w:rFonts w:cs="Segoe UI"/>
                <w:iCs/>
                <w:sz w:val="18"/>
                <w:szCs w:val="18"/>
              </w:rPr>
              <w:t>quo</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coherence</w:t>
            </w:r>
            <w:r w:rsidR="00F14C0B">
              <w:rPr>
                <w:rFonts w:cs="Segoe UI"/>
                <w:iCs/>
                <w:sz w:val="18"/>
                <w:szCs w:val="18"/>
              </w:rPr>
              <w:t xml:space="preserve"> </w:t>
            </w:r>
            <w:r w:rsidRPr="00C10C96">
              <w:rPr>
                <w:rFonts w:cs="Segoe UI"/>
                <w:iCs/>
                <w:sz w:val="18"/>
                <w:szCs w:val="18"/>
              </w:rPr>
              <w:t>mechanism</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relation</w:t>
            </w:r>
            <w:r w:rsidR="00F14C0B">
              <w:rPr>
                <w:rFonts w:cs="Segoe UI"/>
                <w:iCs/>
                <w:sz w:val="18"/>
                <w:szCs w:val="18"/>
              </w:rPr>
              <w:t xml:space="preserve"> </w:t>
            </w:r>
            <w:r w:rsidRPr="00C10C96">
              <w:rPr>
                <w:rFonts w:cs="Segoe UI"/>
                <w:iCs/>
                <w:sz w:val="18"/>
                <w:szCs w:val="18"/>
              </w:rPr>
              <w:lastRenderedPageBreak/>
              <w:t>between</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agreements</w:t>
            </w:r>
            <w:r w:rsidR="00F14C0B">
              <w:rPr>
                <w:rFonts w:cs="Segoe UI"/>
                <w:iCs/>
                <w:sz w:val="18"/>
                <w:szCs w:val="18"/>
              </w:rPr>
              <w:t xml:space="preserve"> </w:t>
            </w:r>
            <w:r w:rsidRPr="00C10C96">
              <w:rPr>
                <w:rFonts w:cs="Segoe UI"/>
                <w:iCs/>
                <w:sz w:val="18"/>
                <w:szCs w:val="18"/>
              </w:rPr>
              <w:t>signed,</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selected</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(4</w:t>
            </w:r>
            <w:r w:rsidR="00F14C0B">
              <w:rPr>
                <w:rFonts w:cs="Segoe UI"/>
                <w:iCs/>
                <w:sz w:val="18"/>
                <w:szCs w:val="18"/>
              </w:rPr>
              <w:t xml:space="preserve"> </w:t>
            </w:r>
            <w:r w:rsidRPr="00C10C96">
              <w:rPr>
                <w:rFonts w:cs="Segoe UI"/>
                <w:iCs/>
                <w:sz w:val="18"/>
                <w:szCs w:val="18"/>
              </w:rPr>
              <w:t>-5</w:t>
            </w:r>
            <w:r w:rsidR="00F14C0B">
              <w:rPr>
                <w:rFonts w:cs="Segoe UI"/>
                <w:iCs/>
                <w:sz w:val="18"/>
                <w:szCs w:val="18"/>
              </w:rPr>
              <w:t xml:space="preserve"> </w:t>
            </w:r>
            <w:r w:rsidRPr="00C10C96">
              <w:rPr>
                <w:rFonts w:cs="Segoe UI"/>
                <w:iCs/>
                <w:sz w:val="18"/>
                <w:szCs w:val="18"/>
              </w:rPr>
              <w:t>countries)</w:t>
            </w:r>
          </w:p>
          <w:bookmarkEnd w:id="57"/>
          <w:p w14:paraId="5333C4F6" w14:textId="296EAADA"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3.1</w:t>
            </w:r>
            <w:r w:rsidRPr="00C10C96">
              <w:rPr>
                <w:rFonts w:cs="Segoe UI"/>
                <w:iCs/>
                <w:sz w:val="18"/>
                <w:szCs w:val="18"/>
              </w:rPr>
              <w:t>:</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mechanism</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coherence</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is</w:t>
            </w:r>
            <w:r w:rsidR="00F14C0B">
              <w:rPr>
                <w:rFonts w:cs="Segoe UI"/>
                <w:iCs/>
                <w:sz w:val="18"/>
                <w:szCs w:val="18"/>
              </w:rPr>
              <w:t xml:space="preserve"> </w:t>
            </w:r>
            <w:r w:rsidRPr="00C10C96">
              <w:rPr>
                <w:rFonts w:cs="Segoe UI"/>
                <w:iCs/>
                <w:sz w:val="18"/>
                <w:szCs w:val="18"/>
              </w:rPr>
              <w:t>established;</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makers</w:t>
            </w:r>
            <w:r w:rsidR="00F14C0B">
              <w:rPr>
                <w:rFonts w:cs="Segoe UI"/>
                <w:iCs/>
                <w:sz w:val="18"/>
                <w:szCs w:val="18"/>
              </w:rPr>
              <w:t xml:space="preserve"> </w:t>
            </w:r>
            <w:r w:rsidRPr="00C10C96">
              <w:rPr>
                <w:rFonts w:cs="Segoe UI"/>
                <w:iCs/>
                <w:sz w:val="18"/>
                <w:szCs w:val="18"/>
              </w:rPr>
              <w:t>achieve</w:t>
            </w:r>
            <w:r w:rsidR="00F14C0B">
              <w:rPr>
                <w:rFonts w:cs="Segoe UI"/>
                <w:iCs/>
                <w:sz w:val="18"/>
                <w:szCs w:val="18"/>
              </w:rPr>
              <w:t xml:space="preserve"> </w:t>
            </w:r>
            <w:r w:rsidRPr="00C10C96">
              <w:rPr>
                <w:rFonts w:cs="Segoe UI"/>
                <w:iCs/>
                <w:sz w:val="18"/>
                <w:szCs w:val="18"/>
              </w:rPr>
              <w:t>better</w:t>
            </w:r>
            <w:r w:rsidR="00F14C0B">
              <w:rPr>
                <w:rFonts w:cs="Segoe UI"/>
                <w:iCs/>
                <w:sz w:val="18"/>
                <w:szCs w:val="18"/>
              </w:rPr>
              <w:t xml:space="preserve"> </w:t>
            </w:r>
            <w:r w:rsidRPr="00C10C96">
              <w:rPr>
                <w:rFonts w:cs="Segoe UI"/>
                <w:iCs/>
                <w:sz w:val="18"/>
                <w:szCs w:val="18"/>
              </w:rPr>
              <w:t>understanding</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issues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how</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secure</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compatibility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requirements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various</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agreements.</w:t>
            </w:r>
          </w:p>
        </w:tc>
        <w:tc>
          <w:tcPr>
            <w:tcW w:w="1417" w:type="pct"/>
          </w:tcPr>
          <w:p w14:paraId="0417E0CC" w14:textId="6E61DCFF"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3.1</w:t>
            </w:r>
            <w:r w:rsidR="00F14C0B">
              <w:rPr>
                <w:rFonts w:cs="Segoe UI"/>
                <w:sz w:val="18"/>
                <w:szCs w:val="18"/>
              </w:rPr>
              <w:t xml:space="preserve"> </w:t>
            </w:r>
            <w:r w:rsidRPr="00C10C96">
              <w:rPr>
                <w:rFonts w:cs="Segoe UI"/>
                <w:sz w:val="18"/>
                <w:szCs w:val="18"/>
              </w:rPr>
              <w:t>Examine</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coherence</w:t>
            </w:r>
            <w:r w:rsidR="00F14C0B">
              <w:rPr>
                <w:rFonts w:cs="Segoe UI"/>
                <w:sz w:val="18"/>
                <w:szCs w:val="18"/>
              </w:rPr>
              <w:t xml:space="preserve"> </w:t>
            </w:r>
            <w:r w:rsidRPr="00C10C96">
              <w:rPr>
                <w:rFonts w:cs="Segoe UI"/>
                <w:sz w:val="18"/>
                <w:szCs w:val="18"/>
              </w:rPr>
              <w:t>mechanisms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terms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compatibility</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different</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agreements</w:t>
            </w:r>
            <w:r w:rsidR="00F14C0B">
              <w:rPr>
                <w:rFonts w:cs="Segoe UI"/>
                <w:sz w:val="18"/>
                <w:szCs w:val="18"/>
              </w:rPr>
              <w:t xml:space="preserve"> </w:t>
            </w:r>
            <w:r w:rsidRPr="00C10C96">
              <w:rPr>
                <w:rFonts w:cs="Segoe UI"/>
                <w:sz w:val="18"/>
                <w:szCs w:val="18"/>
              </w:rPr>
              <w:lastRenderedPageBreak/>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selected</w:t>
            </w:r>
            <w:r w:rsidR="00F14C0B">
              <w:rPr>
                <w:rFonts w:cs="Segoe UI"/>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Pr="00C10C96">
              <w:rPr>
                <w:rFonts w:cs="Segoe UI"/>
                <w:sz w:val="18"/>
                <w:szCs w:val="18"/>
              </w:rPr>
              <w:t>.</w:t>
            </w:r>
            <w:r w:rsidR="00F14C0B">
              <w:rPr>
                <w:rFonts w:cs="Segoe UI"/>
                <w:sz w:val="18"/>
                <w:szCs w:val="18"/>
              </w:rPr>
              <w:t xml:space="preserve"> </w:t>
            </w:r>
          </w:p>
          <w:p w14:paraId="231793E7"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5A91DBAF" w14:textId="23DF9182" w:rsidR="00E678A0" w:rsidRPr="00C10C96" w:rsidRDefault="00E678A0" w:rsidP="00CE4622">
            <w:pPr>
              <w:spacing w:before="120"/>
              <w:rPr>
                <w:rFonts w:cs="Segoe UI"/>
                <w:sz w:val="18"/>
                <w:szCs w:val="18"/>
              </w:rPr>
            </w:pPr>
            <w:r w:rsidRPr="00C10C96">
              <w:rPr>
                <w:rFonts w:cs="Segoe UI"/>
                <w:sz w:val="18"/>
                <w:szCs w:val="18"/>
              </w:rPr>
              <w:lastRenderedPageBreak/>
              <w:t>UNDP</w:t>
            </w:r>
            <w:r w:rsidR="00F14C0B">
              <w:rPr>
                <w:rFonts w:cs="Segoe UI"/>
                <w:sz w:val="18"/>
                <w:szCs w:val="18"/>
              </w:rPr>
              <w:t xml:space="preserve"> </w:t>
            </w:r>
          </w:p>
        </w:tc>
        <w:tc>
          <w:tcPr>
            <w:tcW w:w="724" w:type="pct"/>
          </w:tcPr>
          <w:p w14:paraId="28A5AF74" w14:textId="5C43C11D"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3.1</w:t>
            </w:r>
            <w:r w:rsidR="00F14C0B">
              <w:rPr>
                <w:rFonts w:cs="Segoe UI"/>
                <w:sz w:val="18"/>
                <w:szCs w:val="18"/>
                <w:u w:val="single"/>
              </w:rPr>
              <w:t xml:space="preserve"> </w:t>
            </w:r>
          </w:p>
          <w:p w14:paraId="7748B7AD" w14:textId="77777777" w:rsidR="00E678A0" w:rsidRPr="00C10C96" w:rsidRDefault="00E678A0" w:rsidP="00CE4622">
            <w:pPr>
              <w:pStyle w:val="ListParagraph"/>
              <w:spacing w:before="120"/>
              <w:ind w:left="171"/>
              <w:contextualSpacing w:val="0"/>
              <w:rPr>
                <w:rFonts w:cs="Segoe UI"/>
                <w:b/>
                <w:sz w:val="18"/>
                <w:szCs w:val="18"/>
              </w:rPr>
            </w:pPr>
          </w:p>
          <w:p w14:paraId="3BBB4D14" w14:textId="763627D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lastRenderedPageBreak/>
              <w:t>US$</w:t>
            </w:r>
            <w:r w:rsidR="00F14C0B">
              <w:rPr>
                <w:rFonts w:cs="Segoe UI"/>
                <w:sz w:val="18"/>
                <w:szCs w:val="18"/>
              </w:rPr>
              <w:t xml:space="preserve"> </w:t>
            </w:r>
            <w:r w:rsidRPr="00C10C96">
              <w:rPr>
                <w:rFonts w:cs="Segoe UI"/>
                <w:sz w:val="18"/>
                <w:szCs w:val="18"/>
              </w:rPr>
              <w:t>57,720</w:t>
            </w:r>
          </w:p>
          <w:p w14:paraId="1B88BB07" w14:textId="77777777" w:rsidR="00E678A0" w:rsidRPr="00C10C96" w:rsidRDefault="00E678A0" w:rsidP="00CE4622">
            <w:pPr>
              <w:pStyle w:val="ListParagraph"/>
              <w:spacing w:before="120"/>
              <w:ind w:left="171"/>
              <w:contextualSpacing w:val="0"/>
              <w:rPr>
                <w:rFonts w:cs="Segoe UI"/>
                <w:b/>
                <w:sz w:val="18"/>
                <w:szCs w:val="18"/>
              </w:rPr>
            </w:pPr>
          </w:p>
          <w:p w14:paraId="677BCF50"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73D8B3E0" w14:textId="77777777" w:rsidTr="00E678A0">
        <w:tc>
          <w:tcPr>
            <w:tcW w:w="779" w:type="pct"/>
            <w:vAlign w:val="center"/>
          </w:tcPr>
          <w:p w14:paraId="3C6EEFAD" w14:textId="77777777" w:rsidR="00E678A0" w:rsidRPr="00C10C96" w:rsidRDefault="00E678A0" w:rsidP="00CE4622">
            <w:pPr>
              <w:rPr>
                <w:rFonts w:cs="Segoe UI"/>
                <w:sz w:val="18"/>
                <w:szCs w:val="18"/>
                <w:u w:val="single"/>
              </w:rPr>
            </w:pPr>
          </w:p>
          <w:p w14:paraId="06ED9618" w14:textId="311BC929"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3.2</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dedicated</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teams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respect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making</w:t>
            </w:r>
            <w:r w:rsidR="00F14C0B">
              <w:rPr>
                <w:rFonts w:cs="Segoe UI"/>
                <w:sz w:val="18"/>
                <w:szCs w:val="18"/>
              </w:rPr>
              <w:t xml:space="preserve"> </w:t>
            </w:r>
            <w:r w:rsidRPr="00C10C96">
              <w:rPr>
                <w:rFonts w:cs="Segoe UI"/>
                <w:sz w:val="18"/>
                <w:szCs w:val="18"/>
              </w:rPr>
              <w:t>them</w:t>
            </w:r>
            <w:r w:rsidR="00F14C0B">
              <w:rPr>
                <w:rFonts w:cs="Segoe UI"/>
                <w:sz w:val="18"/>
                <w:szCs w:val="18"/>
              </w:rPr>
              <w:t xml:space="preserve"> </w:t>
            </w:r>
            <w:r w:rsidRPr="00C10C96">
              <w:rPr>
                <w:rFonts w:cs="Segoe UI"/>
                <w:sz w:val="18"/>
                <w:szCs w:val="18"/>
              </w:rPr>
              <w:t>more</w:t>
            </w:r>
            <w:r w:rsidR="00F14C0B">
              <w:rPr>
                <w:rFonts w:cs="Segoe UI"/>
                <w:sz w:val="18"/>
                <w:szCs w:val="18"/>
              </w:rPr>
              <w:t xml:space="preserve"> </w:t>
            </w:r>
            <w:r w:rsidRPr="00C10C96">
              <w:rPr>
                <w:rFonts w:cs="Segoe UI"/>
                <w:sz w:val="18"/>
                <w:szCs w:val="18"/>
              </w:rPr>
              <w:t>prepared</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requirements</w:t>
            </w:r>
          </w:p>
        </w:tc>
        <w:tc>
          <w:tcPr>
            <w:tcW w:w="1449" w:type="pct"/>
          </w:tcPr>
          <w:p w14:paraId="63A3CCD1" w14:textId="4C77B29D" w:rsidR="00E678A0" w:rsidRPr="00C10C96" w:rsidRDefault="00E678A0" w:rsidP="00CE4622">
            <w:pPr>
              <w:tabs>
                <w:tab w:val="left" w:pos="720"/>
                <w:tab w:val="left" w:pos="4680"/>
              </w:tabs>
              <w:spacing w:before="120" w:line="300" w:lineRule="exact"/>
              <w:rPr>
                <w:rFonts w:cs="Segoe UI"/>
                <w:iCs/>
                <w:sz w:val="18"/>
                <w:szCs w:val="18"/>
              </w:rPr>
            </w:pPr>
            <w:bookmarkStart w:id="58" w:name="_Hlk40704768"/>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3.2</w:t>
            </w:r>
            <w:r w:rsidRPr="00C10C96">
              <w:rPr>
                <w:rFonts w:cs="Segoe UI"/>
                <w:iCs/>
                <w:sz w:val="18"/>
                <w:szCs w:val="18"/>
              </w:rPr>
              <w:t>:</w:t>
            </w:r>
            <w:r w:rsidR="00F14C0B">
              <w:rPr>
                <w:rFonts w:cs="Segoe UI"/>
                <w:iCs/>
                <w:sz w:val="18"/>
                <w:szCs w:val="18"/>
              </w:rPr>
              <w:t xml:space="preserve"> </w:t>
            </w:r>
            <w:r w:rsidRPr="00C10C96">
              <w:rPr>
                <w:rFonts w:cs="Segoe UI"/>
                <w:iCs/>
                <w:sz w:val="18"/>
                <w:szCs w:val="18"/>
              </w:rPr>
              <w:t>Number</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themes</w:t>
            </w:r>
            <w:r w:rsidR="00F14C0B">
              <w:rPr>
                <w:rFonts w:cs="Segoe UI"/>
                <w:iCs/>
                <w:sz w:val="18"/>
                <w:szCs w:val="18"/>
              </w:rPr>
              <w:t xml:space="preserve"> </w:t>
            </w:r>
            <w:r w:rsidRPr="00C10C96">
              <w:rPr>
                <w:rFonts w:cs="Segoe UI"/>
                <w:iCs/>
                <w:sz w:val="18"/>
                <w:szCs w:val="18"/>
              </w:rPr>
              <w:t>benefiting</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p>
          <w:bookmarkEnd w:id="58"/>
          <w:p w14:paraId="1DF54D50" w14:textId="5532F14A"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3.2:</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four</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would</w:t>
            </w:r>
            <w:r w:rsidR="00F14C0B">
              <w:rPr>
                <w:rFonts w:cs="Segoe UI"/>
                <w:iCs/>
                <w:sz w:val="18"/>
                <w:szCs w:val="18"/>
              </w:rPr>
              <w:t xml:space="preserve"> </w:t>
            </w:r>
            <w:r w:rsidRPr="00C10C96">
              <w:rPr>
                <w:rFonts w:cs="Segoe UI"/>
                <w:iCs/>
                <w:sz w:val="18"/>
                <w:szCs w:val="18"/>
              </w:rPr>
              <w:t>benefit</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p>
        </w:tc>
        <w:tc>
          <w:tcPr>
            <w:tcW w:w="1417" w:type="pct"/>
          </w:tcPr>
          <w:p w14:paraId="66A3B24E" w14:textId="2902509F"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3.2</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advice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building</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preparation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proposals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This</w:t>
            </w:r>
            <w:r w:rsidR="00F14C0B">
              <w:rPr>
                <w:rFonts w:cs="Segoe UI"/>
                <w:sz w:val="18"/>
                <w:szCs w:val="18"/>
              </w:rPr>
              <w:t xml:space="preserve"> </w:t>
            </w:r>
            <w:r w:rsidRPr="00C10C96">
              <w:rPr>
                <w:rFonts w:cs="Segoe UI"/>
                <w:sz w:val="18"/>
                <w:szCs w:val="18"/>
              </w:rPr>
              <w:t>activity</w:t>
            </w:r>
            <w:r w:rsidR="00F14C0B">
              <w:rPr>
                <w:rFonts w:cs="Segoe UI"/>
                <w:sz w:val="18"/>
                <w:szCs w:val="18"/>
              </w:rPr>
              <w:t xml:space="preserve"> </w:t>
            </w:r>
            <w:r w:rsidRPr="00C10C96">
              <w:rPr>
                <w:rFonts w:cs="Segoe UI"/>
                <w:sz w:val="18"/>
                <w:szCs w:val="18"/>
              </w:rPr>
              <w:t>also</w:t>
            </w:r>
            <w:r w:rsidR="00F14C0B">
              <w:rPr>
                <w:rFonts w:cs="Segoe UI"/>
                <w:sz w:val="18"/>
                <w:szCs w:val="18"/>
              </w:rPr>
              <w:t xml:space="preserve"> </w:t>
            </w:r>
            <w:r w:rsidRPr="00C10C96">
              <w:rPr>
                <w:rFonts w:cs="Segoe UI"/>
                <w:sz w:val="18"/>
                <w:szCs w:val="18"/>
              </w:rPr>
              <w:t>includes</w:t>
            </w:r>
            <w:r w:rsidR="00F14C0B">
              <w:rPr>
                <w:rFonts w:cs="Segoe UI"/>
                <w:sz w:val="18"/>
                <w:szCs w:val="18"/>
              </w:rPr>
              <w:t xml:space="preserve"> </w:t>
            </w:r>
            <w:r w:rsidRPr="00C10C96">
              <w:rPr>
                <w:rFonts w:cs="Segoe UI"/>
                <w:sz w:val="18"/>
                <w:szCs w:val="18"/>
              </w:rPr>
              <w:t>initial</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teams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works.</w:t>
            </w:r>
          </w:p>
        </w:tc>
        <w:tc>
          <w:tcPr>
            <w:tcW w:w="630" w:type="pct"/>
          </w:tcPr>
          <w:p w14:paraId="30FC35AD"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56A3F16F" w14:textId="38820139"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3.2</w:t>
            </w:r>
          </w:p>
          <w:p w14:paraId="6A720304" w14:textId="77777777" w:rsidR="00E678A0" w:rsidRPr="00C10C96" w:rsidRDefault="00E678A0" w:rsidP="00CE4622">
            <w:pPr>
              <w:pStyle w:val="ListParagraph"/>
              <w:spacing w:before="120"/>
              <w:ind w:left="171"/>
              <w:contextualSpacing w:val="0"/>
              <w:rPr>
                <w:rFonts w:cs="Segoe UI"/>
                <w:b/>
                <w:sz w:val="18"/>
                <w:szCs w:val="18"/>
              </w:rPr>
            </w:pPr>
          </w:p>
          <w:p w14:paraId="32EAAC89" w14:textId="3424E556"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119,880</w:t>
            </w:r>
          </w:p>
          <w:p w14:paraId="6FE9D5D0" w14:textId="77777777" w:rsidR="00E678A0" w:rsidRPr="00C10C96" w:rsidRDefault="00E678A0" w:rsidP="00CE4622">
            <w:pPr>
              <w:pStyle w:val="ListParagraph"/>
              <w:spacing w:before="120"/>
              <w:ind w:left="171"/>
              <w:contextualSpacing w:val="0"/>
              <w:rPr>
                <w:rFonts w:cs="Segoe UI"/>
                <w:b/>
                <w:sz w:val="18"/>
                <w:szCs w:val="18"/>
              </w:rPr>
            </w:pPr>
          </w:p>
          <w:p w14:paraId="78BC88CA" w14:textId="77777777" w:rsidR="00E678A0" w:rsidRPr="00C10C96" w:rsidRDefault="00E678A0" w:rsidP="00CE4622">
            <w:pPr>
              <w:spacing w:before="120"/>
              <w:rPr>
                <w:rFonts w:cs="Segoe UI"/>
                <w:sz w:val="18"/>
                <w:szCs w:val="18"/>
              </w:rPr>
            </w:pPr>
          </w:p>
        </w:tc>
      </w:tr>
      <w:tr w:rsidR="00E678A0" w:rsidRPr="00C10C96" w14:paraId="65301F9B" w14:textId="77777777" w:rsidTr="00E678A0">
        <w:trPr>
          <w:trHeight w:val="2420"/>
        </w:trPr>
        <w:tc>
          <w:tcPr>
            <w:tcW w:w="779" w:type="pct"/>
            <w:vAlign w:val="center"/>
          </w:tcPr>
          <w:p w14:paraId="5B799A60" w14:textId="6D6B1253"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3.3</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dedicated</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LDCs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enhance</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knowledge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how</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align</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preferential</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arrangements.</w:t>
            </w:r>
          </w:p>
        </w:tc>
        <w:tc>
          <w:tcPr>
            <w:tcW w:w="1449" w:type="pct"/>
          </w:tcPr>
          <w:p w14:paraId="63243468" w14:textId="45F8E0D3" w:rsidR="00E678A0" w:rsidRPr="00C10C96" w:rsidRDefault="00E678A0" w:rsidP="00CE4622">
            <w:pPr>
              <w:tabs>
                <w:tab w:val="left" w:pos="720"/>
                <w:tab w:val="left" w:pos="4680"/>
              </w:tabs>
              <w:spacing w:before="120" w:line="300" w:lineRule="exact"/>
              <w:rPr>
                <w:rFonts w:cs="Segoe UI"/>
                <w:iCs/>
                <w:sz w:val="18"/>
                <w:szCs w:val="18"/>
              </w:rPr>
            </w:pPr>
            <w:bookmarkStart w:id="59" w:name="_Hlk40704786"/>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3.3</w:t>
            </w:r>
            <w:r w:rsidRPr="00C10C96">
              <w:rPr>
                <w:rFonts w:cs="Segoe UI"/>
                <w:iCs/>
                <w:sz w:val="18"/>
                <w:szCs w:val="18"/>
              </w:rPr>
              <w:t>:</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readiness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preparedness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Arab</w:t>
            </w:r>
            <w:r w:rsidR="00F14C0B">
              <w:rPr>
                <w:rFonts w:cs="Segoe UI"/>
                <w:iCs/>
                <w:sz w:val="18"/>
                <w:szCs w:val="18"/>
              </w:rPr>
              <w:t xml:space="preserve"> </w:t>
            </w:r>
            <w:r w:rsidRPr="00C10C96">
              <w:rPr>
                <w:rFonts w:cs="Segoe UI"/>
                <w:iCs/>
                <w:sz w:val="18"/>
                <w:szCs w:val="18"/>
              </w:rPr>
              <w:t>LDCs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participate</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p>
          <w:bookmarkEnd w:id="59"/>
          <w:p w14:paraId="7EFB6A52" w14:textId="78BEBCE5"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3.3</w:t>
            </w:r>
            <w:r w:rsidRPr="00C10C96">
              <w:rPr>
                <w:rFonts w:cs="Segoe UI"/>
                <w:iCs/>
                <w:sz w:val="18"/>
                <w:szCs w:val="18"/>
              </w:rPr>
              <w:t>:</w:t>
            </w:r>
            <w:r w:rsidR="00F14C0B">
              <w:rPr>
                <w:rFonts w:cs="Segoe UI"/>
                <w:iCs/>
                <w:sz w:val="18"/>
                <w:szCs w:val="18"/>
              </w:rPr>
              <w:t xml:space="preserve"> </w:t>
            </w:r>
            <w:r w:rsidRPr="00C10C96">
              <w:rPr>
                <w:rFonts w:cs="Segoe UI"/>
                <w:iCs/>
                <w:sz w:val="18"/>
                <w:szCs w:val="18"/>
              </w:rPr>
              <w:t>Key</w:t>
            </w:r>
            <w:r w:rsidR="00F14C0B">
              <w:rPr>
                <w:rFonts w:cs="Segoe UI"/>
                <w:iCs/>
                <w:sz w:val="18"/>
                <w:szCs w:val="18"/>
              </w:rPr>
              <w:t xml:space="preserve"> </w:t>
            </w:r>
            <w:r w:rsidRPr="00C10C96">
              <w:rPr>
                <w:rFonts w:cs="Segoe UI"/>
                <w:iCs/>
                <w:sz w:val="18"/>
                <w:szCs w:val="18"/>
              </w:rPr>
              <w:t>legal</w:t>
            </w:r>
            <w:r w:rsidR="00F14C0B">
              <w:rPr>
                <w:rFonts w:cs="Segoe UI"/>
                <w:iCs/>
                <w:sz w:val="18"/>
                <w:szCs w:val="18"/>
              </w:rPr>
              <w:t xml:space="preserve"> </w:t>
            </w:r>
            <w:r w:rsidRPr="00C10C96">
              <w:rPr>
                <w:rFonts w:cs="Segoe UI"/>
                <w:iCs/>
                <w:sz w:val="18"/>
                <w:szCs w:val="18"/>
              </w:rPr>
              <w:t>instruments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two</w:t>
            </w:r>
            <w:r w:rsidR="00F14C0B">
              <w:rPr>
                <w:rFonts w:cs="Segoe UI"/>
                <w:iCs/>
                <w:sz w:val="18"/>
                <w:szCs w:val="18"/>
              </w:rPr>
              <w:t xml:space="preserve"> </w:t>
            </w:r>
            <w:r w:rsidRPr="00C10C96">
              <w:rPr>
                <w:rFonts w:cs="Segoe UI"/>
                <w:iCs/>
                <w:sz w:val="18"/>
                <w:szCs w:val="18"/>
              </w:rPr>
              <w:t>LDCs</w:t>
            </w:r>
            <w:r w:rsidR="00F14C0B">
              <w:rPr>
                <w:rFonts w:cs="Segoe UI"/>
                <w:iCs/>
                <w:sz w:val="18"/>
                <w:szCs w:val="18"/>
              </w:rPr>
              <w:t xml:space="preserve"> </w:t>
            </w:r>
            <w:r w:rsidRPr="00C10C96">
              <w:rPr>
                <w:rFonts w:cs="Segoe UI"/>
                <w:iCs/>
                <w:sz w:val="18"/>
                <w:szCs w:val="18"/>
              </w:rPr>
              <w:t>Arab</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aligned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PAFTA/GAFTA</w:t>
            </w:r>
            <w:r w:rsidR="00F14C0B">
              <w:rPr>
                <w:rFonts w:cs="Segoe UI"/>
                <w:iCs/>
                <w:sz w:val="18"/>
                <w:szCs w:val="18"/>
              </w:rPr>
              <w:t xml:space="preserve"> </w:t>
            </w:r>
            <w:r w:rsidRPr="00C10C96">
              <w:rPr>
                <w:rFonts w:cs="Segoe UI"/>
                <w:iCs/>
                <w:sz w:val="18"/>
                <w:szCs w:val="18"/>
              </w:rPr>
              <w:t>Upgrading.</w:t>
            </w:r>
          </w:p>
        </w:tc>
        <w:tc>
          <w:tcPr>
            <w:tcW w:w="1417" w:type="pct"/>
          </w:tcPr>
          <w:p w14:paraId="0E2AC540" w14:textId="16E90907" w:rsidR="00E678A0" w:rsidRPr="00C10C96" w:rsidRDefault="00E678A0" w:rsidP="00CE4622">
            <w:pPr>
              <w:pStyle w:val="ListParagraph"/>
              <w:tabs>
                <w:tab w:val="left" w:pos="267"/>
              </w:tabs>
              <w:spacing w:before="120" w:line="300" w:lineRule="exact"/>
              <w:contextualSpacing w:val="0"/>
              <w:rPr>
                <w:rFonts w:cs="Segoe UI"/>
                <w:b/>
                <w:sz w:val="18"/>
                <w:szCs w:val="18"/>
              </w:rPr>
            </w:pPr>
            <w:r w:rsidRPr="00C10C96">
              <w:rPr>
                <w:rFonts w:cs="Segoe UI"/>
                <w:sz w:val="18"/>
                <w:szCs w:val="18"/>
              </w:rPr>
              <w:t>3.3.</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dedicated</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are</w:t>
            </w:r>
            <w:r w:rsidR="00F14C0B">
              <w:rPr>
                <w:rFonts w:cs="Segoe UI"/>
                <w:sz w:val="18"/>
                <w:szCs w:val="18"/>
              </w:rPr>
              <w:t xml:space="preserve"> </w:t>
            </w:r>
            <w:r w:rsidRPr="00C10C96">
              <w:rPr>
                <w:rFonts w:cs="Segoe UI"/>
                <w:sz w:val="18"/>
                <w:szCs w:val="18"/>
              </w:rPr>
              <w:t>categorized</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Least</w:t>
            </w:r>
            <w:r w:rsidR="00F14C0B">
              <w:rPr>
                <w:rFonts w:cs="Segoe UI"/>
                <w:sz w:val="18"/>
                <w:szCs w:val="18"/>
              </w:rPr>
              <w:t xml:space="preserve"> </w:t>
            </w:r>
            <w:r w:rsidRPr="00C10C96">
              <w:rPr>
                <w:rFonts w:cs="Segoe UI"/>
                <w:sz w:val="18"/>
                <w:szCs w:val="18"/>
              </w:rPr>
              <w:t>Developed</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(LDCs)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alignment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legal</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regulatory</w:t>
            </w:r>
            <w:r w:rsidR="00F14C0B">
              <w:rPr>
                <w:rFonts w:cs="Segoe UI"/>
                <w:sz w:val="18"/>
                <w:szCs w:val="18"/>
              </w:rPr>
              <w:t xml:space="preserve"> </w:t>
            </w:r>
            <w:r w:rsidRPr="00C10C96">
              <w:rPr>
                <w:rFonts w:cs="Segoe UI"/>
                <w:sz w:val="18"/>
                <w:szCs w:val="18"/>
              </w:rPr>
              <w:t>framework</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p>
        </w:tc>
        <w:tc>
          <w:tcPr>
            <w:tcW w:w="630" w:type="pct"/>
            <w:vMerge w:val="restart"/>
          </w:tcPr>
          <w:p w14:paraId="19DDECAA"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71CCE303" w14:textId="4FCAD1DD"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3.3</w:t>
            </w:r>
            <w:r w:rsidR="00F14C0B">
              <w:rPr>
                <w:rFonts w:cs="Segoe UI"/>
                <w:sz w:val="18"/>
                <w:szCs w:val="18"/>
                <w:u w:val="single"/>
              </w:rPr>
              <w:t xml:space="preserve"> </w:t>
            </w:r>
          </w:p>
          <w:p w14:paraId="5C2DDF34" w14:textId="77777777" w:rsidR="00E678A0" w:rsidRPr="00C10C96" w:rsidRDefault="00E678A0" w:rsidP="00CE4622">
            <w:pPr>
              <w:pStyle w:val="ListParagraph"/>
              <w:spacing w:before="120"/>
              <w:ind w:left="171"/>
              <w:contextualSpacing w:val="0"/>
              <w:rPr>
                <w:rFonts w:cs="Segoe UI"/>
                <w:b/>
                <w:sz w:val="18"/>
                <w:szCs w:val="18"/>
              </w:rPr>
            </w:pPr>
          </w:p>
          <w:p w14:paraId="66D8A422" w14:textId="1F08CF55"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66,600</w:t>
            </w:r>
          </w:p>
          <w:p w14:paraId="201D88D1" w14:textId="77777777" w:rsidR="00E678A0" w:rsidRPr="00C10C96" w:rsidRDefault="00E678A0" w:rsidP="00CE4622">
            <w:pPr>
              <w:pStyle w:val="ListParagraph"/>
              <w:spacing w:before="120"/>
              <w:ind w:left="171"/>
              <w:contextualSpacing w:val="0"/>
              <w:rPr>
                <w:rFonts w:cs="Segoe UI"/>
                <w:b/>
                <w:sz w:val="18"/>
                <w:szCs w:val="18"/>
              </w:rPr>
            </w:pPr>
          </w:p>
          <w:p w14:paraId="281672F3" w14:textId="463E3B63"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00449086" w14:textId="46559C5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616919A7" w14:textId="10E41CB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180A059F" w14:textId="77777777"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Missions</w:t>
            </w:r>
          </w:p>
          <w:p w14:paraId="5386607B"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5BB0DA39" w14:textId="77777777" w:rsidTr="00E678A0">
        <w:tc>
          <w:tcPr>
            <w:tcW w:w="779" w:type="pct"/>
            <w:vAlign w:val="center"/>
          </w:tcPr>
          <w:p w14:paraId="02395DBF" w14:textId="5E32969F" w:rsidR="00E678A0" w:rsidRPr="00C10C96" w:rsidRDefault="00E678A0" w:rsidP="00CE4622">
            <w:pPr>
              <w:rPr>
                <w:rFonts w:cs="Segoe UI"/>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3.4</w:t>
            </w:r>
            <w:r w:rsidRPr="00C10C96">
              <w:rPr>
                <w:rFonts w:cs="Segoe UI"/>
                <w:sz w:val="18"/>
                <w:szCs w:val="18"/>
              </w:rPr>
              <w: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DSM</w:t>
            </w:r>
            <w:r w:rsidR="00F14C0B">
              <w:rPr>
                <w:rFonts w:cs="Segoe UI"/>
                <w:sz w:val="18"/>
                <w:szCs w:val="18"/>
              </w:rPr>
              <w:t xml:space="preserve"> </w:t>
            </w:r>
            <w:r w:rsidRPr="00C10C96">
              <w:rPr>
                <w:rFonts w:cs="Segoe UI"/>
                <w:sz w:val="18"/>
                <w:szCs w:val="18"/>
              </w:rPr>
              <w:t>has</w:t>
            </w:r>
            <w:r w:rsidR="00F14C0B">
              <w:rPr>
                <w:rFonts w:cs="Segoe UI"/>
                <w:sz w:val="18"/>
                <w:szCs w:val="18"/>
              </w:rPr>
              <w:t xml:space="preserve"> </w:t>
            </w:r>
            <w:r w:rsidRPr="00C10C96">
              <w:rPr>
                <w:rFonts w:cs="Segoe UI"/>
                <w:sz w:val="18"/>
                <w:szCs w:val="18"/>
              </w:rPr>
              <w:t>not</w:t>
            </w:r>
            <w:r w:rsidR="00F14C0B">
              <w:rPr>
                <w:rFonts w:cs="Segoe UI"/>
                <w:sz w:val="18"/>
                <w:szCs w:val="18"/>
              </w:rPr>
              <w:t xml:space="preserve"> </w:t>
            </w:r>
            <w:r w:rsidRPr="00C10C96">
              <w:rPr>
                <w:rFonts w:cs="Segoe UI"/>
                <w:sz w:val="18"/>
                <w:szCs w:val="18"/>
              </w:rPr>
              <w:t>been</w:t>
            </w:r>
            <w:r w:rsidR="00F14C0B">
              <w:rPr>
                <w:rFonts w:cs="Segoe UI"/>
                <w:sz w:val="18"/>
                <w:szCs w:val="18"/>
              </w:rPr>
              <w:t xml:space="preserve"> </w:t>
            </w:r>
            <w:r w:rsidRPr="00C10C96">
              <w:rPr>
                <w:rFonts w:cs="Segoe UI"/>
                <w:sz w:val="18"/>
                <w:szCs w:val="18"/>
              </w:rPr>
              <w:t>used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p>
        </w:tc>
        <w:tc>
          <w:tcPr>
            <w:tcW w:w="1449" w:type="pct"/>
          </w:tcPr>
          <w:p w14:paraId="6DCE1318" w14:textId="1563F92B" w:rsidR="00E678A0" w:rsidRPr="00C10C96" w:rsidRDefault="00E678A0" w:rsidP="00CE4622">
            <w:pPr>
              <w:tabs>
                <w:tab w:val="left" w:pos="720"/>
                <w:tab w:val="left" w:pos="4680"/>
              </w:tabs>
              <w:spacing w:before="120" w:line="300" w:lineRule="exact"/>
              <w:rPr>
                <w:rFonts w:cs="Segoe UI"/>
                <w:iCs/>
                <w:sz w:val="18"/>
                <w:szCs w:val="18"/>
                <w:u w:val="single"/>
              </w:rPr>
            </w:pPr>
            <w:bookmarkStart w:id="60" w:name="_Hlk40704803"/>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3.4</w:t>
            </w:r>
            <w:r w:rsidRPr="00C10C96">
              <w:rPr>
                <w:rFonts w:cs="Segoe UI"/>
                <w:iCs/>
                <w:sz w:val="18"/>
                <w:szCs w:val="18"/>
              </w:rPr>
              <w:t>:</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usage</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dispute</w:t>
            </w:r>
            <w:r w:rsidR="00F14C0B">
              <w:rPr>
                <w:rFonts w:cs="Segoe UI"/>
                <w:iCs/>
                <w:sz w:val="18"/>
                <w:szCs w:val="18"/>
              </w:rPr>
              <w:t xml:space="preserve"> </w:t>
            </w:r>
            <w:r w:rsidRPr="00C10C96">
              <w:rPr>
                <w:rFonts w:cs="Segoe UI"/>
                <w:iCs/>
                <w:sz w:val="18"/>
                <w:szCs w:val="18"/>
              </w:rPr>
              <w:t>settlement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understanding</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DSM</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relations.</w:t>
            </w:r>
            <w:r w:rsidR="00F14C0B">
              <w:rPr>
                <w:rFonts w:cs="Segoe UI"/>
                <w:iCs/>
                <w:sz w:val="18"/>
                <w:szCs w:val="18"/>
                <w:u w:val="single"/>
              </w:rPr>
              <w:t xml:space="preserve"> </w:t>
            </w:r>
          </w:p>
          <w:bookmarkEnd w:id="60"/>
          <w:p w14:paraId="15BF6E18" w14:textId="2912F976"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lastRenderedPageBreak/>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3.4</w:t>
            </w:r>
            <w:r w:rsidRPr="00C10C96">
              <w:rPr>
                <w:rFonts w:cs="Segoe UI"/>
                <w:iCs/>
                <w:sz w:val="18"/>
                <w:szCs w:val="18"/>
              </w:rPr>
              <w:t>:</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one</w:t>
            </w:r>
            <w:r w:rsidR="00F14C0B">
              <w:rPr>
                <w:rFonts w:cs="Segoe UI"/>
                <w:iCs/>
                <w:sz w:val="18"/>
                <w:szCs w:val="18"/>
              </w:rPr>
              <w:t xml:space="preserve"> </w:t>
            </w:r>
            <w:r w:rsidRPr="00C10C96">
              <w:rPr>
                <w:rFonts w:cs="Segoe UI"/>
                <w:iCs/>
                <w:sz w:val="18"/>
                <w:szCs w:val="18"/>
              </w:rPr>
              <w:t>training</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DSM</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conducted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equip</w:t>
            </w:r>
            <w:r w:rsidR="00F14C0B">
              <w:rPr>
                <w:rFonts w:cs="Segoe UI"/>
                <w:iCs/>
                <w:sz w:val="18"/>
                <w:szCs w:val="18"/>
              </w:rPr>
              <w:t xml:space="preserve"> </w:t>
            </w:r>
            <w:r w:rsidRPr="00C10C96">
              <w:rPr>
                <w:rFonts w:cs="Segoe UI"/>
                <w:iCs/>
                <w:sz w:val="18"/>
                <w:szCs w:val="18"/>
              </w:rPr>
              <w:t>trade/economic</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makers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knowledge</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DSM</w:t>
            </w:r>
            <w:r w:rsidR="00F14C0B">
              <w:rPr>
                <w:rFonts w:cs="Segoe UI"/>
                <w:iCs/>
                <w:sz w:val="18"/>
                <w:szCs w:val="18"/>
              </w:rPr>
              <w:t xml:space="preserve"> </w:t>
            </w:r>
            <w:r w:rsidRPr="00C10C96">
              <w:rPr>
                <w:rFonts w:cs="Segoe UI"/>
                <w:iCs/>
                <w:sz w:val="18"/>
                <w:szCs w:val="18"/>
              </w:rPr>
              <w:t>within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PAFTA/GAFTA</w:t>
            </w:r>
            <w:r w:rsidR="00F14C0B">
              <w:rPr>
                <w:rFonts w:cs="Segoe UI"/>
                <w:iCs/>
                <w:sz w:val="18"/>
                <w:szCs w:val="18"/>
              </w:rPr>
              <w:t xml:space="preserve"> </w:t>
            </w:r>
            <w:r w:rsidRPr="00C10C96">
              <w:rPr>
                <w:rFonts w:cs="Segoe UI"/>
                <w:iCs/>
                <w:sz w:val="18"/>
                <w:szCs w:val="18"/>
              </w:rPr>
              <w:t>Upgrading.</w:t>
            </w:r>
          </w:p>
        </w:tc>
        <w:tc>
          <w:tcPr>
            <w:tcW w:w="1417" w:type="pct"/>
          </w:tcPr>
          <w:p w14:paraId="6BEF4830" w14:textId="472CCBED" w:rsidR="00E678A0" w:rsidRPr="00C10C96" w:rsidRDefault="00E678A0" w:rsidP="00CE4622">
            <w:pPr>
              <w:pStyle w:val="ListParagraph"/>
              <w:tabs>
                <w:tab w:val="left" w:pos="267"/>
              </w:tabs>
              <w:spacing w:before="120" w:line="300" w:lineRule="exact"/>
              <w:contextualSpacing w:val="0"/>
              <w:rPr>
                <w:rFonts w:cs="Segoe UI"/>
                <w:b/>
                <w:sz w:val="18"/>
                <w:szCs w:val="18"/>
              </w:rPr>
            </w:pPr>
            <w:r w:rsidRPr="00C10C96">
              <w:rPr>
                <w:rFonts w:cs="Segoe UI"/>
                <w:sz w:val="18"/>
                <w:szCs w:val="18"/>
              </w:rPr>
              <w:lastRenderedPageBreak/>
              <w:t>3.4</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within</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coordinated</w:t>
            </w:r>
            <w:r w:rsidR="00F14C0B">
              <w:rPr>
                <w:rFonts w:cs="Segoe UI"/>
                <w:sz w:val="18"/>
                <w:szCs w:val="18"/>
              </w:rPr>
              <w:t xml:space="preserve"> </w:t>
            </w:r>
            <w:r w:rsidRPr="00C10C96">
              <w:rPr>
                <w:rFonts w:cs="Segoe UI"/>
                <w:sz w:val="18"/>
                <w:szCs w:val="18"/>
              </w:rPr>
              <w:t>scheme</w:t>
            </w:r>
            <w:r w:rsidR="00F14C0B">
              <w:rPr>
                <w:rFonts w:cs="Segoe UI"/>
                <w:sz w:val="18"/>
                <w:szCs w:val="18"/>
              </w:rPr>
              <w:t xml:space="preserve"> </w:t>
            </w:r>
            <w:r w:rsidRPr="00C10C96">
              <w:rPr>
                <w:rFonts w:cs="Segoe UI"/>
                <w:sz w:val="18"/>
                <w:szCs w:val="18"/>
              </w:rPr>
              <w:t>through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strengthening</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monitoring</w:t>
            </w:r>
            <w:r w:rsidR="00F14C0B">
              <w:rPr>
                <w:rFonts w:cs="Segoe UI"/>
                <w:sz w:val="18"/>
                <w:szCs w:val="18"/>
              </w:rPr>
              <w:t xml:space="preserve"> </w:t>
            </w:r>
            <w:r w:rsidRPr="00C10C96">
              <w:rPr>
                <w:rFonts w:cs="Segoe UI"/>
                <w:sz w:val="18"/>
                <w:szCs w:val="18"/>
              </w:rPr>
              <w:t>mechanisms</w:t>
            </w:r>
            <w:r w:rsidR="00F14C0B">
              <w:rPr>
                <w:rFonts w:cs="Segoe UI"/>
                <w:sz w:val="18"/>
                <w:szCs w:val="18"/>
              </w:rPr>
              <w:t xml:space="preserve"> </w:t>
            </w:r>
            <w:r w:rsidRPr="00C10C96">
              <w:rPr>
                <w:rFonts w:cs="Segoe UI"/>
                <w:sz w:val="18"/>
                <w:szCs w:val="18"/>
              </w:rPr>
              <w:lastRenderedPageBreak/>
              <w:t>and</w:t>
            </w:r>
            <w:r w:rsidR="00F14C0B">
              <w:rPr>
                <w:rFonts w:cs="Segoe UI"/>
                <w:sz w:val="18"/>
                <w:szCs w:val="18"/>
              </w:rPr>
              <w:t xml:space="preserve"> </w:t>
            </w:r>
            <w:r w:rsidRPr="00C10C96">
              <w:rPr>
                <w:rFonts w:cs="Segoe UI"/>
                <w:sz w:val="18"/>
                <w:szCs w:val="18"/>
              </w:rPr>
              <w:t>design</w:t>
            </w:r>
            <w:r w:rsidR="00F14C0B">
              <w:rPr>
                <w:rFonts w:cs="Segoe UI"/>
                <w:sz w:val="18"/>
                <w:szCs w:val="18"/>
              </w:rPr>
              <w:t xml:space="preserve"> </w:t>
            </w:r>
            <w:r w:rsidRPr="00C10C96">
              <w:rPr>
                <w:rFonts w:cs="Segoe UI"/>
                <w:sz w:val="18"/>
                <w:szCs w:val="18"/>
              </w:rPr>
              <w:t>procedures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deal</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disputes</w:t>
            </w:r>
            <w:r w:rsidR="00F14C0B">
              <w:rPr>
                <w:rFonts w:cs="Segoe UI"/>
                <w:sz w:val="18"/>
                <w:szCs w:val="18"/>
              </w:rPr>
              <w:t xml:space="preserve"> </w:t>
            </w:r>
            <w:r w:rsidRPr="00C10C96">
              <w:rPr>
                <w:rFonts w:cs="Segoe UI"/>
                <w:sz w:val="18"/>
                <w:szCs w:val="18"/>
              </w:rPr>
              <w:t>coming</w:t>
            </w:r>
            <w:r w:rsidR="00F14C0B">
              <w:rPr>
                <w:rFonts w:cs="Segoe UI"/>
                <w:sz w:val="18"/>
                <w:szCs w:val="18"/>
              </w:rPr>
              <w:t xml:space="preserve"> </w:t>
            </w:r>
            <w:r w:rsidRPr="00C10C96">
              <w:rPr>
                <w:rFonts w:cs="Segoe UI"/>
                <w:sz w:val="18"/>
                <w:szCs w:val="18"/>
              </w:rPr>
              <w:t>out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GAFTA</w:t>
            </w:r>
            <w:r w:rsidR="00F14C0B">
              <w:rPr>
                <w:rFonts w:cs="Segoe UI"/>
                <w:sz w:val="18"/>
                <w:szCs w:val="18"/>
              </w:rPr>
              <w:t xml:space="preserve"> </w:t>
            </w:r>
            <w:r w:rsidRPr="00C10C96">
              <w:rPr>
                <w:rFonts w:cs="Segoe UI"/>
                <w:sz w:val="18"/>
                <w:szCs w:val="18"/>
              </w:rPr>
              <w:t>upgrading.</w:t>
            </w:r>
          </w:p>
        </w:tc>
        <w:tc>
          <w:tcPr>
            <w:tcW w:w="630" w:type="pct"/>
            <w:vMerge/>
          </w:tcPr>
          <w:p w14:paraId="55B13F7D" w14:textId="77777777" w:rsidR="00E678A0" w:rsidRPr="00C10C96" w:rsidRDefault="00E678A0" w:rsidP="00CE4622">
            <w:pPr>
              <w:spacing w:before="120"/>
              <w:rPr>
                <w:rFonts w:cs="Segoe UI"/>
                <w:sz w:val="18"/>
                <w:szCs w:val="18"/>
              </w:rPr>
            </w:pPr>
          </w:p>
        </w:tc>
        <w:tc>
          <w:tcPr>
            <w:tcW w:w="724" w:type="pct"/>
          </w:tcPr>
          <w:p w14:paraId="0BDD878A" w14:textId="19A180C9"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3.4</w:t>
            </w:r>
            <w:r w:rsidR="00F14C0B">
              <w:rPr>
                <w:rFonts w:cs="Segoe UI"/>
                <w:sz w:val="18"/>
                <w:szCs w:val="18"/>
                <w:u w:val="single"/>
              </w:rPr>
              <w:t xml:space="preserve"> </w:t>
            </w:r>
          </w:p>
          <w:p w14:paraId="4CA5668A" w14:textId="77777777" w:rsidR="00E678A0" w:rsidRPr="00C10C96" w:rsidRDefault="00E678A0" w:rsidP="00CE4622">
            <w:pPr>
              <w:pStyle w:val="ListParagraph"/>
              <w:spacing w:before="120"/>
              <w:ind w:left="171"/>
              <w:contextualSpacing w:val="0"/>
              <w:rPr>
                <w:rFonts w:cs="Segoe UI"/>
                <w:b/>
                <w:sz w:val="18"/>
                <w:szCs w:val="18"/>
              </w:rPr>
            </w:pPr>
          </w:p>
          <w:p w14:paraId="005B98D3" w14:textId="31B451F6"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36,408</w:t>
            </w:r>
          </w:p>
          <w:p w14:paraId="55027E37"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334CAA5D" w14:textId="77777777" w:rsidTr="00E678A0">
        <w:tc>
          <w:tcPr>
            <w:tcW w:w="4276" w:type="pct"/>
            <w:gridSpan w:val="4"/>
            <w:shd w:val="clear" w:color="auto" w:fill="auto"/>
            <w:vAlign w:val="center"/>
          </w:tcPr>
          <w:p w14:paraId="2AB0A78E" w14:textId="299A1492" w:rsidR="00E678A0" w:rsidRPr="00C10C96" w:rsidRDefault="00E678A0" w:rsidP="00CE4622">
            <w:pPr>
              <w:tabs>
                <w:tab w:val="left" w:pos="702"/>
                <w:tab w:val="left" w:pos="4680"/>
              </w:tabs>
              <w:spacing w:before="120" w:after="120" w:line="300" w:lineRule="exact"/>
              <w:ind w:right="1062"/>
              <w:rPr>
                <w:rFonts w:cs="Segoe UI"/>
                <w:sz w:val="18"/>
                <w:szCs w:val="18"/>
              </w:rPr>
            </w:pPr>
            <w:r w:rsidRPr="00C10C96">
              <w:rPr>
                <w:rFonts w:cs="Segoe UI"/>
                <w:b/>
                <w:sz w:val="18"/>
                <w:szCs w:val="18"/>
                <w:u w:val="single"/>
              </w:rPr>
              <w:t>Output</w:t>
            </w:r>
            <w:r w:rsidR="00F14C0B">
              <w:rPr>
                <w:rFonts w:cs="Segoe UI"/>
                <w:b/>
                <w:sz w:val="18"/>
                <w:szCs w:val="18"/>
                <w:u w:val="single"/>
              </w:rPr>
              <w:t xml:space="preserve"> </w:t>
            </w:r>
            <w:r w:rsidRPr="00C10C96">
              <w:rPr>
                <w:rFonts w:cs="Segoe UI"/>
                <w:b/>
                <w:sz w:val="18"/>
                <w:szCs w:val="18"/>
                <w:u w:val="single"/>
              </w:rPr>
              <w:t>4:</w:t>
            </w:r>
            <w:r w:rsidR="00F14C0B">
              <w:rPr>
                <w:rFonts w:cs="Segoe UI"/>
                <w:b/>
                <w:bCs/>
                <w:sz w:val="18"/>
                <w:szCs w:val="18"/>
              </w:rPr>
              <w:t xml:space="preserve"> </w:t>
            </w:r>
            <w:r w:rsidRPr="00C10C96">
              <w:rPr>
                <w:rFonts w:cs="Segoe UI"/>
                <w:b/>
                <w:sz w:val="18"/>
                <w:szCs w:val="18"/>
              </w:rPr>
              <w:t>Provision</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country-based</w:t>
            </w:r>
            <w:r w:rsidR="00F14C0B">
              <w:rPr>
                <w:rFonts w:cs="Segoe UI"/>
                <w:b/>
                <w:sz w:val="18"/>
                <w:szCs w:val="18"/>
              </w:rPr>
              <w:t xml:space="preserve"> </w:t>
            </w:r>
            <w:r w:rsidRPr="00C10C96">
              <w:rPr>
                <w:rFonts w:cs="Segoe UI"/>
                <w:b/>
                <w:sz w:val="18"/>
                <w:szCs w:val="18"/>
              </w:rPr>
              <w:t>technical</w:t>
            </w:r>
            <w:r w:rsidR="00F14C0B">
              <w:rPr>
                <w:rFonts w:cs="Segoe UI"/>
                <w:b/>
                <w:sz w:val="18"/>
                <w:szCs w:val="18"/>
              </w:rPr>
              <w:t xml:space="preserve"> </w:t>
            </w:r>
            <w:r w:rsidRPr="00C10C96">
              <w:rPr>
                <w:rFonts w:cs="Segoe UI"/>
                <w:b/>
                <w:sz w:val="18"/>
                <w:szCs w:val="18"/>
              </w:rPr>
              <w:t>assistance</w:t>
            </w:r>
            <w:r w:rsidR="00F14C0B">
              <w:rPr>
                <w:rFonts w:cs="Segoe UI"/>
                <w:b/>
                <w:sz w:val="18"/>
                <w:szCs w:val="18"/>
              </w:rPr>
              <w:t xml:space="preserve"> </w:t>
            </w:r>
            <w:r w:rsidRPr="00C10C96">
              <w:rPr>
                <w:rFonts w:cs="Segoe UI"/>
                <w:b/>
                <w:sz w:val="18"/>
                <w:szCs w:val="18"/>
              </w:rPr>
              <w:t>to</w:t>
            </w:r>
            <w:r w:rsidR="00F14C0B">
              <w:rPr>
                <w:rFonts w:cs="Segoe UI"/>
                <w:b/>
                <w:sz w:val="18"/>
                <w:szCs w:val="18"/>
              </w:rPr>
              <w:t xml:space="preserve"> </w:t>
            </w:r>
            <w:r w:rsidRPr="00C10C96">
              <w:rPr>
                <w:rFonts w:cs="Segoe UI"/>
                <w:b/>
                <w:sz w:val="18"/>
                <w:szCs w:val="18"/>
              </w:rPr>
              <w:t>policy</w:t>
            </w:r>
            <w:r w:rsidR="00F14C0B">
              <w:rPr>
                <w:rFonts w:cs="Segoe UI"/>
                <w:b/>
                <w:sz w:val="18"/>
                <w:szCs w:val="18"/>
              </w:rPr>
              <w:t xml:space="preserve"> </w:t>
            </w:r>
            <w:r w:rsidRPr="00C10C96">
              <w:rPr>
                <w:rFonts w:cs="Segoe UI"/>
                <w:b/>
                <w:sz w:val="18"/>
                <w:szCs w:val="18"/>
              </w:rPr>
              <w:t>makers</w:t>
            </w:r>
            <w:r w:rsidR="00F14C0B">
              <w:rPr>
                <w:rFonts w:cs="Segoe UI"/>
                <w:b/>
                <w:sz w:val="18"/>
                <w:szCs w:val="18"/>
              </w:rPr>
              <w:t xml:space="preserve"> </w:t>
            </w:r>
            <w:r w:rsidRPr="00C10C96">
              <w:rPr>
                <w:rFonts w:cs="Segoe UI"/>
                <w:b/>
                <w:sz w:val="18"/>
                <w:szCs w:val="18"/>
              </w:rPr>
              <w:t>for</w:t>
            </w:r>
            <w:r w:rsidR="00F14C0B">
              <w:rPr>
                <w:rFonts w:cs="Segoe UI"/>
                <w:b/>
                <w:sz w:val="18"/>
                <w:szCs w:val="18"/>
              </w:rPr>
              <w:t xml:space="preserve"> </w:t>
            </w:r>
            <w:r w:rsidRPr="00C10C96">
              <w:rPr>
                <w:rFonts w:cs="Segoe UI"/>
                <w:b/>
                <w:sz w:val="18"/>
                <w:szCs w:val="18"/>
              </w:rPr>
              <w:t>the</w:t>
            </w:r>
            <w:r w:rsidR="00F14C0B">
              <w:rPr>
                <w:rFonts w:cs="Segoe UI"/>
                <w:b/>
                <w:sz w:val="18"/>
                <w:szCs w:val="18"/>
              </w:rPr>
              <w:t xml:space="preserve"> </w:t>
            </w:r>
            <w:r w:rsidRPr="00C10C96">
              <w:rPr>
                <w:rFonts w:cs="Segoe UI"/>
                <w:b/>
                <w:sz w:val="18"/>
                <w:szCs w:val="18"/>
              </w:rPr>
              <w:t>modernization</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the</w:t>
            </w:r>
            <w:r w:rsidR="00F14C0B">
              <w:rPr>
                <w:rFonts w:cs="Segoe UI"/>
                <w:b/>
                <w:sz w:val="18"/>
                <w:szCs w:val="18"/>
              </w:rPr>
              <w:t xml:space="preserve"> </w:t>
            </w:r>
            <w:r w:rsidRPr="00C10C96">
              <w:rPr>
                <w:rFonts w:cs="Segoe UI"/>
                <w:b/>
                <w:sz w:val="18"/>
                <w:szCs w:val="18"/>
              </w:rPr>
              <w:t>supply/value</w:t>
            </w:r>
            <w:r w:rsidR="00F14C0B">
              <w:rPr>
                <w:rFonts w:cs="Segoe UI"/>
                <w:b/>
                <w:sz w:val="18"/>
                <w:szCs w:val="18"/>
              </w:rPr>
              <w:t xml:space="preserve"> </w:t>
            </w:r>
            <w:r w:rsidRPr="00C10C96">
              <w:rPr>
                <w:rFonts w:cs="Segoe UI"/>
                <w:b/>
                <w:sz w:val="18"/>
                <w:szCs w:val="18"/>
              </w:rPr>
              <w:t>chain</w:t>
            </w:r>
            <w:r w:rsidR="00F14C0B">
              <w:rPr>
                <w:rFonts w:cs="Segoe UI"/>
                <w:b/>
                <w:sz w:val="18"/>
                <w:szCs w:val="18"/>
              </w:rPr>
              <w:t xml:space="preserve"> </w:t>
            </w:r>
            <w:r w:rsidRPr="00C10C96">
              <w:rPr>
                <w:rFonts w:cs="Segoe UI"/>
                <w:b/>
                <w:sz w:val="18"/>
                <w:szCs w:val="18"/>
              </w:rPr>
              <w:t>in</w:t>
            </w:r>
            <w:r w:rsidR="00F14C0B">
              <w:rPr>
                <w:rFonts w:cs="Segoe UI"/>
                <w:b/>
                <w:sz w:val="18"/>
                <w:szCs w:val="18"/>
              </w:rPr>
              <w:t xml:space="preserve"> </w:t>
            </w:r>
            <w:r w:rsidRPr="00C10C96">
              <w:rPr>
                <w:rFonts w:cs="Segoe UI"/>
                <w:b/>
                <w:sz w:val="18"/>
                <w:szCs w:val="18"/>
              </w:rPr>
              <w:t>preparations</w:t>
            </w:r>
            <w:r w:rsidR="00F14C0B">
              <w:rPr>
                <w:rFonts w:cs="Segoe UI"/>
                <w:b/>
                <w:sz w:val="18"/>
                <w:szCs w:val="18"/>
              </w:rPr>
              <w:t xml:space="preserve"> </w:t>
            </w:r>
            <w:r w:rsidRPr="00C10C96">
              <w:rPr>
                <w:rFonts w:cs="Segoe UI"/>
                <w:b/>
                <w:sz w:val="18"/>
                <w:szCs w:val="18"/>
              </w:rPr>
              <w:t>process</w:t>
            </w:r>
            <w:r w:rsidR="00F14C0B">
              <w:rPr>
                <w:rFonts w:cs="Segoe UI"/>
                <w:b/>
                <w:sz w:val="18"/>
                <w:szCs w:val="18"/>
              </w:rPr>
              <w:t xml:space="preserve"> </w:t>
            </w:r>
            <w:r w:rsidRPr="00C10C96">
              <w:rPr>
                <w:rFonts w:cs="Segoe UI"/>
                <w:b/>
                <w:sz w:val="18"/>
                <w:szCs w:val="18"/>
              </w:rPr>
              <w:t>for</w:t>
            </w:r>
            <w:r w:rsidR="00F14C0B">
              <w:rPr>
                <w:rFonts w:cs="Segoe UI"/>
                <w:b/>
                <w:sz w:val="18"/>
                <w:szCs w:val="18"/>
              </w:rPr>
              <w:t xml:space="preserve"> </w:t>
            </w:r>
            <w:r w:rsidRPr="00C10C96">
              <w:rPr>
                <w:rFonts w:cs="Segoe UI"/>
                <w:b/>
                <w:sz w:val="18"/>
                <w:szCs w:val="18"/>
              </w:rPr>
              <w:t>the</w:t>
            </w:r>
            <w:r w:rsidR="00F14C0B">
              <w:rPr>
                <w:rFonts w:cs="Segoe UI"/>
                <w:b/>
                <w:sz w:val="18"/>
                <w:szCs w:val="18"/>
              </w:rPr>
              <w:t xml:space="preserve"> </w:t>
            </w:r>
            <w:r w:rsidRPr="00C10C96">
              <w:rPr>
                <w:rFonts w:cs="Segoe UI"/>
                <w:b/>
                <w:sz w:val="18"/>
                <w:szCs w:val="18"/>
              </w:rPr>
              <w:t>Arab</w:t>
            </w:r>
            <w:r w:rsidR="00F14C0B">
              <w:rPr>
                <w:rFonts w:cs="Segoe UI"/>
                <w:b/>
                <w:sz w:val="18"/>
                <w:szCs w:val="18"/>
              </w:rPr>
              <w:t xml:space="preserve"> </w:t>
            </w:r>
            <w:r w:rsidRPr="00C10C96">
              <w:rPr>
                <w:rFonts w:cs="Segoe UI"/>
                <w:b/>
                <w:sz w:val="18"/>
                <w:szCs w:val="18"/>
              </w:rPr>
              <w:t>Customs</w:t>
            </w:r>
            <w:r w:rsidR="00F14C0B">
              <w:rPr>
                <w:rFonts w:cs="Segoe UI"/>
                <w:b/>
                <w:sz w:val="18"/>
                <w:szCs w:val="18"/>
              </w:rPr>
              <w:t xml:space="preserve"> </w:t>
            </w:r>
            <w:r w:rsidRPr="00C10C96">
              <w:rPr>
                <w:rFonts w:cs="Segoe UI"/>
                <w:b/>
                <w:sz w:val="18"/>
                <w:szCs w:val="18"/>
              </w:rPr>
              <w:t>Union</w:t>
            </w:r>
            <w:r w:rsidR="00F14C0B">
              <w:rPr>
                <w:rFonts w:cs="Segoe UI"/>
                <w:sz w:val="18"/>
                <w:szCs w:val="18"/>
              </w:rPr>
              <w:t xml:space="preserve"> </w:t>
            </w:r>
          </w:p>
          <w:p w14:paraId="5618CD2C" w14:textId="77777777" w:rsidR="00E678A0" w:rsidRPr="00C10C96" w:rsidRDefault="00E678A0" w:rsidP="00CE4622">
            <w:pPr>
              <w:spacing w:before="120"/>
              <w:rPr>
                <w:rFonts w:cs="Segoe UI"/>
                <w:sz w:val="18"/>
                <w:szCs w:val="18"/>
              </w:rPr>
            </w:pPr>
          </w:p>
        </w:tc>
        <w:tc>
          <w:tcPr>
            <w:tcW w:w="724" w:type="pct"/>
            <w:shd w:val="clear" w:color="auto" w:fill="auto"/>
          </w:tcPr>
          <w:p w14:paraId="108401FB" w14:textId="183CD013"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(USD):</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2,917,080</w:t>
            </w:r>
            <w:r w:rsidR="00F14C0B">
              <w:rPr>
                <w:rFonts w:cs="Segoe UI"/>
                <w:sz w:val="18"/>
                <w:szCs w:val="18"/>
              </w:rPr>
              <w:t xml:space="preserve"> </w:t>
            </w:r>
          </w:p>
        </w:tc>
      </w:tr>
      <w:tr w:rsidR="00E678A0" w:rsidRPr="00C10C96" w14:paraId="6DE75346" w14:textId="77777777" w:rsidTr="00E678A0">
        <w:tc>
          <w:tcPr>
            <w:tcW w:w="779" w:type="pct"/>
            <w:vAlign w:val="center"/>
          </w:tcPr>
          <w:p w14:paraId="1F3083C2" w14:textId="77777777" w:rsidR="00E678A0" w:rsidRPr="00C10C96" w:rsidRDefault="00E678A0" w:rsidP="00CE4622">
            <w:pPr>
              <w:rPr>
                <w:rFonts w:cs="Segoe UI"/>
                <w:b/>
                <w:sz w:val="18"/>
                <w:szCs w:val="18"/>
              </w:rPr>
            </w:pPr>
          </w:p>
          <w:p w14:paraId="233B7861"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3B85DEFB" w14:textId="0A891B02"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19C81070" w14:textId="7FB09794"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2B2B5694" w14:textId="77777777" w:rsidR="00E678A0" w:rsidRPr="00C10C96" w:rsidRDefault="00E678A0" w:rsidP="00CE4622">
            <w:pPr>
              <w:rPr>
                <w:rFonts w:cs="Segoe UI"/>
                <w:b/>
                <w:sz w:val="18"/>
                <w:szCs w:val="18"/>
              </w:rPr>
            </w:pPr>
          </w:p>
          <w:p w14:paraId="38A546F4" w14:textId="77C37B1E"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379FDAA7" w14:textId="77777777" w:rsidR="00E678A0" w:rsidRPr="00C10C96" w:rsidRDefault="00E678A0" w:rsidP="00CE4622">
            <w:pPr>
              <w:jc w:val="center"/>
              <w:rPr>
                <w:rFonts w:cs="Segoe UI"/>
                <w:b/>
                <w:sz w:val="18"/>
                <w:szCs w:val="18"/>
              </w:rPr>
            </w:pPr>
            <w:r w:rsidRPr="00C10C96">
              <w:rPr>
                <w:rFonts w:cs="Segoe UI"/>
                <w:b/>
                <w:sz w:val="18"/>
                <w:szCs w:val="18"/>
              </w:rPr>
              <w:t>Inputs</w:t>
            </w:r>
          </w:p>
          <w:p w14:paraId="0A94149C" w14:textId="77777777" w:rsidR="00E678A0" w:rsidRPr="00C10C96" w:rsidRDefault="00E678A0" w:rsidP="00CE4622">
            <w:pPr>
              <w:tabs>
                <w:tab w:val="left" w:pos="2660"/>
              </w:tabs>
              <w:jc w:val="center"/>
              <w:rPr>
                <w:rFonts w:cs="Segoe UI"/>
                <w:b/>
                <w:bCs/>
                <w:sz w:val="18"/>
                <w:szCs w:val="18"/>
              </w:rPr>
            </w:pPr>
            <w:r w:rsidRPr="00C10C96">
              <w:rPr>
                <w:rFonts w:cs="Segoe UI"/>
                <w:b/>
                <w:sz w:val="18"/>
                <w:szCs w:val="18"/>
              </w:rPr>
              <w:t>(2017-2019)</w:t>
            </w:r>
          </w:p>
        </w:tc>
      </w:tr>
      <w:tr w:rsidR="00E678A0" w:rsidRPr="00C10C96" w14:paraId="15F8E9B3" w14:textId="77777777" w:rsidTr="00E678A0">
        <w:trPr>
          <w:trHeight w:val="2060"/>
        </w:trPr>
        <w:tc>
          <w:tcPr>
            <w:tcW w:w="779" w:type="pct"/>
            <w:vAlign w:val="center"/>
          </w:tcPr>
          <w:p w14:paraId="5E72A3E2" w14:textId="77777777" w:rsidR="00E678A0" w:rsidRPr="00C10C96" w:rsidRDefault="00E678A0" w:rsidP="00CE4622">
            <w:pPr>
              <w:rPr>
                <w:rFonts w:cs="Segoe UI"/>
                <w:sz w:val="18"/>
                <w:szCs w:val="18"/>
                <w:u w:val="single"/>
              </w:rPr>
            </w:pPr>
          </w:p>
        </w:tc>
        <w:tc>
          <w:tcPr>
            <w:tcW w:w="1449" w:type="pct"/>
          </w:tcPr>
          <w:p w14:paraId="6F05EDE4"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51842708" w14:textId="77777777" w:rsidR="00E678A0" w:rsidRPr="00C10C96" w:rsidRDefault="00E678A0" w:rsidP="00CE4622">
            <w:pPr>
              <w:tabs>
                <w:tab w:val="left" w:pos="720"/>
                <w:tab w:val="left" w:pos="4680"/>
              </w:tabs>
              <w:spacing w:before="120" w:line="300" w:lineRule="exact"/>
              <w:jc w:val="both"/>
              <w:rPr>
                <w:rFonts w:cs="Segoe UI"/>
                <w:sz w:val="18"/>
                <w:szCs w:val="18"/>
              </w:rPr>
            </w:pPr>
          </w:p>
        </w:tc>
        <w:tc>
          <w:tcPr>
            <w:tcW w:w="630" w:type="pct"/>
          </w:tcPr>
          <w:p w14:paraId="55DA4AA0" w14:textId="77777777" w:rsidR="00E678A0" w:rsidRPr="00C10C96" w:rsidRDefault="00E678A0" w:rsidP="00CE4622">
            <w:pPr>
              <w:pStyle w:val="ListParagraph"/>
              <w:tabs>
                <w:tab w:val="left" w:pos="386"/>
              </w:tabs>
              <w:spacing w:before="120"/>
              <w:contextualSpacing w:val="0"/>
              <w:rPr>
                <w:rFonts w:cs="Segoe UI"/>
                <w:b/>
                <w:sz w:val="18"/>
                <w:szCs w:val="18"/>
              </w:rPr>
            </w:pPr>
          </w:p>
        </w:tc>
        <w:tc>
          <w:tcPr>
            <w:tcW w:w="724" w:type="pct"/>
          </w:tcPr>
          <w:p w14:paraId="326DCB78" w14:textId="30CA4A7C" w:rsidR="00E678A0" w:rsidRPr="00C10C96" w:rsidRDefault="00E678A0" w:rsidP="00CE4622">
            <w:pPr>
              <w:pStyle w:val="ListParagraph"/>
              <w:tabs>
                <w:tab w:val="left" w:pos="386"/>
              </w:tabs>
              <w:spacing w:before="120"/>
              <w:contextualSpacing w:val="0"/>
              <w:rPr>
                <w:rFonts w:cs="Segoe UI"/>
                <w:b/>
                <w:sz w:val="18"/>
                <w:szCs w:val="18"/>
              </w:rPr>
            </w:pPr>
            <w:r w:rsidRPr="00C10C96">
              <w:rPr>
                <w:rFonts w:cs="Segoe UI"/>
                <w:sz w:val="18"/>
                <w:szCs w:val="18"/>
              </w:rPr>
              <w:t>Inputs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w:t>
            </w:r>
            <w:r w:rsidR="00F14C0B">
              <w:rPr>
                <w:rFonts w:cs="Segoe UI"/>
                <w:sz w:val="18"/>
                <w:szCs w:val="18"/>
              </w:rPr>
              <w:t xml:space="preserve"> </w:t>
            </w:r>
            <w:r w:rsidRPr="00C10C96">
              <w:rPr>
                <w:rFonts w:cs="Segoe UI"/>
                <w:sz w:val="18"/>
                <w:szCs w:val="18"/>
              </w:rPr>
              <w:t>4</w:t>
            </w:r>
          </w:p>
          <w:p w14:paraId="39239149" w14:textId="043D6DA5"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24897D6E" w14:textId="5D173880"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499DAB9E" w14:textId="064F193E"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40CDB141"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Equipment</w:t>
            </w:r>
          </w:p>
          <w:p w14:paraId="2E15D0D3" w14:textId="77777777"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Missions</w:t>
            </w:r>
          </w:p>
        </w:tc>
      </w:tr>
      <w:tr w:rsidR="00E678A0" w:rsidRPr="00C10C96" w14:paraId="1B791A1D" w14:textId="77777777" w:rsidTr="00E678A0">
        <w:trPr>
          <w:trHeight w:val="2060"/>
        </w:trPr>
        <w:tc>
          <w:tcPr>
            <w:tcW w:w="779" w:type="pct"/>
            <w:vAlign w:val="center"/>
          </w:tcPr>
          <w:p w14:paraId="092A309A" w14:textId="77777777" w:rsidR="00E678A0" w:rsidRPr="00C10C96" w:rsidRDefault="00E678A0" w:rsidP="00CE4622">
            <w:pPr>
              <w:rPr>
                <w:rFonts w:cs="Segoe UI"/>
                <w:sz w:val="18"/>
                <w:szCs w:val="18"/>
                <w:u w:val="single"/>
              </w:rPr>
            </w:pPr>
          </w:p>
          <w:p w14:paraId="32973CBE" w14:textId="14353E83" w:rsidR="00E678A0" w:rsidRPr="00C10C96" w:rsidRDefault="00E678A0" w:rsidP="00CE4622">
            <w:pPr>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4.1</w:t>
            </w:r>
            <w:r w:rsidRPr="00C10C96">
              <w:rPr>
                <w:rFonts w:cs="Segoe UI"/>
                <w:sz w:val="18"/>
                <w:szCs w:val="18"/>
              </w:rPr>
              <w:t>:</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still</w:t>
            </w:r>
            <w:r w:rsidR="00F14C0B">
              <w:rPr>
                <w:rFonts w:cs="Segoe UI"/>
                <w:sz w:val="18"/>
                <w:szCs w:val="18"/>
              </w:rPr>
              <w:t xml:space="preserve"> </w:t>
            </w:r>
            <w:r w:rsidRPr="00C10C96">
              <w:rPr>
                <w:rFonts w:cs="Segoe UI"/>
                <w:sz w:val="18"/>
                <w:szCs w:val="18"/>
              </w:rPr>
              <w:t>maintain</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commitments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provisions</w:t>
            </w:r>
            <w:r w:rsidR="00F14C0B">
              <w:rPr>
                <w:rFonts w:cs="Segoe UI"/>
                <w:sz w:val="18"/>
                <w:szCs w:val="18"/>
              </w:rPr>
              <w:t xml:space="preserve"> </w:t>
            </w:r>
            <w:r w:rsidRPr="00C10C96">
              <w:rPr>
                <w:rFonts w:cs="Segoe UI"/>
                <w:sz w:val="18"/>
                <w:szCs w:val="18"/>
              </w:rPr>
              <w:t>under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WTO</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Agreement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limited</w:t>
            </w:r>
            <w:r w:rsidR="00F14C0B">
              <w:rPr>
                <w:rFonts w:cs="Segoe UI"/>
                <w:sz w:val="18"/>
                <w:szCs w:val="18"/>
              </w:rPr>
              <w:t xml:space="preserve"> </w:t>
            </w:r>
            <w:r w:rsidRPr="00C10C96">
              <w:rPr>
                <w:rFonts w:cs="Segoe UI"/>
                <w:sz w:val="18"/>
                <w:szCs w:val="18"/>
              </w:rPr>
              <w:t>formalization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conventions</w:t>
            </w:r>
            <w:r w:rsidR="00F14C0B">
              <w:rPr>
                <w:rFonts w:cs="Segoe UI"/>
                <w:sz w:val="18"/>
                <w:szCs w:val="18"/>
              </w:rPr>
              <w:t xml:space="preserve"> </w:t>
            </w:r>
            <w:r w:rsidRPr="00C10C96">
              <w:rPr>
                <w:rFonts w:cs="Segoe UI"/>
                <w:sz w:val="18"/>
                <w:szCs w:val="18"/>
              </w:rPr>
              <w:t>dealt</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transport</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into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regulations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legislations.</w:t>
            </w:r>
          </w:p>
        </w:tc>
        <w:tc>
          <w:tcPr>
            <w:tcW w:w="1449" w:type="pct"/>
          </w:tcPr>
          <w:p w14:paraId="6F0212B9" w14:textId="73993270" w:rsidR="00E678A0" w:rsidRPr="00C10C96" w:rsidRDefault="00E678A0" w:rsidP="00CE4622">
            <w:pPr>
              <w:tabs>
                <w:tab w:val="left" w:pos="720"/>
                <w:tab w:val="left" w:pos="4680"/>
              </w:tabs>
              <w:spacing w:before="120" w:line="300" w:lineRule="exact"/>
              <w:rPr>
                <w:rFonts w:cs="Segoe UI"/>
                <w:iCs/>
                <w:sz w:val="18"/>
                <w:szCs w:val="18"/>
              </w:rPr>
            </w:pPr>
            <w:bookmarkStart w:id="61" w:name="_Hlk40705891"/>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4.1</w:t>
            </w:r>
            <w:r w:rsidRPr="00C10C96">
              <w:rPr>
                <w:rFonts w:cs="Segoe UI"/>
                <w:iCs/>
                <w:sz w:val="18"/>
                <w:szCs w:val="18"/>
              </w:rPr>
              <w:t>:</w:t>
            </w:r>
            <w:r w:rsidR="00F14C0B">
              <w:rPr>
                <w:rFonts w:cs="Segoe UI"/>
                <w:iCs/>
                <w:sz w:val="18"/>
                <w:szCs w:val="18"/>
              </w:rPr>
              <w:t xml:space="preserve"> </w:t>
            </w:r>
            <w:r w:rsidRPr="00C10C96">
              <w:rPr>
                <w:rFonts w:cs="Segoe UI"/>
                <w:iCs/>
                <w:sz w:val="18"/>
                <w:szCs w:val="18"/>
              </w:rPr>
              <w:t>Introduction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standards,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good</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procedures</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transport</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into</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legislations.</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achieve</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higher</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preparedness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commitments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agreements/</w:t>
            </w:r>
            <w:r w:rsidR="00F14C0B">
              <w:rPr>
                <w:rFonts w:cs="Segoe UI"/>
                <w:iCs/>
                <w:sz w:val="18"/>
                <w:szCs w:val="18"/>
              </w:rPr>
              <w:t xml:space="preserve"> </w:t>
            </w:r>
            <w:r w:rsidRPr="00C10C96">
              <w:rPr>
                <w:rFonts w:cs="Segoe UI"/>
                <w:iCs/>
                <w:sz w:val="18"/>
                <w:szCs w:val="18"/>
              </w:rPr>
              <w:t>conventions.</w:t>
            </w:r>
          </w:p>
          <w:bookmarkEnd w:id="61"/>
          <w:p w14:paraId="3D952AE9" w14:textId="1CDCEA3D"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4.1</w:t>
            </w:r>
            <w:r w:rsidRPr="00C10C96">
              <w:rPr>
                <w:rFonts w:cs="Segoe UI"/>
                <w:iCs/>
                <w:sz w:val="18"/>
                <w:szCs w:val="18"/>
              </w:rPr>
              <w:t>:</w:t>
            </w:r>
            <w:r w:rsidR="00F14C0B">
              <w:rPr>
                <w:rFonts w:cs="Segoe UI"/>
                <w:iCs/>
                <w:sz w:val="18"/>
                <w:szCs w:val="18"/>
              </w:rPr>
              <w:t xml:space="preserve"> </w:t>
            </w:r>
            <w:r w:rsidRPr="00C10C96">
              <w:rPr>
                <w:rFonts w:cs="Segoe UI"/>
                <w:iCs/>
                <w:sz w:val="18"/>
                <w:szCs w:val="18"/>
              </w:rPr>
              <w:t>two</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adopted</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legislations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transport,</w:t>
            </w:r>
            <w:r w:rsidR="00F14C0B">
              <w:rPr>
                <w:rFonts w:cs="Segoe UI"/>
                <w:iCs/>
                <w:sz w:val="18"/>
                <w:szCs w:val="18"/>
              </w:rPr>
              <w:t xml:space="preserve"> </w:t>
            </w:r>
            <w:r w:rsidRPr="00C10C96">
              <w:rPr>
                <w:rFonts w:cs="Segoe UI"/>
                <w:iCs/>
                <w:sz w:val="18"/>
                <w:szCs w:val="18"/>
              </w:rPr>
              <w:t>investment</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during</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implementation.</w:t>
            </w:r>
          </w:p>
        </w:tc>
        <w:tc>
          <w:tcPr>
            <w:tcW w:w="1417" w:type="pct"/>
          </w:tcPr>
          <w:p w14:paraId="1E9BEF1C" w14:textId="01D415C1"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t>4.1</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comprised</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regulatory</w:t>
            </w:r>
            <w:r w:rsidR="00F14C0B">
              <w:rPr>
                <w:rFonts w:cs="Segoe UI"/>
                <w:sz w:val="18"/>
                <w:szCs w:val="18"/>
              </w:rPr>
              <w:t xml:space="preserve"> </w:t>
            </w:r>
            <w:r w:rsidRPr="00C10C96">
              <w:rPr>
                <w:rFonts w:cs="Segoe UI"/>
                <w:sz w:val="18"/>
                <w:szCs w:val="18"/>
              </w:rPr>
              <w:t>authorities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end</w:t>
            </w:r>
            <w:r w:rsidR="00F14C0B">
              <w:rPr>
                <w:rFonts w:cs="Segoe UI"/>
                <w:sz w:val="18"/>
                <w:szCs w:val="18"/>
              </w:rPr>
              <w:t xml:space="preserve"> </w:t>
            </w:r>
            <w:r w:rsidRPr="00C10C96">
              <w:rPr>
                <w:rFonts w:cs="Segoe UI"/>
                <w:sz w:val="18"/>
                <w:szCs w:val="18"/>
              </w:rPr>
              <w:t>users,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efforts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introduce</w:t>
            </w:r>
            <w:r w:rsidR="00F14C0B">
              <w:rPr>
                <w:rFonts w:cs="Segoe UI"/>
                <w:sz w:val="18"/>
                <w:szCs w:val="18"/>
              </w:rPr>
              <w:t xml:space="preserve"> </w:t>
            </w:r>
            <w:r w:rsidRPr="00C10C96">
              <w:rPr>
                <w:rFonts w:cs="Segoe UI"/>
                <w:sz w:val="18"/>
                <w:szCs w:val="18"/>
              </w:rPr>
              <w:t>new</w:t>
            </w:r>
            <w:r w:rsidR="00F14C0B">
              <w:rPr>
                <w:rFonts w:cs="Segoe UI"/>
                <w:sz w:val="18"/>
                <w:szCs w:val="18"/>
              </w:rPr>
              <w:t xml:space="preserve"> </w:t>
            </w:r>
            <w:r w:rsidRPr="00C10C96">
              <w:rPr>
                <w:rFonts w:cs="Segoe UI"/>
                <w:sz w:val="18"/>
                <w:szCs w:val="18"/>
              </w:rPr>
              <w:t>measures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cooperation</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levels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modernize</w:t>
            </w:r>
            <w:r w:rsidR="00F14C0B">
              <w:rPr>
                <w:rFonts w:cs="Segoe UI"/>
                <w:sz w:val="18"/>
                <w:szCs w:val="18"/>
              </w:rPr>
              <w:t xml:space="preserve"> </w:t>
            </w:r>
            <w:r w:rsidRPr="00C10C96">
              <w:rPr>
                <w:rFonts w:cs="Segoe UI"/>
                <w:sz w:val="18"/>
                <w:szCs w:val="18"/>
              </w:rPr>
              <w:t>cross-border</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custom</w:t>
            </w:r>
            <w:r w:rsidR="00F14C0B">
              <w:rPr>
                <w:rFonts w:cs="Segoe UI"/>
                <w:sz w:val="18"/>
                <w:szCs w:val="18"/>
              </w:rPr>
              <w:t xml:space="preserve"> </w:t>
            </w:r>
            <w:r w:rsidRPr="00C10C96">
              <w:rPr>
                <w:rFonts w:cs="Segoe UI"/>
                <w:sz w:val="18"/>
                <w:szCs w:val="18"/>
              </w:rPr>
              <w:t>practices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facilitate</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will</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guided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WTO</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Agreement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relevant</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agreements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reduce</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costs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remove</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barriers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supply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value</w:t>
            </w:r>
            <w:r w:rsidR="00F14C0B">
              <w:rPr>
                <w:rFonts w:cs="Segoe UI"/>
                <w:sz w:val="18"/>
                <w:szCs w:val="18"/>
              </w:rPr>
              <w:t xml:space="preserve"> </w:t>
            </w:r>
            <w:r w:rsidRPr="00C10C96">
              <w:rPr>
                <w:rFonts w:cs="Segoe UI"/>
                <w:sz w:val="18"/>
                <w:szCs w:val="18"/>
              </w:rPr>
              <w:t>chains.</w:t>
            </w:r>
            <w:r w:rsidR="00F14C0B">
              <w:rPr>
                <w:rFonts w:cs="Segoe UI"/>
                <w:sz w:val="18"/>
                <w:szCs w:val="18"/>
              </w:rPr>
              <w:t xml:space="preserve"> </w:t>
            </w:r>
          </w:p>
          <w:p w14:paraId="5F30BD11"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vMerge w:val="restart"/>
          </w:tcPr>
          <w:p w14:paraId="6BD22258" w14:textId="77777777" w:rsidR="00E678A0" w:rsidRPr="00C10C96" w:rsidRDefault="00E678A0" w:rsidP="00CE4622">
            <w:pPr>
              <w:pStyle w:val="ListParagraph"/>
              <w:tabs>
                <w:tab w:val="left" w:pos="386"/>
              </w:tabs>
              <w:spacing w:before="120"/>
              <w:contextualSpacing w:val="0"/>
              <w:rPr>
                <w:rFonts w:cs="Segoe UI"/>
                <w:b/>
                <w:sz w:val="18"/>
                <w:szCs w:val="18"/>
              </w:rPr>
            </w:pPr>
            <w:r w:rsidRPr="00C10C96">
              <w:rPr>
                <w:rFonts w:cs="Segoe UI"/>
                <w:sz w:val="18"/>
                <w:szCs w:val="18"/>
              </w:rPr>
              <w:lastRenderedPageBreak/>
              <w:t>UNDP</w:t>
            </w:r>
          </w:p>
        </w:tc>
        <w:tc>
          <w:tcPr>
            <w:tcW w:w="724" w:type="pct"/>
          </w:tcPr>
          <w:p w14:paraId="777C7CC1" w14:textId="62ABF7B0"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4.1</w:t>
            </w:r>
            <w:r w:rsidR="00F14C0B">
              <w:rPr>
                <w:rFonts w:cs="Segoe UI"/>
                <w:sz w:val="18"/>
                <w:szCs w:val="18"/>
                <w:u w:val="single"/>
              </w:rPr>
              <w:t xml:space="preserve"> </w:t>
            </w:r>
          </w:p>
          <w:p w14:paraId="7DCB02CD" w14:textId="77777777" w:rsidR="00E678A0" w:rsidRPr="00C10C96" w:rsidRDefault="00E678A0" w:rsidP="00CE4622">
            <w:pPr>
              <w:pStyle w:val="ListParagraph"/>
              <w:spacing w:before="120"/>
              <w:ind w:left="171"/>
              <w:contextualSpacing w:val="0"/>
              <w:rPr>
                <w:rFonts w:cs="Segoe UI"/>
                <w:b/>
                <w:sz w:val="18"/>
                <w:szCs w:val="18"/>
              </w:rPr>
            </w:pPr>
          </w:p>
          <w:p w14:paraId="70377B10" w14:textId="07B2693F"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477,744</w:t>
            </w:r>
          </w:p>
        </w:tc>
      </w:tr>
      <w:tr w:rsidR="00E678A0" w:rsidRPr="00C10C96" w14:paraId="1F11B4BC" w14:textId="77777777" w:rsidTr="00E678A0">
        <w:tc>
          <w:tcPr>
            <w:tcW w:w="779" w:type="pct"/>
            <w:vAlign w:val="center"/>
          </w:tcPr>
          <w:p w14:paraId="0FEB8369" w14:textId="77777777" w:rsidR="00E678A0" w:rsidRPr="00C10C96" w:rsidRDefault="00E678A0" w:rsidP="00CE4622">
            <w:pPr>
              <w:rPr>
                <w:rFonts w:cs="Segoe UI"/>
                <w:sz w:val="18"/>
                <w:szCs w:val="18"/>
                <w:u w:val="single"/>
              </w:rPr>
            </w:pPr>
          </w:p>
          <w:p w14:paraId="591D0173" w14:textId="161E4D3A"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4.2</w:t>
            </w:r>
            <w:r w:rsidRPr="00C10C96">
              <w:rPr>
                <w:rFonts w:cs="Segoe UI"/>
                <w:sz w:val="18"/>
                <w:szCs w:val="18"/>
              </w:rPr>
              <w:t>:</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are</w:t>
            </w:r>
            <w:r w:rsidR="00F14C0B">
              <w:rPr>
                <w:rFonts w:cs="Segoe UI"/>
                <w:sz w:val="18"/>
                <w:szCs w:val="18"/>
              </w:rPr>
              <w:t xml:space="preserve"> </w:t>
            </w:r>
            <w:r w:rsidRPr="00C10C96">
              <w:rPr>
                <w:rFonts w:cs="Segoe UI"/>
                <w:sz w:val="18"/>
                <w:szCs w:val="18"/>
              </w:rPr>
              <w:t>adopting</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Single</w:t>
            </w:r>
            <w:r w:rsidR="00F14C0B">
              <w:rPr>
                <w:rFonts w:cs="Segoe UI"/>
                <w:sz w:val="18"/>
                <w:szCs w:val="18"/>
              </w:rPr>
              <w:t xml:space="preserve"> </w:t>
            </w:r>
            <w:r w:rsidRPr="00C10C96">
              <w:rPr>
                <w:rFonts w:cs="Segoe UI"/>
                <w:sz w:val="18"/>
                <w:szCs w:val="18"/>
              </w:rPr>
              <w:t>Window</w:t>
            </w:r>
            <w:r w:rsidR="00F14C0B">
              <w:rPr>
                <w:rFonts w:cs="Segoe UI"/>
                <w:sz w:val="18"/>
                <w:szCs w:val="18"/>
              </w:rPr>
              <w:t xml:space="preserve"> </w:t>
            </w:r>
            <w:r w:rsidRPr="00C10C96">
              <w:rPr>
                <w:rFonts w:cs="Segoe UI"/>
                <w:sz w:val="18"/>
                <w:szCs w:val="18"/>
              </w:rPr>
              <w:t>aimed</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enhancement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efficiency,</w:t>
            </w:r>
            <w:r w:rsidR="00F14C0B">
              <w:rPr>
                <w:rFonts w:cs="Segoe UI"/>
                <w:sz w:val="18"/>
                <w:szCs w:val="18"/>
              </w:rPr>
              <w:t xml:space="preserve"> </w:t>
            </w:r>
            <w:r w:rsidRPr="00C10C96">
              <w:rPr>
                <w:rFonts w:cs="Segoe UI"/>
                <w:sz w:val="18"/>
                <w:szCs w:val="18"/>
              </w:rPr>
              <w:t>competitiveness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better</w:t>
            </w:r>
            <w:r w:rsidR="00F14C0B">
              <w:rPr>
                <w:rFonts w:cs="Segoe UI"/>
                <w:sz w:val="18"/>
                <w:szCs w:val="18"/>
              </w:rPr>
              <w:t xml:space="preserve"> </w:t>
            </w:r>
            <w:r w:rsidRPr="00C10C96">
              <w:rPr>
                <w:rFonts w:cs="Segoe UI"/>
                <w:sz w:val="18"/>
                <w:szCs w:val="18"/>
              </w:rPr>
              <w:t>control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movement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means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transport.</w:t>
            </w:r>
          </w:p>
        </w:tc>
        <w:tc>
          <w:tcPr>
            <w:tcW w:w="1449" w:type="pct"/>
          </w:tcPr>
          <w:p w14:paraId="48CD7C5B" w14:textId="4C152943" w:rsidR="00E678A0" w:rsidRPr="00C10C96" w:rsidRDefault="00E678A0" w:rsidP="00CE4622">
            <w:pPr>
              <w:tabs>
                <w:tab w:val="left" w:pos="720"/>
                <w:tab w:val="left" w:pos="4680"/>
              </w:tabs>
              <w:spacing w:before="120" w:line="300" w:lineRule="exact"/>
              <w:rPr>
                <w:rFonts w:cs="Segoe UI"/>
                <w:iCs/>
                <w:sz w:val="18"/>
                <w:szCs w:val="18"/>
              </w:rPr>
            </w:pPr>
            <w:bookmarkStart w:id="62" w:name="_Hlk40705984"/>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4.2</w:t>
            </w:r>
            <w:r w:rsidRPr="00C10C96">
              <w:rPr>
                <w:rFonts w:cs="Segoe UI"/>
                <w:iCs/>
                <w:sz w:val="18"/>
                <w:szCs w:val="18"/>
              </w:rPr>
              <w:t>:</w:t>
            </w:r>
            <w:r w:rsidR="00F14C0B">
              <w:rPr>
                <w:rFonts w:cs="Segoe UI"/>
                <w:iCs/>
                <w:sz w:val="18"/>
                <w:szCs w:val="18"/>
              </w:rPr>
              <w:t xml:space="preserve"> </w:t>
            </w:r>
            <w:r w:rsidRPr="00C10C96">
              <w:rPr>
                <w:rFonts w:cs="Segoe UI"/>
                <w:iCs/>
                <w:sz w:val="18"/>
                <w:szCs w:val="18"/>
              </w:rPr>
              <w:t>Enhanced</w:t>
            </w:r>
            <w:r w:rsidR="00F14C0B">
              <w:rPr>
                <w:rFonts w:cs="Segoe UI"/>
                <w:iCs/>
                <w:sz w:val="18"/>
                <w:szCs w:val="18"/>
              </w:rPr>
              <w:t xml:space="preserve"> </w:t>
            </w:r>
            <w:r w:rsidRPr="00C10C96">
              <w:rPr>
                <w:rFonts w:cs="Segoe UI"/>
                <w:iCs/>
                <w:sz w:val="18"/>
                <w:szCs w:val="18"/>
              </w:rPr>
              <w:t>strategic</w:t>
            </w:r>
            <w:r w:rsidR="00F14C0B">
              <w:rPr>
                <w:rFonts w:cs="Segoe UI"/>
                <w:iCs/>
                <w:sz w:val="18"/>
                <w:szCs w:val="18"/>
              </w:rPr>
              <w:t xml:space="preserve"> </w:t>
            </w:r>
            <w:r w:rsidRPr="00C10C96">
              <w:rPr>
                <w:rFonts w:cs="Segoe UI"/>
                <w:iCs/>
                <w:sz w:val="18"/>
                <w:szCs w:val="18"/>
              </w:rPr>
              <w:t>planning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conduct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preparatory</w:t>
            </w:r>
            <w:r w:rsidR="00F14C0B">
              <w:rPr>
                <w:rFonts w:cs="Segoe UI"/>
                <w:iCs/>
                <w:sz w:val="18"/>
                <w:szCs w:val="18"/>
              </w:rPr>
              <w:t xml:space="preserve"> </w:t>
            </w:r>
            <w:r w:rsidRPr="00C10C96">
              <w:rPr>
                <w:rFonts w:cs="Segoe UI"/>
                <w:iCs/>
                <w:sz w:val="18"/>
                <w:szCs w:val="18"/>
              </w:rPr>
              <w:t>activities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single</w:t>
            </w:r>
            <w:r w:rsidR="00F14C0B">
              <w:rPr>
                <w:rFonts w:cs="Segoe UI"/>
                <w:iCs/>
                <w:sz w:val="18"/>
                <w:szCs w:val="18"/>
              </w:rPr>
              <w:t xml:space="preserve"> </w:t>
            </w:r>
            <w:r w:rsidRPr="00C10C96">
              <w:rPr>
                <w:rFonts w:cs="Segoe UI"/>
                <w:iCs/>
                <w:sz w:val="18"/>
                <w:szCs w:val="18"/>
              </w:rPr>
              <w:t>windows</w:t>
            </w:r>
            <w:r w:rsidR="00F14C0B">
              <w:rPr>
                <w:rFonts w:cs="Segoe UI"/>
                <w:iCs/>
                <w:sz w:val="18"/>
                <w:szCs w:val="18"/>
              </w:rPr>
              <w:t xml:space="preserve"> </w:t>
            </w:r>
            <w:r w:rsidRPr="00C10C96">
              <w:rPr>
                <w:rFonts w:cs="Segoe UI"/>
                <w:iCs/>
                <w:sz w:val="18"/>
                <w:szCs w:val="18"/>
              </w:rPr>
              <w:t>(NSWs)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such</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capacity</w:t>
            </w:r>
            <w:r w:rsidR="00F14C0B">
              <w:rPr>
                <w:rFonts w:cs="Segoe UI"/>
                <w:iCs/>
                <w:sz w:val="18"/>
                <w:szCs w:val="18"/>
              </w:rPr>
              <w:t xml:space="preserve"> </w:t>
            </w:r>
            <w:r w:rsidRPr="00C10C96">
              <w:rPr>
                <w:rFonts w:cs="Segoe UI"/>
                <w:iCs/>
                <w:sz w:val="18"/>
                <w:szCs w:val="18"/>
              </w:rPr>
              <w:t>building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acquisition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operational</w:t>
            </w:r>
            <w:r w:rsidR="00F14C0B">
              <w:rPr>
                <w:rFonts w:cs="Segoe UI"/>
                <w:iCs/>
                <w:sz w:val="18"/>
                <w:szCs w:val="18"/>
              </w:rPr>
              <w:t xml:space="preserve"> </w:t>
            </w:r>
            <w:r w:rsidRPr="00C10C96">
              <w:rPr>
                <w:rFonts w:cs="Segoe UI"/>
                <w:iCs/>
                <w:sz w:val="18"/>
                <w:szCs w:val="18"/>
              </w:rPr>
              <w:t>experiences</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having</w:t>
            </w:r>
            <w:r w:rsidR="00F14C0B">
              <w:rPr>
                <w:rFonts w:cs="Segoe UI"/>
                <w:iCs/>
                <w:sz w:val="18"/>
                <w:szCs w:val="18"/>
              </w:rPr>
              <w:t xml:space="preserve"> </w:t>
            </w:r>
            <w:r w:rsidRPr="00C10C96">
              <w:rPr>
                <w:rFonts w:cs="Segoe UI"/>
                <w:iCs/>
                <w:sz w:val="18"/>
                <w:szCs w:val="18"/>
              </w:rPr>
              <w:t>activated</w:t>
            </w:r>
            <w:r w:rsidR="00F14C0B">
              <w:rPr>
                <w:rFonts w:cs="Segoe UI"/>
                <w:iCs/>
                <w:sz w:val="18"/>
                <w:szCs w:val="18"/>
              </w:rPr>
              <w:t xml:space="preserve"> </w:t>
            </w:r>
            <w:r w:rsidRPr="00C10C96">
              <w:rPr>
                <w:rFonts w:cs="Segoe UI"/>
                <w:iCs/>
                <w:sz w:val="18"/>
                <w:szCs w:val="18"/>
              </w:rPr>
              <w:t>NSWs</w:t>
            </w:r>
          </w:p>
          <w:bookmarkEnd w:id="62"/>
          <w:p w14:paraId="0E289843" w14:textId="603E67BD"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4.2.1</w:t>
            </w:r>
            <w:r w:rsidRPr="00C10C96">
              <w:rPr>
                <w:rFonts w:cs="Segoe UI"/>
                <w:iCs/>
                <w:sz w:val="18"/>
                <w:szCs w:val="18"/>
              </w:rPr>
              <w:t>:</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one</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Single</w:t>
            </w:r>
            <w:r w:rsidR="00F14C0B">
              <w:rPr>
                <w:rFonts w:cs="Segoe UI"/>
                <w:iCs/>
                <w:sz w:val="18"/>
                <w:szCs w:val="18"/>
              </w:rPr>
              <w:t xml:space="preserve"> </w:t>
            </w:r>
            <w:r w:rsidRPr="00C10C96">
              <w:rPr>
                <w:rFonts w:cs="Segoe UI"/>
                <w:iCs/>
                <w:sz w:val="18"/>
                <w:szCs w:val="18"/>
              </w:rPr>
              <w:t>Window</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w:t>
            </w:r>
            <w:r w:rsidR="00F14C0B">
              <w:rPr>
                <w:rFonts w:cs="Segoe UI"/>
                <w:iCs/>
                <w:sz w:val="18"/>
                <w:szCs w:val="18"/>
              </w:rPr>
              <w:t xml:space="preserve"> </w:t>
            </w:r>
            <w:r w:rsidRPr="00C10C96">
              <w:rPr>
                <w:rFonts w:cs="Segoe UI"/>
                <w:iCs/>
                <w:sz w:val="18"/>
                <w:szCs w:val="18"/>
              </w:rPr>
              <w:t>will</w:t>
            </w:r>
            <w:r w:rsidR="00F14C0B">
              <w:rPr>
                <w:rFonts w:cs="Segoe UI"/>
                <w:iCs/>
                <w:sz w:val="18"/>
                <w:szCs w:val="18"/>
              </w:rPr>
              <w:t xml:space="preserve"> </w:t>
            </w:r>
            <w:r w:rsidRPr="00C10C96">
              <w:rPr>
                <w:rFonts w:cs="Segoe UI"/>
                <w:iCs/>
                <w:sz w:val="18"/>
                <w:szCs w:val="18"/>
              </w:rPr>
              <w:t>have</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Roadmap</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establishment.</w:t>
            </w:r>
            <w:r w:rsidR="00F14C0B">
              <w:rPr>
                <w:rFonts w:cs="Segoe UI"/>
                <w:iCs/>
                <w:sz w:val="18"/>
                <w:szCs w:val="18"/>
              </w:rPr>
              <w:t xml:space="preserve"> </w:t>
            </w:r>
            <w:r w:rsidRPr="00C10C96">
              <w:rPr>
                <w:rFonts w:cs="Segoe UI"/>
                <w:iCs/>
                <w:sz w:val="18"/>
                <w:szCs w:val="18"/>
              </w:rPr>
              <w:t>Conducted</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analysis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gaps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legal</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regulatory</w:t>
            </w:r>
            <w:r w:rsidR="00F14C0B">
              <w:rPr>
                <w:rFonts w:cs="Segoe UI"/>
                <w:iCs/>
                <w:sz w:val="18"/>
                <w:szCs w:val="18"/>
              </w:rPr>
              <w:t xml:space="preserve"> </w:t>
            </w:r>
            <w:r w:rsidRPr="00C10C96">
              <w:rPr>
                <w:rFonts w:cs="Segoe UI"/>
                <w:iCs/>
                <w:sz w:val="18"/>
                <w:szCs w:val="18"/>
              </w:rPr>
              <w:t>framework.</w:t>
            </w:r>
            <w:r w:rsidR="00F14C0B">
              <w:rPr>
                <w:rFonts w:cs="Segoe UI"/>
                <w:iCs/>
                <w:sz w:val="18"/>
                <w:szCs w:val="18"/>
              </w:rPr>
              <w:t xml:space="preserve"> </w:t>
            </w:r>
          </w:p>
          <w:p w14:paraId="4665F6B7" w14:textId="32A4286F"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4.2.2</w:t>
            </w:r>
            <w:r w:rsidRPr="00C10C96">
              <w:rPr>
                <w:rFonts w:cs="Segoe UI"/>
                <w:iCs/>
                <w:sz w:val="18"/>
                <w:szCs w:val="18"/>
              </w:rPr>
              <w:t>:</w:t>
            </w:r>
            <w:r w:rsidR="00F14C0B">
              <w:rPr>
                <w:rFonts w:cs="Segoe UI"/>
                <w:iCs/>
                <w:sz w:val="18"/>
                <w:szCs w:val="18"/>
              </w:rPr>
              <w:t xml:space="preserve"> </w:t>
            </w:r>
            <w:r w:rsidRPr="00C10C96">
              <w:rPr>
                <w:rFonts w:cs="Segoe UI"/>
                <w:iCs/>
                <w:sz w:val="18"/>
                <w:szCs w:val="18"/>
              </w:rPr>
              <w:t>Assistance</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either</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sub-regional,</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or</w:t>
            </w:r>
            <w:r w:rsidR="00F14C0B">
              <w:rPr>
                <w:rFonts w:cs="Segoe UI"/>
                <w:iCs/>
                <w:sz w:val="18"/>
                <w:szCs w:val="18"/>
              </w:rPr>
              <w:t xml:space="preserve"> </w:t>
            </w:r>
            <w:r w:rsidRPr="00C10C96">
              <w:rPr>
                <w:rFonts w:cs="Segoe UI"/>
                <w:iCs/>
                <w:sz w:val="18"/>
                <w:szCs w:val="18"/>
              </w:rPr>
              <w:t>individual</w:t>
            </w:r>
            <w:r w:rsidR="00F14C0B">
              <w:rPr>
                <w:rFonts w:cs="Segoe UI"/>
                <w:iCs/>
                <w:sz w:val="18"/>
                <w:szCs w:val="18"/>
              </w:rPr>
              <w:t xml:space="preserve"> </w:t>
            </w:r>
            <w:r w:rsidRPr="00C10C96">
              <w:rPr>
                <w:rFonts w:cs="Segoe UI"/>
                <w:iCs/>
                <w:sz w:val="18"/>
                <w:szCs w:val="18"/>
              </w:rPr>
              <w:t>basis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automated</w:t>
            </w:r>
            <w:r w:rsidR="00F14C0B">
              <w:rPr>
                <w:rFonts w:cs="Segoe UI"/>
                <w:iCs/>
                <w:sz w:val="18"/>
                <w:szCs w:val="18"/>
              </w:rPr>
              <w:t xml:space="preserve"> </w:t>
            </w:r>
            <w:r w:rsidRPr="00C10C96">
              <w:rPr>
                <w:rFonts w:cs="Segoe UI"/>
                <w:iCs/>
                <w:sz w:val="18"/>
                <w:szCs w:val="18"/>
              </w:rPr>
              <w:t>systems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processing</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control</w:t>
            </w:r>
            <w:r w:rsidR="00F14C0B">
              <w:rPr>
                <w:rFonts w:cs="Segoe UI"/>
                <w:iCs/>
                <w:sz w:val="18"/>
                <w:szCs w:val="18"/>
              </w:rPr>
              <w:t xml:space="preserve"> </w:t>
            </w:r>
            <w:r w:rsidRPr="00C10C96">
              <w:rPr>
                <w:rFonts w:cs="Segoe UI"/>
                <w:iCs/>
                <w:sz w:val="18"/>
                <w:szCs w:val="18"/>
              </w:rPr>
              <w:t>purposes.</w:t>
            </w:r>
            <w:r w:rsidR="00F14C0B">
              <w:rPr>
                <w:rFonts w:cs="Segoe UI"/>
                <w:iCs/>
                <w:sz w:val="18"/>
                <w:szCs w:val="18"/>
              </w:rPr>
              <w:t xml:space="preserve"> </w:t>
            </w:r>
            <w:r w:rsidRPr="00C10C96">
              <w:rPr>
                <w:rFonts w:cs="Segoe UI"/>
                <w:iCs/>
                <w:sz w:val="18"/>
                <w:szCs w:val="18"/>
              </w:rPr>
              <w:t>Promoted</w:t>
            </w:r>
            <w:r w:rsidR="00F14C0B">
              <w:rPr>
                <w:rFonts w:cs="Segoe UI"/>
                <w:iCs/>
                <w:sz w:val="18"/>
                <w:szCs w:val="18"/>
              </w:rPr>
              <w:t xml:space="preserve"> </w:t>
            </w:r>
            <w:r w:rsidRPr="00C10C96">
              <w:rPr>
                <w:rFonts w:cs="Segoe UI"/>
                <w:iCs/>
                <w:sz w:val="18"/>
                <w:szCs w:val="18"/>
              </w:rPr>
              <w:t>sharing</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through</w:t>
            </w:r>
            <w:r w:rsidR="00F14C0B">
              <w:rPr>
                <w:rFonts w:cs="Segoe UI"/>
                <w:iCs/>
                <w:sz w:val="18"/>
                <w:szCs w:val="18"/>
              </w:rPr>
              <w:t xml:space="preserve"> </w:t>
            </w:r>
            <w:r w:rsidRPr="00C10C96">
              <w:rPr>
                <w:rFonts w:cs="Segoe UI"/>
                <w:iCs/>
                <w:sz w:val="18"/>
                <w:szCs w:val="18"/>
              </w:rPr>
              <w:t>dialogues</w:t>
            </w:r>
            <w:r w:rsidR="00F14C0B">
              <w:rPr>
                <w:rFonts w:cs="Segoe UI"/>
                <w:iCs/>
                <w:sz w:val="18"/>
                <w:szCs w:val="18"/>
              </w:rPr>
              <w:t xml:space="preserve"> </w:t>
            </w:r>
            <w:r w:rsidRPr="00C10C96">
              <w:rPr>
                <w:rFonts w:cs="Segoe UI"/>
                <w:iCs/>
                <w:sz w:val="18"/>
                <w:szCs w:val="18"/>
              </w:rPr>
              <w:t>among</w:t>
            </w:r>
            <w:r w:rsidR="00F14C0B">
              <w:rPr>
                <w:rFonts w:cs="Segoe UI"/>
                <w:iCs/>
                <w:sz w:val="18"/>
                <w:szCs w:val="18"/>
              </w:rPr>
              <w:t xml:space="preserve"> </w:t>
            </w:r>
            <w:r w:rsidRPr="00C10C96">
              <w:rPr>
                <w:rFonts w:cs="Segoe UI"/>
                <w:iCs/>
                <w:sz w:val="18"/>
                <w:szCs w:val="18"/>
              </w:rPr>
              <w:t>automated</w:t>
            </w:r>
            <w:r w:rsidR="00F14C0B">
              <w:rPr>
                <w:rFonts w:cs="Segoe UI"/>
                <w:iCs/>
                <w:sz w:val="18"/>
                <w:szCs w:val="18"/>
              </w:rPr>
              <w:t xml:space="preserve"> </w:t>
            </w:r>
            <w:r w:rsidRPr="00C10C96">
              <w:rPr>
                <w:rFonts w:cs="Segoe UI"/>
                <w:iCs/>
                <w:sz w:val="18"/>
                <w:szCs w:val="18"/>
              </w:rPr>
              <w:t>systems,</w:t>
            </w:r>
            <w:r w:rsidR="00F14C0B">
              <w:rPr>
                <w:rFonts w:cs="Segoe UI"/>
                <w:iCs/>
                <w:sz w:val="18"/>
                <w:szCs w:val="18"/>
              </w:rPr>
              <w:t xml:space="preserve"> </w:t>
            </w:r>
            <w:r w:rsidRPr="00C10C96">
              <w:rPr>
                <w:rFonts w:cs="Segoe UI"/>
                <w:iCs/>
                <w:sz w:val="18"/>
                <w:szCs w:val="18"/>
              </w:rPr>
              <w:t>included</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platforms</w:t>
            </w:r>
            <w:r w:rsidR="00F14C0B">
              <w:rPr>
                <w:rFonts w:cs="Segoe UI"/>
                <w:iCs/>
                <w:sz w:val="18"/>
                <w:szCs w:val="18"/>
              </w:rPr>
              <w:t xml:space="preserve"> </w:t>
            </w:r>
            <w:r w:rsidRPr="00C10C96">
              <w:rPr>
                <w:rFonts w:cs="Segoe UI"/>
                <w:iCs/>
                <w:sz w:val="18"/>
                <w:szCs w:val="18"/>
              </w:rPr>
              <w:t>or</w:t>
            </w:r>
            <w:r w:rsidR="00F14C0B">
              <w:rPr>
                <w:rFonts w:cs="Segoe UI"/>
                <w:iCs/>
                <w:sz w:val="18"/>
                <w:szCs w:val="18"/>
              </w:rPr>
              <w:t xml:space="preserve"> </w:t>
            </w:r>
            <w:r w:rsidRPr="00C10C96">
              <w:rPr>
                <w:rFonts w:cs="Segoe UI"/>
                <w:iCs/>
                <w:sz w:val="18"/>
                <w:szCs w:val="18"/>
              </w:rPr>
              <w:t>programmes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better</w:t>
            </w:r>
            <w:r w:rsidR="00F14C0B">
              <w:rPr>
                <w:rFonts w:cs="Segoe UI"/>
                <w:iCs/>
                <w:sz w:val="18"/>
                <w:szCs w:val="18"/>
              </w:rPr>
              <w:t xml:space="preserve"> </w:t>
            </w:r>
            <w:r w:rsidRPr="00C10C96">
              <w:rPr>
                <w:rFonts w:cs="Segoe UI"/>
                <w:iCs/>
                <w:sz w:val="18"/>
                <w:szCs w:val="18"/>
              </w:rPr>
              <w:t>exchange</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data</w:t>
            </w:r>
            <w:r w:rsidR="00F14C0B">
              <w:rPr>
                <w:rFonts w:cs="Segoe UI"/>
                <w:iCs/>
                <w:sz w:val="18"/>
                <w:szCs w:val="18"/>
              </w:rPr>
              <w:t xml:space="preserve"> </w:t>
            </w:r>
            <w:r w:rsidRPr="00C10C96">
              <w:rPr>
                <w:rFonts w:cs="Segoe UI"/>
                <w:iCs/>
                <w:sz w:val="18"/>
                <w:szCs w:val="18"/>
              </w:rPr>
              <w:t>among</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Promotion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r w:rsidRPr="00C10C96">
              <w:rPr>
                <w:rFonts w:cs="Segoe UI"/>
                <w:iCs/>
                <w:sz w:val="18"/>
                <w:szCs w:val="18"/>
              </w:rPr>
              <w:t>such</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data</w:t>
            </w:r>
            <w:r w:rsidR="00F14C0B">
              <w:rPr>
                <w:rFonts w:cs="Segoe UI"/>
                <w:iCs/>
                <w:sz w:val="18"/>
                <w:szCs w:val="18"/>
              </w:rPr>
              <w:t xml:space="preserve"> </w:t>
            </w:r>
            <w:r w:rsidRPr="00C10C96">
              <w:rPr>
                <w:rFonts w:cs="Segoe UI"/>
                <w:iCs/>
                <w:sz w:val="18"/>
                <w:szCs w:val="18"/>
              </w:rPr>
              <w:t>set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logistics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lastRenderedPageBreak/>
              <w:t>for</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exchange</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coordination</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Organization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specialized</w:t>
            </w:r>
            <w:r w:rsidR="00F14C0B">
              <w:rPr>
                <w:rFonts w:cs="Segoe UI"/>
                <w:iCs/>
                <w:sz w:val="18"/>
                <w:szCs w:val="18"/>
              </w:rPr>
              <w:t xml:space="preserve"> </w:t>
            </w:r>
            <w:r w:rsidRPr="00C10C96">
              <w:rPr>
                <w:rFonts w:cs="Segoe UI"/>
                <w:iCs/>
                <w:sz w:val="18"/>
                <w:szCs w:val="18"/>
              </w:rPr>
              <w:t>platforms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discussions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organizations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NSWs</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development.</w:t>
            </w:r>
          </w:p>
        </w:tc>
        <w:tc>
          <w:tcPr>
            <w:tcW w:w="1417" w:type="pct"/>
          </w:tcPr>
          <w:p w14:paraId="50B6A30C" w14:textId="2B6F4741"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lastRenderedPageBreak/>
              <w:t>4.2</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country</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efforts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introduce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single</w:t>
            </w:r>
            <w:r w:rsidR="00F14C0B">
              <w:rPr>
                <w:rFonts w:cs="Segoe UI"/>
                <w:sz w:val="18"/>
                <w:szCs w:val="18"/>
              </w:rPr>
              <w:t xml:space="preserve"> </w:t>
            </w:r>
            <w:r w:rsidRPr="00C10C96">
              <w:rPr>
                <w:rFonts w:cs="Segoe UI"/>
                <w:sz w:val="18"/>
                <w:szCs w:val="18"/>
              </w:rPr>
              <w:t>window</w:t>
            </w:r>
            <w:r w:rsidR="00F14C0B">
              <w:rPr>
                <w:rFonts w:cs="Segoe UI"/>
                <w:sz w:val="18"/>
                <w:szCs w:val="18"/>
              </w:rPr>
              <w:t xml:space="preserve"> </w:t>
            </w:r>
            <w:r w:rsidRPr="00C10C96">
              <w:rPr>
                <w:rFonts w:cs="Segoe UI"/>
                <w:sz w:val="18"/>
                <w:szCs w:val="18"/>
              </w:rPr>
              <w:t>systems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data</w:t>
            </w:r>
            <w:r w:rsidR="00F14C0B">
              <w:rPr>
                <w:rFonts w:cs="Segoe UI"/>
                <w:sz w:val="18"/>
                <w:szCs w:val="18"/>
              </w:rPr>
              <w:t xml:space="preserve"> </w:t>
            </w:r>
            <w:r w:rsidRPr="00C10C96">
              <w:rPr>
                <w:rFonts w:cs="Segoe UI"/>
                <w:sz w:val="18"/>
                <w:szCs w:val="18"/>
              </w:rPr>
              <w:t>exchange</w:t>
            </w:r>
            <w:r w:rsidR="00F14C0B">
              <w:rPr>
                <w:rFonts w:cs="Segoe UI"/>
                <w:sz w:val="18"/>
                <w:szCs w:val="18"/>
              </w:rPr>
              <w:t xml:space="preserve"> </w:t>
            </w:r>
            <w:r w:rsidRPr="00C10C96">
              <w:rPr>
                <w:rFonts w:cs="Segoe UI"/>
                <w:sz w:val="18"/>
                <w:szCs w:val="18"/>
              </w:rPr>
              <w:t>systems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complement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efforts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modernization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cross-border</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p>
          <w:p w14:paraId="0999D1AA"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vMerge/>
          </w:tcPr>
          <w:p w14:paraId="6D0D131D"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p>
        </w:tc>
        <w:tc>
          <w:tcPr>
            <w:tcW w:w="724" w:type="pct"/>
          </w:tcPr>
          <w:p w14:paraId="29A32DC2" w14:textId="63C4623E"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4.2</w:t>
            </w:r>
            <w:r w:rsidR="00F14C0B">
              <w:rPr>
                <w:rFonts w:cs="Segoe UI"/>
                <w:sz w:val="18"/>
                <w:szCs w:val="18"/>
                <w:u w:val="single"/>
              </w:rPr>
              <w:t xml:space="preserve"> </w:t>
            </w:r>
          </w:p>
          <w:p w14:paraId="741F2671" w14:textId="77777777" w:rsidR="00E678A0" w:rsidRPr="00C10C96" w:rsidRDefault="00E678A0" w:rsidP="00CE4622">
            <w:pPr>
              <w:pStyle w:val="ListParagraph"/>
              <w:spacing w:before="120"/>
              <w:ind w:left="171"/>
              <w:contextualSpacing w:val="0"/>
              <w:rPr>
                <w:rFonts w:cs="Segoe UI"/>
                <w:b/>
                <w:sz w:val="18"/>
                <w:szCs w:val="18"/>
              </w:rPr>
            </w:pPr>
          </w:p>
          <w:p w14:paraId="6A12BB61" w14:textId="77777777" w:rsidR="00E678A0" w:rsidRPr="00C10C96" w:rsidRDefault="00E678A0" w:rsidP="00CE4622">
            <w:pPr>
              <w:pStyle w:val="ListParagraph"/>
              <w:spacing w:before="120"/>
              <w:ind w:left="171"/>
              <w:contextualSpacing w:val="0"/>
              <w:rPr>
                <w:rFonts w:cs="Segoe UI"/>
                <w:b/>
                <w:sz w:val="18"/>
                <w:szCs w:val="18"/>
              </w:rPr>
            </w:pPr>
          </w:p>
          <w:p w14:paraId="6BAB5BAA" w14:textId="2B08C775"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697,968</w:t>
            </w:r>
          </w:p>
          <w:p w14:paraId="27E88A63"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4EB8172D" w14:textId="77777777" w:rsidTr="00E678A0">
        <w:tc>
          <w:tcPr>
            <w:tcW w:w="779" w:type="pct"/>
            <w:vAlign w:val="center"/>
          </w:tcPr>
          <w:p w14:paraId="054F4FB1" w14:textId="77777777" w:rsidR="00E678A0" w:rsidRPr="00C10C96" w:rsidRDefault="00E678A0" w:rsidP="00CE4622">
            <w:pPr>
              <w:rPr>
                <w:rFonts w:cs="Segoe UI"/>
                <w:sz w:val="18"/>
                <w:szCs w:val="18"/>
                <w:u w:val="single"/>
              </w:rPr>
            </w:pPr>
          </w:p>
          <w:p w14:paraId="4EB0E00A" w14:textId="0F5393A4"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4.3</w:t>
            </w:r>
            <w:r w:rsidRPr="00C10C96">
              <w:rPr>
                <w:rFonts w:cs="Segoe UI"/>
                <w:sz w:val="18"/>
                <w:szCs w:val="18"/>
              </w:rPr>
              <w:t>:</w:t>
            </w:r>
            <w:r w:rsidR="00F14C0B">
              <w:rPr>
                <w:rFonts w:cs="Segoe UI"/>
                <w:sz w:val="18"/>
                <w:szCs w:val="18"/>
              </w:rPr>
              <w:t xml:space="preserve"> </w:t>
            </w:r>
            <w:r w:rsidRPr="00C10C96">
              <w:rPr>
                <w:rFonts w:cs="Segoe UI"/>
                <w:sz w:val="18"/>
                <w:szCs w:val="18"/>
              </w:rPr>
              <w:t>Works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mutual</w:t>
            </w:r>
            <w:r w:rsidR="00F14C0B">
              <w:rPr>
                <w:rFonts w:cs="Segoe UI"/>
                <w:sz w:val="18"/>
                <w:szCs w:val="18"/>
              </w:rPr>
              <w:t xml:space="preserve"> </w:t>
            </w:r>
            <w:r w:rsidRPr="00C10C96">
              <w:rPr>
                <w:rFonts w:cs="Segoe UI"/>
                <w:sz w:val="18"/>
                <w:szCs w:val="18"/>
              </w:rPr>
              <w:t>recognition</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has</w:t>
            </w:r>
            <w:r w:rsidR="00F14C0B">
              <w:rPr>
                <w:rFonts w:cs="Segoe UI"/>
                <w:sz w:val="18"/>
                <w:szCs w:val="18"/>
              </w:rPr>
              <w:t xml:space="preserve"> </w:t>
            </w:r>
            <w:r w:rsidRPr="00C10C96">
              <w:rPr>
                <w:rFonts w:cs="Segoe UI"/>
                <w:sz w:val="18"/>
                <w:szCs w:val="18"/>
              </w:rPr>
              <w:t>started.</w:t>
            </w:r>
            <w:r w:rsidR="00F14C0B">
              <w:rPr>
                <w:rFonts w:cs="Segoe UI"/>
                <w:sz w:val="18"/>
                <w:szCs w:val="18"/>
              </w:rPr>
              <w:t xml:space="preserve"> </w:t>
            </w:r>
            <w:r w:rsidRPr="00C10C96">
              <w:rPr>
                <w:rFonts w:cs="Segoe UI"/>
                <w:sz w:val="18"/>
                <w:szCs w:val="18"/>
              </w:rPr>
              <w:t>It</w:t>
            </w:r>
            <w:r w:rsidR="00F14C0B">
              <w:rPr>
                <w:rFonts w:cs="Segoe UI"/>
                <w:sz w:val="18"/>
                <w:szCs w:val="18"/>
              </w:rPr>
              <w:t xml:space="preserve"> </w:t>
            </w:r>
            <w:r w:rsidRPr="00C10C96">
              <w:rPr>
                <w:rFonts w:cs="Segoe UI"/>
                <w:sz w:val="18"/>
                <w:szCs w:val="18"/>
              </w:rPr>
              <w:t>is</w:t>
            </w:r>
            <w:r w:rsidR="00F14C0B">
              <w:rPr>
                <w:rFonts w:cs="Segoe UI"/>
                <w:sz w:val="18"/>
                <w:szCs w:val="18"/>
              </w:rPr>
              <w:t xml:space="preserve"> </w:t>
            </w:r>
            <w:r w:rsidRPr="00C10C96">
              <w:rPr>
                <w:rFonts w:cs="Segoe UI"/>
                <w:sz w:val="18"/>
                <w:szCs w:val="18"/>
              </w:rPr>
              <w:t>unclear</w:t>
            </w:r>
            <w:r w:rsidR="00F14C0B">
              <w:rPr>
                <w:rFonts w:cs="Segoe UI"/>
                <w:sz w:val="18"/>
                <w:szCs w:val="18"/>
              </w:rPr>
              <w:t xml:space="preserve"> </w:t>
            </w:r>
            <w:r w:rsidRPr="00C10C96">
              <w:rPr>
                <w:rFonts w:cs="Segoe UI"/>
                <w:sz w:val="18"/>
                <w:szCs w:val="18"/>
              </w:rPr>
              <w:t>how</w:t>
            </w:r>
            <w:r w:rsidR="00F14C0B">
              <w:rPr>
                <w:rFonts w:cs="Segoe UI"/>
                <w:sz w:val="18"/>
                <w:szCs w:val="18"/>
              </w:rPr>
              <w:t xml:space="preserve"> </w:t>
            </w:r>
            <w:r w:rsidRPr="00C10C96">
              <w:rPr>
                <w:rFonts w:cs="Segoe UI"/>
                <w:sz w:val="18"/>
                <w:szCs w:val="18"/>
              </w:rPr>
              <w:t>effective</w:t>
            </w:r>
            <w:r w:rsidR="00F14C0B">
              <w:rPr>
                <w:rFonts w:cs="Segoe UI"/>
                <w:sz w:val="18"/>
                <w:szCs w:val="18"/>
              </w:rPr>
              <w:t xml:space="preserve"> </w:t>
            </w:r>
            <w:r w:rsidRPr="00C10C96">
              <w:rPr>
                <w:rFonts w:cs="Segoe UI"/>
                <w:sz w:val="18"/>
                <w:szCs w:val="18"/>
              </w:rPr>
              <w:t>is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recognition</w:t>
            </w:r>
            <w:r w:rsidR="00F14C0B">
              <w:rPr>
                <w:rFonts w:cs="Segoe UI"/>
                <w:sz w:val="18"/>
                <w:szCs w:val="18"/>
              </w:rPr>
              <w:t xml:space="preserve"> </w:t>
            </w:r>
            <w:r w:rsidRPr="00C10C96">
              <w:rPr>
                <w:rFonts w:cs="Segoe UI"/>
                <w:sz w:val="18"/>
                <w:szCs w:val="18"/>
              </w:rPr>
              <w:t>program</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better</w:t>
            </w:r>
            <w:r w:rsidR="00F14C0B">
              <w:rPr>
                <w:rFonts w:cs="Segoe UI"/>
                <w:sz w:val="18"/>
                <w:szCs w:val="18"/>
              </w:rPr>
              <w:t xml:space="preserve"> </w:t>
            </w:r>
            <w:r w:rsidRPr="00C10C96">
              <w:rPr>
                <w:rFonts w:cs="Segoe UI"/>
                <w:sz w:val="18"/>
                <w:szCs w:val="18"/>
              </w:rPr>
              <w:t>management.</w:t>
            </w:r>
          </w:p>
        </w:tc>
        <w:tc>
          <w:tcPr>
            <w:tcW w:w="1449" w:type="pct"/>
          </w:tcPr>
          <w:p w14:paraId="728FB5F3" w14:textId="4D7928A9" w:rsidR="00E678A0" w:rsidRPr="00C10C96" w:rsidRDefault="00E678A0" w:rsidP="00CE4622">
            <w:pPr>
              <w:tabs>
                <w:tab w:val="left" w:pos="720"/>
                <w:tab w:val="left" w:pos="4680"/>
              </w:tabs>
              <w:spacing w:before="120" w:line="300" w:lineRule="exact"/>
              <w:rPr>
                <w:rFonts w:cs="Segoe UI"/>
                <w:iCs/>
                <w:sz w:val="18"/>
                <w:szCs w:val="18"/>
              </w:rPr>
            </w:pPr>
            <w:bookmarkStart w:id="63" w:name="_Hlk40706024"/>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4.3</w:t>
            </w:r>
            <w:r w:rsidRPr="00C10C96">
              <w:rPr>
                <w:rFonts w:cs="Segoe UI"/>
                <w:iCs/>
                <w:sz w:val="18"/>
                <w:szCs w:val="18"/>
              </w:rPr>
              <w:t>:</w:t>
            </w:r>
            <w:r w:rsidR="00F14C0B">
              <w:rPr>
                <w:rFonts w:cs="Segoe UI"/>
                <w:iCs/>
                <w:sz w:val="18"/>
                <w:szCs w:val="18"/>
              </w:rPr>
              <w:t xml:space="preserve"> </w:t>
            </w:r>
            <w:r w:rsidRPr="00C10C96">
              <w:rPr>
                <w:rFonts w:cs="Segoe UI"/>
                <w:iCs/>
                <w:sz w:val="18"/>
                <w:szCs w:val="18"/>
              </w:rPr>
              <w:t>Development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operational</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activate</w:t>
            </w:r>
            <w:r w:rsidR="00F14C0B">
              <w:rPr>
                <w:rFonts w:cs="Segoe UI"/>
                <w:iCs/>
                <w:sz w:val="18"/>
                <w:szCs w:val="18"/>
              </w:rPr>
              <w:t xml:space="preserve"> </w:t>
            </w:r>
            <w:r w:rsidRPr="00C10C96">
              <w:rPr>
                <w:rFonts w:cs="Segoe UI"/>
                <w:iCs/>
                <w:sz w:val="18"/>
                <w:szCs w:val="18"/>
              </w:rPr>
              <w:t>mutual</w:t>
            </w:r>
            <w:r w:rsidR="00F14C0B">
              <w:rPr>
                <w:rFonts w:cs="Segoe UI"/>
                <w:iCs/>
                <w:sz w:val="18"/>
                <w:szCs w:val="18"/>
              </w:rPr>
              <w:t xml:space="preserve"> </w:t>
            </w:r>
            <w:r w:rsidRPr="00C10C96">
              <w:rPr>
                <w:rFonts w:cs="Segoe UI"/>
                <w:iCs/>
                <w:sz w:val="18"/>
                <w:szCs w:val="18"/>
              </w:rPr>
              <w:t>recognition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acceptance</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particularly</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cross</w:t>
            </w:r>
            <w:r w:rsidR="00F14C0B">
              <w:rPr>
                <w:rFonts w:cs="Segoe UI"/>
                <w:iCs/>
                <w:sz w:val="18"/>
                <w:szCs w:val="18"/>
              </w:rPr>
              <w:t xml:space="preserve"> </w:t>
            </w:r>
            <w:r w:rsidRPr="00C10C96">
              <w:rPr>
                <w:rFonts w:cs="Segoe UI"/>
                <w:iCs/>
                <w:sz w:val="18"/>
                <w:szCs w:val="18"/>
              </w:rPr>
              <w:t>border</w:t>
            </w:r>
            <w:r w:rsidR="00F14C0B">
              <w:rPr>
                <w:rFonts w:cs="Segoe UI"/>
                <w:iCs/>
                <w:sz w:val="18"/>
                <w:szCs w:val="18"/>
              </w:rPr>
              <w:t xml:space="preserve"> </w:t>
            </w:r>
            <w:r w:rsidRPr="00C10C96">
              <w:rPr>
                <w:rFonts w:cs="Segoe UI"/>
                <w:iCs/>
                <w:sz w:val="18"/>
                <w:szCs w:val="18"/>
              </w:rPr>
              <w:t>operations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p>
          <w:bookmarkEnd w:id="63"/>
          <w:p w14:paraId="0E440EB6" w14:textId="444193ED"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4.3</w:t>
            </w:r>
            <w:r w:rsidRPr="00C10C96">
              <w:rPr>
                <w:rFonts w:cs="Segoe UI"/>
                <w:iCs/>
                <w:sz w:val="18"/>
                <w:szCs w:val="18"/>
              </w:rPr>
              <w:t>:</w:t>
            </w:r>
            <w:r w:rsidR="00F14C0B">
              <w:rPr>
                <w:rFonts w:cs="Segoe UI"/>
                <w:iCs/>
                <w:sz w:val="18"/>
                <w:szCs w:val="18"/>
              </w:rPr>
              <w:t xml:space="preserve"> </w:t>
            </w:r>
            <w:r w:rsidRPr="00C10C96">
              <w:rPr>
                <w:rFonts w:cs="Segoe UI"/>
                <w:iCs/>
                <w:sz w:val="18"/>
                <w:szCs w:val="18"/>
              </w:rPr>
              <w:t>Designed</w:t>
            </w:r>
            <w:r w:rsidR="00F14C0B">
              <w:rPr>
                <w:rFonts w:cs="Segoe UI"/>
                <w:iCs/>
                <w:sz w:val="18"/>
                <w:szCs w:val="18"/>
              </w:rPr>
              <w:t xml:space="preserve"> </w:t>
            </w:r>
            <w:r w:rsidRPr="00C10C96">
              <w:rPr>
                <w:rFonts w:cs="Segoe UI"/>
                <w:iCs/>
                <w:sz w:val="18"/>
                <w:szCs w:val="18"/>
              </w:rPr>
              <w:t>operational</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partnership</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Trained</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experts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two</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three</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p>
        </w:tc>
        <w:tc>
          <w:tcPr>
            <w:tcW w:w="1417" w:type="pct"/>
          </w:tcPr>
          <w:p w14:paraId="63F51117" w14:textId="718D678B"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t>4.3</w:t>
            </w:r>
            <w:r w:rsidR="00F14C0B">
              <w:rPr>
                <w:rFonts w:cs="Segoe UI"/>
                <w:sz w:val="18"/>
                <w:szCs w:val="18"/>
              </w:rPr>
              <w:t xml:space="preserve"> </w:t>
            </w:r>
            <w:r w:rsidRPr="00C10C96">
              <w:rPr>
                <w:rFonts w:cs="Segoe UI"/>
                <w:sz w:val="18"/>
                <w:szCs w:val="18"/>
              </w:rPr>
              <w:t>Design</w:t>
            </w:r>
            <w:r w:rsidR="00F14C0B">
              <w:rPr>
                <w:rFonts w:cs="Segoe UI"/>
                <w:sz w:val="18"/>
                <w:szCs w:val="18"/>
              </w:rPr>
              <w:t xml:space="preserve"> </w:t>
            </w:r>
            <w:r w:rsidRPr="00C10C96">
              <w:rPr>
                <w:rFonts w:cs="Segoe UI"/>
                <w:sz w:val="18"/>
                <w:szCs w:val="18"/>
              </w:rPr>
              <w:t>operational</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promoting</w:t>
            </w:r>
            <w:r w:rsidR="00F14C0B">
              <w:rPr>
                <w:rFonts w:cs="Segoe UI"/>
                <w:sz w:val="18"/>
                <w:szCs w:val="18"/>
              </w:rPr>
              <w:t xml:space="preserve"> </w:t>
            </w:r>
            <w:r w:rsidRPr="00C10C96">
              <w:rPr>
                <w:rFonts w:cs="Segoe UI"/>
                <w:sz w:val="18"/>
                <w:szCs w:val="18"/>
              </w:rPr>
              <w:t>mutual</w:t>
            </w:r>
            <w:r w:rsidR="00F14C0B">
              <w:rPr>
                <w:rFonts w:cs="Segoe UI"/>
                <w:sz w:val="18"/>
                <w:szCs w:val="18"/>
              </w:rPr>
              <w:t xml:space="preserve"> </w:t>
            </w:r>
            <w:r w:rsidRPr="00C10C96">
              <w:rPr>
                <w:rFonts w:cs="Segoe UI"/>
                <w:sz w:val="18"/>
                <w:szCs w:val="18"/>
              </w:rPr>
              <w:t>recognition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acceptance</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area</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conformance</w:t>
            </w:r>
            <w:r w:rsidR="00F14C0B">
              <w:rPr>
                <w:rFonts w:cs="Segoe UI"/>
                <w:sz w:val="18"/>
                <w:szCs w:val="18"/>
              </w:rPr>
              <w:t xml:space="preserve"> </w:t>
            </w:r>
            <w:r w:rsidRPr="00C10C96">
              <w:rPr>
                <w:rFonts w:cs="Segoe UI"/>
                <w:sz w:val="18"/>
                <w:szCs w:val="18"/>
              </w:rPr>
              <w:t>documents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facilitating</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transport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investment</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schemes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programmes.</w:t>
            </w:r>
          </w:p>
          <w:p w14:paraId="4B9D894E"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vMerge/>
          </w:tcPr>
          <w:p w14:paraId="75A94907"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p>
        </w:tc>
        <w:tc>
          <w:tcPr>
            <w:tcW w:w="724" w:type="pct"/>
          </w:tcPr>
          <w:p w14:paraId="7A638D9F" w14:textId="30180F53"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4.3</w:t>
            </w:r>
            <w:r w:rsidR="00F14C0B">
              <w:rPr>
                <w:rFonts w:cs="Segoe UI"/>
                <w:sz w:val="18"/>
                <w:szCs w:val="18"/>
                <w:u w:val="single"/>
              </w:rPr>
              <w:t xml:space="preserve"> </w:t>
            </w:r>
          </w:p>
          <w:p w14:paraId="583D052C" w14:textId="77777777" w:rsidR="00E678A0" w:rsidRPr="00C10C96" w:rsidRDefault="00E678A0" w:rsidP="00CE4622">
            <w:pPr>
              <w:pStyle w:val="ListParagraph"/>
              <w:spacing w:before="120"/>
              <w:ind w:left="171"/>
              <w:contextualSpacing w:val="0"/>
              <w:rPr>
                <w:rFonts w:cs="Segoe UI"/>
                <w:b/>
                <w:sz w:val="18"/>
                <w:szCs w:val="18"/>
              </w:rPr>
            </w:pPr>
          </w:p>
          <w:p w14:paraId="37FC3EEE" w14:textId="67A2D6CF"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143,190</w:t>
            </w:r>
          </w:p>
          <w:p w14:paraId="6306F10C" w14:textId="77777777" w:rsidR="00E678A0" w:rsidRPr="00C10C96" w:rsidRDefault="00E678A0" w:rsidP="00CE4622">
            <w:pPr>
              <w:pStyle w:val="ListParagraph"/>
              <w:spacing w:before="120"/>
              <w:ind w:left="171"/>
              <w:contextualSpacing w:val="0"/>
              <w:rPr>
                <w:rFonts w:cs="Segoe UI"/>
                <w:b/>
                <w:sz w:val="18"/>
                <w:szCs w:val="18"/>
              </w:rPr>
            </w:pPr>
          </w:p>
          <w:p w14:paraId="1C5A493B"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21873B15" w14:textId="77777777" w:rsidTr="00E678A0">
        <w:tc>
          <w:tcPr>
            <w:tcW w:w="779" w:type="pct"/>
            <w:vAlign w:val="center"/>
          </w:tcPr>
          <w:p w14:paraId="075E02C7" w14:textId="57D261FB" w:rsidR="00E678A0" w:rsidRPr="00C10C96" w:rsidRDefault="00E678A0" w:rsidP="00CE4622">
            <w:pPr>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4.4:</w:t>
            </w:r>
            <w:r w:rsidR="00F14C0B">
              <w:rPr>
                <w:rFonts w:cs="Segoe UI"/>
                <w:sz w:val="18"/>
                <w:szCs w:val="18"/>
              </w:rPr>
              <w:t xml:space="preserve"> </w:t>
            </w:r>
            <w:r w:rsidRPr="00C10C96">
              <w:rPr>
                <w:rFonts w:cs="Segoe UI"/>
                <w:sz w:val="18"/>
                <w:szCs w:val="18"/>
              </w:rPr>
              <w:t>02</w:t>
            </w:r>
            <w:r w:rsidR="00F14C0B">
              <w:rPr>
                <w:rFonts w:cs="Segoe UI"/>
                <w:sz w:val="18"/>
                <w:szCs w:val="18"/>
              </w:rPr>
              <w:t xml:space="preserve"> </w:t>
            </w:r>
            <w:r w:rsidRPr="00C10C96">
              <w:rPr>
                <w:rFonts w:cs="Segoe UI"/>
                <w:sz w:val="18"/>
                <w:szCs w:val="18"/>
              </w:rPr>
              <w:t>pilots</w:t>
            </w:r>
            <w:r w:rsidR="00F14C0B">
              <w:rPr>
                <w:rFonts w:cs="Segoe UI"/>
                <w:sz w:val="18"/>
                <w:szCs w:val="18"/>
              </w:rPr>
              <w:t xml:space="preserve"> </w:t>
            </w:r>
            <w:r w:rsidRPr="00C10C96">
              <w:rPr>
                <w:rFonts w:cs="Segoe UI"/>
                <w:sz w:val="18"/>
                <w:szCs w:val="18"/>
              </w:rPr>
              <w:t>have</w:t>
            </w:r>
            <w:r w:rsidR="00F14C0B">
              <w:rPr>
                <w:rFonts w:cs="Segoe UI"/>
                <w:sz w:val="18"/>
                <w:szCs w:val="18"/>
              </w:rPr>
              <w:t xml:space="preserve"> </w:t>
            </w:r>
            <w:r w:rsidRPr="00C10C96">
              <w:rPr>
                <w:rFonts w:cs="Segoe UI"/>
                <w:sz w:val="18"/>
                <w:szCs w:val="18"/>
              </w:rPr>
              <w:t>been</w:t>
            </w:r>
            <w:r w:rsidR="00F14C0B">
              <w:rPr>
                <w:rFonts w:cs="Segoe UI"/>
                <w:sz w:val="18"/>
                <w:szCs w:val="18"/>
              </w:rPr>
              <w:t xml:space="preserve"> </w:t>
            </w:r>
            <w:r w:rsidRPr="00C10C96">
              <w:rPr>
                <w:rFonts w:cs="Segoe UI"/>
                <w:sz w:val="18"/>
                <w:szCs w:val="18"/>
              </w:rPr>
              <w:t>initiated</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limited</w:t>
            </w:r>
            <w:r w:rsidR="00F14C0B">
              <w:rPr>
                <w:rFonts w:cs="Segoe UI"/>
                <w:sz w:val="18"/>
                <w:szCs w:val="18"/>
              </w:rPr>
              <w:t xml:space="preserve"> </w:t>
            </w:r>
            <w:r w:rsidRPr="00C10C96">
              <w:rPr>
                <w:rFonts w:cs="Segoe UI"/>
                <w:sz w:val="18"/>
                <w:szCs w:val="18"/>
              </w:rPr>
              <w:t>functional</w:t>
            </w:r>
            <w:r w:rsidR="00F14C0B">
              <w:rPr>
                <w:rFonts w:cs="Segoe UI"/>
                <w:sz w:val="18"/>
                <w:szCs w:val="18"/>
              </w:rPr>
              <w:t xml:space="preserve"> </w:t>
            </w:r>
            <w:r w:rsidRPr="00C10C96">
              <w:rPr>
                <w:rFonts w:cs="Segoe UI"/>
                <w:sz w:val="18"/>
                <w:szCs w:val="18"/>
              </w:rPr>
              <w:t>scopes.</w:t>
            </w:r>
          </w:p>
        </w:tc>
        <w:tc>
          <w:tcPr>
            <w:tcW w:w="1449" w:type="pct"/>
          </w:tcPr>
          <w:p w14:paraId="3C9D2F36" w14:textId="12E6FA26" w:rsidR="00E678A0" w:rsidRPr="00C10C96" w:rsidRDefault="00E678A0" w:rsidP="00CE4622">
            <w:pPr>
              <w:tabs>
                <w:tab w:val="left" w:pos="720"/>
                <w:tab w:val="left" w:pos="4680"/>
              </w:tabs>
              <w:spacing w:before="120" w:line="300" w:lineRule="exact"/>
              <w:rPr>
                <w:rFonts w:cs="Segoe UI"/>
                <w:iCs/>
                <w:sz w:val="18"/>
                <w:szCs w:val="18"/>
              </w:rPr>
            </w:pPr>
            <w:bookmarkStart w:id="64" w:name="_Hlk4070727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4.4</w:t>
            </w:r>
            <w:r w:rsidRPr="00C10C96">
              <w:rPr>
                <w:rFonts w:cs="Segoe UI"/>
                <w:iCs/>
                <w:sz w:val="18"/>
                <w:szCs w:val="18"/>
              </w:rPr>
              <w:t>:</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more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clearance</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cross</w:t>
            </w:r>
            <w:r w:rsidR="00F14C0B">
              <w:rPr>
                <w:rFonts w:cs="Segoe UI"/>
                <w:iCs/>
                <w:sz w:val="18"/>
                <w:szCs w:val="18"/>
              </w:rPr>
              <w:t xml:space="preserve"> </w:t>
            </w:r>
            <w:r w:rsidRPr="00C10C96">
              <w:rPr>
                <w:rFonts w:cs="Segoe UI"/>
                <w:iCs/>
                <w:sz w:val="18"/>
                <w:szCs w:val="18"/>
              </w:rPr>
              <w:t>border</w:t>
            </w:r>
            <w:r w:rsidR="00F14C0B">
              <w:rPr>
                <w:rFonts w:cs="Segoe UI"/>
                <w:iCs/>
                <w:sz w:val="18"/>
                <w:szCs w:val="18"/>
              </w:rPr>
              <w:t xml:space="preserve"> </w:t>
            </w:r>
            <w:r w:rsidRPr="00C10C96">
              <w:rPr>
                <w:rFonts w:cs="Segoe UI"/>
                <w:iCs/>
                <w:sz w:val="18"/>
                <w:szCs w:val="18"/>
              </w:rPr>
              <w:t>operations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introduction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changes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and/or</w:t>
            </w:r>
            <w:r w:rsidR="00F14C0B">
              <w:rPr>
                <w:rFonts w:cs="Segoe UI"/>
                <w:iCs/>
                <w:sz w:val="18"/>
                <w:szCs w:val="18"/>
              </w:rPr>
              <w:t xml:space="preserve"> </w:t>
            </w:r>
            <w:r w:rsidRPr="00C10C96">
              <w:rPr>
                <w:rFonts w:cs="Segoe UI"/>
                <w:iCs/>
                <w:sz w:val="18"/>
                <w:szCs w:val="18"/>
              </w:rPr>
              <w:t>trade-related</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or</w:t>
            </w:r>
            <w:r w:rsidR="00F14C0B">
              <w:rPr>
                <w:rFonts w:cs="Segoe UI"/>
                <w:iCs/>
                <w:sz w:val="18"/>
                <w:szCs w:val="18"/>
              </w:rPr>
              <w:t xml:space="preserve"> </w:t>
            </w:r>
            <w:r w:rsidRPr="00C10C96">
              <w:rPr>
                <w:rFonts w:cs="Segoe UI"/>
                <w:iCs/>
                <w:sz w:val="18"/>
                <w:szCs w:val="18"/>
              </w:rPr>
              <w:t>regulation</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possible.</w:t>
            </w:r>
            <w:r w:rsidR="00F14C0B">
              <w:rPr>
                <w:rFonts w:cs="Segoe UI"/>
                <w:iCs/>
                <w:sz w:val="18"/>
                <w:szCs w:val="18"/>
              </w:rPr>
              <w:t xml:space="preserve"> </w:t>
            </w:r>
          </w:p>
          <w:bookmarkEnd w:id="64"/>
          <w:p w14:paraId="7528F6D1" w14:textId="73E2052D"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4.4</w:t>
            </w:r>
            <w:r w:rsidRPr="00C10C96">
              <w:rPr>
                <w:rFonts w:cs="Segoe UI"/>
                <w:iCs/>
                <w:sz w:val="18"/>
                <w:szCs w:val="18"/>
              </w:rPr>
              <w:t>:</w:t>
            </w:r>
            <w:r w:rsidR="00F14C0B">
              <w:rPr>
                <w:rFonts w:cs="Segoe UI"/>
                <w:iCs/>
                <w:sz w:val="18"/>
                <w:szCs w:val="18"/>
              </w:rPr>
              <w:t xml:space="preserve"> </w:t>
            </w:r>
            <w:r w:rsidRPr="00C10C96">
              <w:rPr>
                <w:rFonts w:cs="Segoe UI"/>
                <w:iCs/>
                <w:sz w:val="18"/>
                <w:szCs w:val="18"/>
              </w:rPr>
              <w:t>two</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border</w:t>
            </w:r>
            <w:r w:rsidR="00F14C0B">
              <w:rPr>
                <w:rFonts w:cs="Segoe UI"/>
                <w:iCs/>
                <w:sz w:val="18"/>
                <w:szCs w:val="18"/>
              </w:rPr>
              <w:t xml:space="preserve"> </w:t>
            </w:r>
            <w:r w:rsidRPr="00C10C96">
              <w:rPr>
                <w:rFonts w:cs="Segoe UI"/>
                <w:iCs/>
                <w:sz w:val="18"/>
                <w:szCs w:val="18"/>
              </w:rPr>
              <w:t>posts/pilot</w:t>
            </w:r>
            <w:r w:rsidR="00F14C0B">
              <w:rPr>
                <w:rFonts w:cs="Segoe UI"/>
                <w:iCs/>
                <w:sz w:val="18"/>
                <w:szCs w:val="18"/>
              </w:rPr>
              <w:t xml:space="preserve"> </w:t>
            </w:r>
            <w:r w:rsidRPr="00C10C96">
              <w:rPr>
                <w:rFonts w:cs="Segoe UI"/>
                <w:iCs/>
                <w:sz w:val="18"/>
                <w:szCs w:val="18"/>
              </w:rPr>
              <w:t>schemes</w:t>
            </w:r>
            <w:r w:rsidR="00F14C0B">
              <w:rPr>
                <w:rFonts w:cs="Segoe UI"/>
                <w:iCs/>
                <w:sz w:val="18"/>
                <w:szCs w:val="18"/>
              </w:rPr>
              <w:t xml:space="preserve"> </w:t>
            </w:r>
            <w:r w:rsidRPr="00C10C96">
              <w:rPr>
                <w:rFonts w:cs="Segoe UI"/>
                <w:iCs/>
                <w:sz w:val="18"/>
                <w:szCs w:val="18"/>
              </w:rPr>
              <w:t>among</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initiated.</w:t>
            </w:r>
          </w:p>
        </w:tc>
        <w:tc>
          <w:tcPr>
            <w:tcW w:w="1417" w:type="pct"/>
          </w:tcPr>
          <w:p w14:paraId="3F91A5B7" w14:textId="5959002F" w:rsidR="00E678A0" w:rsidRPr="00C10C96" w:rsidRDefault="00E678A0" w:rsidP="00CE4622">
            <w:pPr>
              <w:pStyle w:val="ListParagraph"/>
              <w:tabs>
                <w:tab w:val="left" w:pos="267"/>
              </w:tabs>
              <w:spacing w:before="120" w:line="300" w:lineRule="exact"/>
              <w:contextualSpacing w:val="0"/>
              <w:rPr>
                <w:rFonts w:cs="Segoe UI"/>
                <w:b/>
                <w:sz w:val="18"/>
                <w:szCs w:val="18"/>
              </w:rPr>
            </w:pPr>
            <w:r w:rsidRPr="00C10C96">
              <w:rPr>
                <w:rFonts w:cs="Segoe UI"/>
                <w:sz w:val="18"/>
                <w:szCs w:val="18"/>
              </w:rPr>
              <w:t>4.4</w:t>
            </w:r>
            <w:r w:rsidR="00F14C0B">
              <w:rPr>
                <w:rFonts w:cs="Segoe UI"/>
                <w:sz w:val="18"/>
                <w:szCs w:val="18"/>
              </w:rPr>
              <w:t xml:space="preserve"> </w:t>
            </w:r>
            <w:r w:rsidRPr="00C10C96">
              <w:rPr>
                <w:rFonts w:cs="Segoe UI"/>
                <w:sz w:val="18"/>
                <w:szCs w:val="18"/>
              </w:rPr>
              <w:t>Conduct</w:t>
            </w:r>
            <w:r w:rsidR="00F14C0B">
              <w:rPr>
                <w:rFonts w:cs="Segoe UI"/>
                <w:sz w:val="18"/>
                <w:szCs w:val="18"/>
              </w:rPr>
              <w:t xml:space="preserve"> </w:t>
            </w:r>
            <w:r w:rsidRPr="00C10C96">
              <w:rPr>
                <w:rFonts w:cs="Segoe UI"/>
                <w:sz w:val="18"/>
                <w:szCs w:val="18"/>
              </w:rPr>
              <w:t>pilot</w:t>
            </w:r>
            <w:r w:rsidR="00F14C0B">
              <w:rPr>
                <w:rFonts w:cs="Segoe UI"/>
                <w:sz w:val="18"/>
                <w:szCs w:val="18"/>
              </w:rPr>
              <w:t xml:space="preserve"> </w:t>
            </w:r>
            <w:r w:rsidRPr="00C10C96">
              <w:rPr>
                <w:rFonts w:cs="Segoe UI"/>
                <w:sz w:val="18"/>
                <w:szCs w:val="18"/>
              </w:rPr>
              <w:t>schemes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supply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value</w:t>
            </w:r>
            <w:r w:rsidR="00F14C0B">
              <w:rPr>
                <w:rFonts w:cs="Segoe UI"/>
                <w:sz w:val="18"/>
                <w:szCs w:val="18"/>
              </w:rPr>
              <w:t xml:space="preserve"> </w:t>
            </w:r>
            <w:r w:rsidRPr="00C10C96">
              <w:rPr>
                <w:rFonts w:cs="Segoe UI"/>
                <w:sz w:val="18"/>
                <w:szCs w:val="18"/>
              </w:rPr>
              <w:t>chains,</w:t>
            </w:r>
            <w:r w:rsidR="00F14C0B">
              <w:rPr>
                <w:rFonts w:cs="Segoe UI"/>
                <w:sz w:val="18"/>
                <w:szCs w:val="18"/>
              </w:rPr>
              <w:t xml:space="preserve"> </w:t>
            </w:r>
            <w:r w:rsidRPr="00C10C96">
              <w:rPr>
                <w:rFonts w:cs="Segoe UI"/>
                <w:sz w:val="18"/>
                <w:szCs w:val="18"/>
              </w:rPr>
              <w:t>taking</w:t>
            </w:r>
            <w:r w:rsidR="00F14C0B">
              <w:rPr>
                <w:rFonts w:cs="Segoe UI"/>
                <w:sz w:val="18"/>
                <w:szCs w:val="18"/>
              </w:rPr>
              <w:t xml:space="preserve"> </w:t>
            </w:r>
            <w:r w:rsidRPr="00C10C96">
              <w:rPr>
                <w:rFonts w:cs="Segoe UI"/>
                <w:sz w:val="18"/>
                <w:szCs w:val="18"/>
              </w:rPr>
              <w:t>account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experiences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initiatives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cross</w:t>
            </w:r>
            <w:r w:rsidR="00F14C0B">
              <w:rPr>
                <w:rFonts w:cs="Segoe UI"/>
                <w:sz w:val="18"/>
                <w:szCs w:val="18"/>
              </w:rPr>
              <w:t xml:space="preserve"> </w:t>
            </w:r>
            <w:r w:rsidRPr="00C10C96">
              <w:rPr>
                <w:rFonts w:cs="Segoe UI"/>
                <w:sz w:val="18"/>
                <w:szCs w:val="18"/>
              </w:rPr>
              <w:t>border</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consultation</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concerned</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provision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applications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electronic</w:t>
            </w:r>
            <w:r w:rsidR="00F14C0B">
              <w:rPr>
                <w:rFonts w:cs="Segoe UI"/>
                <w:sz w:val="18"/>
                <w:szCs w:val="18"/>
              </w:rPr>
              <w:t xml:space="preserve"> </w:t>
            </w:r>
            <w:r w:rsidRPr="00C10C96">
              <w:rPr>
                <w:rFonts w:cs="Segoe UI"/>
                <w:sz w:val="18"/>
                <w:szCs w:val="18"/>
              </w:rPr>
              <w:t>application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Single</w:t>
            </w:r>
            <w:r w:rsidR="00F14C0B">
              <w:rPr>
                <w:rFonts w:cs="Segoe UI"/>
                <w:sz w:val="18"/>
                <w:szCs w:val="18"/>
              </w:rPr>
              <w:t xml:space="preserve"> </w:t>
            </w:r>
            <w:r w:rsidRPr="00C10C96">
              <w:rPr>
                <w:rFonts w:cs="Segoe UI"/>
                <w:sz w:val="18"/>
                <w:szCs w:val="18"/>
              </w:rPr>
              <w:t>Window</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data</w:t>
            </w:r>
            <w:r w:rsidR="00F14C0B">
              <w:rPr>
                <w:rFonts w:cs="Segoe UI"/>
                <w:sz w:val="18"/>
                <w:szCs w:val="18"/>
              </w:rPr>
              <w:t xml:space="preserve"> </w:t>
            </w:r>
            <w:r w:rsidRPr="00C10C96">
              <w:rPr>
                <w:rFonts w:cs="Segoe UI"/>
                <w:sz w:val="18"/>
                <w:szCs w:val="18"/>
              </w:rPr>
              <w:t>exchange</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suitable.</w:t>
            </w:r>
            <w:r w:rsidR="00F14C0B">
              <w:rPr>
                <w:rFonts w:cs="Segoe UI"/>
                <w:sz w:val="18"/>
                <w:szCs w:val="18"/>
              </w:rPr>
              <w:t xml:space="preserve"> </w:t>
            </w:r>
          </w:p>
        </w:tc>
        <w:tc>
          <w:tcPr>
            <w:tcW w:w="630" w:type="pct"/>
            <w:vMerge/>
          </w:tcPr>
          <w:p w14:paraId="518F25A3" w14:textId="77777777" w:rsidR="00E678A0" w:rsidRPr="00C10C96" w:rsidRDefault="00E678A0" w:rsidP="00CE4622">
            <w:pPr>
              <w:rPr>
                <w:rFonts w:cs="Segoe UI"/>
                <w:sz w:val="18"/>
                <w:szCs w:val="18"/>
              </w:rPr>
            </w:pPr>
          </w:p>
        </w:tc>
        <w:tc>
          <w:tcPr>
            <w:tcW w:w="724" w:type="pct"/>
          </w:tcPr>
          <w:p w14:paraId="7BA3B4FA" w14:textId="0379B2EA"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4.4</w:t>
            </w:r>
          </w:p>
          <w:p w14:paraId="5262E80F" w14:textId="77777777" w:rsidR="00E678A0" w:rsidRPr="00C10C96" w:rsidRDefault="00E678A0" w:rsidP="00CE4622">
            <w:pPr>
              <w:pStyle w:val="ListParagraph"/>
              <w:spacing w:before="120"/>
              <w:ind w:left="171"/>
              <w:contextualSpacing w:val="0"/>
              <w:rPr>
                <w:rFonts w:cs="Segoe UI"/>
                <w:b/>
                <w:sz w:val="18"/>
                <w:szCs w:val="18"/>
              </w:rPr>
            </w:pPr>
          </w:p>
          <w:p w14:paraId="376D706D" w14:textId="70917ED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1,026,084</w:t>
            </w:r>
          </w:p>
          <w:p w14:paraId="7C7ECB6D" w14:textId="77777777" w:rsidR="00E678A0" w:rsidRPr="00C10C96" w:rsidRDefault="00E678A0" w:rsidP="00CE4622">
            <w:pPr>
              <w:pStyle w:val="ListParagraph"/>
              <w:spacing w:before="120"/>
              <w:ind w:left="171"/>
              <w:contextualSpacing w:val="0"/>
              <w:rPr>
                <w:rFonts w:cs="Segoe UI"/>
                <w:b/>
                <w:sz w:val="18"/>
                <w:szCs w:val="18"/>
              </w:rPr>
            </w:pPr>
          </w:p>
          <w:p w14:paraId="274F1FE4"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735DD2C3" w14:textId="77777777" w:rsidTr="00E678A0">
        <w:tc>
          <w:tcPr>
            <w:tcW w:w="779" w:type="pct"/>
            <w:vAlign w:val="center"/>
          </w:tcPr>
          <w:p w14:paraId="5BF25285" w14:textId="68A3EFFA"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4.5</w:t>
            </w:r>
            <w:r w:rsidRPr="00C10C96">
              <w:rPr>
                <w:rFonts w:cs="Segoe UI"/>
                <w:sz w:val="18"/>
                <w:szCs w:val="18"/>
              </w:rPr>
              <w:t>:</w:t>
            </w:r>
            <w:r w:rsidR="00F14C0B">
              <w:rPr>
                <w:rFonts w:cs="Segoe UI"/>
                <w:sz w:val="18"/>
                <w:szCs w:val="18"/>
                <w:u w:val="single"/>
              </w:rPr>
              <w:t xml:space="preserve"> </w:t>
            </w:r>
            <w:r w:rsidRPr="00C10C96">
              <w:rPr>
                <w:rFonts w:cs="Segoe UI"/>
                <w:sz w:val="18"/>
                <w:szCs w:val="18"/>
                <w:u w:val="single"/>
              </w:rPr>
              <w:t>i</w:t>
            </w:r>
            <w:r w:rsidRPr="00C10C96">
              <w:rPr>
                <w:rFonts w:cs="Segoe UI"/>
                <w:sz w:val="18"/>
                <w:szCs w:val="18"/>
              </w:rPr>
              <w:t>nternational</w:t>
            </w:r>
            <w:r w:rsidR="00F14C0B">
              <w:rPr>
                <w:rFonts w:cs="Segoe UI"/>
                <w:sz w:val="18"/>
                <w:szCs w:val="18"/>
              </w:rPr>
              <w:t xml:space="preserve"> </w:t>
            </w:r>
            <w:r w:rsidRPr="00C10C96">
              <w:rPr>
                <w:rFonts w:cs="Segoe UI"/>
                <w:sz w:val="18"/>
                <w:szCs w:val="18"/>
              </w:rPr>
              <w:t>best</w:t>
            </w:r>
            <w:r w:rsidR="00F14C0B">
              <w:rPr>
                <w:rFonts w:cs="Segoe UI"/>
                <w:sz w:val="18"/>
                <w:szCs w:val="18"/>
              </w:rPr>
              <w:t xml:space="preserve"> </w:t>
            </w:r>
            <w:r w:rsidRPr="00C10C96">
              <w:rPr>
                <w:rFonts w:cs="Segoe UI"/>
                <w:sz w:val="18"/>
                <w:szCs w:val="18"/>
              </w:rPr>
              <w:t>practices</w:t>
            </w:r>
            <w:r w:rsidR="00F14C0B">
              <w:rPr>
                <w:rFonts w:cs="Segoe UI"/>
                <w:sz w:val="18"/>
                <w:szCs w:val="18"/>
              </w:rPr>
              <w:t xml:space="preserve"> </w:t>
            </w:r>
            <w:r w:rsidRPr="00C10C96">
              <w:rPr>
                <w:rFonts w:cs="Segoe UI"/>
                <w:sz w:val="18"/>
                <w:szCs w:val="18"/>
              </w:rPr>
              <w:t>have</w:t>
            </w:r>
            <w:r w:rsidR="00F14C0B">
              <w:rPr>
                <w:rFonts w:cs="Segoe UI"/>
                <w:sz w:val="18"/>
                <w:szCs w:val="18"/>
              </w:rPr>
              <w:t xml:space="preserve"> </w:t>
            </w:r>
            <w:r w:rsidRPr="00C10C96">
              <w:rPr>
                <w:rFonts w:cs="Segoe UI"/>
                <w:sz w:val="18"/>
                <w:szCs w:val="18"/>
              </w:rPr>
              <w:t>been</w:t>
            </w:r>
            <w:r w:rsidR="00F14C0B">
              <w:rPr>
                <w:rFonts w:cs="Segoe UI"/>
                <w:sz w:val="18"/>
                <w:szCs w:val="18"/>
              </w:rPr>
              <w:t xml:space="preserve"> </w:t>
            </w:r>
            <w:r w:rsidRPr="00C10C96">
              <w:rPr>
                <w:rFonts w:cs="Segoe UI"/>
                <w:sz w:val="18"/>
                <w:szCs w:val="18"/>
              </w:rPr>
              <w:t>partially</w:t>
            </w:r>
            <w:r w:rsidR="00F14C0B">
              <w:rPr>
                <w:rFonts w:cs="Segoe UI"/>
                <w:sz w:val="18"/>
                <w:szCs w:val="18"/>
              </w:rPr>
              <w:t xml:space="preserve"> </w:t>
            </w:r>
            <w:r w:rsidRPr="00C10C96">
              <w:rPr>
                <w:rFonts w:cs="Segoe UI"/>
                <w:sz w:val="18"/>
                <w:szCs w:val="18"/>
              </w:rPr>
              <w:t>introduced</w:t>
            </w:r>
            <w:r w:rsidR="00F14C0B">
              <w:rPr>
                <w:rFonts w:cs="Segoe UI"/>
                <w:sz w:val="18"/>
                <w:szCs w:val="18"/>
              </w:rPr>
              <w:t xml:space="preserve"> </w:t>
            </w:r>
            <w:r w:rsidRPr="00C10C96">
              <w:rPr>
                <w:rFonts w:cs="Segoe UI"/>
                <w:sz w:val="18"/>
                <w:szCs w:val="18"/>
              </w:rPr>
              <w:t>into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legislations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p>
        </w:tc>
        <w:tc>
          <w:tcPr>
            <w:tcW w:w="1449" w:type="pct"/>
          </w:tcPr>
          <w:p w14:paraId="7A549380" w14:textId="10F98E7E" w:rsidR="00E678A0" w:rsidRPr="00C10C96" w:rsidRDefault="00E678A0" w:rsidP="00CE4622">
            <w:pPr>
              <w:tabs>
                <w:tab w:val="left" w:pos="720"/>
                <w:tab w:val="left" w:pos="4680"/>
              </w:tabs>
              <w:spacing w:before="120" w:line="300" w:lineRule="exact"/>
              <w:rPr>
                <w:rFonts w:cs="Segoe UI"/>
                <w:iCs/>
                <w:sz w:val="18"/>
                <w:szCs w:val="18"/>
              </w:rPr>
            </w:pPr>
            <w:bookmarkStart w:id="65" w:name="_Hlk40707288"/>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4.5</w:t>
            </w:r>
            <w:r w:rsidRPr="00C10C96">
              <w:rPr>
                <w:rFonts w:cs="Segoe UI"/>
                <w:iCs/>
                <w:sz w:val="18"/>
                <w:szCs w:val="18"/>
              </w:rPr>
              <w:t>:</w:t>
            </w:r>
            <w:r w:rsidR="00F14C0B">
              <w:rPr>
                <w:rFonts w:cs="Segoe UI"/>
                <w:iCs/>
                <w:sz w:val="18"/>
                <w:szCs w:val="18"/>
              </w:rPr>
              <w:t xml:space="preserve"> </w:t>
            </w:r>
            <w:r w:rsidRPr="00C10C96">
              <w:rPr>
                <w:rFonts w:cs="Segoe UI"/>
                <w:iCs/>
                <w:sz w:val="18"/>
                <w:szCs w:val="18"/>
              </w:rPr>
              <w:t>Introduction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best</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into</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legal</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regulatory</w:t>
            </w:r>
            <w:r w:rsidR="00F14C0B">
              <w:rPr>
                <w:rFonts w:cs="Segoe UI"/>
                <w:iCs/>
                <w:sz w:val="18"/>
                <w:szCs w:val="18"/>
              </w:rPr>
              <w:t xml:space="preserve"> </w:t>
            </w:r>
            <w:r w:rsidRPr="00C10C96">
              <w:rPr>
                <w:rFonts w:cs="Segoe UI"/>
                <w:iCs/>
                <w:sz w:val="18"/>
                <w:szCs w:val="18"/>
              </w:rPr>
              <w:t>framework</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p>
          <w:bookmarkEnd w:id="65"/>
          <w:p w14:paraId="19AB97E1" w14:textId="599DEC52"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4.5</w:t>
            </w:r>
            <w:r w:rsidRPr="00C10C96">
              <w:rPr>
                <w:rFonts w:cs="Segoe UI"/>
                <w:iCs/>
                <w:sz w:val="18"/>
                <w:szCs w:val="18"/>
              </w:rPr>
              <w:t>:</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three</w:t>
            </w:r>
            <w:r w:rsidR="00F14C0B">
              <w:rPr>
                <w:rFonts w:cs="Segoe UI"/>
                <w:iCs/>
                <w:sz w:val="18"/>
                <w:szCs w:val="18"/>
              </w:rPr>
              <w:t xml:space="preserve"> </w:t>
            </w:r>
            <w:r w:rsidRPr="00C10C96">
              <w:rPr>
                <w:rFonts w:cs="Segoe UI"/>
                <w:iCs/>
                <w:sz w:val="18"/>
                <w:szCs w:val="18"/>
              </w:rPr>
              <w:lastRenderedPageBreak/>
              <w:t>international</w:t>
            </w:r>
            <w:r w:rsidR="00F14C0B">
              <w:rPr>
                <w:rFonts w:cs="Segoe UI"/>
                <w:iCs/>
                <w:sz w:val="18"/>
                <w:szCs w:val="18"/>
              </w:rPr>
              <w:t xml:space="preserve"> </w:t>
            </w:r>
            <w:r w:rsidRPr="00C10C96">
              <w:rPr>
                <w:rFonts w:cs="Segoe UI"/>
                <w:iCs/>
                <w:sz w:val="18"/>
                <w:szCs w:val="18"/>
              </w:rPr>
              <w:t>best</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basis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provisions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concerned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conventions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agreements.</w:t>
            </w:r>
          </w:p>
        </w:tc>
        <w:tc>
          <w:tcPr>
            <w:tcW w:w="1417" w:type="pct"/>
          </w:tcPr>
          <w:p w14:paraId="66EE484F" w14:textId="57F5E765"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4.5</w:t>
            </w:r>
            <w:r w:rsidR="00F14C0B">
              <w:rPr>
                <w:rFonts w:cs="Segoe UI"/>
                <w:sz w:val="18"/>
                <w:szCs w:val="18"/>
              </w:rPr>
              <w:t xml:space="preserve"> </w:t>
            </w:r>
            <w:r w:rsidRPr="00C10C96">
              <w:rPr>
                <w:rFonts w:cs="Segoe UI"/>
                <w:sz w:val="18"/>
                <w:szCs w:val="18"/>
              </w:rPr>
              <w:t>Facilitate</w:t>
            </w:r>
            <w:r w:rsidR="00F14C0B">
              <w:rPr>
                <w:rFonts w:cs="Segoe UI"/>
                <w:sz w:val="18"/>
                <w:szCs w:val="18"/>
              </w:rPr>
              <w:t xml:space="preserve"> </w:t>
            </w:r>
            <w:r w:rsidRPr="00C10C96">
              <w:rPr>
                <w:rFonts w:cs="Segoe UI"/>
                <w:sz w:val="18"/>
                <w:szCs w:val="18"/>
              </w:rPr>
              <w:t>adoption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best</w:t>
            </w:r>
            <w:r w:rsidR="00F14C0B">
              <w:rPr>
                <w:rFonts w:cs="Segoe UI"/>
                <w:sz w:val="18"/>
                <w:szCs w:val="18"/>
              </w:rPr>
              <w:t xml:space="preserve"> </w:t>
            </w:r>
            <w:r w:rsidRPr="00C10C96">
              <w:rPr>
                <w:rFonts w:cs="Segoe UI"/>
                <w:sz w:val="18"/>
                <w:szCs w:val="18"/>
              </w:rPr>
              <w:t>practices</w:t>
            </w:r>
            <w:r w:rsidR="00F14C0B">
              <w:rPr>
                <w:rFonts w:cs="Segoe UI"/>
                <w:sz w:val="18"/>
                <w:szCs w:val="18"/>
              </w:rPr>
              <w:t xml:space="preserve"> </w:t>
            </w:r>
            <w:r w:rsidRPr="00C10C96">
              <w:rPr>
                <w:rFonts w:cs="Segoe UI"/>
                <w:sz w:val="18"/>
                <w:szCs w:val="18"/>
              </w:rPr>
              <w:t>required</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improved</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transport</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cooperation</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This</w:t>
            </w:r>
            <w:r w:rsidR="00F14C0B">
              <w:rPr>
                <w:rFonts w:cs="Segoe UI"/>
                <w:sz w:val="18"/>
                <w:szCs w:val="18"/>
              </w:rPr>
              <w:t xml:space="preserve"> </w:t>
            </w:r>
            <w:r w:rsidRPr="00C10C96">
              <w:rPr>
                <w:rFonts w:cs="Segoe UI"/>
                <w:sz w:val="18"/>
                <w:szCs w:val="18"/>
              </w:rPr>
              <w:t>would</w:t>
            </w:r>
            <w:r w:rsidR="00F14C0B">
              <w:rPr>
                <w:rFonts w:cs="Segoe UI"/>
                <w:sz w:val="18"/>
                <w:szCs w:val="18"/>
              </w:rPr>
              <w:t xml:space="preserve"> </w:t>
            </w:r>
            <w:r w:rsidRPr="00C10C96">
              <w:rPr>
                <w:rFonts w:cs="Segoe UI"/>
                <w:sz w:val="18"/>
                <w:szCs w:val="18"/>
              </w:rPr>
              <w:t>require</w:t>
            </w:r>
            <w:r w:rsidR="00F14C0B">
              <w:rPr>
                <w:rFonts w:cs="Segoe UI"/>
                <w:sz w:val="18"/>
                <w:szCs w:val="18"/>
              </w:rPr>
              <w:t xml:space="preserve"> </w:t>
            </w:r>
            <w:r w:rsidRPr="00C10C96">
              <w:rPr>
                <w:rFonts w:cs="Segoe UI"/>
                <w:sz w:val="18"/>
                <w:szCs w:val="18"/>
              </w:rPr>
              <w:lastRenderedPageBreak/>
              <w:t>providing</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adopting</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common</w:t>
            </w:r>
            <w:r w:rsidR="00F14C0B">
              <w:rPr>
                <w:rFonts w:cs="Segoe UI"/>
                <w:sz w:val="18"/>
                <w:szCs w:val="18"/>
              </w:rPr>
              <w:t xml:space="preserve"> </w:t>
            </w:r>
            <w:r w:rsidRPr="00C10C96">
              <w:rPr>
                <w:rFonts w:cs="Segoe UI"/>
                <w:sz w:val="18"/>
                <w:szCs w:val="18"/>
              </w:rPr>
              <w:t>documentation,</w:t>
            </w:r>
            <w:r w:rsidR="00F14C0B">
              <w:rPr>
                <w:rFonts w:cs="Segoe UI"/>
                <w:sz w:val="18"/>
                <w:szCs w:val="18"/>
              </w:rPr>
              <w:t xml:space="preserve"> </w:t>
            </w:r>
            <w:r w:rsidRPr="00C10C96">
              <w:rPr>
                <w:rFonts w:cs="Segoe UI"/>
                <w:sz w:val="18"/>
                <w:szCs w:val="18"/>
              </w:rPr>
              <w:t>joint</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standards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data</w:t>
            </w:r>
            <w:r w:rsidR="00F14C0B">
              <w:rPr>
                <w:rFonts w:cs="Segoe UI"/>
                <w:sz w:val="18"/>
                <w:szCs w:val="18"/>
              </w:rPr>
              <w:t xml:space="preserve"> </w:t>
            </w:r>
            <w:r w:rsidRPr="00C10C96">
              <w:rPr>
                <w:rFonts w:cs="Segoe UI"/>
                <w:sz w:val="18"/>
                <w:szCs w:val="18"/>
              </w:rPr>
              <w:t>sharing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harmonization</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agreed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countries.</w:t>
            </w:r>
          </w:p>
        </w:tc>
        <w:tc>
          <w:tcPr>
            <w:tcW w:w="630" w:type="pct"/>
          </w:tcPr>
          <w:p w14:paraId="5E58FA08" w14:textId="77777777" w:rsidR="00E678A0" w:rsidRPr="00C10C96" w:rsidRDefault="00E678A0" w:rsidP="00CE4622">
            <w:pPr>
              <w:spacing w:before="120" w:after="120" w:line="300" w:lineRule="exact"/>
              <w:rPr>
                <w:rFonts w:cs="Segoe UI"/>
                <w:sz w:val="18"/>
                <w:szCs w:val="18"/>
              </w:rPr>
            </w:pPr>
            <w:r w:rsidRPr="00C10C96">
              <w:rPr>
                <w:rFonts w:cs="Segoe UI"/>
                <w:sz w:val="18"/>
                <w:szCs w:val="18"/>
              </w:rPr>
              <w:lastRenderedPageBreak/>
              <w:t>UNDP</w:t>
            </w:r>
          </w:p>
        </w:tc>
        <w:tc>
          <w:tcPr>
            <w:tcW w:w="724" w:type="pct"/>
          </w:tcPr>
          <w:p w14:paraId="167CDE00" w14:textId="5E7EBA55"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4.5</w:t>
            </w:r>
            <w:r w:rsidR="00F14C0B">
              <w:rPr>
                <w:rFonts w:cs="Segoe UI"/>
                <w:sz w:val="18"/>
                <w:szCs w:val="18"/>
                <w:u w:val="single"/>
              </w:rPr>
              <w:t xml:space="preserve"> </w:t>
            </w:r>
          </w:p>
          <w:p w14:paraId="4F5D585A" w14:textId="77777777" w:rsidR="00E678A0" w:rsidRPr="00C10C96" w:rsidRDefault="00E678A0" w:rsidP="00CE4622">
            <w:pPr>
              <w:pStyle w:val="ListParagraph"/>
              <w:spacing w:before="120"/>
              <w:ind w:left="171"/>
              <w:contextualSpacing w:val="0"/>
              <w:rPr>
                <w:rFonts w:cs="Segoe UI"/>
                <w:b/>
                <w:sz w:val="18"/>
                <w:szCs w:val="18"/>
              </w:rPr>
            </w:pPr>
          </w:p>
          <w:p w14:paraId="4B1350EF" w14:textId="46984BDE"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197,470</w:t>
            </w:r>
          </w:p>
          <w:p w14:paraId="3F14AB4E" w14:textId="77777777" w:rsidR="00E678A0" w:rsidRPr="00C10C96" w:rsidRDefault="00E678A0" w:rsidP="00CE4622">
            <w:pPr>
              <w:pStyle w:val="ListParagraph"/>
              <w:spacing w:before="120"/>
              <w:ind w:left="171"/>
              <w:contextualSpacing w:val="0"/>
              <w:rPr>
                <w:rFonts w:cs="Segoe UI"/>
                <w:b/>
                <w:sz w:val="18"/>
                <w:szCs w:val="18"/>
              </w:rPr>
            </w:pPr>
          </w:p>
          <w:p w14:paraId="16FC97F2"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55533D15" w14:textId="77777777" w:rsidTr="00E678A0">
        <w:tc>
          <w:tcPr>
            <w:tcW w:w="779" w:type="pct"/>
            <w:vAlign w:val="center"/>
          </w:tcPr>
          <w:p w14:paraId="716B775A" w14:textId="05C61870"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4.6</w:t>
            </w:r>
            <w:r w:rsidRPr="00C10C96">
              <w:rPr>
                <w:rFonts w:cs="Segoe UI"/>
                <w:sz w:val="18"/>
                <w:szCs w:val="18"/>
              </w:rPr>
              <w:t>:</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have</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commitments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per</w:t>
            </w:r>
            <w:r w:rsidR="00F14C0B">
              <w:rPr>
                <w:rFonts w:cs="Segoe UI"/>
                <w:iCs/>
                <w:sz w:val="18"/>
                <w:szCs w:val="18"/>
              </w:rPr>
              <w:t xml:space="preserve"> </w:t>
            </w:r>
            <w:r w:rsidRPr="00C10C96">
              <w:rPr>
                <w:rFonts w:cs="Segoe UI"/>
                <w:iCs/>
                <w:sz w:val="18"/>
                <w:szCs w:val="18"/>
              </w:rPr>
              <w:t>findings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2015</w:t>
            </w:r>
            <w:r w:rsidR="00F14C0B">
              <w:rPr>
                <w:rFonts w:cs="Segoe UI"/>
                <w:iCs/>
                <w:sz w:val="18"/>
                <w:szCs w:val="18"/>
              </w:rPr>
              <w:t xml:space="preserve"> </w:t>
            </w:r>
            <w:r w:rsidRPr="00C10C96">
              <w:rPr>
                <w:rFonts w:cs="Segoe UI"/>
                <w:iCs/>
                <w:sz w:val="18"/>
                <w:szCs w:val="18"/>
              </w:rPr>
              <w:t>Survey</w:t>
            </w:r>
            <w:r w:rsidR="00F14C0B">
              <w:rPr>
                <w:rFonts w:cs="Segoe UI"/>
                <w:iCs/>
                <w:sz w:val="18"/>
                <w:szCs w:val="18"/>
              </w:rPr>
              <w:t xml:space="preserve"> </w:t>
            </w:r>
            <w:r w:rsidRPr="00C10C96">
              <w:rPr>
                <w:rFonts w:cs="Segoe UI"/>
                <w:iCs/>
                <w:sz w:val="18"/>
                <w:szCs w:val="18"/>
              </w:rPr>
              <w:t>by</w:t>
            </w:r>
            <w:r w:rsidR="00F14C0B">
              <w:rPr>
                <w:rFonts w:cs="Segoe UI"/>
                <w:iCs/>
                <w:sz w:val="18"/>
                <w:szCs w:val="18"/>
              </w:rPr>
              <w:t xml:space="preserve"> </w:t>
            </w:r>
            <w:r w:rsidRPr="00C10C96">
              <w:rPr>
                <w:rFonts w:cs="Segoe UI"/>
                <w:iCs/>
                <w:sz w:val="18"/>
                <w:szCs w:val="18"/>
              </w:rPr>
              <w:t>UN</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Commissions.</w:t>
            </w:r>
          </w:p>
        </w:tc>
        <w:tc>
          <w:tcPr>
            <w:tcW w:w="1449" w:type="pct"/>
          </w:tcPr>
          <w:p w14:paraId="42CEA2EB" w14:textId="061B8BE0" w:rsidR="00E678A0" w:rsidRPr="00C10C96" w:rsidRDefault="00E678A0" w:rsidP="00CE4622">
            <w:pPr>
              <w:tabs>
                <w:tab w:val="left" w:pos="720"/>
                <w:tab w:val="left" w:pos="4680"/>
              </w:tabs>
              <w:spacing w:before="120" w:line="300" w:lineRule="exact"/>
              <w:rPr>
                <w:rFonts w:cs="Segoe UI"/>
                <w:iCs/>
                <w:sz w:val="18"/>
                <w:szCs w:val="18"/>
              </w:rPr>
            </w:pPr>
            <w:bookmarkStart w:id="66" w:name="_Hlk4070731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4.6</w:t>
            </w:r>
            <w:r w:rsidRPr="00C10C96">
              <w:rPr>
                <w:rFonts w:cs="Segoe UI"/>
                <w:iCs/>
                <w:sz w:val="18"/>
                <w:szCs w:val="18"/>
              </w:rPr>
              <w:t>:</w:t>
            </w:r>
            <w:r w:rsidR="00F14C0B">
              <w:rPr>
                <w:rFonts w:cs="Segoe UI"/>
                <w:iCs/>
                <w:sz w:val="18"/>
                <w:szCs w:val="18"/>
              </w:rPr>
              <w:t xml:space="preserve"> </w:t>
            </w:r>
            <w:r w:rsidRPr="00C10C96">
              <w:rPr>
                <w:rFonts w:cs="Segoe UI"/>
                <w:iCs/>
                <w:sz w:val="18"/>
                <w:szCs w:val="18"/>
              </w:rPr>
              <w:t>Higher</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awareness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preparedness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undertake</w:t>
            </w:r>
            <w:r w:rsidR="00F14C0B">
              <w:rPr>
                <w:rFonts w:cs="Segoe UI"/>
                <w:iCs/>
                <w:sz w:val="18"/>
                <w:szCs w:val="18"/>
              </w:rPr>
              <w:t xml:space="preserve"> </w:t>
            </w:r>
            <w:r w:rsidRPr="00C10C96">
              <w:rPr>
                <w:rFonts w:cs="Segoe UI"/>
                <w:iCs/>
                <w:sz w:val="18"/>
                <w:szCs w:val="18"/>
              </w:rPr>
              <w:t>strategic</w:t>
            </w:r>
            <w:r w:rsidR="00F14C0B">
              <w:rPr>
                <w:rFonts w:cs="Segoe UI"/>
                <w:iCs/>
                <w:sz w:val="18"/>
                <w:szCs w:val="18"/>
              </w:rPr>
              <w:t xml:space="preserve"> </w:t>
            </w:r>
            <w:r w:rsidRPr="00C10C96">
              <w:rPr>
                <w:rFonts w:cs="Segoe UI"/>
                <w:iCs/>
                <w:sz w:val="18"/>
                <w:szCs w:val="18"/>
              </w:rPr>
              <w:t>commitments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implementation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alignment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regulations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this</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concerned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conventions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agreements.</w:t>
            </w:r>
          </w:p>
          <w:bookmarkEnd w:id="66"/>
          <w:p w14:paraId="0C4CE884" w14:textId="69CEFB3B"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4.6</w:t>
            </w:r>
            <w:r w:rsidRPr="00C10C96">
              <w:rPr>
                <w:rFonts w:cs="Segoe UI"/>
                <w:iCs/>
                <w:sz w:val="18"/>
                <w:szCs w:val="18"/>
              </w:rPr>
              <w:t>:</w:t>
            </w:r>
            <w:r w:rsidR="00F14C0B">
              <w:rPr>
                <w:rFonts w:cs="Segoe UI"/>
                <w:iCs/>
                <w:sz w:val="18"/>
                <w:szCs w:val="18"/>
              </w:rPr>
              <w:t xml:space="preserve"> </w:t>
            </w:r>
            <w:r w:rsidRPr="00C10C96">
              <w:rPr>
                <w:rFonts w:cs="Segoe UI"/>
                <w:iCs/>
                <w:sz w:val="18"/>
                <w:szCs w:val="18"/>
              </w:rPr>
              <w:t>Conduct</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review</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key</w:t>
            </w:r>
            <w:r w:rsidR="00F14C0B">
              <w:rPr>
                <w:rFonts w:cs="Segoe UI"/>
                <w:iCs/>
                <w:sz w:val="18"/>
                <w:szCs w:val="18"/>
              </w:rPr>
              <w:t xml:space="preserve"> </w:t>
            </w:r>
            <w:r w:rsidRPr="00C10C96">
              <w:rPr>
                <w:rFonts w:cs="Segoe UI"/>
                <w:iCs/>
                <w:sz w:val="18"/>
                <w:szCs w:val="18"/>
              </w:rPr>
              <w:t>provisions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regulations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analyze</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its</w:t>
            </w:r>
            <w:r w:rsidR="00F14C0B">
              <w:rPr>
                <w:rFonts w:cs="Segoe UI"/>
                <w:iCs/>
                <w:sz w:val="18"/>
                <w:szCs w:val="18"/>
              </w:rPr>
              <w:t xml:space="preserve"> </w:t>
            </w:r>
            <w:r w:rsidRPr="00C10C96">
              <w:rPr>
                <w:rFonts w:cs="Segoe UI"/>
                <w:iCs/>
                <w:sz w:val="18"/>
                <w:szCs w:val="18"/>
              </w:rPr>
              <w:t>compatibility</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commitments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concerned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conventions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agreements</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transport</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integration.</w:t>
            </w:r>
          </w:p>
        </w:tc>
        <w:tc>
          <w:tcPr>
            <w:tcW w:w="1417" w:type="pct"/>
          </w:tcPr>
          <w:p w14:paraId="7D80CCF1" w14:textId="294C8649"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4.6</w:t>
            </w:r>
            <w:r w:rsidR="00F14C0B">
              <w:rPr>
                <w:rFonts w:cs="Segoe UI"/>
                <w:sz w:val="18"/>
                <w:szCs w:val="18"/>
              </w:rPr>
              <w:t xml:space="preserve"> </w:t>
            </w:r>
            <w:r w:rsidRPr="00C10C96">
              <w:rPr>
                <w:rFonts w:cs="Segoe UI"/>
                <w:sz w:val="18"/>
                <w:szCs w:val="18"/>
              </w:rPr>
              <w:t>Improve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readiness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WTO</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Agreement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agreements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conventions.</w:t>
            </w:r>
          </w:p>
          <w:p w14:paraId="51433435"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1A36BC6F" w14:textId="77777777" w:rsidR="00E678A0" w:rsidRPr="00C10C96" w:rsidRDefault="00E678A0" w:rsidP="00CE4622">
            <w:pPr>
              <w:spacing w:before="120" w:after="120" w:line="300" w:lineRule="exact"/>
              <w:rPr>
                <w:rFonts w:cs="Segoe UI"/>
                <w:sz w:val="18"/>
                <w:szCs w:val="18"/>
              </w:rPr>
            </w:pPr>
            <w:r w:rsidRPr="00C10C96">
              <w:rPr>
                <w:rFonts w:cs="Segoe UI"/>
                <w:sz w:val="18"/>
                <w:szCs w:val="18"/>
              </w:rPr>
              <w:t>UNDP</w:t>
            </w:r>
          </w:p>
        </w:tc>
        <w:tc>
          <w:tcPr>
            <w:tcW w:w="724" w:type="pct"/>
          </w:tcPr>
          <w:p w14:paraId="40E7A65F" w14:textId="4F97ED3D"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4.6</w:t>
            </w:r>
            <w:r w:rsidR="00F14C0B">
              <w:rPr>
                <w:rFonts w:cs="Segoe UI"/>
                <w:sz w:val="18"/>
                <w:szCs w:val="18"/>
                <w:u w:val="single"/>
              </w:rPr>
              <w:t xml:space="preserve"> </w:t>
            </w:r>
          </w:p>
          <w:p w14:paraId="11E65F42" w14:textId="77777777" w:rsidR="00E678A0" w:rsidRPr="00C10C96" w:rsidRDefault="00E678A0" w:rsidP="00CE4622">
            <w:pPr>
              <w:pStyle w:val="ListParagraph"/>
              <w:spacing w:before="120"/>
              <w:ind w:left="171"/>
              <w:contextualSpacing w:val="0"/>
              <w:rPr>
                <w:rFonts w:cs="Segoe UI"/>
                <w:b/>
                <w:sz w:val="18"/>
                <w:szCs w:val="18"/>
              </w:rPr>
            </w:pPr>
          </w:p>
          <w:p w14:paraId="4DE12B29" w14:textId="2F8A7D7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174,936</w:t>
            </w:r>
          </w:p>
          <w:p w14:paraId="5241A8F9" w14:textId="77777777" w:rsidR="00E678A0" w:rsidRPr="00C10C96" w:rsidRDefault="00E678A0" w:rsidP="00CE4622">
            <w:pPr>
              <w:pStyle w:val="ListParagraph"/>
              <w:spacing w:before="120"/>
              <w:ind w:left="171"/>
              <w:contextualSpacing w:val="0"/>
              <w:rPr>
                <w:rFonts w:cs="Segoe UI"/>
                <w:b/>
                <w:sz w:val="18"/>
                <w:szCs w:val="18"/>
              </w:rPr>
            </w:pPr>
          </w:p>
          <w:p w14:paraId="3BFC3392"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3A42FE81" w14:textId="77777777" w:rsidTr="00E678A0">
        <w:tc>
          <w:tcPr>
            <w:tcW w:w="779" w:type="pct"/>
            <w:vAlign w:val="center"/>
          </w:tcPr>
          <w:p w14:paraId="755B2EAF" w14:textId="0FD2CEF4"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4.7</w:t>
            </w:r>
            <w:r w:rsidRPr="00C10C96">
              <w:rPr>
                <w:rFonts w:cs="Segoe UI"/>
                <w:sz w:val="18"/>
                <w:szCs w:val="18"/>
              </w:rPr>
              <w:t>:</w:t>
            </w:r>
            <w:r w:rsidR="00F14C0B">
              <w:rPr>
                <w:rFonts w:cs="Segoe UI"/>
                <w:sz w:val="18"/>
                <w:szCs w:val="18"/>
              </w:rPr>
              <w:t xml:space="preserve"> </w:t>
            </w:r>
            <w:r w:rsidRPr="00C10C96">
              <w:rPr>
                <w:rFonts w:cs="Segoe UI"/>
                <w:sz w:val="18"/>
                <w:szCs w:val="18"/>
              </w:rPr>
              <w:t>There</w:t>
            </w:r>
            <w:r w:rsidR="00F14C0B">
              <w:rPr>
                <w:rFonts w:cs="Segoe UI"/>
                <w:sz w:val="18"/>
                <w:szCs w:val="18"/>
              </w:rPr>
              <w:t xml:space="preserve"> </w:t>
            </w:r>
            <w:r w:rsidRPr="00C10C96">
              <w:rPr>
                <w:rFonts w:cs="Segoe UI"/>
                <w:sz w:val="18"/>
                <w:szCs w:val="18"/>
              </w:rPr>
              <w:t>exists</w:t>
            </w:r>
            <w:r w:rsidR="00F14C0B">
              <w:rPr>
                <w:rFonts w:cs="Segoe UI"/>
                <w:sz w:val="18"/>
                <w:szCs w:val="18"/>
              </w:rPr>
              <w:t xml:space="preserve"> </w:t>
            </w:r>
            <w:r w:rsidRPr="00C10C96">
              <w:rPr>
                <w:rFonts w:cs="Segoe UI"/>
                <w:sz w:val="18"/>
                <w:szCs w:val="18"/>
              </w:rPr>
              <w:t>ICT</w:t>
            </w:r>
            <w:r w:rsidR="00F14C0B">
              <w:rPr>
                <w:rFonts w:cs="Segoe UI"/>
                <w:sz w:val="18"/>
                <w:szCs w:val="18"/>
              </w:rPr>
              <w:t xml:space="preserve"> </w:t>
            </w:r>
            <w:r w:rsidRPr="00C10C96">
              <w:rPr>
                <w:rFonts w:cs="Segoe UI"/>
                <w:sz w:val="18"/>
                <w:szCs w:val="18"/>
              </w:rPr>
              <w:t>applications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use</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certain</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common</w:t>
            </w:r>
            <w:r w:rsidR="00F14C0B">
              <w:rPr>
                <w:rFonts w:cs="Segoe UI"/>
                <w:sz w:val="18"/>
                <w:szCs w:val="18"/>
              </w:rPr>
              <w:t xml:space="preserve"> </w:t>
            </w:r>
            <w:r w:rsidRPr="00C10C96">
              <w:rPr>
                <w:rFonts w:cs="Segoe UI"/>
                <w:sz w:val="18"/>
                <w:szCs w:val="18"/>
              </w:rPr>
              <w:t>protocols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procedures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sharing.</w:t>
            </w:r>
          </w:p>
        </w:tc>
        <w:tc>
          <w:tcPr>
            <w:tcW w:w="1449" w:type="pct"/>
          </w:tcPr>
          <w:p w14:paraId="461AEA88" w14:textId="4AF5F012" w:rsidR="00E678A0" w:rsidRPr="00C10C96" w:rsidRDefault="00E678A0" w:rsidP="00CE4622">
            <w:pPr>
              <w:tabs>
                <w:tab w:val="left" w:pos="720"/>
                <w:tab w:val="left" w:pos="4680"/>
              </w:tabs>
              <w:spacing w:before="120" w:line="300" w:lineRule="exact"/>
              <w:rPr>
                <w:rFonts w:cs="Segoe UI"/>
                <w:iCs/>
                <w:sz w:val="18"/>
                <w:szCs w:val="18"/>
              </w:rPr>
            </w:pPr>
            <w:bookmarkStart w:id="67" w:name="_Hlk4070735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4.7</w:t>
            </w:r>
            <w:r w:rsidRPr="00C10C96">
              <w:rPr>
                <w:rFonts w:cs="Segoe UI"/>
                <w:iCs/>
                <w:sz w:val="18"/>
                <w:szCs w:val="18"/>
              </w:rPr>
              <w:t>:</w:t>
            </w:r>
            <w:r w:rsidR="00F14C0B">
              <w:rPr>
                <w:rFonts w:cs="Segoe UI"/>
                <w:iCs/>
                <w:sz w:val="18"/>
                <w:szCs w:val="18"/>
              </w:rPr>
              <w:t xml:space="preserve"> </w:t>
            </w:r>
            <w:r w:rsidRPr="00C10C96">
              <w:rPr>
                <w:rFonts w:cs="Segoe UI"/>
                <w:iCs/>
                <w:sz w:val="18"/>
                <w:szCs w:val="18"/>
              </w:rPr>
              <w:t>Achieving</w:t>
            </w:r>
            <w:r w:rsidR="00F14C0B">
              <w:rPr>
                <w:rFonts w:cs="Segoe UI"/>
                <w:iCs/>
                <w:sz w:val="18"/>
                <w:szCs w:val="18"/>
              </w:rPr>
              <w:t xml:space="preserve"> </w:t>
            </w:r>
            <w:r w:rsidRPr="00C10C96">
              <w:rPr>
                <w:rFonts w:cs="Segoe UI"/>
                <w:iCs/>
                <w:sz w:val="18"/>
                <w:szCs w:val="18"/>
              </w:rPr>
              <w:t>higher</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compatibility</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interoperability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ICT</w:t>
            </w:r>
            <w:r w:rsidR="00F14C0B">
              <w:rPr>
                <w:rFonts w:cs="Segoe UI"/>
                <w:iCs/>
                <w:sz w:val="18"/>
                <w:szCs w:val="18"/>
              </w:rPr>
              <w:t xml:space="preserve"> </w:t>
            </w:r>
            <w:r w:rsidRPr="00C10C96">
              <w:rPr>
                <w:rFonts w:cs="Segoe UI"/>
                <w:iCs/>
                <w:sz w:val="18"/>
                <w:szCs w:val="18"/>
              </w:rPr>
              <w:t>applications/solutions</w:t>
            </w:r>
            <w:r w:rsidR="00F14C0B">
              <w:rPr>
                <w:rFonts w:cs="Segoe UI"/>
                <w:iCs/>
                <w:sz w:val="18"/>
                <w:szCs w:val="18"/>
              </w:rPr>
              <w:t xml:space="preserve"> </w:t>
            </w:r>
            <w:r w:rsidRPr="00C10C96">
              <w:rPr>
                <w:rFonts w:cs="Segoe UI"/>
                <w:iCs/>
                <w:sz w:val="18"/>
                <w:szCs w:val="18"/>
              </w:rPr>
              <w:t>applicable</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management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operations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trade/transport</w:t>
            </w:r>
            <w:r w:rsidR="00F14C0B">
              <w:rPr>
                <w:rFonts w:cs="Segoe UI"/>
                <w:iCs/>
                <w:sz w:val="18"/>
                <w:szCs w:val="18"/>
              </w:rPr>
              <w:t xml:space="preserve"> </w:t>
            </w:r>
            <w:r w:rsidRPr="00C10C96">
              <w:rPr>
                <w:rFonts w:cs="Segoe UI"/>
                <w:iCs/>
                <w:sz w:val="18"/>
                <w:szCs w:val="18"/>
              </w:rPr>
              <w:t>corridors</w:t>
            </w:r>
            <w:r w:rsidR="00F14C0B">
              <w:rPr>
                <w:rFonts w:cs="Segoe UI"/>
                <w:iCs/>
                <w:sz w:val="18"/>
                <w:szCs w:val="18"/>
              </w:rPr>
              <w:t xml:space="preserve"> </w:t>
            </w:r>
            <w:r w:rsidRPr="00C10C96">
              <w:rPr>
                <w:rFonts w:cs="Segoe UI"/>
                <w:iCs/>
                <w:sz w:val="18"/>
                <w:szCs w:val="18"/>
              </w:rPr>
              <w:t>(i.e…</w:t>
            </w:r>
            <w:r w:rsidR="00F14C0B">
              <w:rPr>
                <w:rFonts w:cs="Segoe UI"/>
                <w:iCs/>
                <w:sz w:val="18"/>
                <w:szCs w:val="18"/>
              </w:rPr>
              <w:t xml:space="preserve"> </w:t>
            </w:r>
            <w:r w:rsidRPr="00C10C96">
              <w:rPr>
                <w:rFonts w:cs="Segoe UI"/>
                <w:iCs/>
                <w:sz w:val="18"/>
                <w:szCs w:val="18"/>
              </w:rPr>
              <w:t>movement</w:t>
            </w:r>
            <w:r w:rsidR="00F14C0B">
              <w:rPr>
                <w:rFonts w:cs="Segoe UI"/>
                <w:iCs/>
                <w:sz w:val="18"/>
                <w:szCs w:val="18"/>
              </w:rPr>
              <w:t xml:space="preserve"> </w:t>
            </w:r>
            <w:r w:rsidRPr="00C10C96">
              <w:rPr>
                <w:rFonts w:cs="Segoe UI"/>
                <w:iCs/>
                <w:sz w:val="18"/>
                <w:szCs w:val="18"/>
              </w:rPr>
              <w:t>tracking).</w:t>
            </w:r>
          </w:p>
          <w:bookmarkEnd w:id="67"/>
          <w:p w14:paraId="11A44018" w14:textId="24F3DD18"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4.7</w:t>
            </w:r>
            <w:r w:rsidRPr="00C10C96">
              <w:rPr>
                <w:rFonts w:cs="Segoe UI"/>
                <w:iCs/>
                <w:sz w:val="18"/>
                <w:szCs w:val="18"/>
              </w:rPr>
              <w:t>:</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development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lastRenderedPageBreak/>
              <w:t>technical</w:t>
            </w:r>
            <w:r w:rsidR="00F14C0B">
              <w:rPr>
                <w:rFonts w:cs="Segoe UI"/>
                <w:iCs/>
                <w:sz w:val="18"/>
                <w:szCs w:val="18"/>
              </w:rPr>
              <w:t xml:space="preserve"> </w:t>
            </w:r>
            <w:r w:rsidRPr="00C10C96">
              <w:rPr>
                <w:rFonts w:cs="Segoe UI"/>
                <w:iCs/>
                <w:sz w:val="18"/>
                <w:szCs w:val="18"/>
              </w:rPr>
              <w:t>platform</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promotion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coordinated</w:t>
            </w:r>
            <w:r w:rsidR="00F14C0B">
              <w:rPr>
                <w:rFonts w:cs="Segoe UI"/>
                <w:iCs/>
                <w:sz w:val="18"/>
                <w:szCs w:val="18"/>
              </w:rPr>
              <w:t xml:space="preserve"> </w:t>
            </w:r>
            <w:r w:rsidRPr="00C10C96">
              <w:rPr>
                <w:rFonts w:cs="Segoe UI"/>
                <w:iCs/>
                <w:sz w:val="18"/>
                <w:szCs w:val="18"/>
              </w:rPr>
              <w:t>control</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that</w:t>
            </w:r>
            <w:r w:rsidR="00F14C0B">
              <w:rPr>
                <w:rFonts w:cs="Segoe UI"/>
                <w:iCs/>
                <w:sz w:val="18"/>
                <w:szCs w:val="18"/>
              </w:rPr>
              <w:t xml:space="preserve"> </w:t>
            </w:r>
            <w:r w:rsidRPr="00C10C96">
              <w:rPr>
                <w:rFonts w:cs="Segoe UI"/>
                <w:iCs/>
                <w:sz w:val="18"/>
                <w:szCs w:val="18"/>
              </w:rPr>
              <w:t>participate</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operations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transport</w:t>
            </w:r>
            <w:r w:rsidR="00F14C0B">
              <w:rPr>
                <w:rFonts w:cs="Segoe UI"/>
                <w:iCs/>
                <w:sz w:val="18"/>
                <w:szCs w:val="18"/>
              </w:rPr>
              <w:t xml:space="preserve"> </w:t>
            </w:r>
            <w:r w:rsidRPr="00C10C96">
              <w:rPr>
                <w:rFonts w:cs="Segoe UI"/>
                <w:iCs/>
                <w:sz w:val="18"/>
                <w:szCs w:val="18"/>
              </w:rPr>
              <w:t>corridors.</w:t>
            </w:r>
          </w:p>
        </w:tc>
        <w:tc>
          <w:tcPr>
            <w:tcW w:w="1417" w:type="pct"/>
          </w:tcPr>
          <w:p w14:paraId="653BA6A4" w14:textId="58E1AB8A"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4.7</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adoption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ICT</w:t>
            </w:r>
            <w:r w:rsidR="00F14C0B">
              <w:rPr>
                <w:rFonts w:cs="Segoe UI"/>
                <w:sz w:val="18"/>
                <w:szCs w:val="18"/>
              </w:rPr>
              <w:t xml:space="preserve"> </w:t>
            </w:r>
            <w:r w:rsidRPr="00C10C96">
              <w:rPr>
                <w:rFonts w:cs="Segoe UI"/>
                <w:sz w:val="18"/>
                <w:szCs w:val="18"/>
              </w:rPr>
              <w:t>solutions</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an</w:t>
            </w:r>
            <w:r w:rsidR="00F14C0B">
              <w:rPr>
                <w:rFonts w:cs="Segoe UI"/>
                <w:sz w:val="18"/>
                <w:szCs w:val="18"/>
              </w:rPr>
              <w:t xml:space="preserve"> </w:t>
            </w:r>
            <w:r w:rsidRPr="00C10C96">
              <w:rPr>
                <w:rFonts w:cs="Segoe UI"/>
                <w:sz w:val="18"/>
                <w:szCs w:val="18"/>
              </w:rPr>
              <w:t>enabler</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trade/transport</w:t>
            </w:r>
            <w:r w:rsidR="00F14C0B">
              <w:rPr>
                <w:rFonts w:cs="Segoe UI"/>
                <w:sz w:val="18"/>
                <w:szCs w:val="18"/>
              </w:rPr>
              <w:t xml:space="preserve"> </w:t>
            </w:r>
            <w:r w:rsidRPr="00C10C96">
              <w:rPr>
                <w:rFonts w:cs="Segoe UI"/>
                <w:sz w:val="18"/>
                <w:szCs w:val="18"/>
              </w:rPr>
              <w:t>corridors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w:t>
            </w:r>
            <w:r w:rsidR="00F14C0B">
              <w:rPr>
                <w:rFonts w:cs="Segoe UI"/>
                <w:sz w:val="18"/>
                <w:szCs w:val="18"/>
              </w:rPr>
              <w:t xml:space="preserve"> </w:t>
            </w:r>
          </w:p>
          <w:p w14:paraId="3C74DE2F"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6A7C8D89" w14:textId="77777777" w:rsidR="00E678A0" w:rsidRPr="00C10C96" w:rsidRDefault="00E678A0" w:rsidP="00CE4622">
            <w:pPr>
              <w:spacing w:before="120" w:after="120" w:line="300" w:lineRule="exact"/>
              <w:rPr>
                <w:rFonts w:cs="Segoe UI"/>
                <w:sz w:val="18"/>
                <w:szCs w:val="18"/>
              </w:rPr>
            </w:pPr>
            <w:r w:rsidRPr="00C10C96">
              <w:rPr>
                <w:rFonts w:cs="Segoe UI"/>
                <w:sz w:val="18"/>
                <w:szCs w:val="18"/>
              </w:rPr>
              <w:t>UNDP</w:t>
            </w:r>
          </w:p>
        </w:tc>
        <w:tc>
          <w:tcPr>
            <w:tcW w:w="724" w:type="pct"/>
          </w:tcPr>
          <w:p w14:paraId="474EA027" w14:textId="0B058632"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4.7</w:t>
            </w:r>
            <w:r w:rsidR="00F14C0B">
              <w:rPr>
                <w:rFonts w:cs="Segoe UI"/>
                <w:sz w:val="18"/>
                <w:szCs w:val="18"/>
                <w:u w:val="single"/>
              </w:rPr>
              <w:t xml:space="preserve"> </w:t>
            </w:r>
          </w:p>
          <w:p w14:paraId="2E62DAC6" w14:textId="77777777" w:rsidR="00E678A0" w:rsidRPr="00C10C96" w:rsidRDefault="00E678A0" w:rsidP="00CE4622">
            <w:pPr>
              <w:pStyle w:val="ListParagraph"/>
              <w:spacing w:before="120"/>
              <w:ind w:left="171"/>
              <w:contextualSpacing w:val="0"/>
              <w:rPr>
                <w:rFonts w:cs="Segoe UI"/>
                <w:b/>
                <w:sz w:val="18"/>
                <w:szCs w:val="18"/>
              </w:rPr>
            </w:pPr>
          </w:p>
          <w:p w14:paraId="216FB945" w14:textId="28E54725"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200,688</w:t>
            </w:r>
          </w:p>
          <w:p w14:paraId="56234FA7" w14:textId="77777777" w:rsidR="00E678A0" w:rsidRPr="00C10C96" w:rsidRDefault="00E678A0" w:rsidP="00CE4622">
            <w:pPr>
              <w:pStyle w:val="ListParagraph"/>
              <w:spacing w:before="120"/>
              <w:ind w:left="171"/>
              <w:contextualSpacing w:val="0"/>
              <w:rPr>
                <w:rFonts w:cs="Segoe UI"/>
                <w:b/>
                <w:sz w:val="18"/>
                <w:szCs w:val="18"/>
              </w:rPr>
            </w:pPr>
          </w:p>
          <w:p w14:paraId="23B38D5D"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5E898E1A" w14:textId="77777777" w:rsidTr="00E678A0">
        <w:tc>
          <w:tcPr>
            <w:tcW w:w="5000" w:type="pct"/>
            <w:gridSpan w:val="5"/>
            <w:shd w:val="clear" w:color="auto" w:fill="auto"/>
            <w:vAlign w:val="center"/>
          </w:tcPr>
          <w:p w14:paraId="372A6CE9" w14:textId="64159425" w:rsidR="00E678A0" w:rsidRPr="00C10C96" w:rsidRDefault="00E678A0" w:rsidP="00CE4622">
            <w:pPr>
              <w:pStyle w:val="ListParagraph"/>
              <w:tabs>
                <w:tab w:val="left" w:pos="460"/>
                <w:tab w:val="left" w:pos="4680"/>
              </w:tabs>
              <w:spacing w:before="120" w:line="300" w:lineRule="exact"/>
              <w:jc w:val="both"/>
              <w:rPr>
                <w:rFonts w:cs="Segoe UI"/>
                <w:bCs/>
                <w:sz w:val="18"/>
                <w:szCs w:val="18"/>
              </w:rPr>
            </w:pPr>
            <w:r w:rsidRPr="00C10C96">
              <w:rPr>
                <w:rFonts w:cs="Segoe UI"/>
                <w:sz w:val="18"/>
                <w:szCs w:val="18"/>
                <w:u w:val="single"/>
              </w:rPr>
              <w:t>Outcome</w:t>
            </w:r>
            <w:r w:rsidR="00F14C0B">
              <w:rPr>
                <w:rFonts w:cs="Segoe UI"/>
                <w:sz w:val="18"/>
                <w:szCs w:val="18"/>
                <w:u w:val="single"/>
              </w:rPr>
              <w:t xml:space="preserve"> </w:t>
            </w:r>
            <w:r w:rsidRPr="00C10C96">
              <w:rPr>
                <w:rFonts w:cs="Segoe UI"/>
                <w:sz w:val="18"/>
                <w:szCs w:val="18"/>
                <w:u w:val="single"/>
              </w:rPr>
              <w:t>3</w:t>
            </w:r>
            <w:r w:rsidRPr="00C10C96">
              <w:rPr>
                <w:rFonts w:cs="Segoe UI"/>
                <w:sz w:val="18"/>
                <w:szCs w:val="18"/>
              </w:rPr>
              <w:t>:</w:t>
            </w:r>
            <w:r w:rsidR="00F14C0B">
              <w:rPr>
                <w:rFonts w:cs="Segoe UI"/>
                <w:sz w:val="18"/>
                <w:szCs w:val="18"/>
              </w:rPr>
              <w:t xml:space="preserve"> </w:t>
            </w:r>
            <w:r w:rsidRPr="00C10C96">
              <w:rPr>
                <w:rFonts w:cs="Segoe UI"/>
                <w:sz w:val="18"/>
                <w:szCs w:val="18"/>
              </w:rPr>
              <w:t>Engagement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actors</w:t>
            </w:r>
            <w:r w:rsidR="00F14C0B">
              <w:rPr>
                <w:rFonts w:cs="Segoe UI"/>
                <w:sz w:val="18"/>
                <w:szCs w:val="18"/>
              </w:rPr>
              <w:t xml:space="preserve"> </w:t>
            </w:r>
            <w:r w:rsidRPr="00C10C96">
              <w:rPr>
                <w:rFonts w:cs="Segoe UI"/>
                <w:sz w:val="18"/>
                <w:szCs w:val="18"/>
              </w:rPr>
              <w:t>ensured</w:t>
            </w:r>
            <w:r w:rsidR="00F14C0B">
              <w:rPr>
                <w:rFonts w:cs="Segoe UI"/>
                <w:sz w:val="18"/>
                <w:szCs w:val="18"/>
              </w:rPr>
              <w:t xml:space="preserve"> </w:t>
            </w:r>
            <w:r w:rsidRPr="00C10C96">
              <w:rPr>
                <w:rFonts w:cs="Segoe UI"/>
                <w:sz w:val="18"/>
                <w:szCs w:val="18"/>
              </w:rPr>
              <w:t>through</w:t>
            </w:r>
            <w:r w:rsidR="00F14C0B">
              <w:rPr>
                <w:rFonts w:cs="Segoe UI"/>
                <w:sz w:val="18"/>
                <w:szCs w:val="18"/>
              </w:rPr>
              <w:t xml:space="preserve"> </w:t>
            </w:r>
            <w:r w:rsidRPr="00C10C96">
              <w:rPr>
                <w:rFonts w:cs="Segoe UI"/>
                <w:sz w:val="18"/>
                <w:szCs w:val="18"/>
              </w:rPr>
              <w:t>inclusive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transparent</w:t>
            </w:r>
            <w:r w:rsidR="00F14C0B">
              <w:rPr>
                <w:rFonts w:cs="Segoe UI"/>
                <w:sz w:val="18"/>
                <w:szCs w:val="18"/>
              </w:rPr>
              <w:t xml:space="preserve"> </w:t>
            </w:r>
            <w:r w:rsidRPr="00C10C96">
              <w:rPr>
                <w:rFonts w:cs="Segoe UI"/>
                <w:sz w:val="18"/>
                <w:szCs w:val="18"/>
              </w:rPr>
              <w:t>processes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71A0FC82" w14:textId="77777777" w:rsidR="00E678A0" w:rsidRPr="00C10C96" w:rsidRDefault="00E678A0" w:rsidP="00CE4622">
            <w:pPr>
              <w:pStyle w:val="ListParagraph"/>
              <w:tabs>
                <w:tab w:val="left" w:pos="460"/>
                <w:tab w:val="left" w:pos="4680"/>
              </w:tabs>
              <w:spacing w:before="120" w:line="300" w:lineRule="exact"/>
              <w:jc w:val="both"/>
              <w:rPr>
                <w:rFonts w:cs="Segoe UI"/>
                <w:b/>
                <w:bCs/>
                <w:sz w:val="18"/>
                <w:szCs w:val="18"/>
              </w:rPr>
            </w:pPr>
          </w:p>
          <w:p w14:paraId="48040D93" w14:textId="45DC5C9E" w:rsidR="00E678A0" w:rsidRPr="00C10C96" w:rsidRDefault="00E678A0" w:rsidP="00CE4622">
            <w:pPr>
              <w:pStyle w:val="ListParagraph"/>
              <w:tabs>
                <w:tab w:val="left" w:pos="460"/>
                <w:tab w:val="left" w:pos="4680"/>
              </w:tabs>
              <w:spacing w:before="120" w:line="300" w:lineRule="exact"/>
              <w:jc w:val="both"/>
              <w:rPr>
                <w:rFonts w:cs="Segoe UI"/>
                <w:b/>
                <w:bCs/>
                <w:sz w:val="18"/>
                <w:szCs w:val="18"/>
                <w:u w:val="single"/>
              </w:rPr>
            </w:pPr>
            <w:r w:rsidRPr="00C10C96">
              <w:rPr>
                <w:rFonts w:cs="Segoe UI"/>
                <w:sz w:val="18"/>
                <w:szCs w:val="18"/>
              </w:rPr>
              <w:t>Budget: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890,198</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Outputs</w:t>
            </w:r>
            <w:r w:rsidR="00F14C0B">
              <w:rPr>
                <w:rFonts w:cs="Segoe UI"/>
                <w:sz w:val="18"/>
                <w:szCs w:val="18"/>
              </w:rPr>
              <w:t xml:space="preserve"> </w:t>
            </w:r>
            <w:r w:rsidRPr="00C10C96">
              <w:rPr>
                <w:rFonts w:cs="Segoe UI"/>
                <w:sz w:val="18"/>
                <w:szCs w:val="18"/>
              </w:rPr>
              <w:t>5</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6)</w:t>
            </w:r>
          </w:p>
        </w:tc>
      </w:tr>
      <w:tr w:rsidR="00E678A0" w:rsidRPr="00C10C96" w14:paraId="30B1E38A" w14:textId="77777777" w:rsidTr="00E678A0">
        <w:tc>
          <w:tcPr>
            <w:tcW w:w="4276" w:type="pct"/>
            <w:gridSpan w:val="4"/>
            <w:shd w:val="clear" w:color="auto" w:fill="auto"/>
            <w:vAlign w:val="center"/>
          </w:tcPr>
          <w:p w14:paraId="5E1D6325" w14:textId="5C1D95E6" w:rsidR="00E678A0" w:rsidRPr="00C10C96" w:rsidRDefault="00E678A0" w:rsidP="00CE4622">
            <w:pPr>
              <w:pStyle w:val="ListParagraph"/>
              <w:tabs>
                <w:tab w:val="left" w:pos="460"/>
                <w:tab w:val="left" w:pos="4680"/>
              </w:tabs>
              <w:spacing w:before="120" w:line="300" w:lineRule="exact"/>
              <w:jc w:val="both"/>
              <w:rPr>
                <w:rFonts w:cs="Segoe UI"/>
                <w:b/>
                <w:bCs/>
                <w:sz w:val="18"/>
                <w:szCs w:val="18"/>
                <w:u w:val="single"/>
              </w:rPr>
            </w:pP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5</w:t>
            </w:r>
            <w:r w:rsidRPr="00C10C96">
              <w:rPr>
                <w:rFonts w:cs="Segoe UI"/>
                <w:sz w:val="18"/>
                <w:szCs w:val="18"/>
              </w:rPr>
              <w:t>:</w:t>
            </w:r>
            <w:r w:rsidR="00F14C0B">
              <w:rPr>
                <w:rFonts w:cs="Segoe UI"/>
                <w:sz w:val="18"/>
                <w:szCs w:val="18"/>
              </w:rPr>
              <w:t xml:space="preserve"> </w:t>
            </w:r>
            <w:r w:rsidRPr="00C10C96">
              <w:rPr>
                <w:rFonts w:eastAsia="Times New Roman" w:cs="Segoe UI"/>
                <w:sz w:val="18"/>
                <w:szCs w:val="18"/>
              </w:rPr>
              <w:t>Improvement</w:t>
            </w:r>
            <w:r w:rsidR="00F14C0B">
              <w:rPr>
                <w:rFonts w:eastAsia="Times New Roman" w:cs="Segoe UI"/>
                <w:sz w:val="18"/>
                <w:szCs w:val="18"/>
              </w:rPr>
              <w:t xml:space="preserve"> </w:t>
            </w:r>
            <w:r w:rsidRPr="00C10C96">
              <w:rPr>
                <w:rFonts w:eastAsia="Times New Roman" w:cs="Segoe UI"/>
                <w:sz w:val="18"/>
                <w:szCs w:val="18"/>
              </w:rPr>
              <w:t>of</w:t>
            </w:r>
            <w:r w:rsidR="00F14C0B">
              <w:rPr>
                <w:rFonts w:eastAsia="Times New Roman" w:cs="Segoe UI"/>
                <w:sz w:val="18"/>
                <w:szCs w:val="18"/>
              </w:rPr>
              <w:t xml:space="preserve"> </w:t>
            </w:r>
            <w:r w:rsidRPr="00C10C96">
              <w:rPr>
                <w:rFonts w:eastAsia="Times New Roman" w:cs="Segoe UI"/>
                <w:sz w:val="18"/>
                <w:szCs w:val="18"/>
              </w:rPr>
              <w:t>related</w:t>
            </w:r>
            <w:r w:rsidR="00F14C0B">
              <w:rPr>
                <w:rFonts w:eastAsia="Times New Roman" w:cs="Segoe UI"/>
                <w:sz w:val="18"/>
                <w:szCs w:val="18"/>
              </w:rPr>
              <w:t xml:space="preserve"> </w:t>
            </w:r>
            <w:r w:rsidRPr="00C10C96">
              <w:rPr>
                <w:rFonts w:eastAsia="Times New Roman" w:cs="Segoe UI"/>
                <w:sz w:val="18"/>
                <w:szCs w:val="18"/>
              </w:rPr>
              <w:t>regulatory</w:t>
            </w:r>
            <w:r w:rsidR="00F14C0B">
              <w:rPr>
                <w:rFonts w:eastAsia="Times New Roman" w:cs="Segoe UI"/>
                <w:sz w:val="18"/>
                <w:szCs w:val="18"/>
              </w:rPr>
              <w:t xml:space="preserve"> </w:t>
            </w:r>
            <w:r w:rsidRPr="00C10C96">
              <w:rPr>
                <w:rFonts w:eastAsia="Times New Roman" w:cs="Segoe UI"/>
                <w:sz w:val="18"/>
                <w:szCs w:val="18"/>
              </w:rPr>
              <w:t>frameworks</w:t>
            </w:r>
            <w:r w:rsidR="00F14C0B">
              <w:rPr>
                <w:rFonts w:eastAsia="Times New Roman" w:cs="Segoe UI"/>
                <w:sz w:val="18"/>
                <w:szCs w:val="18"/>
              </w:rPr>
              <w:t xml:space="preserve"> </w:t>
            </w:r>
            <w:r w:rsidRPr="00C10C96">
              <w:rPr>
                <w:rFonts w:eastAsia="Times New Roman" w:cs="Segoe UI"/>
                <w:sz w:val="18"/>
                <w:szCs w:val="18"/>
              </w:rPr>
              <w:t>for</w:t>
            </w:r>
            <w:r w:rsidR="00F14C0B">
              <w:rPr>
                <w:rFonts w:eastAsia="Times New Roman" w:cs="Segoe UI"/>
                <w:sz w:val="18"/>
                <w:szCs w:val="18"/>
              </w:rPr>
              <w:t xml:space="preserve"> </w:t>
            </w:r>
            <w:r w:rsidRPr="00C10C96">
              <w:rPr>
                <w:rFonts w:eastAsia="Times New Roman" w:cs="Segoe UI"/>
                <w:sz w:val="18"/>
                <w:szCs w:val="18"/>
              </w:rPr>
              <w:t>integrity,</w:t>
            </w:r>
            <w:r w:rsidR="00F14C0B">
              <w:rPr>
                <w:rFonts w:eastAsia="Times New Roman" w:cs="Segoe UI"/>
                <w:sz w:val="18"/>
                <w:szCs w:val="18"/>
              </w:rPr>
              <w:t xml:space="preserve"> </w:t>
            </w:r>
            <w:r w:rsidRPr="00C10C96">
              <w:rPr>
                <w:rFonts w:eastAsia="Times New Roman" w:cs="Segoe UI"/>
                <w:sz w:val="18"/>
                <w:szCs w:val="18"/>
              </w:rPr>
              <w:t>aiming</w:t>
            </w:r>
            <w:r w:rsidR="00F14C0B">
              <w:rPr>
                <w:rFonts w:eastAsia="Times New Roman" w:cs="Segoe UI"/>
                <w:sz w:val="18"/>
                <w:szCs w:val="18"/>
              </w:rPr>
              <w:t xml:space="preserve"> </w:t>
            </w:r>
            <w:r w:rsidRPr="00C10C96">
              <w:rPr>
                <w:rFonts w:eastAsia="Times New Roman" w:cs="Segoe UI"/>
                <w:sz w:val="18"/>
                <w:szCs w:val="18"/>
              </w:rPr>
              <w:t>for</w:t>
            </w:r>
            <w:r w:rsidR="00F14C0B">
              <w:rPr>
                <w:rFonts w:eastAsia="Times New Roman" w:cs="Segoe UI"/>
                <w:sz w:val="18"/>
                <w:szCs w:val="18"/>
              </w:rPr>
              <w:t xml:space="preserve"> </w:t>
            </w:r>
            <w:r w:rsidRPr="00C10C96">
              <w:rPr>
                <w:rFonts w:eastAsia="Times New Roman" w:cs="Segoe UI"/>
                <w:sz w:val="18"/>
                <w:szCs w:val="18"/>
              </w:rPr>
              <w:t>good</w:t>
            </w:r>
            <w:r w:rsidR="00F14C0B">
              <w:rPr>
                <w:rFonts w:eastAsia="Times New Roman" w:cs="Segoe UI"/>
                <w:sz w:val="18"/>
                <w:szCs w:val="18"/>
              </w:rPr>
              <w:t xml:space="preserve"> </w:t>
            </w:r>
            <w:r w:rsidRPr="00C10C96">
              <w:rPr>
                <w:rFonts w:eastAsia="Times New Roman" w:cs="Segoe UI"/>
                <w:sz w:val="18"/>
                <w:szCs w:val="18"/>
              </w:rPr>
              <w:t>governance</w:t>
            </w:r>
            <w:r w:rsidR="00F14C0B">
              <w:rPr>
                <w:rFonts w:eastAsia="Times New Roman" w:cs="Segoe UI"/>
                <w:sz w:val="18"/>
                <w:szCs w:val="18"/>
              </w:rPr>
              <w:t xml:space="preserve"> </w:t>
            </w:r>
            <w:r w:rsidRPr="00C10C96">
              <w:rPr>
                <w:rFonts w:eastAsia="Times New Roman" w:cs="Segoe UI"/>
                <w:sz w:val="18"/>
                <w:szCs w:val="18"/>
              </w:rPr>
              <w:t>for</w:t>
            </w:r>
            <w:r w:rsidR="00F14C0B">
              <w:rPr>
                <w:rFonts w:eastAsia="Times New Roman" w:cs="Segoe UI"/>
                <w:sz w:val="18"/>
                <w:szCs w:val="18"/>
              </w:rPr>
              <w:t xml:space="preserve"> </w:t>
            </w:r>
            <w:r w:rsidRPr="00C10C96">
              <w:rPr>
                <w:rFonts w:eastAsia="Times New Roman" w:cs="Segoe UI"/>
                <w:sz w:val="18"/>
                <w:szCs w:val="18"/>
              </w:rPr>
              <w:t>trade</w:t>
            </w:r>
            <w:r w:rsidR="00F14C0B">
              <w:rPr>
                <w:rFonts w:eastAsia="Times New Roman" w:cs="Segoe UI"/>
                <w:sz w:val="18"/>
                <w:szCs w:val="18"/>
              </w:rPr>
              <w:t xml:space="preserve"> </w:t>
            </w:r>
            <w:r w:rsidRPr="00C10C96">
              <w:rPr>
                <w:rFonts w:eastAsia="Times New Roman" w:cs="Segoe UI"/>
                <w:sz w:val="18"/>
                <w:szCs w:val="18"/>
              </w:rPr>
              <w:t>development</w:t>
            </w:r>
            <w:r w:rsidR="00F14C0B">
              <w:rPr>
                <w:rFonts w:eastAsia="Times New Roman" w:cs="Segoe UI"/>
                <w:sz w:val="18"/>
                <w:szCs w:val="18"/>
              </w:rPr>
              <w:t xml:space="preserve"> </w:t>
            </w:r>
            <w:r w:rsidRPr="00C10C96">
              <w:rPr>
                <w:rFonts w:eastAsia="Times New Roman" w:cs="Segoe UI"/>
                <w:sz w:val="18"/>
                <w:szCs w:val="18"/>
              </w:rPr>
              <w:t>measures</w:t>
            </w:r>
          </w:p>
          <w:p w14:paraId="28716B45" w14:textId="77777777" w:rsidR="00E678A0" w:rsidRPr="00C10C96" w:rsidRDefault="00E678A0" w:rsidP="00CE4622">
            <w:pPr>
              <w:rPr>
                <w:rFonts w:cs="Segoe UI"/>
                <w:sz w:val="18"/>
                <w:szCs w:val="18"/>
              </w:rPr>
            </w:pPr>
          </w:p>
        </w:tc>
        <w:tc>
          <w:tcPr>
            <w:tcW w:w="724" w:type="pct"/>
            <w:shd w:val="clear" w:color="auto" w:fill="56A8C9" w:themeFill="accent1" w:themeFillTint="99"/>
          </w:tcPr>
          <w:p w14:paraId="222CEDF7" w14:textId="29C609A4"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(USD):</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610,500</w:t>
            </w:r>
          </w:p>
        </w:tc>
      </w:tr>
      <w:tr w:rsidR="00E678A0" w:rsidRPr="00C10C96" w14:paraId="0161F341" w14:textId="77777777" w:rsidTr="00E678A0">
        <w:tc>
          <w:tcPr>
            <w:tcW w:w="779" w:type="pct"/>
            <w:vAlign w:val="center"/>
          </w:tcPr>
          <w:p w14:paraId="3372F190" w14:textId="77777777" w:rsidR="00E678A0" w:rsidRPr="00C10C96" w:rsidRDefault="00E678A0" w:rsidP="00CE4622">
            <w:pPr>
              <w:rPr>
                <w:rFonts w:cs="Segoe UI"/>
                <w:b/>
                <w:sz w:val="18"/>
                <w:szCs w:val="18"/>
              </w:rPr>
            </w:pPr>
          </w:p>
          <w:p w14:paraId="5BA9DF47"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1EE788F4" w14:textId="6B1E829F"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337DAA2B" w14:textId="0CA79BEE"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76F60FEE" w14:textId="77777777" w:rsidR="00E678A0" w:rsidRPr="00C10C96" w:rsidRDefault="00E678A0" w:rsidP="00CE4622">
            <w:pPr>
              <w:rPr>
                <w:rFonts w:cs="Segoe UI"/>
                <w:b/>
                <w:sz w:val="18"/>
                <w:szCs w:val="18"/>
              </w:rPr>
            </w:pPr>
          </w:p>
          <w:p w14:paraId="58CE1545" w14:textId="7D8F4E39"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7512E2FC" w14:textId="77777777" w:rsidR="00E678A0" w:rsidRPr="00C10C96" w:rsidRDefault="00E678A0" w:rsidP="00CE4622">
            <w:pPr>
              <w:jc w:val="center"/>
              <w:rPr>
                <w:rFonts w:cs="Segoe UI"/>
                <w:b/>
                <w:sz w:val="18"/>
                <w:szCs w:val="18"/>
              </w:rPr>
            </w:pPr>
            <w:r w:rsidRPr="00C10C96">
              <w:rPr>
                <w:rFonts w:cs="Segoe UI"/>
                <w:b/>
                <w:sz w:val="18"/>
                <w:szCs w:val="18"/>
              </w:rPr>
              <w:t>Inputs</w:t>
            </w:r>
          </w:p>
          <w:p w14:paraId="709AE577" w14:textId="77777777" w:rsidR="00E678A0" w:rsidRPr="00C10C96" w:rsidRDefault="00E678A0" w:rsidP="00CE4622">
            <w:pPr>
              <w:tabs>
                <w:tab w:val="left" w:pos="2660"/>
              </w:tabs>
              <w:jc w:val="center"/>
              <w:rPr>
                <w:rFonts w:cs="Segoe UI"/>
                <w:b/>
                <w:bCs/>
                <w:sz w:val="18"/>
                <w:szCs w:val="18"/>
              </w:rPr>
            </w:pPr>
            <w:r w:rsidRPr="00C10C96">
              <w:rPr>
                <w:rFonts w:cs="Segoe UI"/>
                <w:b/>
                <w:sz w:val="18"/>
                <w:szCs w:val="18"/>
              </w:rPr>
              <w:t>(2017-2019)</w:t>
            </w:r>
          </w:p>
        </w:tc>
      </w:tr>
      <w:tr w:rsidR="00E678A0" w:rsidRPr="00C10C96" w14:paraId="6C1057D9" w14:textId="77777777" w:rsidTr="00E678A0">
        <w:tc>
          <w:tcPr>
            <w:tcW w:w="779" w:type="pct"/>
            <w:vAlign w:val="center"/>
          </w:tcPr>
          <w:p w14:paraId="25BDC32E" w14:textId="77777777" w:rsidR="00E678A0" w:rsidRPr="00C10C96" w:rsidRDefault="00E678A0" w:rsidP="00CE4622">
            <w:pPr>
              <w:pStyle w:val="ListParagraph"/>
              <w:tabs>
                <w:tab w:val="left" w:pos="343"/>
              </w:tabs>
              <w:contextualSpacing w:val="0"/>
              <w:rPr>
                <w:rFonts w:eastAsia="Times New Roman" w:cs="Segoe UI"/>
                <w:bCs/>
                <w:sz w:val="18"/>
                <w:szCs w:val="18"/>
              </w:rPr>
            </w:pPr>
          </w:p>
        </w:tc>
        <w:tc>
          <w:tcPr>
            <w:tcW w:w="1449" w:type="pct"/>
            <w:vAlign w:val="center"/>
          </w:tcPr>
          <w:p w14:paraId="7BF588E3" w14:textId="77777777" w:rsidR="00E678A0" w:rsidRPr="00C10C96" w:rsidRDefault="00E678A0" w:rsidP="00CE4622">
            <w:pPr>
              <w:tabs>
                <w:tab w:val="left" w:pos="0"/>
                <w:tab w:val="left" w:pos="4680"/>
              </w:tabs>
              <w:spacing w:before="120" w:line="300" w:lineRule="exact"/>
              <w:rPr>
                <w:rFonts w:cs="Segoe UI"/>
                <w:iCs/>
                <w:sz w:val="18"/>
                <w:szCs w:val="18"/>
                <w:u w:val="single"/>
              </w:rPr>
            </w:pPr>
          </w:p>
        </w:tc>
        <w:tc>
          <w:tcPr>
            <w:tcW w:w="1417" w:type="pct"/>
            <w:vAlign w:val="center"/>
          </w:tcPr>
          <w:p w14:paraId="15915541"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vAlign w:val="center"/>
          </w:tcPr>
          <w:p w14:paraId="03806653" w14:textId="77777777" w:rsidR="00E678A0" w:rsidRPr="00C10C96" w:rsidRDefault="00E678A0" w:rsidP="00CE4622">
            <w:pPr>
              <w:rPr>
                <w:rFonts w:cs="Segoe UI"/>
                <w:sz w:val="18"/>
                <w:szCs w:val="18"/>
              </w:rPr>
            </w:pPr>
          </w:p>
        </w:tc>
        <w:tc>
          <w:tcPr>
            <w:tcW w:w="724" w:type="pct"/>
            <w:vAlign w:val="center"/>
          </w:tcPr>
          <w:p w14:paraId="6FE22B1B" w14:textId="0018F2D8" w:rsidR="00E678A0" w:rsidRPr="00C10C96" w:rsidRDefault="00E678A0" w:rsidP="00CE4622">
            <w:pPr>
              <w:spacing w:before="120"/>
              <w:rPr>
                <w:rFonts w:cs="Segoe UI"/>
                <w:b/>
                <w:sz w:val="18"/>
                <w:szCs w:val="18"/>
                <w:u w:val="single"/>
              </w:rPr>
            </w:pPr>
            <w:r w:rsidRPr="00C10C96">
              <w:rPr>
                <w:rFonts w:cs="Segoe UI"/>
                <w:b/>
                <w:sz w:val="18"/>
                <w:szCs w:val="18"/>
                <w:u w:val="single"/>
              </w:rPr>
              <w:t>Inputs</w:t>
            </w:r>
            <w:r w:rsidR="00F14C0B">
              <w:rPr>
                <w:rFonts w:cs="Segoe UI"/>
                <w:b/>
                <w:sz w:val="18"/>
                <w:szCs w:val="18"/>
                <w:u w:val="single"/>
              </w:rPr>
              <w:t xml:space="preserve"> </w:t>
            </w:r>
            <w:r w:rsidRPr="00C10C96">
              <w:rPr>
                <w:rFonts w:cs="Segoe UI"/>
                <w:b/>
                <w:sz w:val="18"/>
                <w:szCs w:val="18"/>
                <w:u w:val="single"/>
              </w:rPr>
              <w:t>for</w:t>
            </w:r>
            <w:r w:rsidR="00F14C0B">
              <w:rPr>
                <w:rFonts w:cs="Segoe UI"/>
                <w:b/>
                <w:sz w:val="18"/>
                <w:szCs w:val="18"/>
                <w:u w:val="single"/>
              </w:rPr>
              <w:t xml:space="preserve"> </w:t>
            </w:r>
            <w:r w:rsidRPr="00C10C96">
              <w:rPr>
                <w:rFonts w:cs="Segoe UI"/>
                <w:b/>
                <w:sz w:val="18"/>
                <w:szCs w:val="18"/>
                <w:u w:val="single"/>
              </w:rPr>
              <w:t>Output</w:t>
            </w:r>
            <w:r w:rsidR="00F14C0B">
              <w:rPr>
                <w:rFonts w:cs="Segoe UI"/>
                <w:b/>
                <w:sz w:val="18"/>
                <w:szCs w:val="18"/>
                <w:u w:val="single"/>
              </w:rPr>
              <w:t xml:space="preserve"> </w:t>
            </w:r>
            <w:r w:rsidRPr="00C10C96">
              <w:rPr>
                <w:rFonts w:cs="Segoe UI"/>
                <w:b/>
                <w:sz w:val="18"/>
                <w:szCs w:val="18"/>
                <w:u w:val="single"/>
              </w:rPr>
              <w:t>5</w:t>
            </w:r>
          </w:p>
          <w:p w14:paraId="529CAA69" w14:textId="325A834A"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5F4264DF" w14:textId="1A36EAE4"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Technical</w:t>
            </w:r>
            <w:r w:rsidR="00F14C0B">
              <w:rPr>
                <w:rFonts w:cs="Segoe UI"/>
                <w:sz w:val="18"/>
                <w:szCs w:val="18"/>
              </w:rPr>
              <w:t xml:space="preserve"> </w:t>
            </w:r>
            <w:r w:rsidRPr="00C10C96">
              <w:rPr>
                <w:rFonts w:cs="Segoe UI"/>
                <w:sz w:val="18"/>
                <w:szCs w:val="18"/>
              </w:rPr>
              <w:t>expertise</w:t>
            </w:r>
          </w:p>
          <w:p w14:paraId="112499FA" w14:textId="3B7F68CD"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One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conference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integrity</w:t>
            </w:r>
          </w:p>
          <w:p w14:paraId="4433D2ED" w14:textId="096D178D"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Four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working</w:t>
            </w:r>
            <w:r w:rsidR="00F14C0B">
              <w:rPr>
                <w:rFonts w:cs="Segoe UI"/>
                <w:sz w:val="18"/>
                <w:szCs w:val="18"/>
              </w:rPr>
              <w:t xml:space="preserve"> </w:t>
            </w:r>
            <w:r w:rsidRPr="00C10C96">
              <w:rPr>
                <w:rFonts w:cs="Segoe UI"/>
                <w:sz w:val="18"/>
                <w:szCs w:val="18"/>
              </w:rPr>
              <w:t>group</w:t>
            </w:r>
            <w:r w:rsidR="00F14C0B">
              <w:rPr>
                <w:rFonts w:cs="Segoe UI"/>
                <w:sz w:val="18"/>
                <w:szCs w:val="18"/>
              </w:rPr>
              <w:t xml:space="preserve"> </w:t>
            </w:r>
            <w:r w:rsidRPr="00C10C96">
              <w:rPr>
                <w:rFonts w:cs="Segoe UI"/>
                <w:sz w:val="18"/>
                <w:szCs w:val="18"/>
              </w:rPr>
              <w:t>meetings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integrity</w:t>
            </w:r>
          </w:p>
          <w:p w14:paraId="132FB667" w14:textId="03BBEE85"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3</w:t>
            </w:r>
            <w:r w:rsidR="00F14C0B">
              <w:rPr>
                <w:rFonts w:cs="Segoe UI"/>
                <w:sz w:val="18"/>
                <w:szCs w:val="18"/>
              </w:rPr>
              <w:t xml:space="preserve"> </w:t>
            </w:r>
            <w:r w:rsidRPr="00C10C96">
              <w:rPr>
                <w:rFonts w:cs="Segoe UI"/>
                <w:sz w:val="18"/>
                <w:szCs w:val="18"/>
              </w:rPr>
              <w:t>consultation</w:t>
            </w:r>
            <w:r w:rsidR="00F14C0B">
              <w:rPr>
                <w:rFonts w:cs="Segoe UI"/>
                <w:sz w:val="18"/>
                <w:szCs w:val="18"/>
              </w:rPr>
              <w:t xml:space="preserve"> </w:t>
            </w:r>
            <w:r w:rsidRPr="00C10C96">
              <w:rPr>
                <w:rFonts w:cs="Segoe UI"/>
                <w:sz w:val="18"/>
                <w:szCs w:val="18"/>
              </w:rPr>
              <w:t>meetings</w:t>
            </w:r>
            <w:r w:rsidR="00F14C0B">
              <w:rPr>
                <w:rFonts w:cs="Segoe UI"/>
                <w:sz w:val="18"/>
                <w:szCs w:val="18"/>
              </w:rPr>
              <w:t xml:space="preserve"> </w:t>
            </w:r>
            <w:r w:rsidRPr="00C10C96">
              <w:rPr>
                <w:rFonts w:cs="Segoe UI"/>
                <w:sz w:val="18"/>
                <w:szCs w:val="18"/>
              </w:rPr>
              <w:t>per</w:t>
            </w:r>
            <w:r w:rsidR="00F14C0B">
              <w:rPr>
                <w:rFonts w:cs="Segoe UI"/>
                <w:sz w:val="18"/>
                <w:szCs w:val="18"/>
              </w:rPr>
              <w:t xml:space="preserve"> </w:t>
            </w:r>
            <w:r w:rsidRPr="00C10C96">
              <w:rPr>
                <w:rFonts w:cs="Segoe UI"/>
                <w:sz w:val="18"/>
                <w:szCs w:val="18"/>
              </w:rPr>
              <w:t>country</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private</w:t>
            </w:r>
            <w:r w:rsidR="00F14C0B">
              <w:rPr>
                <w:rFonts w:cs="Segoe UI"/>
                <w:sz w:val="18"/>
                <w:szCs w:val="18"/>
              </w:rPr>
              <w:t xml:space="preserve"> </w:t>
            </w:r>
            <w:r w:rsidRPr="00C10C96">
              <w:rPr>
                <w:rFonts w:cs="Segoe UI"/>
                <w:sz w:val="18"/>
                <w:szCs w:val="18"/>
              </w:rPr>
              <w:t>sector</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local</w:t>
            </w:r>
            <w:r w:rsidR="00F14C0B">
              <w:rPr>
                <w:rFonts w:cs="Segoe UI"/>
                <w:sz w:val="18"/>
                <w:szCs w:val="18"/>
              </w:rPr>
              <w:t xml:space="preserve"> </w:t>
            </w:r>
            <w:r w:rsidRPr="00C10C96">
              <w:rPr>
                <w:rFonts w:cs="Segoe UI"/>
                <w:sz w:val="18"/>
                <w:szCs w:val="18"/>
              </w:rPr>
              <w:t>communities</w:t>
            </w:r>
          </w:p>
          <w:p w14:paraId="28753AE7" w14:textId="0DAF82AB"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Conference</w:t>
            </w:r>
            <w:r w:rsidR="00F14C0B">
              <w:rPr>
                <w:rFonts w:cs="Segoe UI"/>
                <w:sz w:val="18"/>
                <w:szCs w:val="18"/>
              </w:rPr>
              <w:t xml:space="preserve"> </w:t>
            </w:r>
            <w:r w:rsidRPr="00C10C96">
              <w:rPr>
                <w:rFonts w:cs="Segoe UI"/>
                <w:sz w:val="18"/>
                <w:szCs w:val="18"/>
              </w:rPr>
              <w:t>facilities</w:t>
            </w:r>
          </w:p>
          <w:p w14:paraId="34616D36" w14:textId="77777777"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Travel</w:t>
            </w:r>
          </w:p>
          <w:p w14:paraId="18A77A6D" w14:textId="77777777" w:rsidR="00E678A0" w:rsidRPr="00C10C96" w:rsidRDefault="00E678A0" w:rsidP="00CE4622">
            <w:pPr>
              <w:jc w:val="center"/>
              <w:rPr>
                <w:rFonts w:cs="Segoe UI"/>
                <w:b/>
                <w:sz w:val="18"/>
                <w:szCs w:val="18"/>
              </w:rPr>
            </w:pPr>
          </w:p>
        </w:tc>
      </w:tr>
      <w:tr w:rsidR="00E678A0" w:rsidRPr="00C10C96" w14:paraId="01C4E6B1" w14:textId="77777777" w:rsidTr="00E678A0">
        <w:tc>
          <w:tcPr>
            <w:tcW w:w="779" w:type="pct"/>
            <w:vAlign w:val="center"/>
          </w:tcPr>
          <w:p w14:paraId="4A071F23" w14:textId="77777777" w:rsidR="00E678A0" w:rsidRPr="00C10C96" w:rsidRDefault="00E678A0" w:rsidP="00CE4622">
            <w:pPr>
              <w:pStyle w:val="ListParagraph"/>
              <w:tabs>
                <w:tab w:val="left" w:pos="343"/>
              </w:tabs>
              <w:contextualSpacing w:val="0"/>
              <w:rPr>
                <w:rFonts w:eastAsia="Times New Roman" w:cs="Segoe UI"/>
                <w:bCs/>
                <w:sz w:val="18"/>
                <w:szCs w:val="18"/>
              </w:rPr>
            </w:pPr>
          </w:p>
          <w:p w14:paraId="0E424C92" w14:textId="2CCB2D54" w:rsidR="00E678A0" w:rsidRPr="00C10C96" w:rsidRDefault="00E678A0" w:rsidP="00CE4622">
            <w:pPr>
              <w:pStyle w:val="ListParagraph"/>
              <w:tabs>
                <w:tab w:val="left" w:pos="343"/>
              </w:tabs>
              <w:contextualSpacing w:val="0"/>
              <w:rPr>
                <w:rFonts w:cs="Segoe UI"/>
                <w:b/>
                <w:sz w:val="18"/>
                <w:szCs w:val="18"/>
              </w:rPr>
            </w:pPr>
            <w:r w:rsidRPr="00C10C96">
              <w:rPr>
                <w:rFonts w:eastAsia="Times New Roman" w:cs="Segoe UI"/>
                <w:iCs/>
                <w:sz w:val="18"/>
                <w:szCs w:val="18"/>
                <w:u w:val="single"/>
              </w:rPr>
              <w:t>Baseline</w:t>
            </w:r>
            <w:r w:rsidR="00F14C0B">
              <w:rPr>
                <w:rFonts w:eastAsia="Times New Roman" w:cs="Segoe UI"/>
                <w:iCs/>
                <w:sz w:val="18"/>
                <w:szCs w:val="18"/>
                <w:u w:val="single"/>
              </w:rPr>
              <w:t xml:space="preserve"> </w:t>
            </w:r>
            <w:r w:rsidRPr="00C10C96">
              <w:rPr>
                <w:rFonts w:eastAsia="Times New Roman" w:cs="Segoe UI"/>
                <w:iCs/>
                <w:sz w:val="18"/>
                <w:szCs w:val="18"/>
                <w:u w:val="single"/>
              </w:rPr>
              <w:t>5.1:</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recommendations</w:t>
            </w:r>
            <w:r w:rsidR="00F14C0B">
              <w:rPr>
                <w:rFonts w:cs="Segoe UI"/>
                <w:sz w:val="18"/>
                <w:szCs w:val="18"/>
              </w:rPr>
              <w:t xml:space="preserve"> </w:t>
            </w:r>
            <w:r w:rsidRPr="00C10C96">
              <w:rPr>
                <w:rFonts w:cs="Segoe UI"/>
                <w:sz w:val="18"/>
                <w:szCs w:val="18"/>
              </w:rPr>
              <w:t>available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promote</w:t>
            </w:r>
            <w:r w:rsidR="00F14C0B">
              <w:rPr>
                <w:rFonts w:cs="Segoe UI"/>
                <w:sz w:val="18"/>
                <w:szCs w:val="18"/>
              </w:rPr>
              <w:t xml:space="preserve"> </w:t>
            </w:r>
            <w:r w:rsidRPr="00C10C96">
              <w:rPr>
                <w:rFonts w:cs="Segoe UI"/>
                <w:sz w:val="18"/>
                <w:szCs w:val="18"/>
              </w:rPr>
              <w:t>transparency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lastRenderedPageBreak/>
              <w:t>accountability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programmes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p>
          <w:p w14:paraId="20804220" w14:textId="77777777" w:rsidR="00E678A0" w:rsidRPr="00C10C96" w:rsidRDefault="00E678A0" w:rsidP="00CE4622">
            <w:pPr>
              <w:rPr>
                <w:rFonts w:cs="Segoe UI"/>
                <w:b/>
                <w:sz w:val="18"/>
                <w:szCs w:val="18"/>
              </w:rPr>
            </w:pPr>
          </w:p>
        </w:tc>
        <w:tc>
          <w:tcPr>
            <w:tcW w:w="1449" w:type="pct"/>
            <w:vAlign w:val="center"/>
          </w:tcPr>
          <w:p w14:paraId="73758B3B" w14:textId="1D2BDBF1" w:rsidR="00E678A0" w:rsidRPr="00C10C96" w:rsidRDefault="00E678A0" w:rsidP="00CE4622">
            <w:pPr>
              <w:tabs>
                <w:tab w:val="left" w:pos="0"/>
                <w:tab w:val="left" w:pos="4680"/>
              </w:tabs>
              <w:spacing w:before="120" w:line="300" w:lineRule="exact"/>
              <w:rPr>
                <w:rFonts w:cs="Segoe UI"/>
                <w:sz w:val="18"/>
                <w:szCs w:val="18"/>
              </w:rPr>
            </w:pPr>
            <w:r w:rsidRPr="00C10C96">
              <w:rPr>
                <w:rFonts w:cs="Segoe UI"/>
                <w:iCs/>
                <w:sz w:val="18"/>
                <w:szCs w:val="18"/>
                <w:u w:val="single"/>
              </w:rPr>
              <w:lastRenderedPageBreak/>
              <w:t>Indicator</w:t>
            </w:r>
            <w:r w:rsidR="00F14C0B">
              <w:rPr>
                <w:rFonts w:cs="Segoe UI"/>
                <w:iCs/>
                <w:sz w:val="18"/>
                <w:szCs w:val="18"/>
                <w:u w:val="single"/>
              </w:rPr>
              <w:t xml:space="preserve"> </w:t>
            </w:r>
            <w:r w:rsidRPr="00C10C96">
              <w:rPr>
                <w:rFonts w:cs="Segoe UI"/>
                <w:iCs/>
                <w:sz w:val="18"/>
                <w:szCs w:val="18"/>
                <w:u w:val="single"/>
              </w:rPr>
              <w:t>5.1:</w:t>
            </w:r>
            <w:r w:rsidR="00F14C0B">
              <w:rPr>
                <w:rFonts w:cs="Segoe UI"/>
                <w:sz w:val="18"/>
                <w:szCs w:val="18"/>
              </w:rPr>
              <w:t xml:space="preserve"> </w:t>
            </w:r>
            <w:r w:rsidRPr="00C10C96">
              <w:rPr>
                <w:rFonts w:cs="Segoe UI"/>
                <w:sz w:val="18"/>
                <w:szCs w:val="18"/>
              </w:rPr>
              <w:t>Degree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transparency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accountability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lastRenderedPageBreak/>
              <w:t>programmes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p>
          <w:p w14:paraId="7F6B4CD1" w14:textId="77777777" w:rsidR="00E678A0" w:rsidRPr="00C10C96" w:rsidRDefault="00E678A0" w:rsidP="00CE4622">
            <w:pPr>
              <w:tabs>
                <w:tab w:val="left" w:pos="0"/>
                <w:tab w:val="left" w:pos="4680"/>
              </w:tabs>
              <w:spacing w:before="120" w:line="300" w:lineRule="exact"/>
              <w:rPr>
                <w:rFonts w:cs="Segoe UI"/>
                <w:i/>
                <w:iCs/>
                <w:sz w:val="18"/>
                <w:szCs w:val="18"/>
              </w:rPr>
            </w:pPr>
          </w:p>
          <w:p w14:paraId="526EEDD4" w14:textId="6B3FE83E"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5.1:</w:t>
            </w:r>
            <w:r w:rsidR="00F14C0B">
              <w:rPr>
                <w:rFonts w:cs="Segoe UI"/>
                <w:b/>
                <w:sz w:val="18"/>
                <w:szCs w:val="18"/>
              </w:rPr>
              <w:t xml:space="preserve"> </w:t>
            </w:r>
            <w:r w:rsidRPr="00C10C96">
              <w:rPr>
                <w:rFonts w:cs="Segoe UI"/>
                <w:sz w:val="18"/>
                <w:szCs w:val="18"/>
              </w:rPr>
              <w:t>Recommendations</w:t>
            </w:r>
            <w:r w:rsidR="00F14C0B">
              <w:rPr>
                <w:rFonts w:cs="Segoe UI"/>
                <w:sz w:val="18"/>
                <w:szCs w:val="18"/>
              </w:rPr>
              <w:t xml:space="preserve"> </w:t>
            </w:r>
            <w:r w:rsidRPr="00C10C96">
              <w:rPr>
                <w:rFonts w:cs="Segoe UI"/>
                <w:sz w:val="18"/>
                <w:szCs w:val="18"/>
              </w:rPr>
              <w:t>developed</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adopted</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first</w:t>
            </w:r>
            <w:r w:rsidR="00F14C0B">
              <w:rPr>
                <w:rFonts w:cs="Segoe UI"/>
                <w:sz w:val="18"/>
                <w:szCs w:val="18"/>
              </w:rPr>
              <w:t xml:space="preserve"> </w:t>
            </w:r>
            <w:r w:rsidRPr="00C10C96">
              <w:rPr>
                <w:rFonts w:cs="Segoe UI"/>
                <w:sz w:val="18"/>
                <w:szCs w:val="18"/>
              </w:rPr>
              <w:t>year</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project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significant</w:t>
            </w:r>
            <w:r w:rsidR="00F14C0B">
              <w:rPr>
                <w:rFonts w:cs="Segoe UI"/>
                <w:sz w:val="18"/>
                <w:szCs w:val="18"/>
              </w:rPr>
              <w:t xml:space="preserve"> </w:t>
            </w:r>
            <w:r w:rsidRPr="00C10C96">
              <w:rPr>
                <w:rFonts w:cs="Segoe UI"/>
                <w:sz w:val="18"/>
                <w:szCs w:val="18"/>
              </w:rPr>
              <w:t>progress</w:t>
            </w:r>
            <w:r w:rsidR="00F14C0B">
              <w:rPr>
                <w:rFonts w:cs="Segoe UI"/>
                <w:sz w:val="18"/>
                <w:szCs w:val="18"/>
              </w:rPr>
              <w:t xml:space="preserve"> </w:t>
            </w:r>
            <w:r w:rsidRPr="00C10C96">
              <w:rPr>
                <w:rFonts w:cs="Segoe UI"/>
                <w:sz w:val="18"/>
                <w:szCs w:val="18"/>
              </w:rPr>
              <w:t>achieved</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end</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project.</w:t>
            </w:r>
          </w:p>
          <w:p w14:paraId="04A6BA42" w14:textId="77777777" w:rsidR="00E678A0" w:rsidRPr="00C10C96" w:rsidRDefault="00E678A0" w:rsidP="00CE4622">
            <w:pPr>
              <w:rPr>
                <w:rFonts w:cs="Segoe UI"/>
                <w:b/>
                <w:sz w:val="18"/>
                <w:szCs w:val="18"/>
              </w:rPr>
            </w:pPr>
          </w:p>
        </w:tc>
        <w:tc>
          <w:tcPr>
            <w:tcW w:w="1417" w:type="pct"/>
            <w:vAlign w:val="center"/>
          </w:tcPr>
          <w:p w14:paraId="0B441A18" w14:textId="4DF03B7C"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5.1.</w:t>
            </w:r>
            <w:r w:rsidR="00F14C0B">
              <w:rPr>
                <w:rFonts w:cs="Segoe UI"/>
                <w:sz w:val="18"/>
                <w:szCs w:val="18"/>
              </w:rPr>
              <w:t xml:space="preserve"> </w:t>
            </w:r>
            <w:r w:rsidRPr="00C10C96">
              <w:rPr>
                <w:rFonts w:cs="Segoe UI"/>
                <w:sz w:val="18"/>
                <w:szCs w:val="18"/>
              </w:rPr>
              <w:t>Foster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participatory</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dialogues,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private</w:t>
            </w:r>
            <w:r w:rsidR="00F14C0B">
              <w:rPr>
                <w:rFonts w:cs="Segoe UI"/>
                <w:sz w:val="18"/>
                <w:szCs w:val="18"/>
              </w:rPr>
              <w:t xml:space="preserve"> </w:t>
            </w:r>
            <w:r w:rsidRPr="00C10C96">
              <w:rPr>
                <w:rFonts w:cs="Segoe UI"/>
                <w:sz w:val="18"/>
                <w:szCs w:val="18"/>
              </w:rPr>
              <w:t>sector,</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lastRenderedPageBreak/>
              <w:t>adoption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good</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principles,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focus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transparency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accountability,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p>
          <w:p w14:paraId="4EA9D353" w14:textId="77777777" w:rsidR="00E678A0" w:rsidRPr="00C10C96" w:rsidRDefault="00E678A0" w:rsidP="00CE4622">
            <w:pPr>
              <w:rPr>
                <w:rFonts w:cs="Segoe UI"/>
                <w:b/>
                <w:sz w:val="18"/>
                <w:szCs w:val="18"/>
              </w:rPr>
            </w:pPr>
          </w:p>
        </w:tc>
        <w:tc>
          <w:tcPr>
            <w:tcW w:w="630" w:type="pct"/>
            <w:vAlign w:val="center"/>
          </w:tcPr>
          <w:p w14:paraId="641CF15D" w14:textId="77777777" w:rsidR="00E678A0" w:rsidRPr="00C10C96" w:rsidRDefault="00E678A0" w:rsidP="00CE4622">
            <w:pPr>
              <w:rPr>
                <w:rFonts w:cs="Segoe UI"/>
                <w:b/>
                <w:sz w:val="18"/>
                <w:szCs w:val="18"/>
              </w:rPr>
            </w:pPr>
            <w:r w:rsidRPr="00C10C96">
              <w:rPr>
                <w:rFonts w:cs="Segoe UI"/>
                <w:sz w:val="18"/>
                <w:szCs w:val="18"/>
              </w:rPr>
              <w:lastRenderedPageBreak/>
              <w:t>UNDP</w:t>
            </w:r>
          </w:p>
        </w:tc>
        <w:tc>
          <w:tcPr>
            <w:tcW w:w="724" w:type="pct"/>
            <w:vAlign w:val="center"/>
          </w:tcPr>
          <w:p w14:paraId="4564714C" w14:textId="2170B94D" w:rsidR="00E678A0" w:rsidRPr="00C10C96" w:rsidRDefault="00E678A0" w:rsidP="00CE4622">
            <w:pPr>
              <w:spacing w:before="120"/>
              <w:rPr>
                <w:rFonts w:cs="Segoe UI"/>
                <w:sz w:val="18"/>
                <w:szCs w:val="18"/>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5.1</w:t>
            </w:r>
            <w:r w:rsidRPr="00C10C96">
              <w:rPr>
                <w:rFonts w:cs="Segoe UI"/>
                <w:sz w:val="18"/>
                <w:szCs w:val="18"/>
              </w:rPr>
              <w:t>:</w:t>
            </w:r>
            <w:r w:rsidR="00F14C0B">
              <w:rPr>
                <w:rFonts w:cs="Segoe UI"/>
                <w:sz w:val="18"/>
                <w:szCs w:val="18"/>
              </w:rPr>
              <w:t xml:space="preserve"> </w:t>
            </w:r>
          </w:p>
          <w:p w14:paraId="395B5BC2" w14:textId="77777777" w:rsidR="00E678A0" w:rsidRPr="00C10C96" w:rsidRDefault="00E678A0" w:rsidP="00CE4622">
            <w:pPr>
              <w:spacing w:before="120"/>
              <w:rPr>
                <w:rFonts w:cs="Segoe UI"/>
                <w:sz w:val="18"/>
                <w:szCs w:val="18"/>
              </w:rPr>
            </w:pPr>
          </w:p>
          <w:p w14:paraId="00DBF194" w14:textId="10B6AD6C"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166,500</w:t>
            </w:r>
          </w:p>
          <w:p w14:paraId="10CF74EA" w14:textId="77777777" w:rsidR="00E678A0" w:rsidRPr="00C10C96" w:rsidRDefault="00E678A0" w:rsidP="00CE4622">
            <w:pPr>
              <w:jc w:val="center"/>
              <w:rPr>
                <w:rFonts w:cs="Segoe UI"/>
                <w:b/>
                <w:sz w:val="18"/>
                <w:szCs w:val="18"/>
              </w:rPr>
            </w:pPr>
          </w:p>
        </w:tc>
      </w:tr>
      <w:tr w:rsidR="00E678A0" w:rsidRPr="00C10C96" w14:paraId="149B182E" w14:textId="77777777" w:rsidTr="00E678A0">
        <w:tc>
          <w:tcPr>
            <w:tcW w:w="779" w:type="pct"/>
            <w:vAlign w:val="center"/>
          </w:tcPr>
          <w:p w14:paraId="79D2BD52" w14:textId="77777777" w:rsidR="00E678A0" w:rsidRPr="00C10C96" w:rsidRDefault="00E678A0" w:rsidP="00CE4622">
            <w:pPr>
              <w:pStyle w:val="ListParagraph"/>
              <w:tabs>
                <w:tab w:val="left" w:pos="343"/>
              </w:tabs>
              <w:contextualSpacing w:val="0"/>
              <w:rPr>
                <w:rFonts w:eastAsia="Times New Roman" w:cs="Segoe UI"/>
                <w:b/>
                <w:bCs/>
                <w:iCs/>
                <w:sz w:val="18"/>
                <w:szCs w:val="18"/>
                <w:u w:val="single"/>
              </w:rPr>
            </w:pPr>
          </w:p>
          <w:p w14:paraId="24B5F103" w14:textId="53296BE5" w:rsidR="00E678A0" w:rsidRPr="00C10C96" w:rsidRDefault="00E678A0" w:rsidP="00CE4622">
            <w:pPr>
              <w:pStyle w:val="ListParagraph"/>
              <w:tabs>
                <w:tab w:val="left" w:pos="343"/>
              </w:tabs>
              <w:contextualSpacing w:val="0"/>
              <w:rPr>
                <w:rFonts w:cs="Segoe UI"/>
                <w:b/>
                <w:sz w:val="18"/>
                <w:szCs w:val="18"/>
              </w:rPr>
            </w:pPr>
            <w:r w:rsidRPr="00C10C96">
              <w:rPr>
                <w:rFonts w:eastAsia="Times New Roman" w:cs="Segoe UI"/>
                <w:iCs/>
                <w:sz w:val="18"/>
                <w:szCs w:val="18"/>
                <w:u w:val="single"/>
              </w:rPr>
              <w:t>Baseline</w:t>
            </w:r>
            <w:r w:rsidR="00F14C0B">
              <w:rPr>
                <w:rFonts w:eastAsia="Times New Roman" w:cs="Segoe UI"/>
                <w:iCs/>
                <w:sz w:val="18"/>
                <w:szCs w:val="18"/>
                <w:u w:val="single"/>
              </w:rPr>
              <w:t xml:space="preserve"> </w:t>
            </w:r>
            <w:r w:rsidRPr="00C10C96">
              <w:rPr>
                <w:rFonts w:eastAsia="Times New Roman" w:cs="Segoe UI"/>
                <w:iCs/>
                <w:sz w:val="18"/>
                <w:szCs w:val="18"/>
                <w:u w:val="single"/>
              </w:rPr>
              <w:t>5.2:</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officials</w:t>
            </w:r>
            <w:r w:rsidR="00F14C0B">
              <w:rPr>
                <w:rFonts w:cs="Segoe UI"/>
                <w:sz w:val="18"/>
                <w:szCs w:val="18"/>
              </w:rPr>
              <w:t xml:space="preserve"> </w:t>
            </w:r>
            <w:r w:rsidRPr="00C10C96">
              <w:rPr>
                <w:rFonts w:cs="Segoe UI"/>
                <w:sz w:val="18"/>
                <w:szCs w:val="18"/>
              </w:rPr>
              <w:t>effectively</w:t>
            </w:r>
            <w:r w:rsidR="00F14C0B">
              <w:rPr>
                <w:rFonts w:cs="Segoe UI"/>
                <w:sz w:val="18"/>
                <w:szCs w:val="18"/>
              </w:rPr>
              <w:t xml:space="preserve"> </w:t>
            </w:r>
            <w:r w:rsidRPr="00C10C96">
              <w:rPr>
                <w:rFonts w:cs="Segoe UI"/>
                <w:sz w:val="18"/>
                <w:szCs w:val="18"/>
              </w:rPr>
              <w:t>engaged</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trainings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transparency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accountability</w:t>
            </w:r>
          </w:p>
          <w:p w14:paraId="72EBB669" w14:textId="77777777" w:rsidR="00E678A0" w:rsidRPr="00C10C96" w:rsidRDefault="00E678A0" w:rsidP="00CE4622">
            <w:pPr>
              <w:rPr>
                <w:rFonts w:cs="Segoe UI"/>
                <w:b/>
                <w:sz w:val="18"/>
                <w:szCs w:val="18"/>
              </w:rPr>
            </w:pPr>
          </w:p>
        </w:tc>
        <w:tc>
          <w:tcPr>
            <w:tcW w:w="1449" w:type="pct"/>
            <w:vAlign w:val="center"/>
          </w:tcPr>
          <w:p w14:paraId="57C1CE6F" w14:textId="2BF12284"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5.2:</w:t>
            </w:r>
            <w:r w:rsidR="00F14C0B">
              <w:rPr>
                <w:rFonts w:cs="Segoe UI"/>
                <w:i/>
                <w:iCs/>
                <w:sz w:val="18"/>
                <w:szCs w:val="18"/>
              </w:rPr>
              <w:t xml:space="preserve"> </w:t>
            </w:r>
            <w:r w:rsidRPr="00C10C96">
              <w:rPr>
                <w:rFonts w:cs="Segoe UI"/>
                <w:sz w:val="18"/>
                <w:szCs w:val="18"/>
              </w:rPr>
              <w:t>Number/level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effectively</w:t>
            </w:r>
            <w:r w:rsidR="00F14C0B">
              <w:rPr>
                <w:rFonts w:cs="Segoe UI"/>
                <w:sz w:val="18"/>
                <w:szCs w:val="18"/>
              </w:rPr>
              <w:t xml:space="preserve"> </w:t>
            </w:r>
            <w:r w:rsidRPr="00C10C96">
              <w:rPr>
                <w:rFonts w:cs="Segoe UI"/>
                <w:sz w:val="18"/>
                <w:szCs w:val="18"/>
              </w:rPr>
              <w:t>engaged</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trainings.</w:t>
            </w:r>
          </w:p>
          <w:p w14:paraId="41194E91" w14:textId="5422D770"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5.2:</w:t>
            </w:r>
            <w:r w:rsidR="00F14C0B">
              <w:rPr>
                <w:rFonts w:cs="Segoe UI"/>
                <w:sz w:val="18"/>
                <w:szCs w:val="18"/>
              </w:rPr>
              <w:t xml:space="preserve"> </w:t>
            </w:r>
            <w:r w:rsidRPr="00C10C96">
              <w:rPr>
                <w:rFonts w:cs="Segoe UI"/>
                <w:sz w:val="18"/>
                <w:szCs w:val="18"/>
              </w:rPr>
              <w:t>80</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officials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representatives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business</w:t>
            </w:r>
            <w:r w:rsidR="00F14C0B">
              <w:rPr>
                <w:rFonts w:cs="Segoe UI"/>
                <w:sz w:val="18"/>
                <w:szCs w:val="18"/>
              </w:rPr>
              <w:t xml:space="preserve"> </w:t>
            </w:r>
            <w:r w:rsidRPr="00C10C96">
              <w:rPr>
                <w:rFonts w:cs="Segoe UI"/>
                <w:sz w:val="18"/>
                <w:szCs w:val="18"/>
              </w:rPr>
              <w:t>associations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local</w:t>
            </w:r>
            <w:r w:rsidR="00F14C0B">
              <w:rPr>
                <w:rFonts w:cs="Segoe UI"/>
                <w:sz w:val="18"/>
                <w:szCs w:val="18"/>
              </w:rPr>
              <w:t xml:space="preserve"> </w:t>
            </w:r>
            <w:r w:rsidRPr="00C10C96">
              <w:rPr>
                <w:rFonts w:cs="Segoe UI"/>
                <w:sz w:val="18"/>
                <w:szCs w:val="18"/>
              </w:rPr>
              <w:t>communities</w:t>
            </w:r>
            <w:r w:rsidR="00F14C0B">
              <w:rPr>
                <w:rFonts w:cs="Segoe UI"/>
                <w:sz w:val="18"/>
                <w:szCs w:val="18"/>
              </w:rPr>
              <w:t xml:space="preserve"> </w:t>
            </w:r>
            <w:r w:rsidRPr="00C10C96">
              <w:rPr>
                <w:rFonts w:cs="Segoe UI"/>
                <w:sz w:val="18"/>
                <w:szCs w:val="18"/>
              </w:rPr>
              <w:t>participate</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trainings.</w:t>
            </w:r>
            <w:r w:rsidR="00F14C0B">
              <w:rPr>
                <w:rFonts w:cs="Segoe UI"/>
                <w:sz w:val="18"/>
                <w:szCs w:val="18"/>
              </w:rPr>
              <w:t xml:space="preserve"> </w:t>
            </w:r>
          </w:p>
          <w:p w14:paraId="02E7ED24" w14:textId="77777777" w:rsidR="00E678A0" w:rsidRPr="00C10C96" w:rsidRDefault="00E678A0" w:rsidP="00CE4622">
            <w:pPr>
              <w:tabs>
                <w:tab w:val="left" w:pos="0"/>
                <w:tab w:val="left" w:pos="4680"/>
              </w:tabs>
              <w:spacing w:line="300" w:lineRule="exact"/>
              <w:rPr>
                <w:rFonts w:cs="Segoe UI"/>
                <w:sz w:val="18"/>
                <w:szCs w:val="18"/>
              </w:rPr>
            </w:pPr>
          </w:p>
          <w:p w14:paraId="1681371A" w14:textId="77777777" w:rsidR="00E678A0" w:rsidRPr="00C10C96" w:rsidRDefault="00E678A0" w:rsidP="00CE4622">
            <w:pPr>
              <w:jc w:val="center"/>
              <w:rPr>
                <w:rFonts w:cs="Segoe UI"/>
                <w:b/>
                <w:sz w:val="18"/>
                <w:szCs w:val="18"/>
              </w:rPr>
            </w:pPr>
          </w:p>
        </w:tc>
        <w:tc>
          <w:tcPr>
            <w:tcW w:w="1417" w:type="pct"/>
            <w:vAlign w:val="center"/>
          </w:tcPr>
          <w:p w14:paraId="762B9CB0" w14:textId="722D512B" w:rsidR="00E678A0" w:rsidRPr="00C10C96" w:rsidRDefault="00E678A0" w:rsidP="00CE4622">
            <w:pPr>
              <w:tabs>
                <w:tab w:val="left" w:pos="720"/>
                <w:tab w:val="left" w:pos="4680"/>
              </w:tabs>
              <w:spacing w:before="120" w:after="120" w:line="300" w:lineRule="exact"/>
              <w:rPr>
                <w:rFonts w:cs="Segoe UI"/>
                <w:sz w:val="18"/>
                <w:szCs w:val="18"/>
              </w:rPr>
            </w:pPr>
            <w:r w:rsidRPr="00C10C96">
              <w:rPr>
                <w:rFonts w:cs="Segoe UI"/>
                <w:sz w:val="18"/>
                <w:szCs w:val="18"/>
              </w:rPr>
              <w:t>5.2.</w:t>
            </w:r>
            <w:r w:rsidR="00F14C0B">
              <w:rPr>
                <w:rFonts w:cs="Segoe UI"/>
                <w:sz w:val="18"/>
                <w:szCs w:val="18"/>
              </w:rPr>
              <w:t xml:space="preserve"> </w:t>
            </w:r>
            <w:r w:rsidRPr="00C10C96">
              <w:rPr>
                <w:rFonts w:cs="Segoe UI"/>
                <w:sz w:val="18"/>
                <w:szCs w:val="18"/>
              </w:rPr>
              <w:t>Train</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promote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transparent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accountable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measures,</w:t>
            </w:r>
            <w:r w:rsidR="00F14C0B">
              <w:rPr>
                <w:rFonts w:cs="Segoe UI"/>
                <w:sz w:val="18"/>
                <w:szCs w:val="18"/>
              </w:rPr>
              <w:t xml:space="preserve"> </w:t>
            </w:r>
            <w:r w:rsidRPr="00C10C96">
              <w:rPr>
                <w:rFonts w:cs="Segoe UI"/>
                <w:sz w:val="18"/>
                <w:szCs w:val="18"/>
              </w:rPr>
              <w:t>drawing</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standards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comparative</w:t>
            </w:r>
            <w:r w:rsidR="00F14C0B">
              <w:rPr>
                <w:rFonts w:cs="Segoe UI"/>
                <w:sz w:val="18"/>
                <w:szCs w:val="18"/>
              </w:rPr>
              <w:t xml:space="preserve"> </w:t>
            </w:r>
            <w:r w:rsidRPr="00C10C96">
              <w:rPr>
                <w:rFonts w:cs="Segoe UI"/>
                <w:sz w:val="18"/>
                <w:szCs w:val="18"/>
              </w:rPr>
              <w:t>experiences,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UN</w:t>
            </w:r>
            <w:r w:rsidR="00F14C0B">
              <w:rPr>
                <w:rFonts w:cs="Segoe UI"/>
                <w:sz w:val="18"/>
                <w:szCs w:val="18"/>
              </w:rPr>
              <w:t xml:space="preserve"> </w:t>
            </w:r>
            <w:r w:rsidRPr="00C10C96">
              <w:rPr>
                <w:rFonts w:cs="Segoe UI"/>
                <w:sz w:val="18"/>
                <w:szCs w:val="18"/>
              </w:rPr>
              <w:t>Convention</w:t>
            </w:r>
            <w:r w:rsidR="00F14C0B">
              <w:rPr>
                <w:rFonts w:cs="Segoe UI"/>
                <w:sz w:val="18"/>
                <w:szCs w:val="18"/>
              </w:rPr>
              <w:t xml:space="preserve"> </w:t>
            </w:r>
            <w:r w:rsidRPr="00C10C96">
              <w:rPr>
                <w:rFonts w:cs="Segoe UI"/>
                <w:sz w:val="18"/>
                <w:szCs w:val="18"/>
              </w:rPr>
              <w:t>against</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relevant</w:t>
            </w:r>
            <w:r w:rsidR="00F14C0B">
              <w:rPr>
                <w:rFonts w:cs="Segoe UI"/>
                <w:sz w:val="18"/>
                <w:szCs w:val="18"/>
              </w:rPr>
              <w:t xml:space="preserve"> </w:t>
            </w:r>
            <w:r w:rsidRPr="00C10C96">
              <w:rPr>
                <w:rFonts w:cs="Segoe UI"/>
                <w:sz w:val="18"/>
                <w:szCs w:val="18"/>
              </w:rPr>
              <w:t>treaties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principles</w:t>
            </w:r>
            <w:r w:rsidR="00F14C0B">
              <w:rPr>
                <w:rFonts w:cs="Segoe UI"/>
                <w:sz w:val="18"/>
                <w:szCs w:val="18"/>
              </w:rPr>
              <w:t xml:space="preserve"> </w:t>
            </w:r>
            <w:r w:rsidRPr="00C10C96">
              <w:rPr>
                <w:rFonts w:cs="Segoe UI"/>
                <w:sz w:val="18"/>
                <w:szCs w:val="18"/>
              </w:rPr>
              <w:t>such</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Revised</w:t>
            </w:r>
            <w:r w:rsidR="00F14C0B">
              <w:rPr>
                <w:rFonts w:cs="Segoe UI"/>
                <w:sz w:val="18"/>
                <w:szCs w:val="18"/>
              </w:rPr>
              <w:t xml:space="preserve"> </w:t>
            </w:r>
            <w:r w:rsidRPr="00C10C96">
              <w:rPr>
                <w:rFonts w:cs="Segoe UI"/>
                <w:sz w:val="18"/>
                <w:szCs w:val="18"/>
              </w:rPr>
              <w:t>Arusha</w:t>
            </w:r>
            <w:r w:rsidR="00F14C0B">
              <w:rPr>
                <w:rFonts w:cs="Segoe UI"/>
                <w:sz w:val="18"/>
                <w:szCs w:val="18"/>
              </w:rPr>
              <w:t xml:space="preserve"> </w:t>
            </w:r>
            <w:r w:rsidRPr="00C10C96">
              <w:rPr>
                <w:rFonts w:cs="Segoe UI"/>
                <w:sz w:val="18"/>
                <w:szCs w:val="18"/>
              </w:rPr>
              <w:t>Declaration</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good</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p>
          <w:p w14:paraId="0226FE48" w14:textId="77777777" w:rsidR="00E678A0" w:rsidRPr="00C10C96" w:rsidRDefault="00E678A0" w:rsidP="00CE4622">
            <w:pPr>
              <w:jc w:val="center"/>
              <w:rPr>
                <w:rFonts w:cs="Segoe UI"/>
                <w:b/>
                <w:sz w:val="18"/>
                <w:szCs w:val="18"/>
              </w:rPr>
            </w:pPr>
          </w:p>
        </w:tc>
        <w:tc>
          <w:tcPr>
            <w:tcW w:w="630" w:type="pct"/>
            <w:vAlign w:val="center"/>
          </w:tcPr>
          <w:p w14:paraId="2CF5CAD4" w14:textId="77777777" w:rsidR="00E678A0" w:rsidRPr="00C10C96" w:rsidRDefault="00E678A0" w:rsidP="00CE4622">
            <w:pPr>
              <w:rPr>
                <w:rFonts w:cs="Segoe UI"/>
                <w:b/>
                <w:sz w:val="18"/>
                <w:szCs w:val="18"/>
              </w:rPr>
            </w:pPr>
            <w:r w:rsidRPr="00C10C96">
              <w:rPr>
                <w:rFonts w:cs="Segoe UI"/>
                <w:sz w:val="18"/>
                <w:szCs w:val="18"/>
              </w:rPr>
              <w:t>UNDP</w:t>
            </w:r>
          </w:p>
        </w:tc>
        <w:tc>
          <w:tcPr>
            <w:tcW w:w="724" w:type="pct"/>
            <w:vAlign w:val="center"/>
          </w:tcPr>
          <w:p w14:paraId="6C72E31C" w14:textId="77777777" w:rsidR="00E678A0" w:rsidRPr="00C10C96" w:rsidRDefault="00E678A0" w:rsidP="00CE4622">
            <w:pPr>
              <w:spacing w:before="120"/>
              <w:rPr>
                <w:rFonts w:cs="Segoe UI"/>
                <w:sz w:val="18"/>
                <w:szCs w:val="18"/>
              </w:rPr>
            </w:pPr>
          </w:p>
          <w:p w14:paraId="0E7F8D94" w14:textId="3232B81A" w:rsidR="00E678A0" w:rsidRPr="00C10C96" w:rsidRDefault="00E678A0" w:rsidP="00CE4622">
            <w:pPr>
              <w:spacing w:before="120"/>
              <w:rPr>
                <w:rFonts w:cs="Segoe UI"/>
                <w:sz w:val="18"/>
                <w:szCs w:val="18"/>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5.2</w:t>
            </w:r>
            <w:r w:rsidRPr="00C10C96">
              <w:rPr>
                <w:rFonts w:cs="Segoe UI"/>
                <w:sz w:val="18"/>
                <w:szCs w:val="18"/>
              </w:rPr>
              <w:t>:</w:t>
            </w:r>
            <w:r w:rsidR="00F14C0B">
              <w:rPr>
                <w:rFonts w:cs="Segoe UI"/>
                <w:sz w:val="18"/>
                <w:szCs w:val="18"/>
              </w:rPr>
              <w:t xml:space="preserve"> </w:t>
            </w:r>
          </w:p>
          <w:p w14:paraId="4E672987" w14:textId="77777777" w:rsidR="00E678A0" w:rsidRPr="00C10C96" w:rsidRDefault="00E678A0" w:rsidP="00CE4622">
            <w:pPr>
              <w:spacing w:before="120"/>
              <w:rPr>
                <w:rFonts w:cs="Segoe UI"/>
                <w:sz w:val="18"/>
                <w:szCs w:val="18"/>
              </w:rPr>
            </w:pPr>
          </w:p>
          <w:p w14:paraId="66B0F3D0" w14:textId="0DC1D942"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222,000</w:t>
            </w:r>
          </w:p>
          <w:p w14:paraId="2D864F40" w14:textId="77777777" w:rsidR="00E678A0" w:rsidRPr="00C10C96" w:rsidRDefault="00E678A0" w:rsidP="00CE4622">
            <w:pPr>
              <w:jc w:val="center"/>
              <w:rPr>
                <w:rFonts w:cs="Segoe UI"/>
                <w:b/>
                <w:sz w:val="18"/>
                <w:szCs w:val="18"/>
              </w:rPr>
            </w:pPr>
          </w:p>
        </w:tc>
      </w:tr>
      <w:tr w:rsidR="00E678A0" w:rsidRPr="00C10C96" w14:paraId="7300F60A" w14:textId="77777777" w:rsidTr="00E678A0">
        <w:tc>
          <w:tcPr>
            <w:tcW w:w="779" w:type="pct"/>
            <w:vAlign w:val="center"/>
          </w:tcPr>
          <w:p w14:paraId="1CFB4C98" w14:textId="77777777" w:rsidR="00E678A0" w:rsidRPr="00C10C96" w:rsidRDefault="00E678A0" w:rsidP="00CE4622">
            <w:pPr>
              <w:pStyle w:val="ListParagraph"/>
              <w:tabs>
                <w:tab w:val="left" w:pos="343"/>
              </w:tabs>
              <w:contextualSpacing w:val="0"/>
              <w:rPr>
                <w:rFonts w:eastAsia="Times New Roman" w:cs="Segoe UI"/>
                <w:b/>
                <w:bCs/>
                <w:iCs/>
                <w:sz w:val="18"/>
                <w:szCs w:val="18"/>
                <w:u w:val="single"/>
              </w:rPr>
            </w:pPr>
          </w:p>
          <w:p w14:paraId="6FB61950" w14:textId="6D8BF3AB" w:rsidR="00E678A0" w:rsidRPr="00C10C96" w:rsidRDefault="00E678A0" w:rsidP="00CE4622">
            <w:pPr>
              <w:pStyle w:val="ListParagraph"/>
              <w:tabs>
                <w:tab w:val="left" w:pos="343"/>
              </w:tabs>
              <w:contextualSpacing w:val="0"/>
              <w:rPr>
                <w:rFonts w:cs="Segoe UI"/>
                <w:b/>
                <w:sz w:val="18"/>
                <w:szCs w:val="18"/>
              </w:rPr>
            </w:pPr>
            <w:r w:rsidRPr="00C10C96">
              <w:rPr>
                <w:rFonts w:eastAsia="Times New Roman" w:cs="Segoe UI"/>
                <w:iCs/>
                <w:sz w:val="18"/>
                <w:szCs w:val="18"/>
                <w:u w:val="single"/>
              </w:rPr>
              <w:t>Baseline</w:t>
            </w:r>
            <w:r w:rsidR="00F14C0B">
              <w:rPr>
                <w:rFonts w:eastAsia="Times New Roman" w:cs="Segoe UI"/>
                <w:iCs/>
                <w:sz w:val="18"/>
                <w:szCs w:val="18"/>
                <w:u w:val="single"/>
              </w:rPr>
              <w:t xml:space="preserve"> </w:t>
            </w:r>
            <w:r w:rsidRPr="00C10C96">
              <w:rPr>
                <w:rFonts w:eastAsia="Times New Roman" w:cs="Segoe UI"/>
                <w:iCs/>
                <w:sz w:val="18"/>
                <w:szCs w:val="18"/>
                <w:u w:val="single"/>
              </w:rPr>
              <w:t>5.3:</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coherent</w:t>
            </w:r>
            <w:r w:rsidR="00F14C0B">
              <w:rPr>
                <w:rFonts w:cs="Segoe UI"/>
                <w:sz w:val="18"/>
                <w:szCs w:val="18"/>
              </w:rPr>
              <w:t xml:space="preserve"> </w:t>
            </w:r>
            <w:r w:rsidRPr="00C10C96">
              <w:rPr>
                <w:rFonts w:cs="Segoe UI"/>
                <w:sz w:val="18"/>
                <w:szCs w:val="18"/>
              </w:rPr>
              <w:t>body</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available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undermine</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37F617CF" w14:textId="77777777" w:rsidR="00E678A0" w:rsidRPr="00C10C96" w:rsidRDefault="00E678A0" w:rsidP="00CE4622">
            <w:pPr>
              <w:rPr>
                <w:rFonts w:cs="Segoe UI"/>
                <w:b/>
                <w:sz w:val="18"/>
                <w:szCs w:val="18"/>
              </w:rPr>
            </w:pPr>
          </w:p>
        </w:tc>
        <w:tc>
          <w:tcPr>
            <w:tcW w:w="1449" w:type="pct"/>
            <w:vAlign w:val="center"/>
          </w:tcPr>
          <w:p w14:paraId="76FC42E0" w14:textId="0B6ED338"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5.3</w:t>
            </w:r>
            <w:r w:rsidRPr="00C10C96">
              <w:rPr>
                <w:rFonts w:cs="Segoe UI"/>
                <w:sz w:val="18"/>
                <w:szCs w:val="18"/>
              </w:rPr>
              <w:t>:</w:t>
            </w:r>
            <w:r w:rsidR="00F14C0B">
              <w:rPr>
                <w:rFonts w:cs="Segoe UI"/>
                <w:sz w:val="18"/>
                <w:szCs w:val="18"/>
              </w:rPr>
              <w:t xml:space="preserve"> </w:t>
            </w:r>
            <w:r w:rsidRPr="00C10C96">
              <w:rPr>
                <w:rFonts w:cs="Segoe UI"/>
                <w:sz w:val="18"/>
                <w:szCs w:val="18"/>
              </w:rPr>
              <w:t>Publically</w:t>
            </w:r>
            <w:r w:rsidR="00F14C0B">
              <w:rPr>
                <w:rFonts w:cs="Segoe UI"/>
                <w:sz w:val="18"/>
                <w:szCs w:val="18"/>
              </w:rPr>
              <w:t xml:space="preserve"> </w:t>
            </w:r>
            <w:r w:rsidRPr="00C10C96">
              <w:rPr>
                <w:rFonts w:cs="Segoe UI"/>
                <w:sz w:val="18"/>
                <w:szCs w:val="18"/>
              </w:rPr>
              <w:t>available</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undermine</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469E940B" w14:textId="28527C90"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5.3:</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available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www.arabacinet.org</w:t>
            </w:r>
          </w:p>
          <w:p w14:paraId="4CA24FD3" w14:textId="77777777" w:rsidR="00E678A0" w:rsidRPr="00C10C96" w:rsidRDefault="00E678A0" w:rsidP="00CE4622">
            <w:pPr>
              <w:tabs>
                <w:tab w:val="left" w:pos="0"/>
                <w:tab w:val="left" w:pos="4680"/>
              </w:tabs>
              <w:spacing w:line="300" w:lineRule="exact"/>
              <w:rPr>
                <w:rFonts w:cs="Segoe UI"/>
                <w:sz w:val="18"/>
                <w:szCs w:val="18"/>
              </w:rPr>
            </w:pPr>
          </w:p>
          <w:p w14:paraId="09DD25BA" w14:textId="77777777" w:rsidR="00E678A0" w:rsidRPr="00C10C96" w:rsidRDefault="00E678A0" w:rsidP="00CE4622">
            <w:pPr>
              <w:jc w:val="center"/>
              <w:rPr>
                <w:rFonts w:cs="Segoe UI"/>
                <w:b/>
                <w:sz w:val="18"/>
                <w:szCs w:val="18"/>
              </w:rPr>
            </w:pPr>
          </w:p>
        </w:tc>
        <w:tc>
          <w:tcPr>
            <w:tcW w:w="1417" w:type="pct"/>
            <w:vAlign w:val="center"/>
          </w:tcPr>
          <w:p w14:paraId="03FCFC68" w14:textId="59B36698"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5.3.</w:t>
            </w:r>
            <w:r w:rsidR="00F14C0B">
              <w:rPr>
                <w:rFonts w:cs="Segoe UI"/>
                <w:sz w:val="18"/>
                <w:szCs w:val="18"/>
              </w:rPr>
              <w:t xml:space="preserve"> </w:t>
            </w:r>
            <w:r w:rsidRPr="00C10C96">
              <w:rPr>
                <w:rFonts w:cs="Segoe UI"/>
                <w:sz w:val="18"/>
                <w:szCs w:val="18"/>
              </w:rPr>
              <w:t>Produce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disseminate</w:t>
            </w:r>
            <w:r w:rsidR="00F14C0B">
              <w:rPr>
                <w:rFonts w:cs="Segoe UI"/>
                <w:sz w:val="18"/>
                <w:szCs w:val="18"/>
              </w:rPr>
              <w:t xml:space="preserve"> </w:t>
            </w:r>
            <w:r w:rsidRPr="00C10C96">
              <w:rPr>
                <w:rFonts w:cs="Segoe UI"/>
                <w:sz w:val="18"/>
                <w:szCs w:val="18"/>
              </w:rPr>
              <w:t>knowledge</w:t>
            </w:r>
            <w:r w:rsidR="00F14C0B">
              <w:rPr>
                <w:rFonts w:cs="Segoe UI"/>
                <w:sz w:val="18"/>
                <w:szCs w:val="18"/>
              </w:rPr>
              <w:t xml:space="preserve"> </w:t>
            </w:r>
            <w:r w:rsidRPr="00C10C96">
              <w:rPr>
                <w:rFonts w:cs="Segoe UI"/>
                <w:sz w:val="18"/>
                <w:szCs w:val="18"/>
              </w:rPr>
              <w:t>products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undermine</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focus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cross</w:t>
            </w:r>
            <w:r w:rsidR="00F14C0B">
              <w:rPr>
                <w:rFonts w:cs="Segoe UI"/>
                <w:sz w:val="18"/>
                <w:szCs w:val="18"/>
              </w:rPr>
              <w:t xml:space="preserve"> </w:t>
            </w:r>
            <w:r w:rsidRPr="00C10C96">
              <w:rPr>
                <w:rFonts w:cs="Segoe UI"/>
                <w:sz w:val="18"/>
                <w:szCs w:val="18"/>
              </w:rPr>
              <w:t>border</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p>
          <w:p w14:paraId="1B6BDF3A" w14:textId="77777777" w:rsidR="00E678A0" w:rsidRPr="00C10C96" w:rsidRDefault="00E678A0" w:rsidP="00CE4622">
            <w:pPr>
              <w:jc w:val="center"/>
              <w:rPr>
                <w:rFonts w:cs="Segoe UI"/>
                <w:b/>
                <w:sz w:val="18"/>
                <w:szCs w:val="18"/>
              </w:rPr>
            </w:pPr>
          </w:p>
        </w:tc>
        <w:tc>
          <w:tcPr>
            <w:tcW w:w="630" w:type="pct"/>
            <w:vAlign w:val="center"/>
          </w:tcPr>
          <w:p w14:paraId="145F6573" w14:textId="77777777" w:rsidR="00E678A0" w:rsidRPr="00C10C96" w:rsidRDefault="00E678A0" w:rsidP="00CE4622">
            <w:pPr>
              <w:rPr>
                <w:rFonts w:cs="Segoe UI"/>
                <w:b/>
                <w:sz w:val="18"/>
                <w:szCs w:val="18"/>
              </w:rPr>
            </w:pPr>
            <w:r w:rsidRPr="00C10C96">
              <w:rPr>
                <w:rFonts w:cs="Segoe UI"/>
                <w:sz w:val="18"/>
                <w:szCs w:val="18"/>
              </w:rPr>
              <w:t>UNDP</w:t>
            </w:r>
          </w:p>
        </w:tc>
        <w:tc>
          <w:tcPr>
            <w:tcW w:w="724" w:type="pct"/>
            <w:vAlign w:val="center"/>
          </w:tcPr>
          <w:p w14:paraId="2AC3BB27" w14:textId="6E31E115" w:rsidR="00E678A0" w:rsidRPr="00C10C96" w:rsidRDefault="00E678A0" w:rsidP="00CE4622">
            <w:pPr>
              <w:spacing w:before="120"/>
              <w:rPr>
                <w:rFonts w:cs="Segoe UI"/>
                <w:sz w:val="18"/>
                <w:szCs w:val="18"/>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5.3</w:t>
            </w:r>
            <w:r w:rsidRPr="00C10C96">
              <w:rPr>
                <w:rFonts w:cs="Segoe UI"/>
                <w:sz w:val="18"/>
                <w:szCs w:val="18"/>
              </w:rPr>
              <w:t>:</w:t>
            </w:r>
            <w:r w:rsidR="00F14C0B">
              <w:rPr>
                <w:rFonts w:cs="Segoe UI"/>
                <w:sz w:val="18"/>
                <w:szCs w:val="18"/>
              </w:rPr>
              <w:t xml:space="preserve"> </w:t>
            </w:r>
          </w:p>
          <w:p w14:paraId="31EFA0DC" w14:textId="77777777" w:rsidR="00E678A0" w:rsidRPr="00C10C96" w:rsidRDefault="00E678A0" w:rsidP="00CE4622">
            <w:pPr>
              <w:spacing w:before="120"/>
              <w:rPr>
                <w:rFonts w:cs="Segoe UI"/>
                <w:sz w:val="18"/>
                <w:szCs w:val="18"/>
              </w:rPr>
            </w:pPr>
          </w:p>
          <w:p w14:paraId="50FADBA8" w14:textId="0AC96E68"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111,000</w:t>
            </w:r>
          </w:p>
          <w:p w14:paraId="42C99DAA" w14:textId="77777777" w:rsidR="00E678A0" w:rsidRPr="00C10C96" w:rsidRDefault="00E678A0" w:rsidP="00CE4622">
            <w:pPr>
              <w:rPr>
                <w:rFonts w:cs="Segoe UI"/>
                <w:b/>
                <w:sz w:val="18"/>
                <w:szCs w:val="18"/>
                <w:u w:val="single"/>
              </w:rPr>
            </w:pPr>
          </w:p>
          <w:p w14:paraId="4BB2503C" w14:textId="77777777" w:rsidR="00E678A0" w:rsidRPr="00C10C96" w:rsidRDefault="00E678A0" w:rsidP="00CE4622">
            <w:pPr>
              <w:rPr>
                <w:rFonts w:cs="Segoe UI"/>
                <w:b/>
                <w:sz w:val="18"/>
                <w:szCs w:val="18"/>
                <w:u w:val="single"/>
              </w:rPr>
            </w:pPr>
          </w:p>
          <w:p w14:paraId="12BCE099" w14:textId="77777777" w:rsidR="00E678A0" w:rsidRPr="00C10C96" w:rsidRDefault="00E678A0" w:rsidP="00CE4622">
            <w:pPr>
              <w:jc w:val="center"/>
              <w:rPr>
                <w:rFonts w:cs="Segoe UI"/>
                <w:b/>
                <w:sz w:val="18"/>
                <w:szCs w:val="18"/>
              </w:rPr>
            </w:pPr>
          </w:p>
        </w:tc>
      </w:tr>
      <w:tr w:rsidR="00E678A0" w:rsidRPr="00C10C96" w14:paraId="5DFD3B46" w14:textId="77777777" w:rsidTr="00E678A0">
        <w:tc>
          <w:tcPr>
            <w:tcW w:w="779" w:type="pct"/>
            <w:vAlign w:val="center"/>
          </w:tcPr>
          <w:p w14:paraId="06EBE123" w14:textId="77777777" w:rsidR="00E678A0" w:rsidRPr="00C10C96" w:rsidRDefault="00E678A0" w:rsidP="00CE4622">
            <w:pPr>
              <w:pStyle w:val="ListParagraph"/>
              <w:tabs>
                <w:tab w:val="left" w:pos="343"/>
              </w:tabs>
              <w:contextualSpacing w:val="0"/>
              <w:rPr>
                <w:rFonts w:cs="Segoe UI"/>
                <w:b/>
                <w:sz w:val="18"/>
                <w:szCs w:val="18"/>
                <w:u w:val="single"/>
              </w:rPr>
            </w:pPr>
          </w:p>
          <w:p w14:paraId="2228A6CD" w14:textId="73990A57" w:rsidR="00E678A0" w:rsidRPr="00C10C96" w:rsidRDefault="00E678A0" w:rsidP="00CE4622">
            <w:pPr>
              <w:pStyle w:val="ListParagraph"/>
              <w:tabs>
                <w:tab w:val="left" w:pos="343"/>
              </w:tabs>
              <w:contextualSpacing w:val="0"/>
              <w:rPr>
                <w:rFonts w:cs="Segoe UI"/>
                <w:b/>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5.4:</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regionally-adopted</w:t>
            </w:r>
            <w:r w:rsidR="00F14C0B">
              <w:rPr>
                <w:rFonts w:cs="Segoe UI"/>
                <w:sz w:val="18"/>
                <w:szCs w:val="18"/>
              </w:rPr>
              <w:t xml:space="preserve"> </w:t>
            </w:r>
            <w:r w:rsidRPr="00C10C96">
              <w:rPr>
                <w:rFonts w:cs="Segoe UI"/>
                <w:sz w:val="18"/>
                <w:szCs w:val="18"/>
              </w:rPr>
              <w:t>guidance</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produced</w:t>
            </w:r>
            <w:r w:rsidR="00F14C0B">
              <w:rPr>
                <w:rFonts w:cs="Segoe UI"/>
                <w:sz w:val="18"/>
                <w:szCs w:val="18"/>
              </w:rPr>
              <w:t xml:space="preserve"> </w:t>
            </w:r>
            <w:r w:rsidRPr="00C10C96">
              <w:rPr>
                <w:rFonts w:cs="Segoe UI"/>
                <w:sz w:val="18"/>
                <w:szCs w:val="18"/>
              </w:rPr>
              <w:t>towards</w:t>
            </w:r>
            <w:r w:rsidR="00F14C0B">
              <w:rPr>
                <w:rFonts w:cs="Segoe UI"/>
                <w:sz w:val="18"/>
                <w:szCs w:val="18"/>
              </w:rPr>
              <w:t xml:space="preserve"> </w:t>
            </w:r>
            <w:r w:rsidRPr="00C10C96">
              <w:rPr>
                <w:rFonts w:cs="Segoe UI"/>
                <w:sz w:val="18"/>
                <w:szCs w:val="18"/>
              </w:rPr>
              <w:t>identifying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reducing</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lastRenderedPageBreak/>
              <w:t>challenges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concerned</w:t>
            </w:r>
            <w:r w:rsidR="00F14C0B">
              <w:rPr>
                <w:rFonts w:cs="Segoe UI"/>
                <w:sz w:val="18"/>
                <w:szCs w:val="18"/>
              </w:rPr>
              <w:t xml:space="preserve"> </w:t>
            </w:r>
            <w:r w:rsidRPr="00C10C96">
              <w:rPr>
                <w:rFonts w:cs="Segoe UI"/>
                <w:sz w:val="18"/>
                <w:szCs w:val="18"/>
              </w:rPr>
              <w:t>border</w:t>
            </w:r>
            <w:r w:rsidR="00F14C0B">
              <w:rPr>
                <w:rFonts w:cs="Segoe UI"/>
                <w:sz w:val="18"/>
                <w:szCs w:val="18"/>
              </w:rPr>
              <w:t xml:space="preserve"> </w:t>
            </w:r>
            <w:r w:rsidRPr="00C10C96">
              <w:rPr>
                <w:rFonts w:cs="Segoe UI"/>
                <w:sz w:val="18"/>
                <w:szCs w:val="18"/>
              </w:rPr>
              <w:t>control</w:t>
            </w:r>
            <w:r w:rsidR="00F14C0B">
              <w:rPr>
                <w:rFonts w:cs="Segoe UI"/>
                <w:sz w:val="18"/>
                <w:szCs w:val="18"/>
              </w:rPr>
              <w:t xml:space="preserve"> </w:t>
            </w:r>
            <w:r w:rsidRPr="00C10C96">
              <w:rPr>
                <w:rFonts w:cs="Segoe UI"/>
                <w:sz w:val="18"/>
                <w:szCs w:val="18"/>
              </w:rPr>
              <w:t>authorities</w:t>
            </w:r>
          </w:p>
        </w:tc>
        <w:tc>
          <w:tcPr>
            <w:tcW w:w="1449" w:type="pct"/>
            <w:vAlign w:val="center"/>
          </w:tcPr>
          <w:p w14:paraId="0C93CAF6" w14:textId="0C8D79EC" w:rsidR="00E678A0" w:rsidRPr="00C10C96" w:rsidRDefault="00E678A0" w:rsidP="00CE4622">
            <w:pPr>
              <w:tabs>
                <w:tab w:val="left" w:pos="0"/>
                <w:tab w:val="left" w:pos="4680"/>
              </w:tabs>
              <w:spacing w:line="300" w:lineRule="exact"/>
              <w:rPr>
                <w:rFonts w:cs="Segoe UI"/>
                <w:i/>
                <w:iCs/>
                <w:sz w:val="18"/>
                <w:szCs w:val="18"/>
              </w:rPr>
            </w:pPr>
            <w:r w:rsidRPr="00C10C96">
              <w:rPr>
                <w:rFonts w:cs="Segoe UI"/>
                <w:iCs/>
                <w:sz w:val="18"/>
                <w:szCs w:val="18"/>
                <w:u w:val="single"/>
              </w:rPr>
              <w:lastRenderedPageBreak/>
              <w:t>Indicator</w:t>
            </w:r>
            <w:r w:rsidR="00F14C0B">
              <w:rPr>
                <w:rFonts w:cs="Segoe UI"/>
                <w:iCs/>
                <w:sz w:val="18"/>
                <w:szCs w:val="18"/>
                <w:u w:val="single"/>
              </w:rPr>
              <w:t xml:space="preserve"> </w:t>
            </w:r>
            <w:r w:rsidRPr="00C10C96">
              <w:rPr>
                <w:rFonts w:cs="Segoe UI"/>
                <w:iCs/>
                <w:sz w:val="18"/>
                <w:szCs w:val="18"/>
                <w:u w:val="single"/>
              </w:rPr>
              <w:t>5.4:</w:t>
            </w:r>
            <w:r w:rsidR="00F14C0B">
              <w:rPr>
                <w:rFonts w:cs="Segoe UI"/>
                <w:i/>
                <w:iCs/>
                <w:sz w:val="18"/>
                <w:szCs w:val="18"/>
              </w:rPr>
              <w:t xml:space="preserve"> </w:t>
            </w:r>
            <w:r w:rsidRPr="00C10C96">
              <w:rPr>
                <w:rFonts w:cs="Segoe UI"/>
                <w:sz w:val="18"/>
                <w:szCs w:val="18"/>
              </w:rPr>
              <w:t>Number</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regionally-adopted</w:t>
            </w:r>
            <w:r w:rsidR="00F14C0B">
              <w:rPr>
                <w:rFonts w:cs="Segoe UI"/>
                <w:sz w:val="18"/>
                <w:szCs w:val="18"/>
              </w:rPr>
              <w:t xml:space="preserve"> </w:t>
            </w:r>
            <w:r w:rsidRPr="00C10C96">
              <w:rPr>
                <w:rFonts w:cs="Segoe UI"/>
                <w:sz w:val="18"/>
                <w:szCs w:val="18"/>
              </w:rPr>
              <w:t>guidance</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produced</w:t>
            </w:r>
            <w:r w:rsidR="00F14C0B">
              <w:rPr>
                <w:rFonts w:cs="Segoe UI"/>
                <w:sz w:val="18"/>
                <w:szCs w:val="18"/>
              </w:rPr>
              <w:t xml:space="preserve"> </w:t>
            </w:r>
            <w:r w:rsidRPr="00C10C96">
              <w:rPr>
                <w:rFonts w:cs="Segoe UI"/>
                <w:sz w:val="18"/>
                <w:szCs w:val="18"/>
              </w:rPr>
              <w:t>towards</w:t>
            </w:r>
            <w:r w:rsidR="00F14C0B">
              <w:rPr>
                <w:rFonts w:cs="Segoe UI"/>
                <w:sz w:val="18"/>
                <w:szCs w:val="18"/>
              </w:rPr>
              <w:t xml:space="preserve"> </w:t>
            </w:r>
            <w:r w:rsidRPr="00C10C96">
              <w:rPr>
                <w:rFonts w:cs="Segoe UI"/>
                <w:sz w:val="18"/>
                <w:szCs w:val="18"/>
              </w:rPr>
              <w:t>identifying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reducing</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lastRenderedPageBreak/>
              <w:t>concerned</w:t>
            </w:r>
            <w:r w:rsidR="00F14C0B">
              <w:rPr>
                <w:rFonts w:cs="Segoe UI"/>
                <w:sz w:val="18"/>
                <w:szCs w:val="18"/>
              </w:rPr>
              <w:t xml:space="preserve"> </w:t>
            </w:r>
            <w:r w:rsidRPr="00C10C96">
              <w:rPr>
                <w:rFonts w:cs="Segoe UI"/>
                <w:sz w:val="18"/>
                <w:szCs w:val="18"/>
              </w:rPr>
              <w:t>border</w:t>
            </w:r>
            <w:r w:rsidR="00F14C0B">
              <w:rPr>
                <w:rFonts w:cs="Segoe UI"/>
                <w:sz w:val="18"/>
                <w:szCs w:val="18"/>
              </w:rPr>
              <w:t xml:space="preserve"> </w:t>
            </w:r>
            <w:r w:rsidRPr="00C10C96">
              <w:rPr>
                <w:rFonts w:cs="Segoe UI"/>
                <w:sz w:val="18"/>
                <w:szCs w:val="18"/>
              </w:rPr>
              <w:t>control</w:t>
            </w:r>
            <w:r w:rsidR="00F14C0B">
              <w:rPr>
                <w:rFonts w:cs="Segoe UI"/>
                <w:sz w:val="18"/>
                <w:szCs w:val="18"/>
              </w:rPr>
              <w:t xml:space="preserve"> </w:t>
            </w:r>
            <w:r w:rsidRPr="00C10C96">
              <w:rPr>
                <w:rFonts w:cs="Segoe UI"/>
                <w:sz w:val="18"/>
                <w:szCs w:val="18"/>
              </w:rPr>
              <w:t>authorities</w:t>
            </w:r>
          </w:p>
          <w:p w14:paraId="1CDDF398" w14:textId="77777777" w:rsidR="00E678A0" w:rsidRPr="00C10C96" w:rsidRDefault="00E678A0" w:rsidP="00CE4622">
            <w:pPr>
              <w:rPr>
                <w:rFonts w:cs="Segoe UI"/>
                <w:iCs/>
                <w:sz w:val="18"/>
                <w:szCs w:val="18"/>
                <w:u w:val="single"/>
              </w:rPr>
            </w:pPr>
          </w:p>
          <w:p w14:paraId="09D6D8DA" w14:textId="4E74D088" w:rsidR="00E678A0" w:rsidRPr="00C10C96" w:rsidRDefault="00E678A0" w:rsidP="00CE4622">
            <w:pPr>
              <w:rPr>
                <w:rFonts w:cs="Segoe UI"/>
                <w:b/>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5.4:</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least</w:t>
            </w:r>
            <w:r w:rsidR="00F14C0B">
              <w:rPr>
                <w:rFonts w:cs="Segoe UI"/>
                <w:sz w:val="18"/>
                <w:szCs w:val="18"/>
              </w:rPr>
              <w:t xml:space="preserve"> </w:t>
            </w:r>
            <w:r w:rsidRPr="00C10C96">
              <w:rPr>
                <w:rFonts w:cs="Segoe UI"/>
                <w:sz w:val="18"/>
                <w:szCs w:val="18"/>
              </w:rPr>
              <w:t>two</w:t>
            </w:r>
            <w:r w:rsidR="00F14C0B">
              <w:rPr>
                <w:rFonts w:cs="Segoe UI"/>
                <w:sz w:val="18"/>
                <w:szCs w:val="18"/>
              </w:rPr>
              <w:t xml:space="preserve"> </w:t>
            </w:r>
            <w:r w:rsidRPr="00C10C96">
              <w:rPr>
                <w:rFonts w:cs="Segoe UI"/>
                <w:sz w:val="18"/>
                <w:szCs w:val="18"/>
              </w:rPr>
              <w:t>regionally</w:t>
            </w:r>
            <w:r w:rsidR="00F14C0B">
              <w:rPr>
                <w:rFonts w:cs="Segoe UI"/>
                <w:sz w:val="18"/>
                <w:szCs w:val="18"/>
              </w:rPr>
              <w:t xml:space="preserve"> </w:t>
            </w:r>
            <w:r w:rsidRPr="00C10C96">
              <w:rPr>
                <w:rFonts w:cs="Segoe UI"/>
                <w:sz w:val="18"/>
                <w:szCs w:val="18"/>
              </w:rPr>
              <w:t>adopted</w:t>
            </w:r>
            <w:r w:rsidR="00F14C0B">
              <w:rPr>
                <w:rFonts w:cs="Segoe UI"/>
                <w:sz w:val="18"/>
                <w:szCs w:val="18"/>
              </w:rPr>
              <w:t xml:space="preserve"> </w:t>
            </w:r>
            <w:r w:rsidRPr="00C10C96">
              <w:rPr>
                <w:rFonts w:cs="Segoe UI"/>
                <w:sz w:val="18"/>
                <w:szCs w:val="18"/>
              </w:rPr>
              <w:t>guidance</w:t>
            </w:r>
            <w:r w:rsidR="00F14C0B">
              <w:rPr>
                <w:rFonts w:cs="Segoe UI"/>
                <w:sz w:val="18"/>
                <w:szCs w:val="18"/>
              </w:rPr>
              <w:t xml:space="preserve"> </w:t>
            </w:r>
            <w:r w:rsidRPr="00C10C96">
              <w:rPr>
                <w:rFonts w:cs="Segoe UI"/>
                <w:sz w:val="18"/>
                <w:szCs w:val="18"/>
              </w:rPr>
              <w:t>tools</w:t>
            </w:r>
          </w:p>
        </w:tc>
        <w:tc>
          <w:tcPr>
            <w:tcW w:w="1417" w:type="pct"/>
            <w:vAlign w:val="center"/>
          </w:tcPr>
          <w:p w14:paraId="1249D361" w14:textId="3CB0BAA9"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5.4.</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piloting</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practical</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could</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used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guide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makers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how</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identify</w:t>
            </w:r>
            <w:r w:rsidR="00F14C0B">
              <w:rPr>
                <w:rFonts w:cs="Segoe UI"/>
                <w:sz w:val="18"/>
                <w:szCs w:val="18"/>
              </w:rPr>
              <w:t xml:space="preserve"> </w:t>
            </w:r>
            <w:r w:rsidRPr="00C10C96">
              <w:rPr>
                <w:rFonts w:cs="Segoe UI"/>
                <w:sz w:val="18"/>
                <w:szCs w:val="18"/>
              </w:rPr>
              <w:lastRenderedPageBreak/>
              <w:t>and</w:t>
            </w:r>
            <w:r w:rsidR="00F14C0B">
              <w:rPr>
                <w:rFonts w:cs="Segoe UI"/>
                <w:sz w:val="18"/>
                <w:szCs w:val="18"/>
              </w:rPr>
              <w:t xml:space="preserve"> </w:t>
            </w:r>
            <w:r w:rsidRPr="00C10C96">
              <w:rPr>
                <w:rFonts w:cs="Segoe UI"/>
                <w:sz w:val="18"/>
                <w:szCs w:val="18"/>
              </w:rPr>
              <w:t>respond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measures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context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respective</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p>
          <w:p w14:paraId="353EDBD9" w14:textId="77777777" w:rsidR="00E678A0" w:rsidRPr="00C10C96" w:rsidRDefault="00E678A0" w:rsidP="00CE4622">
            <w:pPr>
              <w:jc w:val="center"/>
              <w:rPr>
                <w:rFonts w:cs="Segoe UI"/>
                <w:b/>
                <w:sz w:val="18"/>
                <w:szCs w:val="18"/>
              </w:rPr>
            </w:pPr>
          </w:p>
        </w:tc>
        <w:tc>
          <w:tcPr>
            <w:tcW w:w="630" w:type="pct"/>
            <w:vAlign w:val="center"/>
          </w:tcPr>
          <w:p w14:paraId="4784E2BB" w14:textId="77777777" w:rsidR="00E678A0" w:rsidRPr="00C10C96" w:rsidRDefault="00E678A0" w:rsidP="00CE4622">
            <w:pPr>
              <w:rPr>
                <w:rFonts w:cs="Segoe UI"/>
                <w:b/>
                <w:sz w:val="18"/>
                <w:szCs w:val="18"/>
              </w:rPr>
            </w:pPr>
            <w:r w:rsidRPr="00C10C96">
              <w:rPr>
                <w:rFonts w:cs="Segoe UI"/>
                <w:sz w:val="18"/>
                <w:szCs w:val="18"/>
              </w:rPr>
              <w:lastRenderedPageBreak/>
              <w:t>UNDP</w:t>
            </w:r>
          </w:p>
        </w:tc>
        <w:tc>
          <w:tcPr>
            <w:tcW w:w="724" w:type="pct"/>
            <w:vAlign w:val="center"/>
          </w:tcPr>
          <w:p w14:paraId="4FFB040A" w14:textId="77777777" w:rsidR="00E678A0" w:rsidRPr="00C10C96" w:rsidRDefault="00E678A0" w:rsidP="00CE4622">
            <w:pPr>
              <w:rPr>
                <w:rFonts w:cs="Segoe UI"/>
                <w:b/>
                <w:sz w:val="18"/>
                <w:szCs w:val="18"/>
                <w:u w:val="single"/>
              </w:rPr>
            </w:pPr>
          </w:p>
          <w:p w14:paraId="6BD6C0E2" w14:textId="77777777" w:rsidR="00E678A0" w:rsidRPr="00C10C96" w:rsidRDefault="00E678A0" w:rsidP="00CE4622">
            <w:pPr>
              <w:rPr>
                <w:rFonts w:cs="Segoe UI"/>
                <w:b/>
                <w:sz w:val="18"/>
                <w:szCs w:val="18"/>
                <w:u w:val="single"/>
              </w:rPr>
            </w:pPr>
          </w:p>
          <w:p w14:paraId="28B2825B" w14:textId="45060A39" w:rsidR="00E678A0" w:rsidRPr="00C10C96" w:rsidRDefault="00E678A0" w:rsidP="00CE4622">
            <w:pPr>
              <w:spacing w:before="120"/>
              <w:rPr>
                <w:rFonts w:cs="Segoe UI"/>
                <w:b/>
                <w:sz w:val="18"/>
                <w:szCs w:val="18"/>
                <w:u w:val="single"/>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5.4:</w:t>
            </w:r>
            <w:r w:rsidR="00F14C0B">
              <w:rPr>
                <w:rFonts w:cs="Segoe UI"/>
                <w:b/>
                <w:sz w:val="18"/>
                <w:szCs w:val="18"/>
                <w:u w:val="single"/>
              </w:rPr>
              <w:t xml:space="preserve"> </w:t>
            </w:r>
          </w:p>
          <w:p w14:paraId="633FB865" w14:textId="77777777" w:rsidR="00E678A0" w:rsidRPr="00C10C96" w:rsidRDefault="00E678A0" w:rsidP="00CE4622">
            <w:pPr>
              <w:spacing w:before="120"/>
              <w:rPr>
                <w:rFonts w:cs="Segoe UI"/>
                <w:b/>
                <w:sz w:val="18"/>
                <w:szCs w:val="18"/>
                <w:u w:val="single"/>
              </w:rPr>
            </w:pPr>
          </w:p>
          <w:p w14:paraId="1E91E4A4" w14:textId="3A244E73" w:rsidR="00E678A0" w:rsidRPr="00C10C96" w:rsidRDefault="00E678A0" w:rsidP="00CE4622">
            <w:pPr>
              <w:spacing w:before="120"/>
              <w:rPr>
                <w:rFonts w:cs="Segoe UI"/>
                <w:b/>
                <w:sz w:val="18"/>
                <w:szCs w:val="18"/>
                <w:u w:val="single"/>
              </w:rPr>
            </w:pPr>
            <w:r w:rsidRPr="00C10C96">
              <w:rPr>
                <w:rFonts w:cs="Segoe UI"/>
                <w:sz w:val="18"/>
                <w:szCs w:val="18"/>
              </w:rPr>
              <w:t>US$</w:t>
            </w:r>
            <w:r w:rsidR="00F14C0B">
              <w:rPr>
                <w:rFonts w:cs="Segoe UI"/>
                <w:sz w:val="18"/>
                <w:szCs w:val="18"/>
              </w:rPr>
              <w:t xml:space="preserve"> </w:t>
            </w:r>
            <w:r w:rsidRPr="00C10C96">
              <w:rPr>
                <w:rFonts w:cs="Segoe UI"/>
                <w:sz w:val="18"/>
                <w:szCs w:val="18"/>
              </w:rPr>
              <w:t>111,000</w:t>
            </w:r>
          </w:p>
        </w:tc>
      </w:tr>
      <w:tr w:rsidR="00E678A0" w:rsidRPr="00C10C96" w14:paraId="67FA6A10" w14:textId="77777777" w:rsidTr="00E678A0">
        <w:tc>
          <w:tcPr>
            <w:tcW w:w="4276" w:type="pct"/>
            <w:gridSpan w:val="4"/>
            <w:shd w:val="clear" w:color="auto" w:fill="auto"/>
            <w:vAlign w:val="center"/>
          </w:tcPr>
          <w:p w14:paraId="56D7C226" w14:textId="34FA57BA" w:rsidR="00E678A0" w:rsidRPr="00C10C96" w:rsidRDefault="00E678A0" w:rsidP="00CE4622">
            <w:pPr>
              <w:rPr>
                <w:rFonts w:cs="Segoe UI"/>
                <w:b/>
                <w:sz w:val="18"/>
                <w:szCs w:val="18"/>
              </w:rPr>
            </w:pPr>
            <w:r w:rsidRPr="00C10C96">
              <w:rPr>
                <w:rFonts w:cs="Segoe UI"/>
                <w:b/>
                <w:sz w:val="18"/>
                <w:szCs w:val="18"/>
                <w:u w:val="single"/>
              </w:rPr>
              <w:t>Output</w:t>
            </w:r>
            <w:r w:rsidR="00F14C0B">
              <w:rPr>
                <w:rFonts w:cs="Segoe UI"/>
                <w:b/>
                <w:sz w:val="18"/>
                <w:szCs w:val="18"/>
                <w:u w:val="single"/>
              </w:rPr>
              <w:t xml:space="preserve"> </w:t>
            </w:r>
            <w:r w:rsidRPr="00C10C96">
              <w:rPr>
                <w:rFonts w:cs="Segoe UI"/>
                <w:b/>
                <w:sz w:val="18"/>
                <w:szCs w:val="18"/>
                <w:u w:val="single"/>
              </w:rPr>
              <w:t>6</w:t>
            </w:r>
            <w:r w:rsidRPr="00C10C96">
              <w:rPr>
                <w:rFonts w:cs="Segoe UI"/>
                <w:sz w:val="18"/>
                <w:szCs w:val="18"/>
              </w:rPr>
              <w:t>:</w:t>
            </w:r>
            <w:r w:rsidR="00F14C0B">
              <w:rPr>
                <w:rFonts w:cs="Segoe UI"/>
                <w:sz w:val="18"/>
                <w:szCs w:val="18"/>
              </w:rPr>
              <w:t xml:space="preserve"> </w:t>
            </w:r>
            <w:r w:rsidRPr="00C10C96">
              <w:rPr>
                <w:rFonts w:cs="Segoe UI"/>
                <w:b/>
                <w:sz w:val="18"/>
                <w:szCs w:val="18"/>
              </w:rPr>
              <w:t>Supporting</w:t>
            </w:r>
            <w:r w:rsidR="00F14C0B">
              <w:rPr>
                <w:rFonts w:cs="Segoe UI"/>
                <w:b/>
                <w:sz w:val="18"/>
                <w:szCs w:val="18"/>
              </w:rPr>
              <w:t xml:space="preserve"> </w:t>
            </w:r>
            <w:r w:rsidRPr="00C10C96">
              <w:rPr>
                <w:rFonts w:cs="Segoe UI"/>
                <w:b/>
                <w:sz w:val="18"/>
                <w:szCs w:val="18"/>
              </w:rPr>
              <w:t>gender</w:t>
            </w:r>
            <w:r w:rsidR="00F14C0B">
              <w:rPr>
                <w:rFonts w:cs="Segoe UI"/>
                <w:b/>
                <w:sz w:val="18"/>
                <w:szCs w:val="18"/>
              </w:rPr>
              <w:t xml:space="preserve"> </w:t>
            </w:r>
            <w:r w:rsidRPr="00C10C96">
              <w:rPr>
                <w:rFonts w:cs="Segoe UI"/>
                <w:b/>
                <w:sz w:val="18"/>
                <w:szCs w:val="18"/>
              </w:rPr>
              <w:t>responsive</w:t>
            </w:r>
            <w:r w:rsidR="00F14C0B">
              <w:rPr>
                <w:rFonts w:cs="Segoe UI"/>
                <w:b/>
                <w:sz w:val="18"/>
                <w:szCs w:val="18"/>
              </w:rPr>
              <w:t xml:space="preserve"> </w:t>
            </w:r>
            <w:r w:rsidRPr="00C10C96">
              <w:rPr>
                <w:rFonts w:cs="Segoe UI"/>
                <w:b/>
                <w:sz w:val="18"/>
                <w:szCs w:val="18"/>
              </w:rPr>
              <w:t>mechanisms</w:t>
            </w:r>
            <w:r w:rsidR="00F14C0B">
              <w:rPr>
                <w:rFonts w:cs="Segoe UI"/>
                <w:b/>
                <w:sz w:val="18"/>
                <w:szCs w:val="18"/>
              </w:rPr>
              <w:t xml:space="preserve"> </w:t>
            </w:r>
            <w:r w:rsidRPr="00C10C96">
              <w:rPr>
                <w:rFonts w:cs="Segoe UI"/>
                <w:b/>
                <w:sz w:val="18"/>
                <w:szCs w:val="18"/>
              </w:rPr>
              <w:t>to</w:t>
            </w:r>
            <w:r w:rsidR="00F14C0B">
              <w:rPr>
                <w:rFonts w:cs="Segoe UI"/>
                <w:b/>
                <w:sz w:val="18"/>
                <w:szCs w:val="18"/>
              </w:rPr>
              <w:t xml:space="preserve"> </w:t>
            </w:r>
            <w:r w:rsidRPr="00C10C96">
              <w:rPr>
                <w:rFonts w:cs="Segoe UI"/>
                <w:b/>
                <w:sz w:val="18"/>
                <w:szCs w:val="18"/>
              </w:rPr>
              <w:t>ensure</w:t>
            </w:r>
            <w:r w:rsidR="00F14C0B">
              <w:rPr>
                <w:rFonts w:cs="Segoe UI"/>
                <w:b/>
                <w:sz w:val="18"/>
                <w:szCs w:val="18"/>
              </w:rPr>
              <w:t xml:space="preserve"> </w:t>
            </w:r>
            <w:r w:rsidRPr="00C10C96">
              <w:rPr>
                <w:rFonts w:cs="Segoe UI"/>
                <w:b/>
                <w:sz w:val="18"/>
                <w:szCs w:val="18"/>
              </w:rPr>
              <w:t>systematic</w:t>
            </w:r>
            <w:r w:rsidR="00F14C0B">
              <w:rPr>
                <w:rFonts w:cs="Segoe UI"/>
                <w:b/>
                <w:sz w:val="18"/>
                <w:szCs w:val="18"/>
              </w:rPr>
              <w:t xml:space="preserve"> </w:t>
            </w:r>
            <w:r w:rsidRPr="00C10C96">
              <w:rPr>
                <w:rFonts w:cs="Segoe UI"/>
                <w:b/>
                <w:sz w:val="18"/>
                <w:szCs w:val="18"/>
              </w:rPr>
              <w:t>integration</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gender</w:t>
            </w:r>
            <w:r w:rsidR="00F14C0B">
              <w:rPr>
                <w:rFonts w:cs="Segoe UI"/>
                <w:b/>
                <w:sz w:val="18"/>
                <w:szCs w:val="18"/>
              </w:rPr>
              <w:t xml:space="preserve"> </w:t>
            </w:r>
            <w:r w:rsidRPr="00C10C96">
              <w:rPr>
                <w:rFonts w:cs="Segoe UI"/>
                <w:b/>
                <w:sz w:val="18"/>
                <w:szCs w:val="18"/>
              </w:rPr>
              <w:t>sensitivities</w:t>
            </w:r>
            <w:r w:rsidR="00F14C0B">
              <w:rPr>
                <w:rFonts w:cs="Segoe UI"/>
                <w:b/>
                <w:sz w:val="18"/>
                <w:szCs w:val="18"/>
              </w:rPr>
              <w:t xml:space="preserve"> </w:t>
            </w:r>
            <w:r w:rsidRPr="00C10C96">
              <w:rPr>
                <w:rFonts w:cs="Segoe UI"/>
                <w:b/>
                <w:sz w:val="18"/>
                <w:szCs w:val="18"/>
              </w:rPr>
              <w:t>in</w:t>
            </w:r>
            <w:r w:rsidR="00F14C0B">
              <w:rPr>
                <w:rFonts w:cs="Segoe UI"/>
                <w:b/>
                <w:sz w:val="18"/>
                <w:szCs w:val="18"/>
              </w:rPr>
              <w:t xml:space="preserve"> </w:t>
            </w:r>
            <w:r w:rsidRPr="00C10C96">
              <w:rPr>
                <w:rFonts w:cs="Segoe UI"/>
                <w:b/>
                <w:sz w:val="18"/>
                <w:szCs w:val="18"/>
              </w:rPr>
              <w:t>trade</w:t>
            </w:r>
            <w:r w:rsidR="00F14C0B">
              <w:rPr>
                <w:rFonts w:cs="Segoe UI"/>
                <w:b/>
                <w:sz w:val="18"/>
                <w:szCs w:val="18"/>
              </w:rPr>
              <w:t xml:space="preserve"> </w:t>
            </w:r>
            <w:r w:rsidRPr="00C10C96">
              <w:rPr>
                <w:rFonts w:cs="Segoe UI"/>
                <w:b/>
                <w:sz w:val="18"/>
                <w:szCs w:val="18"/>
              </w:rPr>
              <w:t>policy-making</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negotiations</w:t>
            </w:r>
            <w:r w:rsidR="00F14C0B">
              <w:rPr>
                <w:rFonts w:cs="Segoe UI"/>
                <w:b/>
                <w:bCs/>
                <w:sz w:val="18"/>
                <w:szCs w:val="18"/>
              </w:rPr>
              <w:t xml:space="preserve"> </w:t>
            </w:r>
          </w:p>
        </w:tc>
        <w:tc>
          <w:tcPr>
            <w:tcW w:w="724" w:type="pct"/>
            <w:shd w:val="clear" w:color="auto" w:fill="auto"/>
          </w:tcPr>
          <w:p w14:paraId="2E3FFDDA" w14:textId="0EEA1079"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(USD):</w:t>
            </w:r>
            <w:r w:rsidR="00F14C0B">
              <w:rPr>
                <w:rFonts w:cs="Segoe UI"/>
                <w:sz w:val="18"/>
                <w:szCs w:val="18"/>
              </w:rPr>
              <w:t xml:space="preserve">  </w:t>
            </w:r>
            <w:r w:rsidRPr="00C10C96">
              <w:rPr>
                <w:rFonts w:cs="Segoe UI"/>
                <w:sz w:val="18"/>
                <w:szCs w:val="18"/>
              </w:rPr>
              <w:t>279,698</w:t>
            </w:r>
          </w:p>
        </w:tc>
      </w:tr>
      <w:tr w:rsidR="00E678A0" w:rsidRPr="00C10C96" w14:paraId="079EC09E" w14:textId="77777777" w:rsidTr="00E678A0">
        <w:tc>
          <w:tcPr>
            <w:tcW w:w="779" w:type="pct"/>
            <w:vAlign w:val="center"/>
          </w:tcPr>
          <w:p w14:paraId="0CC3C7CD" w14:textId="77777777" w:rsidR="00E678A0" w:rsidRPr="00C10C96" w:rsidRDefault="00E678A0" w:rsidP="00CE4622">
            <w:pPr>
              <w:rPr>
                <w:rFonts w:cs="Segoe UI"/>
                <w:b/>
                <w:sz w:val="18"/>
                <w:szCs w:val="18"/>
              </w:rPr>
            </w:pPr>
          </w:p>
          <w:p w14:paraId="4DD4AABC"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72A6CF07" w14:textId="782DFDD2"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04612C7E" w14:textId="281883CB"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1EF49573" w14:textId="77777777" w:rsidR="00E678A0" w:rsidRPr="00C10C96" w:rsidRDefault="00E678A0" w:rsidP="00CE4622">
            <w:pPr>
              <w:rPr>
                <w:rFonts w:cs="Segoe UI"/>
                <w:b/>
                <w:sz w:val="18"/>
                <w:szCs w:val="18"/>
              </w:rPr>
            </w:pPr>
          </w:p>
          <w:p w14:paraId="28160EAE" w14:textId="356E6AEB"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713E0200" w14:textId="77777777" w:rsidR="00E678A0" w:rsidRPr="00C10C96" w:rsidRDefault="00E678A0" w:rsidP="00CE4622">
            <w:pPr>
              <w:jc w:val="center"/>
              <w:rPr>
                <w:rFonts w:cs="Segoe UI"/>
                <w:b/>
                <w:sz w:val="18"/>
                <w:szCs w:val="18"/>
              </w:rPr>
            </w:pPr>
            <w:r w:rsidRPr="00C10C96">
              <w:rPr>
                <w:rFonts w:cs="Segoe UI"/>
                <w:b/>
                <w:sz w:val="18"/>
                <w:szCs w:val="18"/>
              </w:rPr>
              <w:t>Inputs</w:t>
            </w:r>
          </w:p>
          <w:p w14:paraId="72DF9D34" w14:textId="77777777" w:rsidR="00E678A0" w:rsidRPr="00C10C96" w:rsidRDefault="00E678A0" w:rsidP="00CE4622">
            <w:pPr>
              <w:tabs>
                <w:tab w:val="left" w:pos="2660"/>
              </w:tabs>
              <w:jc w:val="center"/>
              <w:rPr>
                <w:rFonts w:cs="Segoe UI"/>
                <w:b/>
                <w:bCs/>
                <w:sz w:val="18"/>
                <w:szCs w:val="18"/>
              </w:rPr>
            </w:pPr>
            <w:r w:rsidRPr="00C10C96">
              <w:rPr>
                <w:rFonts w:cs="Segoe UI"/>
                <w:b/>
                <w:sz w:val="18"/>
                <w:szCs w:val="18"/>
              </w:rPr>
              <w:t>(2017-2019)</w:t>
            </w:r>
          </w:p>
        </w:tc>
      </w:tr>
      <w:tr w:rsidR="00E678A0" w:rsidRPr="00C10C96" w14:paraId="3B510F80" w14:textId="77777777" w:rsidTr="00E678A0">
        <w:trPr>
          <w:trHeight w:val="800"/>
        </w:trPr>
        <w:tc>
          <w:tcPr>
            <w:tcW w:w="779" w:type="pct"/>
            <w:vAlign w:val="center"/>
          </w:tcPr>
          <w:p w14:paraId="70501016" w14:textId="77777777" w:rsidR="00E678A0" w:rsidRPr="00C10C96" w:rsidRDefault="00E678A0" w:rsidP="00CE4622">
            <w:pPr>
              <w:spacing w:before="120" w:line="260" w:lineRule="exact"/>
              <w:rPr>
                <w:rFonts w:cs="Segoe UI"/>
                <w:iCs/>
                <w:sz w:val="18"/>
                <w:szCs w:val="18"/>
                <w:u w:val="single"/>
              </w:rPr>
            </w:pPr>
          </w:p>
        </w:tc>
        <w:tc>
          <w:tcPr>
            <w:tcW w:w="1449" w:type="pct"/>
          </w:tcPr>
          <w:p w14:paraId="4A862004"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16871565"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574C724C" w14:textId="77777777" w:rsidR="00E678A0" w:rsidRPr="00C10C96" w:rsidRDefault="00E678A0" w:rsidP="00CE4622">
            <w:pPr>
              <w:rPr>
                <w:rFonts w:cs="Segoe UI"/>
                <w:sz w:val="18"/>
                <w:szCs w:val="18"/>
              </w:rPr>
            </w:pPr>
          </w:p>
        </w:tc>
        <w:tc>
          <w:tcPr>
            <w:tcW w:w="724" w:type="pct"/>
          </w:tcPr>
          <w:p w14:paraId="2AC9A6B3" w14:textId="2D079DDD" w:rsidR="00E678A0" w:rsidRPr="00C10C96" w:rsidRDefault="00E678A0" w:rsidP="00CE4622">
            <w:pPr>
              <w:pStyle w:val="ListParagraph"/>
              <w:tabs>
                <w:tab w:val="left" w:pos="279"/>
              </w:tabs>
              <w:spacing w:before="120"/>
              <w:contextualSpacing w:val="0"/>
              <w:rPr>
                <w:rFonts w:cs="Segoe UI"/>
                <w:sz w:val="18"/>
                <w:szCs w:val="18"/>
              </w:rPr>
            </w:pPr>
            <w:r w:rsidRPr="00C10C96">
              <w:rPr>
                <w:rFonts w:cs="Segoe UI"/>
                <w:sz w:val="18"/>
                <w:szCs w:val="18"/>
              </w:rPr>
              <w:t>Inputs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w:t>
            </w:r>
            <w:r w:rsidR="00F14C0B">
              <w:rPr>
                <w:rFonts w:cs="Segoe UI"/>
                <w:sz w:val="18"/>
                <w:szCs w:val="18"/>
              </w:rPr>
              <w:t xml:space="preserve"> </w:t>
            </w:r>
            <w:r w:rsidRPr="00C10C96">
              <w:rPr>
                <w:rFonts w:cs="Segoe UI"/>
                <w:sz w:val="18"/>
                <w:szCs w:val="18"/>
              </w:rPr>
              <w:t>6:</w:t>
            </w:r>
          </w:p>
          <w:p w14:paraId="150CF9BF" w14:textId="6E6E4BCA"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2DD5CA43" w14:textId="797689D3" w:rsidR="00E678A0" w:rsidRPr="00C10C96" w:rsidRDefault="00E678A0" w:rsidP="00E50B55">
            <w:pPr>
              <w:pStyle w:val="ListParagraph"/>
              <w:numPr>
                <w:ilvl w:val="0"/>
                <w:numId w:val="13"/>
              </w:numPr>
              <w:tabs>
                <w:tab w:val="left" w:pos="279"/>
              </w:tabs>
              <w:spacing w:before="120" w:after="0"/>
              <w:ind w:left="0" w:firstLine="0"/>
              <w:contextualSpacing w:val="0"/>
              <w:rPr>
                <w:rFonts w:cs="Segoe UI"/>
                <w:b/>
                <w:sz w:val="18"/>
                <w:szCs w:val="18"/>
              </w:rPr>
            </w:pPr>
            <w:r w:rsidRPr="00C10C96">
              <w:rPr>
                <w:rFonts w:cs="Segoe UI"/>
                <w:sz w:val="18"/>
                <w:szCs w:val="18"/>
              </w:rPr>
              <w:t>Technical</w:t>
            </w:r>
            <w:r w:rsidR="00F14C0B">
              <w:rPr>
                <w:rFonts w:cs="Segoe UI"/>
                <w:sz w:val="18"/>
                <w:szCs w:val="18"/>
              </w:rPr>
              <w:t xml:space="preserve"> </w:t>
            </w:r>
            <w:r w:rsidRPr="00C10C96">
              <w:rPr>
                <w:rFonts w:cs="Segoe UI"/>
                <w:sz w:val="18"/>
                <w:szCs w:val="18"/>
              </w:rPr>
              <w:t>expertise</w:t>
            </w:r>
          </w:p>
          <w:p w14:paraId="7DBD36D1" w14:textId="5B4EC14A" w:rsidR="00E678A0" w:rsidRPr="00C10C96" w:rsidRDefault="00E678A0" w:rsidP="00E50B55">
            <w:pPr>
              <w:pStyle w:val="ListParagraph"/>
              <w:numPr>
                <w:ilvl w:val="0"/>
                <w:numId w:val="13"/>
              </w:numPr>
              <w:tabs>
                <w:tab w:val="left" w:pos="279"/>
              </w:tabs>
              <w:spacing w:before="120" w:after="0"/>
              <w:ind w:left="0" w:firstLine="0"/>
              <w:contextualSpacing w:val="0"/>
              <w:rPr>
                <w:rFonts w:cs="Segoe UI"/>
                <w:b/>
                <w:sz w:val="18"/>
                <w:szCs w:val="18"/>
              </w:rPr>
            </w:pPr>
            <w:r w:rsidRPr="00C10C96">
              <w:rPr>
                <w:rFonts w:cs="Segoe UI"/>
                <w:sz w:val="18"/>
                <w:szCs w:val="18"/>
              </w:rPr>
              <w:t>Workshops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gender-related</w:t>
            </w:r>
            <w:r w:rsidR="00F14C0B">
              <w:rPr>
                <w:rFonts w:cs="Segoe UI"/>
                <w:sz w:val="18"/>
                <w:szCs w:val="18"/>
              </w:rPr>
              <w:t xml:space="preserve"> </w:t>
            </w:r>
            <w:r w:rsidRPr="00C10C96">
              <w:rPr>
                <w:rFonts w:cs="Segoe UI"/>
                <w:sz w:val="18"/>
                <w:szCs w:val="18"/>
              </w:rPr>
              <w:t>component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structure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guiding</w:t>
            </w:r>
            <w:r w:rsidR="00F14C0B">
              <w:rPr>
                <w:rFonts w:cs="Segoe UI"/>
                <w:sz w:val="18"/>
                <w:szCs w:val="18"/>
              </w:rPr>
              <w:t xml:space="preserve"> </w:t>
            </w:r>
            <w:r w:rsidRPr="00C10C96">
              <w:rPr>
                <w:rFonts w:cs="Segoe UI"/>
                <w:sz w:val="18"/>
                <w:szCs w:val="18"/>
              </w:rPr>
              <w:t>methodologies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gender-related</w:t>
            </w:r>
            <w:r w:rsidR="00F14C0B">
              <w:rPr>
                <w:rFonts w:cs="Segoe UI"/>
                <w:sz w:val="18"/>
                <w:szCs w:val="18"/>
              </w:rPr>
              <w:t xml:space="preserve"> </w:t>
            </w:r>
            <w:r w:rsidRPr="00C10C96">
              <w:rPr>
                <w:rFonts w:cs="Segoe UI"/>
                <w:sz w:val="18"/>
                <w:szCs w:val="18"/>
              </w:rPr>
              <w:t>matters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towards</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establishment.</w:t>
            </w:r>
            <w:r w:rsidR="00F14C0B">
              <w:rPr>
                <w:rFonts w:cs="Segoe UI"/>
                <w:sz w:val="18"/>
                <w:szCs w:val="18"/>
              </w:rPr>
              <w:t xml:space="preserve"> </w:t>
            </w:r>
          </w:p>
          <w:p w14:paraId="5EECDEE5" w14:textId="57094A24" w:rsidR="00E678A0" w:rsidRPr="00C10C96" w:rsidRDefault="00E678A0" w:rsidP="00E50B55">
            <w:pPr>
              <w:pStyle w:val="ListParagraph"/>
              <w:numPr>
                <w:ilvl w:val="0"/>
                <w:numId w:val="13"/>
              </w:numPr>
              <w:tabs>
                <w:tab w:val="left" w:pos="279"/>
              </w:tabs>
              <w:spacing w:before="120" w:after="0"/>
              <w:ind w:left="0" w:firstLine="0"/>
              <w:contextualSpacing w:val="0"/>
              <w:rPr>
                <w:rFonts w:cs="Segoe UI"/>
                <w:b/>
                <w:sz w:val="18"/>
                <w:szCs w:val="18"/>
              </w:rPr>
            </w:pPr>
            <w:r w:rsidRPr="00C10C96">
              <w:rPr>
                <w:rFonts w:cs="Segoe UI"/>
                <w:sz w:val="18"/>
                <w:szCs w:val="18"/>
              </w:rPr>
              <w:t>Conference</w:t>
            </w:r>
            <w:r w:rsidR="00F14C0B">
              <w:rPr>
                <w:rFonts w:cs="Segoe UI"/>
                <w:sz w:val="18"/>
                <w:szCs w:val="18"/>
              </w:rPr>
              <w:t xml:space="preserve"> </w:t>
            </w:r>
            <w:r w:rsidRPr="00C10C96">
              <w:rPr>
                <w:rFonts w:cs="Segoe UI"/>
                <w:sz w:val="18"/>
                <w:szCs w:val="18"/>
              </w:rPr>
              <w:t>facilities</w:t>
            </w:r>
          </w:p>
          <w:p w14:paraId="402FD17B" w14:textId="77777777" w:rsidR="00E678A0" w:rsidRPr="00C10C96" w:rsidRDefault="00E678A0" w:rsidP="00E50B55">
            <w:pPr>
              <w:pStyle w:val="ListParagraph"/>
              <w:numPr>
                <w:ilvl w:val="0"/>
                <w:numId w:val="13"/>
              </w:numPr>
              <w:tabs>
                <w:tab w:val="left" w:pos="279"/>
              </w:tabs>
              <w:spacing w:before="120" w:after="0"/>
              <w:ind w:left="0" w:firstLine="0"/>
              <w:contextualSpacing w:val="0"/>
              <w:rPr>
                <w:rFonts w:cs="Segoe UI"/>
                <w:b/>
                <w:sz w:val="18"/>
                <w:szCs w:val="18"/>
              </w:rPr>
            </w:pPr>
            <w:r w:rsidRPr="00C10C96">
              <w:rPr>
                <w:rFonts w:cs="Segoe UI"/>
                <w:sz w:val="18"/>
                <w:szCs w:val="18"/>
              </w:rPr>
              <w:t>Travel</w:t>
            </w:r>
          </w:p>
          <w:p w14:paraId="058430CE" w14:textId="77777777" w:rsidR="00E678A0" w:rsidRPr="00C10C96" w:rsidRDefault="00E678A0" w:rsidP="00CE4622">
            <w:pPr>
              <w:pStyle w:val="ListParagraph"/>
              <w:tabs>
                <w:tab w:val="left" w:pos="279"/>
              </w:tabs>
              <w:spacing w:before="120"/>
              <w:contextualSpacing w:val="0"/>
              <w:rPr>
                <w:rFonts w:cs="Segoe UI"/>
                <w:b/>
                <w:sz w:val="18"/>
                <w:szCs w:val="18"/>
              </w:rPr>
            </w:pPr>
          </w:p>
        </w:tc>
      </w:tr>
      <w:tr w:rsidR="00E678A0" w:rsidRPr="00C10C96" w14:paraId="2A34B9EA" w14:textId="77777777" w:rsidTr="00E678A0">
        <w:trPr>
          <w:trHeight w:val="1070"/>
        </w:trPr>
        <w:tc>
          <w:tcPr>
            <w:tcW w:w="779" w:type="pct"/>
            <w:vAlign w:val="center"/>
          </w:tcPr>
          <w:p w14:paraId="2FCC71F9" w14:textId="3A1E522F" w:rsidR="00E678A0" w:rsidRPr="00C10C96" w:rsidRDefault="00E678A0" w:rsidP="00CE4622">
            <w:pPr>
              <w:spacing w:before="120" w:line="260" w:lineRule="exact"/>
              <w:rPr>
                <w:rFonts w:cs="Segoe UI"/>
                <w:bCs/>
                <w:sz w:val="18"/>
                <w:szCs w:val="18"/>
              </w:rPr>
            </w:pPr>
            <w:r w:rsidRPr="00C10C96">
              <w:rPr>
                <w:rFonts w:cs="Segoe UI"/>
                <w:iCs/>
                <w:sz w:val="18"/>
                <w:szCs w:val="18"/>
                <w:u w:val="single"/>
              </w:rPr>
              <w:t>Baseline</w:t>
            </w:r>
            <w:r w:rsidR="00F14C0B">
              <w:rPr>
                <w:rFonts w:cs="Segoe UI"/>
                <w:iCs/>
                <w:sz w:val="18"/>
                <w:szCs w:val="18"/>
                <w:u w:val="single"/>
              </w:rPr>
              <w:t xml:space="preserve"> </w:t>
            </w:r>
            <w:r w:rsidRPr="00C10C96">
              <w:rPr>
                <w:rFonts w:cs="Segoe UI"/>
                <w:iCs/>
                <w:sz w:val="18"/>
                <w:szCs w:val="18"/>
                <w:u w:val="single"/>
              </w:rPr>
              <w:t>6.1:</w:t>
            </w:r>
            <w:r w:rsidR="00F14C0B">
              <w:rPr>
                <w:rFonts w:cs="Segoe UI"/>
                <w:b/>
                <w:sz w:val="18"/>
                <w:szCs w:val="18"/>
              </w:rPr>
              <w:t xml:space="preserve"> </w:t>
            </w:r>
            <w:r w:rsidRPr="00C10C96">
              <w:rPr>
                <w:rFonts w:cs="Segoe UI"/>
                <w:bCs/>
                <w:sz w:val="18"/>
                <w:szCs w:val="18"/>
              </w:rPr>
              <w:t>Low</w:t>
            </w:r>
            <w:r w:rsidR="00F14C0B">
              <w:rPr>
                <w:rFonts w:cs="Segoe UI"/>
                <w:bCs/>
                <w:sz w:val="18"/>
                <w:szCs w:val="18"/>
              </w:rPr>
              <w:t xml:space="preserve"> </w:t>
            </w:r>
            <w:r w:rsidRPr="00C10C96">
              <w:rPr>
                <w:rFonts w:cs="Segoe UI"/>
                <w:bCs/>
                <w:sz w:val="18"/>
                <w:szCs w:val="18"/>
              </w:rPr>
              <w:t>number</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regional</w:t>
            </w:r>
            <w:r w:rsidR="00F14C0B">
              <w:rPr>
                <w:rFonts w:cs="Segoe UI"/>
                <w:bCs/>
                <w:sz w:val="18"/>
                <w:szCs w:val="18"/>
              </w:rPr>
              <w:t xml:space="preserve"> </w:t>
            </w:r>
            <w:r w:rsidRPr="00C10C96">
              <w:rPr>
                <w:rFonts w:cs="Segoe UI"/>
                <w:bCs/>
                <w:sz w:val="18"/>
                <w:szCs w:val="18"/>
              </w:rPr>
              <w:t>policy</w:t>
            </w:r>
            <w:r w:rsidR="00F14C0B">
              <w:rPr>
                <w:rFonts w:cs="Segoe UI"/>
                <w:bCs/>
                <w:sz w:val="18"/>
                <w:szCs w:val="18"/>
              </w:rPr>
              <w:t xml:space="preserve"> </w:t>
            </w:r>
            <w:r w:rsidRPr="00C10C96">
              <w:rPr>
                <w:rFonts w:cs="Segoe UI"/>
                <w:bCs/>
                <w:sz w:val="18"/>
                <w:szCs w:val="18"/>
              </w:rPr>
              <w:t>papers</w:t>
            </w:r>
            <w:r w:rsidR="00F14C0B">
              <w:rPr>
                <w:rFonts w:cs="Segoe UI"/>
                <w:bCs/>
                <w:sz w:val="18"/>
                <w:szCs w:val="18"/>
              </w:rPr>
              <w:t xml:space="preserve"> </w:t>
            </w:r>
            <w:r w:rsidRPr="00C10C96">
              <w:rPr>
                <w:rFonts w:cs="Segoe UI"/>
                <w:bCs/>
                <w:sz w:val="18"/>
                <w:szCs w:val="18"/>
              </w:rPr>
              <w:t>geared</w:t>
            </w:r>
            <w:r w:rsidR="00F14C0B">
              <w:rPr>
                <w:rFonts w:cs="Segoe UI"/>
                <w:bCs/>
                <w:sz w:val="18"/>
                <w:szCs w:val="18"/>
              </w:rPr>
              <w:t xml:space="preserve"> </w:t>
            </w:r>
            <w:r w:rsidRPr="00C10C96">
              <w:rPr>
                <w:rFonts w:cs="Segoe UI"/>
                <w:bCs/>
                <w:sz w:val="18"/>
                <w:szCs w:val="18"/>
              </w:rPr>
              <w:t>towards</w:t>
            </w:r>
            <w:r w:rsidR="00F14C0B">
              <w:rPr>
                <w:rFonts w:cs="Segoe UI"/>
                <w:bCs/>
                <w:sz w:val="18"/>
                <w:szCs w:val="18"/>
              </w:rPr>
              <w:t xml:space="preserve"> </w:t>
            </w:r>
            <w:r w:rsidRPr="00C10C96">
              <w:rPr>
                <w:rFonts w:cs="Segoe UI"/>
                <w:bCs/>
                <w:sz w:val="18"/>
                <w:szCs w:val="18"/>
              </w:rPr>
              <w:t>gender</w:t>
            </w:r>
            <w:r w:rsidR="00F14C0B">
              <w:rPr>
                <w:rFonts w:cs="Segoe UI"/>
                <w:bCs/>
                <w:sz w:val="18"/>
                <w:szCs w:val="18"/>
              </w:rPr>
              <w:t xml:space="preserve"> </w:t>
            </w:r>
            <w:r w:rsidRPr="00C10C96">
              <w:rPr>
                <w:rFonts w:cs="Segoe UI"/>
                <w:bCs/>
                <w:sz w:val="18"/>
                <w:szCs w:val="18"/>
              </w:rPr>
              <w:t>sensitive</w:t>
            </w:r>
            <w:r w:rsidR="00F14C0B">
              <w:rPr>
                <w:rFonts w:cs="Segoe UI"/>
                <w:bCs/>
                <w:sz w:val="18"/>
                <w:szCs w:val="18"/>
              </w:rPr>
              <w:t xml:space="preserve"> </w:t>
            </w:r>
            <w:r w:rsidRPr="00C10C96">
              <w:rPr>
                <w:rFonts w:cs="Segoe UI"/>
                <w:bCs/>
                <w:sz w:val="18"/>
                <w:szCs w:val="18"/>
              </w:rPr>
              <w:t>policies</w:t>
            </w:r>
            <w:r w:rsidR="00F14C0B">
              <w:rPr>
                <w:rFonts w:cs="Segoe UI"/>
                <w:bCs/>
                <w:sz w:val="18"/>
                <w:szCs w:val="18"/>
              </w:rPr>
              <w:t xml:space="preserve"> </w:t>
            </w:r>
          </w:p>
          <w:p w14:paraId="513D3A71" w14:textId="77777777" w:rsidR="00E678A0" w:rsidRPr="00C10C96" w:rsidRDefault="00E678A0" w:rsidP="00CE4622">
            <w:pPr>
              <w:spacing w:before="120" w:line="260" w:lineRule="exact"/>
              <w:rPr>
                <w:rFonts w:cs="Segoe UI"/>
                <w:iCs/>
                <w:sz w:val="18"/>
                <w:szCs w:val="18"/>
                <w:u w:val="single"/>
              </w:rPr>
            </w:pPr>
          </w:p>
        </w:tc>
        <w:tc>
          <w:tcPr>
            <w:tcW w:w="1449" w:type="pct"/>
          </w:tcPr>
          <w:p w14:paraId="34F7EADA" w14:textId="4BDA899C" w:rsidR="00E678A0" w:rsidRPr="00C10C96" w:rsidRDefault="00E678A0" w:rsidP="00CE4622">
            <w:pPr>
              <w:tabs>
                <w:tab w:val="left" w:pos="720"/>
                <w:tab w:val="left" w:pos="4680"/>
              </w:tabs>
              <w:spacing w:before="120" w:line="300" w:lineRule="exact"/>
              <w:rPr>
                <w:rFonts w:cs="Segoe UI"/>
                <w:b/>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6.1:</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usage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circulation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study</w:t>
            </w:r>
            <w:r w:rsidR="00F14C0B">
              <w:rPr>
                <w:rFonts w:cs="Segoe UI"/>
                <w:sz w:val="18"/>
                <w:szCs w:val="18"/>
              </w:rPr>
              <w:t xml:space="preserve"> </w:t>
            </w:r>
            <w:r w:rsidRPr="00C10C96">
              <w:rPr>
                <w:rFonts w:cs="Segoe UI"/>
                <w:sz w:val="18"/>
                <w:szCs w:val="18"/>
              </w:rPr>
              <w:t>regionally.</w:t>
            </w:r>
          </w:p>
          <w:p w14:paraId="25F972F5" w14:textId="1475E846" w:rsidR="00E678A0" w:rsidRPr="00C10C96" w:rsidRDefault="00E678A0" w:rsidP="00CE4622">
            <w:pPr>
              <w:tabs>
                <w:tab w:val="left" w:pos="720"/>
                <w:tab w:val="left" w:pos="4680"/>
              </w:tabs>
              <w:spacing w:before="120" w:line="300" w:lineRule="exact"/>
              <w:rPr>
                <w:rFonts w:cs="Segoe UI"/>
                <w:b/>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6.1:</w:t>
            </w:r>
            <w:r w:rsidR="00F14C0B">
              <w:rPr>
                <w:rFonts w:cs="Segoe UI"/>
                <w:b/>
                <w:sz w:val="18"/>
                <w:szCs w:val="18"/>
              </w:rPr>
              <w:t xml:space="preserve"> </w:t>
            </w:r>
            <w:r w:rsidRPr="00C10C96">
              <w:rPr>
                <w:rFonts w:cs="Segoe UI"/>
                <w:bCs/>
                <w:sz w:val="18"/>
                <w:szCs w:val="18"/>
              </w:rPr>
              <w:t>At</w:t>
            </w:r>
            <w:r w:rsidR="00F14C0B">
              <w:rPr>
                <w:rFonts w:cs="Segoe UI"/>
                <w:bCs/>
                <w:sz w:val="18"/>
                <w:szCs w:val="18"/>
              </w:rPr>
              <w:t xml:space="preserve"> </w:t>
            </w:r>
            <w:r w:rsidRPr="00C10C96">
              <w:rPr>
                <w:rFonts w:cs="Segoe UI"/>
                <w:bCs/>
                <w:sz w:val="18"/>
                <w:szCs w:val="18"/>
              </w:rPr>
              <w:t>least</w:t>
            </w:r>
            <w:r w:rsidR="00F14C0B">
              <w:rPr>
                <w:rFonts w:cs="Segoe UI"/>
                <w:bCs/>
                <w:sz w:val="18"/>
                <w:szCs w:val="18"/>
              </w:rPr>
              <w:t xml:space="preserve"> </w:t>
            </w:r>
            <w:r w:rsidRPr="00C10C96">
              <w:rPr>
                <w:rFonts w:cs="Segoe UI"/>
                <w:bCs/>
                <w:sz w:val="18"/>
                <w:szCs w:val="18"/>
              </w:rPr>
              <w:t>2</w:t>
            </w:r>
            <w:r w:rsidR="00F14C0B">
              <w:rPr>
                <w:rFonts w:cs="Segoe UI"/>
                <w:bCs/>
                <w:sz w:val="18"/>
                <w:szCs w:val="18"/>
              </w:rPr>
              <w:t xml:space="preserve"> </w:t>
            </w:r>
            <w:r w:rsidRPr="00C10C96">
              <w:rPr>
                <w:rFonts w:cs="Segoe UI"/>
                <w:bCs/>
                <w:sz w:val="18"/>
                <w:szCs w:val="18"/>
              </w:rPr>
              <w:t>policy</w:t>
            </w:r>
            <w:r w:rsidR="00F14C0B">
              <w:rPr>
                <w:rFonts w:cs="Segoe UI"/>
                <w:bCs/>
                <w:sz w:val="18"/>
                <w:szCs w:val="18"/>
              </w:rPr>
              <w:t xml:space="preserve"> </w:t>
            </w:r>
            <w:r w:rsidRPr="00C10C96">
              <w:rPr>
                <w:rFonts w:cs="Segoe UI"/>
                <w:bCs/>
                <w:sz w:val="18"/>
                <w:szCs w:val="18"/>
              </w:rPr>
              <w:t>papers</w:t>
            </w:r>
            <w:r w:rsidR="00F14C0B">
              <w:rPr>
                <w:rFonts w:cs="Segoe UI"/>
                <w:bCs/>
                <w:sz w:val="18"/>
                <w:szCs w:val="18"/>
              </w:rPr>
              <w:t xml:space="preserve"> </w:t>
            </w:r>
            <w:r w:rsidRPr="00C10C96">
              <w:rPr>
                <w:rFonts w:cs="Segoe UI"/>
                <w:bCs/>
                <w:sz w:val="18"/>
                <w:szCs w:val="18"/>
              </w:rPr>
              <w:t>developed</w:t>
            </w:r>
            <w:r w:rsidR="00F14C0B">
              <w:rPr>
                <w:rFonts w:cs="Segoe UI"/>
                <w:bCs/>
                <w:sz w:val="18"/>
                <w:szCs w:val="18"/>
              </w:rPr>
              <w:t xml:space="preserve"> </w:t>
            </w:r>
            <w:r w:rsidRPr="00C10C96">
              <w:rPr>
                <w:rFonts w:cs="Segoe UI"/>
                <w:bCs/>
                <w:sz w:val="18"/>
                <w:szCs w:val="18"/>
              </w:rPr>
              <w:t>to</w:t>
            </w:r>
            <w:r w:rsidR="00F14C0B">
              <w:rPr>
                <w:rFonts w:cs="Segoe UI"/>
                <w:bCs/>
                <w:sz w:val="18"/>
                <w:szCs w:val="18"/>
              </w:rPr>
              <w:t xml:space="preserve"> </w:t>
            </w:r>
            <w:r w:rsidRPr="00C10C96">
              <w:rPr>
                <w:rFonts w:cs="Segoe UI"/>
                <w:bCs/>
                <w:sz w:val="18"/>
                <w:szCs w:val="18"/>
              </w:rPr>
              <w:t>propose</w:t>
            </w:r>
            <w:r w:rsidR="00F14C0B">
              <w:rPr>
                <w:rFonts w:cs="Segoe UI"/>
                <w:bCs/>
                <w:sz w:val="18"/>
                <w:szCs w:val="18"/>
              </w:rPr>
              <w:t xml:space="preserve"> </w:t>
            </w:r>
            <w:r w:rsidRPr="00C10C96">
              <w:rPr>
                <w:rFonts w:cs="Segoe UI"/>
                <w:bCs/>
                <w:sz w:val="18"/>
                <w:szCs w:val="18"/>
              </w:rPr>
              <w:t>gender</w:t>
            </w:r>
            <w:r w:rsidR="00F14C0B">
              <w:rPr>
                <w:rFonts w:cs="Segoe UI"/>
                <w:bCs/>
                <w:sz w:val="18"/>
                <w:szCs w:val="18"/>
              </w:rPr>
              <w:t xml:space="preserve"> </w:t>
            </w:r>
            <w:r w:rsidRPr="00C10C96">
              <w:rPr>
                <w:rFonts w:cs="Segoe UI"/>
                <w:bCs/>
                <w:sz w:val="18"/>
                <w:szCs w:val="18"/>
              </w:rPr>
              <w:t>sensitive</w:t>
            </w:r>
            <w:r w:rsidR="00F14C0B">
              <w:rPr>
                <w:rFonts w:cs="Segoe UI"/>
                <w:bCs/>
                <w:sz w:val="18"/>
                <w:szCs w:val="18"/>
              </w:rPr>
              <w:t xml:space="preserve"> </w:t>
            </w:r>
            <w:r w:rsidRPr="00C10C96">
              <w:rPr>
                <w:rFonts w:cs="Segoe UI"/>
                <w:bCs/>
                <w:sz w:val="18"/>
                <w:szCs w:val="18"/>
              </w:rPr>
              <w:t>policies</w:t>
            </w:r>
            <w:r w:rsidR="00F14C0B">
              <w:rPr>
                <w:rFonts w:cs="Segoe UI"/>
                <w:bCs/>
                <w:sz w:val="18"/>
                <w:szCs w:val="18"/>
              </w:rPr>
              <w:t xml:space="preserve"> </w:t>
            </w:r>
            <w:r w:rsidRPr="00C10C96">
              <w:rPr>
                <w:rFonts w:cs="Segoe UI"/>
                <w:bCs/>
                <w:sz w:val="18"/>
                <w:szCs w:val="18"/>
              </w:rPr>
              <w:t>on</w:t>
            </w:r>
            <w:r w:rsidR="00F14C0B">
              <w:rPr>
                <w:rFonts w:cs="Segoe UI"/>
                <w:bCs/>
                <w:sz w:val="18"/>
                <w:szCs w:val="18"/>
              </w:rPr>
              <w:t xml:space="preserve"> </w:t>
            </w:r>
            <w:r w:rsidRPr="00C10C96">
              <w:rPr>
                <w:rFonts w:cs="Segoe UI"/>
                <w:bCs/>
                <w:sz w:val="18"/>
                <w:szCs w:val="18"/>
              </w:rPr>
              <w:t>wages</w:t>
            </w:r>
            <w:r w:rsidR="00F14C0B">
              <w:rPr>
                <w:rFonts w:cs="Segoe UI"/>
                <w:bCs/>
                <w:sz w:val="18"/>
                <w:szCs w:val="18"/>
              </w:rPr>
              <w:t xml:space="preserve"> </w:t>
            </w:r>
            <w:r w:rsidRPr="00C10C96">
              <w:rPr>
                <w:rFonts w:cs="Segoe UI"/>
                <w:bCs/>
                <w:sz w:val="18"/>
                <w:szCs w:val="18"/>
              </w:rPr>
              <w:t>and</w:t>
            </w:r>
            <w:r w:rsidR="00F14C0B">
              <w:rPr>
                <w:rFonts w:cs="Segoe UI"/>
                <w:bCs/>
                <w:sz w:val="18"/>
                <w:szCs w:val="18"/>
              </w:rPr>
              <w:t xml:space="preserve"> </w:t>
            </w:r>
            <w:r w:rsidRPr="00C10C96">
              <w:rPr>
                <w:rFonts w:cs="Segoe UI"/>
                <w:bCs/>
                <w:sz w:val="18"/>
                <w:szCs w:val="18"/>
              </w:rPr>
              <w:t>employment</w:t>
            </w:r>
            <w:r w:rsidR="00F14C0B">
              <w:rPr>
                <w:rFonts w:cs="Segoe UI"/>
                <w:bCs/>
                <w:sz w:val="18"/>
                <w:szCs w:val="18"/>
              </w:rPr>
              <w:t xml:space="preserve"> </w:t>
            </w:r>
            <w:r w:rsidRPr="00C10C96">
              <w:rPr>
                <w:rFonts w:cs="Segoe UI"/>
                <w:bCs/>
                <w:sz w:val="18"/>
                <w:szCs w:val="18"/>
              </w:rPr>
              <w:t>especially</w:t>
            </w:r>
            <w:r w:rsidR="00F14C0B">
              <w:rPr>
                <w:rFonts w:cs="Segoe UI"/>
                <w:bCs/>
                <w:sz w:val="18"/>
                <w:szCs w:val="18"/>
              </w:rPr>
              <w:t xml:space="preserve"> </w:t>
            </w:r>
            <w:r w:rsidRPr="00C10C96">
              <w:rPr>
                <w:rFonts w:cs="Segoe UI"/>
                <w:bCs/>
                <w:sz w:val="18"/>
                <w:szCs w:val="18"/>
              </w:rPr>
              <w:t>informal</w:t>
            </w:r>
            <w:r w:rsidR="00F14C0B">
              <w:rPr>
                <w:rFonts w:cs="Segoe UI"/>
                <w:bCs/>
                <w:sz w:val="18"/>
                <w:szCs w:val="18"/>
              </w:rPr>
              <w:t xml:space="preserve"> </w:t>
            </w:r>
            <w:r w:rsidRPr="00C10C96">
              <w:rPr>
                <w:rFonts w:cs="Segoe UI"/>
                <w:bCs/>
                <w:sz w:val="18"/>
                <w:szCs w:val="18"/>
              </w:rPr>
              <w:t>sector</w:t>
            </w:r>
            <w:r w:rsidR="00F14C0B">
              <w:rPr>
                <w:rFonts w:cs="Segoe UI"/>
                <w:bCs/>
                <w:sz w:val="18"/>
                <w:szCs w:val="18"/>
              </w:rPr>
              <w:t xml:space="preserve"> </w:t>
            </w:r>
            <w:r w:rsidR="00F14C0B">
              <w:rPr>
                <w:rFonts w:cs="Segoe UI"/>
                <w:b/>
                <w:sz w:val="18"/>
                <w:szCs w:val="18"/>
              </w:rPr>
              <w:t xml:space="preserve"> </w:t>
            </w:r>
          </w:p>
          <w:p w14:paraId="6DBBD899"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5A715D3E" w14:textId="67569F27"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6.1.</w:t>
            </w:r>
            <w:r w:rsidR="00F14C0B">
              <w:rPr>
                <w:rFonts w:cs="Segoe UI"/>
                <w:sz w:val="18"/>
                <w:szCs w:val="18"/>
              </w:rPr>
              <w:t xml:space="preserve"> </w:t>
            </w:r>
            <w:r w:rsidRPr="00C10C96">
              <w:rPr>
                <w:rFonts w:cs="Segoe UI"/>
                <w:sz w:val="18"/>
                <w:szCs w:val="18"/>
              </w:rPr>
              <w:t>Conduct</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study</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systematic</w:t>
            </w:r>
            <w:r w:rsidR="00F14C0B">
              <w:rPr>
                <w:rFonts w:cs="Segoe UI"/>
                <w:sz w:val="18"/>
                <w:szCs w:val="18"/>
              </w:rPr>
              <w:t xml:space="preserve"> </w:t>
            </w:r>
            <w:r w:rsidRPr="00C10C96">
              <w:rPr>
                <w:rFonts w:cs="Segoe UI"/>
                <w:sz w:val="18"/>
                <w:szCs w:val="18"/>
              </w:rPr>
              <w:t>Sustainable</w:t>
            </w:r>
            <w:r w:rsidR="00F14C0B">
              <w:rPr>
                <w:rFonts w:cs="Segoe UI"/>
                <w:sz w:val="18"/>
                <w:szCs w:val="18"/>
              </w:rPr>
              <w:t xml:space="preserve"> </w:t>
            </w:r>
            <w:r w:rsidRPr="00C10C96">
              <w:rPr>
                <w:rFonts w:cs="Segoe UI"/>
                <w:sz w:val="18"/>
                <w:szCs w:val="18"/>
              </w:rPr>
              <w:t>Impact</w:t>
            </w:r>
            <w:r w:rsidR="00F14C0B">
              <w:rPr>
                <w:rFonts w:cs="Segoe UI"/>
                <w:sz w:val="18"/>
                <w:szCs w:val="18"/>
              </w:rPr>
              <w:t xml:space="preserve"> </w:t>
            </w:r>
            <w:r w:rsidRPr="00C10C96">
              <w:rPr>
                <w:rFonts w:cs="Segoe UI"/>
                <w:sz w:val="18"/>
                <w:szCs w:val="18"/>
              </w:rPr>
              <w:t>Assessment</w:t>
            </w:r>
            <w:r w:rsidR="00F14C0B">
              <w:rPr>
                <w:rFonts w:cs="Segoe UI"/>
                <w:sz w:val="18"/>
                <w:szCs w:val="18"/>
              </w:rPr>
              <w:t xml:space="preserve"> </w:t>
            </w:r>
            <w:r w:rsidRPr="00C10C96">
              <w:rPr>
                <w:rFonts w:cs="Segoe UI"/>
                <w:sz w:val="18"/>
                <w:szCs w:val="18"/>
              </w:rPr>
              <w:t>(SIAs)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Gender</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Impact</w:t>
            </w:r>
            <w:r w:rsidR="00F14C0B">
              <w:rPr>
                <w:rFonts w:cs="Segoe UI"/>
                <w:sz w:val="18"/>
                <w:szCs w:val="18"/>
              </w:rPr>
              <w:t xml:space="preserve"> </w:t>
            </w:r>
            <w:r w:rsidRPr="00C10C96">
              <w:rPr>
                <w:rFonts w:cs="Segoe UI"/>
                <w:sz w:val="18"/>
                <w:szCs w:val="18"/>
              </w:rPr>
              <w:t>Assessment</w:t>
            </w:r>
            <w:r w:rsidR="00F14C0B">
              <w:rPr>
                <w:rFonts w:cs="Segoe UI"/>
                <w:sz w:val="18"/>
                <w:szCs w:val="18"/>
              </w:rPr>
              <w:t xml:space="preserve"> </w:t>
            </w:r>
            <w:r w:rsidRPr="00C10C96">
              <w:rPr>
                <w:rFonts w:cs="Segoe UI"/>
                <w:sz w:val="18"/>
                <w:szCs w:val="18"/>
              </w:rPr>
              <w:t>(GTIAs)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evaluate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effects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agreements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policies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women.</w:t>
            </w:r>
            <w:r w:rsidR="00F14C0B">
              <w:rPr>
                <w:rFonts w:cs="Segoe UI"/>
                <w:sz w:val="18"/>
                <w:szCs w:val="18"/>
              </w:rPr>
              <w:t xml:space="preserve"> </w:t>
            </w:r>
            <w:r w:rsidRPr="00C10C96">
              <w:rPr>
                <w:rFonts w:cs="Segoe UI"/>
                <w:sz w:val="18"/>
                <w:szCs w:val="18"/>
              </w:rPr>
              <w:t>These</w:t>
            </w:r>
            <w:r w:rsidR="00F14C0B">
              <w:rPr>
                <w:rFonts w:cs="Segoe UI"/>
                <w:sz w:val="18"/>
                <w:szCs w:val="18"/>
              </w:rPr>
              <w:t xml:space="preserve"> </w:t>
            </w:r>
            <w:r w:rsidRPr="00C10C96">
              <w:rPr>
                <w:rFonts w:cs="Segoe UI"/>
                <w:sz w:val="18"/>
                <w:szCs w:val="18"/>
              </w:rPr>
              <w:t>could</w:t>
            </w:r>
            <w:r w:rsidR="00F14C0B">
              <w:rPr>
                <w:rFonts w:cs="Segoe UI"/>
                <w:sz w:val="18"/>
                <w:szCs w:val="18"/>
              </w:rPr>
              <w:t xml:space="preserve"> </w:t>
            </w:r>
            <w:r w:rsidRPr="00C10C96">
              <w:rPr>
                <w:rFonts w:cs="Segoe UI"/>
                <w:sz w:val="18"/>
                <w:szCs w:val="18"/>
              </w:rPr>
              <w:t>include</w:t>
            </w:r>
            <w:r w:rsidR="00F14C0B">
              <w:rPr>
                <w:rFonts w:cs="Segoe UI"/>
                <w:sz w:val="18"/>
                <w:szCs w:val="18"/>
              </w:rPr>
              <w:t xml:space="preserve"> </w:t>
            </w:r>
            <w:r w:rsidRPr="00C10C96">
              <w:rPr>
                <w:rFonts w:cs="Segoe UI"/>
                <w:sz w:val="18"/>
                <w:szCs w:val="18"/>
              </w:rPr>
              <w:t>gendered</w:t>
            </w:r>
            <w:r w:rsidR="00F14C0B">
              <w:rPr>
                <w:rFonts w:cs="Segoe UI"/>
                <w:sz w:val="18"/>
                <w:szCs w:val="18"/>
              </w:rPr>
              <w:t xml:space="preserve"> </w:t>
            </w:r>
            <w:r w:rsidRPr="00C10C96">
              <w:rPr>
                <w:rFonts w:cs="Segoe UI"/>
                <w:sz w:val="18"/>
                <w:szCs w:val="18"/>
              </w:rPr>
              <w:t>value</w:t>
            </w:r>
            <w:r w:rsidR="00F14C0B">
              <w:rPr>
                <w:rFonts w:cs="Segoe UI"/>
                <w:sz w:val="18"/>
                <w:szCs w:val="18"/>
              </w:rPr>
              <w:t xml:space="preserve"> </w:t>
            </w:r>
            <w:r w:rsidRPr="00C10C96">
              <w:rPr>
                <w:rFonts w:cs="Segoe UI"/>
                <w:sz w:val="18"/>
                <w:szCs w:val="18"/>
              </w:rPr>
              <w:t>chain</w:t>
            </w:r>
            <w:r w:rsidR="00F14C0B">
              <w:rPr>
                <w:rFonts w:cs="Segoe UI"/>
                <w:sz w:val="18"/>
                <w:szCs w:val="18"/>
              </w:rPr>
              <w:t xml:space="preserve"> </w:t>
            </w:r>
            <w:r w:rsidRPr="00C10C96">
              <w:rPr>
                <w:rFonts w:cs="Segoe UI"/>
                <w:sz w:val="18"/>
                <w:szCs w:val="18"/>
              </w:rPr>
              <w:t>analysis</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collection,</w:t>
            </w:r>
            <w:r w:rsidR="00F14C0B">
              <w:rPr>
                <w:rFonts w:cs="Segoe UI"/>
                <w:sz w:val="18"/>
                <w:szCs w:val="18"/>
              </w:rPr>
              <w:t xml:space="preserve"> </w:t>
            </w:r>
            <w:r w:rsidRPr="00C10C96">
              <w:rPr>
                <w:rFonts w:cs="Segoe UI"/>
                <w:sz w:val="18"/>
                <w:szCs w:val="18"/>
              </w:rPr>
              <w:t>analysis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lastRenderedPageBreak/>
              <w:t>dissemination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sex-</w:t>
            </w:r>
            <w:r w:rsidR="00F14C0B">
              <w:rPr>
                <w:rFonts w:cs="Segoe UI"/>
                <w:sz w:val="18"/>
                <w:szCs w:val="18"/>
              </w:rPr>
              <w:t xml:space="preserve"> </w:t>
            </w:r>
            <w:r w:rsidRPr="00C10C96">
              <w:rPr>
                <w:rFonts w:cs="Segoe UI"/>
                <w:sz w:val="18"/>
                <w:szCs w:val="18"/>
              </w:rPr>
              <w:t>disaggregated</w:t>
            </w:r>
            <w:r w:rsidR="00F14C0B">
              <w:rPr>
                <w:rFonts w:cs="Segoe UI"/>
                <w:sz w:val="18"/>
                <w:szCs w:val="18"/>
              </w:rPr>
              <w:t xml:space="preserve"> </w:t>
            </w:r>
            <w:r w:rsidRPr="00C10C96">
              <w:rPr>
                <w:rFonts w:cs="Segoe UI"/>
                <w:sz w:val="18"/>
                <w:szCs w:val="18"/>
              </w:rPr>
              <w:t>data</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wages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employment,</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special</w:t>
            </w:r>
            <w:r w:rsidR="00F14C0B">
              <w:rPr>
                <w:rFonts w:cs="Segoe UI"/>
                <w:sz w:val="18"/>
                <w:szCs w:val="18"/>
              </w:rPr>
              <w:t xml:space="preserve"> </w:t>
            </w:r>
            <w:r w:rsidRPr="00C10C96">
              <w:rPr>
                <w:rFonts w:cs="Segoe UI"/>
                <w:sz w:val="18"/>
                <w:szCs w:val="18"/>
              </w:rPr>
              <w:t>attention</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effects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informal</w:t>
            </w:r>
            <w:r w:rsidR="00F14C0B">
              <w:rPr>
                <w:rFonts w:cs="Segoe UI"/>
                <w:sz w:val="18"/>
                <w:szCs w:val="18"/>
              </w:rPr>
              <w:t xml:space="preserve"> </w:t>
            </w:r>
            <w:r w:rsidRPr="00C10C96">
              <w:rPr>
                <w:rFonts w:cs="Segoe UI"/>
                <w:sz w:val="18"/>
                <w:szCs w:val="18"/>
              </w:rPr>
              <w:t>sector.</w:t>
            </w:r>
          </w:p>
        </w:tc>
        <w:tc>
          <w:tcPr>
            <w:tcW w:w="630" w:type="pct"/>
          </w:tcPr>
          <w:p w14:paraId="4A12F082" w14:textId="77777777" w:rsidR="00E678A0" w:rsidRPr="00C10C96" w:rsidRDefault="00E678A0" w:rsidP="00CE4622">
            <w:pPr>
              <w:spacing w:before="120"/>
              <w:rPr>
                <w:rFonts w:cs="Segoe UI"/>
                <w:sz w:val="18"/>
                <w:szCs w:val="18"/>
              </w:rPr>
            </w:pPr>
            <w:r w:rsidRPr="00C10C96">
              <w:rPr>
                <w:rFonts w:cs="Segoe UI"/>
                <w:sz w:val="18"/>
                <w:szCs w:val="18"/>
              </w:rPr>
              <w:lastRenderedPageBreak/>
              <w:t>UNDP</w:t>
            </w:r>
          </w:p>
        </w:tc>
        <w:tc>
          <w:tcPr>
            <w:tcW w:w="724" w:type="pct"/>
          </w:tcPr>
          <w:p w14:paraId="53A19506" w14:textId="5EFE55EE" w:rsidR="00E678A0" w:rsidRPr="00C10C96" w:rsidRDefault="00E678A0" w:rsidP="00CE4622">
            <w:pPr>
              <w:pStyle w:val="ListParagraph"/>
              <w:tabs>
                <w:tab w:val="left" w:pos="279"/>
              </w:tabs>
              <w:spacing w:before="120"/>
              <w:contextualSpacing w:val="0"/>
              <w:rPr>
                <w:rFonts w:cs="Segoe UI"/>
                <w:sz w:val="18"/>
                <w:szCs w:val="18"/>
              </w:rPr>
            </w:pPr>
            <w:r w:rsidRPr="00C10C96">
              <w:rPr>
                <w:rFonts w:eastAsia="Times New Roman" w:cs="Segoe UI"/>
                <w:sz w:val="18"/>
                <w:szCs w:val="18"/>
                <w:u w:val="single"/>
              </w:rPr>
              <w:t>Budget</w:t>
            </w:r>
            <w:r w:rsidR="00F14C0B">
              <w:rPr>
                <w:rFonts w:eastAsia="Times New Roman" w:cs="Segoe UI"/>
                <w:sz w:val="18"/>
                <w:szCs w:val="18"/>
                <w:u w:val="single"/>
              </w:rPr>
              <w:t xml:space="preserve"> </w:t>
            </w:r>
            <w:r w:rsidRPr="00C10C96">
              <w:rPr>
                <w:rFonts w:eastAsia="Times New Roman" w:cs="Segoe UI"/>
                <w:sz w:val="18"/>
                <w:szCs w:val="18"/>
                <w:u w:val="single"/>
              </w:rPr>
              <w:t>of</w:t>
            </w:r>
            <w:r w:rsidR="00F14C0B">
              <w:rPr>
                <w:rFonts w:eastAsia="Times New Roman" w:cs="Segoe UI"/>
                <w:sz w:val="18"/>
                <w:szCs w:val="18"/>
                <w:u w:val="single"/>
              </w:rPr>
              <w:t xml:space="preserve"> </w:t>
            </w:r>
            <w:r w:rsidRPr="00C10C96">
              <w:rPr>
                <w:rFonts w:eastAsia="Times New Roman" w:cs="Segoe UI"/>
                <w:sz w:val="18"/>
                <w:szCs w:val="18"/>
                <w:u w:val="single"/>
              </w:rPr>
              <w:t>6.1:</w:t>
            </w:r>
            <w:r w:rsidR="00F14C0B">
              <w:rPr>
                <w:rFonts w:cs="Segoe UI"/>
                <w:sz w:val="18"/>
                <w:szCs w:val="18"/>
              </w:rPr>
              <w:t xml:space="preserve"> </w:t>
            </w:r>
          </w:p>
          <w:p w14:paraId="78DEF34C" w14:textId="77777777" w:rsidR="00E678A0" w:rsidRPr="00C10C96" w:rsidRDefault="00E678A0" w:rsidP="00CE4622">
            <w:pPr>
              <w:pStyle w:val="ListParagraph"/>
              <w:tabs>
                <w:tab w:val="left" w:pos="279"/>
              </w:tabs>
              <w:spacing w:before="120"/>
              <w:contextualSpacing w:val="0"/>
              <w:rPr>
                <w:rFonts w:cs="Segoe UI"/>
                <w:sz w:val="18"/>
                <w:szCs w:val="18"/>
              </w:rPr>
            </w:pPr>
          </w:p>
          <w:p w14:paraId="1C28AEEF" w14:textId="753DA715" w:rsidR="00E678A0" w:rsidRPr="00C10C96" w:rsidRDefault="00E678A0" w:rsidP="00CE4622">
            <w:pPr>
              <w:pStyle w:val="ListParagraph"/>
              <w:tabs>
                <w:tab w:val="left" w:pos="279"/>
              </w:tabs>
              <w:spacing w:before="120"/>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67,000</w:t>
            </w:r>
          </w:p>
          <w:p w14:paraId="5FCBD845" w14:textId="77777777" w:rsidR="00E678A0" w:rsidRPr="00C10C96" w:rsidRDefault="00E678A0" w:rsidP="00CE4622">
            <w:pPr>
              <w:pStyle w:val="ListParagraph"/>
              <w:tabs>
                <w:tab w:val="left" w:pos="279"/>
              </w:tabs>
              <w:spacing w:before="120"/>
              <w:contextualSpacing w:val="0"/>
              <w:rPr>
                <w:rFonts w:cs="Segoe UI"/>
                <w:b/>
                <w:sz w:val="18"/>
                <w:szCs w:val="18"/>
              </w:rPr>
            </w:pPr>
          </w:p>
        </w:tc>
      </w:tr>
      <w:tr w:rsidR="00E678A0" w:rsidRPr="00C10C96" w14:paraId="38C7680E" w14:textId="77777777" w:rsidTr="00E678A0">
        <w:trPr>
          <w:trHeight w:val="2285"/>
        </w:trPr>
        <w:tc>
          <w:tcPr>
            <w:tcW w:w="779" w:type="pct"/>
            <w:vAlign w:val="center"/>
          </w:tcPr>
          <w:p w14:paraId="43CD2099" w14:textId="063F45E4" w:rsidR="00E678A0" w:rsidRPr="00C10C96" w:rsidRDefault="00E678A0" w:rsidP="00CE4622">
            <w:pPr>
              <w:spacing w:before="120" w:line="260" w:lineRule="exact"/>
              <w:rPr>
                <w:rFonts w:cs="Segoe UI"/>
                <w:bCs/>
                <w:sz w:val="18"/>
                <w:szCs w:val="18"/>
              </w:rPr>
            </w:pPr>
            <w:r w:rsidRPr="00C10C96">
              <w:rPr>
                <w:rFonts w:cs="Segoe UI"/>
                <w:iCs/>
                <w:sz w:val="18"/>
                <w:szCs w:val="18"/>
                <w:u w:val="single"/>
              </w:rPr>
              <w:t>Baseline</w:t>
            </w:r>
            <w:r w:rsidR="00F14C0B">
              <w:rPr>
                <w:rFonts w:cs="Segoe UI"/>
                <w:iCs/>
                <w:sz w:val="18"/>
                <w:szCs w:val="18"/>
                <w:u w:val="single"/>
              </w:rPr>
              <w:t xml:space="preserve"> </w:t>
            </w:r>
            <w:r w:rsidRPr="00C10C96">
              <w:rPr>
                <w:rFonts w:cs="Segoe UI"/>
                <w:iCs/>
                <w:sz w:val="18"/>
                <w:szCs w:val="18"/>
                <w:u w:val="single"/>
              </w:rPr>
              <w:t>6.2:</w:t>
            </w:r>
            <w:r w:rsidR="00F14C0B">
              <w:rPr>
                <w:rFonts w:cs="Segoe UI"/>
                <w:bCs/>
                <w:sz w:val="18"/>
                <w:szCs w:val="18"/>
              </w:rPr>
              <w:t xml:space="preserve"> </w:t>
            </w:r>
            <w:r w:rsidRPr="00C10C96">
              <w:rPr>
                <w:rFonts w:cs="Segoe UI"/>
                <w:bCs/>
                <w:sz w:val="18"/>
                <w:szCs w:val="18"/>
              </w:rPr>
              <w:t>lack</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commitment</w:t>
            </w:r>
            <w:r w:rsidR="00F14C0B">
              <w:rPr>
                <w:rFonts w:cs="Segoe UI"/>
                <w:bCs/>
                <w:sz w:val="18"/>
                <w:szCs w:val="18"/>
              </w:rPr>
              <w:t xml:space="preserve"> </w:t>
            </w:r>
            <w:r w:rsidRPr="00C10C96">
              <w:rPr>
                <w:rFonts w:cs="Segoe UI"/>
                <w:bCs/>
                <w:sz w:val="18"/>
                <w:szCs w:val="18"/>
              </w:rPr>
              <w:t>and</w:t>
            </w:r>
            <w:r w:rsidR="00F14C0B">
              <w:rPr>
                <w:rFonts w:cs="Segoe UI"/>
                <w:bCs/>
                <w:sz w:val="18"/>
                <w:szCs w:val="18"/>
              </w:rPr>
              <w:t xml:space="preserve"> </w:t>
            </w:r>
            <w:r w:rsidRPr="00C10C96">
              <w:rPr>
                <w:rFonts w:cs="Segoe UI"/>
                <w:bCs/>
                <w:sz w:val="18"/>
                <w:szCs w:val="18"/>
              </w:rPr>
              <w:t>acknowledgement</w:t>
            </w:r>
            <w:r w:rsidR="00F14C0B">
              <w:rPr>
                <w:rFonts w:cs="Segoe UI"/>
                <w:bCs/>
                <w:sz w:val="18"/>
                <w:szCs w:val="18"/>
              </w:rPr>
              <w:t xml:space="preserve">  </w:t>
            </w:r>
            <w:r w:rsidRPr="00C10C96">
              <w:rPr>
                <w:rFonts w:cs="Segoe UI"/>
                <w:bCs/>
                <w:sz w:val="18"/>
                <w:szCs w:val="18"/>
              </w:rPr>
              <w:t>from</w:t>
            </w:r>
            <w:r w:rsidR="00F14C0B">
              <w:rPr>
                <w:rFonts w:cs="Segoe UI"/>
                <w:bCs/>
                <w:sz w:val="18"/>
                <w:szCs w:val="18"/>
              </w:rPr>
              <w:t xml:space="preserve"> </w:t>
            </w:r>
            <w:r w:rsidRPr="00C10C96">
              <w:rPr>
                <w:rFonts w:cs="Segoe UI"/>
                <w:bCs/>
                <w:sz w:val="18"/>
                <w:szCs w:val="18"/>
              </w:rPr>
              <w:t>senior</w:t>
            </w:r>
            <w:r w:rsidR="00F14C0B">
              <w:rPr>
                <w:rFonts w:cs="Segoe UI"/>
                <w:bCs/>
                <w:sz w:val="18"/>
                <w:szCs w:val="18"/>
              </w:rPr>
              <w:t xml:space="preserve"> </w:t>
            </w:r>
            <w:r w:rsidRPr="00C10C96">
              <w:rPr>
                <w:rFonts w:cs="Segoe UI"/>
                <w:bCs/>
                <w:sz w:val="18"/>
                <w:szCs w:val="18"/>
              </w:rPr>
              <w:t>stakeholders</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lobbying</w:t>
            </w:r>
            <w:r w:rsidR="00F14C0B">
              <w:rPr>
                <w:rFonts w:cs="Segoe UI"/>
                <w:bCs/>
                <w:sz w:val="18"/>
                <w:szCs w:val="18"/>
              </w:rPr>
              <w:t xml:space="preserve"> </w:t>
            </w:r>
            <w:r w:rsidRPr="00C10C96">
              <w:rPr>
                <w:rFonts w:cs="Segoe UI"/>
                <w:bCs/>
                <w:sz w:val="18"/>
                <w:szCs w:val="18"/>
              </w:rPr>
              <w:t>for</w:t>
            </w:r>
            <w:r w:rsidR="00F14C0B">
              <w:rPr>
                <w:rFonts w:cs="Segoe UI"/>
                <w:bCs/>
                <w:sz w:val="18"/>
                <w:szCs w:val="18"/>
              </w:rPr>
              <w:t xml:space="preserve"> </w:t>
            </w:r>
            <w:r w:rsidRPr="00C10C96">
              <w:rPr>
                <w:rFonts w:cs="Segoe UI"/>
                <w:bCs/>
                <w:sz w:val="18"/>
                <w:szCs w:val="18"/>
              </w:rPr>
              <w:t>key</w:t>
            </w:r>
            <w:r w:rsidR="00F14C0B">
              <w:rPr>
                <w:rFonts w:cs="Segoe UI"/>
                <w:bCs/>
                <w:sz w:val="18"/>
                <w:szCs w:val="18"/>
              </w:rPr>
              <w:t xml:space="preserve"> </w:t>
            </w:r>
            <w:r w:rsidRPr="00C10C96">
              <w:rPr>
                <w:rFonts w:cs="Segoe UI"/>
                <w:bCs/>
                <w:sz w:val="18"/>
                <w:szCs w:val="18"/>
              </w:rPr>
              <w:t>issues</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gender</w:t>
            </w:r>
            <w:r w:rsidR="00F14C0B">
              <w:rPr>
                <w:rFonts w:cs="Segoe UI"/>
                <w:bCs/>
                <w:sz w:val="18"/>
                <w:szCs w:val="18"/>
              </w:rPr>
              <w:t xml:space="preserve"> </w:t>
            </w:r>
            <w:r w:rsidRPr="00C10C96">
              <w:rPr>
                <w:rFonts w:cs="Segoe UI"/>
                <w:bCs/>
                <w:sz w:val="18"/>
                <w:szCs w:val="18"/>
              </w:rPr>
              <w:t>and</w:t>
            </w:r>
            <w:r w:rsidR="00F14C0B">
              <w:rPr>
                <w:rFonts w:cs="Segoe UI"/>
                <w:bCs/>
                <w:sz w:val="18"/>
                <w:szCs w:val="18"/>
              </w:rPr>
              <w:t xml:space="preserve"> </w:t>
            </w:r>
            <w:r w:rsidRPr="00C10C96">
              <w:rPr>
                <w:rFonts w:cs="Segoe UI"/>
                <w:bCs/>
                <w:sz w:val="18"/>
                <w:szCs w:val="18"/>
              </w:rPr>
              <w:t>trade</w:t>
            </w:r>
          </w:p>
          <w:p w14:paraId="2F685836" w14:textId="77777777" w:rsidR="00E678A0" w:rsidRPr="00C10C96" w:rsidRDefault="00E678A0" w:rsidP="00CE4622">
            <w:pPr>
              <w:spacing w:before="120" w:line="260" w:lineRule="exact"/>
              <w:rPr>
                <w:rFonts w:cs="Segoe UI"/>
                <w:iCs/>
                <w:sz w:val="18"/>
                <w:szCs w:val="18"/>
                <w:u w:val="single"/>
              </w:rPr>
            </w:pPr>
          </w:p>
        </w:tc>
        <w:tc>
          <w:tcPr>
            <w:tcW w:w="1449" w:type="pct"/>
          </w:tcPr>
          <w:p w14:paraId="510CE629" w14:textId="226D9712" w:rsidR="00E678A0" w:rsidRPr="00C10C96" w:rsidRDefault="00E678A0" w:rsidP="00CE4622">
            <w:pPr>
              <w:tabs>
                <w:tab w:val="left" w:pos="720"/>
                <w:tab w:val="left" w:pos="4680"/>
              </w:tabs>
              <w:spacing w:before="120" w:line="300" w:lineRule="exact"/>
              <w:rPr>
                <w:rFonts w:cs="Segoe UI"/>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6.2:</w:t>
            </w:r>
            <w:r w:rsidR="00F14C0B">
              <w:rPr>
                <w:rFonts w:cs="Segoe UI"/>
                <w:sz w:val="18"/>
                <w:szCs w:val="18"/>
              </w:rPr>
              <w:t xml:space="preserve"> </w:t>
            </w:r>
            <w:r w:rsidRPr="00C10C96">
              <w:rPr>
                <w:rFonts w:cs="Segoe UI"/>
                <w:sz w:val="18"/>
                <w:szCs w:val="18"/>
              </w:rPr>
              <w:t>number/</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engaging</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consultations</w:t>
            </w:r>
          </w:p>
          <w:p w14:paraId="76E684DD" w14:textId="4919FA8A" w:rsidR="00E678A0" w:rsidRPr="00C10C96" w:rsidRDefault="00E678A0" w:rsidP="00CE4622">
            <w:pPr>
              <w:tabs>
                <w:tab w:val="left" w:pos="720"/>
                <w:tab w:val="left" w:pos="4680"/>
              </w:tabs>
              <w:spacing w:before="120" w:line="300" w:lineRule="exact"/>
              <w:rPr>
                <w:rFonts w:cs="Segoe UI"/>
                <w:b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6.2:</w:t>
            </w:r>
            <w:r w:rsidR="00F14C0B">
              <w:rPr>
                <w:rFonts w:cs="Segoe UI"/>
                <w:b/>
                <w:sz w:val="18"/>
                <w:szCs w:val="18"/>
              </w:rPr>
              <w:t xml:space="preserve"> </w:t>
            </w:r>
            <w:r w:rsidRPr="00C10C96">
              <w:rPr>
                <w:rFonts w:cs="Segoe UI"/>
                <w:bCs/>
                <w:sz w:val="18"/>
                <w:szCs w:val="18"/>
              </w:rPr>
              <w:t>around</w:t>
            </w:r>
            <w:r w:rsidR="00F14C0B">
              <w:rPr>
                <w:rFonts w:cs="Segoe UI"/>
                <w:bCs/>
                <w:sz w:val="18"/>
                <w:szCs w:val="18"/>
              </w:rPr>
              <w:t xml:space="preserve"> </w:t>
            </w:r>
            <w:r w:rsidRPr="00C10C96">
              <w:rPr>
                <w:rFonts w:cs="Segoe UI"/>
                <w:bCs/>
                <w:sz w:val="18"/>
                <w:szCs w:val="18"/>
              </w:rPr>
              <w:t>100</w:t>
            </w:r>
            <w:r w:rsidR="00F14C0B">
              <w:rPr>
                <w:rFonts w:cs="Segoe UI"/>
                <w:bCs/>
                <w:sz w:val="18"/>
                <w:szCs w:val="18"/>
              </w:rPr>
              <w:t xml:space="preserve"> </w:t>
            </w:r>
            <w:r w:rsidRPr="00C10C96">
              <w:rPr>
                <w:rFonts w:cs="Segoe UI"/>
                <w:bCs/>
                <w:sz w:val="18"/>
                <w:szCs w:val="18"/>
              </w:rPr>
              <w:t>regional</w:t>
            </w:r>
            <w:r w:rsidR="00F14C0B">
              <w:rPr>
                <w:rFonts w:cs="Segoe UI"/>
                <w:bCs/>
                <w:sz w:val="18"/>
                <w:szCs w:val="18"/>
              </w:rPr>
              <w:t xml:space="preserve"> </w:t>
            </w:r>
            <w:r w:rsidRPr="00C10C96">
              <w:rPr>
                <w:rFonts w:cs="Segoe UI"/>
                <w:bCs/>
                <w:sz w:val="18"/>
                <w:szCs w:val="18"/>
              </w:rPr>
              <w:t>senior</w:t>
            </w:r>
            <w:r w:rsidR="00F14C0B">
              <w:rPr>
                <w:rFonts w:cs="Segoe UI"/>
                <w:bCs/>
                <w:sz w:val="18"/>
                <w:szCs w:val="18"/>
              </w:rPr>
              <w:t xml:space="preserve"> </w:t>
            </w:r>
            <w:r w:rsidRPr="00C10C96">
              <w:rPr>
                <w:rFonts w:cs="Segoe UI"/>
                <w:bCs/>
                <w:sz w:val="18"/>
                <w:szCs w:val="18"/>
              </w:rPr>
              <w:t>multi</w:t>
            </w:r>
            <w:r w:rsidR="00F14C0B">
              <w:rPr>
                <w:rFonts w:cs="Segoe UI"/>
                <w:bCs/>
                <w:sz w:val="18"/>
                <w:szCs w:val="18"/>
              </w:rPr>
              <w:t xml:space="preserve"> </w:t>
            </w:r>
            <w:r w:rsidRPr="00C10C96">
              <w:rPr>
                <w:rFonts w:cs="Segoe UI"/>
                <w:bCs/>
                <w:sz w:val="18"/>
                <w:szCs w:val="18"/>
              </w:rPr>
              <w:t>stakeholder</w:t>
            </w:r>
            <w:r w:rsidR="00F14C0B">
              <w:rPr>
                <w:rFonts w:cs="Segoe UI"/>
                <w:bCs/>
                <w:sz w:val="18"/>
                <w:szCs w:val="18"/>
              </w:rPr>
              <w:t xml:space="preserve"> </w:t>
            </w:r>
            <w:r w:rsidRPr="00C10C96">
              <w:rPr>
                <w:rFonts w:cs="Segoe UI"/>
                <w:bCs/>
                <w:sz w:val="18"/>
                <w:szCs w:val="18"/>
              </w:rPr>
              <w:t>engaging</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consultations</w:t>
            </w:r>
            <w:r w:rsidR="00F14C0B">
              <w:rPr>
                <w:rFonts w:cs="Segoe UI"/>
                <w:bCs/>
                <w:sz w:val="18"/>
                <w:szCs w:val="18"/>
              </w:rPr>
              <w:t xml:space="preserve"> </w:t>
            </w:r>
            <w:r w:rsidRPr="00C10C96">
              <w:rPr>
                <w:rFonts w:cs="Segoe UI"/>
                <w:bCs/>
                <w:sz w:val="18"/>
                <w:szCs w:val="18"/>
              </w:rPr>
              <w:t>on</w:t>
            </w:r>
            <w:r w:rsidR="00F14C0B">
              <w:rPr>
                <w:rFonts w:cs="Segoe UI"/>
                <w:bCs/>
                <w:sz w:val="18"/>
                <w:szCs w:val="18"/>
              </w:rPr>
              <w:t xml:space="preserve"> </w:t>
            </w:r>
            <w:r w:rsidRPr="00C10C96">
              <w:rPr>
                <w:rFonts w:cs="Segoe UI"/>
                <w:bCs/>
                <w:sz w:val="18"/>
                <w:szCs w:val="18"/>
              </w:rPr>
              <w:t>key</w:t>
            </w:r>
            <w:r w:rsidR="00F14C0B">
              <w:rPr>
                <w:rFonts w:cs="Segoe UI"/>
                <w:bCs/>
                <w:sz w:val="18"/>
                <w:szCs w:val="18"/>
              </w:rPr>
              <w:t xml:space="preserve"> </w:t>
            </w:r>
            <w:r w:rsidRPr="00C10C96">
              <w:rPr>
                <w:rFonts w:cs="Segoe UI"/>
                <w:bCs/>
                <w:sz w:val="18"/>
                <w:szCs w:val="18"/>
              </w:rPr>
              <w:t>gender</w:t>
            </w:r>
            <w:r w:rsidR="00F14C0B">
              <w:rPr>
                <w:rFonts w:cs="Segoe UI"/>
                <w:bCs/>
                <w:sz w:val="18"/>
                <w:szCs w:val="18"/>
              </w:rPr>
              <w:t xml:space="preserve"> </w:t>
            </w:r>
            <w:r w:rsidRPr="00C10C96">
              <w:rPr>
                <w:rFonts w:cs="Segoe UI"/>
                <w:bCs/>
                <w:sz w:val="18"/>
                <w:szCs w:val="18"/>
              </w:rPr>
              <w:t>issues</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trade.</w:t>
            </w:r>
          </w:p>
          <w:p w14:paraId="0484078D"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58226A0A" w14:textId="5BD24FD4"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6.2.</w:t>
            </w:r>
            <w:r w:rsidR="00F14C0B">
              <w:rPr>
                <w:rFonts w:cs="Segoe UI"/>
                <w:sz w:val="18"/>
                <w:szCs w:val="18"/>
              </w:rPr>
              <w:t xml:space="preserve"> </w:t>
            </w:r>
            <w:r w:rsidRPr="00C10C96">
              <w:rPr>
                <w:rFonts w:cs="Segoe UI"/>
                <w:sz w:val="18"/>
                <w:szCs w:val="18"/>
              </w:rPr>
              <w:t>Organize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multi-stakeholder</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issues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gender</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(e.g.</w:t>
            </w:r>
            <w:r w:rsidR="00F14C0B">
              <w:rPr>
                <w:rFonts w:cs="Segoe UI"/>
                <w:sz w:val="18"/>
                <w:szCs w:val="18"/>
              </w:rPr>
              <w:t xml:space="preserve"> </w:t>
            </w:r>
            <w:r w:rsidRPr="00C10C96">
              <w:rPr>
                <w:rFonts w:cs="Segoe UI"/>
                <w:sz w:val="18"/>
                <w:szCs w:val="18"/>
              </w:rPr>
              <w:t>impacts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informal</w:t>
            </w:r>
            <w:r w:rsidR="00F14C0B">
              <w:rPr>
                <w:rFonts w:cs="Segoe UI"/>
                <w:sz w:val="18"/>
                <w:szCs w:val="18"/>
              </w:rPr>
              <w:t xml:space="preserve"> </w:t>
            </w:r>
            <w:r w:rsidRPr="00C10C96">
              <w:rPr>
                <w:rFonts w:cs="Segoe UI"/>
                <w:sz w:val="18"/>
                <w:szCs w:val="18"/>
              </w:rPr>
              <w:t>sector,</w:t>
            </w:r>
            <w:r w:rsidR="00F14C0B">
              <w:rPr>
                <w:rFonts w:cs="Segoe UI"/>
                <w:sz w:val="18"/>
                <w:szCs w:val="18"/>
              </w:rPr>
              <w:t xml:space="preserve"> </w:t>
            </w:r>
            <w:r w:rsidRPr="00C10C96">
              <w:rPr>
                <w:rFonts w:cs="Segoe UI"/>
                <w:sz w:val="18"/>
                <w:szCs w:val="18"/>
              </w:rPr>
              <w:t>employment,</w:t>
            </w:r>
            <w:r w:rsidR="00F14C0B">
              <w:rPr>
                <w:rFonts w:cs="Segoe UI"/>
                <w:sz w:val="18"/>
                <w:szCs w:val="18"/>
              </w:rPr>
              <w:t xml:space="preserve"> </w:t>
            </w:r>
            <w:r w:rsidRPr="00C10C96">
              <w:rPr>
                <w:rFonts w:cs="Segoe UI"/>
                <w:sz w:val="18"/>
                <w:szCs w:val="18"/>
              </w:rPr>
              <w:t>domestic</w:t>
            </w:r>
            <w:r w:rsidR="00F14C0B">
              <w:rPr>
                <w:rFonts w:cs="Segoe UI"/>
                <w:sz w:val="18"/>
                <w:szCs w:val="18"/>
              </w:rPr>
              <w:t xml:space="preserve"> </w:t>
            </w:r>
            <w:r w:rsidRPr="00C10C96">
              <w:rPr>
                <w:rFonts w:cs="Segoe UI"/>
                <w:sz w:val="18"/>
                <w:szCs w:val="18"/>
              </w:rPr>
              <w:t>labor</w:t>
            </w:r>
            <w:r w:rsidR="00F14C0B">
              <w:rPr>
                <w:rFonts w:cs="Segoe UI"/>
                <w:sz w:val="18"/>
                <w:szCs w:val="18"/>
              </w:rPr>
              <w:t xml:space="preserve"> </w:t>
            </w:r>
            <w:r w:rsidRPr="00C10C96">
              <w:rPr>
                <w:rFonts w:cs="Segoe UI"/>
                <w:sz w:val="18"/>
                <w:szCs w:val="18"/>
              </w:rPr>
              <w:t>laws,</w:t>
            </w:r>
            <w:r w:rsidR="00F14C0B">
              <w:rPr>
                <w:rFonts w:cs="Segoe UI"/>
                <w:sz w:val="18"/>
                <w:szCs w:val="18"/>
              </w:rPr>
              <w:t xml:space="preserve"> </w:t>
            </w:r>
            <w:r w:rsidRPr="00C10C96">
              <w:rPr>
                <w:rFonts w:cs="Segoe UI"/>
                <w:sz w:val="18"/>
                <w:szCs w:val="18"/>
              </w:rPr>
              <w:t>fiscal</w:t>
            </w:r>
            <w:r w:rsidR="00F14C0B">
              <w:rPr>
                <w:rFonts w:cs="Segoe UI"/>
                <w:sz w:val="18"/>
                <w:szCs w:val="18"/>
              </w:rPr>
              <w:t xml:space="preserve"> </w:t>
            </w:r>
            <w:r w:rsidRPr="00C10C96">
              <w:rPr>
                <w:rFonts w:cs="Segoe UI"/>
                <w:sz w:val="18"/>
                <w:szCs w:val="18"/>
              </w:rPr>
              <w:t>revenue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taxation).</w:t>
            </w:r>
          </w:p>
          <w:p w14:paraId="3B4AD5DA" w14:textId="77777777" w:rsidR="00E678A0" w:rsidRPr="00C10C96" w:rsidRDefault="00E678A0" w:rsidP="00CE4622">
            <w:pPr>
              <w:pStyle w:val="ListParagraph"/>
              <w:tabs>
                <w:tab w:val="left" w:pos="342"/>
              </w:tabs>
              <w:autoSpaceDE w:val="0"/>
              <w:autoSpaceDN w:val="0"/>
              <w:spacing w:before="120"/>
              <w:contextualSpacing w:val="0"/>
              <w:rPr>
                <w:rFonts w:cs="Segoe UI"/>
                <w:b/>
                <w:sz w:val="18"/>
                <w:szCs w:val="18"/>
              </w:rPr>
            </w:pPr>
          </w:p>
          <w:p w14:paraId="40FAEC54"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75492E13"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13798DC2" w14:textId="77777777" w:rsidR="00E678A0" w:rsidRPr="00C10C96" w:rsidRDefault="00E678A0" w:rsidP="00CE4622">
            <w:pPr>
              <w:spacing w:before="120"/>
              <w:rPr>
                <w:rFonts w:cs="Segoe UI"/>
                <w:b/>
                <w:sz w:val="18"/>
                <w:szCs w:val="18"/>
                <w:u w:val="single"/>
              </w:rPr>
            </w:pPr>
          </w:p>
          <w:p w14:paraId="394012E2" w14:textId="5EF093D5" w:rsidR="00E678A0" w:rsidRPr="00C10C96" w:rsidRDefault="00E678A0" w:rsidP="00CE4622">
            <w:pPr>
              <w:spacing w:before="120"/>
              <w:rPr>
                <w:rFonts w:cs="Segoe UI"/>
                <w:sz w:val="18"/>
                <w:szCs w:val="18"/>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6.2</w:t>
            </w:r>
            <w:r w:rsidRPr="00C10C96">
              <w:rPr>
                <w:rFonts w:cs="Segoe UI"/>
                <w:sz w:val="18"/>
                <w:szCs w:val="18"/>
              </w:rPr>
              <w:t>:</w:t>
            </w:r>
            <w:r w:rsidR="00F14C0B">
              <w:rPr>
                <w:rFonts w:cs="Segoe UI"/>
                <w:sz w:val="18"/>
                <w:szCs w:val="18"/>
              </w:rPr>
              <w:t xml:space="preserve"> </w:t>
            </w:r>
          </w:p>
          <w:p w14:paraId="6A2145E9" w14:textId="77777777" w:rsidR="00E678A0" w:rsidRPr="00C10C96" w:rsidRDefault="00E678A0" w:rsidP="00CE4622">
            <w:pPr>
              <w:spacing w:before="120"/>
              <w:rPr>
                <w:rFonts w:cs="Segoe UI"/>
                <w:sz w:val="18"/>
                <w:szCs w:val="18"/>
              </w:rPr>
            </w:pPr>
          </w:p>
          <w:p w14:paraId="1983E55F" w14:textId="740F915E"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133,000</w:t>
            </w:r>
          </w:p>
          <w:p w14:paraId="74032C4C" w14:textId="77777777" w:rsidR="00E678A0" w:rsidRPr="00C10C96" w:rsidRDefault="00E678A0" w:rsidP="00CE4622">
            <w:pPr>
              <w:pStyle w:val="ListParagraph"/>
              <w:tabs>
                <w:tab w:val="left" w:pos="279"/>
              </w:tabs>
              <w:spacing w:before="120"/>
              <w:contextualSpacing w:val="0"/>
              <w:rPr>
                <w:rFonts w:cs="Segoe UI"/>
                <w:b/>
                <w:sz w:val="18"/>
                <w:szCs w:val="18"/>
              </w:rPr>
            </w:pPr>
          </w:p>
        </w:tc>
      </w:tr>
      <w:tr w:rsidR="00E678A0" w:rsidRPr="00C10C96" w14:paraId="7C6BC989" w14:textId="77777777" w:rsidTr="00E678A0">
        <w:trPr>
          <w:trHeight w:val="800"/>
        </w:trPr>
        <w:tc>
          <w:tcPr>
            <w:tcW w:w="779" w:type="pct"/>
            <w:vAlign w:val="center"/>
          </w:tcPr>
          <w:p w14:paraId="54EFB215" w14:textId="32699F43" w:rsidR="00E678A0" w:rsidRPr="00C10C96" w:rsidRDefault="00E678A0" w:rsidP="00CE4622">
            <w:pPr>
              <w:spacing w:before="120" w:line="260" w:lineRule="exact"/>
              <w:rPr>
                <w:rFonts w:cs="Segoe UI"/>
                <w:b/>
                <w:sz w:val="18"/>
                <w:szCs w:val="18"/>
              </w:rPr>
            </w:pPr>
            <w:r w:rsidRPr="00C10C96">
              <w:rPr>
                <w:rFonts w:cs="Segoe UI"/>
                <w:iCs/>
                <w:sz w:val="18"/>
                <w:szCs w:val="18"/>
                <w:u w:val="single"/>
              </w:rPr>
              <w:t>Baseline</w:t>
            </w:r>
            <w:r w:rsidR="00F14C0B">
              <w:rPr>
                <w:rFonts w:cs="Segoe UI"/>
                <w:iCs/>
                <w:sz w:val="18"/>
                <w:szCs w:val="18"/>
                <w:u w:val="single"/>
              </w:rPr>
              <w:t xml:space="preserve"> </w:t>
            </w:r>
            <w:r w:rsidRPr="00C10C96">
              <w:rPr>
                <w:rFonts w:cs="Segoe UI"/>
                <w:iCs/>
                <w:sz w:val="18"/>
                <w:szCs w:val="18"/>
                <w:u w:val="single"/>
              </w:rPr>
              <w:t>6.3:</w:t>
            </w:r>
            <w:r w:rsidR="00F14C0B">
              <w:rPr>
                <w:rFonts w:cs="Segoe UI"/>
                <w:bCs/>
                <w:sz w:val="18"/>
                <w:szCs w:val="18"/>
              </w:rPr>
              <w:t xml:space="preserve"> </w:t>
            </w:r>
            <w:r w:rsidRPr="00C10C96">
              <w:rPr>
                <w:rFonts w:cs="Segoe UI"/>
                <w:bCs/>
                <w:sz w:val="18"/>
                <w:szCs w:val="18"/>
              </w:rPr>
              <w:t>Low</w:t>
            </w:r>
            <w:r w:rsidR="00F14C0B">
              <w:rPr>
                <w:rFonts w:cs="Segoe UI"/>
                <w:bCs/>
                <w:sz w:val="18"/>
                <w:szCs w:val="18"/>
              </w:rPr>
              <w:t xml:space="preserve"> </w:t>
            </w:r>
            <w:r w:rsidRPr="00C10C96">
              <w:rPr>
                <w:rFonts w:cs="Segoe UI"/>
                <w:bCs/>
                <w:sz w:val="18"/>
                <w:szCs w:val="18"/>
              </w:rPr>
              <w:t>percentage</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women</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the</w:t>
            </w:r>
            <w:r w:rsidR="00F14C0B">
              <w:rPr>
                <w:rFonts w:cs="Segoe UI"/>
                <w:bCs/>
                <w:sz w:val="18"/>
                <w:szCs w:val="18"/>
              </w:rPr>
              <w:t xml:space="preserve"> </w:t>
            </w:r>
            <w:r w:rsidRPr="00C10C96">
              <w:rPr>
                <w:rFonts w:cs="Segoe UI"/>
                <w:bCs/>
                <w:sz w:val="18"/>
                <w:szCs w:val="18"/>
              </w:rPr>
              <w:t>Arab</w:t>
            </w:r>
            <w:r w:rsidR="00F14C0B">
              <w:rPr>
                <w:rFonts w:cs="Segoe UI"/>
                <w:bCs/>
                <w:sz w:val="18"/>
                <w:szCs w:val="18"/>
              </w:rPr>
              <w:t xml:space="preserve"> </w:t>
            </w:r>
            <w:r w:rsidRPr="00C10C96">
              <w:rPr>
                <w:rFonts w:cs="Segoe UI"/>
                <w:bCs/>
                <w:sz w:val="18"/>
                <w:szCs w:val="18"/>
              </w:rPr>
              <w:t>Region</w:t>
            </w:r>
            <w:r w:rsidR="00F14C0B">
              <w:rPr>
                <w:rFonts w:cs="Segoe UI"/>
                <w:bCs/>
                <w:sz w:val="18"/>
                <w:szCs w:val="18"/>
              </w:rPr>
              <w:t xml:space="preserve"> </w:t>
            </w:r>
            <w:r w:rsidRPr="00C10C96">
              <w:rPr>
                <w:rFonts w:cs="Segoe UI"/>
                <w:bCs/>
                <w:sz w:val="18"/>
                <w:szCs w:val="18"/>
              </w:rPr>
              <w:t>aware</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the</w:t>
            </w:r>
            <w:r w:rsidR="00F14C0B">
              <w:rPr>
                <w:rFonts w:cs="Segoe UI"/>
                <w:bCs/>
                <w:sz w:val="18"/>
                <w:szCs w:val="18"/>
              </w:rPr>
              <w:t xml:space="preserve"> </w:t>
            </w:r>
            <w:r w:rsidRPr="00C10C96">
              <w:rPr>
                <w:rFonts w:cs="Segoe UI"/>
                <w:bCs/>
                <w:sz w:val="18"/>
                <w:szCs w:val="18"/>
              </w:rPr>
              <w:t>positive</w:t>
            </w:r>
            <w:r w:rsidR="00F14C0B">
              <w:rPr>
                <w:rFonts w:cs="Segoe UI"/>
                <w:bCs/>
                <w:sz w:val="18"/>
                <w:szCs w:val="18"/>
              </w:rPr>
              <w:t xml:space="preserve"> </w:t>
            </w:r>
            <w:r w:rsidRPr="00C10C96">
              <w:rPr>
                <w:rFonts w:cs="Segoe UI"/>
                <w:bCs/>
                <w:sz w:val="18"/>
                <w:szCs w:val="18"/>
              </w:rPr>
              <w:t>opportunities</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trade</w:t>
            </w:r>
            <w:r w:rsidR="00F14C0B">
              <w:rPr>
                <w:rFonts w:cs="Segoe UI"/>
                <w:bCs/>
                <w:sz w:val="18"/>
                <w:szCs w:val="18"/>
              </w:rPr>
              <w:t xml:space="preserve"> </w:t>
            </w:r>
            <w:r w:rsidRPr="00C10C96">
              <w:rPr>
                <w:rFonts w:cs="Segoe UI"/>
                <w:bCs/>
                <w:sz w:val="18"/>
                <w:szCs w:val="18"/>
              </w:rPr>
              <w:t>policy</w:t>
            </w:r>
            <w:r w:rsidR="00F14C0B">
              <w:rPr>
                <w:rFonts w:cs="Segoe UI"/>
                <w:bCs/>
                <w:sz w:val="18"/>
                <w:szCs w:val="18"/>
              </w:rPr>
              <w:t xml:space="preserve">  </w:t>
            </w:r>
            <w:r w:rsidR="00F14C0B">
              <w:rPr>
                <w:rFonts w:cs="Segoe UI"/>
                <w:b/>
                <w:sz w:val="18"/>
                <w:szCs w:val="18"/>
              </w:rPr>
              <w:t xml:space="preserve">  </w:t>
            </w:r>
          </w:p>
          <w:p w14:paraId="0A8FB709" w14:textId="77777777" w:rsidR="00E678A0" w:rsidRPr="00C10C96" w:rsidRDefault="00E678A0" w:rsidP="00CE4622">
            <w:pPr>
              <w:spacing w:before="120" w:line="260" w:lineRule="exact"/>
              <w:rPr>
                <w:rFonts w:cs="Segoe UI"/>
                <w:iCs/>
                <w:sz w:val="18"/>
                <w:szCs w:val="18"/>
                <w:u w:val="single"/>
              </w:rPr>
            </w:pPr>
          </w:p>
        </w:tc>
        <w:tc>
          <w:tcPr>
            <w:tcW w:w="1449" w:type="pct"/>
          </w:tcPr>
          <w:p w14:paraId="466D7ADC" w14:textId="620855A2" w:rsidR="00E678A0" w:rsidRPr="00C10C96" w:rsidRDefault="00E678A0" w:rsidP="00CE4622">
            <w:pPr>
              <w:tabs>
                <w:tab w:val="left" w:pos="720"/>
                <w:tab w:val="left" w:pos="4680"/>
              </w:tabs>
              <w:spacing w:before="120" w:line="300" w:lineRule="exact"/>
              <w:rPr>
                <w:rFonts w:cs="Segoe UI"/>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6.3:</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women</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increased</w:t>
            </w:r>
            <w:r w:rsidR="00F14C0B">
              <w:rPr>
                <w:rFonts w:cs="Segoe UI"/>
                <w:sz w:val="18"/>
                <w:szCs w:val="18"/>
              </w:rPr>
              <w:t xml:space="preserve"> </w:t>
            </w:r>
            <w:r w:rsidRPr="00C10C96">
              <w:rPr>
                <w:rFonts w:cs="Segoe UI"/>
                <w:sz w:val="18"/>
                <w:szCs w:val="18"/>
              </w:rPr>
              <w:t>regarding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awareness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rights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positive</w:t>
            </w:r>
            <w:r w:rsidR="00F14C0B">
              <w:rPr>
                <w:rFonts w:cs="Segoe UI"/>
                <w:sz w:val="18"/>
                <w:szCs w:val="18"/>
              </w:rPr>
              <w:t xml:space="preserve"> </w:t>
            </w:r>
            <w:r w:rsidRPr="00C10C96">
              <w:rPr>
                <w:rFonts w:cs="Segoe UI"/>
                <w:sz w:val="18"/>
                <w:szCs w:val="18"/>
              </w:rPr>
              <w:t>opportunities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p>
          <w:p w14:paraId="710F124D" w14:textId="082681AC"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6.3:</w:t>
            </w:r>
            <w:r w:rsidR="00F14C0B">
              <w:rPr>
                <w:rFonts w:cs="Segoe UI"/>
                <w:b/>
                <w:sz w:val="18"/>
                <w:szCs w:val="18"/>
              </w:rPr>
              <w:t xml:space="preserve"> </w:t>
            </w:r>
            <w:r w:rsidRPr="00C10C96">
              <w:rPr>
                <w:rFonts w:cs="Segoe UI"/>
                <w:bCs/>
                <w:sz w:val="18"/>
                <w:szCs w:val="18"/>
              </w:rPr>
              <w:t>Increase</w:t>
            </w:r>
            <w:r w:rsidR="00F14C0B">
              <w:rPr>
                <w:rFonts w:cs="Segoe UI"/>
                <w:bCs/>
                <w:sz w:val="18"/>
                <w:szCs w:val="18"/>
              </w:rPr>
              <w:t xml:space="preserve"> </w:t>
            </w:r>
            <w:r w:rsidRPr="00C10C96">
              <w:rPr>
                <w:rFonts w:cs="Segoe UI"/>
                <w:bCs/>
                <w:sz w:val="18"/>
                <w:szCs w:val="18"/>
              </w:rPr>
              <w:t>by</w:t>
            </w:r>
            <w:r w:rsidR="00F14C0B">
              <w:rPr>
                <w:rFonts w:cs="Segoe UI"/>
                <w:bCs/>
                <w:sz w:val="18"/>
                <w:szCs w:val="18"/>
              </w:rPr>
              <w:t xml:space="preserve"> </w:t>
            </w:r>
            <w:r w:rsidRPr="00C10C96">
              <w:rPr>
                <w:rFonts w:cs="Segoe UI"/>
                <w:bCs/>
                <w:sz w:val="18"/>
                <w:szCs w:val="18"/>
              </w:rPr>
              <w:t>50%</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the</w:t>
            </w:r>
            <w:r w:rsidR="00F14C0B">
              <w:rPr>
                <w:rFonts w:cs="Segoe UI"/>
                <w:b/>
                <w:sz w:val="18"/>
                <w:szCs w:val="18"/>
              </w:rPr>
              <w:t xml:space="preserve"> </w:t>
            </w:r>
            <w:r w:rsidRPr="00C10C96">
              <w:rPr>
                <w:rFonts w:cs="Segoe UI"/>
                <w:bCs/>
                <w:sz w:val="18"/>
                <w:szCs w:val="18"/>
              </w:rPr>
              <w:t>level</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understanding</w:t>
            </w:r>
            <w:r w:rsidR="00F14C0B">
              <w:rPr>
                <w:rFonts w:cs="Segoe UI"/>
                <w:bCs/>
                <w:sz w:val="18"/>
                <w:szCs w:val="18"/>
              </w:rPr>
              <w:t xml:space="preserve"> </w:t>
            </w:r>
            <w:r w:rsidRPr="00C10C96">
              <w:rPr>
                <w:rFonts w:cs="Segoe UI"/>
                <w:bCs/>
                <w:sz w:val="18"/>
                <w:szCs w:val="18"/>
              </w:rPr>
              <w:t>and</w:t>
            </w:r>
            <w:r w:rsidR="00F14C0B">
              <w:rPr>
                <w:rFonts w:cs="Segoe UI"/>
                <w:bCs/>
                <w:sz w:val="18"/>
                <w:szCs w:val="18"/>
              </w:rPr>
              <w:t xml:space="preserve"> </w:t>
            </w:r>
            <w:r w:rsidRPr="00C10C96">
              <w:rPr>
                <w:rFonts w:cs="Segoe UI"/>
                <w:bCs/>
                <w:sz w:val="18"/>
                <w:szCs w:val="18"/>
              </w:rPr>
              <w:t>awareness</w:t>
            </w:r>
            <w:r w:rsidR="00F14C0B">
              <w:rPr>
                <w:rFonts w:cs="Segoe UI"/>
                <w:bCs/>
                <w:sz w:val="18"/>
                <w:szCs w:val="18"/>
              </w:rPr>
              <w:t xml:space="preserve"> </w:t>
            </w:r>
            <w:r w:rsidRPr="00C10C96">
              <w:rPr>
                <w:rFonts w:cs="Segoe UI"/>
                <w:bCs/>
                <w:sz w:val="18"/>
                <w:szCs w:val="18"/>
              </w:rPr>
              <w:t>raising</w:t>
            </w:r>
          </w:p>
        </w:tc>
        <w:tc>
          <w:tcPr>
            <w:tcW w:w="1417" w:type="pct"/>
          </w:tcPr>
          <w:p w14:paraId="6A3DFFA4" w14:textId="202D8973"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6.3.</w:t>
            </w:r>
            <w:r w:rsidR="00F14C0B">
              <w:rPr>
                <w:rFonts w:cs="Segoe UI"/>
                <w:sz w:val="18"/>
                <w:szCs w:val="18"/>
              </w:rPr>
              <w:t xml:space="preserve"> </w:t>
            </w:r>
            <w:r w:rsidRPr="00C10C96">
              <w:rPr>
                <w:rFonts w:cs="Segoe UI"/>
                <w:sz w:val="18"/>
                <w:szCs w:val="18"/>
              </w:rPr>
              <w:t>Design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conduct</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program</w:t>
            </w:r>
            <w:r w:rsidR="00F14C0B">
              <w:rPr>
                <w:rFonts w:cs="Segoe UI"/>
                <w:sz w:val="18"/>
                <w:szCs w:val="18"/>
              </w:rPr>
              <w:t xml:space="preserve"> </w:t>
            </w:r>
            <w:r w:rsidRPr="00C10C96">
              <w:rPr>
                <w:rFonts w:cs="Segoe UI"/>
                <w:sz w:val="18"/>
                <w:szCs w:val="18"/>
              </w:rPr>
              <w:t>targeting</w:t>
            </w:r>
            <w:r w:rsidR="00F14C0B">
              <w:rPr>
                <w:rFonts w:cs="Segoe UI"/>
                <w:sz w:val="18"/>
                <w:szCs w:val="18"/>
              </w:rPr>
              <w:t xml:space="preserve"> </w:t>
            </w:r>
            <w:r w:rsidRPr="00C10C96">
              <w:rPr>
                <w:rFonts w:cs="Segoe UI"/>
                <w:sz w:val="18"/>
                <w:szCs w:val="18"/>
              </w:rPr>
              <w:t>women</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strengthen</w:t>
            </w:r>
            <w:r w:rsidR="00F14C0B">
              <w:rPr>
                <w:rFonts w:cs="Segoe UI"/>
                <w:sz w:val="18"/>
                <w:szCs w:val="18"/>
              </w:rPr>
              <w:t xml:space="preserve"> </w:t>
            </w:r>
            <w:r w:rsidRPr="00C10C96">
              <w:rPr>
                <w:rFonts w:cs="Segoe UI"/>
                <w:sz w:val="18"/>
                <w:szCs w:val="18"/>
              </w:rPr>
              <w:t>capacities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enable</w:t>
            </w:r>
            <w:r w:rsidR="00F14C0B">
              <w:rPr>
                <w:rFonts w:cs="Segoe UI"/>
                <w:sz w:val="18"/>
                <w:szCs w:val="18"/>
              </w:rPr>
              <w:t xml:space="preserve"> </w:t>
            </w:r>
            <w:r w:rsidRPr="00C10C96">
              <w:rPr>
                <w:rFonts w:cs="Segoe UI"/>
                <w:sz w:val="18"/>
                <w:szCs w:val="18"/>
              </w:rPr>
              <w:t>women</w:t>
            </w:r>
            <w:r w:rsidR="00F14C0B">
              <w:rPr>
                <w:rFonts w:cs="Segoe UI"/>
                <w:sz w:val="18"/>
                <w:szCs w:val="18"/>
              </w:rPr>
              <w:t xml:space="preserve"> </w:t>
            </w:r>
            <w:r w:rsidRPr="00C10C96">
              <w:rPr>
                <w:rFonts w:cs="Segoe UI"/>
                <w:sz w:val="18"/>
                <w:szCs w:val="18"/>
              </w:rPr>
              <w:t>producers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workers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turn</w:t>
            </w:r>
            <w:r w:rsidR="00F14C0B">
              <w:rPr>
                <w:rFonts w:cs="Segoe UI"/>
                <w:sz w:val="18"/>
                <w:szCs w:val="18"/>
              </w:rPr>
              <w:t xml:space="preserve"> </w:t>
            </w:r>
            <w:r w:rsidRPr="00C10C96">
              <w:rPr>
                <w:rFonts w:cs="Segoe UI"/>
                <w:sz w:val="18"/>
                <w:szCs w:val="18"/>
              </w:rPr>
              <w:t>positive</w:t>
            </w:r>
            <w:r w:rsidR="00F14C0B">
              <w:rPr>
                <w:rFonts w:cs="Segoe UI"/>
                <w:sz w:val="18"/>
                <w:szCs w:val="18"/>
              </w:rPr>
              <w:t xml:space="preserve"> </w:t>
            </w:r>
            <w:r w:rsidRPr="00C10C96">
              <w:rPr>
                <w:rFonts w:cs="Segoe UI"/>
                <w:sz w:val="18"/>
                <w:szCs w:val="18"/>
              </w:rPr>
              <w:t>changes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advantage.</w:t>
            </w:r>
          </w:p>
        </w:tc>
        <w:tc>
          <w:tcPr>
            <w:tcW w:w="630" w:type="pct"/>
          </w:tcPr>
          <w:p w14:paraId="67853787"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7CB02708" w14:textId="75C832E0" w:rsidR="00E678A0" w:rsidRPr="00C10C96" w:rsidRDefault="00E678A0" w:rsidP="00CE4622">
            <w:pPr>
              <w:pStyle w:val="ListParagraph"/>
              <w:tabs>
                <w:tab w:val="left" w:pos="279"/>
              </w:tabs>
              <w:spacing w:before="120"/>
              <w:contextualSpacing w:val="0"/>
              <w:rPr>
                <w:rFonts w:cs="Segoe UI"/>
                <w:sz w:val="18"/>
                <w:szCs w:val="18"/>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of</w:t>
            </w:r>
            <w:r w:rsidR="00F14C0B">
              <w:rPr>
                <w:rFonts w:cs="Segoe UI"/>
                <w:sz w:val="18"/>
                <w:szCs w:val="18"/>
                <w:u w:val="single"/>
              </w:rPr>
              <w:t xml:space="preserve"> </w:t>
            </w:r>
            <w:r w:rsidRPr="00C10C96">
              <w:rPr>
                <w:rFonts w:cs="Segoe UI"/>
                <w:sz w:val="18"/>
                <w:szCs w:val="18"/>
                <w:u w:val="single"/>
              </w:rPr>
              <w:t>6.3</w:t>
            </w:r>
            <w:r w:rsidRPr="00C10C96">
              <w:rPr>
                <w:rFonts w:cs="Segoe UI"/>
                <w:sz w:val="18"/>
                <w:szCs w:val="18"/>
              </w:rPr>
              <w:t>:</w:t>
            </w:r>
            <w:r w:rsidR="00F14C0B">
              <w:rPr>
                <w:rFonts w:cs="Segoe UI"/>
                <w:sz w:val="18"/>
                <w:szCs w:val="18"/>
              </w:rPr>
              <w:t xml:space="preserve"> </w:t>
            </w:r>
          </w:p>
          <w:p w14:paraId="0CD65AD1" w14:textId="77777777" w:rsidR="00E678A0" w:rsidRPr="00C10C96" w:rsidRDefault="00E678A0" w:rsidP="00CE4622">
            <w:pPr>
              <w:pStyle w:val="ListParagraph"/>
              <w:tabs>
                <w:tab w:val="left" w:pos="279"/>
              </w:tabs>
              <w:spacing w:before="120"/>
              <w:contextualSpacing w:val="0"/>
              <w:rPr>
                <w:rFonts w:cs="Segoe UI"/>
                <w:sz w:val="18"/>
                <w:szCs w:val="18"/>
              </w:rPr>
            </w:pPr>
          </w:p>
          <w:p w14:paraId="1666AF9D" w14:textId="7A67C607" w:rsidR="00E678A0" w:rsidRPr="00C10C96" w:rsidRDefault="00E678A0" w:rsidP="00CE4622">
            <w:pPr>
              <w:pStyle w:val="ListParagraph"/>
              <w:tabs>
                <w:tab w:val="left" w:pos="279"/>
              </w:tabs>
              <w:spacing w:before="120"/>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80,000</w:t>
            </w:r>
          </w:p>
        </w:tc>
      </w:tr>
      <w:tr w:rsidR="00E678A0" w:rsidRPr="00C10C96" w14:paraId="5CE09EFB" w14:textId="77777777" w:rsidTr="00E678A0">
        <w:trPr>
          <w:trHeight w:val="800"/>
        </w:trPr>
        <w:tc>
          <w:tcPr>
            <w:tcW w:w="3646" w:type="pct"/>
            <w:gridSpan w:val="3"/>
            <w:shd w:val="clear" w:color="auto" w:fill="FFFFFF" w:themeFill="background1"/>
            <w:vAlign w:val="center"/>
          </w:tcPr>
          <w:p w14:paraId="4E1F931E" w14:textId="29C96632" w:rsidR="00E678A0" w:rsidRPr="00C10C96" w:rsidRDefault="00E678A0" w:rsidP="00CE4622">
            <w:pPr>
              <w:tabs>
                <w:tab w:val="left" w:pos="720"/>
                <w:tab w:val="left" w:pos="4680"/>
              </w:tabs>
              <w:spacing w:before="120" w:after="100" w:afterAutospacing="1"/>
              <w:jc w:val="both"/>
              <w:rPr>
                <w:rFonts w:cs="Segoe UI"/>
                <w:b/>
                <w:sz w:val="18"/>
                <w:szCs w:val="18"/>
              </w:rPr>
            </w:pPr>
            <w:r w:rsidRPr="00C10C96">
              <w:rPr>
                <w:rFonts w:cs="Segoe UI"/>
                <w:b/>
                <w:sz w:val="18"/>
                <w:szCs w:val="18"/>
              </w:rPr>
              <w:t>MANAGEMENT</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RISKS</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THE</w:t>
            </w:r>
            <w:r w:rsidR="00F14C0B">
              <w:rPr>
                <w:rFonts w:cs="Segoe UI"/>
                <w:b/>
                <w:sz w:val="18"/>
                <w:szCs w:val="18"/>
              </w:rPr>
              <w:t xml:space="preserve"> </w:t>
            </w:r>
            <w:r w:rsidRPr="00C10C96">
              <w:rPr>
                <w:rFonts w:cs="Segoe UI"/>
                <w:b/>
                <w:sz w:val="18"/>
                <w:szCs w:val="18"/>
              </w:rPr>
              <w:t>PROJECT</w:t>
            </w:r>
            <w:r w:rsidR="00F14C0B">
              <w:rPr>
                <w:rFonts w:cs="Segoe UI"/>
                <w:b/>
                <w:sz w:val="18"/>
                <w:szCs w:val="18"/>
              </w:rPr>
              <w:t xml:space="preserve"> </w:t>
            </w:r>
            <w:r w:rsidRPr="00C10C96">
              <w:rPr>
                <w:rFonts w:cs="Segoe UI"/>
                <w:b/>
                <w:sz w:val="18"/>
                <w:szCs w:val="18"/>
              </w:rPr>
              <w:t>IMPLEMENTATION</w:t>
            </w:r>
          </w:p>
        </w:tc>
        <w:tc>
          <w:tcPr>
            <w:tcW w:w="630" w:type="pct"/>
            <w:shd w:val="clear" w:color="auto" w:fill="FFFFFF" w:themeFill="background1"/>
          </w:tcPr>
          <w:p w14:paraId="2C5BB39A" w14:textId="77777777" w:rsidR="00E678A0" w:rsidRPr="00C10C96" w:rsidRDefault="00E678A0" w:rsidP="00CE4622">
            <w:pPr>
              <w:spacing w:before="120" w:after="100" w:afterAutospacing="1"/>
              <w:rPr>
                <w:rFonts w:cs="Segoe UI"/>
                <w:sz w:val="18"/>
                <w:szCs w:val="18"/>
              </w:rPr>
            </w:pPr>
          </w:p>
        </w:tc>
        <w:tc>
          <w:tcPr>
            <w:tcW w:w="724" w:type="pct"/>
            <w:shd w:val="clear" w:color="auto" w:fill="FFFFFF" w:themeFill="background1"/>
          </w:tcPr>
          <w:p w14:paraId="5505DC48" w14:textId="0D3B4535" w:rsidR="00E678A0" w:rsidRPr="00C10C96" w:rsidRDefault="00E678A0" w:rsidP="00CE4622">
            <w:pPr>
              <w:pStyle w:val="ListParagraph"/>
              <w:spacing w:before="120" w:after="100" w:afterAutospacing="1"/>
              <w:ind w:left="171"/>
              <w:contextualSpacing w:val="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33,710</w:t>
            </w:r>
          </w:p>
        </w:tc>
      </w:tr>
      <w:tr w:rsidR="00E678A0" w:rsidRPr="00C10C96" w14:paraId="62A1B8AE" w14:textId="77777777" w:rsidTr="00E678A0">
        <w:trPr>
          <w:trHeight w:val="800"/>
        </w:trPr>
        <w:tc>
          <w:tcPr>
            <w:tcW w:w="3646" w:type="pct"/>
            <w:gridSpan w:val="3"/>
            <w:vAlign w:val="center"/>
          </w:tcPr>
          <w:p w14:paraId="303FE172" w14:textId="1A9A3C98" w:rsidR="00E678A0" w:rsidRPr="00C10C96" w:rsidRDefault="00E678A0" w:rsidP="00CE4622">
            <w:pPr>
              <w:tabs>
                <w:tab w:val="left" w:pos="720"/>
                <w:tab w:val="left" w:pos="4680"/>
              </w:tabs>
              <w:spacing w:before="120" w:after="100" w:afterAutospacing="1"/>
              <w:jc w:val="both"/>
              <w:rPr>
                <w:rFonts w:cs="Segoe UI"/>
                <w:b/>
                <w:sz w:val="18"/>
                <w:szCs w:val="18"/>
              </w:rPr>
            </w:pPr>
            <w:r w:rsidRPr="00C10C96">
              <w:rPr>
                <w:rFonts w:cs="Segoe UI"/>
                <w:b/>
                <w:sz w:val="18"/>
                <w:szCs w:val="18"/>
              </w:rPr>
              <w:t>PLATFORM</w:t>
            </w:r>
            <w:r w:rsidR="00F14C0B">
              <w:rPr>
                <w:rFonts w:cs="Segoe UI"/>
                <w:b/>
                <w:sz w:val="18"/>
                <w:szCs w:val="18"/>
              </w:rPr>
              <w:t xml:space="preserve"> </w:t>
            </w:r>
            <w:r w:rsidRPr="00C10C96">
              <w:rPr>
                <w:rFonts w:cs="Segoe UI"/>
                <w:b/>
                <w:sz w:val="18"/>
                <w:szCs w:val="18"/>
              </w:rPr>
              <w:t>FOR</w:t>
            </w:r>
            <w:r w:rsidR="00F14C0B">
              <w:rPr>
                <w:rFonts w:cs="Segoe UI"/>
                <w:b/>
                <w:sz w:val="18"/>
                <w:szCs w:val="18"/>
              </w:rPr>
              <w:t xml:space="preserve"> </w:t>
            </w:r>
            <w:r w:rsidRPr="00C10C96">
              <w:rPr>
                <w:rFonts w:cs="Segoe UI"/>
                <w:b/>
                <w:sz w:val="18"/>
                <w:szCs w:val="18"/>
              </w:rPr>
              <w:t>MONITORING</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EVALUATION</w:t>
            </w:r>
          </w:p>
        </w:tc>
        <w:tc>
          <w:tcPr>
            <w:tcW w:w="630" w:type="pct"/>
          </w:tcPr>
          <w:p w14:paraId="1DB89939" w14:textId="77777777" w:rsidR="00E678A0" w:rsidRPr="00C10C96" w:rsidRDefault="00E678A0" w:rsidP="00CE4622">
            <w:pPr>
              <w:rPr>
                <w:rFonts w:cs="Segoe UI"/>
                <w:sz w:val="18"/>
                <w:szCs w:val="18"/>
              </w:rPr>
            </w:pPr>
          </w:p>
        </w:tc>
        <w:tc>
          <w:tcPr>
            <w:tcW w:w="724" w:type="pct"/>
          </w:tcPr>
          <w:p w14:paraId="4DDAEC22" w14:textId="4101C709"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77,000</w:t>
            </w:r>
          </w:p>
        </w:tc>
      </w:tr>
      <w:tr w:rsidR="00E678A0" w:rsidRPr="00C10C96" w14:paraId="4A01E33B" w14:textId="77777777" w:rsidTr="00E678A0">
        <w:trPr>
          <w:trHeight w:val="800"/>
        </w:trPr>
        <w:tc>
          <w:tcPr>
            <w:tcW w:w="3646" w:type="pct"/>
            <w:gridSpan w:val="3"/>
            <w:shd w:val="clear" w:color="auto" w:fill="auto"/>
            <w:vAlign w:val="center"/>
          </w:tcPr>
          <w:p w14:paraId="7136CD5D" w14:textId="77777777" w:rsidR="00E678A0" w:rsidRPr="00C10C96" w:rsidRDefault="00E678A0" w:rsidP="00CE4622">
            <w:pPr>
              <w:tabs>
                <w:tab w:val="left" w:pos="720"/>
                <w:tab w:val="left" w:pos="4680"/>
              </w:tabs>
              <w:spacing w:before="120" w:after="120" w:line="300" w:lineRule="exact"/>
              <w:jc w:val="both"/>
              <w:rPr>
                <w:rFonts w:cs="Segoe UI"/>
                <w:b/>
                <w:bCs/>
                <w:sz w:val="18"/>
                <w:szCs w:val="18"/>
              </w:rPr>
            </w:pPr>
          </w:p>
        </w:tc>
        <w:tc>
          <w:tcPr>
            <w:tcW w:w="630" w:type="pct"/>
            <w:shd w:val="clear" w:color="auto" w:fill="auto"/>
          </w:tcPr>
          <w:p w14:paraId="5E71670A" w14:textId="77777777" w:rsidR="00E678A0" w:rsidRPr="00C10C96" w:rsidRDefault="00E678A0" w:rsidP="00CE4622">
            <w:pPr>
              <w:rPr>
                <w:rFonts w:cs="Segoe UI"/>
                <w:b/>
                <w:bCs/>
                <w:sz w:val="18"/>
                <w:szCs w:val="18"/>
              </w:rPr>
            </w:pPr>
            <w:r w:rsidRPr="00C10C96">
              <w:rPr>
                <w:rFonts w:cs="Segoe UI"/>
                <w:b/>
                <w:bCs/>
                <w:sz w:val="18"/>
                <w:szCs w:val="18"/>
              </w:rPr>
              <w:t>SUB-TOTAL</w:t>
            </w:r>
          </w:p>
        </w:tc>
        <w:tc>
          <w:tcPr>
            <w:tcW w:w="724" w:type="pct"/>
            <w:shd w:val="clear" w:color="auto" w:fill="auto"/>
          </w:tcPr>
          <w:p w14:paraId="3F8AC705" w14:textId="5BB78564"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6,210,617</w:t>
            </w:r>
          </w:p>
        </w:tc>
      </w:tr>
      <w:tr w:rsidR="00E678A0" w:rsidRPr="00C10C96" w14:paraId="79EF97D7" w14:textId="77777777" w:rsidTr="00E678A0">
        <w:trPr>
          <w:trHeight w:val="800"/>
        </w:trPr>
        <w:tc>
          <w:tcPr>
            <w:tcW w:w="3646" w:type="pct"/>
            <w:gridSpan w:val="3"/>
            <w:shd w:val="clear" w:color="auto" w:fill="auto"/>
            <w:vAlign w:val="center"/>
          </w:tcPr>
          <w:p w14:paraId="45773529" w14:textId="77777777" w:rsidR="00E678A0" w:rsidRPr="00C10C96" w:rsidRDefault="00E678A0" w:rsidP="00CE4622">
            <w:pPr>
              <w:tabs>
                <w:tab w:val="left" w:pos="720"/>
                <w:tab w:val="left" w:pos="4680"/>
              </w:tabs>
              <w:spacing w:before="120" w:after="120" w:line="300" w:lineRule="exact"/>
              <w:jc w:val="both"/>
              <w:rPr>
                <w:rFonts w:cs="Segoe UI"/>
                <w:b/>
                <w:i/>
                <w:iCs/>
                <w:sz w:val="18"/>
                <w:szCs w:val="18"/>
              </w:rPr>
            </w:pPr>
          </w:p>
        </w:tc>
        <w:tc>
          <w:tcPr>
            <w:tcW w:w="630" w:type="pct"/>
            <w:shd w:val="clear" w:color="auto" w:fill="auto"/>
          </w:tcPr>
          <w:p w14:paraId="093F40DC" w14:textId="507EB6D4" w:rsidR="00E678A0" w:rsidRPr="00C10C96" w:rsidRDefault="00E678A0" w:rsidP="00CE4622">
            <w:pPr>
              <w:rPr>
                <w:rFonts w:cs="Segoe UI"/>
                <w:i/>
                <w:iCs/>
                <w:sz w:val="18"/>
                <w:szCs w:val="18"/>
              </w:rPr>
            </w:pPr>
            <w:r w:rsidRPr="00C10C96">
              <w:rPr>
                <w:rFonts w:cs="Segoe UI"/>
                <w:b/>
                <w:i/>
                <w:iCs/>
                <w:sz w:val="18"/>
                <w:szCs w:val="18"/>
              </w:rPr>
              <w:t>GMS</w:t>
            </w:r>
            <w:r w:rsidR="00F14C0B">
              <w:rPr>
                <w:rFonts w:cs="Segoe UI"/>
                <w:b/>
                <w:i/>
                <w:iCs/>
                <w:sz w:val="18"/>
                <w:szCs w:val="18"/>
              </w:rPr>
              <w:t xml:space="preserve"> </w:t>
            </w:r>
            <w:r w:rsidRPr="00C10C96">
              <w:rPr>
                <w:rFonts w:cs="Segoe UI"/>
                <w:b/>
                <w:i/>
                <w:iCs/>
                <w:sz w:val="18"/>
                <w:szCs w:val="18"/>
              </w:rPr>
              <w:t>(8%)</w:t>
            </w:r>
          </w:p>
        </w:tc>
        <w:tc>
          <w:tcPr>
            <w:tcW w:w="724" w:type="pct"/>
            <w:shd w:val="clear" w:color="auto" w:fill="auto"/>
          </w:tcPr>
          <w:p w14:paraId="5AA7FF07" w14:textId="2424EA0F" w:rsidR="00E678A0" w:rsidRPr="00C10C96" w:rsidRDefault="00E678A0" w:rsidP="00CE4622">
            <w:pPr>
              <w:pStyle w:val="ListParagraph"/>
              <w:spacing w:before="120"/>
              <w:ind w:left="171"/>
              <w:contextualSpacing w:val="0"/>
              <w:rPr>
                <w:rFonts w:cs="Segoe UI"/>
                <w:i/>
                <w:iCs/>
                <w:sz w:val="18"/>
                <w:szCs w:val="18"/>
              </w:rPr>
            </w:pPr>
            <w:r w:rsidRPr="00C10C96">
              <w:rPr>
                <w:rFonts w:cs="Segoe UI"/>
                <w:i/>
                <w:iCs/>
                <w:sz w:val="18"/>
                <w:szCs w:val="18"/>
              </w:rPr>
              <w:t>US$</w:t>
            </w:r>
            <w:r w:rsidR="00F14C0B">
              <w:rPr>
                <w:rFonts w:cs="Segoe UI"/>
                <w:i/>
                <w:iCs/>
                <w:sz w:val="18"/>
                <w:szCs w:val="18"/>
              </w:rPr>
              <w:t xml:space="preserve"> </w:t>
            </w:r>
            <w:r w:rsidRPr="00C10C96">
              <w:rPr>
                <w:rFonts w:cs="Segoe UI"/>
                <w:i/>
                <w:iCs/>
                <w:sz w:val="18"/>
                <w:szCs w:val="18"/>
              </w:rPr>
              <w:t>496,850</w:t>
            </w:r>
          </w:p>
        </w:tc>
      </w:tr>
      <w:tr w:rsidR="00E678A0" w:rsidRPr="00C10C96" w14:paraId="07F58DC3" w14:textId="77777777" w:rsidTr="00E678A0">
        <w:trPr>
          <w:trHeight w:val="800"/>
        </w:trPr>
        <w:tc>
          <w:tcPr>
            <w:tcW w:w="3646" w:type="pct"/>
            <w:gridSpan w:val="3"/>
            <w:shd w:val="clear" w:color="auto" w:fill="auto"/>
            <w:vAlign w:val="center"/>
          </w:tcPr>
          <w:p w14:paraId="77A10D4F" w14:textId="77777777" w:rsidR="00E678A0" w:rsidRPr="00C10C96" w:rsidRDefault="00E678A0" w:rsidP="00CE4622">
            <w:pPr>
              <w:tabs>
                <w:tab w:val="left" w:pos="720"/>
                <w:tab w:val="left" w:pos="4680"/>
              </w:tabs>
              <w:spacing w:before="120" w:after="120" w:line="300" w:lineRule="exact"/>
              <w:jc w:val="both"/>
              <w:rPr>
                <w:rFonts w:cs="Segoe UI"/>
                <w:b/>
                <w:i/>
                <w:iCs/>
                <w:sz w:val="18"/>
                <w:szCs w:val="18"/>
              </w:rPr>
            </w:pPr>
          </w:p>
        </w:tc>
        <w:tc>
          <w:tcPr>
            <w:tcW w:w="630" w:type="pct"/>
            <w:shd w:val="clear" w:color="auto" w:fill="auto"/>
          </w:tcPr>
          <w:p w14:paraId="788899CA" w14:textId="77777777" w:rsidR="00E678A0" w:rsidRPr="00C10C96" w:rsidRDefault="00E678A0" w:rsidP="00CE4622">
            <w:pPr>
              <w:rPr>
                <w:rFonts w:cs="Segoe UI"/>
                <w:b/>
                <w:i/>
                <w:iCs/>
                <w:sz w:val="18"/>
                <w:szCs w:val="18"/>
              </w:rPr>
            </w:pPr>
            <w:r w:rsidRPr="00C10C96">
              <w:rPr>
                <w:rFonts w:cs="Segoe UI"/>
                <w:b/>
                <w:i/>
                <w:iCs/>
                <w:sz w:val="18"/>
                <w:szCs w:val="18"/>
              </w:rPr>
              <w:t>TOTAL</w:t>
            </w:r>
          </w:p>
        </w:tc>
        <w:tc>
          <w:tcPr>
            <w:tcW w:w="724" w:type="pct"/>
            <w:shd w:val="clear" w:color="auto" w:fill="auto"/>
          </w:tcPr>
          <w:p w14:paraId="2B80D198" w14:textId="63418BFC" w:rsidR="00E678A0" w:rsidRPr="00C10C96" w:rsidRDefault="00E678A0" w:rsidP="00CE4622">
            <w:pPr>
              <w:pStyle w:val="ListParagraph"/>
              <w:spacing w:before="120"/>
              <w:ind w:left="171"/>
              <w:contextualSpacing w:val="0"/>
              <w:rPr>
                <w:rFonts w:cs="Segoe UI"/>
                <w:iCs/>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6,707,466</w:t>
            </w:r>
          </w:p>
        </w:tc>
      </w:tr>
    </w:tbl>
    <w:p w14:paraId="33240863" w14:textId="77777777" w:rsidR="00E678A0" w:rsidRDefault="00E678A0">
      <w:pPr>
        <w:rPr>
          <w:rFonts w:cs="Segoe UI"/>
          <w:color w:val="000000" w:themeColor="accent6"/>
          <w:sz w:val="22"/>
          <w:szCs w:val="22"/>
        </w:rPr>
      </w:pPr>
    </w:p>
    <w:p w14:paraId="7534196E" w14:textId="77777777" w:rsidR="00D372B7" w:rsidRDefault="00D372B7">
      <w:pPr>
        <w:rPr>
          <w:rFonts w:cs="Segoe UI"/>
          <w:color w:val="000000" w:themeColor="accent6"/>
          <w:sz w:val="22"/>
          <w:szCs w:val="22"/>
        </w:rPr>
      </w:pPr>
    </w:p>
    <w:p w14:paraId="7790D562" w14:textId="283ABF76" w:rsidR="00D372B7" w:rsidRDefault="00D372B7">
      <w:pPr>
        <w:rPr>
          <w:rFonts w:cs="Segoe UI"/>
          <w:color w:val="000000" w:themeColor="accent6"/>
          <w:sz w:val="22"/>
          <w:szCs w:val="22"/>
        </w:rPr>
      </w:pPr>
      <w:r>
        <w:rPr>
          <w:rFonts w:cs="Segoe UI"/>
          <w:color w:val="000000" w:themeColor="accent6"/>
          <w:sz w:val="22"/>
          <w:szCs w:val="22"/>
        </w:rPr>
        <w:br w:type="page"/>
      </w:r>
    </w:p>
    <w:p w14:paraId="6301BDB4" w14:textId="3B08F2EB" w:rsidR="003339E6" w:rsidRDefault="003339E6" w:rsidP="00FB7C4F">
      <w:pPr>
        <w:pStyle w:val="TriangleNumberedHeading1"/>
        <w:numPr>
          <w:ilvl w:val="0"/>
          <w:numId w:val="0"/>
        </w:numPr>
        <w:rPr>
          <w:rFonts w:eastAsia="Quattrocento Sans"/>
          <w:color w:val="00505A" w:themeColor="text2" w:themeShade="80"/>
        </w:rPr>
      </w:pPr>
      <w:bookmarkStart w:id="68" w:name="_heading=h.1ci93xb" w:colFirst="0" w:colLast="0"/>
      <w:bookmarkStart w:id="69" w:name="_Toc99633027"/>
      <w:bookmarkStart w:id="70" w:name="_Toc94640151"/>
      <w:bookmarkEnd w:id="68"/>
      <w:r>
        <w:rPr>
          <w:rFonts w:eastAsia="Quattrocento Sans"/>
          <w:color w:val="00505A" w:themeColor="text2" w:themeShade="80"/>
        </w:rPr>
        <w:lastRenderedPageBreak/>
        <w:t>Annex</w:t>
      </w:r>
      <w:r w:rsidR="00F14C0B">
        <w:rPr>
          <w:rFonts w:eastAsia="Quattrocento Sans"/>
          <w:color w:val="00505A" w:themeColor="text2" w:themeShade="80"/>
        </w:rPr>
        <w:t xml:space="preserve"> </w:t>
      </w:r>
      <w:r>
        <w:rPr>
          <w:rFonts w:eastAsia="Quattrocento Sans"/>
          <w:color w:val="00505A" w:themeColor="text2" w:themeShade="80"/>
        </w:rPr>
        <w:t>E:</w:t>
      </w:r>
      <w:r w:rsidR="00F14C0B">
        <w:rPr>
          <w:rFonts w:eastAsia="Quattrocento Sans"/>
          <w:color w:val="00505A" w:themeColor="text2" w:themeShade="80"/>
        </w:rPr>
        <w:t xml:space="preserve"> </w:t>
      </w:r>
      <w:r>
        <w:rPr>
          <w:rFonts w:eastAsia="Quattrocento Sans"/>
          <w:color w:val="00505A" w:themeColor="text2" w:themeShade="80"/>
        </w:rPr>
        <w:t>LIST</w:t>
      </w:r>
      <w:r w:rsidR="00F14C0B">
        <w:rPr>
          <w:rFonts w:eastAsia="Quattrocento Sans"/>
          <w:color w:val="00505A" w:themeColor="text2" w:themeShade="80"/>
        </w:rPr>
        <w:t xml:space="preserve"> </w:t>
      </w:r>
      <w:r>
        <w:rPr>
          <w:rFonts w:eastAsia="Quattrocento Sans"/>
          <w:color w:val="00505A" w:themeColor="text2" w:themeShade="80"/>
        </w:rPr>
        <w:t>OF</w:t>
      </w:r>
      <w:r w:rsidR="00F14C0B">
        <w:rPr>
          <w:rFonts w:eastAsia="Quattrocento Sans"/>
          <w:color w:val="00505A" w:themeColor="text2" w:themeShade="80"/>
        </w:rPr>
        <w:t xml:space="preserve"> </w:t>
      </w:r>
      <w:r>
        <w:rPr>
          <w:rFonts w:eastAsia="Quattrocento Sans"/>
          <w:color w:val="00505A" w:themeColor="text2" w:themeShade="80"/>
        </w:rPr>
        <w:t>DOCUMENTS</w:t>
      </w:r>
      <w:r w:rsidR="00F14C0B">
        <w:rPr>
          <w:rFonts w:eastAsia="Quattrocento Sans"/>
          <w:color w:val="00505A" w:themeColor="text2" w:themeShade="80"/>
        </w:rPr>
        <w:t xml:space="preserve"> </w:t>
      </w:r>
      <w:r>
        <w:rPr>
          <w:rFonts w:eastAsia="Quattrocento Sans"/>
          <w:color w:val="00505A" w:themeColor="text2" w:themeShade="80"/>
        </w:rPr>
        <w:t>REVIEWED</w:t>
      </w:r>
      <w:bookmarkEnd w:id="69"/>
    </w:p>
    <w:p w14:paraId="12F1D226" w14:textId="5CBA1CAC"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Annual</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Reports</w:t>
      </w:r>
      <w:r w:rsidR="00F14C0B">
        <w:rPr>
          <w:rFonts w:cs="Segoe UI"/>
          <w:szCs w:val="21"/>
        </w:rPr>
        <w:t xml:space="preserve"> </w:t>
      </w:r>
      <w:r w:rsidRPr="00A1408F">
        <w:rPr>
          <w:rFonts w:cs="Segoe UI"/>
          <w:szCs w:val="21"/>
        </w:rPr>
        <w:t>2018-2020</w:t>
      </w:r>
    </w:p>
    <w:p w14:paraId="6217BAF8" w14:textId="1D4EFF73"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Progress</w:t>
      </w:r>
      <w:r w:rsidR="00F14C0B">
        <w:rPr>
          <w:rFonts w:cs="Segoe UI"/>
          <w:szCs w:val="21"/>
        </w:rPr>
        <w:t xml:space="preserve"> </w:t>
      </w:r>
      <w:r w:rsidRPr="00A1408F">
        <w:rPr>
          <w:rFonts w:cs="Segoe UI"/>
          <w:szCs w:val="21"/>
        </w:rPr>
        <w:t>Annual</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1</w:t>
      </w:r>
      <w:r w:rsidR="00F14C0B">
        <w:rPr>
          <w:rFonts w:cs="Segoe UI"/>
          <w:szCs w:val="21"/>
        </w:rPr>
        <w:t xml:space="preserve"> </w:t>
      </w:r>
      <w:r w:rsidRPr="00A1408F">
        <w:rPr>
          <w:rFonts w:cs="Segoe UI"/>
          <w:szCs w:val="21"/>
        </w:rPr>
        <w:t>AEISD</w:t>
      </w:r>
      <w:r w:rsidR="00F14C0B">
        <w:rPr>
          <w:rFonts w:cs="Segoe UI"/>
          <w:szCs w:val="21"/>
        </w:rPr>
        <w:t xml:space="preserve"> </w:t>
      </w:r>
      <w:r w:rsidRPr="00A1408F">
        <w:rPr>
          <w:rFonts w:cs="Segoe UI"/>
          <w:szCs w:val="21"/>
        </w:rPr>
        <w:t>2018-Final</w:t>
      </w:r>
    </w:p>
    <w:p w14:paraId="436C9AA7" w14:textId="76A1381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AEISD_Annual</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2019_Final</w:t>
      </w:r>
    </w:p>
    <w:p w14:paraId="3875DB59" w14:textId="20AD1AAB"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Complementary</w:t>
      </w:r>
      <w:r w:rsidR="00F14C0B">
        <w:rPr>
          <w:rFonts w:cs="Segoe UI"/>
          <w:szCs w:val="21"/>
        </w:rPr>
        <w:t xml:space="preserve"> </w:t>
      </w:r>
      <w:r w:rsidRPr="00A1408F">
        <w:rPr>
          <w:rFonts w:cs="Segoe UI"/>
          <w:szCs w:val="21"/>
        </w:rPr>
        <w:t>information</w:t>
      </w:r>
      <w:r w:rsidR="00F14C0B">
        <w:rPr>
          <w:rFonts w:cs="Segoe UI"/>
          <w:szCs w:val="21"/>
        </w:rPr>
        <w:t xml:space="preserve"> </w:t>
      </w:r>
      <w:r w:rsidRPr="00A1408F">
        <w:rPr>
          <w:rFonts w:cs="Segoe UI"/>
          <w:szCs w:val="21"/>
        </w:rPr>
        <w:t>Annual</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2019</w:t>
      </w:r>
      <w:r w:rsidR="00F14C0B">
        <w:rPr>
          <w:rFonts w:cs="Segoe UI"/>
          <w:szCs w:val="21"/>
        </w:rPr>
        <w:t xml:space="preserve"> </w:t>
      </w:r>
      <w:r w:rsidRPr="00A1408F">
        <w:rPr>
          <w:rFonts w:cs="Segoe UI"/>
          <w:szCs w:val="21"/>
        </w:rPr>
        <w:t>(Answers</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Mr.</w:t>
      </w:r>
      <w:r w:rsidR="00F14C0B">
        <w:rPr>
          <w:rFonts w:cs="Segoe UI"/>
          <w:szCs w:val="21"/>
        </w:rPr>
        <w:t xml:space="preserve"> </w:t>
      </w:r>
      <w:r w:rsidRPr="00A1408F">
        <w:rPr>
          <w:rFonts w:cs="Segoe UI"/>
          <w:szCs w:val="21"/>
        </w:rPr>
        <w:t>Walter)Final</w:t>
      </w:r>
    </w:p>
    <w:p w14:paraId="1C6CC7A4" w14:textId="5B9E1ECF"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Progress</w:t>
      </w:r>
      <w:r w:rsidR="00F14C0B">
        <w:rPr>
          <w:rFonts w:cs="Segoe UI"/>
          <w:szCs w:val="21"/>
        </w:rPr>
        <w:t xml:space="preserve"> </w:t>
      </w:r>
      <w:r w:rsidRPr="00A1408F">
        <w:rPr>
          <w:rFonts w:cs="Segoe UI"/>
          <w:szCs w:val="21"/>
        </w:rPr>
        <w:t>Report_AEISD</w:t>
      </w:r>
      <w:r w:rsidR="00F14C0B">
        <w:rPr>
          <w:rFonts w:cs="Segoe UI"/>
          <w:szCs w:val="21"/>
        </w:rPr>
        <w:t xml:space="preserve"> </w:t>
      </w:r>
      <w:r w:rsidRPr="00A1408F">
        <w:rPr>
          <w:rFonts w:cs="Segoe UI"/>
          <w:szCs w:val="21"/>
        </w:rPr>
        <w:t>2019</w:t>
      </w:r>
      <w:r w:rsidR="00F14C0B">
        <w:rPr>
          <w:rFonts w:cs="Segoe UI"/>
          <w:szCs w:val="21"/>
        </w:rPr>
        <w:t xml:space="preserve"> </w:t>
      </w:r>
      <w:r w:rsidRPr="00A1408F">
        <w:rPr>
          <w:rFonts w:cs="Segoe UI"/>
          <w:szCs w:val="21"/>
        </w:rPr>
        <w:t>(Jan-June</w:t>
      </w:r>
      <w:r w:rsidR="00F14C0B">
        <w:rPr>
          <w:rFonts w:cs="Segoe UI"/>
          <w:szCs w:val="21"/>
        </w:rPr>
        <w:t xml:space="preserve"> </w:t>
      </w:r>
      <w:r w:rsidRPr="00A1408F">
        <w:rPr>
          <w:rFonts w:cs="Segoe UI"/>
          <w:szCs w:val="21"/>
        </w:rPr>
        <w:t>30</w:t>
      </w:r>
      <w:r w:rsidR="00F14C0B">
        <w:rPr>
          <w:rFonts w:cs="Segoe UI"/>
          <w:szCs w:val="21"/>
        </w:rPr>
        <w:t xml:space="preserve"> </w:t>
      </w:r>
      <w:r w:rsidRPr="00A1408F">
        <w:rPr>
          <w:rFonts w:cs="Segoe UI"/>
          <w:szCs w:val="21"/>
        </w:rPr>
        <w:t>2019)</w:t>
      </w:r>
      <w:r w:rsidR="00F14C0B">
        <w:rPr>
          <w:rFonts w:cs="Segoe UI"/>
          <w:szCs w:val="21"/>
        </w:rPr>
        <w:t xml:space="preserve"> </w:t>
      </w:r>
      <w:r w:rsidRPr="00A1408F">
        <w:rPr>
          <w:rFonts w:cs="Segoe UI"/>
          <w:szCs w:val="21"/>
        </w:rPr>
        <w:t>Final</w:t>
      </w:r>
    </w:p>
    <w:p w14:paraId="14339E0C" w14:textId="43BB153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AEISD_Annual</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2020_Final-clean</w:t>
      </w:r>
      <w:r w:rsidR="00F14C0B">
        <w:rPr>
          <w:rFonts w:cs="Segoe UI"/>
          <w:szCs w:val="21"/>
        </w:rPr>
        <w:t xml:space="preserve"> </w:t>
      </w:r>
      <w:r w:rsidRPr="00A1408F">
        <w:rPr>
          <w:rFonts w:cs="Segoe UI"/>
          <w:szCs w:val="21"/>
        </w:rPr>
        <w:t>(002)</w:t>
      </w:r>
    </w:p>
    <w:p w14:paraId="1B42E011" w14:textId="063F9D14"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Covid</w:t>
      </w:r>
      <w:r w:rsidR="00F14C0B">
        <w:rPr>
          <w:rFonts w:cs="Segoe UI"/>
          <w:szCs w:val="21"/>
        </w:rPr>
        <w:t xml:space="preserve"> </w:t>
      </w:r>
      <w:r w:rsidRPr="00A1408F">
        <w:rPr>
          <w:rFonts w:cs="Segoe UI"/>
          <w:szCs w:val="21"/>
        </w:rPr>
        <w:t>19</w:t>
      </w:r>
      <w:r w:rsidR="00F14C0B">
        <w:rPr>
          <w:rFonts w:cs="Segoe UI"/>
          <w:szCs w:val="21"/>
        </w:rPr>
        <w:t xml:space="preserve"> </w:t>
      </w:r>
      <w:r w:rsidRPr="00A1408F">
        <w:rPr>
          <w:rFonts w:cs="Segoe UI"/>
          <w:szCs w:val="21"/>
        </w:rPr>
        <w:t>Adjustments</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AEISD</w:t>
      </w:r>
      <w:r w:rsidR="00F14C0B">
        <w:rPr>
          <w:rFonts w:cs="Segoe UI"/>
          <w:szCs w:val="21"/>
        </w:rPr>
        <w:t xml:space="preserve"> </w:t>
      </w:r>
      <w:r w:rsidRPr="00A1408F">
        <w:rPr>
          <w:rFonts w:cs="Segoe UI"/>
          <w:szCs w:val="21"/>
        </w:rPr>
        <w:t>(March</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September)1</w:t>
      </w:r>
    </w:p>
    <w:p w14:paraId="6F9ABE5F" w14:textId="4BEC2E9C"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AEISD</w:t>
      </w:r>
      <w:r w:rsidR="00F14C0B">
        <w:rPr>
          <w:rFonts w:cs="Segoe UI"/>
          <w:szCs w:val="21"/>
        </w:rPr>
        <w:t xml:space="preserve"> </w:t>
      </w:r>
      <w:r w:rsidRPr="00A1408F">
        <w:rPr>
          <w:rFonts w:cs="Segoe UI"/>
          <w:szCs w:val="21"/>
        </w:rPr>
        <w:t>deliverables</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outputs-Nov2019</w:t>
      </w:r>
      <w:r w:rsidR="00F14C0B">
        <w:rPr>
          <w:rFonts w:cs="Segoe UI"/>
          <w:szCs w:val="21"/>
        </w:rPr>
        <w:t xml:space="preserve"> </w:t>
      </w:r>
      <w:r w:rsidRPr="00A1408F">
        <w:rPr>
          <w:rFonts w:cs="Segoe UI"/>
          <w:szCs w:val="21"/>
        </w:rPr>
        <w:t>(Distribution)Rev</w:t>
      </w:r>
    </w:p>
    <w:p w14:paraId="1E862652" w14:textId="0EC6C93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BRIEFING-PROGRESS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IMPLEMENTATION</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AEISD(Dec</w:t>
      </w:r>
      <w:r w:rsidR="00F14C0B">
        <w:rPr>
          <w:rFonts w:cs="Segoe UI"/>
          <w:szCs w:val="21"/>
        </w:rPr>
        <w:t xml:space="preserve"> </w:t>
      </w:r>
      <w:r w:rsidRPr="00A1408F">
        <w:rPr>
          <w:rFonts w:cs="Segoe UI"/>
          <w:szCs w:val="21"/>
        </w:rPr>
        <w:t>5</w:t>
      </w:r>
      <w:r w:rsidR="00F14C0B">
        <w:rPr>
          <w:rFonts w:cs="Segoe UI"/>
          <w:szCs w:val="21"/>
        </w:rPr>
        <w:t xml:space="preserve"> </w:t>
      </w:r>
      <w:r w:rsidRPr="00A1408F">
        <w:rPr>
          <w:rFonts w:cs="Segoe UI"/>
          <w:szCs w:val="21"/>
        </w:rPr>
        <w:t>2018)</w:t>
      </w:r>
      <w:r w:rsidR="00F14C0B">
        <w:rPr>
          <w:rFonts w:cs="Segoe UI"/>
          <w:szCs w:val="21"/>
        </w:rPr>
        <w:t xml:space="preserve"> </w:t>
      </w:r>
      <w:r w:rsidRPr="00A1408F">
        <w:rPr>
          <w:rFonts w:cs="Segoe UI"/>
          <w:szCs w:val="21"/>
        </w:rPr>
        <w:t>Sida</w:t>
      </w:r>
      <w:r w:rsidR="00F14C0B">
        <w:rPr>
          <w:rFonts w:cs="Segoe UI"/>
          <w:szCs w:val="21"/>
        </w:rPr>
        <w:t xml:space="preserve"> </w:t>
      </w:r>
      <w:r w:rsidRPr="00A1408F">
        <w:rPr>
          <w:rFonts w:cs="Segoe UI"/>
          <w:szCs w:val="21"/>
        </w:rPr>
        <w:t>Director-Delivered</w:t>
      </w:r>
    </w:p>
    <w:p w14:paraId="1B78C92B" w14:textId="4EFC4476"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PROGRESS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IMPLEMENTATION</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SIDA</w:t>
      </w:r>
      <w:r w:rsidR="00F14C0B">
        <w:rPr>
          <w:rFonts w:cs="Segoe UI"/>
          <w:szCs w:val="21"/>
        </w:rPr>
        <w:t xml:space="preserve"> </w:t>
      </w:r>
      <w:r w:rsidRPr="00A1408F">
        <w:rPr>
          <w:rFonts w:cs="Segoe UI"/>
          <w:szCs w:val="21"/>
        </w:rPr>
        <w:t>STRATEGY-Feb</w:t>
      </w:r>
      <w:r w:rsidR="00F14C0B">
        <w:rPr>
          <w:rFonts w:cs="Segoe UI"/>
          <w:szCs w:val="21"/>
        </w:rPr>
        <w:t xml:space="preserve"> </w:t>
      </w:r>
      <w:r w:rsidRPr="00A1408F">
        <w:rPr>
          <w:rFonts w:cs="Segoe UI"/>
          <w:szCs w:val="21"/>
        </w:rPr>
        <w:t>2019-Final</w:t>
      </w:r>
    </w:p>
    <w:p w14:paraId="03CA4500" w14:textId="15C35E91"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Annual</w:t>
      </w:r>
      <w:r w:rsidR="00F14C0B">
        <w:rPr>
          <w:rFonts w:cs="Segoe UI"/>
          <w:szCs w:val="21"/>
        </w:rPr>
        <w:t xml:space="preserve"> </w:t>
      </w:r>
      <w:r w:rsidRPr="00A1408F">
        <w:rPr>
          <w:rFonts w:cs="Segoe UI"/>
          <w:szCs w:val="21"/>
        </w:rPr>
        <w:t>Workplans</w:t>
      </w:r>
      <w:r w:rsidR="00F14C0B">
        <w:rPr>
          <w:rFonts w:cs="Segoe UI"/>
          <w:szCs w:val="21"/>
        </w:rPr>
        <w:t xml:space="preserve"> </w:t>
      </w:r>
      <w:r w:rsidRPr="00A1408F">
        <w:rPr>
          <w:rFonts w:cs="Segoe UI"/>
          <w:szCs w:val="21"/>
        </w:rPr>
        <w:t>2018-2021</w:t>
      </w:r>
    </w:p>
    <w:p w14:paraId="01C5C454" w14:textId="47F5BA08"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AEISD</w:t>
      </w:r>
      <w:r w:rsidR="00F14C0B">
        <w:rPr>
          <w:rFonts w:cs="Segoe UI"/>
          <w:szCs w:val="21"/>
        </w:rPr>
        <w:t xml:space="preserve"> </w:t>
      </w:r>
      <w:r w:rsidRPr="00A1408F">
        <w:rPr>
          <w:rFonts w:cs="Segoe UI"/>
          <w:szCs w:val="21"/>
        </w:rPr>
        <w:t>2021-6month</w:t>
      </w:r>
      <w:r w:rsidR="00F14C0B">
        <w:rPr>
          <w:rFonts w:cs="Segoe UI"/>
          <w:szCs w:val="21"/>
        </w:rPr>
        <w:t xml:space="preserve"> </w:t>
      </w:r>
      <w:r w:rsidRPr="00A1408F">
        <w:rPr>
          <w:rFonts w:cs="Segoe UI"/>
          <w:szCs w:val="21"/>
        </w:rPr>
        <w:t>Work</w:t>
      </w:r>
      <w:r w:rsidR="00F14C0B">
        <w:rPr>
          <w:rFonts w:cs="Segoe UI"/>
          <w:szCs w:val="21"/>
        </w:rPr>
        <w:t xml:space="preserve"> </w:t>
      </w:r>
      <w:r w:rsidRPr="00A1408F">
        <w:rPr>
          <w:rFonts w:cs="Segoe UI"/>
          <w:szCs w:val="21"/>
        </w:rPr>
        <w:t>Plan.docx</w:t>
      </w:r>
    </w:p>
    <w:p w14:paraId="1B098E41" w14:textId="3680693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2018_AEISD</w:t>
      </w:r>
    </w:p>
    <w:p w14:paraId="58A30EE2" w14:textId="766C06B0"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2018_AEISD_August</w:t>
      </w:r>
      <w:r w:rsidR="00F14C0B">
        <w:rPr>
          <w:rFonts w:cs="Segoe UI"/>
          <w:szCs w:val="21"/>
        </w:rPr>
        <w:t xml:space="preserve"> </w:t>
      </w:r>
      <w:r w:rsidRPr="00A1408F">
        <w:rPr>
          <w:rFonts w:cs="Segoe UI"/>
          <w:szCs w:val="21"/>
        </w:rPr>
        <w:t>Revision</w:t>
      </w:r>
    </w:p>
    <w:p w14:paraId="027ED896" w14:textId="01D9C6AB"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2019_AEISD</w:t>
      </w:r>
    </w:p>
    <w:p w14:paraId="574795DB" w14:textId="47FEA614"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2020_AEISD</w:t>
      </w:r>
      <w:r w:rsidR="00F14C0B">
        <w:rPr>
          <w:rFonts w:cs="Segoe UI"/>
          <w:szCs w:val="21"/>
        </w:rPr>
        <w:t xml:space="preserve"> </w:t>
      </w:r>
      <w:r w:rsidRPr="00A1408F">
        <w:rPr>
          <w:rFonts w:cs="Segoe UI"/>
          <w:szCs w:val="21"/>
        </w:rPr>
        <w:t>pre</w:t>
      </w:r>
      <w:r w:rsidR="00F14C0B">
        <w:rPr>
          <w:rFonts w:cs="Segoe UI"/>
          <w:szCs w:val="21"/>
        </w:rPr>
        <w:t xml:space="preserve"> </w:t>
      </w:r>
      <w:r w:rsidRPr="00A1408F">
        <w:rPr>
          <w:rFonts w:cs="Segoe UI"/>
          <w:szCs w:val="21"/>
        </w:rPr>
        <w:t>COVID-19</w:t>
      </w:r>
    </w:p>
    <w:p w14:paraId="704CE892" w14:textId="03B403EF"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2020_AEISD</w:t>
      </w:r>
      <w:r w:rsidR="00F14C0B">
        <w:rPr>
          <w:rFonts w:cs="Segoe UI"/>
          <w:szCs w:val="21"/>
        </w:rPr>
        <w:t xml:space="preserve"> </w:t>
      </w:r>
      <w:r w:rsidRPr="00A1408F">
        <w:rPr>
          <w:rFonts w:cs="Segoe UI"/>
          <w:szCs w:val="21"/>
        </w:rPr>
        <w:t>post</w:t>
      </w:r>
      <w:r w:rsidR="00F14C0B">
        <w:rPr>
          <w:rFonts w:cs="Segoe UI"/>
          <w:szCs w:val="21"/>
        </w:rPr>
        <w:t xml:space="preserve"> </w:t>
      </w:r>
      <w:r w:rsidRPr="00A1408F">
        <w:rPr>
          <w:rFonts w:cs="Segoe UI"/>
          <w:szCs w:val="21"/>
        </w:rPr>
        <w:t>COVID-19</w:t>
      </w:r>
      <w:r w:rsidR="00F14C0B">
        <w:rPr>
          <w:rFonts w:cs="Segoe UI"/>
          <w:szCs w:val="21"/>
        </w:rPr>
        <w:t xml:space="preserve"> </w:t>
      </w:r>
      <w:r w:rsidRPr="00A1408F">
        <w:rPr>
          <w:rFonts w:cs="Segoe UI"/>
          <w:szCs w:val="21"/>
        </w:rPr>
        <w:t>April</w:t>
      </w:r>
    </w:p>
    <w:p w14:paraId="51831D1A" w14:textId="541385FC"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AEISD</w:t>
      </w:r>
      <w:r w:rsidR="00F14C0B">
        <w:rPr>
          <w:rFonts w:cs="Segoe UI"/>
          <w:szCs w:val="21"/>
        </w:rPr>
        <w:t xml:space="preserve"> </w:t>
      </w:r>
      <w:r w:rsidRPr="00A1408F">
        <w:rPr>
          <w:rFonts w:cs="Segoe UI"/>
          <w:szCs w:val="21"/>
        </w:rPr>
        <w:t>project-Updates-2020</w:t>
      </w:r>
      <w:r w:rsidR="00F14C0B">
        <w:rPr>
          <w:rFonts w:cs="Segoe UI"/>
          <w:szCs w:val="21"/>
        </w:rPr>
        <w:t xml:space="preserve"> </w:t>
      </w:r>
      <w:r w:rsidRPr="00A1408F">
        <w:rPr>
          <w:rFonts w:cs="Segoe UI"/>
          <w:szCs w:val="21"/>
        </w:rPr>
        <w:t>implementation_Final</w:t>
      </w:r>
    </w:p>
    <w:p w14:paraId="2E005639" w14:textId="27AFB7E6"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AfTIAS</w:t>
      </w:r>
      <w:r w:rsidR="00F14C0B">
        <w:rPr>
          <w:rFonts w:cs="Segoe UI"/>
          <w:szCs w:val="21"/>
        </w:rPr>
        <w:t xml:space="preserve"> </w:t>
      </w:r>
      <w:r w:rsidRPr="00A1408F">
        <w:rPr>
          <w:rFonts w:cs="Segoe UI"/>
          <w:szCs w:val="21"/>
        </w:rPr>
        <w:t>Project</w:t>
      </w:r>
      <w:r w:rsidR="00F14C0B">
        <w:rPr>
          <w:rFonts w:cs="Segoe UI"/>
          <w:szCs w:val="21"/>
        </w:rPr>
        <w:t xml:space="preserve"> </w:t>
      </w:r>
      <w:r w:rsidRPr="00A1408F">
        <w:rPr>
          <w:rFonts w:cs="Segoe UI"/>
          <w:szCs w:val="21"/>
        </w:rPr>
        <w:t>evaluation</w:t>
      </w:r>
      <w:r w:rsidR="00F14C0B">
        <w:rPr>
          <w:rFonts w:cs="Segoe UI"/>
          <w:szCs w:val="21"/>
        </w:rPr>
        <w:t xml:space="preserve"> </w:t>
      </w:r>
      <w:r w:rsidRPr="00A1408F">
        <w:rPr>
          <w:rFonts w:cs="Segoe UI"/>
          <w:szCs w:val="21"/>
        </w:rPr>
        <w:t>2017</w:t>
      </w:r>
    </w:p>
    <w:p w14:paraId="5DF89223" w14:textId="160374E1"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Final</w:t>
      </w:r>
      <w:r w:rsidR="00F14C0B">
        <w:rPr>
          <w:rFonts w:cs="Segoe UI"/>
          <w:szCs w:val="21"/>
        </w:rPr>
        <w:t xml:space="preserve"> </w:t>
      </w:r>
      <w:r w:rsidRPr="00A1408F">
        <w:rPr>
          <w:rFonts w:cs="Segoe UI"/>
          <w:szCs w:val="21"/>
        </w:rPr>
        <w:t>ER</w:t>
      </w:r>
      <w:r w:rsidR="00F14C0B">
        <w:rPr>
          <w:rFonts w:cs="Segoe UI"/>
          <w:szCs w:val="21"/>
        </w:rPr>
        <w:t xml:space="preserve"> </w:t>
      </w:r>
      <w:r w:rsidRPr="00A1408F">
        <w:rPr>
          <w:rFonts w:cs="Segoe UI"/>
          <w:szCs w:val="21"/>
        </w:rPr>
        <w:t>AfTIAS</w:t>
      </w:r>
      <w:r w:rsidR="00F14C0B">
        <w:rPr>
          <w:rFonts w:cs="Segoe UI"/>
          <w:szCs w:val="21"/>
        </w:rPr>
        <w:t xml:space="preserve"> </w:t>
      </w:r>
      <w:r w:rsidRPr="00A1408F">
        <w:rPr>
          <w:rFonts w:cs="Segoe UI"/>
          <w:szCs w:val="21"/>
        </w:rPr>
        <w:t>27</w:t>
      </w:r>
      <w:r w:rsidR="00F14C0B">
        <w:rPr>
          <w:rFonts w:cs="Segoe UI"/>
          <w:szCs w:val="21"/>
        </w:rPr>
        <w:t xml:space="preserve"> </w:t>
      </w:r>
      <w:r w:rsidRPr="00A1408F">
        <w:rPr>
          <w:rFonts w:cs="Segoe UI"/>
          <w:szCs w:val="21"/>
        </w:rPr>
        <w:t>Oct</w:t>
      </w:r>
      <w:r w:rsidR="00F14C0B">
        <w:rPr>
          <w:rFonts w:cs="Segoe UI"/>
          <w:szCs w:val="21"/>
        </w:rPr>
        <w:t xml:space="preserve"> </w:t>
      </w:r>
      <w:r w:rsidRPr="00A1408F">
        <w:rPr>
          <w:rFonts w:cs="Segoe UI"/>
          <w:szCs w:val="21"/>
        </w:rPr>
        <w:t>17</w:t>
      </w:r>
    </w:p>
    <w:p w14:paraId="240B22DB" w14:textId="21B75A1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Final</w:t>
      </w:r>
      <w:r w:rsidR="00F14C0B">
        <w:rPr>
          <w:rFonts w:cs="Segoe UI"/>
          <w:szCs w:val="21"/>
        </w:rPr>
        <w:t xml:space="preserve"> </w:t>
      </w:r>
      <w:r w:rsidRPr="00A1408F">
        <w:rPr>
          <w:rFonts w:cs="Segoe UI"/>
          <w:szCs w:val="21"/>
        </w:rPr>
        <w:t>ER</w:t>
      </w:r>
      <w:r w:rsidR="00F14C0B">
        <w:rPr>
          <w:rFonts w:cs="Segoe UI"/>
          <w:szCs w:val="21"/>
        </w:rPr>
        <w:t xml:space="preserve"> </w:t>
      </w:r>
      <w:r w:rsidRPr="00A1408F">
        <w:rPr>
          <w:rFonts w:cs="Segoe UI"/>
          <w:szCs w:val="21"/>
        </w:rPr>
        <w:t>AfTIAS</w:t>
      </w:r>
      <w:r w:rsidR="00F14C0B">
        <w:rPr>
          <w:rFonts w:cs="Segoe UI"/>
          <w:szCs w:val="21"/>
        </w:rPr>
        <w:t xml:space="preserve"> </w:t>
      </w:r>
      <w:r w:rsidRPr="00A1408F">
        <w:rPr>
          <w:rFonts w:cs="Segoe UI"/>
          <w:szCs w:val="21"/>
        </w:rPr>
        <w:t>27</w:t>
      </w:r>
      <w:r w:rsidR="00F14C0B">
        <w:rPr>
          <w:rFonts w:cs="Segoe UI"/>
          <w:szCs w:val="21"/>
        </w:rPr>
        <w:t xml:space="preserve"> </w:t>
      </w:r>
      <w:r w:rsidRPr="00A1408F">
        <w:rPr>
          <w:rFonts w:cs="Segoe UI"/>
          <w:szCs w:val="21"/>
        </w:rPr>
        <w:t>Oct</w:t>
      </w:r>
      <w:r w:rsidR="00F14C0B">
        <w:rPr>
          <w:rFonts w:cs="Segoe UI"/>
          <w:szCs w:val="21"/>
        </w:rPr>
        <w:t xml:space="preserve"> </w:t>
      </w:r>
      <w:r w:rsidRPr="00A1408F">
        <w:rPr>
          <w:rFonts w:cs="Segoe UI"/>
          <w:szCs w:val="21"/>
        </w:rPr>
        <w:t>18</w:t>
      </w:r>
    </w:p>
    <w:p w14:paraId="5A44F2BD" w14:textId="5E2A2B37"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Beneficiaries'</w:t>
      </w:r>
      <w:r w:rsidR="00F14C0B">
        <w:rPr>
          <w:rFonts w:cs="Segoe UI"/>
          <w:szCs w:val="21"/>
        </w:rPr>
        <w:t xml:space="preserve"> </w:t>
      </w:r>
      <w:r w:rsidRPr="00A1408F">
        <w:rPr>
          <w:rFonts w:cs="Segoe UI"/>
          <w:szCs w:val="21"/>
        </w:rPr>
        <w:t>profile</w:t>
      </w:r>
    </w:p>
    <w:p w14:paraId="22212BEE" w14:textId="155E3624"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Country</w:t>
      </w:r>
      <w:r w:rsidR="00F14C0B">
        <w:rPr>
          <w:rFonts w:cs="Segoe UI"/>
          <w:szCs w:val="21"/>
        </w:rPr>
        <w:t xml:space="preserve"> </w:t>
      </w:r>
      <w:r w:rsidRPr="00A1408F">
        <w:rPr>
          <w:rFonts w:cs="Segoe UI"/>
          <w:szCs w:val="21"/>
        </w:rPr>
        <w:t>requests</w:t>
      </w:r>
      <w:r w:rsidR="00F14C0B">
        <w:rPr>
          <w:rFonts w:cs="Segoe UI"/>
          <w:szCs w:val="21"/>
        </w:rPr>
        <w:t xml:space="preserve"> </w:t>
      </w:r>
      <w:r w:rsidRPr="00A1408F">
        <w:rPr>
          <w:rFonts w:cs="Segoe UI"/>
          <w:szCs w:val="21"/>
        </w:rPr>
        <w:t>for</w:t>
      </w:r>
      <w:r w:rsidR="00F14C0B">
        <w:rPr>
          <w:rFonts w:cs="Segoe UI"/>
          <w:szCs w:val="21"/>
        </w:rPr>
        <w:t xml:space="preserve"> </w:t>
      </w:r>
      <w:r w:rsidRPr="00A1408F">
        <w:rPr>
          <w:rFonts w:cs="Segoe UI"/>
          <w:szCs w:val="21"/>
        </w:rPr>
        <w:t>support</w:t>
      </w:r>
    </w:p>
    <w:p w14:paraId="6D9F192F" w14:textId="4101016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Egypt</w:t>
      </w:r>
      <w:r w:rsidR="00F14C0B">
        <w:rPr>
          <w:rFonts w:cs="Segoe UI"/>
          <w:szCs w:val="21"/>
        </w:rPr>
        <w:t xml:space="preserve"> </w:t>
      </w:r>
      <w:r w:rsidRPr="00A1408F">
        <w:rPr>
          <w:rFonts w:cs="Segoe UI"/>
          <w:szCs w:val="21"/>
        </w:rPr>
        <w:t>2019</w:t>
      </w:r>
    </w:p>
    <w:p w14:paraId="0B96041B" w14:textId="2CC5AEA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Egypt</w:t>
      </w:r>
      <w:r w:rsidR="00F14C0B">
        <w:rPr>
          <w:rFonts w:cs="Segoe UI"/>
          <w:szCs w:val="21"/>
        </w:rPr>
        <w:t xml:space="preserve"> </w:t>
      </w:r>
      <w:r w:rsidRPr="00A1408F">
        <w:rPr>
          <w:rFonts w:cs="Segoe UI"/>
          <w:szCs w:val="21"/>
        </w:rPr>
        <w:t>2020</w:t>
      </w:r>
    </w:p>
    <w:p w14:paraId="1528462B" w14:textId="0B7FFEE3"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Endorsement</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the</w:t>
      </w:r>
      <w:r w:rsidR="00F14C0B">
        <w:rPr>
          <w:rFonts w:cs="Segoe UI"/>
          <w:szCs w:val="21"/>
        </w:rPr>
        <w:t xml:space="preserve"> </w:t>
      </w:r>
      <w:r w:rsidRPr="00A1408F">
        <w:rPr>
          <w:rFonts w:cs="Segoe UI"/>
          <w:szCs w:val="21"/>
        </w:rPr>
        <w:t>project-Jordan</w:t>
      </w:r>
      <w:r w:rsidR="00F14C0B">
        <w:rPr>
          <w:rFonts w:cs="Segoe UI"/>
          <w:szCs w:val="21"/>
        </w:rPr>
        <w:t xml:space="preserve"> </w:t>
      </w:r>
      <w:r w:rsidRPr="00A1408F">
        <w:rPr>
          <w:rFonts w:cs="Segoe UI"/>
          <w:szCs w:val="21"/>
        </w:rPr>
        <w:t>Customs</w:t>
      </w:r>
      <w:r w:rsidR="00F14C0B">
        <w:rPr>
          <w:rFonts w:cs="Segoe UI"/>
          <w:szCs w:val="21"/>
        </w:rPr>
        <w:t xml:space="preserve"> </w:t>
      </w:r>
      <w:r w:rsidRPr="00A1408F">
        <w:rPr>
          <w:rFonts w:cs="Segoe UI"/>
          <w:szCs w:val="21"/>
        </w:rPr>
        <w:t>(April2nd2018)</w:t>
      </w:r>
    </w:p>
    <w:p w14:paraId="4518A89A"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Iraq</w:t>
      </w:r>
    </w:p>
    <w:p w14:paraId="5E08F2A3" w14:textId="706C4E56"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2018</w:t>
      </w:r>
    </w:p>
    <w:p w14:paraId="18513720" w14:textId="219D2BE6"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2018</w:t>
      </w:r>
      <w:r w:rsidR="00F14C0B">
        <w:rPr>
          <w:rFonts w:cs="Segoe UI"/>
          <w:szCs w:val="21"/>
        </w:rPr>
        <w:t xml:space="preserve"> </w:t>
      </w:r>
      <w:r w:rsidRPr="00A1408F">
        <w:rPr>
          <w:rFonts w:cs="Segoe UI"/>
          <w:szCs w:val="21"/>
        </w:rPr>
        <w:t>(2)</w:t>
      </w:r>
    </w:p>
    <w:p w14:paraId="7EBC8D47" w14:textId="02A08E11"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2019</w:t>
      </w:r>
    </w:p>
    <w:p w14:paraId="2284E803" w14:textId="5F5C8CD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2018</w:t>
      </w:r>
      <w:r w:rsidR="00F14C0B">
        <w:rPr>
          <w:rFonts w:cs="Segoe UI"/>
          <w:szCs w:val="21"/>
        </w:rPr>
        <w:t xml:space="preserve"> </w:t>
      </w:r>
      <w:r w:rsidRPr="00A1408F">
        <w:rPr>
          <w:rFonts w:cs="Segoe UI"/>
          <w:szCs w:val="21"/>
        </w:rPr>
        <w:t>(Quang)</w:t>
      </w:r>
    </w:p>
    <w:p w14:paraId="5FC58172" w14:textId="387C95B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2018</w:t>
      </w:r>
    </w:p>
    <w:p w14:paraId="3703E1C2" w14:textId="6729029D"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2019</w:t>
      </w:r>
    </w:p>
    <w:p w14:paraId="2AF8A62C" w14:textId="21F88D8C"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2020</w:t>
      </w:r>
    </w:p>
    <w:p w14:paraId="200B9F88" w14:textId="59C4EDBC"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2021</w:t>
      </w:r>
    </w:p>
    <w:p w14:paraId="78F3EB0F" w14:textId="3F304221"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Letter</w:t>
      </w:r>
      <w:r w:rsidR="00F14C0B">
        <w:rPr>
          <w:rFonts w:cs="Segoe UI"/>
          <w:szCs w:val="21"/>
        </w:rPr>
        <w:t xml:space="preserve"> </w:t>
      </w:r>
      <w:r w:rsidRPr="00A1408F">
        <w:rPr>
          <w:rFonts w:cs="Segoe UI"/>
          <w:szCs w:val="21"/>
        </w:rPr>
        <w:t>from</w:t>
      </w:r>
      <w:r w:rsidR="00F14C0B">
        <w:rPr>
          <w:rFonts w:cs="Segoe UI"/>
          <w:szCs w:val="21"/>
        </w:rPr>
        <w:t xml:space="preserve"> </w:t>
      </w:r>
      <w:r w:rsidRPr="00A1408F">
        <w:rPr>
          <w:rFonts w:cs="Segoe UI"/>
          <w:szCs w:val="21"/>
        </w:rPr>
        <w:t>Jordan</w:t>
      </w:r>
      <w:r w:rsidR="00F14C0B">
        <w:rPr>
          <w:rFonts w:cs="Segoe UI"/>
          <w:szCs w:val="21"/>
        </w:rPr>
        <w:t xml:space="preserve"> </w:t>
      </w:r>
      <w:r w:rsidRPr="00A1408F">
        <w:rPr>
          <w:rFonts w:cs="Segoe UI"/>
          <w:szCs w:val="21"/>
        </w:rPr>
        <w:t>(March112018)</w:t>
      </w:r>
      <w:r w:rsidR="00F14C0B">
        <w:rPr>
          <w:rFonts w:cs="Segoe UI"/>
          <w:szCs w:val="21"/>
        </w:rPr>
        <w:t xml:space="preserve"> </w:t>
      </w:r>
      <w:r w:rsidRPr="00A1408F">
        <w:rPr>
          <w:rFonts w:cs="Segoe UI"/>
          <w:szCs w:val="21"/>
        </w:rPr>
        <w:t>MITI</w:t>
      </w:r>
    </w:p>
    <w:p w14:paraId="408DA9AB" w14:textId="60DED0A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Ministry</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transport</w:t>
      </w:r>
      <w:r w:rsidR="00F14C0B">
        <w:rPr>
          <w:rFonts w:cs="Segoe UI"/>
          <w:szCs w:val="21"/>
        </w:rPr>
        <w:t xml:space="preserve"> </w:t>
      </w:r>
      <w:r w:rsidRPr="00A1408F">
        <w:rPr>
          <w:rFonts w:cs="Segoe UI"/>
          <w:szCs w:val="21"/>
        </w:rPr>
        <w:t>letter</w:t>
      </w:r>
    </w:p>
    <w:p w14:paraId="15B2CB7B" w14:textId="69FC928F"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Morocco</w:t>
      </w:r>
      <w:r w:rsidR="00F14C0B">
        <w:rPr>
          <w:rFonts w:cs="Segoe UI"/>
          <w:szCs w:val="21"/>
        </w:rPr>
        <w:t xml:space="preserve"> </w:t>
      </w:r>
      <w:r w:rsidRPr="00A1408F">
        <w:rPr>
          <w:rFonts w:cs="Segoe UI"/>
          <w:szCs w:val="21"/>
        </w:rPr>
        <w:t>2020</w:t>
      </w:r>
    </w:p>
    <w:p w14:paraId="0734F6AB" w14:textId="2C35AD8E"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Morocco</w:t>
      </w:r>
      <w:r w:rsidR="00F14C0B">
        <w:rPr>
          <w:rFonts w:cs="Segoe UI"/>
          <w:szCs w:val="21"/>
        </w:rPr>
        <w:t xml:space="preserve"> </w:t>
      </w:r>
      <w:r w:rsidRPr="00A1408F">
        <w:rPr>
          <w:rFonts w:cs="Segoe UI"/>
          <w:szCs w:val="21"/>
        </w:rPr>
        <w:t>2021</w:t>
      </w:r>
    </w:p>
    <w:p w14:paraId="15E7AE74" w14:textId="6D3C27D3"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Palestine</w:t>
      </w:r>
      <w:r w:rsidR="00F14C0B">
        <w:rPr>
          <w:rFonts w:cs="Segoe UI"/>
          <w:szCs w:val="21"/>
        </w:rPr>
        <w:t xml:space="preserve"> </w:t>
      </w:r>
      <w:r w:rsidRPr="00A1408F">
        <w:rPr>
          <w:rFonts w:cs="Segoe UI"/>
          <w:szCs w:val="21"/>
        </w:rPr>
        <w:t>2018</w:t>
      </w:r>
    </w:p>
    <w:p w14:paraId="741C51AF" w14:textId="5DE87ECE"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Palestine</w:t>
      </w:r>
      <w:r w:rsidR="00F14C0B">
        <w:rPr>
          <w:rFonts w:cs="Segoe UI"/>
          <w:szCs w:val="21"/>
        </w:rPr>
        <w:t xml:space="preserve"> </w:t>
      </w:r>
      <w:r w:rsidRPr="00A1408F">
        <w:rPr>
          <w:rFonts w:cs="Segoe UI"/>
          <w:szCs w:val="21"/>
        </w:rPr>
        <w:t>2019</w:t>
      </w:r>
    </w:p>
    <w:p w14:paraId="7D769397" w14:textId="738BD7AF"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Exchanges</w:t>
      </w:r>
      <w:r w:rsidR="00F14C0B">
        <w:rPr>
          <w:rFonts w:cs="Segoe UI"/>
          <w:szCs w:val="21"/>
        </w:rPr>
        <w:t xml:space="preserve"> </w:t>
      </w:r>
      <w:r w:rsidRPr="00A1408F">
        <w:rPr>
          <w:rFonts w:cs="Segoe UI"/>
          <w:szCs w:val="21"/>
        </w:rPr>
        <w:t>between</w:t>
      </w:r>
      <w:r w:rsidR="00F14C0B">
        <w:rPr>
          <w:rFonts w:cs="Segoe UI"/>
          <w:szCs w:val="21"/>
        </w:rPr>
        <w:t xml:space="preserve"> </w:t>
      </w:r>
      <w:r w:rsidRPr="00A1408F">
        <w:rPr>
          <w:rFonts w:cs="Segoe UI"/>
          <w:szCs w:val="21"/>
        </w:rPr>
        <w:t>UNDP</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SIDA</w:t>
      </w:r>
    </w:p>
    <w:p w14:paraId="49091326" w14:textId="762EE8E0"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Correspondances</w:t>
      </w:r>
      <w:r w:rsidR="00F14C0B">
        <w:rPr>
          <w:rFonts w:cs="Segoe UI"/>
          <w:szCs w:val="21"/>
        </w:rPr>
        <w:t xml:space="preserve"> </w:t>
      </w:r>
      <w:r w:rsidRPr="00A1408F">
        <w:rPr>
          <w:rFonts w:cs="Segoe UI"/>
          <w:szCs w:val="21"/>
        </w:rPr>
        <w:t>(work</w:t>
      </w:r>
      <w:r w:rsidR="00F14C0B">
        <w:rPr>
          <w:rFonts w:cs="Segoe UI"/>
          <w:szCs w:val="21"/>
        </w:rPr>
        <w:t xml:space="preserve"> </w:t>
      </w:r>
      <w:r w:rsidRPr="00A1408F">
        <w:rPr>
          <w:rFonts w:cs="Segoe UI"/>
          <w:szCs w:val="21"/>
        </w:rPr>
        <w:t>plans,</w:t>
      </w:r>
      <w:r w:rsidR="00F14C0B">
        <w:rPr>
          <w:rFonts w:cs="Segoe UI"/>
          <w:szCs w:val="21"/>
        </w:rPr>
        <w:t xml:space="preserve"> </w:t>
      </w:r>
      <w:r w:rsidRPr="00A1408F">
        <w:rPr>
          <w:rFonts w:cs="Segoe UI"/>
          <w:szCs w:val="21"/>
        </w:rPr>
        <w:t>meetings,</w:t>
      </w:r>
      <w:r w:rsidR="00F14C0B">
        <w:rPr>
          <w:rFonts w:cs="Segoe UI"/>
          <w:szCs w:val="21"/>
        </w:rPr>
        <w:t xml:space="preserve"> </w:t>
      </w:r>
      <w:r w:rsidRPr="00A1408F">
        <w:rPr>
          <w:rFonts w:cs="Segoe UI"/>
          <w:szCs w:val="21"/>
        </w:rPr>
        <w:t>requests)</w:t>
      </w:r>
    </w:p>
    <w:p w14:paraId="7C30660D"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Financials</w:t>
      </w:r>
    </w:p>
    <w:p w14:paraId="67C80B57"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Missions</w:t>
      </w:r>
    </w:p>
    <w:p w14:paraId="0067E3F2"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Progress</w:t>
      </w:r>
    </w:p>
    <w:p w14:paraId="2CA07E80" w14:textId="6759C3D3"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Project</w:t>
      </w:r>
      <w:r w:rsidR="00F14C0B">
        <w:rPr>
          <w:rFonts w:cs="Segoe UI"/>
          <w:szCs w:val="21"/>
        </w:rPr>
        <w:t xml:space="preserve"> </w:t>
      </w:r>
      <w:r w:rsidRPr="00A1408F">
        <w:rPr>
          <w:rFonts w:cs="Segoe UI"/>
          <w:szCs w:val="21"/>
        </w:rPr>
        <w:t>Document</w:t>
      </w:r>
    </w:p>
    <w:p w14:paraId="2421C833"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Proposal-AEISD(Aug162017)</w:t>
      </w:r>
    </w:p>
    <w:p w14:paraId="3F0A0A45" w14:textId="4911E60E"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lastRenderedPageBreak/>
        <w:t>UNDP</w:t>
      </w:r>
      <w:r w:rsidR="00F14C0B">
        <w:rPr>
          <w:rFonts w:cs="Segoe UI"/>
          <w:szCs w:val="21"/>
        </w:rPr>
        <w:t xml:space="preserve"> </w:t>
      </w:r>
      <w:r w:rsidRPr="00A1408F">
        <w:rPr>
          <w:rFonts w:cs="Segoe UI"/>
          <w:szCs w:val="21"/>
        </w:rPr>
        <w:t>Project</w:t>
      </w:r>
      <w:r w:rsidR="00F14C0B">
        <w:rPr>
          <w:rFonts w:cs="Segoe UI"/>
          <w:szCs w:val="21"/>
        </w:rPr>
        <w:t xml:space="preserve"> </w:t>
      </w:r>
      <w:r w:rsidRPr="00A1408F">
        <w:rPr>
          <w:rFonts w:cs="Segoe UI"/>
          <w:szCs w:val="21"/>
        </w:rPr>
        <w:t>proposal</w:t>
      </w:r>
      <w:r w:rsidR="00F14C0B">
        <w:rPr>
          <w:rFonts w:cs="Segoe UI"/>
          <w:szCs w:val="21"/>
        </w:rPr>
        <w:t xml:space="preserve"> </w:t>
      </w:r>
      <w:r w:rsidRPr="00A1408F">
        <w:rPr>
          <w:rFonts w:cs="Segoe UI"/>
          <w:szCs w:val="21"/>
        </w:rPr>
        <w:t>AEISD-Sida</w:t>
      </w:r>
      <w:r w:rsidR="00F14C0B">
        <w:rPr>
          <w:rFonts w:cs="Segoe UI"/>
          <w:szCs w:val="21"/>
        </w:rPr>
        <w:t xml:space="preserve"> </w:t>
      </w:r>
      <w:r w:rsidRPr="00A1408F">
        <w:rPr>
          <w:rFonts w:cs="Segoe UI"/>
          <w:szCs w:val="21"/>
        </w:rPr>
        <w:t>Aug</w:t>
      </w:r>
      <w:r w:rsidR="00F14C0B">
        <w:rPr>
          <w:rFonts w:cs="Segoe UI"/>
          <w:szCs w:val="21"/>
        </w:rPr>
        <w:t xml:space="preserve"> </w:t>
      </w:r>
      <w:r w:rsidRPr="00A1408F">
        <w:rPr>
          <w:rFonts w:cs="Segoe UI"/>
          <w:szCs w:val="21"/>
        </w:rPr>
        <w:t>2017</w:t>
      </w:r>
    </w:p>
    <w:p w14:paraId="7F38C650" w14:textId="12D8947C"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UNDP</w:t>
      </w:r>
      <w:r w:rsidR="00F14C0B">
        <w:rPr>
          <w:rFonts w:cs="Segoe UI"/>
          <w:szCs w:val="21"/>
        </w:rPr>
        <w:t xml:space="preserve"> </w:t>
      </w:r>
      <w:r w:rsidRPr="00A1408F">
        <w:rPr>
          <w:rFonts w:cs="Segoe UI"/>
          <w:szCs w:val="21"/>
        </w:rPr>
        <w:t>Project</w:t>
      </w:r>
      <w:r w:rsidR="00F14C0B">
        <w:rPr>
          <w:rFonts w:cs="Segoe UI"/>
          <w:szCs w:val="21"/>
        </w:rPr>
        <w:t xml:space="preserve"> </w:t>
      </w:r>
      <w:r w:rsidRPr="00A1408F">
        <w:rPr>
          <w:rFonts w:cs="Segoe UI"/>
          <w:szCs w:val="21"/>
        </w:rPr>
        <w:t>proposal</w:t>
      </w:r>
      <w:r w:rsidR="00F14C0B">
        <w:rPr>
          <w:rFonts w:cs="Segoe UI"/>
          <w:szCs w:val="21"/>
        </w:rPr>
        <w:t xml:space="preserve"> </w:t>
      </w:r>
      <w:r w:rsidRPr="00A1408F">
        <w:rPr>
          <w:rFonts w:cs="Segoe UI"/>
          <w:szCs w:val="21"/>
        </w:rPr>
        <w:t>AEISD-Sida</w:t>
      </w:r>
      <w:r w:rsidR="00F14C0B">
        <w:rPr>
          <w:rFonts w:cs="Segoe UI"/>
          <w:szCs w:val="21"/>
        </w:rPr>
        <w:t xml:space="preserve"> </w:t>
      </w:r>
      <w:r w:rsidRPr="00A1408F">
        <w:rPr>
          <w:rFonts w:cs="Segoe UI"/>
          <w:szCs w:val="21"/>
        </w:rPr>
        <w:t>Aug</w:t>
      </w:r>
      <w:r w:rsidR="00F14C0B">
        <w:rPr>
          <w:rFonts w:cs="Segoe UI"/>
          <w:szCs w:val="21"/>
        </w:rPr>
        <w:t xml:space="preserve"> </w:t>
      </w:r>
      <w:r w:rsidRPr="00A1408F">
        <w:rPr>
          <w:rFonts w:cs="Segoe UI"/>
          <w:szCs w:val="21"/>
        </w:rPr>
        <w:t>2018</w:t>
      </w:r>
    </w:p>
    <w:p w14:paraId="401CF5AE" w14:textId="376FE300"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Technical</w:t>
      </w:r>
      <w:r w:rsidR="00F14C0B">
        <w:rPr>
          <w:rFonts w:cs="Segoe UI"/>
          <w:szCs w:val="21"/>
        </w:rPr>
        <w:t xml:space="preserve"> </w:t>
      </w:r>
      <w:r w:rsidRPr="00A1408F">
        <w:rPr>
          <w:rFonts w:cs="Segoe UI"/>
          <w:szCs w:val="21"/>
        </w:rPr>
        <w:t>Documents</w:t>
      </w:r>
    </w:p>
    <w:p w14:paraId="3209EF8D" w14:textId="2AEC623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Final</w:t>
      </w:r>
      <w:r w:rsidR="00F14C0B">
        <w:rPr>
          <w:rFonts w:cs="Segoe UI"/>
          <w:szCs w:val="21"/>
        </w:rPr>
        <w:t xml:space="preserve"> </w:t>
      </w:r>
      <w:r w:rsidRPr="00A1408F">
        <w:rPr>
          <w:rFonts w:cs="Segoe UI"/>
          <w:szCs w:val="21"/>
        </w:rPr>
        <w:t>Report-Revenue</w:t>
      </w:r>
      <w:r w:rsidR="00F14C0B">
        <w:rPr>
          <w:rFonts w:cs="Segoe UI"/>
          <w:szCs w:val="21"/>
        </w:rPr>
        <w:t xml:space="preserve"> </w:t>
      </w:r>
      <w:r w:rsidRPr="00A1408F">
        <w:rPr>
          <w:rFonts w:cs="Segoe UI"/>
          <w:szCs w:val="21"/>
        </w:rPr>
        <w:t>impacts-Distribution</w:t>
      </w:r>
      <w:r w:rsidR="00F14C0B">
        <w:rPr>
          <w:rFonts w:cs="Segoe UI"/>
          <w:szCs w:val="21"/>
        </w:rPr>
        <w:t xml:space="preserve"> </w:t>
      </w:r>
      <w:r w:rsidRPr="00A1408F">
        <w:rPr>
          <w:rFonts w:cs="Segoe UI"/>
          <w:szCs w:val="21"/>
        </w:rPr>
        <w:t>ACU</w:t>
      </w:r>
      <w:r w:rsidR="00F14C0B">
        <w:rPr>
          <w:rFonts w:cs="Segoe UI"/>
          <w:szCs w:val="21"/>
        </w:rPr>
        <w:t xml:space="preserve">  </w:t>
      </w:r>
      <w:r w:rsidRPr="00A1408F">
        <w:rPr>
          <w:rFonts w:cs="Segoe UI"/>
          <w:szCs w:val="21"/>
        </w:rPr>
        <w:t>(Official</w:t>
      </w:r>
      <w:r w:rsidR="00F14C0B">
        <w:rPr>
          <w:rFonts w:cs="Segoe UI"/>
          <w:szCs w:val="21"/>
        </w:rPr>
        <w:t xml:space="preserve"> </w:t>
      </w:r>
      <w:r w:rsidRPr="00A1408F">
        <w:rPr>
          <w:rFonts w:cs="Segoe UI"/>
          <w:szCs w:val="21"/>
        </w:rPr>
        <w:t>version)</w:t>
      </w:r>
    </w:p>
    <w:p w14:paraId="4237B7CF" w14:textId="65000AE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Final</w:t>
      </w:r>
      <w:r w:rsidR="00F14C0B">
        <w:rPr>
          <w:rFonts w:cs="Segoe UI"/>
          <w:szCs w:val="21"/>
        </w:rPr>
        <w:t xml:space="preserve"> </w:t>
      </w:r>
      <w:r w:rsidRPr="00A1408F">
        <w:rPr>
          <w:rFonts w:cs="Segoe UI"/>
          <w:szCs w:val="21"/>
        </w:rPr>
        <w:t>Trade</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Gender</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(AEISD)</w:t>
      </w:r>
    </w:p>
    <w:p w14:paraId="6E9353E4" w14:textId="796C990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Guidelines</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enhance</w:t>
      </w:r>
      <w:r w:rsidR="00F14C0B">
        <w:rPr>
          <w:rFonts w:cs="Segoe UI"/>
          <w:szCs w:val="21"/>
        </w:rPr>
        <w:t xml:space="preserve"> </w:t>
      </w:r>
      <w:r w:rsidRPr="00A1408F">
        <w:rPr>
          <w:rFonts w:cs="Segoe UI"/>
          <w:szCs w:val="21"/>
        </w:rPr>
        <w:t>Regulatory</w:t>
      </w:r>
      <w:r w:rsidR="00F14C0B">
        <w:rPr>
          <w:rFonts w:cs="Segoe UI"/>
          <w:szCs w:val="21"/>
        </w:rPr>
        <w:t xml:space="preserve"> </w:t>
      </w:r>
      <w:r w:rsidRPr="00A1408F">
        <w:rPr>
          <w:rFonts w:cs="Segoe UI"/>
          <w:szCs w:val="21"/>
        </w:rPr>
        <w:t>Transparency</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Voluntary</w:t>
      </w:r>
      <w:r w:rsidR="00F14C0B">
        <w:rPr>
          <w:rFonts w:cs="Segoe UI"/>
          <w:szCs w:val="21"/>
        </w:rPr>
        <w:t xml:space="preserve"> </w:t>
      </w:r>
      <w:r w:rsidRPr="00A1408F">
        <w:rPr>
          <w:rFonts w:cs="Segoe UI"/>
          <w:szCs w:val="21"/>
        </w:rPr>
        <w:t>Compliance-Output</w:t>
      </w:r>
      <w:r w:rsidR="00F14C0B">
        <w:rPr>
          <w:rFonts w:cs="Segoe UI"/>
          <w:szCs w:val="21"/>
        </w:rPr>
        <w:t xml:space="preserve"> </w:t>
      </w:r>
      <w:r w:rsidRPr="00A1408F">
        <w:rPr>
          <w:rFonts w:cs="Segoe UI"/>
          <w:szCs w:val="21"/>
        </w:rPr>
        <w:t>5</w:t>
      </w:r>
    </w:p>
    <w:p w14:paraId="25064DE9" w14:textId="7DDC3A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Guidelines</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enhance</w:t>
      </w:r>
      <w:r w:rsidR="00F14C0B">
        <w:rPr>
          <w:rFonts w:cs="Segoe UI"/>
          <w:szCs w:val="21"/>
        </w:rPr>
        <w:t xml:space="preserve"> </w:t>
      </w:r>
      <w:r w:rsidRPr="00A1408F">
        <w:rPr>
          <w:rFonts w:cs="Segoe UI"/>
          <w:szCs w:val="21"/>
        </w:rPr>
        <w:t>Regulatory</w:t>
      </w:r>
      <w:r w:rsidR="00F14C0B">
        <w:rPr>
          <w:rFonts w:cs="Segoe UI"/>
          <w:szCs w:val="21"/>
        </w:rPr>
        <w:t xml:space="preserve"> </w:t>
      </w:r>
      <w:r w:rsidRPr="00A1408F">
        <w:rPr>
          <w:rFonts w:cs="Segoe UI"/>
          <w:szCs w:val="21"/>
        </w:rPr>
        <w:t>Transparency</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Voluntary</w:t>
      </w:r>
      <w:r w:rsidR="00F14C0B">
        <w:rPr>
          <w:rFonts w:cs="Segoe UI"/>
          <w:szCs w:val="21"/>
        </w:rPr>
        <w:t xml:space="preserve"> </w:t>
      </w:r>
      <w:r w:rsidRPr="00A1408F">
        <w:rPr>
          <w:rFonts w:cs="Segoe UI"/>
          <w:szCs w:val="21"/>
        </w:rPr>
        <w:t>Compliance-Output</w:t>
      </w:r>
      <w:r w:rsidR="00F14C0B">
        <w:rPr>
          <w:rFonts w:cs="Segoe UI"/>
          <w:szCs w:val="21"/>
        </w:rPr>
        <w:t xml:space="preserve"> </w:t>
      </w:r>
      <w:r w:rsidRPr="00A1408F">
        <w:rPr>
          <w:rFonts w:cs="Segoe UI"/>
          <w:szCs w:val="21"/>
        </w:rPr>
        <w:t>6</w:t>
      </w:r>
    </w:p>
    <w:p w14:paraId="7DE7B5B0" w14:textId="2C88388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NSW</w:t>
      </w:r>
      <w:r w:rsidR="00F14C0B">
        <w:rPr>
          <w:rFonts w:cs="Segoe UI"/>
          <w:szCs w:val="21"/>
        </w:rPr>
        <w:t xml:space="preserve"> </w:t>
      </w:r>
      <w:r w:rsidRPr="00A1408F">
        <w:rPr>
          <w:rFonts w:cs="Segoe UI"/>
          <w:szCs w:val="21"/>
        </w:rPr>
        <w:t>Roadmap1-Final1</w:t>
      </w:r>
      <w:r w:rsidR="00F14C0B">
        <w:rPr>
          <w:rFonts w:cs="Segoe UI"/>
          <w:szCs w:val="21"/>
        </w:rPr>
        <w:t xml:space="preserve"> </w:t>
      </w:r>
      <w:r w:rsidRPr="00A1408F">
        <w:rPr>
          <w:rFonts w:cs="Segoe UI"/>
          <w:szCs w:val="21"/>
        </w:rPr>
        <w:t>(Dec122017)Jan2018</w:t>
      </w:r>
      <w:r w:rsidR="00F14C0B">
        <w:rPr>
          <w:rFonts w:cs="Segoe UI"/>
          <w:szCs w:val="21"/>
        </w:rPr>
        <w:t xml:space="preserve"> </w:t>
      </w:r>
      <w:r w:rsidRPr="00A1408F">
        <w:rPr>
          <w:rFonts w:cs="Segoe UI"/>
          <w:szCs w:val="21"/>
        </w:rPr>
        <w:t>–</w:t>
      </w:r>
      <w:r w:rsidR="00F14C0B">
        <w:rPr>
          <w:rFonts w:cs="Segoe UI"/>
          <w:szCs w:val="21"/>
        </w:rPr>
        <w:t xml:space="preserve"> </w:t>
      </w:r>
      <w:r w:rsidRPr="00A1408F">
        <w:rPr>
          <w:rFonts w:cs="Segoe UI"/>
          <w:szCs w:val="21"/>
        </w:rPr>
        <w:t>AR</w:t>
      </w:r>
    </w:p>
    <w:p w14:paraId="3D321D2B" w14:textId="188B305D"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MoM</w:t>
      </w:r>
      <w:r w:rsidR="00F14C0B">
        <w:rPr>
          <w:rFonts w:cs="Segoe UI"/>
          <w:szCs w:val="21"/>
        </w:rPr>
        <w:t xml:space="preserve"> </w:t>
      </w:r>
      <w:r w:rsidRPr="00A1408F">
        <w:rPr>
          <w:rFonts w:cs="Segoe UI"/>
          <w:szCs w:val="21"/>
        </w:rPr>
        <w:t>-</w:t>
      </w:r>
      <w:r w:rsidR="00F14C0B">
        <w:rPr>
          <w:rFonts w:cs="Segoe UI"/>
          <w:szCs w:val="21"/>
        </w:rPr>
        <w:t xml:space="preserve"> </w:t>
      </w:r>
      <w:r w:rsidRPr="00A1408F">
        <w:rPr>
          <w:rFonts w:cs="Segoe UI"/>
          <w:szCs w:val="21"/>
        </w:rPr>
        <w:t>ECA</w:t>
      </w:r>
      <w:r w:rsidR="00F14C0B">
        <w:rPr>
          <w:rFonts w:cs="Segoe UI"/>
          <w:szCs w:val="21"/>
        </w:rPr>
        <w:t xml:space="preserve"> </w:t>
      </w:r>
      <w:r w:rsidRPr="00A1408F">
        <w:rPr>
          <w:rFonts w:cs="Segoe UI"/>
          <w:szCs w:val="21"/>
        </w:rPr>
        <w:t>&amp;</w:t>
      </w:r>
      <w:r w:rsidR="00F14C0B">
        <w:rPr>
          <w:rFonts w:cs="Segoe UI"/>
          <w:szCs w:val="21"/>
        </w:rPr>
        <w:t xml:space="preserve"> </w:t>
      </w:r>
      <w:r w:rsidRPr="00A1408F">
        <w:rPr>
          <w:rFonts w:cs="Segoe UI"/>
          <w:szCs w:val="21"/>
        </w:rPr>
        <w:t>JCD</w:t>
      </w:r>
      <w:r w:rsidR="00F14C0B">
        <w:rPr>
          <w:rFonts w:cs="Segoe UI"/>
          <w:szCs w:val="21"/>
        </w:rPr>
        <w:t xml:space="preserve"> </w:t>
      </w:r>
      <w:r w:rsidRPr="00A1408F">
        <w:rPr>
          <w:rFonts w:cs="Segoe UI"/>
          <w:szCs w:val="21"/>
        </w:rPr>
        <w:t>Bilateral</w:t>
      </w:r>
      <w:r w:rsidR="00F14C0B">
        <w:rPr>
          <w:rFonts w:cs="Segoe UI"/>
          <w:szCs w:val="21"/>
        </w:rPr>
        <w:t xml:space="preserve"> </w:t>
      </w:r>
      <w:r w:rsidRPr="00A1408F">
        <w:rPr>
          <w:rFonts w:cs="Segoe UI"/>
          <w:szCs w:val="21"/>
        </w:rPr>
        <w:t>Consultations</w:t>
      </w:r>
      <w:r w:rsidR="00F14C0B">
        <w:rPr>
          <w:rFonts w:cs="Segoe UI"/>
          <w:szCs w:val="21"/>
        </w:rPr>
        <w:t xml:space="preserve"> </w:t>
      </w:r>
      <w:r w:rsidRPr="00A1408F">
        <w:rPr>
          <w:rFonts w:cs="Segoe UI"/>
          <w:szCs w:val="21"/>
        </w:rPr>
        <w:t>-</w:t>
      </w:r>
      <w:r w:rsidR="00F14C0B">
        <w:rPr>
          <w:rFonts w:cs="Segoe UI"/>
          <w:szCs w:val="21"/>
        </w:rPr>
        <w:t xml:space="preserve"> </w:t>
      </w:r>
      <w:r w:rsidRPr="00A1408F">
        <w:rPr>
          <w:rFonts w:cs="Segoe UI"/>
          <w:szCs w:val="21"/>
        </w:rPr>
        <w:t>Draft</w:t>
      </w:r>
      <w:r w:rsidR="00F14C0B">
        <w:rPr>
          <w:rFonts w:cs="Segoe UI"/>
          <w:szCs w:val="21"/>
        </w:rPr>
        <w:t xml:space="preserve"> </w:t>
      </w:r>
      <w:r w:rsidRPr="00A1408F">
        <w:rPr>
          <w:rFonts w:cs="Segoe UI"/>
          <w:szCs w:val="21"/>
        </w:rPr>
        <w:t>1.0</w:t>
      </w:r>
    </w:p>
    <w:p w14:paraId="4695DAC1" w14:textId="7B1C145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Policy</w:t>
      </w:r>
      <w:r w:rsidR="00F14C0B">
        <w:rPr>
          <w:rFonts w:cs="Segoe UI"/>
          <w:szCs w:val="21"/>
        </w:rPr>
        <w:t xml:space="preserve"> </w:t>
      </w:r>
      <w:r w:rsidRPr="00A1408F">
        <w:rPr>
          <w:rFonts w:cs="Segoe UI"/>
          <w:szCs w:val="21"/>
        </w:rPr>
        <w:t>Briefing-Achievements-Challenges-ArabEconomicIntegration</w:t>
      </w:r>
      <w:r w:rsidR="00F14C0B">
        <w:rPr>
          <w:rFonts w:cs="Segoe UI"/>
          <w:szCs w:val="21"/>
        </w:rPr>
        <w:t xml:space="preserve"> </w:t>
      </w:r>
      <w:r w:rsidRPr="00A1408F">
        <w:rPr>
          <w:rFonts w:cs="Segoe UI"/>
          <w:szCs w:val="21"/>
        </w:rPr>
        <w:t>UNDP2018</w:t>
      </w:r>
    </w:p>
    <w:p w14:paraId="7DF5F9AC" w14:textId="29E716B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Press</w:t>
      </w:r>
      <w:r w:rsidR="00F14C0B">
        <w:rPr>
          <w:rFonts w:cs="Segoe UI"/>
          <w:szCs w:val="21"/>
        </w:rPr>
        <w:t xml:space="preserve"> </w:t>
      </w:r>
      <w:r w:rsidRPr="00A1408F">
        <w:rPr>
          <w:rFonts w:cs="Segoe UI"/>
          <w:szCs w:val="21"/>
        </w:rPr>
        <w:t>release_AEISD_PAFTA</w:t>
      </w:r>
      <w:r w:rsidR="00F14C0B">
        <w:rPr>
          <w:rFonts w:cs="Segoe UI"/>
          <w:szCs w:val="21"/>
        </w:rPr>
        <w:t xml:space="preserve"> </w:t>
      </w:r>
      <w:r w:rsidRPr="00A1408F">
        <w:rPr>
          <w:rFonts w:cs="Segoe UI"/>
          <w:szCs w:val="21"/>
        </w:rPr>
        <w:t>LDCs</w:t>
      </w:r>
      <w:r w:rsidR="00F14C0B">
        <w:rPr>
          <w:rFonts w:cs="Segoe UI"/>
          <w:szCs w:val="21"/>
        </w:rPr>
        <w:t xml:space="preserve"> </w:t>
      </w:r>
      <w:r w:rsidRPr="00A1408F">
        <w:rPr>
          <w:rFonts w:cs="Segoe UI"/>
          <w:szCs w:val="21"/>
        </w:rPr>
        <w:t>training</w:t>
      </w:r>
      <w:r w:rsidR="00F14C0B">
        <w:rPr>
          <w:rFonts w:cs="Segoe UI"/>
          <w:szCs w:val="21"/>
        </w:rPr>
        <w:t xml:space="preserve"> </w:t>
      </w:r>
      <w:r w:rsidRPr="00A1408F">
        <w:rPr>
          <w:rFonts w:cs="Segoe UI"/>
          <w:szCs w:val="21"/>
        </w:rPr>
        <w:t>in</w:t>
      </w:r>
      <w:r w:rsidR="00F14C0B">
        <w:rPr>
          <w:rFonts w:cs="Segoe UI"/>
          <w:szCs w:val="21"/>
        </w:rPr>
        <w:t xml:space="preserve"> </w:t>
      </w:r>
      <w:r w:rsidRPr="00A1408F">
        <w:rPr>
          <w:rFonts w:cs="Segoe UI"/>
          <w:szCs w:val="21"/>
        </w:rPr>
        <w:t>Cairo_Dec18</w:t>
      </w:r>
    </w:p>
    <w:p w14:paraId="60783A56" w14:textId="0B42596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Press</w:t>
      </w:r>
      <w:r w:rsidR="00F14C0B">
        <w:rPr>
          <w:rFonts w:cs="Segoe UI"/>
          <w:szCs w:val="21"/>
        </w:rPr>
        <w:t xml:space="preserve"> </w:t>
      </w:r>
      <w:r w:rsidRPr="00A1408F">
        <w:rPr>
          <w:rFonts w:cs="Segoe UI"/>
          <w:szCs w:val="21"/>
        </w:rPr>
        <w:t>release_AEISD_Trade</w:t>
      </w:r>
      <w:r w:rsidR="00F14C0B">
        <w:rPr>
          <w:rFonts w:cs="Segoe UI"/>
          <w:szCs w:val="21"/>
        </w:rPr>
        <w:t xml:space="preserve"> </w:t>
      </w:r>
      <w:r w:rsidRPr="00A1408F">
        <w:rPr>
          <w:rFonts w:cs="Segoe UI"/>
          <w:szCs w:val="21"/>
        </w:rPr>
        <w:t>in</w:t>
      </w:r>
      <w:r w:rsidR="00F14C0B">
        <w:rPr>
          <w:rFonts w:cs="Segoe UI"/>
          <w:szCs w:val="21"/>
        </w:rPr>
        <w:t xml:space="preserve"> </w:t>
      </w:r>
      <w:r w:rsidRPr="00A1408F">
        <w:rPr>
          <w:rFonts w:cs="Segoe UI"/>
          <w:szCs w:val="21"/>
        </w:rPr>
        <w:t>services</w:t>
      </w:r>
      <w:r w:rsidR="00F14C0B">
        <w:rPr>
          <w:rFonts w:cs="Segoe UI"/>
          <w:szCs w:val="21"/>
        </w:rPr>
        <w:t xml:space="preserve"> </w:t>
      </w:r>
      <w:r w:rsidRPr="00A1408F">
        <w:rPr>
          <w:rFonts w:cs="Segoe UI"/>
          <w:szCs w:val="21"/>
        </w:rPr>
        <w:t>workshop_Amman_dec18</w:t>
      </w:r>
      <w:r w:rsidR="00F14C0B">
        <w:rPr>
          <w:rFonts w:cs="Segoe UI"/>
          <w:szCs w:val="21"/>
        </w:rPr>
        <w:t xml:space="preserve"> </w:t>
      </w:r>
      <w:r w:rsidRPr="00A1408F">
        <w:rPr>
          <w:rFonts w:cs="Segoe UI"/>
          <w:szCs w:val="21"/>
        </w:rPr>
        <w:t>(QAL)</w:t>
      </w:r>
    </w:p>
    <w:p w14:paraId="7F62E302" w14:textId="42AA2AA7" w:rsidR="00E07EE7" w:rsidRPr="00434BE1" w:rsidRDefault="00E07EE7" w:rsidP="007B2A2D">
      <w:pPr>
        <w:pStyle w:val="ListParagraph"/>
        <w:numPr>
          <w:ilvl w:val="0"/>
          <w:numId w:val="18"/>
        </w:numPr>
        <w:spacing w:after="0" w:line="240" w:lineRule="auto"/>
        <w:rPr>
          <w:rFonts w:cs="Segoe UI"/>
          <w:szCs w:val="21"/>
          <w:lang w:val="fr-FR"/>
        </w:rPr>
      </w:pPr>
      <w:r w:rsidRPr="00434BE1">
        <w:rPr>
          <w:rFonts w:cs="Segoe UI"/>
          <w:szCs w:val="21"/>
          <w:lang w:val="fr-FR"/>
        </w:rPr>
        <w:t>Rapport</w:t>
      </w:r>
      <w:r w:rsidR="00F14C0B">
        <w:rPr>
          <w:rFonts w:cs="Segoe UI"/>
          <w:szCs w:val="21"/>
          <w:lang w:val="fr-FR"/>
        </w:rPr>
        <w:t xml:space="preserve"> </w:t>
      </w:r>
      <w:r w:rsidRPr="00434BE1">
        <w:rPr>
          <w:rFonts w:cs="Segoe UI"/>
          <w:szCs w:val="21"/>
          <w:lang w:val="fr-FR"/>
        </w:rPr>
        <w:t>Consolidé</w:t>
      </w:r>
      <w:r w:rsidR="00F14C0B">
        <w:rPr>
          <w:rFonts w:cs="Segoe UI"/>
          <w:szCs w:val="21"/>
          <w:lang w:val="fr-FR"/>
        </w:rPr>
        <w:t xml:space="preserve"> </w:t>
      </w:r>
      <w:r w:rsidRPr="00434BE1">
        <w:rPr>
          <w:rFonts w:cs="Segoe UI"/>
          <w:szCs w:val="21"/>
          <w:lang w:val="fr-FR"/>
        </w:rPr>
        <w:t>de</w:t>
      </w:r>
      <w:r w:rsidR="00F14C0B">
        <w:rPr>
          <w:rFonts w:cs="Segoe UI"/>
          <w:szCs w:val="21"/>
          <w:lang w:val="fr-FR"/>
        </w:rPr>
        <w:t xml:space="preserve"> </w:t>
      </w:r>
      <w:r w:rsidRPr="00434BE1">
        <w:rPr>
          <w:rFonts w:cs="Segoe UI"/>
          <w:szCs w:val="21"/>
          <w:lang w:val="fr-FR"/>
        </w:rPr>
        <w:t>l'EPS-PNUD.CNUCED-final</w:t>
      </w:r>
    </w:p>
    <w:p w14:paraId="0FABC7E7" w14:textId="3A9AF030"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Summary-Notes-Morocco</w:t>
      </w:r>
      <w:r w:rsidR="00F14C0B">
        <w:rPr>
          <w:rFonts w:cs="Segoe UI"/>
          <w:szCs w:val="21"/>
        </w:rPr>
        <w:t xml:space="preserve"> </w:t>
      </w:r>
      <w:r w:rsidRPr="00A1408F">
        <w:rPr>
          <w:rFonts w:cs="Segoe UI"/>
          <w:szCs w:val="21"/>
        </w:rPr>
        <w:t>PortNet</w:t>
      </w:r>
      <w:r w:rsidR="00F14C0B">
        <w:rPr>
          <w:rFonts w:cs="Segoe UI"/>
          <w:szCs w:val="21"/>
        </w:rPr>
        <w:t xml:space="preserve"> </w:t>
      </w:r>
      <w:r w:rsidRPr="00A1408F">
        <w:rPr>
          <w:rFonts w:cs="Segoe UI"/>
          <w:szCs w:val="21"/>
        </w:rPr>
        <w:t>Scoping</w:t>
      </w:r>
      <w:r w:rsidR="00F14C0B">
        <w:rPr>
          <w:rFonts w:cs="Segoe UI"/>
          <w:szCs w:val="21"/>
        </w:rPr>
        <w:t xml:space="preserve"> </w:t>
      </w:r>
      <w:r w:rsidRPr="00A1408F">
        <w:rPr>
          <w:rFonts w:cs="Segoe UI"/>
          <w:szCs w:val="21"/>
        </w:rPr>
        <w:t>Mission</w:t>
      </w:r>
      <w:r w:rsidR="00F14C0B">
        <w:rPr>
          <w:rFonts w:cs="Segoe UI"/>
          <w:szCs w:val="21"/>
        </w:rPr>
        <w:t xml:space="preserve"> </w:t>
      </w:r>
      <w:r w:rsidRPr="00A1408F">
        <w:rPr>
          <w:rFonts w:cs="Segoe UI"/>
          <w:szCs w:val="21"/>
        </w:rPr>
        <w:t>1-Oct</w:t>
      </w:r>
      <w:r w:rsidR="00F14C0B">
        <w:rPr>
          <w:rFonts w:cs="Segoe UI"/>
          <w:szCs w:val="21"/>
        </w:rPr>
        <w:t xml:space="preserve"> </w:t>
      </w:r>
      <w:r w:rsidRPr="00A1408F">
        <w:rPr>
          <w:rFonts w:cs="Segoe UI"/>
          <w:szCs w:val="21"/>
        </w:rPr>
        <w:t>2019</w:t>
      </w:r>
      <w:r w:rsidR="00F14C0B">
        <w:rPr>
          <w:rFonts w:cs="Segoe UI"/>
          <w:szCs w:val="21"/>
        </w:rPr>
        <w:t xml:space="preserve"> </w:t>
      </w:r>
      <w:r w:rsidRPr="00A1408F">
        <w:rPr>
          <w:rFonts w:cs="Segoe UI"/>
          <w:szCs w:val="21"/>
        </w:rPr>
        <w:t>(V1)</w:t>
      </w:r>
    </w:p>
    <w:p w14:paraId="4C20AC47" w14:textId="00D1D37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UNDP</w:t>
      </w:r>
      <w:r w:rsidR="00F14C0B">
        <w:rPr>
          <w:rFonts w:cs="Segoe UI"/>
          <w:szCs w:val="21"/>
        </w:rPr>
        <w:t xml:space="preserve"> </w:t>
      </w:r>
      <w:r w:rsidRPr="00A1408F">
        <w:rPr>
          <w:rFonts w:cs="Segoe UI"/>
          <w:szCs w:val="21"/>
        </w:rPr>
        <w:t>-</w:t>
      </w:r>
      <w:r w:rsidR="00F14C0B">
        <w:rPr>
          <w:rFonts w:cs="Segoe UI"/>
          <w:szCs w:val="21"/>
        </w:rPr>
        <w:t xml:space="preserve"> </w:t>
      </w:r>
      <w:r w:rsidRPr="00A1408F">
        <w:rPr>
          <w:rFonts w:cs="Segoe UI"/>
          <w:szCs w:val="21"/>
        </w:rPr>
        <w:t>Morocco</w:t>
      </w:r>
      <w:r w:rsidR="00F14C0B">
        <w:rPr>
          <w:rFonts w:cs="Segoe UI"/>
          <w:szCs w:val="21"/>
        </w:rPr>
        <w:t xml:space="preserve"> </w:t>
      </w:r>
      <w:r w:rsidRPr="00A1408F">
        <w:rPr>
          <w:rFonts w:cs="Segoe UI"/>
          <w:szCs w:val="21"/>
        </w:rPr>
        <w:t>Draft</w:t>
      </w:r>
      <w:r w:rsidR="00F14C0B">
        <w:rPr>
          <w:rFonts w:cs="Segoe UI"/>
          <w:szCs w:val="21"/>
        </w:rPr>
        <w:t xml:space="preserve"> </w:t>
      </w:r>
      <w:r w:rsidRPr="00A1408F">
        <w:rPr>
          <w:rFonts w:cs="Segoe UI"/>
          <w:szCs w:val="21"/>
        </w:rPr>
        <w:t>Final</w:t>
      </w:r>
      <w:r w:rsidR="00F14C0B">
        <w:rPr>
          <w:rFonts w:cs="Segoe UI"/>
          <w:szCs w:val="21"/>
        </w:rPr>
        <w:t xml:space="preserve"> </w:t>
      </w:r>
      <w:r w:rsidRPr="00A1408F">
        <w:rPr>
          <w:rFonts w:cs="Segoe UI"/>
          <w:szCs w:val="21"/>
        </w:rPr>
        <w:t>Report-1</w:t>
      </w:r>
      <w:r w:rsidR="00F14C0B">
        <w:rPr>
          <w:rFonts w:cs="Segoe UI"/>
          <w:szCs w:val="21"/>
        </w:rPr>
        <w:t xml:space="preserve"> </w:t>
      </w:r>
      <w:r w:rsidRPr="00A1408F">
        <w:rPr>
          <w:rFonts w:cs="Segoe UI"/>
          <w:szCs w:val="21"/>
        </w:rPr>
        <w:t>for</w:t>
      </w:r>
      <w:r w:rsidR="00F14C0B">
        <w:rPr>
          <w:rFonts w:cs="Segoe UI"/>
          <w:szCs w:val="21"/>
        </w:rPr>
        <w:t xml:space="preserve"> </w:t>
      </w:r>
      <w:r w:rsidRPr="00A1408F">
        <w:rPr>
          <w:rFonts w:cs="Segoe UI"/>
          <w:szCs w:val="21"/>
        </w:rPr>
        <w:t>Delivery</w:t>
      </w:r>
    </w:p>
    <w:p w14:paraId="1C7E04F3" w14:textId="2BD2C523"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Analysis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border</w:t>
      </w:r>
      <w:r w:rsidR="00F14C0B">
        <w:rPr>
          <w:rFonts w:cs="Segoe UI"/>
          <w:szCs w:val="21"/>
        </w:rPr>
        <w:t xml:space="preserve"> </w:t>
      </w:r>
      <w:r w:rsidRPr="00A1408F">
        <w:rPr>
          <w:rFonts w:cs="Segoe UI"/>
          <w:szCs w:val="21"/>
        </w:rPr>
        <w:t>control-</w:t>
      </w:r>
      <w:r w:rsidR="00F14C0B">
        <w:rPr>
          <w:rFonts w:cs="Segoe UI"/>
          <w:szCs w:val="21"/>
        </w:rPr>
        <w:t xml:space="preserve"> </w:t>
      </w:r>
      <w:r w:rsidRPr="00A1408F">
        <w:rPr>
          <w:rFonts w:cs="Segoe UI"/>
          <w:szCs w:val="21"/>
        </w:rPr>
        <w:t>Arab</w:t>
      </w:r>
      <w:r w:rsidR="00F14C0B">
        <w:rPr>
          <w:rFonts w:cs="Segoe UI"/>
          <w:szCs w:val="21"/>
        </w:rPr>
        <w:t xml:space="preserve"> </w:t>
      </w:r>
      <w:r w:rsidRPr="00A1408F">
        <w:rPr>
          <w:rFonts w:cs="Segoe UI"/>
          <w:szCs w:val="21"/>
        </w:rPr>
        <w:t>Country</w:t>
      </w:r>
      <w:r w:rsidR="00F14C0B">
        <w:rPr>
          <w:rFonts w:cs="Segoe UI"/>
          <w:szCs w:val="21"/>
        </w:rPr>
        <w:t xml:space="preserve"> </w:t>
      </w:r>
      <w:r w:rsidRPr="00A1408F">
        <w:rPr>
          <w:rFonts w:cs="Segoe UI"/>
          <w:szCs w:val="21"/>
        </w:rPr>
        <w:t>A-Output</w:t>
      </w:r>
      <w:r w:rsidR="00F14C0B">
        <w:rPr>
          <w:rFonts w:cs="Segoe UI"/>
          <w:szCs w:val="21"/>
        </w:rPr>
        <w:t xml:space="preserve"> </w:t>
      </w:r>
      <w:r w:rsidRPr="00A1408F">
        <w:rPr>
          <w:rFonts w:cs="Segoe UI"/>
          <w:szCs w:val="21"/>
        </w:rPr>
        <w:t>5</w:t>
      </w:r>
    </w:p>
    <w:p w14:paraId="299099FF" w14:textId="28EE0F0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Analysis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border</w:t>
      </w:r>
      <w:r w:rsidR="00F14C0B">
        <w:rPr>
          <w:rFonts w:cs="Segoe UI"/>
          <w:szCs w:val="21"/>
        </w:rPr>
        <w:t xml:space="preserve"> </w:t>
      </w:r>
      <w:r w:rsidRPr="00A1408F">
        <w:rPr>
          <w:rFonts w:cs="Segoe UI"/>
          <w:szCs w:val="21"/>
        </w:rPr>
        <w:t>control-</w:t>
      </w:r>
      <w:r w:rsidR="00F14C0B">
        <w:rPr>
          <w:rFonts w:cs="Segoe UI"/>
          <w:szCs w:val="21"/>
        </w:rPr>
        <w:t xml:space="preserve"> </w:t>
      </w:r>
      <w:r w:rsidRPr="00A1408F">
        <w:rPr>
          <w:rFonts w:cs="Segoe UI"/>
          <w:szCs w:val="21"/>
        </w:rPr>
        <w:t>Arab</w:t>
      </w:r>
      <w:r w:rsidR="00F14C0B">
        <w:rPr>
          <w:rFonts w:cs="Segoe UI"/>
          <w:szCs w:val="21"/>
        </w:rPr>
        <w:t xml:space="preserve"> </w:t>
      </w:r>
      <w:r w:rsidRPr="00A1408F">
        <w:rPr>
          <w:rFonts w:cs="Segoe UI"/>
          <w:szCs w:val="21"/>
        </w:rPr>
        <w:t>Country</w:t>
      </w:r>
      <w:r w:rsidR="00F14C0B">
        <w:rPr>
          <w:rFonts w:cs="Segoe UI"/>
          <w:szCs w:val="21"/>
        </w:rPr>
        <w:t xml:space="preserve"> </w:t>
      </w:r>
      <w:r w:rsidRPr="00A1408F">
        <w:rPr>
          <w:rFonts w:cs="Segoe UI"/>
          <w:szCs w:val="21"/>
        </w:rPr>
        <w:t>A-Output</w:t>
      </w:r>
      <w:r w:rsidR="00F14C0B">
        <w:rPr>
          <w:rFonts w:cs="Segoe UI"/>
          <w:szCs w:val="21"/>
        </w:rPr>
        <w:t xml:space="preserve"> </w:t>
      </w:r>
      <w:r w:rsidRPr="00A1408F">
        <w:rPr>
          <w:rFonts w:cs="Segoe UI"/>
          <w:szCs w:val="21"/>
        </w:rPr>
        <w:t>6</w:t>
      </w:r>
    </w:p>
    <w:p w14:paraId="2B709C90" w14:textId="6C8651AF"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Argan</w:t>
      </w:r>
      <w:r w:rsidR="00F14C0B">
        <w:rPr>
          <w:rFonts w:cs="Segoe UI"/>
          <w:szCs w:val="21"/>
        </w:rPr>
        <w:t xml:space="preserve"> </w:t>
      </w:r>
      <w:r w:rsidRPr="00A1408F">
        <w:rPr>
          <w:rFonts w:cs="Segoe UI"/>
          <w:szCs w:val="21"/>
        </w:rPr>
        <w:t>inception</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final</w:t>
      </w:r>
      <w:r w:rsidR="00F14C0B">
        <w:rPr>
          <w:rFonts w:cs="Segoe UI"/>
          <w:szCs w:val="21"/>
        </w:rPr>
        <w:t xml:space="preserve"> </w:t>
      </w:r>
      <w:r w:rsidRPr="00A1408F">
        <w:rPr>
          <w:rFonts w:cs="Segoe UI"/>
          <w:szCs w:val="21"/>
        </w:rPr>
        <w:t>draft-sh1June</w:t>
      </w:r>
    </w:p>
    <w:p w14:paraId="1A32FA62" w14:textId="53CED09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Being</w:t>
      </w:r>
      <w:r w:rsidR="00F14C0B">
        <w:rPr>
          <w:rFonts w:cs="Segoe UI"/>
          <w:szCs w:val="21"/>
        </w:rPr>
        <w:t xml:space="preserve"> </w:t>
      </w:r>
      <w:r w:rsidRPr="00A1408F">
        <w:rPr>
          <w:rFonts w:cs="Segoe UI"/>
          <w:szCs w:val="21"/>
        </w:rPr>
        <w:t>finalized</w:t>
      </w:r>
      <w:r w:rsidR="00F14C0B">
        <w:rPr>
          <w:rFonts w:cs="Segoe UI"/>
          <w:szCs w:val="21"/>
        </w:rPr>
        <w:t xml:space="preserve"> </w:t>
      </w:r>
      <w:r w:rsidRPr="00A1408F">
        <w:rPr>
          <w:rFonts w:cs="Segoe UI"/>
          <w:szCs w:val="21"/>
        </w:rPr>
        <w:t>the</w:t>
      </w:r>
      <w:r w:rsidR="00F14C0B">
        <w:rPr>
          <w:rFonts w:cs="Segoe UI"/>
          <w:szCs w:val="21"/>
        </w:rPr>
        <w:t xml:space="preserve"> </w:t>
      </w:r>
      <w:r w:rsidRPr="00A1408F">
        <w:rPr>
          <w:rFonts w:cs="Segoe UI"/>
          <w:szCs w:val="21"/>
        </w:rPr>
        <w:t>draft-paper</w:t>
      </w:r>
      <w:r w:rsidR="00F14C0B">
        <w:rPr>
          <w:rFonts w:cs="Segoe UI"/>
          <w:szCs w:val="21"/>
        </w:rPr>
        <w:t xml:space="preserve"> </w:t>
      </w:r>
      <w:r w:rsidRPr="00A1408F">
        <w:rPr>
          <w:rFonts w:cs="Segoe UI"/>
          <w:szCs w:val="21"/>
        </w:rPr>
        <w:t>for</w:t>
      </w:r>
      <w:r w:rsidR="00F14C0B">
        <w:rPr>
          <w:rFonts w:cs="Segoe UI"/>
          <w:szCs w:val="21"/>
        </w:rPr>
        <w:t xml:space="preserve"> </w:t>
      </w:r>
      <w:r w:rsidRPr="00A1408F">
        <w:rPr>
          <w:rFonts w:cs="Segoe UI"/>
          <w:szCs w:val="21"/>
        </w:rPr>
        <w:t>PAFTA</w:t>
      </w:r>
      <w:r w:rsidR="00F14C0B">
        <w:rPr>
          <w:rFonts w:cs="Segoe UI"/>
          <w:szCs w:val="21"/>
        </w:rPr>
        <w:t xml:space="preserve"> </w:t>
      </w:r>
      <w:r w:rsidRPr="00A1408F">
        <w:rPr>
          <w:rFonts w:cs="Segoe UI"/>
          <w:szCs w:val="21"/>
        </w:rPr>
        <w:t>upgrading</w:t>
      </w:r>
      <w:r w:rsidR="00F14C0B">
        <w:rPr>
          <w:rFonts w:cs="Segoe UI"/>
          <w:szCs w:val="21"/>
        </w:rPr>
        <w:t xml:space="preserve"> </w:t>
      </w:r>
      <w:r w:rsidRPr="00A1408F">
        <w:rPr>
          <w:rFonts w:cs="Segoe UI"/>
          <w:szCs w:val="21"/>
        </w:rPr>
        <w:t>(July</w:t>
      </w:r>
      <w:r w:rsidR="00F14C0B">
        <w:rPr>
          <w:rFonts w:cs="Segoe UI"/>
          <w:szCs w:val="21"/>
        </w:rPr>
        <w:t xml:space="preserve"> </w:t>
      </w:r>
      <w:r w:rsidRPr="00A1408F">
        <w:rPr>
          <w:rFonts w:cs="Segoe UI"/>
          <w:szCs w:val="21"/>
        </w:rPr>
        <w:t>13</w:t>
      </w:r>
      <w:r w:rsidR="00F14C0B">
        <w:rPr>
          <w:rFonts w:cs="Segoe UI"/>
          <w:szCs w:val="21"/>
        </w:rPr>
        <w:t xml:space="preserve"> </w:t>
      </w:r>
      <w:r w:rsidRPr="00A1408F">
        <w:rPr>
          <w:rFonts w:cs="Segoe UI"/>
          <w:szCs w:val="21"/>
        </w:rPr>
        <w:t>2018)-Full</w:t>
      </w:r>
    </w:p>
    <w:p w14:paraId="30BC52AD" w14:textId="3A871F1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BUILDING</w:t>
      </w:r>
      <w:r w:rsidR="00F14C0B">
        <w:rPr>
          <w:rFonts w:cs="Segoe UI"/>
          <w:szCs w:val="21"/>
        </w:rPr>
        <w:t xml:space="preserve"> </w:t>
      </w:r>
      <w:r w:rsidRPr="00A1408F">
        <w:rPr>
          <w:rFonts w:cs="Segoe UI"/>
          <w:szCs w:val="21"/>
        </w:rPr>
        <w:t>MOMENTUM-PAFTA</w:t>
      </w:r>
      <w:r w:rsidR="00F14C0B">
        <w:rPr>
          <w:rFonts w:cs="Segoe UI"/>
          <w:szCs w:val="21"/>
        </w:rPr>
        <w:t xml:space="preserve"> </w:t>
      </w:r>
      <w:r w:rsidRPr="00A1408F">
        <w:rPr>
          <w:rFonts w:cs="Segoe UI"/>
          <w:szCs w:val="21"/>
        </w:rPr>
        <w:t>Upgrading</w:t>
      </w:r>
      <w:r w:rsidR="00F14C0B">
        <w:rPr>
          <w:rFonts w:cs="Segoe UI"/>
          <w:szCs w:val="21"/>
        </w:rPr>
        <w:t xml:space="preserve"> </w:t>
      </w:r>
      <w:r w:rsidRPr="00A1408F">
        <w:rPr>
          <w:rFonts w:cs="Segoe UI"/>
          <w:szCs w:val="21"/>
        </w:rPr>
        <w:t>(Submitted)</w:t>
      </w:r>
      <w:r w:rsidR="00F14C0B">
        <w:rPr>
          <w:rFonts w:cs="Segoe UI"/>
          <w:szCs w:val="21"/>
        </w:rPr>
        <w:t xml:space="preserve"> </w:t>
      </w:r>
      <w:r w:rsidRPr="00A1408F">
        <w:rPr>
          <w:rFonts w:cs="Segoe UI"/>
          <w:szCs w:val="21"/>
        </w:rPr>
        <w:t>AEISD</w:t>
      </w:r>
    </w:p>
    <w:p w14:paraId="43BC7EDB" w14:textId="39619E7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Copy</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AfTIAS</w:t>
      </w:r>
      <w:r w:rsidR="00F14C0B">
        <w:rPr>
          <w:rFonts w:cs="Segoe UI"/>
          <w:szCs w:val="21"/>
        </w:rPr>
        <w:t xml:space="preserve"> </w:t>
      </w:r>
      <w:r w:rsidRPr="00A1408F">
        <w:rPr>
          <w:rFonts w:cs="Segoe UI"/>
          <w:szCs w:val="21"/>
        </w:rPr>
        <w:t>AEID</w:t>
      </w:r>
      <w:r w:rsidR="00F14C0B">
        <w:rPr>
          <w:rFonts w:cs="Segoe UI"/>
          <w:szCs w:val="21"/>
        </w:rPr>
        <w:t xml:space="preserve"> </w:t>
      </w:r>
      <w:r w:rsidRPr="00A1408F">
        <w:rPr>
          <w:rFonts w:cs="Segoe UI"/>
          <w:szCs w:val="21"/>
        </w:rPr>
        <w:t>Knowledge</w:t>
      </w:r>
      <w:r w:rsidR="00F14C0B">
        <w:rPr>
          <w:rFonts w:cs="Segoe UI"/>
          <w:szCs w:val="21"/>
        </w:rPr>
        <w:t xml:space="preserve"> </w:t>
      </w:r>
      <w:r w:rsidRPr="00A1408F">
        <w:rPr>
          <w:rFonts w:cs="Segoe UI"/>
          <w:szCs w:val="21"/>
        </w:rPr>
        <w:t>Products</w:t>
      </w:r>
      <w:r w:rsidR="00F14C0B">
        <w:rPr>
          <w:rFonts w:cs="Segoe UI"/>
          <w:szCs w:val="21"/>
        </w:rPr>
        <w:t xml:space="preserve"> </w:t>
      </w:r>
      <w:r w:rsidRPr="00A1408F">
        <w:rPr>
          <w:rFonts w:cs="Segoe UI"/>
          <w:szCs w:val="21"/>
        </w:rPr>
        <w:t>2015-2020</w:t>
      </w:r>
    </w:p>
    <w:p w14:paraId="315B6064" w14:textId="24AA5B1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Covid</w:t>
      </w:r>
      <w:r w:rsidR="00F14C0B">
        <w:rPr>
          <w:rFonts w:cs="Segoe UI"/>
          <w:szCs w:val="21"/>
        </w:rPr>
        <w:t xml:space="preserve"> </w:t>
      </w:r>
      <w:r w:rsidRPr="00A1408F">
        <w:rPr>
          <w:rFonts w:cs="Segoe UI"/>
          <w:szCs w:val="21"/>
        </w:rPr>
        <w:t>19</w:t>
      </w:r>
      <w:r w:rsidR="00F14C0B">
        <w:rPr>
          <w:rFonts w:cs="Segoe UI"/>
          <w:szCs w:val="21"/>
        </w:rPr>
        <w:t xml:space="preserve"> </w:t>
      </w:r>
      <w:r w:rsidRPr="00A1408F">
        <w:rPr>
          <w:rFonts w:cs="Segoe UI"/>
          <w:szCs w:val="21"/>
        </w:rPr>
        <w:t>Adjustments</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AEISD</w:t>
      </w:r>
      <w:r w:rsidR="00F14C0B">
        <w:rPr>
          <w:rFonts w:cs="Segoe UI"/>
          <w:szCs w:val="21"/>
        </w:rPr>
        <w:t xml:space="preserve"> </w:t>
      </w:r>
      <w:r w:rsidRPr="00A1408F">
        <w:rPr>
          <w:rFonts w:cs="Segoe UI"/>
          <w:szCs w:val="21"/>
        </w:rPr>
        <w:t>(March</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September)1</w:t>
      </w:r>
    </w:p>
    <w:p w14:paraId="198DA516" w14:textId="1503DF73"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Licencing</w:t>
      </w:r>
      <w:r w:rsidR="00F14C0B">
        <w:rPr>
          <w:rFonts w:cs="Segoe UI"/>
          <w:szCs w:val="21"/>
        </w:rPr>
        <w:t xml:space="preserve"> </w:t>
      </w:r>
      <w:r w:rsidRPr="00A1408F">
        <w:rPr>
          <w:rFonts w:cs="Segoe UI"/>
          <w:szCs w:val="21"/>
        </w:rPr>
        <w:t>Hub_2Dec2021Update</w:t>
      </w:r>
    </w:p>
    <w:p w14:paraId="6A02FEC7" w14:textId="77777777"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ArgaOilCoop_2Dec2021Update</w:t>
      </w:r>
    </w:p>
    <w:p w14:paraId="0FF50491" w14:textId="77777777" w:rsidR="00E07EE7" w:rsidRPr="00434BE1" w:rsidRDefault="00E07EE7" w:rsidP="007B2A2D">
      <w:pPr>
        <w:pStyle w:val="ListParagraph"/>
        <w:numPr>
          <w:ilvl w:val="0"/>
          <w:numId w:val="19"/>
        </w:numPr>
        <w:spacing w:after="0" w:line="240" w:lineRule="auto"/>
        <w:rPr>
          <w:rFonts w:cs="Segoe UI"/>
          <w:szCs w:val="21"/>
          <w:lang w:val="fr-FR"/>
        </w:rPr>
      </w:pPr>
      <w:r w:rsidRPr="00434BE1">
        <w:rPr>
          <w:rFonts w:cs="Segoe UI"/>
          <w:szCs w:val="21"/>
          <w:lang w:val="fr-FR"/>
        </w:rPr>
        <w:t>SE-SIDA_2020_CFR.pdf_signed_2021.06.28.09.41.30</w:t>
      </w:r>
    </w:p>
    <w:p w14:paraId="45BCF436" w14:textId="1DFBCF18"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Strategic</w:t>
      </w:r>
      <w:r w:rsidR="00F14C0B">
        <w:rPr>
          <w:rFonts w:cs="Segoe UI"/>
          <w:szCs w:val="21"/>
        </w:rPr>
        <w:t xml:space="preserve"> </w:t>
      </w:r>
      <w:r w:rsidRPr="00A1408F">
        <w:rPr>
          <w:rFonts w:cs="Segoe UI"/>
          <w:szCs w:val="21"/>
        </w:rPr>
        <w:t>Plan</w:t>
      </w:r>
      <w:r w:rsidR="00F14C0B">
        <w:rPr>
          <w:rFonts w:cs="Segoe UI"/>
          <w:szCs w:val="21"/>
        </w:rPr>
        <w:t xml:space="preserve"> </w:t>
      </w:r>
      <w:r w:rsidRPr="00A1408F">
        <w:rPr>
          <w:rFonts w:cs="Segoe UI"/>
          <w:szCs w:val="21"/>
        </w:rPr>
        <w:t>2018-2021</w:t>
      </w:r>
    </w:p>
    <w:p w14:paraId="7CF184AB" w14:textId="31305297"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ToC</w:t>
      </w:r>
      <w:r w:rsidR="00F14C0B">
        <w:rPr>
          <w:rFonts w:cs="Segoe UI"/>
          <w:szCs w:val="21"/>
        </w:rPr>
        <w:t xml:space="preserve"> </w:t>
      </w:r>
      <w:r w:rsidRPr="00A1408F">
        <w:rPr>
          <w:rFonts w:cs="Segoe UI"/>
          <w:szCs w:val="21"/>
        </w:rPr>
        <w:t>AEISD_UNDP</w:t>
      </w:r>
      <w:r w:rsidR="00F14C0B">
        <w:rPr>
          <w:rFonts w:cs="Segoe UI"/>
          <w:szCs w:val="21"/>
        </w:rPr>
        <w:t xml:space="preserve"> </w:t>
      </w:r>
      <w:r w:rsidRPr="00A1408F">
        <w:rPr>
          <w:rFonts w:cs="Segoe UI"/>
          <w:szCs w:val="21"/>
        </w:rPr>
        <w:t>PAFTA+[5]</w:t>
      </w:r>
      <w:r w:rsidR="00F14C0B">
        <w:rPr>
          <w:rFonts w:cs="Segoe UI"/>
          <w:szCs w:val="21"/>
        </w:rPr>
        <w:t xml:space="preserve"> </w:t>
      </w:r>
      <w:r w:rsidRPr="00A1408F">
        <w:rPr>
          <w:rFonts w:cs="Segoe UI"/>
          <w:szCs w:val="21"/>
        </w:rPr>
        <w:t>(sketch</w:t>
      </w:r>
      <w:r w:rsidR="00F14C0B">
        <w:rPr>
          <w:rFonts w:cs="Segoe UI"/>
          <w:szCs w:val="21"/>
        </w:rPr>
        <w:t xml:space="preserve"> </w:t>
      </w:r>
      <w:r w:rsidRPr="00A1408F">
        <w:rPr>
          <w:rFonts w:cs="Segoe UI"/>
          <w:szCs w:val="21"/>
        </w:rPr>
        <w:t>provided</w:t>
      </w:r>
      <w:r w:rsidR="00F14C0B">
        <w:rPr>
          <w:rFonts w:cs="Segoe UI"/>
          <w:szCs w:val="21"/>
        </w:rPr>
        <w:t xml:space="preserve"> </w:t>
      </w:r>
      <w:r w:rsidRPr="00A1408F">
        <w:rPr>
          <w:rFonts w:cs="Segoe UI"/>
          <w:szCs w:val="21"/>
        </w:rPr>
        <w:t>by</w:t>
      </w:r>
      <w:r w:rsidR="00F14C0B">
        <w:rPr>
          <w:rFonts w:cs="Segoe UI"/>
          <w:szCs w:val="21"/>
        </w:rPr>
        <w:t xml:space="preserve"> </w:t>
      </w:r>
      <w:r w:rsidRPr="00A1408F">
        <w:rPr>
          <w:rFonts w:cs="Segoe UI"/>
          <w:szCs w:val="21"/>
        </w:rPr>
        <w:t>project</w:t>
      </w:r>
      <w:r w:rsidR="00F14C0B">
        <w:rPr>
          <w:rFonts w:cs="Segoe UI"/>
          <w:szCs w:val="21"/>
        </w:rPr>
        <w:t xml:space="preserve"> </w:t>
      </w:r>
      <w:r w:rsidRPr="00A1408F">
        <w:rPr>
          <w:rFonts w:cs="Segoe UI"/>
          <w:szCs w:val="21"/>
        </w:rPr>
        <w:t>staff).</w:t>
      </w:r>
    </w:p>
    <w:p w14:paraId="587B9825" w14:textId="1E41DD3D"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TOR-Steering</w:t>
      </w:r>
      <w:r w:rsidR="00F14C0B">
        <w:rPr>
          <w:rFonts w:cs="Segoe UI"/>
          <w:szCs w:val="21"/>
        </w:rPr>
        <w:t xml:space="preserve"> </w:t>
      </w:r>
      <w:r w:rsidRPr="00A1408F">
        <w:rPr>
          <w:rFonts w:cs="Segoe UI"/>
          <w:szCs w:val="21"/>
        </w:rPr>
        <w:t>Committee</w:t>
      </w:r>
      <w:r w:rsidR="00F14C0B">
        <w:rPr>
          <w:rFonts w:cs="Segoe UI"/>
          <w:szCs w:val="21"/>
        </w:rPr>
        <w:t xml:space="preserve"> </w:t>
      </w:r>
      <w:r w:rsidRPr="00A1408F">
        <w:rPr>
          <w:rFonts w:cs="Segoe UI"/>
          <w:szCs w:val="21"/>
        </w:rPr>
        <w:t>AEISD(QAL</w:t>
      </w:r>
      <w:r w:rsidR="00F14C0B">
        <w:rPr>
          <w:rFonts w:cs="Segoe UI"/>
          <w:szCs w:val="21"/>
        </w:rPr>
        <w:t xml:space="preserve"> </w:t>
      </w:r>
      <w:r w:rsidRPr="00A1408F">
        <w:rPr>
          <w:rFonts w:cs="Segoe UI"/>
          <w:szCs w:val="21"/>
        </w:rPr>
        <w:t>2019)-Final1</w:t>
      </w:r>
    </w:p>
    <w:p w14:paraId="18889F62" w14:textId="5C32B2BB"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Covid</w:t>
      </w:r>
      <w:r w:rsidR="00F14C0B">
        <w:rPr>
          <w:rFonts w:cs="Segoe UI"/>
          <w:szCs w:val="21"/>
        </w:rPr>
        <w:t xml:space="preserve"> </w:t>
      </w:r>
      <w:r w:rsidRPr="00A1408F">
        <w:rPr>
          <w:rFonts w:cs="Segoe UI"/>
          <w:szCs w:val="21"/>
        </w:rPr>
        <w:t>19</w:t>
      </w:r>
      <w:r w:rsidR="00F14C0B">
        <w:rPr>
          <w:rFonts w:cs="Segoe UI"/>
          <w:szCs w:val="21"/>
        </w:rPr>
        <w:t xml:space="preserve"> </w:t>
      </w:r>
      <w:r w:rsidRPr="00A1408F">
        <w:rPr>
          <w:rFonts w:cs="Segoe UI"/>
          <w:szCs w:val="21"/>
        </w:rPr>
        <w:t>Adjustments</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(March</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Sep)</w:t>
      </w:r>
    </w:p>
    <w:p w14:paraId="4C572135" w14:textId="3E649E01" w:rsidR="00E07EE7" w:rsidRPr="00A1408F" w:rsidRDefault="00CC3B64" w:rsidP="007B2A2D">
      <w:pPr>
        <w:pStyle w:val="ListParagraph"/>
        <w:numPr>
          <w:ilvl w:val="0"/>
          <w:numId w:val="19"/>
        </w:numPr>
        <w:spacing w:after="0" w:line="240" w:lineRule="auto"/>
        <w:rPr>
          <w:rFonts w:cs="Segoe UI"/>
          <w:szCs w:val="21"/>
        </w:rPr>
      </w:pPr>
      <w:r>
        <w:rPr>
          <w:rFonts w:cs="Segoe UI"/>
          <w:szCs w:val="21"/>
        </w:rPr>
        <w:t>Q</w:t>
      </w:r>
      <w:r w:rsidR="00E07EE7" w:rsidRPr="00A1408F">
        <w:rPr>
          <w:rFonts w:cs="Segoe UI"/>
          <w:szCs w:val="21"/>
        </w:rPr>
        <w:t>uality</w:t>
      </w:r>
      <w:r w:rsidR="00F14C0B">
        <w:rPr>
          <w:rFonts w:cs="Segoe UI"/>
          <w:szCs w:val="21"/>
        </w:rPr>
        <w:t xml:space="preserve"> </w:t>
      </w:r>
      <w:r w:rsidR="00E07EE7" w:rsidRPr="00A1408F">
        <w:rPr>
          <w:rFonts w:cs="Segoe UI"/>
          <w:szCs w:val="21"/>
        </w:rPr>
        <w:t>assessment</w:t>
      </w:r>
      <w:r w:rsidR="00F14C0B">
        <w:rPr>
          <w:rFonts w:cs="Segoe UI"/>
          <w:szCs w:val="21"/>
        </w:rPr>
        <w:t xml:space="preserve"> </w:t>
      </w:r>
      <w:r w:rsidR="00E07EE7" w:rsidRPr="00A1408F">
        <w:rPr>
          <w:rFonts w:cs="Segoe UI"/>
          <w:szCs w:val="21"/>
        </w:rPr>
        <w:t>section</w:t>
      </w:r>
      <w:r w:rsidR="00F14C0B">
        <w:rPr>
          <w:rFonts w:cs="Segoe UI"/>
          <w:szCs w:val="21"/>
        </w:rPr>
        <w:t xml:space="preserve"> </w:t>
      </w:r>
      <w:r w:rsidR="00E07EE7" w:rsidRPr="00A1408F">
        <w:rPr>
          <w:rFonts w:cs="Segoe UI"/>
          <w:szCs w:val="21"/>
        </w:rPr>
        <w:t>evaluation</w:t>
      </w:r>
      <w:r w:rsidR="00F14C0B">
        <w:rPr>
          <w:rFonts w:cs="Segoe UI"/>
          <w:szCs w:val="21"/>
        </w:rPr>
        <w:t xml:space="preserve"> </w:t>
      </w:r>
      <w:r w:rsidR="00E07EE7" w:rsidRPr="00A1408F">
        <w:rPr>
          <w:rFonts w:cs="Segoe UI"/>
          <w:szCs w:val="21"/>
        </w:rPr>
        <w:t>guidelines[22]</w:t>
      </w:r>
    </w:p>
    <w:p w14:paraId="210D15D6" w14:textId="77777777" w:rsidR="003339E6" w:rsidRPr="003339E6" w:rsidRDefault="003339E6" w:rsidP="003339E6">
      <w:pPr>
        <w:rPr>
          <w:rFonts w:eastAsia="Quattrocento Sans"/>
        </w:rPr>
      </w:pPr>
    </w:p>
    <w:p w14:paraId="61D1B5A1" w14:textId="77777777" w:rsidR="00E07EE7" w:rsidRDefault="00E07EE7">
      <w:pPr>
        <w:rPr>
          <w:rFonts w:ascii="Segoe UI Black" w:eastAsia="Quattrocento Sans" w:hAnsi="Segoe UI Black" w:cs="Segoe UI"/>
          <w:b/>
          <w:caps/>
          <w:color w:val="00505A" w:themeColor="text2" w:themeShade="80"/>
          <w:sz w:val="28"/>
          <w:szCs w:val="28"/>
          <w:u w:color="9C1319"/>
        </w:rPr>
      </w:pPr>
      <w:r>
        <w:rPr>
          <w:rFonts w:eastAsia="Quattrocento Sans"/>
          <w:color w:val="00505A" w:themeColor="text2" w:themeShade="80"/>
        </w:rPr>
        <w:br w:type="page"/>
      </w:r>
    </w:p>
    <w:p w14:paraId="00000287" w14:textId="52E7A3C8" w:rsidR="00CA71BF" w:rsidRPr="008A53B1" w:rsidRDefault="00F015C4" w:rsidP="00FB7C4F">
      <w:pPr>
        <w:pStyle w:val="TriangleNumberedHeading1"/>
        <w:numPr>
          <w:ilvl w:val="0"/>
          <w:numId w:val="0"/>
        </w:numPr>
        <w:rPr>
          <w:rFonts w:eastAsia="Quattrocento Sans"/>
          <w:b w:val="0"/>
          <w:color w:val="00505A" w:themeColor="text2" w:themeShade="80"/>
        </w:rPr>
      </w:pPr>
      <w:bookmarkStart w:id="71" w:name="_Toc99633028"/>
      <w:r w:rsidRPr="008A53B1">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E07EE7">
        <w:rPr>
          <w:rFonts w:eastAsia="Quattrocento Sans"/>
          <w:color w:val="00505A" w:themeColor="text2" w:themeShade="80"/>
        </w:rPr>
        <w:t>F</w:t>
      </w:r>
      <w:r w:rsidRPr="008A53B1">
        <w:rPr>
          <w:rFonts w:eastAsia="Quattrocento Sans"/>
          <w:color w:val="00505A" w:themeColor="text2" w:themeShade="80"/>
        </w:rPr>
        <w:t>:</w:t>
      </w:r>
      <w:r w:rsidR="00F14C0B">
        <w:rPr>
          <w:rFonts w:eastAsia="Quattrocento Sans"/>
          <w:color w:val="00505A" w:themeColor="text2" w:themeShade="80"/>
        </w:rPr>
        <w:t xml:space="preserve"> </w:t>
      </w:r>
      <w:r w:rsidRPr="008A53B1">
        <w:rPr>
          <w:rFonts w:eastAsia="Quattrocento Sans"/>
          <w:color w:val="00505A" w:themeColor="text2" w:themeShade="80"/>
        </w:rPr>
        <w:t>Data</w:t>
      </w:r>
      <w:r w:rsidR="00F14C0B">
        <w:rPr>
          <w:rFonts w:eastAsia="Quattrocento Sans"/>
          <w:color w:val="00505A" w:themeColor="text2" w:themeShade="80"/>
        </w:rPr>
        <w:t xml:space="preserve"> </w:t>
      </w:r>
      <w:r w:rsidRPr="008A53B1">
        <w:rPr>
          <w:rFonts w:eastAsia="Quattrocento Sans"/>
          <w:color w:val="00505A" w:themeColor="text2" w:themeShade="80"/>
        </w:rPr>
        <w:t>Collection</w:t>
      </w:r>
      <w:r w:rsidR="00F14C0B">
        <w:rPr>
          <w:rFonts w:eastAsia="Quattrocento Sans"/>
          <w:color w:val="00505A" w:themeColor="text2" w:themeShade="80"/>
        </w:rPr>
        <w:t xml:space="preserve"> </w:t>
      </w:r>
      <w:r w:rsidRPr="008A53B1">
        <w:rPr>
          <w:rFonts w:eastAsia="Quattrocento Sans"/>
          <w:color w:val="00505A" w:themeColor="text2" w:themeShade="80"/>
        </w:rPr>
        <w:t>Tools</w:t>
      </w:r>
      <w:bookmarkEnd w:id="70"/>
      <w:bookmarkEnd w:id="71"/>
    </w:p>
    <w:p w14:paraId="00000288" w14:textId="62206B11" w:rsidR="00CA71BF" w:rsidRDefault="00F015C4" w:rsidP="004D1DFF">
      <w:pPr>
        <w:pStyle w:val="TriangleNumberedHeading2"/>
        <w:numPr>
          <w:ilvl w:val="0"/>
          <w:numId w:val="0"/>
        </w:numPr>
      </w:pPr>
      <w:r w:rsidRPr="008A53B1">
        <w:t>Key</w:t>
      </w:r>
      <w:r w:rsidR="00F14C0B">
        <w:t xml:space="preserve"> </w:t>
      </w:r>
      <w:r w:rsidRPr="008A53B1">
        <w:t>Informant</w:t>
      </w:r>
      <w:r w:rsidR="00F14C0B">
        <w:t xml:space="preserve"> </w:t>
      </w:r>
      <w:r w:rsidRPr="008A53B1">
        <w:t>Interviews</w:t>
      </w:r>
    </w:p>
    <w:p w14:paraId="70BDB50F" w14:textId="6815AD52" w:rsidR="00FD30D5" w:rsidRPr="00C10C96" w:rsidRDefault="00FD30D5" w:rsidP="00FD30D5">
      <w:pPr>
        <w:rPr>
          <w:i/>
          <w:iCs/>
        </w:rPr>
      </w:pPr>
      <w:r w:rsidRPr="00C10C96">
        <w:rPr>
          <w:i/>
          <w:iCs/>
        </w:rPr>
        <w:t>Key</w:t>
      </w:r>
      <w:r w:rsidR="00F14C0B">
        <w:rPr>
          <w:i/>
          <w:iCs/>
        </w:rPr>
        <w:t xml:space="preserve"> </w:t>
      </w:r>
      <w:r w:rsidRPr="00C10C96">
        <w:rPr>
          <w:i/>
          <w:iCs/>
        </w:rPr>
        <w:t>Informant</w:t>
      </w:r>
      <w:r w:rsidR="00F14C0B">
        <w:rPr>
          <w:i/>
          <w:iCs/>
        </w:rPr>
        <w:t xml:space="preserve"> </w:t>
      </w:r>
      <w:r w:rsidRPr="00C10C96">
        <w:rPr>
          <w:i/>
          <w:iCs/>
        </w:rPr>
        <w:t>Interview</w:t>
      </w:r>
      <w:r w:rsidR="00F14C0B">
        <w:rPr>
          <w:i/>
          <w:iCs/>
        </w:rPr>
        <w:t xml:space="preserve"> </w:t>
      </w:r>
      <w:r w:rsidRPr="00C10C96">
        <w:rPr>
          <w:i/>
          <w:iCs/>
        </w:rPr>
        <w:t>guide</w:t>
      </w:r>
      <w:r w:rsidR="00F14C0B">
        <w:rPr>
          <w:i/>
          <w:iCs/>
        </w:rPr>
        <w:t xml:space="preserve"> </w:t>
      </w:r>
      <w:r w:rsidRPr="00C10C96">
        <w:rPr>
          <w:i/>
          <w:iCs/>
        </w:rPr>
        <w:t>attached</w:t>
      </w:r>
      <w:r w:rsidR="00F14C0B">
        <w:rPr>
          <w:i/>
          <w:iCs/>
        </w:rPr>
        <w:t xml:space="preserve"> </w:t>
      </w:r>
      <w:r w:rsidRPr="00C10C96">
        <w:rPr>
          <w:i/>
          <w:iCs/>
        </w:rPr>
        <w:t>separately.</w:t>
      </w:r>
    </w:p>
    <w:p w14:paraId="44847920" w14:textId="77777777" w:rsidR="00FD30D5" w:rsidRPr="00C10C96" w:rsidRDefault="00FD30D5" w:rsidP="00FD30D5">
      <w:pPr>
        <w:rPr>
          <w:i/>
          <w:iCs/>
        </w:rPr>
      </w:pPr>
    </w:p>
    <w:p w14:paraId="1C6C707E" w14:textId="2CC43C3E" w:rsidR="00AC7A89" w:rsidRPr="00AC7A89" w:rsidRDefault="001D7CF4" w:rsidP="001D7CF4">
      <w:pPr>
        <w:pStyle w:val="Caption"/>
      </w:pPr>
      <w:bookmarkStart w:id="72" w:name="_Toc99633837"/>
      <w:r>
        <w:t>Table</w:t>
      </w:r>
      <w:r w:rsidR="00F14C0B">
        <w:t xml:space="preserve"> </w:t>
      </w:r>
      <w:r>
        <w:fldChar w:fldCharType="begin"/>
      </w:r>
      <w:r>
        <w:instrText>SEQ Table \* ARABIC</w:instrText>
      </w:r>
      <w:r>
        <w:fldChar w:fldCharType="separate"/>
      </w:r>
      <w:r>
        <w:rPr>
          <w:noProof/>
        </w:rPr>
        <w:t>5</w:t>
      </w:r>
      <w:r>
        <w:fldChar w:fldCharType="end"/>
      </w:r>
      <w:r>
        <w:rPr>
          <w:lang w:val="en-US"/>
        </w:rPr>
        <w:t>:</w:t>
      </w:r>
      <w:r w:rsidR="00F14C0B">
        <w:rPr>
          <w:lang w:val="en-US"/>
        </w:rPr>
        <w:t xml:space="preserve"> </w:t>
      </w:r>
      <w:r>
        <w:rPr>
          <w:lang w:val="en-US"/>
        </w:rPr>
        <w:t>key</w:t>
      </w:r>
      <w:r w:rsidR="00F14C0B">
        <w:rPr>
          <w:lang w:val="en-US"/>
        </w:rPr>
        <w:t xml:space="preserve"> </w:t>
      </w:r>
      <w:r>
        <w:rPr>
          <w:lang w:val="en-US"/>
        </w:rPr>
        <w:t>informant</w:t>
      </w:r>
      <w:r w:rsidR="00F14C0B">
        <w:rPr>
          <w:lang w:val="en-US"/>
        </w:rPr>
        <w:t xml:space="preserve"> </w:t>
      </w:r>
      <w:r>
        <w:rPr>
          <w:lang w:val="en-US"/>
        </w:rPr>
        <w:t>interview</w:t>
      </w:r>
      <w:r w:rsidR="00F14C0B">
        <w:rPr>
          <w:lang w:val="en-US"/>
        </w:rPr>
        <w:t xml:space="preserve"> </w:t>
      </w:r>
      <w:r>
        <w:rPr>
          <w:lang w:val="en-US"/>
        </w:rPr>
        <w:t>sampling</w:t>
      </w:r>
      <w:bookmarkEnd w:id="72"/>
    </w:p>
    <w:tbl>
      <w:tblPr>
        <w:tblW w:w="9710" w:type="dxa"/>
        <w:tblBorders>
          <w:top w:val="single" w:sz="4" w:space="0" w:color="00A0B4"/>
          <w:left w:val="single" w:sz="4" w:space="0" w:color="00A0B4"/>
          <w:bottom w:val="single" w:sz="4" w:space="0" w:color="00A0B4"/>
          <w:right w:val="single" w:sz="4" w:space="0" w:color="00A0B4"/>
          <w:insideH w:val="single" w:sz="4" w:space="0" w:color="00A0B4"/>
          <w:insideV w:val="single" w:sz="4" w:space="0" w:color="00A0B4"/>
        </w:tblBorders>
        <w:tblLayout w:type="fixed"/>
        <w:tblCellMar>
          <w:top w:w="115" w:type="dxa"/>
          <w:left w:w="115" w:type="dxa"/>
          <w:right w:w="115" w:type="dxa"/>
        </w:tblCellMar>
        <w:tblLook w:val="0400" w:firstRow="0" w:lastRow="0" w:firstColumn="0" w:lastColumn="0" w:noHBand="0" w:noVBand="1"/>
      </w:tblPr>
      <w:tblGrid>
        <w:gridCol w:w="1413"/>
        <w:gridCol w:w="8297"/>
      </w:tblGrid>
      <w:tr w:rsidR="00CA71BF" w:rsidRPr="00CE4774" w14:paraId="2B08DB91" w14:textId="77777777" w:rsidTr="00374B03">
        <w:trPr>
          <w:trHeight w:val="882"/>
        </w:trPr>
        <w:tc>
          <w:tcPr>
            <w:tcW w:w="1413" w:type="dxa"/>
            <w:shd w:val="clear" w:color="auto" w:fill="auto"/>
          </w:tcPr>
          <w:p w14:paraId="00000289" w14:textId="781A8033" w:rsidR="00CA71BF" w:rsidRPr="00CE4774" w:rsidRDefault="00F015C4">
            <w:pPr>
              <w:widowControl w:val="0"/>
              <w:spacing w:line="276" w:lineRule="auto"/>
              <w:rPr>
                <w:rFonts w:cs="Segoe UI"/>
                <w:b/>
                <w:color w:val="22566B"/>
                <w:sz w:val="20"/>
                <w:szCs w:val="20"/>
              </w:rPr>
            </w:pPr>
            <w:r w:rsidRPr="00CE4774">
              <w:rPr>
                <w:rFonts w:cs="Segoe UI"/>
                <w:b/>
                <w:color w:val="22566B"/>
                <w:sz w:val="20"/>
                <w:szCs w:val="20"/>
              </w:rPr>
              <w:t>Relevance</w:t>
            </w:r>
            <w:r w:rsidR="00F14C0B">
              <w:rPr>
                <w:rFonts w:cs="Segoe UI"/>
                <w:b/>
                <w:color w:val="22566B"/>
                <w:sz w:val="20"/>
                <w:szCs w:val="20"/>
              </w:rPr>
              <w:t xml:space="preserve"> </w:t>
            </w:r>
            <w:r w:rsidRPr="00CE4774">
              <w:rPr>
                <w:rFonts w:cs="Segoe UI"/>
                <w:b/>
                <w:color w:val="22566B"/>
                <w:sz w:val="20"/>
                <w:szCs w:val="20"/>
              </w:rPr>
              <w:t>&amp;</w:t>
            </w:r>
            <w:r w:rsidR="00F14C0B">
              <w:rPr>
                <w:rFonts w:cs="Segoe UI"/>
                <w:b/>
                <w:color w:val="22566B"/>
                <w:sz w:val="20"/>
                <w:szCs w:val="20"/>
              </w:rPr>
              <w:t xml:space="preserve"> </w:t>
            </w:r>
            <w:r w:rsidRPr="00CE4774">
              <w:rPr>
                <w:rFonts w:cs="Segoe UI"/>
                <w:b/>
                <w:color w:val="22566B"/>
                <w:sz w:val="20"/>
                <w:szCs w:val="20"/>
              </w:rPr>
              <w:t>Format</w:t>
            </w:r>
          </w:p>
          <w:p w14:paraId="0000028A" w14:textId="77777777" w:rsidR="00CA71BF" w:rsidRPr="00CE4774" w:rsidRDefault="00CA71BF">
            <w:pPr>
              <w:widowControl w:val="0"/>
              <w:pBdr>
                <w:top w:val="nil"/>
                <w:left w:val="nil"/>
                <w:bottom w:val="nil"/>
                <w:right w:val="nil"/>
                <w:between w:val="nil"/>
              </w:pBdr>
              <w:spacing w:after="120" w:line="276" w:lineRule="auto"/>
              <w:ind w:left="720"/>
              <w:rPr>
                <w:rFonts w:eastAsia="Quattrocento Sans" w:cs="Segoe UI"/>
                <w:b/>
                <w:color w:val="000000"/>
                <w:sz w:val="20"/>
                <w:szCs w:val="20"/>
              </w:rPr>
            </w:pPr>
          </w:p>
        </w:tc>
        <w:tc>
          <w:tcPr>
            <w:tcW w:w="8297" w:type="dxa"/>
            <w:shd w:val="clear" w:color="auto" w:fill="auto"/>
          </w:tcPr>
          <w:p w14:paraId="0000028B" w14:textId="511224EB" w:rsidR="00CA71BF" w:rsidRPr="00CE4774" w:rsidRDefault="00F015C4">
            <w:pPr>
              <w:spacing w:line="276" w:lineRule="auto"/>
              <w:rPr>
                <w:rFonts w:cs="Segoe UI"/>
                <w:sz w:val="20"/>
                <w:szCs w:val="20"/>
              </w:rPr>
            </w:pPr>
            <w:r w:rsidRPr="00CE4774">
              <w:rPr>
                <w:rFonts w:cs="Segoe UI"/>
                <w:sz w:val="20"/>
                <w:szCs w:val="20"/>
              </w:rPr>
              <w:t>KIIs</w:t>
            </w:r>
            <w:r w:rsidR="00F14C0B">
              <w:rPr>
                <w:rFonts w:cs="Segoe UI"/>
                <w:sz w:val="20"/>
                <w:szCs w:val="20"/>
              </w:rPr>
              <w:t xml:space="preserve"> </w:t>
            </w:r>
            <w:r w:rsidRPr="00CE4774">
              <w:rPr>
                <w:rFonts w:cs="Segoe UI"/>
                <w:sz w:val="20"/>
                <w:szCs w:val="20"/>
              </w:rPr>
              <w:t>involved</w:t>
            </w:r>
            <w:r w:rsidR="00F14C0B">
              <w:rPr>
                <w:rFonts w:cs="Segoe UI"/>
                <w:sz w:val="20"/>
                <w:szCs w:val="20"/>
              </w:rPr>
              <w:t xml:space="preserve"> </w:t>
            </w:r>
            <w:r w:rsidRPr="00CE4774">
              <w:rPr>
                <w:rFonts w:cs="Segoe UI"/>
                <w:sz w:val="20"/>
                <w:szCs w:val="20"/>
              </w:rPr>
              <w:t>semi-structured</w:t>
            </w:r>
            <w:r w:rsidR="00F14C0B">
              <w:rPr>
                <w:rFonts w:cs="Segoe UI"/>
                <w:sz w:val="20"/>
                <w:szCs w:val="20"/>
              </w:rPr>
              <w:t xml:space="preserve"> </w:t>
            </w:r>
            <w:r w:rsidRPr="00CE4774">
              <w:rPr>
                <w:rFonts w:cs="Segoe UI"/>
                <w:sz w:val="20"/>
                <w:szCs w:val="20"/>
              </w:rPr>
              <w:t>interviews</w:t>
            </w:r>
            <w:r w:rsidR="00F14C0B">
              <w:rPr>
                <w:rFonts w:cs="Segoe UI"/>
                <w:sz w:val="20"/>
                <w:szCs w:val="20"/>
              </w:rPr>
              <w:t xml:space="preserve"> </w:t>
            </w:r>
            <w:r w:rsidRPr="00CE4774">
              <w:rPr>
                <w:rFonts w:cs="Segoe UI"/>
                <w:sz w:val="20"/>
                <w:szCs w:val="20"/>
              </w:rPr>
              <w:t>with</w:t>
            </w:r>
            <w:r w:rsidR="00F14C0B">
              <w:rPr>
                <w:rFonts w:cs="Segoe UI"/>
                <w:sz w:val="20"/>
                <w:szCs w:val="20"/>
              </w:rPr>
              <w:t xml:space="preserve"> </w:t>
            </w:r>
            <w:r w:rsidRPr="00CE4774">
              <w:rPr>
                <w:rFonts w:cs="Segoe UI"/>
                <w:sz w:val="20"/>
                <w:szCs w:val="20"/>
              </w:rPr>
              <w:t>different</w:t>
            </w:r>
            <w:r w:rsidR="00F14C0B">
              <w:rPr>
                <w:rFonts w:cs="Segoe UI"/>
                <w:sz w:val="20"/>
                <w:szCs w:val="20"/>
              </w:rPr>
              <w:t xml:space="preserve"> </w:t>
            </w:r>
            <w:r w:rsidRPr="00CE4774">
              <w:rPr>
                <w:rFonts w:cs="Segoe UI"/>
                <w:sz w:val="20"/>
                <w:szCs w:val="20"/>
              </w:rPr>
              <w:t>stakeholders</w:t>
            </w:r>
            <w:r w:rsidR="00F14C0B">
              <w:rPr>
                <w:rFonts w:cs="Segoe UI"/>
                <w:sz w:val="20"/>
                <w:szCs w:val="20"/>
              </w:rPr>
              <w:t xml:space="preserve"> </w:t>
            </w:r>
            <w:r w:rsidRPr="00CE4774">
              <w:rPr>
                <w:rFonts w:cs="Segoe UI"/>
                <w:sz w:val="20"/>
                <w:szCs w:val="20"/>
              </w:rPr>
              <w:t>uniquely</w:t>
            </w:r>
            <w:r w:rsidR="00F14C0B">
              <w:rPr>
                <w:rFonts w:cs="Segoe UI"/>
                <w:sz w:val="20"/>
                <w:szCs w:val="20"/>
              </w:rPr>
              <w:t xml:space="preserve"> </w:t>
            </w:r>
            <w:r w:rsidRPr="00CE4774">
              <w:rPr>
                <w:rFonts w:cs="Segoe UI"/>
                <w:sz w:val="20"/>
                <w:szCs w:val="20"/>
              </w:rPr>
              <w:t>placed</w:t>
            </w:r>
            <w:r w:rsidR="00F14C0B">
              <w:rPr>
                <w:rFonts w:cs="Segoe UI"/>
                <w:sz w:val="20"/>
                <w:szCs w:val="20"/>
              </w:rPr>
              <w:t xml:space="preserve"> </w:t>
            </w:r>
            <w:r w:rsidRPr="00CE4774">
              <w:rPr>
                <w:rFonts w:cs="Segoe UI"/>
                <w:sz w:val="20"/>
                <w:szCs w:val="20"/>
              </w:rPr>
              <w:t>to</w:t>
            </w:r>
            <w:r w:rsidR="00F14C0B">
              <w:rPr>
                <w:rFonts w:cs="Segoe UI"/>
                <w:sz w:val="20"/>
                <w:szCs w:val="20"/>
              </w:rPr>
              <w:t xml:space="preserve"> </w:t>
            </w:r>
            <w:r w:rsidRPr="00CE4774">
              <w:rPr>
                <w:rFonts w:cs="Segoe UI"/>
                <w:sz w:val="20"/>
                <w:szCs w:val="20"/>
              </w:rPr>
              <w:t>provide</w:t>
            </w:r>
            <w:r w:rsidR="00F14C0B">
              <w:rPr>
                <w:rFonts w:cs="Segoe UI"/>
                <w:sz w:val="20"/>
                <w:szCs w:val="20"/>
              </w:rPr>
              <w:t xml:space="preserve"> </w:t>
            </w:r>
            <w:r w:rsidRPr="00CE4774">
              <w:rPr>
                <w:rFonts w:cs="Segoe UI"/>
                <w:sz w:val="20"/>
                <w:szCs w:val="20"/>
              </w:rPr>
              <w:t>valuable</w:t>
            </w:r>
            <w:r w:rsidR="00F14C0B">
              <w:rPr>
                <w:rFonts w:cs="Segoe UI"/>
                <w:sz w:val="20"/>
                <w:szCs w:val="20"/>
              </w:rPr>
              <w:t xml:space="preserve"> </w:t>
            </w:r>
            <w:r w:rsidRPr="00CE4774">
              <w:rPr>
                <w:rFonts w:cs="Segoe UI"/>
                <w:sz w:val="20"/>
                <w:szCs w:val="20"/>
              </w:rPr>
              <w:t>insight</w:t>
            </w:r>
            <w:r w:rsidR="00F14C0B">
              <w:rPr>
                <w:rFonts w:cs="Segoe UI"/>
                <w:sz w:val="20"/>
                <w:szCs w:val="20"/>
              </w:rPr>
              <w:t xml:space="preserve"> </w:t>
            </w:r>
            <w:r w:rsidRPr="00CE4774">
              <w:rPr>
                <w:rFonts w:cs="Segoe UI"/>
                <w:sz w:val="20"/>
                <w:szCs w:val="20"/>
              </w:rPr>
              <w:t>into</w:t>
            </w:r>
            <w:r w:rsidR="00F14C0B">
              <w:rPr>
                <w:rFonts w:cs="Segoe UI"/>
                <w:sz w:val="20"/>
                <w:szCs w:val="20"/>
              </w:rPr>
              <w:t xml:space="preserve"> </w:t>
            </w:r>
            <w:r w:rsidRPr="00CE4774">
              <w:rPr>
                <w:rFonts w:cs="Segoe UI"/>
                <w:sz w:val="20"/>
                <w:szCs w:val="20"/>
              </w:rPr>
              <w:t>the</w:t>
            </w:r>
            <w:r w:rsidR="00F14C0B">
              <w:rPr>
                <w:rFonts w:cs="Segoe UI"/>
                <w:sz w:val="20"/>
                <w:szCs w:val="20"/>
              </w:rPr>
              <w:t xml:space="preserve"> </w:t>
            </w:r>
            <w:r w:rsidR="00C62B5D" w:rsidRPr="00CE4774">
              <w:rPr>
                <w:rFonts w:cs="Segoe UI"/>
                <w:sz w:val="20"/>
                <w:szCs w:val="20"/>
              </w:rPr>
              <w:t>project’s</w:t>
            </w:r>
            <w:r w:rsidR="00F14C0B">
              <w:rPr>
                <w:rFonts w:cs="Segoe UI"/>
                <w:sz w:val="20"/>
                <w:szCs w:val="20"/>
              </w:rPr>
              <w:t xml:space="preserve"> </w:t>
            </w:r>
            <w:r w:rsidRPr="00CE4774">
              <w:rPr>
                <w:rFonts w:cs="Segoe UI"/>
                <w:sz w:val="20"/>
                <w:szCs w:val="20"/>
              </w:rPr>
              <w:t>achievements</w:t>
            </w:r>
            <w:r w:rsidR="00F14C0B">
              <w:rPr>
                <w:rFonts w:cs="Segoe UI"/>
                <w:sz w:val="20"/>
                <w:szCs w:val="20"/>
              </w:rPr>
              <w:t xml:space="preserve"> </w:t>
            </w:r>
            <w:r w:rsidRPr="00CE4774">
              <w:rPr>
                <w:rFonts w:cs="Segoe UI"/>
                <w:sz w:val="20"/>
                <w:szCs w:val="20"/>
              </w:rPr>
              <w:t>and</w:t>
            </w:r>
            <w:r w:rsidR="00F14C0B">
              <w:rPr>
                <w:rFonts w:cs="Segoe UI"/>
                <w:sz w:val="20"/>
                <w:szCs w:val="20"/>
              </w:rPr>
              <w:t xml:space="preserve"> </w:t>
            </w:r>
            <w:r w:rsidRPr="00CE4774">
              <w:rPr>
                <w:rFonts w:cs="Segoe UI"/>
                <w:sz w:val="20"/>
                <w:szCs w:val="20"/>
              </w:rPr>
              <w:t>lessons</w:t>
            </w:r>
            <w:r w:rsidR="00F14C0B">
              <w:rPr>
                <w:rFonts w:cs="Segoe UI"/>
                <w:sz w:val="20"/>
                <w:szCs w:val="20"/>
              </w:rPr>
              <w:t xml:space="preserve"> </w:t>
            </w:r>
            <w:r w:rsidRPr="00CE4774">
              <w:rPr>
                <w:rFonts w:cs="Segoe UI"/>
                <w:sz w:val="20"/>
                <w:szCs w:val="20"/>
              </w:rPr>
              <w:t>learned.</w:t>
            </w:r>
            <w:r w:rsidR="00F14C0B">
              <w:rPr>
                <w:rFonts w:cs="Segoe UI"/>
                <w:sz w:val="20"/>
                <w:szCs w:val="20"/>
              </w:rPr>
              <w:t xml:space="preserve"> </w:t>
            </w:r>
            <w:r w:rsidRPr="00CE4774">
              <w:rPr>
                <w:rFonts w:cs="Segoe UI"/>
                <w:sz w:val="20"/>
                <w:szCs w:val="20"/>
              </w:rPr>
              <w:t>There</w:t>
            </w:r>
            <w:r w:rsidR="00F14C0B">
              <w:rPr>
                <w:rFonts w:cs="Segoe UI"/>
                <w:sz w:val="20"/>
                <w:szCs w:val="20"/>
              </w:rPr>
              <w:t xml:space="preserve"> </w:t>
            </w:r>
            <w:r w:rsidRPr="00CE4774">
              <w:rPr>
                <w:rFonts w:cs="Segoe UI"/>
                <w:sz w:val="20"/>
                <w:szCs w:val="20"/>
              </w:rPr>
              <w:t>are</w:t>
            </w:r>
            <w:r w:rsidR="00F14C0B">
              <w:rPr>
                <w:rFonts w:cs="Segoe UI"/>
                <w:sz w:val="20"/>
                <w:szCs w:val="20"/>
              </w:rPr>
              <w:t xml:space="preserve"> </w:t>
            </w:r>
            <w:r w:rsidRPr="00CE4774">
              <w:rPr>
                <w:rFonts w:cs="Segoe UI"/>
                <w:sz w:val="20"/>
                <w:szCs w:val="20"/>
              </w:rPr>
              <w:t>three</w:t>
            </w:r>
            <w:r w:rsidR="00F14C0B">
              <w:rPr>
                <w:rFonts w:cs="Segoe UI"/>
                <w:sz w:val="20"/>
                <w:szCs w:val="20"/>
              </w:rPr>
              <w:t xml:space="preserve"> </w:t>
            </w:r>
            <w:r w:rsidRPr="00CE4774">
              <w:rPr>
                <w:rFonts w:cs="Segoe UI"/>
                <w:sz w:val="20"/>
                <w:szCs w:val="20"/>
              </w:rPr>
              <w:t>main</w:t>
            </w:r>
            <w:r w:rsidR="00F14C0B">
              <w:rPr>
                <w:rFonts w:cs="Segoe UI"/>
                <w:sz w:val="20"/>
                <w:szCs w:val="20"/>
              </w:rPr>
              <w:t xml:space="preserve"> </w:t>
            </w:r>
            <w:r w:rsidRPr="00CE4774">
              <w:rPr>
                <w:rFonts w:cs="Segoe UI"/>
                <w:sz w:val="20"/>
                <w:szCs w:val="20"/>
              </w:rPr>
              <w:t>categories</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KIIs:</w:t>
            </w:r>
            <w:r w:rsidR="00F14C0B">
              <w:rPr>
                <w:rFonts w:cs="Segoe UI"/>
                <w:sz w:val="20"/>
                <w:szCs w:val="20"/>
              </w:rPr>
              <w:t xml:space="preserve"> </w:t>
            </w:r>
            <w:r w:rsidR="00FD30D5" w:rsidRPr="00CE4774">
              <w:rPr>
                <w:rFonts w:cs="Segoe UI"/>
                <w:sz w:val="20"/>
                <w:szCs w:val="20"/>
              </w:rPr>
              <w:t>Project</w:t>
            </w:r>
            <w:r w:rsidR="00F14C0B">
              <w:rPr>
                <w:rFonts w:cs="Segoe UI"/>
                <w:sz w:val="20"/>
                <w:szCs w:val="20"/>
              </w:rPr>
              <w:t xml:space="preserve"> </w:t>
            </w:r>
            <w:r w:rsidR="00FD30D5" w:rsidRPr="00CE4774">
              <w:rPr>
                <w:rFonts w:cs="Segoe UI"/>
                <w:sz w:val="20"/>
                <w:szCs w:val="20"/>
              </w:rPr>
              <w:t>S</w:t>
            </w:r>
            <w:r w:rsidRPr="00CE4774">
              <w:rPr>
                <w:rFonts w:cs="Segoe UI"/>
                <w:sz w:val="20"/>
                <w:szCs w:val="20"/>
              </w:rPr>
              <w:t>taff,</w:t>
            </w:r>
            <w:r w:rsidR="00F14C0B">
              <w:rPr>
                <w:rFonts w:cs="Segoe UI"/>
                <w:sz w:val="20"/>
                <w:szCs w:val="20"/>
              </w:rPr>
              <w:t xml:space="preserve"> </w:t>
            </w:r>
            <w:r w:rsidR="00FD30D5" w:rsidRPr="00CE4774">
              <w:rPr>
                <w:rFonts w:cs="Segoe UI"/>
                <w:sz w:val="20"/>
                <w:szCs w:val="20"/>
              </w:rPr>
              <w:t>LAS</w:t>
            </w:r>
            <w:r w:rsidR="00F14C0B">
              <w:rPr>
                <w:rFonts w:cs="Segoe UI"/>
                <w:sz w:val="20"/>
                <w:szCs w:val="20"/>
              </w:rPr>
              <w:t xml:space="preserve"> </w:t>
            </w:r>
            <w:r w:rsidR="00FD30D5" w:rsidRPr="00CE4774">
              <w:rPr>
                <w:rFonts w:cs="Segoe UI"/>
                <w:sz w:val="20"/>
                <w:szCs w:val="20"/>
              </w:rPr>
              <w:t>Counterparts</w:t>
            </w:r>
            <w:r w:rsidRPr="00CE4774">
              <w:rPr>
                <w:rFonts w:cs="Segoe UI"/>
                <w:sz w:val="20"/>
                <w:szCs w:val="20"/>
              </w:rPr>
              <w:t>,</w:t>
            </w:r>
            <w:r w:rsidR="00F14C0B">
              <w:rPr>
                <w:rFonts w:cs="Segoe UI"/>
                <w:sz w:val="20"/>
                <w:szCs w:val="20"/>
              </w:rPr>
              <w:t xml:space="preserve"> </w:t>
            </w:r>
            <w:r w:rsidRPr="00CE4774">
              <w:rPr>
                <w:rFonts w:cs="Segoe UI"/>
                <w:sz w:val="20"/>
                <w:szCs w:val="20"/>
              </w:rPr>
              <w:t>and</w:t>
            </w:r>
            <w:r w:rsidR="00F14C0B">
              <w:rPr>
                <w:rFonts w:cs="Segoe UI"/>
                <w:sz w:val="20"/>
                <w:szCs w:val="20"/>
              </w:rPr>
              <w:t xml:space="preserve"> </w:t>
            </w:r>
            <w:r w:rsidR="00FD30D5" w:rsidRPr="00CE4774">
              <w:rPr>
                <w:rFonts w:cs="Segoe UI"/>
                <w:sz w:val="20"/>
                <w:szCs w:val="20"/>
              </w:rPr>
              <w:t>National</w:t>
            </w:r>
            <w:r w:rsidR="00F14C0B">
              <w:rPr>
                <w:rFonts w:cs="Segoe UI"/>
                <w:sz w:val="20"/>
                <w:szCs w:val="20"/>
              </w:rPr>
              <w:t xml:space="preserve"> </w:t>
            </w:r>
            <w:r w:rsidR="00FD30D5" w:rsidRPr="00CE4774">
              <w:rPr>
                <w:rFonts w:cs="Segoe UI"/>
                <w:sz w:val="20"/>
                <w:szCs w:val="20"/>
              </w:rPr>
              <w:t>Counterparts</w:t>
            </w:r>
            <w:r w:rsidRPr="00CE4774">
              <w:rPr>
                <w:rFonts w:cs="Segoe UI"/>
                <w:sz w:val="20"/>
                <w:szCs w:val="20"/>
              </w:rPr>
              <w:t>.</w:t>
            </w:r>
          </w:p>
        </w:tc>
      </w:tr>
      <w:tr w:rsidR="00CA71BF" w:rsidRPr="00CE4774" w14:paraId="59B0D090" w14:textId="77777777" w:rsidTr="00694A97">
        <w:trPr>
          <w:trHeight w:val="4076"/>
        </w:trPr>
        <w:tc>
          <w:tcPr>
            <w:tcW w:w="1413" w:type="dxa"/>
            <w:shd w:val="clear" w:color="auto" w:fill="auto"/>
            <w:vAlign w:val="center"/>
          </w:tcPr>
          <w:p w14:paraId="0000028C" w14:textId="08393F65" w:rsidR="00CA71BF" w:rsidRPr="00CE4774" w:rsidRDefault="00F015C4" w:rsidP="00694A97">
            <w:pPr>
              <w:spacing w:line="276" w:lineRule="auto"/>
              <w:jc w:val="center"/>
              <w:rPr>
                <w:rFonts w:cs="Segoe UI"/>
                <w:b/>
                <w:color w:val="22566B"/>
                <w:sz w:val="20"/>
                <w:szCs w:val="20"/>
              </w:rPr>
            </w:pPr>
            <w:r w:rsidRPr="00CE4774">
              <w:rPr>
                <w:rFonts w:cs="Segoe UI"/>
                <w:b/>
                <w:color w:val="22566B"/>
                <w:sz w:val="20"/>
                <w:szCs w:val="20"/>
              </w:rPr>
              <w:t>Sampling</w:t>
            </w:r>
            <w:r w:rsidR="00F14C0B">
              <w:rPr>
                <w:rFonts w:cs="Segoe UI"/>
                <w:b/>
                <w:color w:val="22566B"/>
                <w:sz w:val="20"/>
                <w:szCs w:val="20"/>
              </w:rPr>
              <w:t xml:space="preserve"> </w:t>
            </w:r>
            <w:r w:rsidRPr="00CE4774">
              <w:rPr>
                <w:rFonts w:cs="Segoe UI"/>
                <w:b/>
                <w:color w:val="22566B"/>
                <w:sz w:val="20"/>
                <w:szCs w:val="20"/>
              </w:rPr>
              <w:t>Frame</w:t>
            </w:r>
          </w:p>
          <w:p w14:paraId="0000028D" w14:textId="77777777" w:rsidR="00CA71BF" w:rsidRPr="00CE4774" w:rsidRDefault="00CA71BF" w:rsidP="00694A97">
            <w:pPr>
              <w:widowControl w:val="0"/>
              <w:spacing w:line="276" w:lineRule="auto"/>
              <w:jc w:val="center"/>
              <w:rPr>
                <w:rFonts w:cs="Segoe UI"/>
                <w:b/>
                <w:color w:val="22566B"/>
                <w:sz w:val="20"/>
                <w:szCs w:val="20"/>
              </w:rPr>
            </w:pPr>
          </w:p>
        </w:tc>
        <w:tc>
          <w:tcPr>
            <w:tcW w:w="8297" w:type="dxa"/>
            <w:shd w:val="clear" w:color="auto" w:fill="auto"/>
          </w:tcPr>
          <w:p w14:paraId="0000028E" w14:textId="77777777" w:rsidR="00CA71BF" w:rsidRPr="00CE4774" w:rsidRDefault="00CA71BF">
            <w:pPr>
              <w:spacing w:line="276" w:lineRule="auto"/>
              <w:rPr>
                <w:rFonts w:cs="Segoe UI"/>
                <w:sz w:val="20"/>
                <w:szCs w:val="20"/>
              </w:rPr>
            </w:pPr>
          </w:p>
          <w:tbl>
            <w:tblPr>
              <w:tblW w:w="808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600" w:firstRow="0" w:lastRow="0" w:firstColumn="0" w:lastColumn="0" w:noHBand="1" w:noVBand="1"/>
            </w:tblPr>
            <w:tblGrid>
              <w:gridCol w:w="2114"/>
              <w:gridCol w:w="2389"/>
              <w:gridCol w:w="2390"/>
              <w:gridCol w:w="1194"/>
            </w:tblGrid>
            <w:tr w:rsidR="00C820F9" w:rsidRPr="00CE4774" w14:paraId="0DDC2577" w14:textId="77777777" w:rsidTr="00C820F9">
              <w:trPr>
                <w:trHeight w:val="357"/>
              </w:trPr>
              <w:tc>
                <w:tcPr>
                  <w:tcW w:w="2114" w:type="dxa"/>
                  <w:shd w:val="clear" w:color="auto" w:fill="00505A" w:themeFill="text2" w:themeFillShade="80"/>
                </w:tcPr>
                <w:p w14:paraId="0000028F" w14:textId="21737407" w:rsidR="00CA71BF" w:rsidRPr="00CE4774" w:rsidRDefault="00D36783">
                  <w:pPr>
                    <w:spacing w:line="276" w:lineRule="auto"/>
                    <w:rPr>
                      <w:rFonts w:cs="Segoe UI"/>
                      <w:b/>
                      <w:color w:val="FFFFFF" w:themeColor="background1"/>
                      <w:sz w:val="20"/>
                      <w:szCs w:val="20"/>
                    </w:rPr>
                  </w:pPr>
                  <w:r w:rsidRPr="00CE4774">
                    <w:rPr>
                      <w:rFonts w:cs="Segoe UI"/>
                      <w:b/>
                      <w:color w:val="FFFFFF" w:themeColor="background1"/>
                      <w:sz w:val="20"/>
                      <w:szCs w:val="20"/>
                    </w:rPr>
                    <w:t>STRATA</w:t>
                  </w:r>
                </w:p>
              </w:tc>
              <w:tc>
                <w:tcPr>
                  <w:tcW w:w="4779" w:type="dxa"/>
                  <w:gridSpan w:val="2"/>
                  <w:shd w:val="clear" w:color="auto" w:fill="00505A" w:themeFill="text2" w:themeFillShade="80"/>
                </w:tcPr>
                <w:p w14:paraId="00000290" w14:textId="4D5E4FD4" w:rsidR="00CA71BF" w:rsidRPr="00CE4774" w:rsidRDefault="00D36783">
                  <w:pPr>
                    <w:spacing w:line="276" w:lineRule="auto"/>
                    <w:rPr>
                      <w:rFonts w:cs="Segoe UI"/>
                      <w:b/>
                      <w:color w:val="FFFFFF" w:themeColor="background1"/>
                      <w:sz w:val="20"/>
                      <w:szCs w:val="20"/>
                    </w:rPr>
                  </w:pPr>
                  <w:r w:rsidRPr="00CE4774">
                    <w:rPr>
                      <w:rFonts w:cs="Segoe UI"/>
                      <w:b/>
                      <w:color w:val="FFFFFF" w:themeColor="background1"/>
                      <w:sz w:val="20"/>
                      <w:szCs w:val="20"/>
                    </w:rPr>
                    <w:t>PARTICIPANT</w:t>
                  </w:r>
                  <w:r w:rsidR="00F14C0B">
                    <w:rPr>
                      <w:rFonts w:cs="Segoe UI"/>
                      <w:b/>
                      <w:color w:val="FFFFFF" w:themeColor="background1"/>
                      <w:sz w:val="20"/>
                      <w:szCs w:val="20"/>
                    </w:rPr>
                    <w:t xml:space="preserve"> </w:t>
                  </w:r>
                  <w:r w:rsidRPr="00CE4774">
                    <w:rPr>
                      <w:rFonts w:cs="Segoe UI"/>
                      <w:b/>
                      <w:color w:val="FFFFFF" w:themeColor="background1"/>
                      <w:sz w:val="20"/>
                      <w:szCs w:val="20"/>
                    </w:rPr>
                    <w:t>DESCRIPTION</w:t>
                  </w:r>
                </w:p>
              </w:tc>
              <w:tc>
                <w:tcPr>
                  <w:tcW w:w="1194" w:type="dxa"/>
                  <w:shd w:val="clear" w:color="auto" w:fill="00505A" w:themeFill="text2" w:themeFillShade="80"/>
                </w:tcPr>
                <w:p w14:paraId="00000291" w14:textId="7712D04D" w:rsidR="00CA71BF" w:rsidRPr="00CE4774" w:rsidRDefault="00D36783">
                  <w:pPr>
                    <w:spacing w:line="276" w:lineRule="auto"/>
                    <w:rPr>
                      <w:rFonts w:cs="Segoe UI"/>
                      <w:b/>
                      <w:color w:val="FFFFFF" w:themeColor="background1"/>
                      <w:sz w:val="20"/>
                      <w:szCs w:val="20"/>
                    </w:rPr>
                  </w:pPr>
                  <w:r w:rsidRPr="00CE4774">
                    <w:rPr>
                      <w:rFonts w:cs="Segoe UI"/>
                      <w:b/>
                      <w:color w:val="FFFFFF" w:themeColor="background1"/>
                      <w:sz w:val="20"/>
                      <w:szCs w:val="20"/>
                    </w:rPr>
                    <w:t>NUMBER</w:t>
                  </w:r>
                </w:p>
              </w:tc>
            </w:tr>
            <w:tr w:rsidR="00C44D90" w:rsidRPr="00CE4774" w14:paraId="51960D43" w14:textId="77777777" w:rsidTr="00374B03">
              <w:trPr>
                <w:trHeight w:val="357"/>
              </w:trPr>
              <w:tc>
                <w:tcPr>
                  <w:tcW w:w="2114" w:type="dxa"/>
                  <w:vMerge w:val="restart"/>
                  <w:shd w:val="clear" w:color="auto" w:fill="C6E2ED"/>
                </w:tcPr>
                <w:p w14:paraId="00000292" w14:textId="7F9DBF83" w:rsidR="00C44D90" w:rsidRPr="00CE4774" w:rsidRDefault="00C44D90">
                  <w:pPr>
                    <w:spacing w:line="276" w:lineRule="auto"/>
                    <w:rPr>
                      <w:rFonts w:cs="Segoe UI"/>
                      <w:b/>
                      <w:bCs/>
                      <w:color w:val="00505A"/>
                      <w:sz w:val="20"/>
                      <w:szCs w:val="20"/>
                    </w:rPr>
                  </w:pPr>
                  <w:r w:rsidRPr="00CE4774">
                    <w:rPr>
                      <w:rFonts w:cs="Segoe UI"/>
                      <w:b/>
                      <w:bCs/>
                      <w:color w:val="00505A"/>
                      <w:sz w:val="20"/>
                      <w:szCs w:val="20"/>
                    </w:rPr>
                    <w:t>Project</w:t>
                  </w:r>
                  <w:r w:rsidR="00F14C0B">
                    <w:rPr>
                      <w:rFonts w:cs="Segoe UI"/>
                      <w:b/>
                      <w:bCs/>
                      <w:color w:val="00505A"/>
                      <w:sz w:val="20"/>
                      <w:szCs w:val="20"/>
                    </w:rPr>
                    <w:t xml:space="preserve"> </w:t>
                  </w:r>
                  <w:r w:rsidRPr="00CE4774">
                    <w:rPr>
                      <w:rFonts w:cs="Segoe UI"/>
                      <w:b/>
                      <w:bCs/>
                      <w:color w:val="00505A"/>
                      <w:sz w:val="20"/>
                      <w:szCs w:val="20"/>
                    </w:rPr>
                    <w:t>staff</w:t>
                  </w:r>
                  <w:r w:rsidR="00F14C0B">
                    <w:rPr>
                      <w:rFonts w:cs="Segoe UI"/>
                      <w:b/>
                      <w:bCs/>
                      <w:color w:val="00505A"/>
                      <w:sz w:val="20"/>
                      <w:szCs w:val="20"/>
                    </w:rPr>
                    <w:t xml:space="preserve"> </w:t>
                  </w:r>
                  <w:r w:rsidRPr="00CE4774">
                    <w:rPr>
                      <w:rFonts w:cs="Segoe UI"/>
                      <w:b/>
                      <w:bCs/>
                      <w:color w:val="00505A"/>
                      <w:sz w:val="20"/>
                      <w:szCs w:val="20"/>
                    </w:rPr>
                    <w:t>/</w:t>
                  </w:r>
                  <w:r w:rsidR="00F14C0B">
                    <w:rPr>
                      <w:rFonts w:cs="Segoe UI"/>
                      <w:b/>
                      <w:bCs/>
                      <w:color w:val="00505A"/>
                      <w:sz w:val="20"/>
                      <w:szCs w:val="20"/>
                    </w:rPr>
                    <w:t xml:space="preserve"> </w:t>
                  </w:r>
                  <w:r w:rsidRPr="00CE4774">
                    <w:rPr>
                      <w:rFonts w:cs="Segoe UI"/>
                      <w:b/>
                      <w:bCs/>
                      <w:color w:val="00505A"/>
                      <w:sz w:val="20"/>
                      <w:szCs w:val="20"/>
                    </w:rPr>
                    <w:t>Development</w:t>
                  </w:r>
                  <w:r w:rsidR="00F14C0B">
                    <w:rPr>
                      <w:rFonts w:cs="Segoe UI"/>
                      <w:b/>
                      <w:bCs/>
                      <w:color w:val="00505A"/>
                      <w:sz w:val="20"/>
                      <w:szCs w:val="20"/>
                    </w:rPr>
                    <w:t xml:space="preserve"> </w:t>
                  </w:r>
                  <w:r w:rsidRPr="00CE4774">
                    <w:rPr>
                      <w:rFonts w:cs="Segoe UI"/>
                      <w:b/>
                      <w:bCs/>
                      <w:color w:val="00505A"/>
                      <w:sz w:val="20"/>
                      <w:szCs w:val="20"/>
                    </w:rPr>
                    <w:t>personnel</w:t>
                  </w:r>
                </w:p>
              </w:tc>
              <w:tc>
                <w:tcPr>
                  <w:tcW w:w="4779" w:type="dxa"/>
                  <w:gridSpan w:val="2"/>
                  <w:shd w:val="clear" w:color="auto" w:fill="C6E2ED"/>
                </w:tcPr>
                <w:p w14:paraId="00000293" w14:textId="32ECCA85" w:rsidR="00C44D90" w:rsidRPr="00CE4774" w:rsidRDefault="00C44D90">
                  <w:pPr>
                    <w:spacing w:line="276" w:lineRule="auto"/>
                    <w:rPr>
                      <w:rFonts w:cs="Segoe UI"/>
                      <w:sz w:val="20"/>
                      <w:szCs w:val="20"/>
                    </w:rPr>
                  </w:pPr>
                  <w:r w:rsidRPr="00CE4774">
                    <w:rPr>
                      <w:rFonts w:cs="Segoe UI"/>
                      <w:sz w:val="20"/>
                      <w:szCs w:val="20"/>
                    </w:rPr>
                    <w:t>UNDP</w:t>
                  </w:r>
                  <w:r w:rsidR="00F14C0B">
                    <w:rPr>
                      <w:rFonts w:cs="Segoe UI"/>
                      <w:sz w:val="20"/>
                      <w:szCs w:val="20"/>
                    </w:rPr>
                    <w:t xml:space="preserve"> </w:t>
                  </w:r>
                  <w:r w:rsidRPr="00CE4774">
                    <w:rPr>
                      <w:rFonts w:cs="Segoe UI"/>
                      <w:sz w:val="20"/>
                      <w:szCs w:val="20"/>
                    </w:rPr>
                    <w:t>Project</w:t>
                  </w:r>
                  <w:r w:rsidR="00F14C0B">
                    <w:rPr>
                      <w:rFonts w:cs="Segoe UI"/>
                      <w:sz w:val="20"/>
                      <w:szCs w:val="20"/>
                    </w:rPr>
                    <w:t xml:space="preserve"> </w:t>
                  </w:r>
                  <w:r w:rsidRPr="00CE4774">
                    <w:rPr>
                      <w:rFonts w:cs="Segoe UI"/>
                      <w:sz w:val="20"/>
                      <w:szCs w:val="20"/>
                    </w:rPr>
                    <w:t>Team</w:t>
                  </w:r>
                </w:p>
              </w:tc>
              <w:tc>
                <w:tcPr>
                  <w:tcW w:w="1194" w:type="dxa"/>
                  <w:shd w:val="clear" w:color="auto" w:fill="C6E2ED"/>
                </w:tcPr>
                <w:p w14:paraId="00000294" w14:textId="6A4ED399" w:rsidR="00C44D90" w:rsidRPr="00CE4774" w:rsidRDefault="00C44D90">
                  <w:pPr>
                    <w:spacing w:line="276" w:lineRule="auto"/>
                    <w:rPr>
                      <w:rFonts w:cs="Segoe UI"/>
                      <w:sz w:val="20"/>
                      <w:szCs w:val="20"/>
                    </w:rPr>
                  </w:pPr>
                  <w:r w:rsidRPr="00CE4774">
                    <w:rPr>
                      <w:rFonts w:cs="Segoe UI"/>
                      <w:sz w:val="20"/>
                      <w:szCs w:val="20"/>
                    </w:rPr>
                    <w:t>3</w:t>
                  </w:r>
                </w:p>
              </w:tc>
            </w:tr>
            <w:tr w:rsidR="00C44D90" w:rsidRPr="00CE4774" w14:paraId="7638234A" w14:textId="77777777" w:rsidTr="00374B03">
              <w:trPr>
                <w:trHeight w:val="357"/>
              </w:trPr>
              <w:tc>
                <w:tcPr>
                  <w:tcW w:w="2114" w:type="dxa"/>
                  <w:vMerge/>
                  <w:shd w:val="clear" w:color="auto" w:fill="C6E2ED"/>
                </w:tcPr>
                <w:p w14:paraId="7DD33517"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2AA8B4D5" w14:textId="52AA77E4" w:rsidR="00C44D90" w:rsidRPr="00CE4774" w:rsidRDefault="00C44D90">
                  <w:pPr>
                    <w:spacing w:line="276" w:lineRule="auto"/>
                    <w:rPr>
                      <w:rFonts w:cs="Segoe UI"/>
                      <w:sz w:val="20"/>
                      <w:szCs w:val="20"/>
                    </w:rPr>
                  </w:pPr>
                  <w:r w:rsidRPr="00CE4774">
                    <w:rPr>
                      <w:rFonts w:cs="Segoe UI"/>
                      <w:sz w:val="20"/>
                      <w:szCs w:val="20"/>
                    </w:rPr>
                    <w:t>UNDP</w:t>
                  </w:r>
                  <w:r w:rsidR="00F14C0B">
                    <w:rPr>
                      <w:rFonts w:cs="Segoe UI"/>
                      <w:sz w:val="20"/>
                      <w:szCs w:val="20"/>
                    </w:rPr>
                    <w:t xml:space="preserve"> </w:t>
                  </w:r>
                  <w:r w:rsidRPr="00CE4774">
                    <w:rPr>
                      <w:rFonts w:cs="Segoe UI"/>
                      <w:sz w:val="20"/>
                      <w:szCs w:val="20"/>
                    </w:rPr>
                    <w:t>M&amp;E</w:t>
                  </w:r>
                </w:p>
              </w:tc>
              <w:tc>
                <w:tcPr>
                  <w:tcW w:w="1194" w:type="dxa"/>
                  <w:shd w:val="clear" w:color="auto" w:fill="C6E2ED"/>
                </w:tcPr>
                <w:p w14:paraId="252E246D" w14:textId="6B3D64F7" w:rsidR="00C44D90" w:rsidRPr="00CE4774" w:rsidRDefault="00C44D90">
                  <w:pPr>
                    <w:spacing w:line="276" w:lineRule="auto"/>
                    <w:rPr>
                      <w:rFonts w:cs="Segoe UI"/>
                      <w:sz w:val="20"/>
                      <w:szCs w:val="20"/>
                    </w:rPr>
                  </w:pPr>
                  <w:r w:rsidRPr="00CE4774">
                    <w:rPr>
                      <w:rFonts w:cs="Segoe UI"/>
                      <w:sz w:val="20"/>
                      <w:szCs w:val="20"/>
                    </w:rPr>
                    <w:t>1</w:t>
                  </w:r>
                </w:p>
              </w:tc>
            </w:tr>
            <w:tr w:rsidR="00C44D90" w:rsidRPr="00CE4774" w14:paraId="107EC07E" w14:textId="77777777" w:rsidTr="00374B03">
              <w:trPr>
                <w:trHeight w:val="357"/>
              </w:trPr>
              <w:tc>
                <w:tcPr>
                  <w:tcW w:w="2114" w:type="dxa"/>
                  <w:vMerge/>
                  <w:shd w:val="clear" w:color="auto" w:fill="C6E2ED"/>
                </w:tcPr>
                <w:p w14:paraId="4022EDBA"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1706D509" w14:textId="64E8233B" w:rsidR="00C44D90" w:rsidRPr="00CE4774" w:rsidRDefault="008450F3">
                  <w:pPr>
                    <w:spacing w:line="276" w:lineRule="auto"/>
                    <w:rPr>
                      <w:rFonts w:cs="Segoe UI"/>
                      <w:sz w:val="20"/>
                      <w:szCs w:val="20"/>
                    </w:rPr>
                  </w:pPr>
                  <w:r w:rsidRPr="00CE4774">
                    <w:rPr>
                      <w:rFonts w:cs="Segoe UI"/>
                      <w:sz w:val="20"/>
                      <w:szCs w:val="20"/>
                    </w:rPr>
                    <w:t>S</w:t>
                  </w:r>
                  <w:r>
                    <w:rPr>
                      <w:rFonts w:cs="Segoe UI"/>
                      <w:sz w:val="20"/>
                      <w:szCs w:val="20"/>
                    </w:rPr>
                    <w:t xml:space="preserve">ida </w:t>
                  </w:r>
                  <w:r w:rsidR="00C44D90" w:rsidRPr="00CE4774">
                    <w:rPr>
                      <w:rFonts w:cs="Segoe UI"/>
                      <w:sz w:val="20"/>
                      <w:szCs w:val="20"/>
                    </w:rPr>
                    <w:t>(Donor)</w:t>
                  </w:r>
                </w:p>
              </w:tc>
              <w:tc>
                <w:tcPr>
                  <w:tcW w:w="1194" w:type="dxa"/>
                  <w:shd w:val="clear" w:color="auto" w:fill="C6E2ED"/>
                </w:tcPr>
                <w:p w14:paraId="7C277349" w14:textId="41D64E1E" w:rsidR="00C44D90" w:rsidRPr="00CE4774" w:rsidRDefault="00C44D90">
                  <w:pPr>
                    <w:spacing w:line="276" w:lineRule="auto"/>
                    <w:rPr>
                      <w:rFonts w:cs="Segoe UI"/>
                      <w:sz w:val="20"/>
                      <w:szCs w:val="20"/>
                    </w:rPr>
                  </w:pPr>
                  <w:r w:rsidRPr="00CE4774">
                    <w:rPr>
                      <w:rFonts w:cs="Segoe UI"/>
                      <w:sz w:val="20"/>
                      <w:szCs w:val="20"/>
                    </w:rPr>
                    <w:t>1</w:t>
                  </w:r>
                </w:p>
              </w:tc>
            </w:tr>
            <w:tr w:rsidR="00C44D90" w:rsidRPr="00CE4774" w14:paraId="1DFDAECA" w14:textId="77777777" w:rsidTr="00374B03">
              <w:trPr>
                <w:trHeight w:val="357"/>
              </w:trPr>
              <w:tc>
                <w:tcPr>
                  <w:tcW w:w="2114" w:type="dxa"/>
                  <w:vMerge/>
                  <w:shd w:val="clear" w:color="auto" w:fill="C6E2ED"/>
                </w:tcPr>
                <w:p w14:paraId="46D629FB"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21155B33" w14:textId="4013D639" w:rsidR="00C44D90" w:rsidRPr="00CE4774" w:rsidRDefault="00C44D90">
                  <w:pPr>
                    <w:spacing w:line="276" w:lineRule="auto"/>
                    <w:rPr>
                      <w:rFonts w:cs="Segoe UI"/>
                      <w:sz w:val="20"/>
                      <w:szCs w:val="20"/>
                    </w:rPr>
                  </w:pPr>
                  <w:r w:rsidRPr="00CE4774">
                    <w:rPr>
                      <w:rFonts w:cs="Segoe UI"/>
                      <w:sz w:val="20"/>
                      <w:szCs w:val="20"/>
                    </w:rPr>
                    <w:t>International</w:t>
                  </w:r>
                  <w:r w:rsidR="00F14C0B">
                    <w:rPr>
                      <w:rFonts w:cs="Segoe UI"/>
                      <w:sz w:val="20"/>
                      <w:szCs w:val="20"/>
                    </w:rPr>
                    <w:t xml:space="preserve"> </w:t>
                  </w:r>
                  <w:r w:rsidRPr="00CE4774">
                    <w:rPr>
                      <w:rFonts w:cs="Segoe UI"/>
                      <w:sz w:val="20"/>
                      <w:szCs w:val="20"/>
                    </w:rPr>
                    <w:t>Organisation</w:t>
                  </w:r>
                  <w:r w:rsidR="00F14C0B">
                    <w:rPr>
                      <w:rFonts w:cs="Segoe UI"/>
                      <w:sz w:val="20"/>
                      <w:szCs w:val="20"/>
                    </w:rPr>
                    <w:t xml:space="preserve"> </w:t>
                  </w:r>
                  <w:r w:rsidRPr="00CE4774">
                    <w:rPr>
                      <w:rFonts w:cs="Segoe UI"/>
                      <w:sz w:val="20"/>
                      <w:szCs w:val="20"/>
                    </w:rPr>
                    <w:t>Partner</w:t>
                  </w:r>
                  <w:r w:rsidR="00F14C0B">
                    <w:rPr>
                      <w:rFonts w:cs="Segoe UI"/>
                      <w:sz w:val="20"/>
                      <w:szCs w:val="20"/>
                    </w:rPr>
                    <w:t xml:space="preserve"> </w:t>
                  </w:r>
                  <w:r w:rsidRPr="00CE4774">
                    <w:rPr>
                      <w:rFonts w:cs="Segoe UI"/>
                      <w:sz w:val="20"/>
                      <w:szCs w:val="20"/>
                    </w:rPr>
                    <w:t>(UNCTAD)</w:t>
                  </w:r>
                </w:p>
              </w:tc>
              <w:tc>
                <w:tcPr>
                  <w:tcW w:w="1194" w:type="dxa"/>
                  <w:shd w:val="clear" w:color="auto" w:fill="C6E2ED"/>
                </w:tcPr>
                <w:p w14:paraId="4B588546" w14:textId="07D1031B" w:rsidR="00C44D90" w:rsidRPr="00CE4774" w:rsidRDefault="00C44D90">
                  <w:pPr>
                    <w:spacing w:line="276" w:lineRule="auto"/>
                    <w:rPr>
                      <w:rFonts w:cs="Segoe UI"/>
                      <w:sz w:val="20"/>
                      <w:szCs w:val="20"/>
                    </w:rPr>
                  </w:pPr>
                  <w:r w:rsidRPr="00CE4774">
                    <w:rPr>
                      <w:rFonts w:cs="Segoe UI"/>
                      <w:sz w:val="20"/>
                      <w:szCs w:val="20"/>
                    </w:rPr>
                    <w:t>1</w:t>
                  </w:r>
                </w:p>
              </w:tc>
            </w:tr>
            <w:tr w:rsidR="00C44D90" w:rsidRPr="00CE4774" w14:paraId="48800A60" w14:textId="77777777" w:rsidTr="00374B03">
              <w:trPr>
                <w:trHeight w:val="357"/>
              </w:trPr>
              <w:tc>
                <w:tcPr>
                  <w:tcW w:w="2114" w:type="dxa"/>
                  <w:vMerge/>
                  <w:shd w:val="clear" w:color="auto" w:fill="C6E2ED"/>
                </w:tcPr>
                <w:p w14:paraId="0EE7A323"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676A25BE" w14:textId="29183479" w:rsidR="00C44D90" w:rsidRPr="00CE4774" w:rsidRDefault="00C44D90">
                  <w:pPr>
                    <w:spacing w:line="276" w:lineRule="auto"/>
                    <w:rPr>
                      <w:rFonts w:cs="Segoe UI"/>
                      <w:sz w:val="20"/>
                      <w:szCs w:val="20"/>
                    </w:rPr>
                  </w:pPr>
                  <w:r w:rsidRPr="00CE4774">
                    <w:rPr>
                      <w:rFonts w:cs="Segoe UI"/>
                      <w:sz w:val="20"/>
                      <w:szCs w:val="20"/>
                    </w:rPr>
                    <w:t>International</w:t>
                  </w:r>
                  <w:r w:rsidR="00F14C0B">
                    <w:rPr>
                      <w:rFonts w:cs="Segoe UI"/>
                      <w:sz w:val="20"/>
                      <w:szCs w:val="20"/>
                    </w:rPr>
                    <w:t xml:space="preserve"> </w:t>
                  </w:r>
                  <w:r w:rsidRPr="00CE4774">
                    <w:rPr>
                      <w:rFonts w:cs="Segoe UI"/>
                      <w:sz w:val="20"/>
                      <w:szCs w:val="20"/>
                    </w:rPr>
                    <w:t>Organisation</w:t>
                  </w:r>
                  <w:r w:rsidR="00F14C0B">
                    <w:rPr>
                      <w:rFonts w:cs="Segoe UI"/>
                      <w:sz w:val="20"/>
                      <w:szCs w:val="20"/>
                    </w:rPr>
                    <w:t xml:space="preserve"> </w:t>
                  </w:r>
                  <w:r w:rsidRPr="00CE4774">
                    <w:rPr>
                      <w:rFonts w:cs="Segoe UI"/>
                      <w:sz w:val="20"/>
                      <w:szCs w:val="20"/>
                    </w:rPr>
                    <w:t>Partner</w:t>
                  </w:r>
                  <w:r w:rsidR="00F14C0B">
                    <w:rPr>
                      <w:rFonts w:cs="Segoe UI"/>
                      <w:sz w:val="20"/>
                      <w:szCs w:val="20"/>
                    </w:rPr>
                    <w:t xml:space="preserve"> </w:t>
                  </w:r>
                  <w:r w:rsidRPr="00CE4774">
                    <w:rPr>
                      <w:rFonts w:cs="Segoe UI"/>
                      <w:sz w:val="20"/>
                      <w:szCs w:val="20"/>
                    </w:rPr>
                    <w:t>(UNDP</w:t>
                  </w:r>
                  <w:r w:rsidR="00F14C0B">
                    <w:rPr>
                      <w:rFonts w:cs="Segoe UI"/>
                      <w:sz w:val="20"/>
                      <w:szCs w:val="20"/>
                    </w:rPr>
                    <w:t xml:space="preserve"> </w:t>
                  </w:r>
                  <w:r w:rsidRPr="00CE4774">
                    <w:rPr>
                      <w:rFonts w:cs="Segoe UI"/>
                      <w:sz w:val="20"/>
                      <w:szCs w:val="20"/>
                    </w:rPr>
                    <w:t>Morocco)</w:t>
                  </w:r>
                </w:p>
              </w:tc>
              <w:tc>
                <w:tcPr>
                  <w:tcW w:w="1194" w:type="dxa"/>
                  <w:shd w:val="clear" w:color="auto" w:fill="C6E2ED"/>
                </w:tcPr>
                <w:p w14:paraId="6E36D46B" w14:textId="31A52836" w:rsidR="00C44D90" w:rsidRPr="00CE4774" w:rsidRDefault="00C44D90">
                  <w:pPr>
                    <w:spacing w:line="276" w:lineRule="auto"/>
                    <w:rPr>
                      <w:rFonts w:cs="Segoe UI"/>
                      <w:sz w:val="20"/>
                      <w:szCs w:val="20"/>
                    </w:rPr>
                  </w:pPr>
                  <w:r w:rsidRPr="00CE4774">
                    <w:rPr>
                      <w:rFonts w:cs="Segoe UI"/>
                      <w:sz w:val="20"/>
                      <w:szCs w:val="20"/>
                    </w:rPr>
                    <w:t>1</w:t>
                  </w:r>
                </w:p>
              </w:tc>
            </w:tr>
            <w:tr w:rsidR="00C44D90" w:rsidRPr="00CE4774" w14:paraId="4640BA98" w14:textId="77777777" w:rsidTr="00374B03">
              <w:trPr>
                <w:trHeight w:val="357"/>
              </w:trPr>
              <w:tc>
                <w:tcPr>
                  <w:tcW w:w="2114" w:type="dxa"/>
                  <w:vMerge/>
                  <w:shd w:val="clear" w:color="auto" w:fill="C6E2ED"/>
                </w:tcPr>
                <w:p w14:paraId="5C8036A5"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3DBD377A" w14:textId="7BF6D395" w:rsidR="00C44D90" w:rsidRPr="00CE4774" w:rsidRDefault="00C44D90">
                  <w:pPr>
                    <w:spacing w:line="276" w:lineRule="auto"/>
                    <w:rPr>
                      <w:rFonts w:cs="Segoe UI"/>
                      <w:sz w:val="20"/>
                      <w:szCs w:val="20"/>
                    </w:rPr>
                  </w:pPr>
                  <w:r w:rsidRPr="00CE4774">
                    <w:rPr>
                      <w:rFonts w:cs="Segoe UI"/>
                      <w:sz w:val="20"/>
                      <w:szCs w:val="20"/>
                    </w:rPr>
                    <w:t>External</w:t>
                  </w:r>
                  <w:r w:rsidR="00F14C0B">
                    <w:rPr>
                      <w:rFonts w:cs="Segoe UI"/>
                      <w:sz w:val="20"/>
                      <w:szCs w:val="20"/>
                    </w:rPr>
                    <w:t xml:space="preserve"> </w:t>
                  </w:r>
                  <w:r w:rsidRPr="00CE4774">
                    <w:rPr>
                      <w:rFonts w:cs="Segoe UI"/>
                      <w:sz w:val="20"/>
                      <w:szCs w:val="20"/>
                    </w:rPr>
                    <w:t>Consultant</w:t>
                  </w:r>
                </w:p>
              </w:tc>
              <w:tc>
                <w:tcPr>
                  <w:tcW w:w="1194" w:type="dxa"/>
                  <w:shd w:val="clear" w:color="auto" w:fill="C6E2ED"/>
                </w:tcPr>
                <w:p w14:paraId="1F060D80" w14:textId="7AAAABA2" w:rsidR="00C44D90" w:rsidRPr="00CE4774" w:rsidRDefault="00C44D90">
                  <w:pPr>
                    <w:spacing w:line="276" w:lineRule="auto"/>
                    <w:rPr>
                      <w:rFonts w:cs="Segoe UI"/>
                      <w:sz w:val="20"/>
                      <w:szCs w:val="20"/>
                    </w:rPr>
                  </w:pPr>
                  <w:r w:rsidRPr="00CE4774">
                    <w:rPr>
                      <w:rFonts w:cs="Segoe UI"/>
                      <w:sz w:val="20"/>
                      <w:szCs w:val="20"/>
                    </w:rPr>
                    <w:t>2</w:t>
                  </w:r>
                </w:p>
              </w:tc>
            </w:tr>
            <w:tr w:rsidR="00D74C89" w:rsidRPr="00CE4774" w14:paraId="0D7BC5E3" w14:textId="77777777" w:rsidTr="00340E6E">
              <w:trPr>
                <w:trHeight w:val="357"/>
              </w:trPr>
              <w:tc>
                <w:tcPr>
                  <w:tcW w:w="6893" w:type="dxa"/>
                  <w:gridSpan w:val="3"/>
                  <w:shd w:val="clear" w:color="auto" w:fill="C6E2ED"/>
                </w:tcPr>
                <w:p w14:paraId="7B2FF37B" w14:textId="72564C06" w:rsidR="00D74C89" w:rsidRPr="00CE4774" w:rsidRDefault="00D74C89">
                  <w:pPr>
                    <w:spacing w:line="276" w:lineRule="auto"/>
                    <w:rPr>
                      <w:rFonts w:cs="Segoe UI"/>
                      <w:color w:val="00505A" w:themeColor="text2" w:themeShade="80"/>
                      <w:sz w:val="20"/>
                      <w:szCs w:val="20"/>
                    </w:rPr>
                  </w:pPr>
                  <w:r w:rsidRPr="00CE4774">
                    <w:rPr>
                      <w:rFonts w:cs="Segoe UI"/>
                      <w:b/>
                      <w:bCs/>
                      <w:color w:val="00505A" w:themeColor="text2" w:themeShade="80"/>
                      <w:sz w:val="20"/>
                      <w:szCs w:val="20"/>
                    </w:rPr>
                    <w:t>Total</w:t>
                  </w:r>
                </w:p>
              </w:tc>
              <w:tc>
                <w:tcPr>
                  <w:tcW w:w="1194" w:type="dxa"/>
                  <w:shd w:val="clear" w:color="auto" w:fill="C6E2ED"/>
                </w:tcPr>
                <w:p w14:paraId="799CBFEC" w14:textId="0A1BACCA" w:rsidR="00D74C89" w:rsidRPr="00CE4774" w:rsidRDefault="00D74C89">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9</w:t>
                  </w:r>
                </w:p>
              </w:tc>
            </w:tr>
            <w:tr w:rsidR="009F2033" w:rsidRPr="00CE4774" w14:paraId="0487A4AD" w14:textId="77777777" w:rsidTr="00374B03">
              <w:trPr>
                <w:trHeight w:val="377"/>
              </w:trPr>
              <w:tc>
                <w:tcPr>
                  <w:tcW w:w="2114" w:type="dxa"/>
                  <w:vMerge w:val="restart"/>
                  <w:shd w:val="clear" w:color="auto" w:fill="C6E2ED"/>
                </w:tcPr>
                <w:p w14:paraId="00000295" w14:textId="2ECEF6A9" w:rsidR="009F2033" w:rsidRPr="00CE4774" w:rsidRDefault="009F2033">
                  <w:pPr>
                    <w:spacing w:line="276" w:lineRule="auto"/>
                    <w:rPr>
                      <w:rFonts w:cs="Segoe UI"/>
                      <w:b/>
                      <w:bCs/>
                      <w:color w:val="00505A"/>
                      <w:sz w:val="20"/>
                      <w:szCs w:val="20"/>
                    </w:rPr>
                  </w:pPr>
                  <w:r w:rsidRPr="00CE4774">
                    <w:rPr>
                      <w:rFonts w:cs="Segoe UI"/>
                      <w:b/>
                      <w:bCs/>
                      <w:color w:val="00505A"/>
                      <w:sz w:val="20"/>
                      <w:szCs w:val="20"/>
                    </w:rPr>
                    <w:t>LAS</w:t>
                  </w:r>
                  <w:r w:rsidR="00F14C0B">
                    <w:rPr>
                      <w:rFonts w:cs="Segoe UI"/>
                      <w:b/>
                      <w:bCs/>
                      <w:color w:val="00505A"/>
                      <w:sz w:val="20"/>
                      <w:szCs w:val="20"/>
                    </w:rPr>
                    <w:t xml:space="preserve"> </w:t>
                  </w:r>
                  <w:r w:rsidRPr="00CE4774">
                    <w:rPr>
                      <w:rFonts w:cs="Segoe UI"/>
                      <w:b/>
                      <w:bCs/>
                      <w:color w:val="00505A"/>
                      <w:sz w:val="20"/>
                      <w:szCs w:val="20"/>
                    </w:rPr>
                    <w:t>Counterparts</w:t>
                  </w:r>
                </w:p>
              </w:tc>
              <w:tc>
                <w:tcPr>
                  <w:tcW w:w="4779" w:type="dxa"/>
                  <w:gridSpan w:val="2"/>
                  <w:shd w:val="clear" w:color="auto" w:fill="C6E2ED"/>
                </w:tcPr>
                <w:p w14:paraId="00000296" w14:textId="1182496B" w:rsidR="009F2033" w:rsidRPr="00CE4774" w:rsidRDefault="009F2033">
                  <w:pPr>
                    <w:spacing w:line="276" w:lineRule="auto"/>
                    <w:rPr>
                      <w:rFonts w:cs="Segoe UI"/>
                      <w:sz w:val="20"/>
                      <w:szCs w:val="20"/>
                    </w:rPr>
                  </w:pPr>
                  <w:r w:rsidRPr="00CE4774">
                    <w:rPr>
                      <w:rFonts w:cs="Segoe UI"/>
                      <w:sz w:val="20"/>
                      <w:szCs w:val="20"/>
                    </w:rPr>
                    <w:t>LAS</w:t>
                  </w:r>
                  <w:r w:rsidR="00F14C0B">
                    <w:rPr>
                      <w:rFonts w:cs="Segoe UI"/>
                      <w:sz w:val="20"/>
                      <w:szCs w:val="20"/>
                    </w:rPr>
                    <w:t xml:space="preserve"> </w:t>
                  </w:r>
                  <w:r w:rsidRPr="00CE4774">
                    <w:rPr>
                      <w:rFonts w:cs="Segoe UI"/>
                      <w:sz w:val="20"/>
                      <w:szCs w:val="20"/>
                    </w:rPr>
                    <w:t>Department</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Economic</w:t>
                  </w:r>
                  <w:r w:rsidR="00F14C0B">
                    <w:rPr>
                      <w:rFonts w:cs="Segoe UI"/>
                      <w:sz w:val="20"/>
                      <w:szCs w:val="20"/>
                    </w:rPr>
                    <w:t xml:space="preserve"> </w:t>
                  </w:r>
                  <w:r w:rsidRPr="00CE4774">
                    <w:rPr>
                      <w:rFonts w:cs="Segoe UI"/>
                      <w:sz w:val="20"/>
                      <w:szCs w:val="20"/>
                    </w:rPr>
                    <w:t>Integration</w:t>
                  </w:r>
                  <w:r w:rsidR="00F14C0B">
                    <w:rPr>
                      <w:rFonts w:cs="Segoe UI"/>
                      <w:sz w:val="20"/>
                      <w:szCs w:val="20"/>
                    </w:rPr>
                    <w:t xml:space="preserve"> </w:t>
                  </w:r>
                  <w:r w:rsidRPr="00CE4774">
                    <w:rPr>
                      <w:rFonts w:cs="Segoe UI"/>
                      <w:sz w:val="20"/>
                      <w:szCs w:val="20"/>
                    </w:rPr>
                    <w:t>(AEID)</w:t>
                  </w:r>
                </w:p>
              </w:tc>
              <w:tc>
                <w:tcPr>
                  <w:tcW w:w="1194" w:type="dxa"/>
                  <w:shd w:val="clear" w:color="auto" w:fill="C6E2ED"/>
                </w:tcPr>
                <w:p w14:paraId="00000297" w14:textId="2AFE2812" w:rsidR="009F2033" w:rsidRPr="00CE4774" w:rsidRDefault="009F2033">
                  <w:pPr>
                    <w:spacing w:line="276" w:lineRule="auto"/>
                    <w:rPr>
                      <w:rFonts w:cs="Segoe UI"/>
                      <w:sz w:val="20"/>
                      <w:szCs w:val="20"/>
                    </w:rPr>
                  </w:pPr>
                  <w:r w:rsidRPr="00CE4774">
                    <w:rPr>
                      <w:rFonts w:cs="Segoe UI"/>
                      <w:sz w:val="20"/>
                      <w:szCs w:val="20"/>
                    </w:rPr>
                    <w:t>1</w:t>
                  </w:r>
                </w:p>
              </w:tc>
            </w:tr>
            <w:tr w:rsidR="009F2033" w:rsidRPr="00CE4774" w14:paraId="62C53273" w14:textId="77777777" w:rsidTr="00374B03">
              <w:trPr>
                <w:trHeight w:val="736"/>
              </w:trPr>
              <w:tc>
                <w:tcPr>
                  <w:tcW w:w="2114" w:type="dxa"/>
                  <w:vMerge/>
                  <w:shd w:val="clear" w:color="auto" w:fill="C6E2ED"/>
                </w:tcPr>
                <w:p w14:paraId="00000298" w14:textId="77777777" w:rsidR="009F2033" w:rsidRPr="00CE4774" w:rsidRDefault="009F2033">
                  <w:pPr>
                    <w:widowControl w:val="0"/>
                    <w:pBdr>
                      <w:top w:val="nil"/>
                      <w:left w:val="nil"/>
                      <w:bottom w:val="nil"/>
                      <w:right w:val="nil"/>
                      <w:between w:val="nil"/>
                    </w:pBdr>
                    <w:spacing w:line="276" w:lineRule="auto"/>
                    <w:rPr>
                      <w:rFonts w:cs="Segoe UI"/>
                      <w:sz w:val="20"/>
                      <w:szCs w:val="20"/>
                    </w:rPr>
                  </w:pPr>
                </w:p>
              </w:tc>
              <w:tc>
                <w:tcPr>
                  <w:tcW w:w="4779" w:type="dxa"/>
                  <w:gridSpan w:val="2"/>
                  <w:shd w:val="clear" w:color="auto" w:fill="C6E2ED"/>
                </w:tcPr>
                <w:p w14:paraId="00000299" w14:textId="7E5D0DAA" w:rsidR="009F2033" w:rsidRPr="00CE4774" w:rsidRDefault="009F2033">
                  <w:pPr>
                    <w:spacing w:line="276" w:lineRule="auto"/>
                    <w:rPr>
                      <w:rFonts w:cs="Segoe UI"/>
                      <w:sz w:val="20"/>
                      <w:szCs w:val="20"/>
                    </w:rPr>
                  </w:pPr>
                  <w:r w:rsidRPr="00CE4774">
                    <w:rPr>
                      <w:rFonts w:cs="Segoe UI"/>
                      <w:sz w:val="20"/>
                      <w:szCs w:val="20"/>
                    </w:rPr>
                    <w:t>PAFTA</w:t>
                  </w:r>
                  <w:r w:rsidR="00F14C0B">
                    <w:rPr>
                      <w:rFonts w:cs="Segoe UI"/>
                      <w:sz w:val="20"/>
                      <w:szCs w:val="20"/>
                    </w:rPr>
                    <w:t xml:space="preserve"> </w:t>
                  </w:r>
                  <w:r w:rsidRPr="00CE4774">
                    <w:rPr>
                      <w:rFonts w:cs="Segoe UI"/>
                      <w:sz w:val="20"/>
                      <w:szCs w:val="20"/>
                    </w:rPr>
                    <w:t>Technical</w:t>
                  </w:r>
                  <w:r w:rsidR="00F14C0B">
                    <w:rPr>
                      <w:rFonts w:cs="Segoe UI"/>
                      <w:sz w:val="20"/>
                      <w:szCs w:val="20"/>
                    </w:rPr>
                    <w:t xml:space="preserve"> </w:t>
                  </w:r>
                  <w:r w:rsidRPr="00CE4774">
                    <w:rPr>
                      <w:rFonts w:cs="Segoe UI"/>
                      <w:sz w:val="20"/>
                      <w:szCs w:val="20"/>
                    </w:rPr>
                    <w:t>Committee</w:t>
                  </w:r>
                  <w:r w:rsidR="00F14C0B">
                    <w:rPr>
                      <w:rFonts w:cs="Segoe UI"/>
                      <w:sz w:val="20"/>
                      <w:szCs w:val="20"/>
                    </w:rPr>
                    <w:t xml:space="preserve"> </w:t>
                  </w:r>
                  <w:r w:rsidRPr="00CE4774">
                    <w:rPr>
                      <w:rFonts w:cs="Segoe UI"/>
                      <w:sz w:val="20"/>
                      <w:szCs w:val="20"/>
                    </w:rPr>
                    <w:t>Members</w:t>
                  </w:r>
                  <w:r w:rsidR="00F14C0B">
                    <w:rPr>
                      <w:rFonts w:cs="Segoe UI"/>
                      <w:sz w:val="20"/>
                      <w:szCs w:val="20"/>
                    </w:rPr>
                    <w:t xml:space="preserve"> </w:t>
                  </w:r>
                  <w:r w:rsidRPr="00CE4774">
                    <w:rPr>
                      <w:rFonts w:cs="Segoe UI"/>
                      <w:sz w:val="20"/>
                      <w:szCs w:val="20"/>
                    </w:rPr>
                    <w:t>(Enforcement</w:t>
                  </w:r>
                  <w:r w:rsidR="00F14C0B">
                    <w:rPr>
                      <w:rFonts w:cs="Segoe UI"/>
                      <w:sz w:val="20"/>
                      <w:szCs w:val="20"/>
                    </w:rPr>
                    <w:t xml:space="preserve"> </w:t>
                  </w:r>
                  <w:r w:rsidRPr="00CE4774">
                    <w:rPr>
                      <w:rFonts w:cs="Segoe UI"/>
                      <w:sz w:val="20"/>
                      <w:szCs w:val="20"/>
                    </w:rPr>
                    <w:t>and</w:t>
                  </w:r>
                  <w:r w:rsidR="00F14C0B">
                    <w:rPr>
                      <w:rFonts w:cs="Segoe UI"/>
                      <w:sz w:val="20"/>
                      <w:szCs w:val="20"/>
                    </w:rPr>
                    <w:t xml:space="preserve"> </w:t>
                  </w:r>
                  <w:r w:rsidRPr="00CE4774">
                    <w:rPr>
                      <w:rFonts w:cs="Segoe UI"/>
                      <w:sz w:val="20"/>
                      <w:szCs w:val="20"/>
                    </w:rPr>
                    <w:t>Monitoring</w:t>
                  </w:r>
                  <w:r w:rsidR="00F14C0B">
                    <w:rPr>
                      <w:rFonts w:cs="Segoe UI"/>
                      <w:sz w:val="20"/>
                      <w:szCs w:val="20"/>
                    </w:rPr>
                    <w:t xml:space="preserve"> </w:t>
                  </w:r>
                  <w:r w:rsidRPr="00CE4774">
                    <w:rPr>
                      <w:rFonts w:cs="Segoe UI"/>
                      <w:sz w:val="20"/>
                      <w:szCs w:val="20"/>
                    </w:rPr>
                    <w:t>Committee,</w:t>
                  </w:r>
                  <w:r w:rsidR="00F14C0B">
                    <w:rPr>
                      <w:rFonts w:cs="Segoe UI"/>
                      <w:sz w:val="20"/>
                      <w:szCs w:val="20"/>
                    </w:rPr>
                    <w:t xml:space="preserve"> </w:t>
                  </w:r>
                  <w:r w:rsidRPr="00CE4774">
                    <w:rPr>
                      <w:rFonts w:cs="Segoe UI"/>
                      <w:sz w:val="20"/>
                      <w:szCs w:val="20"/>
                    </w:rPr>
                    <w:t>Technical</w:t>
                  </w:r>
                  <w:r w:rsidR="00F14C0B">
                    <w:rPr>
                      <w:rFonts w:cs="Segoe UI"/>
                      <w:sz w:val="20"/>
                      <w:szCs w:val="20"/>
                    </w:rPr>
                    <w:t xml:space="preserve"> </w:t>
                  </w:r>
                  <w:r w:rsidRPr="00CE4774">
                    <w:rPr>
                      <w:rFonts w:cs="Segoe UI"/>
                      <w:sz w:val="20"/>
                      <w:szCs w:val="20"/>
                    </w:rPr>
                    <w:t>committees,</w:t>
                  </w:r>
                  <w:r w:rsidR="00F14C0B">
                    <w:rPr>
                      <w:rFonts w:cs="Segoe UI"/>
                      <w:sz w:val="20"/>
                      <w:szCs w:val="20"/>
                    </w:rPr>
                    <w:t xml:space="preserve"> </w:t>
                  </w:r>
                  <w:r w:rsidRPr="00CE4774">
                    <w:rPr>
                      <w:rFonts w:cs="Segoe UI"/>
                      <w:sz w:val="20"/>
                      <w:szCs w:val="20"/>
                    </w:rPr>
                    <w:t>Rules</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origin</w:t>
                  </w:r>
                  <w:r w:rsidR="00F14C0B">
                    <w:rPr>
                      <w:rFonts w:cs="Segoe UI"/>
                      <w:sz w:val="20"/>
                      <w:szCs w:val="20"/>
                    </w:rPr>
                    <w:t xml:space="preserve"> </w:t>
                  </w:r>
                  <w:r w:rsidRPr="00CE4774">
                    <w:rPr>
                      <w:rFonts w:cs="Segoe UI"/>
                      <w:sz w:val="20"/>
                      <w:szCs w:val="20"/>
                    </w:rPr>
                    <w:t>committee,</w:t>
                  </w:r>
                  <w:r w:rsidR="00F14C0B">
                    <w:rPr>
                      <w:rFonts w:cs="Segoe UI"/>
                      <w:sz w:val="20"/>
                      <w:szCs w:val="20"/>
                    </w:rPr>
                    <w:t xml:space="preserve"> </w:t>
                  </w:r>
                  <w:r w:rsidRPr="00CE4774">
                    <w:rPr>
                      <w:rFonts w:cs="Segoe UI"/>
                      <w:sz w:val="20"/>
                      <w:szCs w:val="20"/>
                    </w:rPr>
                    <w:t>trade</w:t>
                  </w:r>
                  <w:r w:rsidR="00F14C0B">
                    <w:rPr>
                      <w:rFonts w:cs="Segoe UI"/>
                      <w:sz w:val="20"/>
                      <w:szCs w:val="20"/>
                    </w:rPr>
                    <w:t xml:space="preserve"> </w:t>
                  </w:r>
                  <w:r w:rsidRPr="00CE4774">
                    <w:rPr>
                      <w:rFonts w:cs="Segoe UI"/>
                      <w:sz w:val="20"/>
                      <w:szCs w:val="20"/>
                    </w:rPr>
                    <w:t>in</w:t>
                  </w:r>
                  <w:r w:rsidR="00F14C0B">
                    <w:rPr>
                      <w:rFonts w:cs="Segoe UI"/>
                      <w:sz w:val="20"/>
                      <w:szCs w:val="20"/>
                    </w:rPr>
                    <w:t xml:space="preserve"> </w:t>
                  </w:r>
                  <w:r w:rsidRPr="00CE4774">
                    <w:rPr>
                      <w:rFonts w:cs="Segoe UI"/>
                      <w:sz w:val="20"/>
                      <w:szCs w:val="20"/>
                    </w:rPr>
                    <w:t>services</w:t>
                  </w:r>
                  <w:r w:rsidR="00F14C0B">
                    <w:rPr>
                      <w:rFonts w:cs="Segoe UI"/>
                      <w:sz w:val="20"/>
                      <w:szCs w:val="20"/>
                    </w:rPr>
                    <w:t xml:space="preserve"> </w:t>
                  </w:r>
                  <w:r w:rsidRPr="00CE4774">
                    <w:rPr>
                      <w:rFonts w:cs="Segoe UI"/>
                      <w:sz w:val="20"/>
                      <w:szCs w:val="20"/>
                    </w:rPr>
                    <w:t>committee</w:t>
                  </w:r>
                </w:p>
              </w:tc>
              <w:tc>
                <w:tcPr>
                  <w:tcW w:w="1194" w:type="dxa"/>
                  <w:shd w:val="clear" w:color="auto" w:fill="C6E2ED"/>
                </w:tcPr>
                <w:p w14:paraId="0000029A" w14:textId="4536F443" w:rsidR="009F2033" w:rsidRPr="00CE4774" w:rsidRDefault="00345F26">
                  <w:pPr>
                    <w:spacing w:line="276" w:lineRule="auto"/>
                    <w:rPr>
                      <w:rFonts w:cs="Segoe UI"/>
                      <w:sz w:val="20"/>
                      <w:szCs w:val="20"/>
                    </w:rPr>
                  </w:pPr>
                  <w:r w:rsidRPr="00CE4774">
                    <w:rPr>
                      <w:rFonts w:cs="Segoe UI"/>
                      <w:sz w:val="20"/>
                      <w:szCs w:val="20"/>
                    </w:rPr>
                    <w:t>7</w:t>
                  </w:r>
                </w:p>
              </w:tc>
            </w:tr>
            <w:tr w:rsidR="00C820F9" w:rsidRPr="00CE4774" w14:paraId="7C424BE2" w14:textId="77777777" w:rsidTr="00847AFD">
              <w:trPr>
                <w:trHeight w:val="736"/>
              </w:trPr>
              <w:tc>
                <w:tcPr>
                  <w:tcW w:w="6893" w:type="dxa"/>
                  <w:gridSpan w:val="3"/>
                  <w:shd w:val="clear" w:color="auto" w:fill="C6E2ED"/>
                </w:tcPr>
                <w:p w14:paraId="7A626FE1" w14:textId="730BEC40" w:rsidR="00C820F9" w:rsidRPr="00CE4774" w:rsidRDefault="00C820F9">
                  <w:pPr>
                    <w:spacing w:line="276" w:lineRule="auto"/>
                    <w:rPr>
                      <w:rFonts w:cs="Segoe UI"/>
                      <w:color w:val="00505A" w:themeColor="text2" w:themeShade="80"/>
                      <w:sz w:val="20"/>
                      <w:szCs w:val="20"/>
                    </w:rPr>
                  </w:pPr>
                  <w:r w:rsidRPr="00CE4774">
                    <w:rPr>
                      <w:rFonts w:cs="Segoe UI"/>
                      <w:b/>
                      <w:bCs/>
                      <w:color w:val="00505A" w:themeColor="text2" w:themeShade="80"/>
                      <w:sz w:val="20"/>
                      <w:szCs w:val="20"/>
                    </w:rPr>
                    <w:t>Total</w:t>
                  </w:r>
                </w:p>
              </w:tc>
              <w:tc>
                <w:tcPr>
                  <w:tcW w:w="1194" w:type="dxa"/>
                  <w:shd w:val="clear" w:color="auto" w:fill="C6E2ED"/>
                </w:tcPr>
                <w:p w14:paraId="2D6AFB95" w14:textId="0A7421B8" w:rsidR="00C820F9" w:rsidRPr="00CE4774" w:rsidRDefault="00C820F9">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8</w:t>
                  </w:r>
                </w:p>
              </w:tc>
            </w:tr>
            <w:tr w:rsidR="00C820F9" w:rsidRPr="00CE4774" w14:paraId="5E5891C6" w14:textId="77777777" w:rsidTr="00D31F90">
              <w:trPr>
                <w:trHeight w:val="357"/>
              </w:trPr>
              <w:tc>
                <w:tcPr>
                  <w:tcW w:w="2114" w:type="dxa"/>
                  <w:shd w:val="clear" w:color="auto" w:fill="C6E2ED"/>
                </w:tcPr>
                <w:p w14:paraId="0000029E" w14:textId="4942EAB4" w:rsidR="00C820F9" w:rsidRPr="00CE4774" w:rsidRDefault="00C820F9">
                  <w:pPr>
                    <w:spacing w:line="276" w:lineRule="auto"/>
                    <w:rPr>
                      <w:rFonts w:cs="Segoe UI"/>
                      <w:b/>
                      <w:bCs/>
                      <w:color w:val="00505A"/>
                      <w:sz w:val="20"/>
                      <w:szCs w:val="20"/>
                    </w:rPr>
                  </w:pPr>
                  <w:r w:rsidRPr="00CE4774">
                    <w:rPr>
                      <w:rFonts w:cs="Segoe UI"/>
                      <w:b/>
                      <w:bCs/>
                      <w:color w:val="00505A"/>
                      <w:sz w:val="20"/>
                      <w:szCs w:val="20"/>
                    </w:rPr>
                    <w:t>National</w:t>
                  </w:r>
                  <w:r w:rsidR="00F14C0B">
                    <w:rPr>
                      <w:rFonts w:cs="Segoe UI"/>
                      <w:b/>
                      <w:bCs/>
                      <w:color w:val="00505A"/>
                      <w:sz w:val="20"/>
                      <w:szCs w:val="20"/>
                    </w:rPr>
                    <w:t xml:space="preserve"> </w:t>
                  </w:r>
                  <w:r w:rsidRPr="00CE4774">
                    <w:rPr>
                      <w:rFonts w:cs="Segoe UI"/>
                      <w:b/>
                      <w:bCs/>
                      <w:color w:val="00505A"/>
                      <w:sz w:val="20"/>
                      <w:szCs w:val="20"/>
                    </w:rPr>
                    <w:t>Counterparts</w:t>
                  </w:r>
                </w:p>
              </w:tc>
              <w:tc>
                <w:tcPr>
                  <w:tcW w:w="2389" w:type="dxa"/>
                  <w:shd w:val="clear" w:color="auto" w:fill="C6E2ED"/>
                </w:tcPr>
                <w:p w14:paraId="7F924E1E" w14:textId="58239AE1" w:rsidR="00C820F9" w:rsidRPr="00CE4774" w:rsidRDefault="00DA4FAB">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Country</w:t>
                  </w:r>
                </w:p>
              </w:tc>
              <w:tc>
                <w:tcPr>
                  <w:tcW w:w="2390" w:type="dxa"/>
                  <w:shd w:val="clear" w:color="auto" w:fill="C6E2ED"/>
                </w:tcPr>
                <w:p w14:paraId="0000029F" w14:textId="74BE3B94" w:rsidR="00C820F9" w:rsidRPr="00CE4774" w:rsidRDefault="00C820F9">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Institution</w:t>
                  </w:r>
                </w:p>
              </w:tc>
              <w:tc>
                <w:tcPr>
                  <w:tcW w:w="1194" w:type="dxa"/>
                  <w:shd w:val="clear" w:color="auto" w:fill="C6E2ED"/>
                </w:tcPr>
                <w:p w14:paraId="000002A0" w14:textId="4100819F" w:rsidR="00C820F9" w:rsidRPr="00CE4774" w:rsidRDefault="00C820F9">
                  <w:pPr>
                    <w:spacing w:line="276" w:lineRule="auto"/>
                    <w:rPr>
                      <w:rFonts w:cs="Segoe UI"/>
                      <w:sz w:val="20"/>
                      <w:szCs w:val="20"/>
                    </w:rPr>
                  </w:pPr>
                </w:p>
              </w:tc>
            </w:tr>
            <w:tr w:rsidR="00C820F9" w:rsidRPr="00CE4774" w14:paraId="06DD4428" w14:textId="77777777" w:rsidTr="0021282F">
              <w:trPr>
                <w:trHeight w:val="377"/>
              </w:trPr>
              <w:tc>
                <w:tcPr>
                  <w:tcW w:w="2114" w:type="dxa"/>
                  <w:shd w:val="clear" w:color="auto" w:fill="C6E2ED"/>
                </w:tcPr>
                <w:p w14:paraId="000002A1"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66A01900" w14:textId="734F0499" w:rsidR="00C820F9" w:rsidRPr="00CE4774" w:rsidRDefault="00DA4FAB">
                  <w:pPr>
                    <w:spacing w:line="276" w:lineRule="auto"/>
                    <w:rPr>
                      <w:rFonts w:cs="Segoe UI"/>
                      <w:sz w:val="20"/>
                      <w:szCs w:val="20"/>
                    </w:rPr>
                  </w:pPr>
                  <w:r w:rsidRPr="00CE4774">
                    <w:rPr>
                      <w:rFonts w:cs="Segoe UI"/>
                      <w:sz w:val="20"/>
                      <w:szCs w:val="20"/>
                    </w:rPr>
                    <w:t>Palestine</w:t>
                  </w:r>
                </w:p>
              </w:tc>
              <w:tc>
                <w:tcPr>
                  <w:tcW w:w="2390" w:type="dxa"/>
                  <w:shd w:val="clear" w:color="auto" w:fill="C6E2ED"/>
                </w:tcPr>
                <w:p w14:paraId="000002A2" w14:textId="56E1F2DB" w:rsidR="00C820F9" w:rsidRPr="00CE4774" w:rsidRDefault="009116CF">
                  <w:pPr>
                    <w:spacing w:line="276" w:lineRule="auto"/>
                    <w:rPr>
                      <w:rFonts w:cs="Segoe UI"/>
                      <w:sz w:val="20"/>
                      <w:szCs w:val="20"/>
                    </w:rPr>
                  </w:pPr>
                  <w:r w:rsidRPr="00CE4774">
                    <w:rPr>
                      <w:rFonts w:cs="Segoe UI"/>
                      <w:sz w:val="20"/>
                      <w:szCs w:val="20"/>
                    </w:rPr>
                    <w:t>Ministry</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National</w:t>
                  </w:r>
                  <w:r w:rsidR="00F14C0B">
                    <w:rPr>
                      <w:rFonts w:cs="Segoe UI"/>
                      <w:sz w:val="20"/>
                      <w:szCs w:val="20"/>
                    </w:rPr>
                    <w:t xml:space="preserve"> </w:t>
                  </w:r>
                  <w:r w:rsidRPr="00CE4774">
                    <w:rPr>
                      <w:rFonts w:cs="Segoe UI"/>
                      <w:sz w:val="20"/>
                      <w:szCs w:val="20"/>
                    </w:rPr>
                    <w:t>Economy</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Palestine</w:t>
                  </w:r>
                </w:p>
              </w:tc>
              <w:tc>
                <w:tcPr>
                  <w:tcW w:w="1194" w:type="dxa"/>
                  <w:shd w:val="clear" w:color="auto" w:fill="C6E2ED"/>
                </w:tcPr>
                <w:p w14:paraId="000002A3" w14:textId="13527C19"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31C7D12F" w14:textId="77777777" w:rsidTr="00DA2C74">
              <w:trPr>
                <w:trHeight w:val="377"/>
              </w:trPr>
              <w:tc>
                <w:tcPr>
                  <w:tcW w:w="2114" w:type="dxa"/>
                  <w:shd w:val="clear" w:color="auto" w:fill="C6E2ED"/>
                </w:tcPr>
                <w:p w14:paraId="000002A7"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vMerge w:val="restart"/>
                  <w:shd w:val="clear" w:color="auto" w:fill="C6E2ED"/>
                </w:tcPr>
                <w:p w14:paraId="594D261E" w14:textId="0B4EFDF1" w:rsidR="00C820F9" w:rsidRPr="00CE4774" w:rsidRDefault="00DA4FAB">
                  <w:pPr>
                    <w:spacing w:line="276" w:lineRule="auto"/>
                    <w:rPr>
                      <w:rFonts w:cs="Segoe UI"/>
                      <w:sz w:val="20"/>
                      <w:szCs w:val="20"/>
                    </w:rPr>
                  </w:pPr>
                  <w:r w:rsidRPr="00CE4774">
                    <w:rPr>
                      <w:rFonts w:cs="Segoe UI"/>
                      <w:sz w:val="20"/>
                      <w:szCs w:val="20"/>
                    </w:rPr>
                    <w:t>Jordan</w:t>
                  </w:r>
                </w:p>
              </w:tc>
              <w:tc>
                <w:tcPr>
                  <w:tcW w:w="2390" w:type="dxa"/>
                  <w:shd w:val="clear" w:color="auto" w:fill="C6E2ED"/>
                </w:tcPr>
                <w:p w14:paraId="000002A8" w14:textId="58962B2C" w:rsidR="00C820F9" w:rsidRPr="00CE4774" w:rsidRDefault="009116CF">
                  <w:pPr>
                    <w:spacing w:line="276" w:lineRule="auto"/>
                    <w:rPr>
                      <w:rFonts w:cs="Segoe UI"/>
                      <w:sz w:val="20"/>
                      <w:szCs w:val="20"/>
                    </w:rPr>
                  </w:pPr>
                  <w:r w:rsidRPr="00CE4774">
                    <w:rPr>
                      <w:rFonts w:cs="Segoe UI"/>
                      <w:sz w:val="20"/>
                      <w:szCs w:val="20"/>
                    </w:rPr>
                    <w:t>Jordan</w:t>
                  </w:r>
                  <w:r w:rsidR="00F14C0B">
                    <w:rPr>
                      <w:rFonts w:cs="Segoe UI"/>
                      <w:sz w:val="20"/>
                      <w:szCs w:val="20"/>
                    </w:rPr>
                    <w:t xml:space="preserve"> </w:t>
                  </w:r>
                  <w:r w:rsidRPr="00CE4774">
                    <w:rPr>
                      <w:rFonts w:cs="Segoe UI"/>
                      <w:sz w:val="20"/>
                      <w:szCs w:val="20"/>
                    </w:rPr>
                    <w:t>Customs</w:t>
                  </w:r>
                </w:p>
              </w:tc>
              <w:tc>
                <w:tcPr>
                  <w:tcW w:w="1194" w:type="dxa"/>
                  <w:shd w:val="clear" w:color="auto" w:fill="C6E2ED"/>
                </w:tcPr>
                <w:p w14:paraId="000002A9" w14:textId="7B29AD52"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50F14FFC" w14:textId="77777777" w:rsidTr="00DA2C74">
              <w:trPr>
                <w:trHeight w:val="377"/>
              </w:trPr>
              <w:tc>
                <w:tcPr>
                  <w:tcW w:w="2114" w:type="dxa"/>
                  <w:shd w:val="clear" w:color="auto" w:fill="C6E2ED"/>
                </w:tcPr>
                <w:p w14:paraId="1627BDEF"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vMerge/>
                  <w:shd w:val="clear" w:color="auto" w:fill="C6E2ED"/>
                </w:tcPr>
                <w:p w14:paraId="0DAE4894" w14:textId="77777777" w:rsidR="00C820F9" w:rsidRPr="00CE4774" w:rsidRDefault="00C820F9">
                  <w:pPr>
                    <w:spacing w:line="276" w:lineRule="auto"/>
                    <w:rPr>
                      <w:rFonts w:cs="Segoe UI"/>
                      <w:sz w:val="20"/>
                      <w:szCs w:val="20"/>
                    </w:rPr>
                  </w:pPr>
                </w:p>
              </w:tc>
              <w:tc>
                <w:tcPr>
                  <w:tcW w:w="2390" w:type="dxa"/>
                  <w:shd w:val="clear" w:color="auto" w:fill="C6E2ED"/>
                </w:tcPr>
                <w:p w14:paraId="72230591" w14:textId="6E80BBB5" w:rsidR="00C820F9" w:rsidRPr="00CE4774" w:rsidRDefault="00C820F9">
                  <w:pPr>
                    <w:spacing w:line="276" w:lineRule="auto"/>
                    <w:rPr>
                      <w:rFonts w:cs="Segoe UI"/>
                      <w:sz w:val="20"/>
                      <w:szCs w:val="20"/>
                    </w:rPr>
                  </w:pPr>
                  <w:r w:rsidRPr="00CE4774">
                    <w:rPr>
                      <w:rFonts w:cs="Segoe UI"/>
                      <w:sz w:val="20"/>
                      <w:szCs w:val="20"/>
                    </w:rPr>
                    <w:t>Private</w:t>
                  </w:r>
                  <w:r w:rsidR="00F14C0B">
                    <w:rPr>
                      <w:rFonts w:cs="Segoe UI"/>
                      <w:sz w:val="20"/>
                      <w:szCs w:val="20"/>
                    </w:rPr>
                    <w:t xml:space="preserve"> </w:t>
                  </w:r>
                  <w:r w:rsidRPr="00CE4774">
                    <w:rPr>
                      <w:rFonts w:cs="Segoe UI"/>
                      <w:sz w:val="20"/>
                      <w:szCs w:val="20"/>
                    </w:rPr>
                    <w:t>Sector</w:t>
                  </w:r>
                  <w:r w:rsidR="00F14C0B">
                    <w:rPr>
                      <w:rFonts w:cs="Segoe UI"/>
                      <w:sz w:val="20"/>
                      <w:szCs w:val="20"/>
                    </w:rPr>
                    <w:t xml:space="preserve"> </w:t>
                  </w:r>
                  <w:r w:rsidR="009116CF" w:rsidRPr="00CE4774">
                    <w:rPr>
                      <w:rFonts w:cs="Segoe UI"/>
                      <w:sz w:val="20"/>
                      <w:szCs w:val="20"/>
                    </w:rPr>
                    <w:t>–</w:t>
                  </w:r>
                  <w:r w:rsidR="00F14C0B">
                    <w:rPr>
                      <w:rFonts w:cs="Segoe UI"/>
                      <w:sz w:val="20"/>
                      <w:szCs w:val="20"/>
                    </w:rPr>
                    <w:t xml:space="preserve"> </w:t>
                  </w:r>
                  <w:r w:rsidR="009116CF" w:rsidRPr="00CE4774">
                    <w:rPr>
                      <w:rFonts w:cs="Segoe UI"/>
                      <w:sz w:val="20"/>
                      <w:szCs w:val="20"/>
                    </w:rPr>
                    <w:t>Aqaba</w:t>
                  </w:r>
                  <w:r w:rsidR="00F14C0B">
                    <w:rPr>
                      <w:rFonts w:cs="Segoe UI"/>
                      <w:sz w:val="20"/>
                      <w:szCs w:val="20"/>
                    </w:rPr>
                    <w:t xml:space="preserve"> </w:t>
                  </w:r>
                  <w:r w:rsidR="009116CF" w:rsidRPr="00CE4774">
                    <w:rPr>
                      <w:rFonts w:cs="Segoe UI"/>
                      <w:sz w:val="20"/>
                      <w:szCs w:val="20"/>
                    </w:rPr>
                    <w:t>Chamber</w:t>
                  </w:r>
                  <w:r w:rsidR="00F14C0B">
                    <w:rPr>
                      <w:rFonts w:cs="Segoe UI"/>
                      <w:sz w:val="20"/>
                      <w:szCs w:val="20"/>
                    </w:rPr>
                    <w:t xml:space="preserve"> </w:t>
                  </w:r>
                  <w:r w:rsidR="009116CF" w:rsidRPr="00CE4774">
                    <w:rPr>
                      <w:rFonts w:cs="Segoe UI"/>
                      <w:sz w:val="20"/>
                      <w:szCs w:val="20"/>
                    </w:rPr>
                    <w:t>of</w:t>
                  </w:r>
                  <w:r w:rsidR="00F14C0B">
                    <w:rPr>
                      <w:rFonts w:cs="Segoe UI"/>
                      <w:sz w:val="20"/>
                      <w:szCs w:val="20"/>
                    </w:rPr>
                    <w:t xml:space="preserve"> </w:t>
                  </w:r>
                  <w:r w:rsidR="009116CF" w:rsidRPr="00CE4774">
                    <w:rPr>
                      <w:rFonts w:cs="Segoe UI"/>
                      <w:sz w:val="20"/>
                      <w:szCs w:val="20"/>
                    </w:rPr>
                    <w:t>Commerce</w:t>
                  </w:r>
                </w:p>
              </w:tc>
              <w:tc>
                <w:tcPr>
                  <w:tcW w:w="1194" w:type="dxa"/>
                  <w:shd w:val="clear" w:color="auto" w:fill="C6E2ED"/>
                </w:tcPr>
                <w:p w14:paraId="44998788" w14:textId="7E1E5FD7"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5D6B195B" w14:textId="77777777" w:rsidTr="00DA2C74">
              <w:trPr>
                <w:trHeight w:val="377"/>
              </w:trPr>
              <w:tc>
                <w:tcPr>
                  <w:tcW w:w="2114" w:type="dxa"/>
                  <w:shd w:val="clear" w:color="auto" w:fill="C6E2ED"/>
                </w:tcPr>
                <w:p w14:paraId="35A0DD3F"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77548783" w14:textId="6A74562B" w:rsidR="00C820F9" w:rsidRPr="00CE4774" w:rsidRDefault="00C820F9">
                  <w:pPr>
                    <w:spacing w:line="276" w:lineRule="auto"/>
                    <w:rPr>
                      <w:rFonts w:cs="Segoe UI"/>
                      <w:sz w:val="20"/>
                      <w:szCs w:val="20"/>
                    </w:rPr>
                  </w:pPr>
                  <w:r w:rsidRPr="00CE4774">
                    <w:rPr>
                      <w:rFonts w:cs="Segoe UI"/>
                      <w:sz w:val="20"/>
                      <w:szCs w:val="20"/>
                    </w:rPr>
                    <w:t>Sudan</w:t>
                  </w:r>
                </w:p>
              </w:tc>
              <w:tc>
                <w:tcPr>
                  <w:tcW w:w="2390" w:type="dxa"/>
                  <w:shd w:val="clear" w:color="auto" w:fill="C6E2ED"/>
                </w:tcPr>
                <w:p w14:paraId="00DFA454" w14:textId="3B227122" w:rsidR="00C820F9" w:rsidRPr="00CE4774" w:rsidRDefault="00C820F9">
                  <w:pPr>
                    <w:spacing w:line="276" w:lineRule="auto"/>
                    <w:rPr>
                      <w:rFonts w:cs="Segoe UI"/>
                      <w:sz w:val="20"/>
                      <w:szCs w:val="20"/>
                    </w:rPr>
                  </w:pPr>
                  <w:r w:rsidRPr="00CE4774">
                    <w:rPr>
                      <w:rFonts w:cs="Segoe UI"/>
                      <w:sz w:val="20"/>
                      <w:szCs w:val="20"/>
                    </w:rPr>
                    <w:t>Sudanese</w:t>
                  </w:r>
                  <w:r w:rsidR="00F14C0B">
                    <w:rPr>
                      <w:rFonts w:cs="Segoe UI"/>
                      <w:sz w:val="20"/>
                      <w:szCs w:val="20"/>
                    </w:rPr>
                    <w:t xml:space="preserve"> </w:t>
                  </w:r>
                  <w:r w:rsidRPr="00CE4774">
                    <w:rPr>
                      <w:rFonts w:cs="Segoe UI"/>
                      <w:sz w:val="20"/>
                      <w:szCs w:val="20"/>
                    </w:rPr>
                    <w:t>Customs</w:t>
                  </w:r>
                </w:p>
              </w:tc>
              <w:tc>
                <w:tcPr>
                  <w:tcW w:w="1194" w:type="dxa"/>
                  <w:shd w:val="clear" w:color="auto" w:fill="C6E2ED"/>
                </w:tcPr>
                <w:p w14:paraId="1EAFE82F" w14:textId="641AE627"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664C989D" w14:textId="77777777" w:rsidTr="00DA2C74">
              <w:trPr>
                <w:trHeight w:val="377"/>
              </w:trPr>
              <w:tc>
                <w:tcPr>
                  <w:tcW w:w="2114" w:type="dxa"/>
                  <w:shd w:val="clear" w:color="auto" w:fill="C6E2ED"/>
                </w:tcPr>
                <w:p w14:paraId="702E835B"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43721F96" w14:textId="4F23F780" w:rsidR="00C820F9" w:rsidRPr="00CE4774" w:rsidRDefault="00143772">
                  <w:pPr>
                    <w:spacing w:line="276" w:lineRule="auto"/>
                    <w:rPr>
                      <w:rFonts w:cs="Segoe UI"/>
                      <w:sz w:val="20"/>
                      <w:szCs w:val="20"/>
                    </w:rPr>
                  </w:pPr>
                  <w:r w:rsidRPr="00CE4774">
                    <w:rPr>
                      <w:rFonts w:cs="Segoe UI"/>
                      <w:sz w:val="20"/>
                      <w:szCs w:val="20"/>
                    </w:rPr>
                    <w:t>Egypt</w:t>
                  </w:r>
                </w:p>
              </w:tc>
              <w:tc>
                <w:tcPr>
                  <w:tcW w:w="2390" w:type="dxa"/>
                  <w:shd w:val="clear" w:color="auto" w:fill="C6E2ED"/>
                </w:tcPr>
                <w:p w14:paraId="0C329C21" w14:textId="34ACBFE0" w:rsidR="00C820F9" w:rsidRPr="00CE4774" w:rsidRDefault="00143772">
                  <w:pPr>
                    <w:spacing w:line="276" w:lineRule="auto"/>
                    <w:rPr>
                      <w:rFonts w:cs="Segoe UI"/>
                      <w:sz w:val="20"/>
                      <w:szCs w:val="20"/>
                    </w:rPr>
                  </w:pPr>
                  <w:r w:rsidRPr="00CE4774">
                    <w:rPr>
                      <w:rFonts w:cs="Segoe UI"/>
                      <w:sz w:val="20"/>
                      <w:szCs w:val="20"/>
                    </w:rPr>
                    <w:t>Egyptian</w:t>
                  </w:r>
                  <w:r w:rsidR="00F14C0B">
                    <w:rPr>
                      <w:rFonts w:cs="Segoe UI"/>
                      <w:sz w:val="20"/>
                      <w:szCs w:val="20"/>
                    </w:rPr>
                    <w:t xml:space="preserve"> </w:t>
                  </w:r>
                  <w:r w:rsidRPr="00CE4774">
                    <w:rPr>
                      <w:rFonts w:cs="Segoe UI"/>
                      <w:sz w:val="20"/>
                      <w:szCs w:val="20"/>
                    </w:rPr>
                    <w:t>Customs</w:t>
                  </w:r>
                  <w:r w:rsidR="00F14C0B">
                    <w:rPr>
                      <w:rFonts w:cs="Segoe UI"/>
                      <w:sz w:val="20"/>
                      <w:szCs w:val="20"/>
                    </w:rPr>
                    <w:t xml:space="preserve"> </w:t>
                  </w:r>
                  <w:r w:rsidRPr="00CE4774">
                    <w:rPr>
                      <w:rFonts w:cs="Segoe UI"/>
                      <w:sz w:val="20"/>
                      <w:szCs w:val="20"/>
                    </w:rPr>
                    <w:t>Authority</w:t>
                  </w:r>
                  <w:r w:rsidR="00F14C0B">
                    <w:rPr>
                      <w:rFonts w:cs="Segoe UI"/>
                      <w:sz w:val="20"/>
                      <w:szCs w:val="20"/>
                    </w:rPr>
                    <w:t xml:space="preserve"> </w:t>
                  </w:r>
                  <w:r w:rsidRPr="00CE4774">
                    <w:rPr>
                      <w:rFonts w:cs="Segoe UI"/>
                      <w:sz w:val="20"/>
                      <w:szCs w:val="20"/>
                    </w:rPr>
                    <w:t>(ECA)</w:t>
                  </w:r>
                </w:p>
              </w:tc>
              <w:tc>
                <w:tcPr>
                  <w:tcW w:w="1194" w:type="dxa"/>
                  <w:shd w:val="clear" w:color="auto" w:fill="C6E2ED"/>
                </w:tcPr>
                <w:p w14:paraId="0C9C6147" w14:textId="15B6BCE9"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585EAF0C" w14:textId="77777777" w:rsidTr="00DA2C74">
              <w:trPr>
                <w:trHeight w:val="377"/>
              </w:trPr>
              <w:tc>
                <w:tcPr>
                  <w:tcW w:w="2114" w:type="dxa"/>
                  <w:shd w:val="clear" w:color="auto" w:fill="C6E2ED"/>
                </w:tcPr>
                <w:p w14:paraId="2BCB858E"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39CF5A86" w14:textId="42880928" w:rsidR="00C820F9" w:rsidRPr="00CE4774" w:rsidRDefault="00C820F9">
                  <w:pPr>
                    <w:spacing w:line="276" w:lineRule="auto"/>
                    <w:rPr>
                      <w:rFonts w:cs="Segoe UI"/>
                      <w:sz w:val="20"/>
                      <w:szCs w:val="20"/>
                    </w:rPr>
                  </w:pPr>
                  <w:r w:rsidRPr="00CE4774">
                    <w:rPr>
                      <w:rFonts w:cs="Segoe UI"/>
                      <w:sz w:val="20"/>
                      <w:szCs w:val="20"/>
                    </w:rPr>
                    <w:t>Iraq</w:t>
                  </w:r>
                </w:p>
              </w:tc>
              <w:tc>
                <w:tcPr>
                  <w:tcW w:w="2390" w:type="dxa"/>
                  <w:shd w:val="clear" w:color="auto" w:fill="C6E2ED"/>
                </w:tcPr>
                <w:p w14:paraId="62D09A86" w14:textId="0D246C19" w:rsidR="00C820F9" w:rsidRPr="00CE4774" w:rsidRDefault="00C820F9">
                  <w:pPr>
                    <w:spacing w:line="276" w:lineRule="auto"/>
                    <w:rPr>
                      <w:rFonts w:cs="Segoe UI"/>
                      <w:sz w:val="20"/>
                      <w:szCs w:val="20"/>
                    </w:rPr>
                  </w:pPr>
                  <w:r w:rsidRPr="00CE4774">
                    <w:rPr>
                      <w:rFonts w:cs="Segoe UI"/>
                      <w:sz w:val="20"/>
                      <w:szCs w:val="20"/>
                    </w:rPr>
                    <w:t>Ministry</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Trade</w:t>
                  </w:r>
                </w:p>
              </w:tc>
              <w:tc>
                <w:tcPr>
                  <w:tcW w:w="1194" w:type="dxa"/>
                  <w:shd w:val="clear" w:color="auto" w:fill="C6E2ED"/>
                </w:tcPr>
                <w:p w14:paraId="77C4EA55" w14:textId="4B71D3E1" w:rsidR="00C820F9" w:rsidRPr="00CE4774" w:rsidRDefault="00C820F9">
                  <w:pPr>
                    <w:spacing w:line="276" w:lineRule="auto"/>
                    <w:rPr>
                      <w:rFonts w:cs="Segoe UI"/>
                      <w:sz w:val="20"/>
                      <w:szCs w:val="20"/>
                    </w:rPr>
                  </w:pPr>
                  <w:r w:rsidRPr="00CE4774">
                    <w:rPr>
                      <w:rFonts w:cs="Segoe UI"/>
                      <w:sz w:val="20"/>
                      <w:szCs w:val="20"/>
                    </w:rPr>
                    <w:t>1</w:t>
                  </w:r>
                </w:p>
              </w:tc>
            </w:tr>
            <w:tr w:rsidR="00E250F2" w:rsidRPr="00CE4774" w14:paraId="1A347794" w14:textId="77777777" w:rsidTr="00DA2C74">
              <w:trPr>
                <w:trHeight w:val="377"/>
              </w:trPr>
              <w:tc>
                <w:tcPr>
                  <w:tcW w:w="2114" w:type="dxa"/>
                  <w:shd w:val="clear" w:color="auto" w:fill="C6E2ED"/>
                </w:tcPr>
                <w:p w14:paraId="7CA37648" w14:textId="77777777" w:rsidR="00E250F2" w:rsidRPr="00CE4774" w:rsidRDefault="00E250F2">
                  <w:pPr>
                    <w:widowControl w:val="0"/>
                    <w:pBdr>
                      <w:top w:val="nil"/>
                      <w:left w:val="nil"/>
                      <w:bottom w:val="nil"/>
                      <w:right w:val="nil"/>
                      <w:between w:val="nil"/>
                    </w:pBdr>
                    <w:spacing w:line="276" w:lineRule="auto"/>
                    <w:rPr>
                      <w:rFonts w:cs="Segoe UI"/>
                      <w:sz w:val="20"/>
                      <w:szCs w:val="20"/>
                    </w:rPr>
                  </w:pPr>
                </w:p>
              </w:tc>
              <w:tc>
                <w:tcPr>
                  <w:tcW w:w="2389" w:type="dxa"/>
                  <w:vMerge w:val="restart"/>
                  <w:shd w:val="clear" w:color="auto" w:fill="C6E2ED"/>
                </w:tcPr>
                <w:p w14:paraId="25FDADAE" w14:textId="57681615" w:rsidR="00E250F2" w:rsidRPr="00CE4774" w:rsidRDefault="00E250F2">
                  <w:pPr>
                    <w:spacing w:line="276" w:lineRule="auto"/>
                    <w:rPr>
                      <w:rFonts w:cs="Segoe UI"/>
                      <w:sz w:val="20"/>
                      <w:szCs w:val="20"/>
                    </w:rPr>
                  </w:pPr>
                  <w:r w:rsidRPr="00CE4774">
                    <w:rPr>
                      <w:rFonts w:cs="Segoe UI"/>
                      <w:sz w:val="20"/>
                      <w:szCs w:val="20"/>
                    </w:rPr>
                    <w:t>Morocco</w:t>
                  </w:r>
                </w:p>
              </w:tc>
              <w:tc>
                <w:tcPr>
                  <w:tcW w:w="2390" w:type="dxa"/>
                  <w:shd w:val="clear" w:color="auto" w:fill="C6E2ED"/>
                </w:tcPr>
                <w:p w14:paraId="0FFCBA11" w14:textId="229DB53D" w:rsidR="00E250F2" w:rsidRPr="00CE4774" w:rsidRDefault="00E250F2">
                  <w:pPr>
                    <w:spacing w:line="276" w:lineRule="auto"/>
                    <w:rPr>
                      <w:rFonts w:cs="Segoe UI"/>
                      <w:sz w:val="20"/>
                      <w:szCs w:val="20"/>
                    </w:rPr>
                  </w:pPr>
                  <w:r w:rsidRPr="00CE4774">
                    <w:rPr>
                      <w:rFonts w:cs="Segoe UI"/>
                      <w:sz w:val="20"/>
                      <w:szCs w:val="20"/>
                    </w:rPr>
                    <w:t>Morocco</w:t>
                  </w:r>
                  <w:r w:rsidR="00F14C0B">
                    <w:rPr>
                      <w:rFonts w:cs="Segoe UI"/>
                      <w:sz w:val="20"/>
                      <w:szCs w:val="20"/>
                    </w:rPr>
                    <w:t xml:space="preserve"> </w:t>
                  </w:r>
                  <w:r w:rsidRPr="00CE4774">
                    <w:rPr>
                      <w:rFonts w:cs="Segoe UI"/>
                      <w:sz w:val="20"/>
                      <w:szCs w:val="20"/>
                    </w:rPr>
                    <w:t>Ministry</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Industry,</w:t>
                  </w:r>
                  <w:r w:rsidR="00F14C0B">
                    <w:rPr>
                      <w:rFonts w:cs="Segoe UI"/>
                      <w:sz w:val="20"/>
                      <w:szCs w:val="20"/>
                    </w:rPr>
                    <w:t xml:space="preserve"> </w:t>
                  </w:r>
                  <w:r w:rsidRPr="00CE4774">
                    <w:rPr>
                      <w:rFonts w:cs="Segoe UI"/>
                      <w:sz w:val="20"/>
                      <w:szCs w:val="20"/>
                    </w:rPr>
                    <w:t>Trade,</w:t>
                  </w:r>
                  <w:r w:rsidR="00F14C0B">
                    <w:rPr>
                      <w:rFonts w:cs="Segoe UI"/>
                      <w:sz w:val="20"/>
                      <w:szCs w:val="20"/>
                    </w:rPr>
                    <w:t xml:space="preserve"> </w:t>
                  </w:r>
                  <w:r w:rsidRPr="00CE4774">
                    <w:rPr>
                      <w:rFonts w:cs="Segoe UI"/>
                      <w:sz w:val="20"/>
                      <w:szCs w:val="20"/>
                    </w:rPr>
                    <w:t>Green</w:t>
                  </w:r>
                  <w:r w:rsidR="00F14C0B">
                    <w:rPr>
                      <w:rFonts w:cs="Segoe UI"/>
                      <w:sz w:val="20"/>
                      <w:szCs w:val="20"/>
                    </w:rPr>
                    <w:t xml:space="preserve"> </w:t>
                  </w:r>
                  <w:r w:rsidRPr="00CE4774">
                    <w:rPr>
                      <w:rFonts w:cs="Segoe UI"/>
                      <w:sz w:val="20"/>
                      <w:szCs w:val="20"/>
                    </w:rPr>
                    <w:t>and</w:t>
                  </w:r>
                  <w:r w:rsidR="00F14C0B">
                    <w:rPr>
                      <w:rFonts w:cs="Segoe UI"/>
                      <w:sz w:val="20"/>
                      <w:szCs w:val="20"/>
                    </w:rPr>
                    <w:t xml:space="preserve"> </w:t>
                  </w:r>
                  <w:r w:rsidRPr="00CE4774">
                    <w:rPr>
                      <w:rFonts w:cs="Segoe UI"/>
                      <w:sz w:val="20"/>
                      <w:szCs w:val="20"/>
                    </w:rPr>
                    <w:t>Digital</w:t>
                  </w:r>
                  <w:r w:rsidR="00F14C0B">
                    <w:rPr>
                      <w:rFonts w:cs="Segoe UI"/>
                      <w:sz w:val="20"/>
                      <w:szCs w:val="20"/>
                    </w:rPr>
                    <w:t xml:space="preserve"> </w:t>
                  </w:r>
                  <w:r w:rsidRPr="00CE4774">
                    <w:rPr>
                      <w:rFonts w:cs="Segoe UI"/>
                      <w:sz w:val="20"/>
                      <w:szCs w:val="20"/>
                    </w:rPr>
                    <w:t>Economy</w:t>
                  </w:r>
                </w:p>
              </w:tc>
              <w:tc>
                <w:tcPr>
                  <w:tcW w:w="1194" w:type="dxa"/>
                  <w:shd w:val="clear" w:color="auto" w:fill="C6E2ED"/>
                </w:tcPr>
                <w:p w14:paraId="6D7AC716" w14:textId="000B302D" w:rsidR="00E250F2" w:rsidRPr="00CE4774" w:rsidRDefault="00E250F2" w:rsidP="00AB10C0">
                  <w:pPr>
                    <w:spacing w:line="276" w:lineRule="auto"/>
                    <w:rPr>
                      <w:rFonts w:cs="Segoe UI"/>
                      <w:sz w:val="20"/>
                      <w:szCs w:val="20"/>
                    </w:rPr>
                  </w:pPr>
                  <w:r w:rsidRPr="00CE4774">
                    <w:rPr>
                      <w:rFonts w:cs="Segoe UI"/>
                      <w:sz w:val="20"/>
                      <w:szCs w:val="20"/>
                    </w:rPr>
                    <w:t>1</w:t>
                  </w:r>
                </w:p>
              </w:tc>
            </w:tr>
            <w:tr w:rsidR="00E250F2" w:rsidRPr="00CE4774" w14:paraId="0E1F1CD4" w14:textId="77777777" w:rsidTr="00DA2C74">
              <w:trPr>
                <w:trHeight w:val="377"/>
              </w:trPr>
              <w:tc>
                <w:tcPr>
                  <w:tcW w:w="2114" w:type="dxa"/>
                  <w:shd w:val="clear" w:color="auto" w:fill="C6E2ED"/>
                </w:tcPr>
                <w:p w14:paraId="7A43B075" w14:textId="77777777" w:rsidR="00E250F2" w:rsidRPr="00CE4774" w:rsidRDefault="00E250F2">
                  <w:pPr>
                    <w:widowControl w:val="0"/>
                    <w:pBdr>
                      <w:top w:val="nil"/>
                      <w:left w:val="nil"/>
                      <w:bottom w:val="nil"/>
                      <w:right w:val="nil"/>
                      <w:between w:val="nil"/>
                    </w:pBdr>
                    <w:spacing w:line="276" w:lineRule="auto"/>
                    <w:rPr>
                      <w:rFonts w:cs="Segoe UI"/>
                      <w:sz w:val="20"/>
                      <w:szCs w:val="20"/>
                    </w:rPr>
                  </w:pPr>
                </w:p>
              </w:tc>
              <w:tc>
                <w:tcPr>
                  <w:tcW w:w="2389" w:type="dxa"/>
                  <w:vMerge/>
                  <w:shd w:val="clear" w:color="auto" w:fill="C6E2ED"/>
                </w:tcPr>
                <w:p w14:paraId="11D56860" w14:textId="77777777" w:rsidR="00E250F2" w:rsidRPr="00CE4774" w:rsidRDefault="00E250F2">
                  <w:pPr>
                    <w:spacing w:line="276" w:lineRule="auto"/>
                    <w:rPr>
                      <w:rFonts w:cs="Segoe UI"/>
                      <w:sz w:val="20"/>
                      <w:szCs w:val="20"/>
                    </w:rPr>
                  </w:pPr>
                </w:p>
              </w:tc>
              <w:tc>
                <w:tcPr>
                  <w:tcW w:w="2390" w:type="dxa"/>
                  <w:shd w:val="clear" w:color="auto" w:fill="C6E2ED"/>
                </w:tcPr>
                <w:p w14:paraId="4311E5B2" w14:textId="584A0D30" w:rsidR="00E250F2" w:rsidRPr="00CE4774" w:rsidRDefault="00E250F2">
                  <w:pPr>
                    <w:spacing w:line="276" w:lineRule="auto"/>
                    <w:rPr>
                      <w:rFonts w:cs="Segoe UI"/>
                      <w:sz w:val="20"/>
                      <w:szCs w:val="20"/>
                    </w:rPr>
                  </w:pPr>
                  <w:r w:rsidRPr="00CE4774">
                    <w:rPr>
                      <w:rFonts w:cs="Segoe UI"/>
                      <w:sz w:val="20"/>
                      <w:szCs w:val="20"/>
                    </w:rPr>
                    <w:t>Moroccan</w:t>
                  </w:r>
                  <w:r w:rsidR="00F14C0B">
                    <w:rPr>
                      <w:rFonts w:cs="Segoe UI"/>
                      <w:sz w:val="20"/>
                      <w:szCs w:val="20"/>
                    </w:rPr>
                    <w:t xml:space="preserve"> </w:t>
                  </w:r>
                  <w:r w:rsidRPr="00CE4774">
                    <w:rPr>
                      <w:rFonts w:cs="Segoe UI"/>
                      <w:sz w:val="20"/>
                      <w:szCs w:val="20"/>
                    </w:rPr>
                    <w:t>Customs</w:t>
                  </w:r>
                </w:p>
              </w:tc>
              <w:tc>
                <w:tcPr>
                  <w:tcW w:w="1194" w:type="dxa"/>
                  <w:shd w:val="clear" w:color="auto" w:fill="C6E2ED"/>
                </w:tcPr>
                <w:p w14:paraId="20A5A7B2" w14:textId="7C60A086" w:rsidR="00E250F2" w:rsidRPr="00CE4774" w:rsidRDefault="00E250F2" w:rsidP="00AB10C0">
                  <w:pPr>
                    <w:spacing w:line="276" w:lineRule="auto"/>
                    <w:rPr>
                      <w:rFonts w:cs="Segoe UI"/>
                      <w:sz w:val="20"/>
                      <w:szCs w:val="20"/>
                    </w:rPr>
                  </w:pPr>
                  <w:r w:rsidRPr="00CE4774">
                    <w:rPr>
                      <w:rFonts w:cs="Segoe UI"/>
                      <w:sz w:val="20"/>
                      <w:szCs w:val="20"/>
                    </w:rPr>
                    <w:t>1</w:t>
                  </w:r>
                </w:p>
              </w:tc>
            </w:tr>
            <w:tr w:rsidR="00E250F2" w:rsidRPr="00CE4774" w14:paraId="1F96C9DA" w14:textId="77777777" w:rsidTr="00DA2C74">
              <w:trPr>
                <w:trHeight w:val="377"/>
              </w:trPr>
              <w:tc>
                <w:tcPr>
                  <w:tcW w:w="2114" w:type="dxa"/>
                  <w:shd w:val="clear" w:color="auto" w:fill="C6E2ED"/>
                </w:tcPr>
                <w:p w14:paraId="4A6EB4AE" w14:textId="77777777" w:rsidR="00E250F2" w:rsidRPr="00CE4774" w:rsidRDefault="00E250F2">
                  <w:pPr>
                    <w:widowControl w:val="0"/>
                    <w:pBdr>
                      <w:top w:val="nil"/>
                      <w:left w:val="nil"/>
                      <w:bottom w:val="nil"/>
                      <w:right w:val="nil"/>
                      <w:between w:val="nil"/>
                    </w:pBdr>
                    <w:spacing w:line="276" w:lineRule="auto"/>
                    <w:rPr>
                      <w:rFonts w:cs="Segoe UI"/>
                      <w:sz w:val="20"/>
                      <w:szCs w:val="20"/>
                    </w:rPr>
                  </w:pPr>
                </w:p>
              </w:tc>
              <w:tc>
                <w:tcPr>
                  <w:tcW w:w="2389" w:type="dxa"/>
                  <w:vMerge/>
                  <w:shd w:val="clear" w:color="auto" w:fill="C6E2ED"/>
                </w:tcPr>
                <w:p w14:paraId="14164B82" w14:textId="77777777" w:rsidR="00E250F2" w:rsidRPr="00CE4774" w:rsidRDefault="00E250F2">
                  <w:pPr>
                    <w:spacing w:line="276" w:lineRule="auto"/>
                    <w:rPr>
                      <w:rFonts w:cs="Segoe UI"/>
                      <w:sz w:val="20"/>
                      <w:szCs w:val="20"/>
                    </w:rPr>
                  </w:pPr>
                </w:p>
              </w:tc>
              <w:tc>
                <w:tcPr>
                  <w:tcW w:w="2390" w:type="dxa"/>
                  <w:shd w:val="clear" w:color="auto" w:fill="C6E2ED"/>
                </w:tcPr>
                <w:p w14:paraId="365B7AF7" w14:textId="3C1D327C" w:rsidR="00E250F2" w:rsidRPr="00CE4774" w:rsidRDefault="00E250F2">
                  <w:pPr>
                    <w:spacing w:line="276" w:lineRule="auto"/>
                    <w:rPr>
                      <w:rFonts w:cs="Segoe UI"/>
                      <w:sz w:val="20"/>
                      <w:szCs w:val="20"/>
                    </w:rPr>
                  </w:pPr>
                  <w:r w:rsidRPr="00CE4774">
                    <w:rPr>
                      <w:rFonts w:cs="Segoe UI"/>
                      <w:sz w:val="20"/>
                      <w:szCs w:val="20"/>
                    </w:rPr>
                    <w:t>Private</w:t>
                  </w:r>
                  <w:r w:rsidR="00F14C0B">
                    <w:rPr>
                      <w:rFonts w:cs="Segoe UI"/>
                      <w:sz w:val="20"/>
                      <w:szCs w:val="20"/>
                    </w:rPr>
                    <w:t xml:space="preserve"> </w:t>
                  </w:r>
                  <w:r w:rsidRPr="00CE4774">
                    <w:rPr>
                      <w:rFonts w:cs="Segoe UI"/>
                      <w:sz w:val="20"/>
                      <w:szCs w:val="20"/>
                    </w:rPr>
                    <w:t>Sector</w:t>
                  </w:r>
                  <w:r w:rsidR="00F14C0B">
                    <w:rPr>
                      <w:rFonts w:cs="Segoe UI"/>
                      <w:sz w:val="20"/>
                      <w:szCs w:val="20"/>
                    </w:rPr>
                    <w:t xml:space="preserve"> </w:t>
                  </w:r>
                  <w:r w:rsidRPr="00CE4774">
                    <w:rPr>
                      <w:rFonts w:cs="Segoe UI"/>
                      <w:sz w:val="20"/>
                      <w:szCs w:val="20"/>
                    </w:rPr>
                    <w:t>-</w:t>
                  </w:r>
                  <w:r w:rsidR="00F14C0B">
                    <w:rPr>
                      <w:rFonts w:cs="Segoe UI"/>
                      <w:sz w:val="20"/>
                      <w:szCs w:val="20"/>
                    </w:rPr>
                    <w:t xml:space="preserve"> </w:t>
                  </w:r>
                  <w:r w:rsidRPr="00CE4774">
                    <w:rPr>
                      <w:rFonts w:cs="Segoe UI"/>
                      <w:sz w:val="20"/>
                      <w:szCs w:val="20"/>
                    </w:rPr>
                    <w:t>Agadir</w:t>
                  </w:r>
                  <w:r w:rsidR="00F14C0B">
                    <w:rPr>
                      <w:rFonts w:cs="Segoe UI"/>
                      <w:sz w:val="20"/>
                      <w:szCs w:val="20"/>
                    </w:rPr>
                    <w:t xml:space="preserve"> </w:t>
                  </w:r>
                  <w:r w:rsidRPr="00CE4774">
                    <w:rPr>
                      <w:rFonts w:cs="Segoe UI"/>
                      <w:sz w:val="20"/>
                      <w:szCs w:val="20"/>
                    </w:rPr>
                    <w:t>Cooperatives</w:t>
                  </w:r>
                  <w:r w:rsidR="00F14C0B">
                    <w:rPr>
                      <w:rFonts w:cs="Segoe UI"/>
                      <w:sz w:val="20"/>
                      <w:szCs w:val="20"/>
                    </w:rPr>
                    <w:t xml:space="preserve"> </w:t>
                  </w:r>
                  <w:r w:rsidRPr="00CE4774">
                    <w:rPr>
                      <w:rFonts w:cs="Segoe UI"/>
                      <w:sz w:val="20"/>
                      <w:szCs w:val="20"/>
                    </w:rPr>
                    <w:t>Association</w:t>
                  </w:r>
                </w:p>
              </w:tc>
              <w:tc>
                <w:tcPr>
                  <w:tcW w:w="1194" w:type="dxa"/>
                  <w:shd w:val="clear" w:color="auto" w:fill="C6E2ED"/>
                </w:tcPr>
                <w:p w14:paraId="6E892D2B" w14:textId="1AD4940A" w:rsidR="00E250F2" w:rsidRPr="00CE4774" w:rsidRDefault="00E250F2" w:rsidP="00AB10C0">
                  <w:pPr>
                    <w:spacing w:line="276" w:lineRule="auto"/>
                    <w:rPr>
                      <w:rFonts w:cs="Segoe UI"/>
                      <w:sz w:val="20"/>
                      <w:szCs w:val="20"/>
                    </w:rPr>
                  </w:pPr>
                  <w:r w:rsidRPr="00CE4774">
                    <w:rPr>
                      <w:rFonts w:cs="Segoe UI"/>
                      <w:sz w:val="20"/>
                      <w:szCs w:val="20"/>
                    </w:rPr>
                    <w:t>1</w:t>
                  </w:r>
                </w:p>
              </w:tc>
            </w:tr>
            <w:tr w:rsidR="00EB563D" w:rsidRPr="00CE4774" w14:paraId="73D97262" w14:textId="77777777" w:rsidTr="00DA2C74">
              <w:trPr>
                <w:trHeight w:val="377"/>
              </w:trPr>
              <w:tc>
                <w:tcPr>
                  <w:tcW w:w="2114" w:type="dxa"/>
                  <w:shd w:val="clear" w:color="auto" w:fill="C6E2ED"/>
                </w:tcPr>
                <w:p w14:paraId="22ECAA0C" w14:textId="77777777" w:rsidR="00EB563D" w:rsidRPr="00CE4774" w:rsidRDefault="00EB563D">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6C444CC6" w14:textId="1D369EE0" w:rsidR="00EB563D" w:rsidRPr="00CE4774" w:rsidRDefault="00EB563D">
                  <w:pPr>
                    <w:spacing w:line="276" w:lineRule="auto"/>
                    <w:rPr>
                      <w:rFonts w:cs="Segoe UI"/>
                      <w:sz w:val="20"/>
                      <w:szCs w:val="20"/>
                    </w:rPr>
                  </w:pPr>
                  <w:r w:rsidRPr="00CE4774">
                    <w:rPr>
                      <w:rFonts w:cs="Segoe UI"/>
                      <w:sz w:val="20"/>
                      <w:szCs w:val="20"/>
                    </w:rPr>
                    <w:t>Lebanon</w:t>
                  </w:r>
                </w:p>
              </w:tc>
              <w:tc>
                <w:tcPr>
                  <w:tcW w:w="2390" w:type="dxa"/>
                  <w:shd w:val="clear" w:color="auto" w:fill="C6E2ED"/>
                </w:tcPr>
                <w:p w14:paraId="13422D89" w14:textId="7AD95A07" w:rsidR="00EB563D" w:rsidRPr="00CE4774" w:rsidRDefault="00EB563D">
                  <w:pPr>
                    <w:spacing w:line="276" w:lineRule="auto"/>
                    <w:rPr>
                      <w:rFonts w:cs="Segoe UI"/>
                      <w:sz w:val="20"/>
                      <w:szCs w:val="20"/>
                    </w:rPr>
                  </w:pPr>
                  <w:r w:rsidRPr="00CE4774">
                    <w:rPr>
                      <w:rFonts w:cs="Segoe UI"/>
                      <w:sz w:val="20"/>
                      <w:szCs w:val="20"/>
                    </w:rPr>
                    <w:t>Private</w:t>
                  </w:r>
                  <w:r w:rsidR="00F14C0B">
                    <w:rPr>
                      <w:rFonts w:cs="Segoe UI"/>
                      <w:sz w:val="20"/>
                      <w:szCs w:val="20"/>
                    </w:rPr>
                    <w:t xml:space="preserve"> </w:t>
                  </w:r>
                  <w:r w:rsidRPr="00CE4774">
                    <w:rPr>
                      <w:rFonts w:cs="Segoe UI"/>
                      <w:sz w:val="20"/>
                      <w:szCs w:val="20"/>
                    </w:rPr>
                    <w:t>Sector</w:t>
                  </w:r>
                  <w:r w:rsidR="00F14C0B">
                    <w:rPr>
                      <w:rFonts w:cs="Segoe UI"/>
                      <w:sz w:val="20"/>
                      <w:szCs w:val="20"/>
                    </w:rPr>
                    <w:t xml:space="preserve"> </w:t>
                  </w:r>
                  <w:r w:rsidRPr="00CE4774">
                    <w:rPr>
                      <w:rFonts w:cs="Segoe UI"/>
                      <w:sz w:val="20"/>
                      <w:szCs w:val="20"/>
                    </w:rPr>
                    <w:t>-</w:t>
                  </w:r>
                  <w:r w:rsidR="00F14C0B">
                    <w:rPr>
                      <w:rFonts w:cs="Segoe UI"/>
                      <w:sz w:val="20"/>
                      <w:szCs w:val="20"/>
                    </w:rPr>
                    <w:t xml:space="preserve"> </w:t>
                  </w:r>
                  <w:r w:rsidRPr="00CE4774">
                    <w:rPr>
                      <w:rFonts w:cs="Segoe UI"/>
                      <w:sz w:val="20"/>
                      <w:szCs w:val="20"/>
                    </w:rPr>
                    <w:t>Fair</w:t>
                  </w:r>
                  <w:r w:rsidR="00F14C0B">
                    <w:rPr>
                      <w:rFonts w:cs="Segoe UI"/>
                      <w:sz w:val="20"/>
                      <w:szCs w:val="20"/>
                    </w:rPr>
                    <w:t xml:space="preserve"> </w:t>
                  </w:r>
                  <w:r w:rsidRPr="00CE4774">
                    <w:rPr>
                      <w:rFonts w:cs="Segoe UI"/>
                      <w:sz w:val="20"/>
                      <w:szCs w:val="20"/>
                    </w:rPr>
                    <w:t>Trade</w:t>
                  </w:r>
                  <w:r w:rsidR="00F14C0B">
                    <w:rPr>
                      <w:rFonts w:cs="Segoe UI"/>
                      <w:sz w:val="20"/>
                      <w:szCs w:val="20"/>
                    </w:rPr>
                    <w:t xml:space="preserve"> </w:t>
                  </w:r>
                  <w:r w:rsidRPr="00CE4774">
                    <w:rPr>
                      <w:rFonts w:cs="Segoe UI"/>
                      <w:sz w:val="20"/>
                      <w:szCs w:val="20"/>
                    </w:rPr>
                    <w:t>Lebanon</w:t>
                  </w:r>
                </w:p>
              </w:tc>
              <w:tc>
                <w:tcPr>
                  <w:tcW w:w="1194" w:type="dxa"/>
                  <w:shd w:val="clear" w:color="auto" w:fill="C6E2ED"/>
                </w:tcPr>
                <w:p w14:paraId="6CD99FEF" w14:textId="0153A740" w:rsidR="00EB563D" w:rsidRPr="00CE4774" w:rsidRDefault="00EB563D" w:rsidP="00AB10C0">
                  <w:pPr>
                    <w:spacing w:line="276" w:lineRule="auto"/>
                    <w:rPr>
                      <w:rFonts w:cs="Segoe UI"/>
                      <w:sz w:val="20"/>
                      <w:szCs w:val="20"/>
                    </w:rPr>
                  </w:pPr>
                  <w:r w:rsidRPr="00CE4774">
                    <w:rPr>
                      <w:rFonts w:cs="Segoe UI"/>
                      <w:sz w:val="20"/>
                      <w:szCs w:val="20"/>
                    </w:rPr>
                    <w:t>1</w:t>
                  </w:r>
                </w:p>
              </w:tc>
            </w:tr>
            <w:tr w:rsidR="007F29D7" w:rsidRPr="00CE4774" w14:paraId="0F1800D9" w14:textId="77777777" w:rsidTr="00DA2C74">
              <w:trPr>
                <w:trHeight w:val="377"/>
              </w:trPr>
              <w:tc>
                <w:tcPr>
                  <w:tcW w:w="2114" w:type="dxa"/>
                  <w:shd w:val="clear" w:color="auto" w:fill="C6E2ED"/>
                </w:tcPr>
                <w:p w14:paraId="37003DB5" w14:textId="77777777" w:rsidR="007F29D7" w:rsidRPr="00CE4774" w:rsidRDefault="007F29D7">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1F4C19D4" w14:textId="2D20970B" w:rsidR="007F29D7" w:rsidRPr="00CE4774" w:rsidRDefault="007F29D7">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Total</w:t>
                  </w:r>
                </w:p>
              </w:tc>
              <w:tc>
                <w:tcPr>
                  <w:tcW w:w="2390" w:type="dxa"/>
                  <w:shd w:val="clear" w:color="auto" w:fill="C6E2ED"/>
                </w:tcPr>
                <w:p w14:paraId="4587A206" w14:textId="77777777" w:rsidR="007F29D7" w:rsidRPr="00CE4774" w:rsidRDefault="007F29D7">
                  <w:pPr>
                    <w:spacing w:line="276" w:lineRule="auto"/>
                    <w:rPr>
                      <w:rFonts w:cs="Segoe UI"/>
                      <w:color w:val="00505A" w:themeColor="text2" w:themeShade="80"/>
                      <w:sz w:val="20"/>
                      <w:szCs w:val="20"/>
                    </w:rPr>
                  </w:pPr>
                </w:p>
              </w:tc>
              <w:tc>
                <w:tcPr>
                  <w:tcW w:w="1194" w:type="dxa"/>
                  <w:shd w:val="clear" w:color="auto" w:fill="C6E2ED"/>
                </w:tcPr>
                <w:p w14:paraId="7F5F8902" w14:textId="3EA6F00D" w:rsidR="007F29D7" w:rsidRPr="00CE4774" w:rsidRDefault="00FD30D5">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10</w:t>
                  </w:r>
                </w:p>
              </w:tc>
            </w:tr>
          </w:tbl>
          <w:p w14:paraId="000002AA" w14:textId="145F7701" w:rsidR="00CA71BF" w:rsidRPr="00CE4774" w:rsidRDefault="00F015C4">
            <w:pPr>
              <w:widowControl w:val="0"/>
              <w:spacing w:line="276" w:lineRule="auto"/>
              <w:rPr>
                <w:rFonts w:cs="Segoe UI"/>
                <w:b/>
                <w:sz w:val="20"/>
                <w:szCs w:val="20"/>
                <w:u w:val="single"/>
              </w:rPr>
            </w:pPr>
            <w:r w:rsidRPr="00CE4774">
              <w:rPr>
                <w:rFonts w:cs="Segoe UI"/>
                <w:b/>
                <w:color w:val="00505A" w:themeColor="text2" w:themeShade="80"/>
                <w:sz w:val="20"/>
                <w:szCs w:val="20"/>
                <w:u w:val="single"/>
              </w:rPr>
              <w:t>TOTAL</w:t>
            </w:r>
            <w:r w:rsidR="00F14C0B">
              <w:rPr>
                <w:rFonts w:cs="Segoe UI"/>
                <w:b/>
                <w:color w:val="00505A" w:themeColor="text2" w:themeShade="80"/>
                <w:sz w:val="20"/>
                <w:szCs w:val="20"/>
                <w:u w:val="single"/>
              </w:rPr>
              <w:t xml:space="preserve"> </w:t>
            </w:r>
            <w:r w:rsidR="00191FD9" w:rsidRPr="00CE4774">
              <w:rPr>
                <w:rFonts w:cs="Segoe UI"/>
                <w:b/>
                <w:color w:val="00505A" w:themeColor="text2" w:themeShade="80"/>
                <w:sz w:val="20"/>
                <w:szCs w:val="20"/>
                <w:u w:val="single"/>
              </w:rPr>
              <w:t>27</w:t>
            </w:r>
          </w:p>
        </w:tc>
      </w:tr>
    </w:tbl>
    <w:p w14:paraId="000003A2" w14:textId="77777777" w:rsidR="00CA71BF" w:rsidRPr="008A53B1" w:rsidRDefault="00CA71BF">
      <w:pPr>
        <w:rPr>
          <w:rFonts w:cs="Segoe UI"/>
        </w:rPr>
        <w:sectPr w:rsidR="00CA71BF" w:rsidRPr="008A53B1" w:rsidSect="00A36579">
          <w:pgSz w:w="11906" w:h="16838"/>
          <w:pgMar w:top="1699" w:right="1016" w:bottom="810" w:left="1170" w:header="720" w:footer="720" w:gutter="0"/>
          <w:cols w:space="720"/>
          <w:docGrid w:linePitch="286"/>
        </w:sectPr>
      </w:pPr>
    </w:p>
    <w:p w14:paraId="6C66FFFC" w14:textId="2B6E2EFA" w:rsidR="00391853" w:rsidRPr="008A53B1" w:rsidRDefault="00391853" w:rsidP="00391853">
      <w:pPr>
        <w:pStyle w:val="TriangleNumberedHeading1"/>
        <w:numPr>
          <w:ilvl w:val="0"/>
          <w:numId w:val="0"/>
        </w:numPr>
        <w:ind w:left="720" w:hanging="360"/>
        <w:rPr>
          <w:rFonts w:eastAsia="Quattrocento Sans"/>
          <w:b w:val="0"/>
          <w:color w:val="00505A" w:themeColor="text2" w:themeShade="80"/>
        </w:rPr>
      </w:pPr>
      <w:bookmarkStart w:id="73" w:name="_Toc94640166"/>
      <w:bookmarkStart w:id="74" w:name="_Toc99633029"/>
      <w:r w:rsidRPr="008A53B1">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E07EE7">
        <w:rPr>
          <w:rFonts w:eastAsia="Quattrocento Sans"/>
          <w:color w:val="00505A" w:themeColor="text2" w:themeShade="80"/>
        </w:rPr>
        <w:t>G</w:t>
      </w:r>
      <w:r w:rsidRPr="008A53B1">
        <w:rPr>
          <w:rFonts w:eastAsia="Quattrocento Sans"/>
          <w:color w:val="00505A" w:themeColor="text2" w:themeShade="80"/>
        </w:rPr>
        <w:t>:</w:t>
      </w:r>
      <w:r w:rsidR="00F14C0B">
        <w:rPr>
          <w:rFonts w:eastAsia="Quattrocento Sans"/>
          <w:color w:val="00505A" w:themeColor="text2" w:themeShade="80"/>
        </w:rPr>
        <w:t xml:space="preserve"> </w:t>
      </w:r>
      <w:r w:rsidRPr="008A53B1">
        <w:rPr>
          <w:rFonts w:eastAsia="Quattrocento Sans"/>
          <w:color w:val="00505A" w:themeColor="text2" w:themeShade="80"/>
        </w:rPr>
        <w:t>Consent</w:t>
      </w:r>
      <w:r w:rsidR="00F14C0B">
        <w:rPr>
          <w:rFonts w:eastAsia="Quattrocento Sans"/>
          <w:color w:val="00505A" w:themeColor="text2" w:themeShade="80"/>
        </w:rPr>
        <w:t xml:space="preserve"> </w:t>
      </w:r>
      <w:r w:rsidRPr="008A53B1">
        <w:rPr>
          <w:rFonts w:eastAsia="Quattrocento Sans"/>
          <w:color w:val="00505A" w:themeColor="text2" w:themeShade="80"/>
        </w:rPr>
        <w:t>Form</w:t>
      </w:r>
      <w:bookmarkEnd w:id="73"/>
      <w:bookmarkEnd w:id="74"/>
    </w:p>
    <w:p w14:paraId="46776A58" w14:textId="1D737F09" w:rsidR="00391853" w:rsidRPr="008A53B1" w:rsidRDefault="00824F6E" w:rsidP="004D1DFF">
      <w:pPr>
        <w:pStyle w:val="TriangleNumberedHeading2"/>
        <w:numPr>
          <w:ilvl w:val="0"/>
          <w:numId w:val="0"/>
        </w:numPr>
        <w:ind w:left="720" w:hanging="360"/>
      </w:pPr>
      <w:r>
        <w:t>PRESENTATION</w:t>
      </w:r>
      <w:r w:rsidR="00F14C0B">
        <w:t xml:space="preserve"> </w:t>
      </w:r>
      <w:r>
        <w:t>&amp;</w:t>
      </w:r>
      <w:r w:rsidR="00F14C0B">
        <w:t xml:space="preserve"> </w:t>
      </w:r>
      <w:r w:rsidR="00391853" w:rsidRPr="008A53B1">
        <w:t>Informed</w:t>
      </w:r>
      <w:r w:rsidR="00F14C0B">
        <w:t xml:space="preserve"> </w:t>
      </w:r>
      <w:r w:rsidR="00391853" w:rsidRPr="008A53B1">
        <w:t>Consent</w:t>
      </w:r>
      <w:r w:rsidR="00F14C0B">
        <w:t xml:space="preserve"> </w:t>
      </w:r>
      <w:r w:rsidR="00391853" w:rsidRPr="008A53B1">
        <w:t>for</w:t>
      </w:r>
      <w:r w:rsidR="00F14C0B">
        <w:t xml:space="preserve"> </w:t>
      </w:r>
      <w:r w:rsidR="00391853" w:rsidRPr="008A53B1">
        <w:t>Key</w:t>
      </w:r>
      <w:r w:rsidR="00F14C0B">
        <w:t xml:space="preserve"> </w:t>
      </w:r>
      <w:r w:rsidR="00391853" w:rsidRPr="008A53B1">
        <w:t>Informant</w:t>
      </w:r>
      <w:r w:rsidR="00F14C0B">
        <w:t xml:space="preserve"> </w:t>
      </w:r>
      <w:r w:rsidR="00391853" w:rsidRPr="008A53B1">
        <w:t>interviews</w:t>
      </w:r>
    </w:p>
    <w:p w14:paraId="000003A3" w14:textId="77777777" w:rsidR="00CA71BF" w:rsidRDefault="00CA71BF">
      <w:pPr>
        <w:rPr>
          <w:rFonts w:cs="Segoe UI"/>
        </w:rPr>
      </w:pPr>
    </w:p>
    <w:p w14:paraId="37BF278C" w14:textId="57897A9E" w:rsidR="00824F6E" w:rsidRPr="00B15973" w:rsidRDefault="00824F6E" w:rsidP="00824F6E">
      <w:pPr>
        <w:pStyle w:val="paragraph"/>
        <w:spacing w:before="0" w:beforeAutospacing="0" w:after="0" w:afterAutospacing="0"/>
        <w:jc w:val="both"/>
        <w:textAlignment w:val="baseline"/>
        <w:rPr>
          <w:rFonts w:asciiTheme="majorHAnsi" w:hAnsiTheme="majorHAnsi" w:cstheme="majorHAnsi"/>
          <w:sz w:val="18"/>
          <w:szCs w:val="18"/>
        </w:rPr>
      </w:pPr>
      <w:r w:rsidRPr="00B15973">
        <w:rPr>
          <w:rStyle w:val="normaltextrun"/>
          <w:rFonts w:asciiTheme="majorHAnsi" w:hAnsiTheme="majorHAnsi" w:cstheme="majorHAnsi"/>
          <w:i/>
          <w:iCs/>
          <w:color w:val="000000"/>
          <w:sz w:val="22"/>
          <w:szCs w:val="22"/>
          <w:lang w:val="en"/>
        </w:rPr>
        <w:t>Hello,</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my</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name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is</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___________</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and</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I</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am</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part</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of</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an</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independent</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research</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team</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conducting</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an</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evaluation</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on</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behalf</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of</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UNDP</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for</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the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AEISD</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Project.</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We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are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looking</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at</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all</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aspects</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of</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the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Project.</w:t>
      </w:r>
      <w:r w:rsidR="00F14C0B">
        <w:rPr>
          <w:rStyle w:val="eop"/>
          <w:rFonts w:asciiTheme="majorHAnsi" w:hAnsiTheme="majorHAnsi" w:cstheme="majorHAnsi"/>
          <w:color w:val="000000"/>
          <w:sz w:val="22"/>
          <w:szCs w:val="22"/>
        </w:rPr>
        <w:t xml:space="preserve"> </w:t>
      </w:r>
    </w:p>
    <w:p w14:paraId="3B5D047F" w14:textId="27E5971A" w:rsidR="00824F6E" w:rsidRPr="00B15973" w:rsidRDefault="00F14C0B" w:rsidP="00824F6E">
      <w:pPr>
        <w:pStyle w:val="paragraph"/>
        <w:spacing w:before="0" w:beforeAutospacing="0" w:after="0" w:afterAutospacing="0"/>
        <w:jc w:val="both"/>
        <w:textAlignment w:val="baseline"/>
        <w:rPr>
          <w:rFonts w:asciiTheme="majorHAnsi" w:hAnsiTheme="majorHAnsi" w:cstheme="majorHAnsi"/>
          <w:sz w:val="18"/>
          <w:szCs w:val="18"/>
        </w:rPr>
      </w:pPr>
      <w:r>
        <w:rPr>
          <w:rStyle w:val="eop"/>
          <w:rFonts w:asciiTheme="majorHAnsi" w:hAnsiTheme="majorHAnsi" w:cstheme="majorHAnsi"/>
          <w:color w:val="000000"/>
          <w:sz w:val="22"/>
          <w:szCs w:val="22"/>
        </w:rPr>
        <w:t xml:space="preserve"> </w:t>
      </w:r>
    </w:p>
    <w:p w14:paraId="7A823F6B" w14:textId="183AA39F" w:rsidR="00824F6E" w:rsidRPr="00B15973" w:rsidRDefault="00824F6E" w:rsidP="00824F6E">
      <w:pPr>
        <w:pStyle w:val="paragraph"/>
        <w:spacing w:before="0" w:beforeAutospacing="0" w:after="0" w:afterAutospacing="0"/>
        <w:jc w:val="both"/>
        <w:textAlignment w:val="baseline"/>
        <w:rPr>
          <w:rStyle w:val="eop"/>
          <w:rFonts w:asciiTheme="majorHAnsi" w:hAnsiTheme="majorHAnsi" w:cstheme="majorHAnsi"/>
          <w:sz w:val="22"/>
          <w:szCs w:val="22"/>
        </w:rPr>
      </w:pPr>
      <w:r w:rsidRPr="00B15973">
        <w:rPr>
          <w:rStyle w:val="eop"/>
          <w:rFonts w:asciiTheme="majorHAnsi" w:hAnsiTheme="majorHAnsi" w:cstheme="majorHAnsi"/>
          <w:sz w:val="22"/>
          <w:szCs w:val="22"/>
        </w:rPr>
        <w:t>This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evaluation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learning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exercise;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trying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to</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understand</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how</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effectively</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project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contributes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to</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enhancement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of</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economic</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partnership</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region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through</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better</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Arab</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connectivity.</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means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looking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how</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AEISD</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Project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impacting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capacities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of</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League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of</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Arab</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States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(LAS)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and</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its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member</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states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for</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PAFTA</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Upgrading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well</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preparation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process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for</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Arab</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Customs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Union.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discussion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having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today</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should</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happen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with</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context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mind.</w:t>
      </w:r>
    </w:p>
    <w:p w14:paraId="71C7F06B" w14:textId="50923E29" w:rsidR="00824F6E" w:rsidRPr="00B15973" w:rsidRDefault="00F14C0B" w:rsidP="00824F6E">
      <w:pPr>
        <w:pStyle w:val="paragraph"/>
        <w:spacing w:before="0" w:beforeAutospacing="0" w:after="0" w:afterAutospacing="0"/>
        <w:jc w:val="both"/>
        <w:textAlignment w:val="baseline"/>
        <w:rPr>
          <w:rFonts w:asciiTheme="majorHAnsi" w:hAnsiTheme="majorHAnsi" w:cstheme="majorHAnsi"/>
          <w:sz w:val="18"/>
          <w:szCs w:val="18"/>
        </w:rPr>
      </w:pPr>
      <w:r>
        <w:rPr>
          <w:rStyle w:val="eop"/>
          <w:rFonts w:asciiTheme="majorHAnsi" w:hAnsiTheme="majorHAnsi" w:cstheme="majorHAnsi"/>
          <w:sz w:val="22"/>
          <w:szCs w:val="22"/>
        </w:rPr>
        <w:t xml:space="preserve"> </w:t>
      </w:r>
    </w:p>
    <w:p w14:paraId="1E5F1F27" w14:textId="331ECF29" w:rsidR="00824F6E" w:rsidRPr="00B15973" w:rsidRDefault="00824F6E" w:rsidP="00824F6E">
      <w:pPr>
        <w:pStyle w:val="paragraph"/>
        <w:spacing w:before="0" w:beforeAutospacing="0" w:after="0" w:afterAutospacing="0"/>
        <w:jc w:val="both"/>
        <w:textAlignment w:val="baseline"/>
        <w:rPr>
          <w:rFonts w:asciiTheme="majorHAnsi" w:hAnsiTheme="majorHAnsi" w:cstheme="majorHAnsi"/>
          <w:sz w:val="18"/>
          <w:szCs w:val="18"/>
        </w:rPr>
      </w:pPr>
      <w:r w:rsidRPr="00B15973">
        <w:rPr>
          <w:rStyle w:val="normaltextrun"/>
          <w:rFonts w:asciiTheme="majorHAnsi" w:hAnsiTheme="majorHAnsi" w:cstheme="majorHAnsi"/>
          <w:i/>
          <w:iCs/>
          <w:sz w:val="22"/>
          <w:szCs w:val="22"/>
          <w:lang w:val="en"/>
        </w:rPr>
        <w:t>The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reason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have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been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selected</w:t>
      </w:r>
      <w:r w:rsidR="00F14C0B">
        <w:rPr>
          <w:rStyle w:val="normaltextrun"/>
          <w:rFonts w:asciiTheme="majorHAnsi" w:hAnsiTheme="majorHAnsi" w:cstheme="majorHAnsi"/>
          <w:i/>
          <w:iCs/>
          <w:sz w:val="22"/>
          <w:szCs w:val="22"/>
          <w:lang w:val="en"/>
        </w:rPr>
        <w:t xml:space="preserve"> </w:t>
      </w:r>
      <w:r w:rsidR="00174B90">
        <w:rPr>
          <w:rStyle w:val="normaltextrun"/>
          <w:rFonts w:asciiTheme="majorHAnsi" w:hAnsiTheme="majorHAnsi" w:cstheme="majorHAnsi"/>
          <w:i/>
          <w:iCs/>
          <w:sz w:val="22"/>
          <w:szCs w:val="22"/>
          <w:lang w:val="en"/>
        </w:rPr>
        <w:t>is</w:t>
      </w:r>
      <w:r w:rsidR="00F14C0B">
        <w:rPr>
          <w:rStyle w:val="normaltextrun"/>
          <w:rFonts w:asciiTheme="majorHAnsi" w:hAnsiTheme="majorHAnsi" w:cstheme="majorHAnsi"/>
          <w:i/>
          <w:iCs/>
          <w:sz w:val="22"/>
          <w:szCs w:val="22"/>
          <w:lang w:val="en"/>
        </w:rPr>
        <w:t xml:space="preserve"> </w:t>
      </w:r>
      <w:r w:rsidRPr="00965A7A">
        <w:rPr>
          <w:rStyle w:val="normaltextrun"/>
          <w:rFonts w:asciiTheme="majorHAnsi" w:hAnsiTheme="majorHAnsi" w:cstheme="majorHAnsi"/>
          <w:i/>
          <w:iCs/>
          <w:sz w:val="22"/>
          <w:szCs w:val="22"/>
          <w:lang w:val="en"/>
        </w:rPr>
        <w:t>because</w:t>
      </w:r>
      <w:r w:rsidR="00F14C0B">
        <w:rPr>
          <w:rStyle w:val="normaltextrun"/>
          <w:rFonts w:asciiTheme="majorHAnsi" w:hAnsiTheme="majorHAnsi" w:cstheme="majorHAnsi"/>
          <w:i/>
          <w:iCs/>
          <w:sz w:val="22"/>
          <w:szCs w:val="22"/>
          <w:lang w:val="en"/>
        </w:rPr>
        <w:t xml:space="preserve"> </w:t>
      </w:r>
      <w:r w:rsidRPr="00965A7A">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are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able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speak</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with</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expertise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authority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specific</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aspects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AEISD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Project.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participation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voluntary.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agree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participate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research,</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responses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kept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anonymous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confidential.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Results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shared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with</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colleagues,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neighbors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authority,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results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reported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way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that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could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allow</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for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identification.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name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asked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for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used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for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other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purpose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other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than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facilitate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eop"/>
          <w:rFonts w:asciiTheme="majorHAnsi" w:hAnsiTheme="majorHAnsi" w:cstheme="majorHAnsi"/>
          <w:sz w:val="22"/>
          <w:szCs w:val="22"/>
        </w:rPr>
        <w:t xml:space="preserve"> </w:t>
      </w:r>
    </w:p>
    <w:p w14:paraId="423ACC65" w14:textId="159BACE9" w:rsidR="00824F6E" w:rsidRPr="00B15973" w:rsidRDefault="00F14C0B" w:rsidP="00824F6E">
      <w:pPr>
        <w:pStyle w:val="paragraph"/>
        <w:spacing w:before="0" w:beforeAutospacing="0" w:after="0" w:afterAutospacing="0"/>
        <w:jc w:val="both"/>
        <w:textAlignment w:val="baseline"/>
        <w:rPr>
          <w:rFonts w:asciiTheme="majorHAnsi" w:hAnsiTheme="majorHAnsi" w:cstheme="majorHAnsi"/>
          <w:sz w:val="18"/>
          <w:szCs w:val="18"/>
        </w:rPr>
      </w:pPr>
      <w:r>
        <w:rPr>
          <w:rStyle w:val="eop"/>
          <w:rFonts w:asciiTheme="majorHAnsi" w:hAnsiTheme="majorHAnsi" w:cstheme="majorHAnsi"/>
          <w:sz w:val="22"/>
          <w:szCs w:val="22"/>
        </w:rPr>
        <w:t xml:space="preserve"> </w:t>
      </w:r>
    </w:p>
    <w:p w14:paraId="64C0257E" w14:textId="1520C51E" w:rsidR="00824F6E" w:rsidRPr="00B15973" w:rsidRDefault="00824F6E" w:rsidP="00824F6E">
      <w:pPr>
        <w:pStyle w:val="paragraph"/>
        <w:spacing w:before="0" w:beforeAutospacing="0" w:after="0" w:afterAutospacing="0"/>
        <w:jc w:val="both"/>
        <w:textAlignment w:val="baseline"/>
        <w:rPr>
          <w:rFonts w:asciiTheme="majorHAnsi" w:hAnsiTheme="majorHAnsi" w:cstheme="majorHAnsi"/>
          <w:sz w:val="18"/>
          <w:szCs w:val="18"/>
        </w:rPr>
      </w:pPr>
      <w:r w:rsidRPr="00B15973">
        <w:rPr>
          <w:rStyle w:val="normaltextrun"/>
          <w:rFonts w:asciiTheme="majorHAnsi" w:hAnsiTheme="majorHAnsi" w:cstheme="majorHAnsi"/>
          <w:i/>
          <w:iCs/>
          <w:sz w:val="22"/>
          <w:szCs w:val="22"/>
          <w:lang w:val="en"/>
        </w:rPr>
        <w:t>If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agree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take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part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now,</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can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change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mind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time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during</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key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informant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interview</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without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implications.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poses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risks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health.</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However,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question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causes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anxiety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discomfort,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may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also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choose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answer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without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giving</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reason.</w:t>
      </w:r>
      <w:r w:rsidR="00F14C0B">
        <w:rPr>
          <w:rStyle w:val="eop"/>
          <w:rFonts w:asciiTheme="majorHAnsi" w:hAnsiTheme="majorHAnsi" w:cstheme="majorHAnsi"/>
          <w:sz w:val="22"/>
          <w:szCs w:val="22"/>
        </w:rPr>
        <w:t xml:space="preserve"> </w:t>
      </w:r>
    </w:p>
    <w:p w14:paraId="3A6B34B5" w14:textId="4081F097" w:rsidR="00824F6E" w:rsidRPr="00B15973" w:rsidRDefault="00F14C0B" w:rsidP="00824F6E">
      <w:pPr>
        <w:pStyle w:val="paragraph"/>
        <w:spacing w:before="0" w:beforeAutospacing="0" w:after="0" w:afterAutospacing="0"/>
        <w:jc w:val="both"/>
        <w:textAlignment w:val="baseline"/>
        <w:rPr>
          <w:rFonts w:asciiTheme="majorHAnsi" w:hAnsiTheme="majorHAnsi" w:cstheme="majorHAnsi"/>
          <w:sz w:val="18"/>
          <w:szCs w:val="18"/>
        </w:rPr>
      </w:pPr>
      <w:r>
        <w:rPr>
          <w:rStyle w:val="eop"/>
          <w:rFonts w:asciiTheme="majorHAnsi" w:hAnsiTheme="majorHAnsi" w:cstheme="majorHAnsi"/>
          <w:sz w:val="22"/>
          <w:szCs w:val="22"/>
        </w:rPr>
        <w:t xml:space="preserve"> </w:t>
      </w:r>
    </w:p>
    <w:p w14:paraId="3DD1C6BE" w14:textId="6B553A09" w:rsidR="00824F6E" w:rsidRPr="00B15973" w:rsidRDefault="00824F6E" w:rsidP="00824F6E">
      <w:pPr>
        <w:pStyle w:val="paragraph"/>
        <w:spacing w:before="0" w:beforeAutospacing="0" w:after="0" w:afterAutospacing="0"/>
        <w:jc w:val="both"/>
        <w:textAlignment w:val="baseline"/>
        <w:rPr>
          <w:rFonts w:asciiTheme="majorHAnsi" w:hAnsiTheme="majorHAnsi" w:cstheme="majorHAnsi"/>
          <w:sz w:val="18"/>
          <w:szCs w:val="18"/>
        </w:rPr>
      </w:pP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should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take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approximately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around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color w:val="000000"/>
          <w:sz w:val="22"/>
          <w:szCs w:val="22"/>
          <w:lang w:val="en"/>
        </w:rPr>
        <w:t>45-60</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minutes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complete.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have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questions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that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would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like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ask</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before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begin?</w:t>
      </w:r>
      <w:r w:rsidR="00F14C0B">
        <w:rPr>
          <w:rStyle w:val="normaltextrun"/>
          <w:rFonts w:asciiTheme="majorHAnsi" w:hAnsiTheme="majorHAnsi" w:cstheme="majorHAnsi"/>
          <w:i/>
          <w:iCs/>
          <w:sz w:val="22"/>
          <w:szCs w:val="22"/>
          <w:lang w:val="en"/>
        </w:rPr>
        <w:t xml:space="preserve"> </w:t>
      </w:r>
      <w:r w:rsidR="00F14C0B">
        <w:rPr>
          <w:rStyle w:val="eop"/>
          <w:rFonts w:asciiTheme="majorHAnsi" w:hAnsiTheme="majorHAnsi" w:cstheme="majorHAnsi"/>
          <w:sz w:val="22"/>
          <w:szCs w:val="22"/>
        </w:rPr>
        <w:t xml:space="preserve"> </w:t>
      </w:r>
    </w:p>
    <w:p w14:paraId="7A9BAE7D" w14:textId="77777777" w:rsidR="004D1DFF" w:rsidRDefault="004D1DFF">
      <w:pPr>
        <w:rPr>
          <w:rFonts w:cs="Segoe UI"/>
        </w:rPr>
      </w:pPr>
    </w:p>
    <w:p w14:paraId="3107E6D1" w14:textId="77777777" w:rsidR="004D1DFF" w:rsidRPr="008A53B1" w:rsidRDefault="004D1DFF">
      <w:pPr>
        <w:rPr>
          <w:rFonts w:cs="Segoe UI"/>
        </w:rPr>
      </w:pPr>
    </w:p>
    <w:p w14:paraId="744938FD" w14:textId="77777777" w:rsidR="00423031" w:rsidRDefault="00423031">
      <w:pPr>
        <w:rPr>
          <w:rFonts w:ascii="Segoe UI Black" w:eastAsia="Quattrocento Sans" w:hAnsi="Segoe UI Black" w:cs="Segoe UI"/>
          <w:b/>
          <w:caps/>
          <w:color w:val="00505A" w:themeColor="text2" w:themeShade="80"/>
          <w:sz w:val="28"/>
          <w:szCs w:val="28"/>
          <w:u w:color="9C1319"/>
        </w:rPr>
      </w:pPr>
      <w:bookmarkStart w:id="75" w:name="_heading=h.3as4poj" w:colFirst="0" w:colLast="0"/>
      <w:bookmarkStart w:id="76" w:name="_Toc94640154"/>
      <w:bookmarkEnd w:id="75"/>
      <w:r>
        <w:rPr>
          <w:rFonts w:eastAsia="Quattrocento Sans"/>
          <w:color w:val="00505A" w:themeColor="text2" w:themeShade="80"/>
        </w:rPr>
        <w:br w:type="page"/>
      </w:r>
    </w:p>
    <w:p w14:paraId="000003A4" w14:textId="1F904FE6" w:rsidR="00CA71BF" w:rsidRPr="008A53B1" w:rsidRDefault="00F015C4" w:rsidP="008A53B1">
      <w:pPr>
        <w:pStyle w:val="TriangleNumberedHeading1"/>
        <w:numPr>
          <w:ilvl w:val="0"/>
          <w:numId w:val="0"/>
        </w:numPr>
        <w:ind w:left="720" w:hanging="360"/>
        <w:rPr>
          <w:rFonts w:eastAsia="Quattrocento Sans"/>
          <w:b w:val="0"/>
          <w:color w:val="00505A" w:themeColor="text2" w:themeShade="80"/>
        </w:rPr>
      </w:pPr>
      <w:bookmarkStart w:id="77" w:name="_Toc99633030"/>
      <w:r w:rsidRPr="008A53B1">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E07EE7">
        <w:rPr>
          <w:rFonts w:eastAsia="Quattrocento Sans"/>
          <w:color w:val="00505A" w:themeColor="text2" w:themeShade="80"/>
        </w:rPr>
        <w:t>H</w:t>
      </w:r>
      <w:r w:rsidRPr="008A53B1">
        <w:rPr>
          <w:rFonts w:eastAsia="Quattrocento Sans"/>
          <w:color w:val="00505A" w:themeColor="text2" w:themeShade="80"/>
        </w:rPr>
        <w:t>:</w:t>
      </w:r>
      <w:r w:rsidR="00F14C0B">
        <w:rPr>
          <w:rFonts w:eastAsia="Quattrocento Sans"/>
          <w:color w:val="00505A" w:themeColor="text2" w:themeShade="80"/>
        </w:rPr>
        <w:t xml:space="preserve"> </w:t>
      </w:r>
      <w:r w:rsidRPr="008A53B1">
        <w:rPr>
          <w:rFonts w:eastAsia="Quattrocento Sans"/>
          <w:color w:val="00505A" w:themeColor="text2" w:themeShade="80"/>
        </w:rPr>
        <w:t>Quality</w:t>
      </w:r>
      <w:r w:rsidR="00F14C0B">
        <w:rPr>
          <w:rFonts w:eastAsia="Quattrocento Sans"/>
          <w:color w:val="00505A" w:themeColor="text2" w:themeShade="80"/>
        </w:rPr>
        <w:t xml:space="preserve"> </w:t>
      </w:r>
      <w:r w:rsidRPr="008A53B1">
        <w:rPr>
          <w:rFonts w:eastAsia="Quattrocento Sans"/>
          <w:color w:val="00505A" w:themeColor="text2" w:themeShade="80"/>
        </w:rPr>
        <w:t>Assurance</w:t>
      </w:r>
      <w:r w:rsidR="00F14C0B">
        <w:rPr>
          <w:rFonts w:eastAsia="Quattrocento Sans"/>
          <w:color w:val="00505A" w:themeColor="text2" w:themeShade="80"/>
        </w:rPr>
        <w:t xml:space="preserve"> </w:t>
      </w:r>
      <w:r w:rsidRPr="008A53B1">
        <w:rPr>
          <w:rFonts w:eastAsia="Quattrocento Sans"/>
          <w:color w:val="00505A" w:themeColor="text2" w:themeShade="80"/>
        </w:rPr>
        <w:t>Standards</w:t>
      </w:r>
      <w:r w:rsidR="00F14C0B">
        <w:rPr>
          <w:rFonts w:eastAsia="Quattrocento Sans"/>
          <w:color w:val="00505A" w:themeColor="text2" w:themeShade="80"/>
        </w:rPr>
        <w:t xml:space="preserve"> </w:t>
      </w:r>
      <w:r w:rsidRPr="008A53B1">
        <w:rPr>
          <w:rFonts w:eastAsia="Quattrocento Sans"/>
          <w:color w:val="00505A" w:themeColor="text2" w:themeShade="80"/>
        </w:rPr>
        <w:t>&amp;</w:t>
      </w:r>
      <w:r w:rsidR="00F14C0B">
        <w:rPr>
          <w:rFonts w:eastAsia="Quattrocento Sans"/>
          <w:color w:val="00505A" w:themeColor="text2" w:themeShade="80"/>
        </w:rPr>
        <w:t xml:space="preserve"> </w:t>
      </w:r>
      <w:r w:rsidRPr="008A53B1">
        <w:rPr>
          <w:rFonts w:eastAsia="Quattrocento Sans"/>
          <w:color w:val="00505A" w:themeColor="text2" w:themeShade="80"/>
        </w:rPr>
        <w:t>Procedures</w:t>
      </w:r>
      <w:bookmarkEnd w:id="76"/>
      <w:bookmarkEnd w:id="77"/>
    </w:p>
    <w:p w14:paraId="000003A5" w14:textId="58061997" w:rsidR="00CA71BF" w:rsidRPr="008641B5" w:rsidRDefault="00F015C4">
      <w:pPr>
        <w:pStyle w:val="Heading2"/>
        <w:spacing w:line="276" w:lineRule="auto"/>
      </w:pPr>
      <w:bookmarkStart w:id="78" w:name="_heading=h.1pxezwc" w:colFirst="0" w:colLast="0"/>
      <w:bookmarkStart w:id="79" w:name="_Toc94640155"/>
      <w:bookmarkStart w:id="80" w:name="_Toc99633031"/>
      <w:bookmarkEnd w:id="78"/>
      <w:r w:rsidRPr="008641B5">
        <w:t>Triangle</w:t>
      </w:r>
      <w:r w:rsidR="00F14C0B">
        <w:t xml:space="preserve"> </w:t>
      </w:r>
      <w:r w:rsidRPr="008641B5">
        <w:t>Quality</w:t>
      </w:r>
      <w:r w:rsidR="00F14C0B">
        <w:t xml:space="preserve"> </w:t>
      </w:r>
      <w:r w:rsidRPr="008641B5">
        <w:t>Assurance</w:t>
      </w:r>
      <w:r w:rsidR="00F14C0B">
        <w:t xml:space="preserve"> </w:t>
      </w:r>
      <w:r w:rsidRPr="008641B5">
        <w:t>Standards</w:t>
      </w:r>
      <w:r w:rsidR="00F14C0B">
        <w:t xml:space="preserve"> </w:t>
      </w:r>
      <w:r w:rsidRPr="008641B5">
        <w:t>&amp;</w:t>
      </w:r>
      <w:r w:rsidR="00F14C0B">
        <w:t xml:space="preserve"> </w:t>
      </w:r>
      <w:r w:rsidRPr="008641B5">
        <w:t>Procedures</w:t>
      </w:r>
      <w:bookmarkEnd w:id="79"/>
      <w:bookmarkEnd w:id="80"/>
    </w:p>
    <w:p w14:paraId="000003A6" w14:textId="119A32A0"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maintains</w:t>
      </w:r>
      <w:r w:rsidR="00F14C0B">
        <w:rPr>
          <w:rFonts w:cs="Segoe UI"/>
        </w:rPr>
        <w:t xml:space="preserve"> </w:t>
      </w:r>
      <w:r w:rsidRPr="008A53B1">
        <w:rPr>
          <w:rFonts w:cs="Segoe UI"/>
        </w:rPr>
        <w:t>rigorous</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mechanisms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data</w:t>
      </w:r>
      <w:r w:rsidR="00F14C0B">
        <w:rPr>
          <w:rFonts w:cs="Segoe UI"/>
        </w:rPr>
        <w:t xml:space="preserve"> </w:t>
      </w:r>
      <w:r w:rsidRPr="008A53B1">
        <w:rPr>
          <w:rFonts w:cs="Segoe UI"/>
        </w:rPr>
        <w:t>collection,</w:t>
      </w:r>
      <w:r w:rsidR="00F14C0B">
        <w:rPr>
          <w:rFonts w:cs="Segoe UI"/>
        </w:rPr>
        <w:t xml:space="preserve"> </w:t>
      </w:r>
      <w:r w:rsidRPr="008A53B1">
        <w:rPr>
          <w:rFonts w:cs="Segoe UI"/>
        </w:rPr>
        <w:t>analysis</w:t>
      </w:r>
      <w:r w:rsidR="00F14C0B">
        <w:rPr>
          <w:rFonts w:cs="Segoe UI"/>
        </w:rPr>
        <w:t xml:space="preserve"> </w:t>
      </w:r>
      <w:r w:rsidRPr="008A53B1">
        <w:rPr>
          <w:rFonts w:cs="Segoe UI"/>
        </w:rPr>
        <w:t>and</w:t>
      </w:r>
      <w:r w:rsidR="00F14C0B">
        <w:rPr>
          <w:rFonts w:cs="Segoe UI"/>
        </w:rPr>
        <w:t xml:space="preserve"> </w:t>
      </w:r>
      <w:r w:rsidRPr="008A53B1">
        <w:rPr>
          <w:rFonts w:cs="Segoe UI"/>
        </w:rPr>
        <w:t>reporting</w:t>
      </w:r>
      <w:r w:rsidR="00F14C0B">
        <w:rPr>
          <w:rFonts w:cs="Segoe UI"/>
        </w:rPr>
        <w:t xml:space="preserve"> </w:t>
      </w:r>
      <w:r w:rsidRPr="008A53B1">
        <w:rPr>
          <w:rFonts w:cs="Segoe UI"/>
        </w:rPr>
        <w:t>standards</w:t>
      </w:r>
      <w:r w:rsidR="00F14C0B">
        <w:rPr>
          <w:rFonts w:cs="Segoe UI"/>
        </w:rPr>
        <w:t xml:space="preserve"> </w:t>
      </w:r>
      <w:r w:rsidRPr="008A53B1">
        <w:rPr>
          <w:rFonts w:cs="Segoe UI"/>
        </w:rPr>
        <w:t>are</w:t>
      </w:r>
      <w:r w:rsidR="00F14C0B">
        <w:rPr>
          <w:rFonts w:cs="Segoe UI"/>
        </w:rPr>
        <w:t xml:space="preserve"> </w:t>
      </w:r>
      <w:r w:rsidRPr="008A53B1">
        <w:rPr>
          <w:rFonts w:cs="Segoe UI"/>
        </w:rPr>
        <w:t>maintained</w:t>
      </w:r>
      <w:r w:rsidR="00F14C0B">
        <w:rPr>
          <w:rFonts w:cs="Segoe UI"/>
        </w:rPr>
        <w:t xml:space="preserve"> </w:t>
      </w:r>
      <w:r w:rsidRPr="008A53B1">
        <w:rPr>
          <w:rFonts w:cs="Segoe UI"/>
        </w:rPr>
        <w:t>and</w:t>
      </w:r>
      <w:r w:rsidR="00F14C0B">
        <w:rPr>
          <w:rFonts w:cs="Segoe UI"/>
        </w:rPr>
        <w:t xml:space="preserve"> </w:t>
      </w:r>
      <w:r w:rsidRPr="008A53B1">
        <w:rPr>
          <w:rFonts w:cs="Segoe UI"/>
        </w:rPr>
        <w:t>developed</w:t>
      </w:r>
      <w:r w:rsidR="00F14C0B">
        <w:rPr>
          <w:rFonts w:cs="Segoe UI"/>
        </w:rPr>
        <w:t xml:space="preserve"> </w:t>
      </w:r>
      <w:r w:rsidRPr="008A53B1">
        <w:rPr>
          <w:rFonts w:cs="Segoe UI"/>
        </w:rPr>
        <w:t>throughout</w:t>
      </w:r>
      <w:r w:rsidR="00F14C0B">
        <w:rPr>
          <w:rFonts w:cs="Segoe UI"/>
        </w:rPr>
        <w:t xml:space="preserve"> </w:t>
      </w:r>
      <w:r w:rsidRPr="008A53B1">
        <w:rPr>
          <w:rFonts w:cs="Segoe UI"/>
        </w:rPr>
        <w:t>project</w:t>
      </w:r>
      <w:r w:rsidR="00F14C0B">
        <w:rPr>
          <w:rFonts w:cs="Segoe UI"/>
        </w:rPr>
        <w:t xml:space="preserve"> </w:t>
      </w:r>
      <w:r w:rsidRPr="008A53B1">
        <w:rPr>
          <w:rFonts w:cs="Segoe UI"/>
        </w:rPr>
        <w:t>lifecycles.</w:t>
      </w:r>
      <w:r w:rsidR="00F14C0B">
        <w:rPr>
          <w:rFonts w:cs="Segoe UI"/>
        </w:rPr>
        <w:t xml:space="preserve"> </w:t>
      </w:r>
      <w:r w:rsidRPr="008A53B1">
        <w:rPr>
          <w:rFonts w:cs="Segoe UI"/>
        </w:rPr>
        <w:t>These</w:t>
      </w:r>
      <w:r w:rsidR="00F14C0B">
        <w:rPr>
          <w:rFonts w:cs="Segoe UI"/>
        </w:rPr>
        <w:t xml:space="preserve"> </w:t>
      </w:r>
      <w:r w:rsidRPr="008A53B1">
        <w:rPr>
          <w:rFonts w:cs="Segoe UI"/>
        </w:rPr>
        <w:t>assurance</w:t>
      </w:r>
      <w:r w:rsidR="00F14C0B">
        <w:rPr>
          <w:rFonts w:cs="Segoe UI"/>
        </w:rPr>
        <w:t xml:space="preserve"> </w:t>
      </w:r>
      <w:r w:rsidRPr="008A53B1">
        <w:rPr>
          <w:rFonts w:cs="Segoe UI"/>
        </w:rPr>
        <w:t>mechanisms</w:t>
      </w:r>
      <w:r w:rsidR="00F14C0B">
        <w:rPr>
          <w:rFonts w:cs="Segoe UI"/>
        </w:rPr>
        <w:t xml:space="preserve"> </w:t>
      </w:r>
      <w:r w:rsidRPr="008A53B1">
        <w:rPr>
          <w:rFonts w:cs="Segoe UI"/>
        </w:rPr>
        <w:t>are</w:t>
      </w:r>
      <w:r w:rsidR="00F14C0B">
        <w:rPr>
          <w:rFonts w:cs="Segoe UI"/>
        </w:rPr>
        <w:t xml:space="preserve"> </w:t>
      </w:r>
      <w:r w:rsidRPr="008A53B1">
        <w:rPr>
          <w:rFonts w:cs="Segoe UI"/>
        </w:rPr>
        <w:t>centred</w:t>
      </w:r>
      <w:r w:rsidR="00F14C0B">
        <w:rPr>
          <w:rFonts w:cs="Segoe UI"/>
        </w:rPr>
        <w:t xml:space="preserve"> </w:t>
      </w:r>
      <w:r w:rsidRPr="008A53B1">
        <w:rPr>
          <w:rFonts w:cs="Segoe UI"/>
        </w:rPr>
        <w:t>around</w:t>
      </w:r>
      <w:r w:rsidR="00F14C0B">
        <w:rPr>
          <w:rFonts w:cs="Segoe UI"/>
        </w:rPr>
        <w:t xml:space="preserve"> </w:t>
      </w:r>
      <w:r w:rsidRPr="008A53B1">
        <w:rPr>
          <w:rFonts w:cs="Segoe UI"/>
        </w:rPr>
        <w:t>six</w:t>
      </w:r>
      <w:r w:rsidR="00F14C0B">
        <w:rPr>
          <w:rFonts w:cs="Segoe UI"/>
        </w:rPr>
        <w:t xml:space="preserve"> </w:t>
      </w:r>
      <w:r w:rsidRPr="008A53B1">
        <w:rPr>
          <w:rFonts w:cs="Segoe UI"/>
        </w:rPr>
        <w:t>core</w:t>
      </w:r>
      <w:r w:rsidR="00F14C0B">
        <w:rPr>
          <w:rFonts w:cs="Segoe UI"/>
        </w:rPr>
        <w:t xml:space="preserve"> </w:t>
      </w:r>
      <w:r w:rsidRPr="008A53B1">
        <w:rPr>
          <w:rFonts w:cs="Segoe UI"/>
        </w:rPr>
        <w:t>mechanisms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research</w:t>
      </w:r>
      <w:r w:rsidR="00F14C0B">
        <w:rPr>
          <w:rFonts w:cs="Segoe UI"/>
        </w:rPr>
        <w:t xml:space="preserve"> </w:t>
      </w:r>
      <w:r w:rsidRPr="008A53B1">
        <w:rPr>
          <w:rFonts w:cs="Segoe UI"/>
        </w:rPr>
        <w:t>produced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rigorous,</w:t>
      </w:r>
      <w:r w:rsidR="00F14C0B">
        <w:rPr>
          <w:rFonts w:cs="Segoe UI"/>
        </w:rPr>
        <w:t xml:space="preserve"> </w:t>
      </w:r>
      <w:r w:rsidRPr="008A53B1">
        <w:rPr>
          <w:rFonts w:cs="Segoe UI"/>
        </w:rPr>
        <w:t>ethical,</w:t>
      </w:r>
      <w:r w:rsidR="00F14C0B">
        <w:rPr>
          <w:rFonts w:cs="Segoe UI"/>
        </w:rPr>
        <w:t xml:space="preserve"> </w:t>
      </w:r>
      <w:r w:rsidRPr="008A53B1">
        <w:rPr>
          <w:rFonts w:cs="Segoe UI"/>
        </w:rPr>
        <w:t>adheres</w:t>
      </w:r>
      <w:r w:rsidR="00F14C0B">
        <w:rPr>
          <w:rFonts w:cs="Segoe UI"/>
        </w:rPr>
        <w:t xml:space="preserve"> </w:t>
      </w:r>
      <w:r w:rsidRPr="008A53B1">
        <w:rPr>
          <w:rFonts w:cs="Segoe UI"/>
        </w:rPr>
        <w:t>to</w:t>
      </w:r>
      <w:r w:rsidR="00F14C0B">
        <w:rPr>
          <w:rFonts w:cs="Segoe UI"/>
        </w:rPr>
        <w:t xml:space="preserve"> </w:t>
      </w:r>
      <w:r w:rsidRPr="008A53B1">
        <w:rPr>
          <w:rFonts w:cs="Segoe UI"/>
        </w:rPr>
        <w:t>international</w:t>
      </w:r>
      <w:r w:rsidR="00F14C0B">
        <w:rPr>
          <w:rFonts w:cs="Segoe UI"/>
        </w:rPr>
        <w:t xml:space="preserve"> </w:t>
      </w:r>
      <w:r w:rsidRPr="008A53B1">
        <w:rPr>
          <w:rFonts w:cs="Segoe UI"/>
        </w:rPr>
        <w:t>best</w:t>
      </w:r>
      <w:r w:rsidR="00F14C0B">
        <w:rPr>
          <w:rFonts w:cs="Segoe UI"/>
        </w:rPr>
        <w:t xml:space="preserve"> </w:t>
      </w:r>
      <w:r w:rsidRPr="008A53B1">
        <w:rPr>
          <w:rFonts w:cs="Segoe UI"/>
        </w:rPr>
        <w:t>practices</w:t>
      </w:r>
      <w:r w:rsidR="00F14C0B">
        <w:rPr>
          <w:rFonts w:cs="Segoe UI"/>
        </w:rPr>
        <w:t xml:space="preserve"> </w:t>
      </w:r>
      <w:r w:rsidRPr="008A53B1">
        <w:rPr>
          <w:rFonts w:cs="Segoe UI"/>
        </w:rPr>
        <w:t>and</w:t>
      </w:r>
      <w:r w:rsidR="00F14C0B">
        <w:rPr>
          <w:rFonts w:cs="Segoe UI"/>
        </w:rPr>
        <w:t xml:space="preserve"> </w:t>
      </w:r>
      <w:r w:rsidRPr="008A53B1">
        <w:rPr>
          <w:rFonts w:cs="Segoe UI"/>
        </w:rPr>
        <w:t>meets</w:t>
      </w:r>
      <w:r w:rsidR="00F14C0B">
        <w:rPr>
          <w:rFonts w:cs="Segoe UI"/>
        </w:rPr>
        <w:t xml:space="preserve"> </w:t>
      </w:r>
      <w:r w:rsidRPr="008A53B1">
        <w:rPr>
          <w:rFonts w:cs="Segoe UI"/>
        </w:rPr>
        <w:t>the</w:t>
      </w:r>
      <w:r w:rsidR="00F14C0B">
        <w:rPr>
          <w:rFonts w:cs="Segoe UI"/>
        </w:rPr>
        <w:t xml:space="preserve"> </w:t>
      </w:r>
      <w:r w:rsidRPr="008A53B1">
        <w:rPr>
          <w:rFonts w:cs="Segoe UI"/>
        </w:rPr>
        <w:t>highest</w:t>
      </w:r>
      <w:r w:rsidR="00F14C0B">
        <w:rPr>
          <w:rFonts w:cs="Segoe UI"/>
        </w:rPr>
        <w:t xml:space="preserve"> </w:t>
      </w:r>
      <w:r w:rsidRPr="008A53B1">
        <w:rPr>
          <w:rFonts w:cs="Segoe UI"/>
        </w:rPr>
        <w:t>quality</w:t>
      </w:r>
      <w:r w:rsidR="00F14C0B">
        <w:rPr>
          <w:rFonts w:cs="Segoe UI"/>
        </w:rPr>
        <w:t xml:space="preserve"> </w:t>
      </w:r>
      <w:r w:rsidRPr="008A53B1">
        <w:rPr>
          <w:rFonts w:cs="Segoe UI"/>
        </w:rPr>
        <w:t>research</w:t>
      </w:r>
      <w:r w:rsidR="00F14C0B">
        <w:rPr>
          <w:rFonts w:cs="Segoe UI"/>
        </w:rPr>
        <w:t xml:space="preserve"> </w:t>
      </w:r>
      <w:r w:rsidRPr="008A53B1">
        <w:rPr>
          <w:rFonts w:cs="Segoe UI"/>
        </w:rPr>
        <w:t>standards.</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are</w:t>
      </w:r>
      <w:r w:rsidR="00F14C0B">
        <w:rPr>
          <w:rFonts w:cs="Segoe UI"/>
        </w:rPr>
        <w:t xml:space="preserve"> </w:t>
      </w:r>
      <w:r w:rsidRPr="008A53B1">
        <w:rPr>
          <w:rFonts w:cs="Segoe UI"/>
        </w:rPr>
        <w:t>the</w:t>
      </w:r>
      <w:r w:rsidR="00F14C0B">
        <w:rPr>
          <w:rFonts w:cs="Segoe UI"/>
        </w:rPr>
        <w:t xml:space="preserve"> </w:t>
      </w:r>
      <w:r w:rsidRPr="008A53B1">
        <w:rPr>
          <w:rFonts w:cs="Segoe UI"/>
        </w:rPr>
        <w:t>ultimate</w:t>
      </w:r>
      <w:r w:rsidR="00F14C0B">
        <w:rPr>
          <w:rFonts w:cs="Segoe UI"/>
        </w:rPr>
        <w:t xml:space="preserve"> </w:t>
      </w:r>
      <w:r w:rsidRPr="008A53B1">
        <w:rPr>
          <w:rFonts w:cs="Segoe UI"/>
        </w:rPr>
        <w:t>duty-bearers</w:t>
      </w:r>
      <w:r w:rsidR="00F14C0B">
        <w:rPr>
          <w:rFonts w:cs="Segoe UI"/>
        </w:rPr>
        <w:t xml:space="preserve"> </w:t>
      </w:r>
      <w:r w:rsidRPr="008A53B1">
        <w:rPr>
          <w:rFonts w:cs="Segoe UI"/>
        </w:rPr>
        <w:t>of</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mechanisms</w:t>
      </w:r>
      <w:r w:rsidR="00F14C0B">
        <w:rPr>
          <w:rFonts w:cs="Segoe UI"/>
        </w:rPr>
        <w:t xml:space="preserve"> </w:t>
      </w:r>
      <w:r w:rsidRPr="008A53B1">
        <w:rPr>
          <w:rFonts w:cs="Segoe UI"/>
        </w:rPr>
        <w:t>while</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are</w:t>
      </w:r>
      <w:r w:rsidR="00F14C0B">
        <w:rPr>
          <w:rFonts w:cs="Segoe UI"/>
        </w:rPr>
        <w:t xml:space="preserve"> </w:t>
      </w:r>
      <w:r w:rsidRPr="008A53B1">
        <w:rPr>
          <w:rFonts w:cs="Segoe UI"/>
        </w:rPr>
        <w:t>tasked</w:t>
      </w:r>
      <w:r w:rsidR="00F14C0B">
        <w:rPr>
          <w:rFonts w:cs="Segoe UI"/>
        </w:rPr>
        <w:t xml:space="preserve"> </w:t>
      </w:r>
      <w:r w:rsidRPr="008A53B1">
        <w:rPr>
          <w:rFonts w:cs="Segoe UI"/>
        </w:rPr>
        <w:t>with</w:t>
      </w:r>
      <w:r w:rsidR="00F14C0B">
        <w:rPr>
          <w:rFonts w:cs="Segoe UI"/>
        </w:rPr>
        <w:t xml:space="preserve"> </w:t>
      </w:r>
      <w:r w:rsidRPr="008A53B1">
        <w:rPr>
          <w:rFonts w:cs="Segoe UI"/>
        </w:rPr>
        <w:t>upholding</w:t>
      </w:r>
      <w:r w:rsidR="00F14C0B">
        <w:rPr>
          <w:rFonts w:cs="Segoe UI"/>
        </w:rPr>
        <w:t xml:space="preserve"> </w:t>
      </w:r>
      <w:r w:rsidRPr="008A53B1">
        <w:rPr>
          <w:rFonts w:cs="Segoe UI"/>
        </w:rPr>
        <w:t>standards</w:t>
      </w:r>
      <w:r w:rsidR="00F14C0B">
        <w:rPr>
          <w:rFonts w:cs="Segoe UI"/>
        </w:rPr>
        <w:t xml:space="preserve"> </w:t>
      </w:r>
      <w:r w:rsidRPr="008A53B1">
        <w:rPr>
          <w:rFonts w:cs="Segoe UI"/>
        </w:rPr>
        <w:t>throughout</w:t>
      </w:r>
      <w:r w:rsidR="00F14C0B">
        <w:rPr>
          <w:rFonts w:cs="Segoe UI"/>
        </w:rPr>
        <w:t xml:space="preserve"> </w:t>
      </w:r>
      <w:r w:rsidRPr="008A53B1">
        <w:rPr>
          <w:rFonts w:cs="Segoe UI"/>
        </w:rPr>
        <w:t>project</w:t>
      </w:r>
      <w:r w:rsidR="00F14C0B">
        <w:rPr>
          <w:rFonts w:cs="Segoe UI"/>
        </w:rPr>
        <w:t xml:space="preserve"> </w:t>
      </w:r>
      <w:r w:rsidRPr="008A53B1">
        <w:rPr>
          <w:rFonts w:cs="Segoe UI"/>
        </w:rPr>
        <w:t>cycles.</w:t>
      </w:r>
      <w:r w:rsidR="00F14C0B">
        <w:rPr>
          <w:rFonts w:cs="Segoe UI"/>
        </w:rPr>
        <w:t xml:space="preserve"> </w:t>
      </w:r>
      <w:r w:rsidRPr="008A53B1">
        <w:rPr>
          <w:rFonts w:cs="Segoe UI"/>
        </w:rPr>
        <w:t>In</w:t>
      </w:r>
      <w:r w:rsidR="00F14C0B">
        <w:rPr>
          <w:rFonts w:cs="Segoe UI"/>
        </w:rPr>
        <w:t xml:space="preserve"> </w:t>
      </w:r>
      <w:r w:rsidRPr="008A53B1">
        <w:rPr>
          <w:rFonts w:cs="Segoe UI"/>
        </w:rPr>
        <w:t>turn,</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holds</w:t>
      </w:r>
      <w:r w:rsidR="00F14C0B">
        <w:rPr>
          <w:rFonts w:cs="Segoe UI"/>
        </w:rPr>
        <w:t xml:space="preserve"> </w:t>
      </w:r>
      <w:r w:rsidRPr="008A53B1">
        <w:rPr>
          <w:rFonts w:cs="Segoe UI"/>
        </w:rPr>
        <w:t>bi-weekly</w:t>
      </w:r>
      <w:r w:rsidR="00F14C0B">
        <w:rPr>
          <w:rFonts w:cs="Segoe UI"/>
        </w:rPr>
        <w:t xml:space="preserve"> </w:t>
      </w:r>
      <w:r w:rsidRPr="008A53B1">
        <w:rPr>
          <w:rFonts w:cs="Segoe UI"/>
        </w:rPr>
        <w:t>meetings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mechanisms</w:t>
      </w:r>
      <w:r w:rsidR="00F14C0B">
        <w:rPr>
          <w:rFonts w:cs="Segoe UI"/>
        </w:rPr>
        <w:t xml:space="preserve"> </w:t>
      </w:r>
      <w:r w:rsidRPr="008A53B1">
        <w:rPr>
          <w:rFonts w:cs="Segoe UI"/>
        </w:rPr>
        <w:t>are</w:t>
      </w:r>
      <w:r w:rsidR="00F14C0B">
        <w:rPr>
          <w:rFonts w:cs="Segoe UI"/>
        </w:rPr>
        <w:t xml:space="preserve"> </w:t>
      </w:r>
      <w:r w:rsidRPr="008A53B1">
        <w:rPr>
          <w:rFonts w:cs="Segoe UI"/>
        </w:rPr>
        <w:t>adhered</w:t>
      </w:r>
      <w:r w:rsidR="00F14C0B">
        <w:rPr>
          <w:rFonts w:cs="Segoe UI"/>
        </w:rPr>
        <w:t xml:space="preserve"> </w:t>
      </w:r>
      <w:r w:rsidRPr="008A53B1">
        <w:rPr>
          <w:rFonts w:cs="Segoe UI"/>
        </w:rPr>
        <w:t>to</w:t>
      </w:r>
      <w:r w:rsidR="00F14C0B">
        <w:rPr>
          <w:rFonts w:cs="Segoe UI"/>
        </w:rPr>
        <w:t xml:space="preserve"> </w:t>
      </w:r>
      <w:r w:rsidRPr="008A53B1">
        <w:rPr>
          <w:rFonts w:cs="Segoe UI"/>
        </w:rPr>
        <w:t>and</w:t>
      </w:r>
      <w:r w:rsidR="00F14C0B">
        <w:rPr>
          <w:rFonts w:cs="Segoe UI"/>
        </w:rPr>
        <w:t xml:space="preserve"> </w:t>
      </w:r>
      <w:r w:rsidRPr="008A53B1">
        <w:rPr>
          <w:rFonts w:cs="Segoe UI"/>
        </w:rPr>
        <w:t>corrective</w:t>
      </w:r>
      <w:r w:rsidR="00F14C0B">
        <w:rPr>
          <w:rFonts w:cs="Segoe UI"/>
        </w:rPr>
        <w:t xml:space="preserve"> </w:t>
      </w:r>
      <w:r w:rsidRPr="008A53B1">
        <w:rPr>
          <w:rFonts w:cs="Segoe UI"/>
        </w:rPr>
        <w:t>actions</w:t>
      </w:r>
      <w:r w:rsidR="00F14C0B">
        <w:rPr>
          <w:rFonts w:cs="Segoe UI"/>
        </w:rPr>
        <w:t xml:space="preserve"> </w:t>
      </w:r>
      <w:r w:rsidRPr="008A53B1">
        <w:rPr>
          <w:rFonts w:cs="Segoe UI"/>
        </w:rPr>
        <w:t>are</w:t>
      </w:r>
      <w:r w:rsidR="00F14C0B">
        <w:rPr>
          <w:rFonts w:cs="Segoe UI"/>
        </w:rPr>
        <w:t xml:space="preserve"> </w:t>
      </w:r>
      <w:r w:rsidRPr="008A53B1">
        <w:rPr>
          <w:rFonts w:cs="Segoe UI"/>
        </w:rPr>
        <w:t>taken</w:t>
      </w:r>
      <w:r w:rsidR="00F14C0B">
        <w:rPr>
          <w:rFonts w:cs="Segoe UI"/>
        </w:rPr>
        <w:t xml:space="preserve"> </w:t>
      </w:r>
      <w:r w:rsidRPr="008A53B1">
        <w:rPr>
          <w:rFonts w:cs="Segoe UI"/>
        </w:rPr>
        <w:t>in</w:t>
      </w:r>
      <w:r w:rsidR="00F14C0B">
        <w:rPr>
          <w:rFonts w:cs="Segoe UI"/>
        </w:rPr>
        <w:t xml:space="preserve"> </w:t>
      </w:r>
      <w:r w:rsidRPr="008A53B1">
        <w:rPr>
          <w:rFonts w:cs="Segoe UI"/>
        </w:rPr>
        <w:t>due</w:t>
      </w:r>
      <w:r w:rsidR="00F14C0B">
        <w:rPr>
          <w:rFonts w:cs="Segoe UI"/>
        </w:rPr>
        <w:t xml:space="preserve"> </w:t>
      </w:r>
      <w:r w:rsidRPr="008A53B1">
        <w:rPr>
          <w:rFonts w:cs="Segoe UI"/>
        </w:rPr>
        <w:t>course.</w:t>
      </w:r>
      <w:r w:rsidR="00F14C0B">
        <w:rPr>
          <w:rFonts w:cs="Segoe UI"/>
        </w:rPr>
        <w:t xml:space="preserve"> </w:t>
      </w:r>
      <w:r w:rsidR="00CA5DBC">
        <w:rPr>
          <w:rFonts w:cs="Segoe UI"/>
        </w:rPr>
        <w:t xml:space="preserve">Furthermore, Triangle </w:t>
      </w:r>
      <w:r w:rsidR="00965EF7">
        <w:rPr>
          <w:rFonts w:cs="Segoe UI"/>
        </w:rPr>
        <w:t>abided</w:t>
      </w:r>
      <w:r w:rsidR="00CA5DBC">
        <w:rPr>
          <w:rFonts w:cs="Segoe UI"/>
        </w:rPr>
        <w:t xml:space="preserve"> by </w:t>
      </w:r>
      <w:r w:rsidR="00965EF7">
        <w:rPr>
          <w:rFonts w:cs="Segoe UI"/>
        </w:rPr>
        <w:t>UN ethical considerations and a pledge of ethical conduct.</w:t>
      </w:r>
    </w:p>
    <w:p w14:paraId="000003A7" w14:textId="77777777" w:rsidR="00CA71BF" w:rsidRPr="008A53B1" w:rsidRDefault="00CA71BF">
      <w:pPr>
        <w:spacing w:line="276" w:lineRule="auto"/>
        <w:rPr>
          <w:rFonts w:cs="Segoe UI"/>
        </w:rPr>
      </w:pPr>
    </w:p>
    <w:p w14:paraId="000003A8" w14:textId="3275F22C" w:rsidR="00CA71BF" w:rsidRPr="008A53B1" w:rsidRDefault="00F015C4">
      <w:pPr>
        <w:spacing w:line="276" w:lineRule="auto"/>
        <w:rPr>
          <w:rFonts w:cs="Segoe UI"/>
          <w:color w:val="00A0B4"/>
        </w:rPr>
      </w:pPr>
      <w:r w:rsidRPr="008A53B1">
        <w:rPr>
          <w:rFonts w:cs="Segoe UI"/>
          <w:color w:val="00A0B4"/>
        </w:rPr>
        <w:t>1.</w:t>
      </w:r>
      <w:r w:rsidR="00F14C0B">
        <w:rPr>
          <w:rFonts w:cs="Segoe UI"/>
          <w:color w:val="00A0B4"/>
        </w:rPr>
        <w:t xml:space="preserve"> </w:t>
      </w:r>
      <w:r w:rsidRPr="008A53B1">
        <w:rPr>
          <w:rFonts w:cs="Segoe UI"/>
          <w:color w:val="00A0B4"/>
        </w:rPr>
        <w:t>ADHERENCE</w:t>
      </w:r>
      <w:r w:rsidR="00F14C0B">
        <w:rPr>
          <w:rFonts w:cs="Segoe UI"/>
          <w:color w:val="00A0B4"/>
        </w:rPr>
        <w:t xml:space="preserve"> </w:t>
      </w:r>
      <w:r w:rsidRPr="008A53B1">
        <w:rPr>
          <w:rFonts w:cs="Segoe UI"/>
          <w:color w:val="00A0B4"/>
        </w:rPr>
        <w:t>TO</w:t>
      </w:r>
      <w:r w:rsidR="00F14C0B">
        <w:rPr>
          <w:rFonts w:cs="Segoe UI"/>
          <w:color w:val="00A0B4"/>
        </w:rPr>
        <w:t xml:space="preserve"> </w:t>
      </w:r>
      <w:r w:rsidRPr="008A53B1">
        <w:rPr>
          <w:rFonts w:cs="Segoe UI"/>
          <w:color w:val="00A0B4"/>
        </w:rPr>
        <w:t>LEGAL</w:t>
      </w:r>
      <w:r w:rsidR="00F14C0B">
        <w:rPr>
          <w:rFonts w:cs="Segoe UI"/>
          <w:color w:val="00A0B4"/>
        </w:rPr>
        <w:t xml:space="preserve"> </w:t>
      </w:r>
      <w:r w:rsidRPr="008A53B1">
        <w:rPr>
          <w:rFonts w:cs="Segoe UI"/>
          <w:color w:val="00A0B4"/>
        </w:rPr>
        <w:t>AND</w:t>
      </w:r>
      <w:r w:rsidR="00F14C0B">
        <w:rPr>
          <w:rFonts w:cs="Segoe UI"/>
          <w:color w:val="00A0B4"/>
        </w:rPr>
        <w:t xml:space="preserve"> </w:t>
      </w:r>
      <w:r w:rsidRPr="008A53B1">
        <w:rPr>
          <w:rFonts w:cs="Segoe UI"/>
          <w:color w:val="00A0B4"/>
        </w:rPr>
        <w:t>ETHICAL</w:t>
      </w:r>
      <w:r w:rsidR="00F14C0B">
        <w:rPr>
          <w:rFonts w:cs="Segoe UI"/>
          <w:color w:val="00A0B4"/>
        </w:rPr>
        <w:t xml:space="preserve"> </w:t>
      </w:r>
      <w:r w:rsidRPr="008A53B1">
        <w:rPr>
          <w:rFonts w:cs="Segoe UI"/>
          <w:color w:val="00A0B4"/>
        </w:rPr>
        <w:t>GUIDELINES</w:t>
      </w:r>
    </w:p>
    <w:p w14:paraId="000003A9" w14:textId="6E5A5537" w:rsidR="00CA71BF" w:rsidRPr="008A53B1" w:rsidRDefault="00F015C4">
      <w:pPr>
        <w:spacing w:line="276" w:lineRule="auto"/>
        <w:rPr>
          <w:rFonts w:cs="Segoe UI"/>
        </w:rPr>
      </w:pPr>
      <w:r w:rsidRPr="008A53B1">
        <w:rPr>
          <w:rFonts w:cs="Segoe UI"/>
        </w:rPr>
        <w:t>Research</w:t>
      </w:r>
      <w:r w:rsidR="00F14C0B">
        <w:rPr>
          <w:rFonts w:cs="Segoe UI"/>
        </w:rPr>
        <w:t xml:space="preserve"> </w:t>
      </w:r>
      <w:r w:rsidRPr="008A53B1">
        <w:rPr>
          <w:rFonts w:cs="Segoe UI"/>
        </w:rPr>
        <w:t>conducted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seeks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accordance</w:t>
      </w:r>
      <w:r w:rsidR="00F14C0B">
        <w:rPr>
          <w:rFonts w:cs="Segoe UI"/>
        </w:rPr>
        <w:t xml:space="preserve"> </w:t>
      </w:r>
      <w:r w:rsidRPr="008A53B1">
        <w:rPr>
          <w:rFonts w:cs="Segoe UI"/>
        </w:rPr>
        <w:t>with</w:t>
      </w:r>
      <w:r w:rsidR="00F14C0B">
        <w:rPr>
          <w:rFonts w:cs="Segoe UI"/>
        </w:rPr>
        <w:t xml:space="preserve"> </w:t>
      </w:r>
      <w:r w:rsidRPr="008A53B1">
        <w:rPr>
          <w:rFonts w:cs="Segoe UI"/>
        </w:rPr>
        <w:t>local</w:t>
      </w:r>
      <w:r w:rsidR="00F14C0B">
        <w:rPr>
          <w:rFonts w:cs="Segoe UI"/>
        </w:rPr>
        <w:t xml:space="preserve"> </w:t>
      </w:r>
      <w:r w:rsidRPr="008A53B1">
        <w:rPr>
          <w:rFonts w:cs="Segoe UI"/>
        </w:rPr>
        <w:t>laws</w:t>
      </w:r>
      <w:r w:rsidR="00F14C0B">
        <w:rPr>
          <w:rFonts w:cs="Segoe UI"/>
        </w:rPr>
        <w:t xml:space="preserve"> </w:t>
      </w:r>
      <w:r w:rsidRPr="008A53B1">
        <w:rPr>
          <w:rFonts w:cs="Segoe UI"/>
        </w:rPr>
        <w:t>and</w:t>
      </w:r>
      <w:r w:rsidR="00F14C0B">
        <w:rPr>
          <w:rFonts w:cs="Segoe UI"/>
        </w:rPr>
        <w:t xml:space="preserve"> </w:t>
      </w:r>
      <w:r w:rsidRPr="008A53B1">
        <w:rPr>
          <w:rFonts w:cs="Segoe UI"/>
        </w:rPr>
        <w:t>regulations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the</w:t>
      </w:r>
      <w:r w:rsidR="00F14C0B">
        <w:rPr>
          <w:rFonts w:cs="Segoe UI"/>
        </w:rPr>
        <w:t xml:space="preserve"> </w:t>
      </w:r>
      <w:r w:rsidRPr="008A53B1">
        <w:rPr>
          <w:rFonts w:cs="Segoe UI"/>
        </w:rPr>
        <w:t>adoption</w:t>
      </w:r>
      <w:r w:rsidR="00F14C0B">
        <w:rPr>
          <w:rFonts w:cs="Segoe UI"/>
        </w:rPr>
        <w:t xml:space="preserve"> </w:t>
      </w:r>
      <w:r w:rsidRPr="008A53B1">
        <w:rPr>
          <w:rFonts w:cs="Segoe UI"/>
        </w:rPr>
        <w:t>of</w:t>
      </w:r>
      <w:r w:rsidR="00F14C0B">
        <w:rPr>
          <w:rFonts w:cs="Segoe UI"/>
        </w:rPr>
        <w:t xml:space="preserve"> </w:t>
      </w:r>
      <w:r w:rsidRPr="008A53B1">
        <w:rPr>
          <w:rFonts w:cs="Segoe UI"/>
        </w:rPr>
        <w:t>ethical</w:t>
      </w:r>
      <w:r w:rsidR="00F14C0B">
        <w:rPr>
          <w:rFonts w:cs="Segoe UI"/>
        </w:rPr>
        <w:t xml:space="preserve"> </w:t>
      </w:r>
      <w:r w:rsidRPr="008A53B1">
        <w:rPr>
          <w:rFonts w:cs="Segoe UI"/>
        </w:rPr>
        <w:t>research</w:t>
      </w:r>
      <w:r w:rsidR="00F14C0B">
        <w:rPr>
          <w:rFonts w:cs="Segoe UI"/>
        </w:rPr>
        <w:t xml:space="preserve"> </w:t>
      </w:r>
      <w:r w:rsidRPr="008A53B1">
        <w:rPr>
          <w:rFonts w:cs="Segoe UI"/>
        </w:rPr>
        <w:t>principles</w:t>
      </w:r>
      <w:r w:rsidR="00F14C0B">
        <w:rPr>
          <w:rFonts w:cs="Segoe UI"/>
        </w:rPr>
        <w:t xml:space="preserve"> </w:t>
      </w:r>
      <w:r w:rsidRPr="008A53B1">
        <w:rPr>
          <w:rFonts w:cs="Segoe UI"/>
        </w:rPr>
        <w:t>throughout</w:t>
      </w:r>
      <w:r w:rsidR="00F14C0B">
        <w:rPr>
          <w:rFonts w:cs="Segoe UI"/>
        </w:rPr>
        <w:t xml:space="preserve"> </w:t>
      </w:r>
      <w:r w:rsidRPr="008A53B1">
        <w:rPr>
          <w:rFonts w:cs="Segoe UI"/>
        </w:rPr>
        <w:t>project</w:t>
      </w:r>
      <w:r w:rsidR="00F14C0B">
        <w:rPr>
          <w:rFonts w:cs="Segoe UI"/>
        </w:rPr>
        <w:t xml:space="preserve"> </w:t>
      </w:r>
      <w:r w:rsidRPr="008A53B1">
        <w:rPr>
          <w:rFonts w:cs="Segoe UI"/>
        </w:rPr>
        <w:t>cycles.</w:t>
      </w:r>
      <w:r w:rsidR="00F14C0B">
        <w:rPr>
          <w:rFonts w:cs="Segoe UI"/>
        </w:rPr>
        <w:t xml:space="preserve"> </w:t>
      </w:r>
      <w:r w:rsidRPr="008A53B1">
        <w:rPr>
          <w:rFonts w:cs="Segoe UI"/>
        </w:rPr>
        <w:t>As</w:t>
      </w:r>
      <w:r w:rsidR="00F14C0B">
        <w:rPr>
          <w:rFonts w:cs="Segoe UI"/>
        </w:rPr>
        <w:t xml:space="preserve"> </w:t>
      </w:r>
      <w:r w:rsidRPr="008A53B1">
        <w:rPr>
          <w:rFonts w:cs="Segoe UI"/>
        </w:rPr>
        <w:t>such,</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first</w:t>
      </w:r>
      <w:r w:rsidR="00F14C0B">
        <w:rPr>
          <w:rFonts w:cs="Segoe UI"/>
        </w:rPr>
        <w:t xml:space="preserve"> </w:t>
      </w:r>
      <w:r w:rsidRPr="008A53B1">
        <w:rPr>
          <w:rFonts w:cs="Segoe UI"/>
        </w:rPr>
        <w:t>conduct</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briefings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primary</w:t>
      </w:r>
      <w:r w:rsidR="00F14C0B">
        <w:rPr>
          <w:rFonts w:cs="Segoe UI"/>
        </w:rPr>
        <w:t xml:space="preserve"> </w:t>
      </w:r>
      <w:r w:rsidRPr="008A53B1">
        <w:rPr>
          <w:rFonts w:cs="Segoe UI"/>
        </w:rPr>
        <w:t>staff</w:t>
      </w:r>
      <w:r w:rsidR="00F14C0B">
        <w:rPr>
          <w:rFonts w:cs="Segoe UI"/>
        </w:rPr>
        <w:t xml:space="preserve"> </w:t>
      </w:r>
      <w:r w:rsidRPr="008A53B1">
        <w:rPr>
          <w:rFonts w:cs="Segoe UI"/>
        </w:rPr>
        <w:t>involved</w:t>
      </w:r>
      <w:r w:rsidR="00F14C0B">
        <w:rPr>
          <w:rFonts w:cs="Segoe UI"/>
        </w:rPr>
        <w:t xml:space="preserve"> </w:t>
      </w:r>
      <w:r w:rsidRPr="008A53B1">
        <w:rPr>
          <w:rFonts w:cs="Segoe UI"/>
        </w:rPr>
        <w:t>in</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prior</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commencement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During</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contextual</w:t>
      </w:r>
      <w:r w:rsidR="00F14C0B">
        <w:rPr>
          <w:rFonts w:cs="Segoe UI"/>
        </w:rPr>
        <w:t xml:space="preserve"> </w:t>
      </w:r>
      <w:r w:rsidRPr="008A53B1">
        <w:rPr>
          <w:rFonts w:cs="Segoe UI"/>
        </w:rPr>
        <w:t>legalization</w:t>
      </w:r>
      <w:r w:rsidR="00F14C0B">
        <w:rPr>
          <w:rFonts w:cs="Segoe UI"/>
        </w:rPr>
        <w:t xml:space="preserve"> </w:t>
      </w:r>
      <w:r w:rsidRPr="008A53B1">
        <w:rPr>
          <w:rFonts w:cs="Segoe UI"/>
        </w:rPr>
        <w:t>and</w:t>
      </w:r>
      <w:r w:rsidR="00F14C0B">
        <w:rPr>
          <w:rFonts w:cs="Segoe UI"/>
        </w:rPr>
        <w:t xml:space="preserve"> </w:t>
      </w:r>
      <w:r w:rsidRPr="008A53B1">
        <w:rPr>
          <w:rFonts w:cs="Segoe UI"/>
        </w:rPr>
        <w:t>regulations</w:t>
      </w:r>
      <w:r w:rsidR="00F14C0B">
        <w:rPr>
          <w:rFonts w:cs="Segoe UI"/>
        </w:rPr>
        <w:t xml:space="preserve"> </w:t>
      </w:r>
      <w:r w:rsidRPr="008A53B1">
        <w:rPr>
          <w:rFonts w:cs="Segoe UI"/>
        </w:rPr>
        <w:t>are</w:t>
      </w:r>
      <w:r w:rsidR="00F14C0B">
        <w:rPr>
          <w:rFonts w:cs="Segoe UI"/>
        </w:rPr>
        <w:t xml:space="preserve"> </w:t>
      </w:r>
      <w:r w:rsidRPr="008A53B1">
        <w:rPr>
          <w:rFonts w:cs="Segoe UI"/>
        </w:rPr>
        <w:t>reviewed</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fall</w:t>
      </w:r>
      <w:r w:rsidR="00F14C0B">
        <w:rPr>
          <w:rFonts w:cs="Segoe UI"/>
        </w:rPr>
        <w:t xml:space="preserve"> </w:t>
      </w:r>
      <w:r w:rsidRPr="008A53B1">
        <w:rPr>
          <w:rFonts w:cs="Segoe UI"/>
        </w:rPr>
        <w:t>within</w:t>
      </w:r>
      <w:r w:rsidR="00F14C0B">
        <w:rPr>
          <w:rFonts w:cs="Segoe UI"/>
        </w:rPr>
        <w:t xml:space="preserve"> </w:t>
      </w:r>
      <w:r w:rsidRPr="008A53B1">
        <w:rPr>
          <w:rFonts w:cs="Segoe UI"/>
        </w:rPr>
        <w:t>the</w:t>
      </w:r>
      <w:r w:rsidR="00F14C0B">
        <w:rPr>
          <w:rFonts w:cs="Segoe UI"/>
        </w:rPr>
        <w:t xml:space="preserve"> </w:t>
      </w:r>
      <w:r w:rsidRPr="008A53B1">
        <w:rPr>
          <w:rFonts w:cs="Segoe UI"/>
        </w:rPr>
        <w:t>law</w:t>
      </w:r>
      <w:r w:rsidR="00F14C0B">
        <w:rPr>
          <w:rFonts w:cs="Segoe UI"/>
        </w:rPr>
        <w:t xml:space="preserve"> </w:t>
      </w:r>
      <w:r w:rsidRPr="008A53B1">
        <w:rPr>
          <w:rFonts w:cs="Segoe UI"/>
        </w:rPr>
        <w:t>of</w:t>
      </w:r>
      <w:r w:rsidR="00F14C0B">
        <w:rPr>
          <w:rFonts w:cs="Segoe UI"/>
        </w:rPr>
        <w:t xml:space="preserve"> </w:t>
      </w:r>
      <w:r w:rsidRPr="008A53B1">
        <w:rPr>
          <w:rFonts w:cs="Segoe UI"/>
        </w:rPr>
        <w:t>any</w:t>
      </w:r>
      <w:r w:rsidR="00F14C0B">
        <w:rPr>
          <w:rFonts w:cs="Segoe UI"/>
        </w:rPr>
        <w:t xml:space="preserve"> </w:t>
      </w:r>
      <w:r w:rsidRPr="008A53B1">
        <w:rPr>
          <w:rFonts w:cs="Segoe UI"/>
        </w:rPr>
        <w:t>localities</w:t>
      </w:r>
      <w:r w:rsidR="00F14C0B">
        <w:rPr>
          <w:rFonts w:cs="Segoe UI"/>
        </w:rPr>
        <w:t xml:space="preserve"> </w:t>
      </w:r>
      <w:r w:rsidRPr="008A53B1">
        <w:rPr>
          <w:rFonts w:cs="Segoe UI"/>
        </w:rPr>
        <w:t>where</w:t>
      </w:r>
      <w:r w:rsidR="00F14C0B">
        <w:rPr>
          <w:rFonts w:cs="Segoe UI"/>
        </w:rPr>
        <w:t xml:space="preserve"> </w:t>
      </w:r>
      <w:r w:rsidRPr="008A53B1">
        <w:rPr>
          <w:rFonts w:cs="Segoe UI"/>
        </w:rPr>
        <w:t>the</w:t>
      </w:r>
      <w:r w:rsidR="00F14C0B">
        <w:rPr>
          <w:rFonts w:cs="Segoe UI"/>
        </w:rPr>
        <w:t xml:space="preserve"> </w:t>
      </w:r>
      <w:r w:rsidRPr="008A53B1">
        <w:rPr>
          <w:rFonts w:cs="Segoe UI"/>
        </w:rPr>
        <w:t>company</w:t>
      </w:r>
      <w:r w:rsidR="00F14C0B">
        <w:rPr>
          <w:rFonts w:cs="Segoe UI"/>
        </w:rPr>
        <w:t xml:space="preserve"> </w:t>
      </w:r>
      <w:r w:rsidRPr="008A53B1">
        <w:rPr>
          <w:rFonts w:cs="Segoe UI"/>
        </w:rPr>
        <w:t>operates.</w:t>
      </w:r>
      <w:r w:rsidR="00F14C0B">
        <w:rPr>
          <w:rFonts w:cs="Segoe UI"/>
        </w:rPr>
        <w:t xml:space="preserve"> </w:t>
      </w:r>
      <w:r w:rsidRPr="008A53B1">
        <w:rPr>
          <w:rFonts w:cs="Segoe UI"/>
        </w:rPr>
        <w:t>Subsequently,</w:t>
      </w:r>
      <w:r w:rsidR="00F14C0B">
        <w:rPr>
          <w:rFonts w:cs="Segoe UI"/>
        </w:rPr>
        <w:t xml:space="preserve"> </w:t>
      </w:r>
      <w:r w:rsidRPr="008A53B1">
        <w:rPr>
          <w:rFonts w:cs="Segoe UI"/>
        </w:rPr>
        <w:t>an</w:t>
      </w:r>
      <w:r w:rsidR="00F14C0B">
        <w:rPr>
          <w:rFonts w:cs="Segoe UI"/>
        </w:rPr>
        <w:t xml:space="preserve"> </w:t>
      </w:r>
      <w:r w:rsidRPr="008A53B1">
        <w:rPr>
          <w:rFonts w:cs="Segoe UI"/>
        </w:rPr>
        <w:t>assessment</w:t>
      </w:r>
      <w:r w:rsidR="00F14C0B">
        <w:rPr>
          <w:rFonts w:cs="Segoe UI"/>
        </w:rPr>
        <w:t xml:space="preserve"> </w:t>
      </w:r>
      <w:r w:rsidRPr="008A53B1">
        <w:rPr>
          <w:rFonts w:cs="Segoe UI"/>
        </w:rPr>
        <w:t>of</w:t>
      </w:r>
      <w:r w:rsidR="00F14C0B">
        <w:rPr>
          <w:rFonts w:cs="Segoe UI"/>
        </w:rPr>
        <w:t xml:space="preserve"> </w:t>
      </w:r>
      <w:r w:rsidRPr="008A53B1">
        <w:rPr>
          <w:rFonts w:cs="Segoe UI"/>
        </w:rPr>
        <w:t>ethical</w:t>
      </w:r>
      <w:r w:rsidR="00F14C0B">
        <w:rPr>
          <w:rFonts w:cs="Segoe UI"/>
        </w:rPr>
        <w:t xml:space="preserve"> </w:t>
      </w:r>
      <w:r w:rsidRPr="008A53B1">
        <w:rPr>
          <w:rFonts w:cs="Segoe UI"/>
        </w:rPr>
        <w:t>considerations</w:t>
      </w:r>
      <w:r w:rsidR="00F14C0B">
        <w:rPr>
          <w:rFonts w:cs="Segoe UI"/>
        </w:rPr>
        <w:t xml:space="preserve"> </w:t>
      </w:r>
      <w:r w:rsidRPr="008A53B1">
        <w:rPr>
          <w:rFonts w:cs="Segoe UI"/>
        </w:rPr>
        <w:t>is</w:t>
      </w:r>
      <w:r w:rsidR="00F14C0B">
        <w:rPr>
          <w:rFonts w:cs="Segoe UI"/>
        </w:rPr>
        <w:t xml:space="preserve"> </w:t>
      </w:r>
      <w:r w:rsidRPr="008A53B1">
        <w:rPr>
          <w:rFonts w:cs="Segoe UI"/>
        </w:rPr>
        <w:t>conducted</w:t>
      </w:r>
      <w:r w:rsidR="00F14C0B">
        <w:rPr>
          <w:rFonts w:cs="Segoe UI"/>
        </w:rPr>
        <w:t xml:space="preserve"> </w:t>
      </w:r>
      <w:r w:rsidRPr="008A53B1">
        <w:rPr>
          <w:rFonts w:cs="Segoe UI"/>
        </w:rPr>
        <w:t>depending</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for</w:t>
      </w:r>
      <w:r w:rsidR="00F14C0B">
        <w:rPr>
          <w:rFonts w:cs="Segoe UI"/>
        </w:rPr>
        <w:t xml:space="preserve"> </w:t>
      </w:r>
      <w:r w:rsidRPr="008A53B1">
        <w:rPr>
          <w:rFonts w:cs="Segoe UI"/>
        </w:rPr>
        <w:t>example,</w:t>
      </w:r>
      <w:r w:rsidR="00F14C0B">
        <w:rPr>
          <w:rFonts w:cs="Segoe UI"/>
        </w:rPr>
        <w:t xml:space="preserve"> </w:t>
      </w:r>
      <w:r w:rsidRPr="008A53B1">
        <w:rPr>
          <w:rFonts w:cs="Segoe UI"/>
        </w:rPr>
        <w:t>with</w:t>
      </w:r>
      <w:r w:rsidR="00F14C0B">
        <w:rPr>
          <w:rFonts w:cs="Segoe UI"/>
        </w:rPr>
        <w:t xml:space="preserve"> </w:t>
      </w:r>
      <w:r w:rsidRPr="008A53B1">
        <w:rPr>
          <w:rFonts w:cs="Segoe UI"/>
        </w:rPr>
        <w:t>regard</w:t>
      </w:r>
      <w:r w:rsidR="00F14C0B">
        <w:rPr>
          <w:rFonts w:cs="Segoe UI"/>
        </w:rPr>
        <w:t xml:space="preserve"> </w:t>
      </w:r>
      <w:r w:rsidRPr="008A53B1">
        <w:rPr>
          <w:rFonts w:cs="Segoe UI"/>
        </w:rPr>
        <w:t>specific</w:t>
      </w:r>
      <w:r w:rsidR="00F14C0B">
        <w:rPr>
          <w:rFonts w:cs="Segoe UI"/>
        </w:rPr>
        <w:t xml:space="preserve"> </w:t>
      </w:r>
      <w:r w:rsidRPr="008A53B1">
        <w:rPr>
          <w:rFonts w:cs="Segoe UI"/>
        </w:rPr>
        <w:t>ethical</w:t>
      </w:r>
      <w:r w:rsidR="00F14C0B">
        <w:rPr>
          <w:rFonts w:cs="Segoe UI"/>
        </w:rPr>
        <w:t xml:space="preserve"> </w:t>
      </w:r>
      <w:r w:rsidRPr="008A53B1">
        <w:rPr>
          <w:rFonts w:cs="Segoe UI"/>
        </w:rPr>
        <w:t>considerations</w:t>
      </w:r>
      <w:r w:rsidR="00F14C0B">
        <w:rPr>
          <w:rFonts w:cs="Segoe UI"/>
        </w:rPr>
        <w:t xml:space="preserve"> </w:t>
      </w:r>
      <w:r w:rsidRPr="008A53B1">
        <w:rPr>
          <w:rFonts w:cs="Segoe UI"/>
        </w:rPr>
        <w:t>pertaining</w:t>
      </w:r>
      <w:r w:rsidR="00F14C0B">
        <w:rPr>
          <w:rFonts w:cs="Segoe UI"/>
        </w:rPr>
        <w:t xml:space="preserve"> </w:t>
      </w:r>
      <w:r w:rsidRPr="008A53B1">
        <w:rPr>
          <w:rFonts w:cs="Segoe UI"/>
        </w:rPr>
        <w:t>to</w:t>
      </w:r>
      <w:r w:rsidR="00F14C0B">
        <w:rPr>
          <w:rFonts w:cs="Segoe UI"/>
        </w:rPr>
        <w:t xml:space="preserve"> </w:t>
      </w:r>
      <w:r w:rsidRPr="008A53B1">
        <w:rPr>
          <w:rFonts w:cs="Segoe UI"/>
        </w:rPr>
        <w:t>research</w:t>
      </w:r>
      <w:r w:rsidR="00F14C0B">
        <w:rPr>
          <w:rFonts w:cs="Segoe UI"/>
        </w:rPr>
        <w:t xml:space="preserve"> </w:t>
      </w:r>
      <w:r w:rsidRPr="008A53B1">
        <w:rPr>
          <w:rFonts w:cs="Segoe UI"/>
        </w:rPr>
        <w:t>involving</w:t>
      </w:r>
      <w:r w:rsidR="00F14C0B">
        <w:rPr>
          <w:rFonts w:cs="Segoe UI"/>
        </w:rPr>
        <w:t xml:space="preserve"> </w:t>
      </w:r>
      <w:r w:rsidRPr="008A53B1">
        <w:rPr>
          <w:rFonts w:cs="Segoe UI"/>
        </w:rPr>
        <w:t>children,</w:t>
      </w:r>
      <w:r w:rsidR="00F14C0B">
        <w:rPr>
          <w:rFonts w:cs="Segoe UI"/>
        </w:rPr>
        <w:t xml:space="preserve"> </w:t>
      </w:r>
      <w:r w:rsidRPr="008A53B1">
        <w:rPr>
          <w:rFonts w:cs="Segoe UI"/>
        </w:rPr>
        <w:t>survivors</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and</w:t>
      </w:r>
      <w:r w:rsidR="00F14C0B">
        <w:rPr>
          <w:rFonts w:cs="Segoe UI"/>
        </w:rPr>
        <w:t xml:space="preserve"> </w:t>
      </w:r>
      <w:r w:rsidRPr="008A53B1">
        <w:rPr>
          <w:rFonts w:cs="Segoe UI"/>
        </w:rPr>
        <w:t>gender-based</w:t>
      </w:r>
      <w:r w:rsidR="00F14C0B">
        <w:rPr>
          <w:rFonts w:cs="Segoe UI"/>
        </w:rPr>
        <w:t xml:space="preserve"> </w:t>
      </w:r>
      <w:r w:rsidRPr="008A53B1">
        <w:rPr>
          <w:rFonts w:cs="Segoe UI"/>
        </w:rPr>
        <w:t>violence.</w:t>
      </w:r>
    </w:p>
    <w:p w14:paraId="000003AA" w14:textId="77777777" w:rsidR="00CA71BF" w:rsidRPr="008A53B1" w:rsidRDefault="00CA71BF">
      <w:pPr>
        <w:spacing w:line="276" w:lineRule="auto"/>
        <w:rPr>
          <w:rFonts w:cs="Segoe UI"/>
        </w:rPr>
      </w:pPr>
    </w:p>
    <w:p w14:paraId="000003AB" w14:textId="674A9F45" w:rsidR="00CA71BF" w:rsidRPr="008A53B1" w:rsidRDefault="00F015C4">
      <w:pPr>
        <w:spacing w:line="276" w:lineRule="auto"/>
        <w:rPr>
          <w:rFonts w:cs="Segoe UI"/>
        </w:rPr>
      </w:pPr>
      <w:r w:rsidRPr="008A53B1">
        <w:rPr>
          <w:rFonts w:cs="Segoe UI"/>
        </w:rPr>
        <w:t>Once</w:t>
      </w:r>
      <w:r w:rsidR="00F14C0B">
        <w:rPr>
          <w:rFonts w:cs="Segoe UI"/>
        </w:rPr>
        <w:t xml:space="preserve"> </w:t>
      </w:r>
      <w:r w:rsidRPr="008A53B1">
        <w:rPr>
          <w:rFonts w:cs="Segoe UI"/>
        </w:rPr>
        <w:t>preliminary</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assessments</w:t>
      </w:r>
      <w:r w:rsidR="00F14C0B">
        <w:rPr>
          <w:rFonts w:cs="Segoe UI"/>
        </w:rPr>
        <w:t xml:space="preserve"> </w:t>
      </w:r>
      <w:r w:rsidRPr="008A53B1">
        <w:rPr>
          <w:rFonts w:cs="Segoe UI"/>
        </w:rPr>
        <w:t>are</w:t>
      </w:r>
      <w:r w:rsidR="00F14C0B">
        <w:rPr>
          <w:rFonts w:cs="Segoe UI"/>
        </w:rPr>
        <w:t xml:space="preserve"> </w:t>
      </w:r>
      <w:r w:rsidRPr="008A53B1">
        <w:rPr>
          <w:rFonts w:cs="Segoe UI"/>
        </w:rPr>
        <w:t>completed,</w:t>
      </w:r>
      <w:r w:rsidR="00F14C0B">
        <w:rPr>
          <w:rFonts w:cs="Segoe UI"/>
        </w:rPr>
        <w:t xml:space="preserve"> </w:t>
      </w:r>
      <w:r w:rsidRPr="008A53B1">
        <w:rPr>
          <w:rFonts w:cs="Segoe UI"/>
        </w:rPr>
        <w:t>Triangle</w:t>
      </w:r>
      <w:r w:rsidR="00F14C0B">
        <w:rPr>
          <w:rFonts w:cs="Segoe UI"/>
        </w:rPr>
        <w:t xml:space="preserve"> </w:t>
      </w:r>
      <w:r w:rsidRPr="008A53B1">
        <w:rPr>
          <w:rFonts w:cs="Segoe UI"/>
        </w:rPr>
        <w:t>then</w:t>
      </w:r>
      <w:r w:rsidR="00F14C0B">
        <w:rPr>
          <w:rFonts w:cs="Segoe UI"/>
        </w:rPr>
        <w:t xml:space="preserve"> </w:t>
      </w:r>
      <w:r w:rsidRPr="008A53B1">
        <w:rPr>
          <w:rFonts w:cs="Segoe UI"/>
        </w:rPr>
        <w:t>develops</w:t>
      </w:r>
      <w:r w:rsidR="00F14C0B">
        <w:rPr>
          <w:rFonts w:cs="Segoe UI"/>
        </w:rPr>
        <w:t xml:space="preserve"> </w:t>
      </w:r>
      <w:r w:rsidRPr="008A53B1">
        <w:rPr>
          <w:rFonts w:cs="Segoe UI"/>
        </w:rPr>
        <w:t>a</w:t>
      </w:r>
      <w:r w:rsidR="00F14C0B">
        <w:rPr>
          <w:rFonts w:cs="Segoe UI"/>
        </w:rPr>
        <w:t xml:space="preserve"> </w:t>
      </w:r>
      <w:r w:rsidRPr="008A53B1">
        <w:rPr>
          <w:rFonts w:cs="Segoe UI"/>
        </w:rPr>
        <w:t>project-specific</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framework</w:t>
      </w:r>
      <w:r w:rsidR="00F14C0B">
        <w:rPr>
          <w:rFonts w:cs="Segoe UI"/>
        </w:rPr>
        <w:t xml:space="preserve"> </w:t>
      </w:r>
      <w:r w:rsidRPr="008A53B1">
        <w:rPr>
          <w:rFonts w:cs="Segoe UI"/>
        </w:rPr>
        <w:t>and</w:t>
      </w:r>
      <w:r w:rsidR="00F14C0B">
        <w:rPr>
          <w:rFonts w:cs="Segoe UI"/>
        </w:rPr>
        <w:t xml:space="preserve"> </w:t>
      </w:r>
      <w:r w:rsidRPr="008A53B1">
        <w:rPr>
          <w:rFonts w:cs="Segoe UI"/>
        </w:rPr>
        <w:t>applies</w:t>
      </w:r>
      <w:r w:rsidR="00F14C0B">
        <w:rPr>
          <w:rFonts w:cs="Segoe UI"/>
        </w:rPr>
        <w:t xml:space="preserve"> </w:t>
      </w:r>
      <w:r w:rsidRPr="008A53B1">
        <w:rPr>
          <w:rFonts w:cs="Segoe UI"/>
        </w:rPr>
        <w:t>both</w:t>
      </w:r>
      <w:r w:rsidR="00F14C0B">
        <w:rPr>
          <w:rFonts w:cs="Segoe UI"/>
        </w:rPr>
        <w:t xml:space="preserve"> </w:t>
      </w:r>
      <w:r w:rsidRPr="008A53B1">
        <w:rPr>
          <w:rFonts w:cs="Segoe UI"/>
        </w:rPr>
        <w:t>through</w:t>
      </w:r>
      <w:r w:rsidR="00F14C0B">
        <w:rPr>
          <w:rFonts w:cs="Segoe UI"/>
        </w:rPr>
        <w:t xml:space="preserve"> </w:t>
      </w:r>
      <w:r w:rsidRPr="008A53B1">
        <w:rPr>
          <w:rFonts w:cs="Segoe UI"/>
        </w:rPr>
        <w:t>the</w:t>
      </w:r>
      <w:r w:rsidR="00F14C0B">
        <w:rPr>
          <w:rFonts w:cs="Segoe UI"/>
        </w:rPr>
        <w:t xml:space="preserve"> </w:t>
      </w:r>
      <w:r w:rsidRPr="008A53B1">
        <w:rPr>
          <w:rFonts w:cs="Segoe UI"/>
        </w:rPr>
        <w:t>project</w:t>
      </w:r>
      <w:r w:rsidR="00F14C0B">
        <w:rPr>
          <w:rFonts w:cs="Segoe UI"/>
        </w:rPr>
        <w:t xml:space="preserve"> </w:t>
      </w:r>
      <w:r w:rsidRPr="008A53B1">
        <w:rPr>
          <w:rFonts w:cs="Segoe UI"/>
        </w:rPr>
        <w:t>life-cycle.</w:t>
      </w:r>
      <w:r w:rsidR="00F14C0B">
        <w:rPr>
          <w:rFonts w:cs="Segoe UI"/>
        </w:rPr>
        <w:t xml:space="preserve"> </w:t>
      </w:r>
      <w:r w:rsidRPr="008A53B1">
        <w:rPr>
          <w:rFonts w:cs="Segoe UI"/>
        </w:rPr>
        <w:t>Accordingly,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are</w:t>
      </w:r>
      <w:r w:rsidR="00F14C0B">
        <w:rPr>
          <w:rFonts w:cs="Segoe UI"/>
        </w:rPr>
        <w:t xml:space="preserve"> </w:t>
      </w:r>
      <w:r w:rsidRPr="008A53B1">
        <w:rPr>
          <w:rFonts w:cs="Segoe UI"/>
        </w:rPr>
        <w:t>tasked</w:t>
      </w:r>
      <w:r w:rsidR="00F14C0B">
        <w:rPr>
          <w:rFonts w:cs="Segoe UI"/>
        </w:rPr>
        <w:t xml:space="preserve"> </w:t>
      </w:r>
      <w:r w:rsidRPr="008A53B1">
        <w:rPr>
          <w:rFonts w:cs="Segoe UI"/>
        </w:rPr>
        <w:t>with</w:t>
      </w:r>
      <w:r w:rsidR="00F14C0B">
        <w:rPr>
          <w:rFonts w:cs="Segoe UI"/>
        </w:rPr>
        <w:t xml:space="preserve"> </w:t>
      </w:r>
      <w:r w:rsidRPr="008A53B1">
        <w:rPr>
          <w:rFonts w:cs="Segoe UI"/>
        </w:rPr>
        <w:t>ensuring</w:t>
      </w:r>
      <w:r w:rsidR="00F14C0B">
        <w:rPr>
          <w:rFonts w:cs="Segoe UI"/>
        </w:rPr>
        <w:t xml:space="preserve"> </w:t>
      </w:r>
      <w:r w:rsidRPr="008A53B1">
        <w:rPr>
          <w:rFonts w:cs="Segoe UI"/>
        </w:rPr>
        <w:t>that</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guidelines</w:t>
      </w:r>
      <w:r w:rsidR="00F14C0B">
        <w:rPr>
          <w:rFonts w:cs="Segoe UI"/>
        </w:rPr>
        <w:t xml:space="preserve"> </w:t>
      </w:r>
      <w:r w:rsidRPr="008A53B1">
        <w:rPr>
          <w:rFonts w:cs="Segoe UI"/>
        </w:rPr>
        <w:t>are</w:t>
      </w:r>
      <w:r w:rsidR="00F14C0B">
        <w:rPr>
          <w:rFonts w:cs="Segoe UI"/>
        </w:rPr>
        <w:t xml:space="preserve"> </w:t>
      </w:r>
      <w:r w:rsidRPr="008A53B1">
        <w:rPr>
          <w:rFonts w:cs="Segoe UI"/>
        </w:rPr>
        <w:t>maintained</w:t>
      </w:r>
      <w:r w:rsidR="00F14C0B">
        <w:rPr>
          <w:rFonts w:cs="Segoe UI"/>
        </w:rPr>
        <w:t xml:space="preserve"> </w:t>
      </w:r>
      <w:r w:rsidRPr="008A53B1">
        <w:rPr>
          <w:rFonts w:cs="Segoe UI"/>
        </w:rPr>
        <w:t>and</w:t>
      </w:r>
      <w:r w:rsidR="00F14C0B">
        <w:rPr>
          <w:rFonts w:cs="Segoe UI"/>
        </w:rPr>
        <w:t xml:space="preserve"> </w:t>
      </w:r>
      <w:r w:rsidRPr="008A53B1">
        <w:rPr>
          <w:rFonts w:cs="Segoe UI"/>
        </w:rPr>
        <w:t>upheld.</w:t>
      </w:r>
      <w:r w:rsidR="00F14C0B">
        <w:rPr>
          <w:rFonts w:cs="Segoe UI"/>
        </w:rPr>
        <w:t xml:space="preserve"> </w:t>
      </w:r>
      <w:r w:rsidRPr="008A53B1">
        <w:rPr>
          <w:rFonts w:cs="Segoe UI"/>
        </w:rPr>
        <w:t>Monitoring</w:t>
      </w:r>
      <w:r w:rsidR="00F14C0B">
        <w:rPr>
          <w:rFonts w:cs="Segoe UI"/>
        </w:rPr>
        <w:t xml:space="preserve"> </w:t>
      </w:r>
      <w:r w:rsidRPr="008A53B1">
        <w:rPr>
          <w:rFonts w:cs="Segoe UI"/>
        </w:rPr>
        <w:t>and</w:t>
      </w:r>
      <w:r w:rsidR="00F14C0B">
        <w:rPr>
          <w:rFonts w:cs="Segoe UI"/>
        </w:rPr>
        <w:t xml:space="preserve"> </w:t>
      </w:r>
      <w:r w:rsidRPr="008A53B1">
        <w:rPr>
          <w:rFonts w:cs="Segoe UI"/>
        </w:rPr>
        <w:t>assurance</w:t>
      </w:r>
      <w:r w:rsidR="00F14C0B">
        <w:rPr>
          <w:rFonts w:cs="Segoe UI"/>
        </w:rPr>
        <w:t xml:space="preserve"> </w:t>
      </w:r>
      <w:r w:rsidRPr="008A53B1">
        <w:rPr>
          <w:rFonts w:cs="Segoe UI"/>
        </w:rPr>
        <w:t>of</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guidelines</w:t>
      </w:r>
      <w:r w:rsidR="00F14C0B">
        <w:rPr>
          <w:rFonts w:cs="Segoe UI"/>
        </w:rPr>
        <w:t xml:space="preserve"> </w:t>
      </w:r>
      <w:r w:rsidRPr="008A53B1">
        <w:rPr>
          <w:rFonts w:cs="Segoe UI"/>
        </w:rPr>
        <w:t>are</w:t>
      </w:r>
      <w:r w:rsidR="00F14C0B">
        <w:rPr>
          <w:rFonts w:cs="Segoe UI"/>
        </w:rPr>
        <w:t xml:space="preserve"> </w:t>
      </w:r>
      <w:r w:rsidRPr="008A53B1">
        <w:rPr>
          <w:rFonts w:cs="Segoe UI"/>
        </w:rPr>
        <w:t>conducted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who</w:t>
      </w:r>
      <w:r w:rsidR="00F14C0B">
        <w:rPr>
          <w:rFonts w:cs="Segoe UI"/>
        </w:rPr>
        <w:t xml:space="preserve"> </w:t>
      </w:r>
      <w:r w:rsidRPr="008A53B1">
        <w:rPr>
          <w:rFonts w:cs="Segoe UI"/>
        </w:rPr>
        <w:t>review</w:t>
      </w:r>
      <w:r w:rsidR="00F14C0B">
        <w:rPr>
          <w:rFonts w:cs="Segoe UI"/>
        </w:rPr>
        <w:t xml:space="preserve"> </w:t>
      </w:r>
      <w:r w:rsidRPr="008A53B1">
        <w:rPr>
          <w:rFonts w:cs="Segoe UI"/>
        </w:rPr>
        <w:t>progress</w:t>
      </w:r>
      <w:r w:rsidR="00F14C0B">
        <w:rPr>
          <w:rFonts w:cs="Segoe UI"/>
        </w:rPr>
        <w:t xml:space="preserve"> </w:t>
      </w:r>
      <w:r w:rsidRPr="008A53B1">
        <w:rPr>
          <w:rFonts w:cs="Segoe UI"/>
        </w:rPr>
        <w:t>at</w:t>
      </w:r>
      <w:r w:rsidR="00F14C0B">
        <w:rPr>
          <w:rFonts w:cs="Segoe UI"/>
        </w:rPr>
        <w:t xml:space="preserve"> </w:t>
      </w:r>
      <w:r w:rsidRPr="008A53B1">
        <w:rPr>
          <w:rFonts w:cs="Segoe UI"/>
        </w:rPr>
        <w:t>project</w:t>
      </w:r>
      <w:r w:rsidR="00F14C0B">
        <w:rPr>
          <w:rFonts w:cs="Segoe UI"/>
        </w:rPr>
        <w:t xml:space="preserve"> </w:t>
      </w:r>
      <w:r w:rsidRPr="008A53B1">
        <w:rPr>
          <w:rFonts w:cs="Segoe UI"/>
        </w:rPr>
        <w:t>milestones</w:t>
      </w:r>
      <w:r w:rsidR="00F14C0B">
        <w:rPr>
          <w:rFonts w:cs="Segoe UI"/>
        </w:rPr>
        <w:t xml:space="preserve"> </w:t>
      </w:r>
      <w:r w:rsidRPr="008A53B1">
        <w:rPr>
          <w:rFonts w:cs="Segoe UI"/>
        </w:rPr>
        <w:t>and</w:t>
      </w:r>
      <w:r w:rsidR="00F14C0B">
        <w:rPr>
          <w:rFonts w:cs="Segoe UI"/>
        </w:rPr>
        <w:t xml:space="preserve"> </w:t>
      </w:r>
      <w:r w:rsidRPr="008A53B1">
        <w:rPr>
          <w:rFonts w:cs="Segoe UI"/>
        </w:rPr>
        <w:t>during</w:t>
      </w:r>
      <w:r w:rsidR="00F14C0B">
        <w:rPr>
          <w:rFonts w:cs="Segoe UI"/>
        </w:rPr>
        <w:t xml:space="preserve"> </w:t>
      </w:r>
      <w:r w:rsidRPr="008A53B1">
        <w:rPr>
          <w:rFonts w:cs="Segoe UI"/>
        </w:rPr>
        <w:t>bi-weekly</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meetings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p>
    <w:p w14:paraId="000003AC" w14:textId="77777777" w:rsidR="00CA71BF" w:rsidRPr="008A53B1" w:rsidRDefault="00CA71BF">
      <w:pPr>
        <w:spacing w:line="276" w:lineRule="auto"/>
        <w:rPr>
          <w:rFonts w:cs="Segoe UI"/>
        </w:rPr>
      </w:pPr>
    </w:p>
    <w:p w14:paraId="000003AD" w14:textId="61507D9A" w:rsidR="00CA71BF" w:rsidRPr="008A53B1" w:rsidRDefault="00F015C4">
      <w:pPr>
        <w:spacing w:line="276" w:lineRule="auto"/>
        <w:rPr>
          <w:rFonts w:cs="Segoe UI"/>
        </w:rPr>
      </w:pPr>
      <w:r w:rsidRPr="008A53B1">
        <w:rPr>
          <w:rFonts w:cs="Segoe UI"/>
          <w:color w:val="00A0B4"/>
        </w:rPr>
        <w:t>2.</w:t>
      </w:r>
      <w:r w:rsidR="00F14C0B">
        <w:rPr>
          <w:rFonts w:cs="Segoe UI"/>
          <w:color w:val="00A0B4"/>
        </w:rPr>
        <w:t xml:space="preserve"> </w:t>
      </w:r>
      <w:r w:rsidRPr="008A53B1">
        <w:rPr>
          <w:rFonts w:cs="Segoe UI"/>
          <w:color w:val="00A0B4"/>
        </w:rPr>
        <w:t>PROJECT</w:t>
      </w:r>
      <w:r w:rsidR="00F14C0B">
        <w:rPr>
          <w:rFonts w:cs="Segoe UI"/>
          <w:color w:val="00A0B4"/>
        </w:rPr>
        <w:t xml:space="preserve"> </w:t>
      </w:r>
      <w:r w:rsidRPr="008A53B1">
        <w:rPr>
          <w:rFonts w:cs="Segoe UI"/>
          <w:color w:val="00A0B4"/>
        </w:rPr>
        <w:t>MANAGEMENT</w:t>
      </w:r>
    </w:p>
    <w:p w14:paraId="000003AE" w14:textId="618FEDC2" w:rsidR="00CA71BF" w:rsidRPr="008A53B1" w:rsidRDefault="00F015C4">
      <w:pPr>
        <w:spacing w:line="276" w:lineRule="auto"/>
        <w:rPr>
          <w:rFonts w:cs="Segoe UI"/>
        </w:rPr>
      </w:pPr>
      <w:r w:rsidRPr="008A53B1">
        <w:rPr>
          <w:rFonts w:cs="Segoe UI"/>
        </w:rPr>
        <w:t>Project</w:t>
      </w:r>
      <w:r w:rsidR="00F14C0B">
        <w:rPr>
          <w:rFonts w:cs="Segoe UI"/>
        </w:rPr>
        <w:t xml:space="preserve"> </w:t>
      </w:r>
      <w:r w:rsidRPr="008A53B1">
        <w:rPr>
          <w:rFonts w:cs="Segoe UI"/>
        </w:rPr>
        <w:t>management</w:t>
      </w:r>
      <w:r w:rsidR="00F14C0B">
        <w:rPr>
          <w:rFonts w:cs="Segoe UI"/>
        </w:rPr>
        <w:t xml:space="preserve"> </w:t>
      </w:r>
      <w:r w:rsidRPr="008A53B1">
        <w:rPr>
          <w:rFonts w:cs="Segoe UI"/>
        </w:rPr>
        <w:t>procedures</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are</w:t>
      </w:r>
      <w:r w:rsidR="00F14C0B">
        <w:rPr>
          <w:rFonts w:cs="Segoe UI"/>
        </w:rPr>
        <w:t xml:space="preserve"> </w:t>
      </w:r>
      <w:r w:rsidRPr="008A53B1">
        <w:rPr>
          <w:rFonts w:cs="Segoe UI"/>
        </w:rPr>
        <w:t>an</w:t>
      </w:r>
      <w:r w:rsidR="00F14C0B">
        <w:rPr>
          <w:rFonts w:cs="Segoe UI"/>
        </w:rPr>
        <w:t xml:space="preserve"> </w:t>
      </w:r>
      <w:r w:rsidRPr="008A53B1">
        <w:rPr>
          <w:rFonts w:cs="Segoe UI"/>
        </w:rPr>
        <w:t>integral</w:t>
      </w:r>
      <w:r w:rsidR="00F14C0B">
        <w:rPr>
          <w:rFonts w:cs="Segoe UI"/>
        </w:rPr>
        <w:t xml:space="preserve"> </w:t>
      </w:r>
      <w:r w:rsidRPr="008A53B1">
        <w:rPr>
          <w:rFonts w:cs="Segoe UI"/>
        </w:rPr>
        <w:t>part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activity</w:t>
      </w:r>
      <w:r w:rsidR="00F14C0B">
        <w:rPr>
          <w:rFonts w:cs="Segoe UI"/>
        </w:rPr>
        <w:t xml:space="preserve"> </w:t>
      </w:r>
      <w:r w:rsidRPr="008A53B1">
        <w:rPr>
          <w:rFonts w:cs="Segoe UI"/>
        </w:rPr>
        <w:t>and</w:t>
      </w:r>
      <w:r w:rsidR="00F14C0B">
        <w:rPr>
          <w:rFonts w:cs="Segoe UI"/>
        </w:rPr>
        <w:t xml:space="preserve"> </w:t>
      </w:r>
      <w:r w:rsidRPr="008A53B1">
        <w:rPr>
          <w:rFonts w:cs="Segoe UI"/>
        </w:rPr>
        <w:t>resource</w:t>
      </w:r>
      <w:r w:rsidR="00F14C0B">
        <w:rPr>
          <w:rFonts w:cs="Segoe UI"/>
        </w:rPr>
        <w:t xml:space="preserve"> </w:t>
      </w:r>
      <w:r w:rsidRPr="008A53B1">
        <w:rPr>
          <w:rFonts w:cs="Segoe UI"/>
        </w:rPr>
        <w:t>allocation.</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consistently</w:t>
      </w:r>
      <w:r w:rsidR="00F14C0B">
        <w:rPr>
          <w:rFonts w:cs="Segoe UI"/>
        </w:rPr>
        <w:t xml:space="preserve"> </w:t>
      </w:r>
      <w:r w:rsidRPr="008A53B1">
        <w:rPr>
          <w:rFonts w:cs="Segoe UI"/>
        </w:rPr>
        <w:t>allocates</w:t>
      </w:r>
      <w:r w:rsidR="00F14C0B">
        <w:rPr>
          <w:rFonts w:cs="Segoe UI"/>
        </w:rPr>
        <w:t xml:space="preserve"> </w:t>
      </w:r>
      <w:r w:rsidRPr="008A53B1">
        <w:rPr>
          <w:rFonts w:cs="Segoe UI"/>
        </w:rPr>
        <w:t>and</w:t>
      </w:r>
      <w:r w:rsidR="00F14C0B">
        <w:rPr>
          <w:rFonts w:cs="Segoe UI"/>
        </w:rPr>
        <w:t xml:space="preserve"> </w:t>
      </w:r>
      <w:r w:rsidRPr="008A53B1">
        <w:rPr>
          <w:rFonts w:cs="Segoe UI"/>
        </w:rPr>
        <w:t>manages</w:t>
      </w:r>
      <w:r w:rsidR="00F14C0B">
        <w:rPr>
          <w:rFonts w:cs="Segoe UI"/>
        </w:rPr>
        <w:t xml:space="preserve"> </w:t>
      </w:r>
      <w:r w:rsidRPr="008A53B1">
        <w:rPr>
          <w:rFonts w:cs="Segoe UI"/>
        </w:rPr>
        <w:t>human</w:t>
      </w:r>
      <w:r w:rsidR="00F14C0B">
        <w:rPr>
          <w:rFonts w:cs="Segoe UI"/>
        </w:rPr>
        <w:t xml:space="preserve"> </w:t>
      </w:r>
      <w:r w:rsidRPr="008A53B1">
        <w:rPr>
          <w:rFonts w:cs="Segoe UI"/>
        </w:rPr>
        <w:t>and</w:t>
      </w:r>
      <w:r w:rsidR="00F14C0B">
        <w:rPr>
          <w:rFonts w:cs="Segoe UI"/>
        </w:rPr>
        <w:t xml:space="preserve"> </w:t>
      </w:r>
      <w:r w:rsidRPr="008A53B1">
        <w:rPr>
          <w:rFonts w:cs="Segoe UI"/>
        </w:rPr>
        <w:t>non-human</w:t>
      </w:r>
      <w:r w:rsidR="00F14C0B">
        <w:rPr>
          <w:rFonts w:cs="Segoe UI"/>
        </w:rPr>
        <w:t xml:space="preserve"> </w:t>
      </w:r>
      <w:r w:rsidRPr="008A53B1">
        <w:rPr>
          <w:rFonts w:cs="Segoe UI"/>
        </w:rPr>
        <w:t>resources</w:t>
      </w:r>
      <w:r w:rsidR="00F14C0B">
        <w:rPr>
          <w:rFonts w:cs="Segoe UI"/>
        </w:rPr>
        <w:t xml:space="preserve"> </w:t>
      </w:r>
      <w:r w:rsidRPr="008A53B1">
        <w:rPr>
          <w:rFonts w:cs="Segoe UI"/>
        </w:rPr>
        <w:t>to</w:t>
      </w:r>
      <w:r w:rsidR="00F14C0B">
        <w:rPr>
          <w:rFonts w:cs="Segoe UI"/>
        </w:rPr>
        <w:t xml:space="preserve"> </w:t>
      </w:r>
      <w:r w:rsidRPr="008A53B1">
        <w:rPr>
          <w:rFonts w:cs="Segoe UI"/>
        </w:rPr>
        <w:t>particular</w:t>
      </w:r>
      <w:r w:rsidR="00F14C0B">
        <w:rPr>
          <w:rFonts w:cs="Segoe UI"/>
        </w:rPr>
        <w:t xml:space="preserve"> </w:t>
      </w:r>
      <w:r w:rsidRPr="008A53B1">
        <w:rPr>
          <w:rFonts w:cs="Segoe UI"/>
        </w:rPr>
        <w:t>projects</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proposal</w:t>
      </w:r>
      <w:r w:rsidR="00F14C0B">
        <w:rPr>
          <w:rFonts w:cs="Segoe UI"/>
        </w:rPr>
        <w:t xml:space="preserve"> </w:t>
      </w:r>
      <w:r w:rsidRPr="008A53B1">
        <w:rPr>
          <w:rFonts w:cs="Segoe UI"/>
        </w:rPr>
        <w:t>phase,</w:t>
      </w:r>
      <w:r w:rsidR="00F14C0B">
        <w:rPr>
          <w:rFonts w:cs="Segoe UI"/>
        </w:rPr>
        <w:t xml:space="preserve"> </w:t>
      </w:r>
      <w:r w:rsidRPr="008A53B1">
        <w:rPr>
          <w:rFonts w:cs="Segoe UI"/>
        </w:rPr>
        <w:t>so</w:t>
      </w:r>
      <w:r w:rsidR="00F14C0B">
        <w:rPr>
          <w:rFonts w:cs="Segoe UI"/>
        </w:rPr>
        <w:t xml:space="preserve"> </w:t>
      </w:r>
      <w:r w:rsidRPr="008A53B1">
        <w:rPr>
          <w:rFonts w:cs="Segoe UI"/>
        </w:rPr>
        <w:t>as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such</w:t>
      </w:r>
      <w:r w:rsidR="00F14C0B">
        <w:rPr>
          <w:rFonts w:cs="Segoe UI"/>
        </w:rPr>
        <w:t xml:space="preserve"> </w:t>
      </w:r>
      <w:r w:rsidRPr="008A53B1">
        <w:rPr>
          <w:rFonts w:cs="Segoe UI"/>
        </w:rPr>
        <w:t>resources</w:t>
      </w:r>
      <w:r w:rsidR="00F14C0B">
        <w:rPr>
          <w:rFonts w:cs="Segoe UI"/>
        </w:rPr>
        <w:t xml:space="preserve"> </w:t>
      </w:r>
      <w:r w:rsidRPr="008A53B1">
        <w:rPr>
          <w:rFonts w:cs="Segoe UI"/>
        </w:rPr>
        <w:t>are</w:t>
      </w:r>
      <w:r w:rsidR="00F14C0B">
        <w:rPr>
          <w:rFonts w:cs="Segoe UI"/>
        </w:rPr>
        <w:t xml:space="preserve"> </w:t>
      </w:r>
      <w:r w:rsidRPr="008A53B1">
        <w:rPr>
          <w:rFonts w:cs="Segoe UI"/>
        </w:rPr>
        <w:t>available</w:t>
      </w:r>
      <w:r w:rsidR="00F14C0B">
        <w:rPr>
          <w:rFonts w:cs="Segoe UI"/>
        </w:rPr>
        <w:t xml:space="preserve"> </w:t>
      </w:r>
      <w:r w:rsidRPr="008A53B1">
        <w:rPr>
          <w:rFonts w:cs="Segoe UI"/>
        </w:rPr>
        <w:t>when</w:t>
      </w:r>
      <w:r w:rsidR="00F14C0B">
        <w:rPr>
          <w:rFonts w:cs="Segoe UI"/>
        </w:rPr>
        <w:t xml:space="preserve"> </w:t>
      </w:r>
      <w:r w:rsidRPr="008A53B1">
        <w:rPr>
          <w:rFonts w:cs="Segoe UI"/>
        </w:rPr>
        <w:t>projects</w:t>
      </w:r>
      <w:r w:rsidR="00F14C0B">
        <w:rPr>
          <w:rFonts w:cs="Segoe UI"/>
        </w:rPr>
        <w:t xml:space="preserve"> </w:t>
      </w:r>
      <w:r w:rsidRPr="008A53B1">
        <w:rPr>
          <w:rFonts w:cs="Segoe UI"/>
        </w:rPr>
        <w:t>commence,</w:t>
      </w:r>
      <w:r w:rsidR="00F14C0B">
        <w:rPr>
          <w:rFonts w:cs="Segoe UI"/>
        </w:rPr>
        <w:t xml:space="preserve"> </w:t>
      </w:r>
      <w:r w:rsidRPr="008A53B1">
        <w:rPr>
          <w:rFonts w:cs="Segoe UI"/>
        </w:rPr>
        <w:t>according</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level</w:t>
      </w:r>
      <w:r w:rsidR="00F14C0B">
        <w:rPr>
          <w:rFonts w:cs="Segoe UI"/>
        </w:rPr>
        <w:t xml:space="preserve"> </w:t>
      </w:r>
      <w:r w:rsidRPr="008A53B1">
        <w:rPr>
          <w:rFonts w:cs="Segoe UI"/>
        </w:rPr>
        <w:t>of</w:t>
      </w:r>
      <w:r w:rsidR="00F14C0B">
        <w:rPr>
          <w:rFonts w:cs="Segoe UI"/>
        </w:rPr>
        <w:t xml:space="preserve"> </w:t>
      </w:r>
      <w:r w:rsidRPr="008A53B1">
        <w:rPr>
          <w:rFonts w:cs="Segoe UI"/>
        </w:rPr>
        <w:t>effort</w:t>
      </w:r>
      <w:r w:rsidR="00F14C0B">
        <w:rPr>
          <w:rFonts w:cs="Segoe UI"/>
        </w:rPr>
        <w:t xml:space="preserve"> </w:t>
      </w:r>
      <w:r w:rsidRPr="008A53B1">
        <w:rPr>
          <w:rFonts w:cs="Segoe UI"/>
        </w:rPr>
        <w:t>planned.</w:t>
      </w:r>
    </w:p>
    <w:p w14:paraId="000003AF" w14:textId="77777777" w:rsidR="00CA71BF" w:rsidRPr="008A53B1" w:rsidRDefault="00CA71BF">
      <w:pPr>
        <w:spacing w:line="276" w:lineRule="auto"/>
        <w:rPr>
          <w:rFonts w:cs="Segoe UI"/>
        </w:rPr>
      </w:pPr>
    </w:p>
    <w:p w14:paraId="000003B0" w14:textId="0242A9AE" w:rsidR="00CA71BF" w:rsidRPr="008A53B1" w:rsidRDefault="00F015C4">
      <w:pPr>
        <w:spacing w:line="276" w:lineRule="auto"/>
        <w:rPr>
          <w:rFonts w:cs="Segoe UI"/>
        </w:rPr>
      </w:pPr>
      <w:r w:rsidRPr="008A53B1">
        <w:rPr>
          <w:rFonts w:cs="Segoe UI"/>
        </w:rPr>
        <w:t>When</w:t>
      </w:r>
      <w:r w:rsidR="00F14C0B">
        <w:rPr>
          <w:rFonts w:cs="Segoe UI"/>
        </w:rPr>
        <w:t xml:space="preserve"> </w:t>
      </w:r>
      <w:r w:rsidRPr="008A53B1">
        <w:rPr>
          <w:rFonts w:cs="Segoe UI"/>
        </w:rPr>
        <w:t>projects</w:t>
      </w:r>
      <w:r w:rsidR="00F14C0B">
        <w:rPr>
          <w:rFonts w:cs="Segoe UI"/>
        </w:rPr>
        <w:t xml:space="preserve"> </w:t>
      </w:r>
      <w:r w:rsidRPr="008A53B1">
        <w:rPr>
          <w:rFonts w:cs="Segoe UI"/>
        </w:rPr>
        <w:t>commence,</w:t>
      </w:r>
      <w:r w:rsidR="00F14C0B">
        <w:rPr>
          <w:rFonts w:cs="Segoe UI"/>
        </w:rPr>
        <w:t xml:space="preserve"> </w:t>
      </w:r>
      <w:r w:rsidRPr="008A53B1">
        <w:rPr>
          <w:rFonts w:cs="Segoe UI"/>
        </w:rPr>
        <w:t>Gantt</w:t>
      </w:r>
      <w:r w:rsidR="00F14C0B">
        <w:rPr>
          <w:rFonts w:cs="Segoe UI"/>
        </w:rPr>
        <w:t xml:space="preserve"> </w:t>
      </w:r>
      <w:r w:rsidRPr="008A53B1">
        <w:rPr>
          <w:rFonts w:cs="Segoe UI"/>
        </w:rPr>
        <w:t>charts</w:t>
      </w:r>
      <w:r w:rsidR="00F14C0B">
        <w:rPr>
          <w:rFonts w:cs="Segoe UI"/>
        </w:rPr>
        <w:t xml:space="preserve"> </w:t>
      </w:r>
      <w:r w:rsidRPr="008A53B1">
        <w:rPr>
          <w:rFonts w:cs="Segoe UI"/>
        </w:rPr>
        <w:t>are</w:t>
      </w:r>
      <w:r w:rsidR="00F14C0B">
        <w:rPr>
          <w:rFonts w:cs="Segoe UI"/>
        </w:rPr>
        <w:t xml:space="preserve"> </w:t>
      </w:r>
      <w:r w:rsidRPr="008A53B1">
        <w:rPr>
          <w:rFonts w:cs="Segoe UI"/>
        </w:rPr>
        <w:t>only</w:t>
      </w:r>
      <w:r w:rsidR="00F14C0B">
        <w:rPr>
          <w:rFonts w:cs="Segoe UI"/>
        </w:rPr>
        <w:t xml:space="preserve"> </w:t>
      </w:r>
      <w:r w:rsidRPr="008A53B1">
        <w:rPr>
          <w:rFonts w:cs="Segoe UI"/>
        </w:rPr>
        <w:t>the</w:t>
      </w:r>
      <w:r w:rsidR="00F14C0B">
        <w:rPr>
          <w:rFonts w:cs="Segoe UI"/>
        </w:rPr>
        <w:t xml:space="preserve"> </w:t>
      </w:r>
      <w:r w:rsidRPr="008A53B1">
        <w:rPr>
          <w:rFonts w:cs="Segoe UI"/>
        </w:rPr>
        <w:t>start</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planning</w:t>
      </w:r>
      <w:r w:rsidR="00F14C0B">
        <w:rPr>
          <w:rFonts w:cs="Segoe UI"/>
        </w:rPr>
        <w:t xml:space="preserve"> </w:t>
      </w:r>
      <w:r w:rsidRPr="008A53B1">
        <w:rPr>
          <w:rFonts w:cs="Segoe UI"/>
        </w:rPr>
        <w:t>and</w:t>
      </w:r>
      <w:r w:rsidR="00F14C0B">
        <w:rPr>
          <w:rFonts w:cs="Segoe UI"/>
        </w:rPr>
        <w:t xml:space="preserve"> </w:t>
      </w:r>
      <w:r w:rsidRPr="008A53B1">
        <w:rPr>
          <w:rFonts w:cs="Segoe UI"/>
        </w:rPr>
        <w:t>resourcing</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inception</w:t>
      </w:r>
      <w:r w:rsidR="00F14C0B">
        <w:rPr>
          <w:rFonts w:cs="Segoe UI"/>
        </w:rPr>
        <w:t xml:space="preserve"> </w:t>
      </w:r>
      <w:r w:rsidRPr="008A53B1">
        <w:rPr>
          <w:rFonts w:cs="Segoe UI"/>
        </w:rPr>
        <w:t>phase</w:t>
      </w:r>
      <w:r w:rsidR="00F14C0B">
        <w:rPr>
          <w:rFonts w:cs="Segoe UI"/>
        </w:rPr>
        <w:t xml:space="preserve"> </w:t>
      </w:r>
      <w:r w:rsidRPr="008A53B1">
        <w:rPr>
          <w:rFonts w:cs="Segoe UI"/>
        </w:rPr>
        <w:t>of</w:t>
      </w:r>
      <w:r w:rsidR="00F14C0B">
        <w:rPr>
          <w:rFonts w:cs="Segoe UI"/>
        </w:rPr>
        <w:t xml:space="preserve"> </w:t>
      </w:r>
      <w:r w:rsidRPr="008A53B1">
        <w:rPr>
          <w:rFonts w:cs="Segoe UI"/>
        </w:rPr>
        <w:t>projects,</w:t>
      </w:r>
      <w:r w:rsidR="00F14C0B">
        <w:rPr>
          <w:rFonts w:cs="Segoe UI"/>
        </w:rPr>
        <w:t xml:space="preserve"> </w:t>
      </w:r>
      <w:r w:rsidRPr="008A53B1">
        <w:rPr>
          <w:rFonts w:cs="Segoe UI"/>
        </w:rPr>
        <w:t>Triangle</w:t>
      </w:r>
      <w:r w:rsidR="00F14C0B">
        <w:rPr>
          <w:rFonts w:cs="Segoe UI"/>
        </w:rPr>
        <w:t xml:space="preserve"> </w:t>
      </w:r>
      <w:r w:rsidRPr="008A53B1">
        <w:rPr>
          <w:rFonts w:cs="Segoe UI"/>
        </w:rPr>
        <w:t>engages</w:t>
      </w:r>
      <w:r w:rsidR="00F14C0B">
        <w:rPr>
          <w:rFonts w:cs="Segoe UI"/>
        </w:rPr>
        <w:t xml:space="preserve"> </w:t>
      </w:r>
      <w:r w:rsidRPr="008A53B1">
        <w:rPr>
          <w:rFonts w:cs="Segoe UI"/>
        </w:rPr>
        <w:t>in</w:t>
      </w:r>
      <w:r w:rsidR="00F14C0B">
        <w:rPr>
          <w:rFonts w:cs="Segoe UI"/>
        </w:rPr>
        <w:t xml:space="preserve"> </w:t>
      </w:r>
      <w:r w:rsidRPr="008A53B1">
        <w:rPr>
          <w:rFonts w:cs="Segoe UI"/>
        </w:rPr>
        <w:t>a</w:t>
      </w:r>
      <w:r w:rsidR="00F14C0B">
        <w:rPr>
          <w:rFonts w:cs="Segoe UI"/>
        </w:rPr>
        <w:t xml:space="preserve"> </w:t>
      </w:r>
      <w:r w:rsidRPr="008A53B1">
        <w:rPr>
          <w:rFonts w:cs="Segoe UI"/>
        </w:rPr>
        <w:t>deep</w:t>
      </w:r>
      <w:r w:rsidR="00F14C0B">
        <w:rPr>
          <w:rFonts w:cs="Segoe UI"/>
        </w:rPr>
        <w:t xml:space="preserve"> </w:t>
      </w:r>
      <w:r w:rsidRPr="008A53B1">
        <w:rPr>
          <w:rFonts w:cs="Segoe UI"/>
        </w:rPr>
        <w:t>assessment</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requirements</w:t>
      </w:r>
      <w:r w:rsidR="00F14C0B">
        <w:rPr>
          <w:rFonts w:cs="Segoe UI"/>
        </w:rPr>
        <w:t xml:space="preserve"> </w:t>
      </w:r>
      <w:r w:rsidRPr="008A53B1">
        <w:rPr>
          <w:rFonts w:cs="Segoe UI"/>
        </w:rPr>
        <w:t>and</w:t>
      </w:r>
      <w:r w:rsidR="00F14C0B">
        <w:rPr>
          <w:rFonts w:cs="Segoe UI"/>
        </w:rPr>
        <w:t xml:space="preserve"> </w:t>
      </w:r>
      <w:r w:rsidRPr="008A53B1">
        <w:rPr>
          <w:rFonts w:cs="Segoe UI"/>
        </w:rPr>
        <w:t>reallocates</w:t>
      </w:r>
      <w:r w:rsidR="00F14C0B">
        <w:rPr>
          <w:rFonts w:cs="Segoe UI"/>
        </w:rPr>
        <w:t xml:space="preserve"> </w:t>
      </w:r>
      <w:r w:rsidRPr="008A53B1">
        <w:rPr>
          <w:rFonts w:cs="Segoe UI"/>
        </w:rPr>
        <w:t>resources</w:t>
      </w:r>
      <w:r w:rsidR="00F14C0B">
        <w:rPr>
          <w:rFonts w:cs="Segoe UI"/>
        </w:rPr>
        <w:t xml:space="preserve"> </w:t>
      </w:r>
      <w:r w:rsidRPr="008A53B1">
        <w:rPr>
          <w:rFonts w:cs="Segoe UI"/>
        </w:rPr>
        <w:t>according</w:t>
      </w:r>
      <w:r w:rsidR="00F14C0B">
        <w:rPr>
          <w:rFonts w:cs="Segoe UI"/>
        </w:rPr>
        <w:t xml:space="preserve"> </w:t>
      </w:r>
      <w:r w:rsidRPr="008A53B1">
        <w:rPr>
          <w:rFonts w:cs="Segoe UI"/>
        </w:rPr>
        <w:t>to</w:t>
      </w:r>
      <w:r w:rsidR="00F14C0B">
        <w:rPr>
          <w:rFonts w:cs="Segoe UI"/>
        </w:rPr>
        <w:t xml:space="preserve"> </w:t>
      </w:r>
      <w:r w:rsidRPr="008A53B1">
        <w:rPr>
          <w:rFonts w:cs="Segoe UI"/>
        </w:rPr>
        <w:t>an</w:t>
      </w:r>
      <w:r w:rsidR="00F14C0B">
        <w:rPr>
          <w:rFonts w:cs="Segoe UI"/>
        </w:rPr>
        <w:t xml:space="preserve"> </w:t>
      </w:r>
      <w:r w:rsidRPr="008A53B1">
        <w:rPr>
          <w:rFonts w:cs="Segoe UI"/>
        </w:rPr>
        <w:t>updated</w:t>
      </w:r>
      <w:r w:rsidR="00F14C0B">
        <w:rPr>
          <w:rFonts w:cs="Segoe UI"/>
        </w:rPr>
        <w:t xml:space="preserve"> </w:t>
      </w:r>
      <w:r w:rsidRPr="008A53B1">
        <w:rPr>
          <w:rFonts w:cs="Segoe UI"/>
        </w:rPr>
        <w:t>set</w:t>
      </w:r>
      <w:r w:rsidR="00F14C0B">
        <w:rPr>
          <w:rFonts w:cs="Segoe UI"/>
        </w:rPr>
        <w:t xml:space="preserve"> </w:t>
      </w:r>
      <w:r w:rsidRPr="008A53B1">
        <w:rPr>
          <w:rFonts w:cs="Segoe UI"/>
        </w:rPr>
        <w:t>of</w:t>
      </w:r>
      <w:r w:rsidR="00F14C0B">
        <w:rPr>
          <w:rFonts w:cs="Segoe UI"/>
        </w:rPr>
        <w:t xml:space="preserve"> </w:t>
      </w:r>
      <w:r w:rsidRPr="008A53B1">
        <w:rPr>
          <w:rFonts w:cs="Segoe UI"/>
        </w:rPr>
        <w:t>needs</w:t>
      </w:r>
      <w:r w:rsidR="00F14C0B">
        <w:rPr>
          <w:rFonts w:cs="Segoe UI"/>
        </w:rPr>
        <w:t xml:space="preserve"> </w:t>
      </w:r>
      <w:r w:rsidRPr="008A53B1">
        <w:rPr>
          <w:rFonts w:cs="Segoe UI"/>
        </w:rPr>
        <w:t>and</w:t>
      </w:r>
      <w:r w:rsidR="00F14C0B">
        <w:rPr>
          <w:rFonts w:cs="Segoe UI"/>
        </w:rPr>
        <w:t xml:space="preserve"> </w:t>
      </w:r>
      <w:r w:rsidRPr="008A53B1">
        <w:rPr>
          <w:rFonts w:cs="Segoe UI"/>
        </w:rPr>
        <w:t>timelines.</w:t>
      </w:r>
      <w:r w:rsidR="00F14C0B">
        <w:rPr>
          <w:rFonts w:cs="Segoe UI"/>
        </w:rPr>
        <w:t xml:space="preserve"> </w:t>
      </w:r>
      <w:r w:rsidRPr="008A53B1">
        <w:rPr>
          <w:rFonts w:cs="Segoe UI"/>
        </w:rPr>
        <w:t>During</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a</w:t>
      </w:r>
      <w:r w:rsidR="00F14C0B">
        <w:rPr>
          <w:rFonts w:cs="Segoe UI"/>
        </w:rPr>
        <w:t xml:space="preserve"> </w:t>
      </w:r>
      <w:r w:rsidRPr="008A53B1">
        <w:rPr>
          <w:rFonts w:cs="Segoe UI"/>
        </w:rPr>
        <w:t>set</w:t>
      </w:r>
      <w:r w:rsidR="00F14C0B">
        <w:rPr>
          <w:rFonts w:cs="Segoe UI"/>
        </w:rPr>
        <w:t xml:space="preserve"> </w:t>
      </w:r>
      <w:r w:rsidRPr="008A53B1">
        <w:rPr>
          <w:rFonts w:cs="Segoe UI"/>
        </w:rPr>
        <w:t>of</w:t>
      </w:r>
      <w:r w:rsidR="00F14C0B">
        <w:rPr>
          <w:rFonts w:cs="Segoe UI"/>
        </w:rPr>
        <w:t xml:space="preserve"> </w:t>
      </w:r>
      <w:r w:rsidRPr="008A53B1">
        <w:rPr>
          <w:rFonts w:cs="Segoe UI"/>
        </w:rPr>
        <w:t>internal</w:t>
      </w:r>
      <w:r w:rsidR="00F14C0B">
        <w:rPr>
          <w:rFonts w:cs="Segoe UI"/>
        </w:rPr>
        <w:t xml:space="preserve"> </w:t>
      </w:r>
      <w:r w:rsidRPr="008A53B1">
        <w:rPr>
          <w:rFonts w:cs="Segoe UI"/>
        </w:rPr>
        <w:t>Key</w:t>
      </w:r>
      <w:r w:rsidR="00F14C0B">
        <w:rPr>
          <w:rFonts w:cs="Segoe UI"/>
        </w:rPr>
        <w:t xml:space="preserve"> </w:t>
      </w:r>
      <w:r w:rsidRPr="008A53B1">
        <w:rPr>
          <w:rFonts w:cs="Segoe UI"/>
        </w:rPr>
        <w:t>Performance</w:t>
      </w:r>
      <w:r w:rsidR="00F14C0B">
        <w:rPr>
          <w:rFonts w:cs="Segoe UI"/>
        </w:rPr>
        <w:t xml:space="preserve"> </w:t>
      </w:r>
      <w:r w:rsidRPr="008A53B1">
        <w:rPr>
          <w:rFonts w:cs="Segoe UI"/>
        </w:rPr>
        <w:t>Indicators</w:t>
      </w:r>
      <w:r w:rsidR="00F14C0B">
        <w:rPr>
          <w:rFonts w:cs="Segoe UI"/>
        </w:rPr>
        <w:t xml:space="preserve"> </w:t>
      </w:r>
      <w:r w:rsidRPr="008A53B1">
        <w:rPr>
          <w:rFonts w:cs="Segoe UI"/>
        </w:rPr>
        <w:t>(KPIs)</w:t>
      </w:r>
      <w:r w:rsidR="00F14C0B">
        <w:rPr>
          <w:rFonts w:cs="Segoe UI"/>
        </w:rPr>
        <w:t xml:space="preserve"> </w:t>
      </w:r>
      <w:r w:rsidRPr="008A53B1">
        <w:rPr>
          <w:rFonts w:cs="Segoe UI"/>
        </w:rPr>
        <w:t>are</w:t>
      </w:r>
      <w:r w:rsidR="00F14C0B">
        <w:rPr>
          <w:rFonts w:cs="Segoe UI"/>
        </w:rPr>
        <w:t xml:space="preserve"> </w:t>
      </w:r>
      <w:r w:rsidRPr="008A53B1">
        <w:rPr>
          <w:rFonts w:cs="Segoe UI"/>
        </w:rPr>
        <w:t>set</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and</w:t>
      </w:r>
      <w:r w:rsidR="00F14C0B">
        <w:rPr>
          <w:rFonts w:cs="Segoe UI"/>
        </w:rPr>
        <w:t xml:space="preserve"> </w:t>
      </w:r>
      <w:r w:rsidRPr="008A53B1">
        <w:rPr>
          <w:rFonts w:cs="Segoe UI"/>
        </w:rPr>
        <w:t>agreed</w:t>
      </w:r>
      <w:r w:rsidR="00F14C0B">
        <w:rPr>
          <w:rFonts w:cs="Segoe UI"/>
        </w:rPr>
        <w:t xml:space="preserve"> </w:t>
      </w:r>
      <w:r w:rsidRPr="008A53B1">
        <w:rPr>
          <w:rFonts w:cs="Segoe UI"/>
        </w:rPr>
        <w:t>to</w:t>
      </w:r>
      <w:r w:rsidR="00F14C0B">
        <w:rPr>
          <w:rFonts w:cs="Segoe UI"/>
        </w:rPr>
        <w:t xml:space="preserve"> </w:t>
      </w:r>
      <w:r w:rsidRPr="008A53B1">
        <w:rPr>
          <w:rFonts w:cs="Segoe UI"/>
        </w:rPr>
        <w:t>as</w:t>
      </w:r>
      <w:r w:rsidR="00F14C0B">
        <w:rPr>
          <w:rFonts w:cs="Segoe UI"/>
        </w:rPr>
        <w:t xml:space="preserve"> </w:t>
      </w:r>
      <w:r w:rsidRPr="008A53B1">
        <w:rPr>
          <w:rFonts w:cs="Segoe UI"/>
        </w:rPr>
        <w:t>realistic</w:t>
      </w:r>
      <w:r w:rsidR="00F14C0B">
        <w:rPr>
          <w:rFonts w:cs="Segoe UI"/>
        </w:rPr>
        <w:t xml:space="preserve"> </w:t>
      </w:r>
      <w:r w:rsidRPr="008A53B1">
        <w:rPr>
          <w:rFonts w:cs="Segoe UI"/>
        </w:rPr>
        <w:t>and</w:t>
      </w:r>
      <w:r w:rsidR="00F14C0B">
        <w:rPr>
          <w:rFonts w:cs="Segoe UI"/>
        </w:rPr>
        <w:t xml:space="preserve"> </w:t>
      </w:r>
      <w:r w:rsidRPr="008A53B1">
        <w:rPr>
          <w:rFonts w:cs="Segoe UI"/>
        </w:rPr>
        <w:t>achievable</w:t>
      </w:r>
      <w:r w:rsidR="00F14C0B">
        <w:rPr>
          <w:rFonts w:cs="Segoe UI"/>
        </w:rPr>
        <w:t xml:space="preserve"> </w:t>
      </w:r>
      <w:r w:rsidRPr="008A53B1">
        <w:rPr>
          <w:rFonts w:cs="Segoe UI"/>
        </w:rPr>
        <w:t>by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are</w:t>
      </w:r>
      <w:r w:rsidR="00F14C0B">
        <w:rPr>
          <w:rFonts w:cs="Segoe UI"/>
        </w:rPr>
        <w:t xml:space="preserve"> </w:t>
      </w:r>
      <w:r w:rsidRPr="008A53B1">
        <w:rPr>
          <w:rFonts w:cs="Segoe UI"/>
        </w:rPr>
        <w:t>mandated</w:t>
      </w:r>
      <w:r w:rsidR="00F14C0B">
        <w:rPr>
          <w:rFonts w:cs="Segoe UI"/>
        </w:rPr>
        <w:t xml:space="preserve"> </w:t>
      </w:r>
      <w:r w:rsidRPr="008A53B1">
        <w:rPr>
          <w:rFonts w:cs="Segoe UI"/>
        </w:rPr>
        <w:t>to</w:t>
      </w:r>
      <w:r w:rsidR="00F14C0B">
        <w:rPr>
          <w:rFonts w:cs="Segoe UI"/>
        </w:rPr>
        <w:t xml:space="preserve"> </w:t>
      </w:r>
      <w:r w:rsidRPr="008A53B1">
        <w:rPr>
          <w:rFonts w:cs="Segoe UI"/>
        </w:rPr>
        <w:t>produce</w:t>
      </w:r>
      <w:r w:rsidR="00F14C0B">
        <w:rPr>
          <w:rFonts w:cs="Segoe UI"/>
        </w:rPr>
        <w:t xml:space="preserve"> </w:t>
      </w:r>
      <w:r w:rsidRPr="008A53B1">
        <w:rPr>
          <w:rFonts w:cs="Segoe UI"/>
        </w:rPr>
        <w:t>bi-weekly</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reports</w:t>
      </w:r>
      <w:r w:rsidR="00F14C0B">
        <w:rPr>
          <w:rFonts w:cs="Segoe UI"/>
        </w:rPr>
        <w:t xml:space="preserve"> </w:t>
      </w:r>
      <w:r w:rsidRPr="008A53B1">
        <w:rPr>
          <w:rFonts w:cs="Segoe UI"/>
        </w:rPr>
        <w:t>and</w:t>
      </w:r>
      <w:r w:rsidR="00F14C0B">
        <w:rPr>
          <w:rFonts w:cs="Segoe UI"/>
        </w:rPr>
        <w:t xml:space="preserve"> </w:t>
      </w:r>
      <w:r w:rsidRPr="008A53B1">
        <w:rPr>
          <w:rFonts w:cs="Segoe UI"/>
        </w:rPr>
        <w:t>present</w:t>
      </w:r>
      <w:r w:rsidR="00F14C0B">
        <w:rPr>
          <w:rFonts w:cs="Segoe UI"/>
        </w:rPr>
        <w:t xml:space="preserve"> </w:t>
      </w:r>
      <w:r w:rsidRPr="008A53B1">
        <w:rPr>
          <w:rFonts w:cs="Segoe UI"/>
        </w:rPr>
        <w:t>them</w:t>
      </w:r>
      <w:r w:rsidR="00F14C0B">
        <w:rPr>
          <w:rFonts w:cs="Segoe UI"/>
        </w:rPr>
        <w:t xml:space="preserve"> </w:t>
      </w:r>
      <w:r w:rsidRPr="008A53B1">
        <w:rPr>
          <w:rFonts w:cs="Segoe UI"/>
        </w:rPr>
        <w:t>to</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for</w:t>
      </w:r>
      <w:r w:rsidR="00F14C0B">
        <w:rPr>
          <w:rFonts w:cs="Segoe UI"/>
        </w:rPr>
        <w:t xml:space="preserve"> </w:t>
      </w:r>
      <w:r w:rsidRPr="008A53B1">
        <w:rPr>
          <w:rFonts w:cs="Segoe UI"/>
        </w:rPr>
        <w:t>approval</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progress</w:t>
      </w:r>
      <w:r w:rsidR="00F14C0B">
        <w:rPr>
          <w:rFonts w:cs="Segoe UI"/>
        </w:rPr>
        <w:t xml:space="preserve"> </w:t>
      </w:r>
      <w:r w:rsidRPr="008A53B1">
        <w:rPr>
          <w:rFonts w:cs="Segoe UI"/>
        </w:rPr>
        <w:t>and</w:t>
      </w:r>
      <w:r w:rsidR="00F14C0B">
        <w:rPr>
          <w:rFonts w:cs="Segoe UI"/>
        </w:rPr>
        <w:t xml:space="preserve"> </w:t>
      </w:r>
      <w:r w:rsidRPr="008A53B1">
        <w:rPr>
          <w:rFonts w:cs="Segoe UI"/>
        </w:rPr>
        <w:t>agreement</w:t>
      </w:r>
      <w:r w:rsidR="00F14C0B">
        <w:rPr>
          <w:rFonts w:cs="Segoe UI"/>
        </w:rPr>
        <w:t xml:space="preserve"> </w:t>
      </w:r>
      <w:r w:rsidRPr="008A53B1">
        <w:rPr>
          <w:rFonts w:cs="Segoe UI"/>
        </w:rPr>
        <w:t>upon</w:t>
      </w:r>
      <w:r w:rsidR="00F14C0B">
        <w:rPr>
          <w:rFonts w:cs="Segoe UI"/>
        </w:rPr>
        <w:t xml:space="preserve"> </w:t>
      </w:r>
      <w:r w:rsidRPr="008A53B1">
        <w:rPr>
          <w:rFonts w:cs="Segoe UI"/>
        </w:rPr>
        <w:t>adjustments,</w:t>
      </w:r>
      <w:r w:rsidR="00F14C0B">
        <w:rPr>
          <w:rFonts w:cs="Segoe UI"/>
        </w:rPr>
        <w:t xml:space="preserve"> </w:t>
      </w:r>
      <w:r w:rsidRPr="008A53B1">
        <w:rPr>
          <w:rFonts w:cs="Segoe UI"/>
        </w:rPr>
        <w:t>if</w:t>
      </w:r>
      <w:r w:rsidR="00F14C0B">
        <w:rPr>
          <w:rFonts w:cs="Segoe UI"/>
        </w:rPr>
        <w:t xml:space="preserve"> </w:t>
      </w:r>
      <w:r w:rsidRPr="008A53B1">
        <w:rPr>
          <w:rFonts w:cs="Segoe UI"/>
        </w:rPr>
        <w:t>required.</w:t>
      </w:r>
      <w:r w:rsidR="00F14C0B">
        <w:rPr>
          <w:rFonts w:cs="Segoe UI"/>
        </w:rPr>
        <w:t xml:space="preserve">   </w:t>
      </w:r>
    </w:p>
    <w:p w14:paraId="000003B1" w14:textId="77777777" w:rsidR="00CA71BF" w:rsidRPr="008A53B1" w:rsidRDefault="00CA71BF">
      <w:pPr>
        <w:spacing w:line="276" w:lineRule="auto"/>
        <w:rPr>
          <w:rFonts w:cs="Segoe UI"/>
        </w:rPr>
      </w:pPr>
    </w:p>
    <w:p w14:paraId="000003B2" w14:textId="01B4F4BE" w:rsidR="00CA71BF" w:rsidRPr="008A53B1" w:rsidRDefault="00F015C4">
      <w:pPr>
        <w:spacing w:line="276" w:lineRule="auto"/>
        <w:rPr>
          <w:rFonts w:cs="Segoe UI"/>
        </w:rPr>
      </w:pPr>
      <w:r w:rsidRPr="008A53B1">
        <w:rPr>
          <w:rFonts w:cs="Segoe UI"/>
          <w:color w:val="00A0B4"/>
        </w:rPr>
        <w:t>3.</w:t>
      </w:r>
      <w:r w:rsidR="00F14C0B">
        <w:rPr>
          <w:rFonts w:cs="Segoe UI"/>
          <w:color w:val="00A0B4"/>
        </w:rPr>
        <w:t xml:space="preserve"> </w:t>
      </w:r>
      <w:r w:rsidRPr="008A53B1">
        <w:rPr>
          <w:rFonts w:cs="Segoe UI"/>
          <w:color w:val="00A0B4"/>
        </w:rPr>
        <w:t>TRAINING</w:t>
      </w:r>
      <w:r w:rsidR="00F14C0B">
        <w:rPr>
          <w:rFonts w:cs="Segoe UI"/>
          <w:color w:val="00A0B4"/>
        </w:rPr>
        <w:t xml:space="preserve"> </w:t>
      </w:r>
      <w:r w:rsidRPr="008A53B1">
        <w:rPr>
          <w:rFonts w:cs="Segoe UI"/>
          <w:color w:val="00A0B4"/>
        </w:rPr>
        <w:t>&amp;</w:t>
      </w:r>
      <w:r w:rsidR="00F14C0B">
        <w:rPr>
          <w:rFonts w:cs="Segoe UI"/>
          <w:color w:val="00A0B4"/>
        </w:rPr>
        <w:t xml:space="preserve"> </w:t>
      </w:r>
      <w:r w:rsidRPr="008A53B1">
        <w:rPr>
          <w:rFonts w:cs="Segoe UI"/>
          <w:color w:val="00A0B4"/>
        </w:rPr>
        <w:t>TECHNICAL</w:t>
      </w:r>
      <w:r w:rsidR="00F14C0B">
        <w:rPr>
          <w:rFonts w:cs="Segoe UI"/>
          <w:color w:val="00A0B4"/>
        </w:rPr>
        <w:t xml:space="preserve"> </w:t>
      </w:r>
      <w:r w:rsidRPr="008A53B1">
        <w:rPr>
          <w:rFonts w:cs="Segoe UI"/>
          <w:color w:val="00A0B4"/>
        </w:rPr>
        <w:t>CAPACITY</w:t>
      </w:r>
    </w:p>
    <w:p w14:paraId="000003B3" w14:textId="67CE8213" w:rsidR="00CA71BF" w:rsidRPr="008A53B1" w:rsidRDefault="00F015C4">
      <w:pPr>
        <w:spacing w:line="276" w:lineRule="auto"/>
        <w:rPr>
          <w:rFonts w:cs="Segoe UI"/>
        </w:rPr>
      </w:pPr>
      <w:r w:rsidRPr="008A53B1">
        <w:rPr>
          <w:rFonts w:cs="Segoe UI"/>
        </w:rPr>
        <w:lastRenderedPageBreak/>
        <w:t>Triangle</w:t>
      </w:r>
      <w:r w:rsidR="00F14C0B">
        <w:rPr>
          <w:rFonts w:cs="Segoe UI"/>
        </w:rPr>
        <w:t xml:space="preserve"> </w:t>
      </w:r>
      <w:r w:rsidRPr="008A53B1">
        <w:rPr>
          <w:rFonts w:cs="Segoe UI"/>
        </w:rPr>
        <w:t>believes</w:t>
      </w:r>
      <w:r w:rsidR="00F14C0B">
        <w:rPr>
          <w:rFonts w:cs="Segoe UI"/>
        </w:rPr>
        <w:t xml:space="preserve"> </w:t>
      </w:r>
      <w:r w:rsidRPr="008A53B1">
        <w:rPr>
          <w:rFonts w:cs="Segoe UI"/>
        </w:rPr>
        <w:t>that</w:t>
      </w:r>
      <w:r w:rsidR="00F14C0B">
        <w:rPr>
          <w:rFonts w:cs="Segoe UI"/>
        </w:rPr>
        <w:t xml:space="preserve"> </w:t>
      </w:r>
      <w:r w:rsidRPr="008A53B1">
        <w:rPr>
          <w:rFonts w:cs="Segoe UI"/>
        </w:rPr>
        <w:t>each</w:t>
      </w:r>
      <w:r w:rsidR="00F14C0B">
        <w:rPr>
          <w:rFonts w:cs="Segoe UI"/>
        </w:rPr>
        <w:t xml:space="preserve"> </w:t>
      </w:r>
      <w:r w:rsidRPr="008A53B1">
        <w:rPr>
          <w:rFonts w:cs="Segoe UI"/>
        </w:rPr>
        <w:t>research</w:t>
      </w:r>
      <w:r w:rsidR="00F14C0B">
        <w:rPr>
          <w:rFonts w:cs="Segoe UI"/>
        </w:rPr>
        <w:t xml:space="preserve"> </w:t>
      </w:r>
      <w:r w:rsidRPr="008A53B1">
        <w:rPr>
          <w:rFonts w:cs="Segoe UI"/>
        </w:rPr>
        <w:t>project</w:t>
      </w:r>
      <w:r w:rsidR="00F14C0B">
        <w:rPr>
          <w:rFonts w:cs="Segoe UI"/>
        </w:rPr>
        <w:t xml:space="preserve"> </w:t>
      </w:r>
      <w:r w:rsidRPr="008A53B1">
        <w:rPr>
          <w:rFonts w:cs="Segoe UI"/>
        </w:rPr>
        <w:t>requires</w:t>
      </w:r>
      <w:r w:rsidR="00F14C0B">
        <w:rPr>
          <w:rFonts w:cs="Segoe UI"/>
        </w:rPr>
        <w:t xml:space="preserve"> </w:t>
      </w:r>
      <w:r w:rsidRPr="008A53B1">
        <w:rPr>
          <w:rFonts w:cs="Segoe UI"/>
        </w:rPr>
        <w:t>a</w:t>
      </w:r>
      <w:r w:rsidR="00F14C0B">
        <w:rPr>
          <w:rFonts w:cs="Segoe UI"/>
        </w:rPr>
        <w:t xml:space="preserve"> </w:t>
      </w:r>
      <w:r w:rsidRPr="008A53B1">
        <w:rPr>
          <w:rFonts w:cs="Segoe UI"/>
        </w:rPr>
        <w:t>specific</w:t>
      </w:r>
      <w:r w:rsidR="00F14C0B">
        <w:rPr>
          <w:rFonts w:cs="Segoe UI"/>
        </w:rPr>
        <w:t xml:space="preserve"> </w:t>
      </w:r>
      <w:r w:rsidRPr="008A53B1">
        <w:rPr>
          <w:rFonts w:cs="Segoe UI"/>
        </w:rPr>
        <w:t>set</w:t>
      </w:r>
      <w:r w:rsidR="00F14C0B">
        <w:rPr>
          <w:rFonts w:cs="Segoe UI"/>
        </w:rPr>
        <w:t xml:space="preserve"> </w:t>
      </w:r>
      <w:r w:rsidRPr="008A53B1">
        <w:rPr>
          <w:rFonts w:cs="Segoe UI"/>
        </w:rPr>
        <w:t>of</w:t>
      </w:r>
      <w:r w:rsidR="00F14C0B">
        <w:rPr>
          <w:rFonts w:cs="Segoe UI"/>
        </w:rPr>
        <w:t xml:space="preserve"> </w:t>
      </w:r>
      <w:r w:rsidRPr="008A53B1">
        <w:rPr>
          <w:rFonts w:cs="Segoe UI"/>
        </w:rPr>
        <w:t>general</w:t>
      </w:r>
      <w:r w:rsidR="00F14C0B">
        <w:rPr>
          <w:rFonts w:cs="Segoe UI"/>
        </w:rPr>
        <w:t xml:space="preserve"> </w:t>
      </w:r>
      <w:r w:rsidRPr="008A53B1">
        <w:rPr>
          <w:rFonts w:cs="Segoe UI"/>
        </w:rPr>
        <w:t>skills</w:t>
      </w:r>
      <w:r w:rsidR="00F14C0B">
        <w:rPr>
          <w:rFonts w:cs="Segoe UI"/>
        </w:rPr>
        <w:t xml:space="preserve"> </w:t>
      </w:r>
      <w:r w:rsidRPr="008A53B1">
        <w:rPr>
          <w:rFonts w:cs="Segoe UI"/>
        </w:rPr>
        <w:t>and</w:t>
      </w:r>
      <w:r w:rsidR="00F14C0B">
        <w:rPr>
          <w:rFonts w:cs="Segoe UI"/>
        </w:rPr>
        <w:t xml:space="preserve"> </w:t>
      </w:r>
      <w:r w:rsidRPr="008A53B1">
        <w:rPr>
          <w:rFonts w:cs="Segoe UI"/>
        </w:rPr>
        <w:t>competencies</w:t>
      </w:r>
      <w:r w:rsidR="00F14C0B">
        <w:rPr>
          <w:rFonts w:cs="Segoe UI"/>
        </w:rPr>
        <w:t xml:space="preserve"> </w:t>
      </w:r>
      <w:r w:rsidRPr="008A53B1">
        <w:rPr>
          <w:rFonts w:cs="Segoe UI"/>
        </w:rPr>
        <w:t>that</w:t>
      </w:r>
      <w:r w:rsidR="00F14C0B">
        <w:rPr>
          <w:rFonts w:cs="Segoe UI"/>
        </w:rPr>
        <w:t xml:space="preserve"> </w:t>
      </w:r>
      <w:r w:rsidRPr="008A53B1">
        <w:rPr>
          <w:rFonts w:cs="Segoe UI"/>
        </w:rPr>
        <w:t>are</w:t>
      </w:r>
      <w:r w:rsidR="00F14C0B">
        <w:rPr>
          <w:rFonts w:cs="Segoe UI"/>
        </w:rPr>
        <w:t xml:space="preserve"> </w:t>
      </w:r>
      <w:r w:rsidRPr="008A53B1">
        <w:rPr>
          <w:rFonts w:cs="Segoe UI"/>
        </w:rPr>
        <w:t>supplemented</w:t>
      </w:r>
      <w:r w:rsidR="00F14C0B">
        <w:rPr>
          <w:rFonts w:cs="Segoe UI"/>
        </w:rPr>
        <w:t xml:space="preserve"> </w:t>
      </w:r>
      <w:r w:rsidRPr="008A53B1">
        <w:rPr>
          <w:rFonts w:cs="Segoe UI"/>
        </w:rPr>
        <w:t>by</w:t>
      </w:r>
      <w:r w:rsidR="00F14C0B">
        <w:rPr>
          <w:rFonts w:cs="Segoe UI"/>
        </w:rPr>
        <w:t xml:space="preserve"> </w:t>
      </w:r>
      <w:r w:rsidRPr="008A53B1">
        <w:rPr>
          <w:rFonts w:cs="Segoe UI"/>
        </w:rPr>
        <w:t>project-specific</w:t>
      </w:r>
      <w:r w:rsidR="00F14C0B">
        <w:rPr>
          <w:rFonts w:cs="Segoe UI"/>
        </w:rPr>
        <w:t xml:space="preserve"> </w:t>
      </w:r>
      <w:r w:rsidRPr="008A53B1">
        <w:rPr>
          <w:rFonts w:cs="Segoe UI"/>
        </w:rPr>
        <w:t>training</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standards</w:t>
      </w:r>
      <w:r w:rsidR="00F14C0B">
        <w:rPr>
          <w:rFonts w:cs="Segoe UI"/>
        </w:rPr>
        <w:t xml:space="preserve"> </w:t>
      </w:r>
      <w:r w:rsidRPr="008A53B1">
        <w:rPr>
          <w:rFonts w:cs="Segoe UI"/>
        </w:rPr>
        <w:t>and</w:t>
      </w:r>
      <w:r w:rsidR="00F14C0B">
        <w:rPr>
          <w:rFonts w:cs="Segoe UI"/>
        </w:rPr>
        <w:t xml:space="preserve"> </w:t>
      </w:r>
      <w:r w:rsidRPr="008A53B1">
        <w:rPr>
          <w:rFonts w:cs="Segoe UI"/>
        </w:rPr>
        <w:t>mechanisms</w:t>
      </w:r>
      <w:r w:rsidR="00F14C0B">
        <w:rPr>
          <w:rFonts w:cs="Segoe UI"/>
        </w:rPr>
        <w:t xml:space="preserve"> </w:t>
      </w:r>
      <w:r w:rsidRPr="008A53B1">
        <w:rPr>
          <w:rFonts w:cs="Segoe UI"/>
        </w:rPr>
        <w:t>are</w:t>
      </w:r>
      <w:r w:rsidR="00F14C0B">
        <w:rPr>
          <w:rFonts w:cs="Segoe UI"/>
        </w:rPr>
        <w:t xml:space="preserve"> </w:t>
      </w:r>
      <w:r w:rsidRPr="008A53B1">
        <w:rPr>
          <w:rFonts w:cs="Segoe UI"/>
        </w:rPr>
        <w:t>understood</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adhered</w:t>
      </w:r>
      <w:r w:rsidR="00F14C0B">
        <w:rPr>
          <w:rFonts w:cs="Segoe UI"/>
        </w:rPr>
        <w:t xml:space="preserve"> </w:t>
      </w:r>
      <w:r w:rsidRPr="008A53B1">
        <w:rPr>
          <w:rFonts w:cs="Segoe UI"/>
        </w:rPr>
        <w:t>to</w:t>
      </w:r>
      <w:r w:rsidR="00F14C0B">
        <w:rPr>
          <w:rFonts w:cs="Segoe UI"/>
        </w:rPr>
        <w:t xml:space="preserve"> </w:t>
      </w:r>
      <w:r w:rsidRPr="008A53B1">
        <w:rPr>
          <w:rFonts w:cs="Segoe UI"/>
        </w:rPr>
        <w:t>by</w:t>
      </w:r>
      <w:r w:rsidR="00F14C0B">
        <w:rPr>
          <w:rFonts w:cs="Segoe UI"/>
        </w:rPr>
        <w:t xml:space="preserve"> </w:t>
      </w:r>
      <w:r w:rsidRPr="008A53B1">
        <w:rPr>
          <w:rFonts w:cs="Segoe UI"/>
        </w:rPr>
        <w:t>all</w:t>
      </w:r>
      <w:r w:rsidR="00F14C0B">
        <w:rPr>
          <w:rFonts w:cs="Segoe UI"/>
        </w:rPr>
        <w:t xml:space="preserve"> </w:t>
      </w:r>
      <w:r w:rsidRPr="008A53B1">
        <w:rPr>
          <w:rFonts w:cs="Segoe UI"/>
        </w:rPr>
        <w:t>research</w:t>
      </w:r>
      <w:r w:rsidR="00F14C0B">
        <w:rPr>
          <w:rFonts w:cs="Segoe UI"/>
        </w:rPr>
        <w:t xml:space="preserve"> </w:t>
      </w:r>
      <w:r w:rsidRPr="008A53B1">
        <w:rPr>
          <w:rFonts w:cs="Segoe UI"/>
        </w:rPr>
        <w:t>team</w:t>
      </w:r>
      <w:r w:rsidR="00F14C0B">
        <w:rPr>
          <w:rFonts w:cs="Segoe UI"/>
        </w:rPr>
        <w:t xml:space="preserve"> </w:t>
      </w:r>
      <w:r w:rsidRPr="008A53B1">
        <w:rPr>
          <w:rFonts w:cs="Segoe UI"/>
        </w:rPr>
        <w:t>members.</w:t>
      </w:r>
      <w:r w:rsidR="00F14C0B">
        <w:rPr>
          <w:rFonts w:cs="Segoe UI"/>
        </w:rPr>
        <w:t xml:space="preserve"> </w:t>
      </w:r>
      <w:r w:rsidRPr="008A53B1">
        <w:rPr>
          <w:rFonts w:cs="Segoe UI"/>
        </w:rPr>
        <w:t>Each</w:t>
      </w:r>
      <w:r w:rsidR="00F14C0B">
        <w:rPr>
          <w:rFonts w:cs="Segoe UI"/>
        </w:rPr>
        <w:t xml:space="preserve"> </w:t>
      </w:r>
      <w:r w:rsidRPr="008A53B1">
        <w:rPr>
          <w:rFonts w:cs="Segoe UI"/>
        </w:rPr>
        <w:t>team</w:t>
      </w:r>
      <w:r w:rsidR="00F14C0B">
        <w:rPr>
          <w:rFonts w:cs="Segoe UI"/>
        </w:rPr>
        <w:t xml:space="preserve"> </w:t>
      </w:r>
      <w:r w:rsidRPr="008A53B1">
        <w:rPr>
          <w:rFonts w:cs="Segoe UI"/>
        </w:rPr>
        <w:t>member</w:t>
      </w:r>
      <w:r w:rsidR="00F14C0B">
        <w:rPr>
          <w:rFonts w:cs="Segoe UI"/>
        </w:rPr>
        <w:t xml:space="preserve"> </w:t>
      </w:r>
      <w:r w:rsidRPr="008A53B1">
        <w:rPr>
          <w:rFonts w:cs="Segoe UI"/>
        </w:rPr>
        <w:t>undergoes</w:t>
      </w:r>
      <w:r w:rsidR="00F14C0B">
        <w:rPr>
          <w:rFonts w:cs="Segoe UI"/>
        </w:rPr>
        <w:t xml:space="preserve"> </w:t>
      </w:r>
      <w:r w:rsidRPr="008A53B1">
        <w:rPr>
          <w:rFonts w:cs="Segoe UI"/>
        </w:rPr>
        <w:t>a</w:t>
      </w:r>
      <w:r w:rsidR="00F14C0B">
        <w:rPr>
          <w:rFonts w:cs="Segoe UI"/>
        </w:rPr>
        <w:t xml:space="preserve"> </w:t>
      </w:r>
      <w:r w:rsidRPr="008A53B1">
        <w:rPr>
          <w:rFonts w:cs="Segoe UI"/>
        </w:rPr>
        <w:t>one-on-one</w:t>
      </w:r>
      <w:r w:rsidR="00F14C0B">
        <w:rPr>
          <w:rFonts w:cs="Segoe UI"/>
        </w:rPr>
        <w:t xml:space="preserve"> </w:t>
      </w:r>
      <w:r w:rsidRPr="008A53B1">
        <w:rPr>
          <w:rFonts w:cs="Segoe UI"/>
        </w:rPr>
        <w:t>assessment</w:t>
      </w:r>
      <w:r w:rsidR="00F14C0B">
        <w:rPr>
          <w:rFonts w:cs="Segoe UI"/>
        </w:rPr>
        <w:t xml:space="preserve"> </w:t>
      </w:r>
      <w:r w:rsidRPr="008A53B1">
        <w:rPr>
          <w:rFonts w:cs="Segoe UI"/>
        </w:rPr>
        <w:t>by</w:t>
      </w:r>
      <w:r w:rsidR="00F14C0B">
        <w:rPr>
          <w:rFonts w:cs="Segoe UI"/>
        </w:rPr>
        <w:t xml:space="preserve"> </w:t>
      </w:r>
      <w:r w:rsidRPr="008A53B1">
        <w:rPr>
          <w:rFonts w:cs="Segoe UI"/>
        </w:rPr>
        <w:t>a</w:t>
      </w:r>
      <w:r w:rsidR="00F14C0B">
        <w:rPr>
          <w:rFonts w:cs="Segoe UI"/>
        </w:rPr>
        <w:t xml:space="preserve"> </w:t>
      </w:r>
      <w:r w:rsidRPr="008A53B1">
        <w:rPr>
          <w:rFonts w:cs="Segoe UI"/>
        </w:rPr>
        <w:t>team</w:t>
      </w:r>
      <w:r w:rsidR="00F14C0B">
        <w:rPr>
          <w:rFonts w:cs="Segoe UI"/>
        </w:rPr>
        <w:t xml:space="preserve"> </w:t>
      </w:r>
      <w:r w:rsidRPr="008A53B1">
        <w:rPr>
          <w:rFonts w:cs="Segoe UI"/>
        </w:rPr>
        <w:t>leader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they</w:t>
      </w:r>
      <w:r w:rsidR="00F14C0B">
        <w:rPr>
          <w:rFonts w:cs="Segoe UI"/>
        </w:rPr>
        <w:t xml:space="preserve"> </w:t>
      </w:r>
      <w:r w:rsidRPr="008A53B1">
        <w:rPr>
          <w:rFonts w:cs="Segoe UI"/>
        </w:rPr>
        <w:t>have</w:t>
      </w:r>
      <w:r w:rsidR="00F14C0B">
        <w:rPr>
          <w:rFonts w:cs="Segoe UI"/>
        </w:rPr>
        <w:t xml:space="preserve"> </w:t>
      </w:r>
      <w:r w:rsidRPr="008A53B1">
        <w:rPr>
          <w:rFonts w:cs="Segoe UI"/>
        </w:rPr>
        <w:t>the</w:t>
      </w:r>
      <w:r w:rsidR="00F14C0B">
        <w:rPr>
          <w:rFonts w:cs="Segoe UI"/>
        </w:rPr>
        <w:t xml:space="preserve"> </w:t>
      </w:r>
      <w:r w:rsidRPr="008A53B1">
        <w:rPr>
          <w:rFonts w:cs="Segoe UI"/>
        </w:rPr>
        <w:t>technical</w:t>
      </w:r>
      <w:r w:rsidR="00F14C0B">
        <w:rPr>
          <w:rFonts w:cs="Segoe UI"/>
        </w:rPr>
        <w:t xml:space="preserve"> </w:t>
      </w:r>
      <w:r w:rsidRPr="008A53B1">
        <w:rPr>
          <w:rFonts w:cs="Segoe UI"/>
        </w:rPr>
        <w:t>capacity</w:t>
      </w:r>
      <w:r w:rsidR="00F14C0B">
        <w:rPr>
          <w:rFonts w:cs="Segoe UI"/>
        </w:rPr>
        <w:t xml:space="preserve"> </w:t>
      </w:r>
      <w:r w:rsidRPr="008A53B1">
        <w:rPr>
          <w:rFonts w:cs="Segoe UI"/>
        </w:rPr>
        <w:t>and</w:t>
      </w:r>
      <w:r w:rsidR="00F14C0B">
        <w:rPr>
          <w:rFonts w:cs="Segoe UI"/>
        </w:rPr>
        <w:t xml:space="preserve"> </w:t>
      </w:r>
      <w:r w:rsidRPr="008A53B1">
        <w:rPr>
          <w:rFonts w:cs="Segoe UI"/>
        </w:rPr>
        <w:t>resources</w:t>
      </w:r>
      <w:r w:rsidR="00F14C0B">
        <w:rPr>
          <w:rFonts w:cs="Segoe UI"/>
        </w:rPr>
        <w:t xml:space="preserve"> </w:t>
      </w:r>
      <w:r w:rsidRPr="008A53B1">
        <w:rPr>
          <w:rFonts w:cs="Segoe UI"/>
        </w:rPr>
        <w:t>to</w:t>
      </w:r>
      <w:r w:rsidR="00F14C0B">
        <w:rPr>
          <w:rFonts w:cs="Segoe UI"/>
        </w:rPr>
        <w:t xml:space="preserve"> </w:t>
      </w:r>
      <w:r w:rsidRPr="008A53B1">
        <w:rPr>
          <w:rFonts w:cs="Segoe UI"/>
        </w:rPr>
        <w:t>implement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accorded</w:t>
      </w:r>
      <w:r w:rsidR="00F14C0B">
        <w:rPr>
          <w:rFonts w:cs="Segoe UI"/>
        </w:rPr>
        <w:t xml:space="preserve"> </w:t>
      </w:r>
      <w:r w:rsidRPr="008A53B1">
        <w:rPr>
          <w:rFonts w:cs="Segoe UI"/>
        </w:rPr>
        <w:t>to</w:t>
      </w:r>
      <w:r w:rsidR="00F14C0B">
        <w:rPr>
          <w:rFonts w:cs="Segoe UI"/>
        </w:rPr>
        <w:t xml:space="preserve"> </w:t>
      </w:r>
      <w:r w:rsidRPr="008A53B1">
        <w:rPr>
          <w:rFonts w:cs="Segoe UI"/>
        </w:rPr>
        <w:t>them.</w:t>
      </w:r>
      <w:r w:rsidR="00F14C0B">
        <w:rPr>
          <w:rFonts w:cs="Segoe UI"/>
        </w:rPr>
        <w:t xml:space="preserve"> </w:t>
      </w:r>
      <w:r w:rsidRPr="008A53B1">
        <w:rPr>
          <w:rFonts w:cs="Segoe UI"/>
        </w:rPr>
        <w:t>Once</w:t>
      </w:r>
      <w:r w:rsidR="00F14C0B">
        <w:rPr>
          <w:rFonts w:cs="Segoe UI"/>
        </w:rPr>
        <w:t xml:space="preserve"> </w:t>
      </w:r>
      <w:r w:rsidRPr="008A53B1">
        <w:rPr>
          <w:rFonts w:cs="Segoe UI"/>
        </w:rPr>
        <w:t>the</w:t>
      </w:r>
      <w:r w:rsidR="00F14C0B">
        <w:rPr>
          <w:rFonts w:cs="Segoe UI"/>
        </w:rPr>
        <w:t xml:space="preserve"> </w:t>
      </w:r>
      <w:r w:rsidRPr="008A53B1">
        <w:rPr>
          <w:rFonts w:cs="Segoe UI"/>
        </w:rPr>
        <w:t>assessment</w:t>
      </w:r>
      <w:r w:rsidR="00F14C0B">
        <w:rPr>
          <w:rFonts w:cs="Segoe UI"/>
        </w:rPr>
        <w:t xml:space="preserve"> </w:t>
      </w:r>
      <w:r w:rsidRPr="008A53B1">
        <w:rPr>
          <w:rFonts w:cs="Segoe UI"/>
        </w:rPr>
        <w:t>is</w:t>
      </w:r>
      <w:r w:rsidR="00F14C0B">
        <w:rPr>
          <w:rFonts w:cs="Segoe UI"/>
        </w:rPr>
        <w:t xml:space="preserve"> </w:t>
      </w:r>
      <w:r w:rsidRPr="008A53B1">
        <w:rPr>
          <w:rFonts w:cs="Segoe UI"/>
        </w:rPr>
        <w:t>complete,</w:t>
      </w:r>
      <w:r w:rsidR="00F14C0B">
        <w:rPr>
          <w:rFonts w:cs="Segoe UI"/>
        </w:rPr>
        <w:t xml:space="preserve"> </w:t>
      </w:r>
      <w:r w:rsidRPr="008A53B1">
        <w:rPr>
          <w:rFonts w:cs="Segoe UI"/>
        </w:rPr>
        <w:t>any</w:t>
      </w:r>
      <w:r w:rsidR="00F14C0B">
        <w:rPr>
          <w:rFonts w:cs="Segoe UI"/>
        </w:rPr>
        <w:t xml:space="preserve"> </w:t>
      </w:r>
      <w:r w:rsidRPr="008A53B1">
        <w:rPr>
          <w:rFonts w:cs="Segoe UI"/>
        </w:rPr>
        <w:t>general</w:t>
      </w:r>
      <w:r w:rsidR="00F14C0B">
        <w:rPr>
          <w:rFonts w:cs="Segoe UI"/>
        </w:rPr>
        <w:t xml:space="preserve"> </w:t>
      </w:r>
      <w:r w:rsidRPr="008A53B1">
        <w:rPr>
          <w:rFonts w:cs="Segoe UI"/>
        </w:rPr>
        <w:t>training</w:t>
      </w:r>
      <w:r w:rsidR="00F14C0B">
        <w:rPr>
          <w:rFonts w:cs="Segoe UI"/>
        </w:rPr>
        <w:t xml:space="preserve"> </w:t>
      </w:r>
      <w:r w:rsidRPr="008A53B1">
        <w:rPr>
          <w:rFonts w:cs="Segoe UI"/>
        </w:rPr>
        <w:t>is</w:t>
      </w:r>
      <w:r w:rsidR="00F14C0B">
        <w:rPr>
          <w:rFonts w:cs="Segoe UI"/>
        </w:rPr>
        <w:t xml:space="preserve"> </w:t>
      </w:r>
      <w:r w:rsidRPr="008A53B1">
        <w:rPr>
          <w:rFonts w:cs="Segoe UI"/>
        </w:rPr>
        <w:t>scheduled</w:t>
      </w:r>
      <w:r w:rsidR="00F14C0B">
        <w:rPr>
          <w:rFonts w:cs="Segoe UI"/>
        </w:rPr>
        <w:t xml:space="preserve"> </w:t>
      </w:r>
      <w:r w:rsidRPr="008A53B1">
        <w:rPr>
          <w:rFonts w:cs="Segoe UI"/>
        </w:rPr>
        <w:t>and</w:t>
      </w:r>
      <w:r w:rsidR="00F14C0B">
        <w:rPr>
          <w:rFonts w:cs="Segoe UI"/>
        </w:rPr>
        <w:t xml:space="preserve"> </w:t>
      </w:r>
      <w:r w:rsidRPr="008A53B1">
        <w:rPr>
          <w:rFonts w:cs="Segoe UI"/>
        </w:rPr>
        <w:t>resources</w:t>
      </w:r>
      <w:r w:rsidR="00F14C0B">
        <w:rPr>
          <w:rFonts w:cs="Segoe UI"/>
        </w:rPr>
        <w:t xml:space="preserve"> </w:t>
      </w:r>
      <w:r w:rsidRPr="008A53B1">
        <w:rPr>
          <w:rFonts w:cs="Segoe UI"/>
        </w:rPr>
        <w:t>are</w:t>
      </w:r>
      <w:r w:rsidR="00F14C0B">
        <w:rPr>
          <w:rFonts w:cs="Segoe UI"/>
        </w:rPr>
        <w:t xml:space="preserve"> </w:t>
      </w:r>
      <w:r w:rsidRPr="008A53B1">
        <w:rPr>
          <w:rFonts w:cs="Segoe UI"/>
        </w:rPr>
        <w:t>allocated</w:t>
      </w:r>
      <w:r w:rsidR="00F14C0B">
        <w:rPr>
          <w:rFonts w:cs="Segoe UI"/>
        </w:rPr>
        <w:t xml:space="preserve"> </w:t>
      </w:r>
      <w:r w:rsidRPr="008A53B1">
        <w:rPr>
          <w:rFonts w:cs="Segoe UI"/>
        </w:rPr>
        <w:t>accordingly.</w:t>
      </w:r>
      <w:r w:rsidR="00F14C0B">
        <w:rPr>
          <w:rFonts w:cs="Segoe UI"/>
        </w:rPr>
        <w:t xml:space="preserve"> </w:t>
      </w:r>
      <w:r w:rsidRPr="008A53B1">
        <w:rPr>
          <w:rFonts w:cs="Segoe UI"/>
        </w:rPr>
        <w:t>When</w:t>
      </w:r>
      <w:r w:rsidR="00F14C0B">
        <w:rPr>
          <w:rFonts w:cs="Segoe UI"/>
        </w:rPr>
        <w:t xml:space="preserve"> </w:t>
      </w:r>
      <w:r w:rsidRPr="008A53B1">
        <w:rPr>
          <w:rFonts w:cs="Segoe UI"/>
        </w:rPr>
        <w:t>all</w:t>
      </w:r>
      <w:r w:rsidR="00F14C0B">
        <w:rPr>
          <w:rFonts w:cs="Segoe UI"/>
        </w:rPr>
        <w:t xml:space="preserve"> </w:t>
      </w:r>
      <w:r w:rsidRPr="008A53B1">
        <w:rPr>
          <w:rFonts w:cs="Segoe UI"/>
        </w:rPr>
        <w:t>team</w:t>
      </w:r>
      <w:r w:rsidR="00F14C0B">
        <w:rPr>
          <w:rFonts w:cs="Segoe UI"/>
        </w:rPr>
        <w:t xml:space="preserve"> </w:t>
      </w:r>
      <w:r w:rsidRPr="008A53B1">
        <w:rPr>
          <w:rFonts w:cs="Segoe UI"/>
        </w:rPr>
        <w:t>members</w:t>
      </w:r>
      <w:r w:rsidR="00F14C0B">
        <w:rPr>
          <w:rFonts w:cs="Segoe UI"/>
        </w:rPr>
        <w:t xml:space="preserve"> </w:t>
      </w:r>
      <w:r w:rsidRPr="008A53B1">
        <w:rPr>
          <w:rFonts w:cs="Segoe UI"/>
        </w:rPr>
        <w:t>are</w:t>
      </w:r>
      <w:r w:rsidR="00F14C0B">
        <w:rPr>
          <w:rFonts w:cs="Segoe UI"/>
        </w:rPr>
        <w:t xml:space="preserve"> </w:t>
      </w:r>
      <w:r w:rsidRPr="008A53B1">
        <w:rPr>
          <w:rFonts w:cs="Segoe UI"/>
        </w:rPr>
        <w:t>assessed</w:t>
      </w:r>
      <w:r w:rsidR="00F14C0B">
        <w:rPr>
          <w:rFonts w:cs="Segoe UI"/>
        </w:rPr>
        <w:t xml:space="preserve"> </w:t>
      </w:r>
      <w:r w:rsidRPr="008A53B1">
        <w:rPr>
          <w:rFonts w:cs="Segoe UI"/>
        </w:rPr>
        <w:t>to</w:t>
      </w:r>
      <w:r w:rsidR="00F14C0B">
        <w:rPr>
          <w:rFonts w:cs="Segoe UI"/>
        </w:rPr>
        <w:t xml:space="preserve"> </w:t>
      </w:r>
      <w:r w:rsidRPr="008A53B1">
        <w:rPr>
          <w:rFonts w:cs="Segoe UI"/>
        </w:rPr>
        <w:t>have</w:t>
      </w:r>
      <w:r w:rsidR="00F14C0B">
        <w:rPr>
          <w:rFonts w:cs="Segoe UI"/>
        </w:rPr>
        <w:t xml:space="preserve"> </w:t>
      </w:r>
      <w:r w:rsidRPr="008A53B1">
        <w:rPr>
          <w:rFonts w:cs="Segoe UI"/>
        </w:rPr>
        <w:t>the</w:t>
      </w:r>
      <w:r w:rsidR="00F14C0B">
        <w:rPr>
          <w:rFonts w:cs="Segoe UI"/>
        </w:rPr>
        <w:t xml:space="preserve"> </w:t>
      </w:r>
      <w:r w:rsidRPr="008A53B1">
        <w:rPr>
          <w:rFonts w:cs="Segoe UI"/>
        </w:rPr>
        <w:t>general</w:t>
      </w:r>
      <w:r w:rsidR="00F14C0B">
        <w:rPr>
          <w:rFonts w:cs="Segoe UI"/>
        </w:rPr>
        <w:t xml:space="preserve"> </w:t>
      </w:r>
      <w:r w:rsidRPr="008A53B1">
        <w:rPr>
          <w:rFonts w:cs="Segoe UI"/>
        </w:rPr>
        <w:t>training,</w:t>
      </w:r>
      <w:r w:rsidR="00F14C0B">
        <w:rPr>
          <w:rFonts w:cs="Segoe UI"/>
        </w:rPr>
        <w:t xml:space="preserve"> </w:t>
      </w:r>
      <w:r w:rsidRPr="008A53B1">
        <w:rPr>
          <w:rFonts w:cs="Segoe UI"/>
        </w:rPr>
        <w:t>skills</w:t>
      </w:r>
      <w:r w:rsidR="00F14C0B">
        <w:rPr>
          <w:rFonts w:cs="Segoe UI"/>
        </w:rPr>
        <w:t xml:space="preserve"> </w:t>
      </w:r>
      <w:r w:rsidRPr="008A53B1">
        <w:rPr>
          <w:rFonts w:cs="Segoe UI"/>
        </w:rPr>
        <w:t>and</w:t>
      </w:r>
      <w:r w:rsidR="00F14C0B">
        <w:rPr>
          <w:rFonts w:cs="Segoe UI"/>
        </w:rPr>
        <w:t xml:space="preserve"> </w:t>
      </w:r>
      <w:r w:rsidRPr="008A53B1">
        <w:rPr>
          <w:rFonts w:cs="Segoe UI"/>
        </w:rPr>
        <w:t>resources</w:t>
      </w:r>
      <w:r w:rsidR="00F14C0B">
        <w:rPr>
          <w:rFonts w:cs="Segoe UI"/>
        </w:rPr>
        <w:t xml:space="preserve"> </w:t>
      </w:r>
      <w:r w:rsidRPr="008A53B1">
        <w:rPr>
          <w:rFonts w:cs="Segoe UI"/>
        </w:rPr>
        <w:t>to</w:t>
      </w:r>
      <w:r w:rsidR="00F14C0B">
        <w:rPr>
          <w:rFonts w:cs="Segoe UI"/>
        </w:rPr>
        <w:t xml:space="preserve"> </w:t>
      </w:r>
      <w:r w:rsidRPr="008A53B1">
        <w:rPr>
          <w:rFonts w:cs="Segoe UI"/>
        </w:rPr>
        <w:t>conduct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engage</w:t>
      </w:r>
      <w:r w:rsidR="00F14C0B">
        <w:rPr>
          <w:rFonts w:cs="Segoe UI"/>
        </w:rPr>
        <w:t xml:space="preserve"> </w:t>
      </w:r>
      <w:r w:rsidRPr="008A53B1">
        <w:rPr>
          <w:rFonts w:cs="Segoe UI"/>
        </w:rPr>
        <w:t>with</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project-specific</w:t>
      </w:r>
      <w:r w:rsidR="00F14C0B">
        <w:rPr>
          <w:rFonts w:cs="Segoe UI"/>
        </w:rPr>
        <w:t xml:space="preserve"> </w:t>
      </w:r>
      <w:r w:rsidRPr="008A53B1">
        <w:rPr>
          <w:rFonts w:cs="Segoe UI"/>
        </w:rPr>
        <w:t>training,</w:t>
      </w:r>
      <w:r w:rsidR="00F14C0B">
        <w:rPr>
          <w:rFonts w:cs="Segoe UI"/>
        </w:rPr>
        <w:t xml:space="preserve"> </w:t>
      </w:r>
      <w:r w:rsidRPr="008A53B1">
        <w:rPr>
          <w:rFonts w:cs="Segoe UI"/>
        </w:rPr>
        <w:t>technical</w:t>
      </w:r>
      <w:r w:rsidR="00F14C0B">
        <w:rPr>
          <w:rFonts w:cs="Segoe UI"/>
        </w:rPr>
        <w:t xml:space="preserve"> </w:t>
      </w:r>
      <w:r w:rsidRPr="008A53B1">
        <w:rPr>
          <w:rFonts w:cs="Segoe UI"/>
        </w:rPr>
        <w:t>capacity,</w:t>
      </w:r>
      <w:r w:rsidR="00F14C0B">
        <w:rPr>
          <w:rFonts w:cs="Segoe UI"/>
        </w:rPr>
        <w:t xml:space="preserve"> </w:t>
      </w:r>
      <w:r w:rsidRPr="008A53B1">
        <w:rPr>
          <w:rFonts w:cs="Segoe UI"/>
        </w:rPr>
        <w:t>and</w:t>
      </w:r>
      <w:r w:rsidR="00F14C0B">
        <w:rPr>
          <w:rFonts w:cs="Segoe UI"/>
        </w:rPr>
        <w:t xml:space="preserve"> </w:t>
      </w:r>
      <w:r w:rsidRPr="008A53B1">
        <w:rPr>
          <w:rFonts w:cs="Segoe UI"/>
        </w:rPr>
        <w:t>resources.</w:t>
      </w:r>
      <w:r w:rsidR="00F14C0B">
        <w:rPr>
          <w:rFonts w:cs="Segoe UI"/>
        </w:rPr>
        <w:t xml:space="preserve"> </w:t>
      </w:r>
      <w:r w:rsidRPr="008A53B1">
        <w:rPr>
          <w:rFonts w:cs="Segoe UI"/>
        </w:rPr>
        <w:t>Having</w:t>
      </w:r>
      <w:r w:rsidR="00F14C0B">
        <w:rPr>
          <w:rFonts w:cs="Segoe UI"/>
        </w:rPr>
        <w:t xml:space="preserve"> </w:t>
      </w:r>
      <w:r w:rsidRPr="008A53B1">
        <w:rPr>
          <w:rFonts w:cs="Segoe UI"/>
        </w:rPr>
        <w:t>identified</w:t>
      </w:r>
      <w:r w:rsidR="00F14C0B">
        <w:rPr>
          <w:rFonts w:cs="Segoe UI"/>
        </w:rPr>
        <w:t xml:space="preserve"> </w:t>
      </w:r>
      <w:r w:rsidRPr="008A53B1">
        <w:rPr>
          <w:rFonts w:cs="Segoe UI"/>
        </w:rPr>
        <w:t>these</w:t>
      </w:r>
      <w:r w:rsidR="00F14C0B">
        <w:rPr>
          <w:rFonts w:cs="Segoe UI"/>
        </w:rPr>
        <w:t xml:space="preserve"> </w:t>
      </w:r>
      <w:r w:rsidRPr="008A53B1">
        <w:rPr>
          <w:rFonts w:cs="Segoe UI"/>
        </w:rPr>
        <w:t>needs,</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schedule</w:t>
      </w:r>
      <w:r w:rsidR="00F14C0B">
        <w:rPr>
          <w:rFonts w:cs="Segoe UI"/>
        </w:rPr>
        <w:t xml:space="preserve"> </w:t>
      </w:r>
      <w:r w:rsidRPr="008A53B1">
        <w:rPr>
          <w:rFonts w:cs="Segoe UI"/>
        </w:rPr>
        <w:t>and</w:t>
      </w:r>
      <w:r w:rsidR="00F14C0B">
        <w:rPr>
          <w:rFonts w:cs="Segoe UI"/>
        </w:rPr>
        <w:t xml:space="preserve"> </w:t>
      </w:r>
      <w:r w:rsidRPr="008A53B1">
        <w:rPr>
          <w:rFonts w:cs="Segoe UI"/>
        </w:rPr>
        <w:t>conduct</w:t>
      </w:r>
      <w:r w:rsidR="00F14C0B">
        <w:rPr>
          <w:rFonts w:cs="Segoe UI"/>
        </w:rPr>
        <w:t xml:space="preserve"> </w:t>
      </w:r>
      <w:r w:rsidRPr="008A53B1">
        <w:rPr>
          <w:rFonts w:cs="Segoe UI"/>
        </w:rPr>
        <w:t>project-specific</w:t>
      </w:r>
      <w:r w:rsidR="00F14C0B">
        <w:rPr>
          <w:rFonts w:cs="Segoe UI"/>
        </w:rPr>
        <w:t xml:space="preserve"> </w:t>
      </w:r>
      <w:r w:rsidRPr="008A53B1">
        <w:rPr>
          <w:rFonts w:cs="Segoe UI"/>
        </w:rPr>
        <w:t>training</w:t>
      </w:r>
      <w:r w:rsidR="00F14C0B">
        <w:rPr>
          <w:rFonts w:cs="Segoe UI"/>
        </w:rPr>
        <w:t xml:space="preserve"> </w:t>
      </w:r>
      <w:r w:rsidRPr="008A53B1">
        <w:rPr>
          <w:rFonts w:cs="Segoe UI"/>
        </w:rPr>
        <w:t>in</w:t>
      </w:r>
      <w:r w:rsidR="00F14C0B">
        <w:rPr>
          <w:rFonts w:cs="Segoe UI"/>
        </w:rPr>
        <w:t xml:space="preserve"> </w:t>
      </w:r>
      <w:r w:rsidRPr="008A53B1">
        <w:rPr>
          <w:rFonts w:cs="Segoe UI"/>
        </w:rPr>
        <w:t>advance</w:t>
      </w:r>
      <w:r w:rsidR="00F14C0B">
        <w:rPr>
          <w:rFonts w:cs="Segoe UI"/>
        </w:rPr>
        <w:t xml:space="preserve"> </w:t>
      </w:r>
      <w:r w:rsidRPr="008A53B1">
        <w:rPr>
          <w:rFonts w:cs="Segoe UI"/>
        </w:rPr>
        <w:t>of</w:t>
      </w:r>
      <w:r w:rsidR="00F14C0B">
        <w:rPr>
          <w:rFonts w:cs="Segoe UI"/>
        </w:rPr>
        <w:t xml:space="preserve"> </w:t>
      </w:r>
      <w:r w:rsidRPr="008A53B1">
        <w:rPr>
          <w:rFonts w:cs="Segoe UI"/>
        </w:rPr>
        <w:t>deployment.</w:t>
      </w:r>
      <w:r w:rsidR="00F14C0B">
        <w:rPr>
          <w:rFonts w:cs="Segoe UI"/>
        </w:rPr>
        <w:t xml:space="preserve"> </w:t>
      </w:r>
    </w:p>
    <w:p w14:paraId="000003B4" w14:textId="77777777" w:rsidR="00CA71BF" w:rsidRPr="008A53B1" w:rsidRDefault="00CA71BF">
      <w:pPr>
        <w:spacing w:line="276" w:lineRule="auto"/>
        <w:rPr>
          <w:rFonts w:cs="Segoe UI"/>
        </w:rPr>
      </w:pPr>
    </w:p>
    <w:p w14:paraId="000003B5" w14:textId="78543BEF" w:rsidR="00CA71BF" w:rsidRPr="008A53B1" w:rsidRDefault="00F015C4">
      <w:pPr>
        <w:spacing w:line="276" w:lineRule="auto"/>
        <w:rPr>
          <w:rFonts w:cs="Segoe UI"/>
        </w:rPr>
      </w:pPr>
      <w:r w:rsidRPr="008A53B1">
        <w:rPr>
          <w:rFonts w:cs="Segoe UI"/>
          <w:color w:val="00A0B4"/>
        </w:rPr>
        <w:t>4.</w:t>
      </w:r>
      <w:r w:rsidR="00F14C0B">
        <w:rPr>
          <w:rFonts w:cs="Segoe UI"/>
          <w:color w:val="00A0B4"/>
        </w:rPr>
        <w:t xml:space="preserve"> </w:t>
      </w:r>
      <w:r w:rsidRPr="008A53B1">
        <w:rPr>
          <w:rFonts w:cs="Segoe UI"/>
          <w:color w:val="00A0B4"/>
        </w:rPr>
        <w:t>TOOLS</w:t>
      </w:r>
      <w:r w:rsidR="00F14C0B">
        <w:rPr>
          <w:rFonts w:cs="Segoe UI"/>
          <w:color w:val="00A0B4"/>
        </w:rPr>
        <w:t xml:space="preserve"> </w:t>
      </w:r>
      <w:r w:rsidRPr="008A53B1">
        <w:rPr>
          <w:rFonts w:cs="Segoe UI"/>
          <w:color w:val="00A0B4"/>
        </w:rPr>
        <w:t>&amp;</w:t>
      </w:r>
      <w:r w:rsidR="00F14C0B">
        <w:rPr>
          <w:rFonts w:cs="Segoe UI"/>
          <w:color w:val="00A0B4"/>
        </w:rPr>
        <w:t xml:space="preserve"> </w:t>
      </w:r>
      <w:r w:rsidRPr="008A53B1">
        <w:rPr>
          <w:rFonts w:cs="Segoe UI"/>
          <w:color w:val="00A0B4"/>
        </w:rPr>
        <w:t>ADAPTATION</w:t>
      </w:r>
      <w:r w:rsidR="00F14C0B">
        <w:rPr>
          <w:rFonts w:cs="Segoe UI"/>
          <w:color w:val="00A0B4"/>
        </w:rPr>
        <w:t xml:space="preserve"> </w:t>
      </w:r>
    </w:p>
    <w:p w14:paraId="000003B6" w14:textId="7F5369E9" w:rsidR="00CA71BF" w:rsidRPr="008A53B1" w:rsidRDefault="00F015C4">
      <w:pPr>
        <w:spacing w:line="276" w:lineRule="auto"/>
        <w:rPr>
          <w:rFonts w:cs="Segoe UI"/>
        </w:rPr>
      </w:pPr>
      <w:r w:rsidRPr="008A53B1">
        <w:rPr>
          <w:rFonts w:cs="Segoe UI"/>
        </w:rPr>
        <w:t>Research</w:t>
      </w:r>
      <w:r w:rsidR="00F14C0B">
        <w:rPr>
          <w:rFonts w:cs="Segoe UI"/>
        </w:rPr>
        <w:t xml:space="preserve"> </w:t>
      </w:r>
      <w:r w:rsidRPr="008A53B1">
        <w:rPr>
          <w:rFonts w:cs="Segoe UI"/>
        </w:rPr>
        <w:t>tools</w:t>
      </w:r>
      <w:r w:rsidR="00F14C0B">
        <w:rPr>
          <w:rFonts w:cs="Segoe UI"/>
        </w:rPr>
        <w:t xml:space="preserve"> </w:t>
      </w:r>
      <w:r w:rsidRPr="008A53B1">
        <w:rPr>
          <w:rFonts w:cs="Segoe UI"/>
        </w:rPr>
        <w:t>developed</w:t>
      </w:r>
      <w:r w:rsidR="00F14C0B">
        <w:rPr>
          <w:rFonts w:cs="Segoe UI"/>
        </w:rPr>
        <w:t xml:space="preserve"> </w:t>
      </w:r>
      <w:r w:rsidRPr="008A53B1">
        <w:rPr>
          <w:rFonts w:cs="Segoe UI"/>
        </w:rPr>
        <w:t>by</w:t>
      </w:r>
      <w:r w:rsidR="00F14C0B">
        <w:rPr>
          <w:rFonts w:cs="Segoe UI"/>
        </w:rPr>
        <w:t xml:space="preserve"> </w:t>
      </w:r>
      <w:r w:rsidRPr="008A53B1">
        <w:rPr>
          <w:rFonts w:cs="Segoe UI"/>
        </w:rPr>
        <w:t>Triangle’s</w:t>
      </w:r>
      <w:r w:rsidR="00F14C0B">
        <w:rPr>
          <w:rFonts w:cs="Segoe UI"/>
        </w:rPr>
        <w:t xml:space="preserve"> </w:t>
      </w:r>
      <w:r w:rsidRPr="008A53B1">
        <w:rPr>
          <w:rFonts w:cs="Segoe UI"/>
        </w:rPr>
        <w:t>team</w:t>
      </w:r>
      <w:r w:rsidR="00F14C0B">
        <w:rPr>
          <w:rFonts w:cs="Segoe UI"/>
        </w:rPr>
        <w:t xml:space="preserve"> </w:t>
      </w:r>
      <w:r w:rsidRPr="008A53B1">
        <w:rPr>
          <w:rFonts w:cs="Segoe UI"/>
        </w:rPr>
        <w:t>undergo</w:t>
      </w:r>
      <w:r w:rsidR="00F14C0B">
        <w:rPr>
          <w:rFonts w:cs="Segoe UI"/>
        </w:rPr>
        <w:t xml:space="preserve"> </w:t>
      </w:r>
      <w:r w:rsidRPr="008A53B1">
        <w:rPr>
          <w:rFonts w:cs="Segoe UI"/>
        </w:rPr>
        <w:t>a</w:t>
      </w:r>
      <w:r w:rsidR="00F14C0B">
        <w:rPr>
          <w:rFonts w:cs="Segoe UI"/>
        </w:rPr>
        <w:t xml:space="preserve"> </w:t>
      </w:r>
      <w:r w:rsidRPr="008A53B1">
        <w:rPr>
          <w:rFonts w:cs="Segoe UI"/>
        </w:rPr>
        <w:t>rigorous</w:t>
      </w:r>
      <w:r w:rsidR="00F14C0B">
        <w:rPr>
          <w:rFonts w:cs="Segoe UI"/>
        </w:rPr>
        <w:t xml:space="preserve"> </w:t>
      </w:r>
      <w:r w:rsidRPr="008A53B1">
        <w:rPr>
          <w:rFonts w:cs="Segoe UI"/>
        </w:rPr>
        <w:t>process</w:t>
      </w:r>
      <w:r w:rsidR="00F14C0B">
        <w:rPr>
          <w:rFonts w:cs="Segoe UI"/>
        </w:rPr>
        <w:t xml:space="preserve"> </w:t>
      </w:r>
      <w:r w:rsidRPr="008A53B1">
        <w:rPr>
          <w:rFonts w:cs="Segoe UI"/>
        </w:rPr>
        <w:t>of</w:t>
      </w:r>
      <w:r w:rsidR="00F14C0B">
        <w:rPr>
          <w:rFonts w:cs="Segoe UI"/>
        </w:rPr>
        <w:t xml:space="preserve"> </w:t>
      </w:r>
      <w:r w:rsidRPr="008A53B1">
        <w:rPr>
          <w:rFonts w:cs="Segoe UI"/>
        </w:rPr>
        <w:t>review</w:t>
      </w:r>
      <w:r w:rsidR="00F14C0B">
        <w:rPr>
          <w:rFonts w:cs="Segoe UI"/>
        </w:rPr>
        <w:t xml:space="preserve"> </w:t>
      </w:r>
      <w:r w:rsidRPr="008A53B1">
        <w:rPr>
          <w:rFonts w:cs="Segoe UI"/>
        </w:rPr>
        <w:t>by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technical</w:t>
      </w:r>
      <w:r w:rsidR="00F14C0B">
        <w:rPr>
          <w:rFonts w:cs="Segoe UI"/>
        </w:rPr>
        <w:t xml:space="preserve"> </w:t>
      </w:r>
      <w:r w:rsidRPr="008A53B1">
        <w:rPr>
          <w:rFonts w:cs="Segoe UI"/>
        </w:rPr>
        <w:t>advisors</w:t>
      </w:r>
      <w:r w:rsidR="00F14C0B">
        <w:rPr>
          <w:rFonts w:cs="Segoe UI"/>
        </w:rPr>
        <w:t xml:space="preserve"> </w:t>
      </w:r>
      <w:r w:rsidRPr="008A53B1">
        <w:rPr>
          <w:rFonts w:cs="Segoe UI"/>
        </w:rPr>
        <w:t>and</w:t>
      </w:r>
      <w:r w:rsidR="00F14C0B">
        <w:rPr>
          <w:rFonts w:cs="Segoe UI"/>
        </w:rPr>
        <w:t xml:space="preserve"> </w:t>
      </w:r>
      <w:r w:rsidRPr="008A53B1">
        <w:rPr>
          <w:rFonts w:cs="Segoe UI"/>
        </w:rPr>
        <w:t>external</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officers.</w:t>
      </w:r>
      <w:r w:rsidR="00F14C0B">
        <w:rPr>
          <w:rFonts w:cs="Segoe UI"/>
        </w:rPr>
        <w:t xml:space="preserve"> </w:t>
      </w:r>
      <w:r w:rsidRPr="008A53B1">
        <w:rPr>
          <w:rFonts w:cs="Segoe UI"/>
        </w:rPr>
        <w:t>Once</w:t>
      </w:r>
      <w:r w:rsidR="00F14C0B">
        <w:rPr>
          <w:rFonts w:cs="Segoe UI"/>
        </w:rPr>
        <w:t xml:space="preserve"> </w:t>
      </w:r>
      <w:r w:rsidRPr="008A53B1">
        <w:rPr>
          <w:rFonts w:cs="Segoe UI"/>
        </w:rPr>
        <w:t>tools</w:t>
      </w:r>
      <w:r w:rsidR="00F14C0B">
        <w:rPr>
          <w:rFonts w:cs="Segoe UI"/>
        </w:rPr>
        <w:t xml:space="preserve"> </w:t>
      </w:r>
      <w:r w:rsidRPr="008A53B1">
        <w:rPr>
          <w:rFonts w:cs="Segoe UI"/>
        </w:rPr>
        <w:t>are</w:t>
      </w:r>
      <w:r w:rsidR="00F14C0B">
        <w:rPr>
          <w:rFonts w:cs="Segoe UI"/>
        </w:rPr>
        <w:t xml:space="preserve"> </w:t>
      </w:r>
      <w:r w:rsidRPr="008A53B1">
        <w:rPr>
          <w:rFonts w:cs="Segoe UI"/>
        </w:rPr>
        <w:t>compiled</w:t>
      </w:r>
      <w:r w:rsidR="00F14C0B">
        <w:rPr>
          <w:rFonts w:cs="Segoe UI"/>
        </w:rPr>
        <w:t xml:space="preserve"> </w:t>
      </w:r>
      <w:r w:rsidRPr="008A53B1">
        <w:rPr>
          <w:rFonts w:cs="Segoe UI"/>
        </w:rPr>
        <w:t>by</w:t>
      </w:r>
      <w:r w:rsidR="00F14C0B">
        <w:rPr>
          <w:rFonts w:cs="Segoe UI"/>
        </w:rPr>
        <w:t xml:space="preserve"> </w:t>
      </w:r>
      <w:r w:rsidRPr="008A53B1">
        <w:rPr>
          <w:rFonts w:cs="Segoe UI"/>
        </w:rPr>
        <w:t>Triangle’s</w:t>
      </w:r>
      <w:r w:rsidR="00F14C0B">
        <w:rPr>
          <w:rFonts w:cs="Segoe UI"/>
        </w:rPr>
        <w:t xml:space="preserve"> </w:t>
      </w:r>
      <w:r w:rsidRPr="008A53B1">
        <w:rPr>
          <w:rFonts w:cs="Segoe UI"/>
        </w:rPr>
        <w:t>team,</w:t>
      </w:r>
      <w:r w:rsidR="00F14C0B">
        <w:rPr>
          <w:rFonts w:cs="Segoe UI"/>
        </w:rPr>
        <w:t xml:space="preserve"> </w:t>
      </w:r>
      <w:r w:rsidRPr="008A53B1">
        <w:rPr>
          <w:rFonts w:cs="Segoe UI"/>
        </w:rPr>
        <w:t>they</w:t>
      </w:r>
      <w:r w:rsidR="00F14C0B">
        <w:rPr>
          <w:rFonts w:cs="Segoe UI"/>
        </w:rPr>
        <w:t xml:space="preserve"> </w:t>
      </w:r>
      <w:r w:rsidRPr="008A53B1">
        <w:rPr>
          <w:rFonts w:cs="Segoe UI"/>
        </w:rPr>
        <w:t>are</w:t>
      </w:r>
      <w:r w:rsidR="00F14C0B">
        <w:rPr>
          <w:rFonts w:cs="Segoe UI"/>
        </w:rPr>
        <w:t xml:space="preserve"> </w:t>
      </w:r>
      <w:r w:rsidRPr="008A53B1">
        <w:rPr>
          <w:rFonts w:cs="Segoe UI"/>
        </w:rPr>
        <w:t>passed</w:t>
      </w:r>
      <w:r w:rsidR="00F14C0B">
        <w:rPr>
          <w:rFonts w:cs="Segoe UI"/>
        </w:rPr>
        <w:t xml:space="preserve"> </w:t>
      </w:r>
      <w:r w:rsidRPr="008A53B1">
        <w:rPr>
          <w:rFonts w:cs="Segoe UI"/>
        </w:rPr>
        <w:t>on</w:t>
      </w:r>
      <w:r w:rsidR="00F14C0B">
        <w:rPr>
          <w:rFonts w:cs="Segoe UI"/>
        </w:rPr>
        <w:t xml:space="preserve"> </w:t>
      </w:r>
      <w:r w:rsidRPr="008A53B1">
        <w:rPr>
          <w:rFonts w:cs="Segoe UI"/>
        </w:rPr>
        <w:t>to</w:t>
      </w:r>
      <w:r w:rsidR="00F14C0B">
        <w:rPr>
          <w:rFonts w:cs="Segoe UI"/>
        </w:rPr>
        <w:t xml:space="preserve"> </w:t>
      </w:r>
      <w:r w:rsidRPr="008A53B1">
        <w:rPr>
          <w:rFonts w:cs="Segoe UI"/>
        </w:rPr>
        <w:t>a</w:t>
      </w:r>
      <w:r w:rsidR="00F14C0B">
        <w:rPr>
          <w:rFonts w:cs="Segoe UI"/>
        </w:rPr>
        <w:t xml:space="preserve"> </w:t>
      </w:r>
      <w:r w:rsidRPr="008A53B1">
        <w:rPr>
          <w:rFonts w:cs="Segoe UI"/>
        </w:rPr>
        <w:t>technical</w:t>
      </w:r>
      <w:r w:rsidR="00F14C0B">
        <w:rPr>
          <w:rFonts w:cs="Segoe UI"/>
        </w:rPr>
        <w:t xml:space="preserve"> </w:t>
      </w:r>
      <w:r w:rsidRPr="008A53B1">
        <w:rPr>
          <w:rFonts w:cs="Segoe UI"/>
        </w:rPr>
        <w:t>advisor</w:t>
      </w:r>
      <w:r w:rsidR="00F14C0B">
        <w:rPr>
          <w:rFonts w:cs="Segoe UI"/>
        </w:rPr>
        <w:t xml:space="preserve"> </w:t>
      </w:r>
      <w:r w:rsidRPr="008A53B1">
        <w:rPr>
          <w:rFonts w:cs="Segoe UI"/>
        </w:rPr>
        <w:t>with</w:t>
      </w:r>
      <w:r w:rsidR="00F14C0B">
        <w:rPr>
          <w:rFonts w:cs="Segoe UI"/>
        </w:rPr>
        <w:t xml:space="preserve"> </w:t>
      </w:r>
      <w:r w:rsidRPr="008A53B1">
        <w:rPr>
          <w:rFonts w:cs="Segoe UI"/>
        </w:rPr>
        <w:t>knowledge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project</w:t>
      </w:r>
      <w:r w:rsidR="00F14C0B">
        <w:rPr>
          <w:rFonts w:cs="Segoe UI"/>
        </w:rPr>
        <w:t xml:space="preserve"> </w:t>
      </w:r>
      <w:r w:rsidRPr="008A53B1">
        <w:rPr>
          <w:rFonts w:cs="Segoe UI"/>
        </w:rPr>
        <w:t>for</w:t>
      </w:r>
      <w:r w:rsidR="00F14C0B">
        <w:rPr>
          <w:rFonts w:cs="Segoe UI"/>
        </w:rPr>
        <w:t xml:space="preserve"> </w:t>
      </w:r>
      <w:r w:rsidRPr="008A53B1">
        <w:rPr>
          <w:rFonts w:cs="Segoe UI"/>
        </w:rPr>
        <w:t>review.</w:t>
      </w:r>
      <w:r w:rsidR="00F14C0B">
        <w:rPr>
          <w:rFonts w:cs="Segoe UI"/>
        </w:rPr>
        <w:t xml:space="preserve"> </w:t>
      </w:r>
      <w:r w:rsidRPr="008A53B1">
        <w:rPr>
          <w:rFonts w:cs="Segoe UI"/>
        </w:rPr>
        <w:t>Doing</w:t>
      </w:r>
      <w:r w:rsidR="00F14C0B">
        <w:rPr>
          <w:rFonts w:cs="Segoe UI"/>
        </w:rPr>
        <w:t xml:space="preserve"> </w:t>
      </w:r>
      <w:r w:rsidRPr="008A53B1">
        <w:rPr>
          <w:rFonts w:cs="Segoe UI"/>
        </w:rPr>
        <w:t>so</w:t>
      </w:r>
      <w:r w:rsidR="00F14C0B">
        <w:rPr>
          <w:rFonts w:cs="Segoe UI"/>
        </w:rPr>
        <w:t xml:space="preserve"> </w:t>
      </w:r>
      <w:r w:rsidRPr="008A53B1">
        <w:rPr>
          <w:rFonts w:cs="Segoe UI"/>
        </w:rPr>
        <w:t>ensures</w:t>
      </w:r>
      <w:r w:rsidR="00F14C0B">
        <w:rPr>
          <w:rFonts w:cs="Segoe UI"/>
        </w:rPr>
        <w:t xml:space="preserve"> </w:t>
      </w:r>
      <w:r w:rsidRPr="008A53B1">
        <w:rPr>
          <w:rFonts w:cs="Segoe UI"/>
        </w:rPr>
        <w:t>that</w:t>
      </w:r>
      <w:r w:rsidR="00F14C0B">
        <w:rPr>
          <w:rFonts w:cs="Segoe UI"/>
        </w:rPr>
        <w:t xml:space="preserve"> </w:t>
      </w:r>
      <w:r w:rsidRPr="008A53B1">
        <w:rPr>
          <w:rFonts w:cs="Segoe UI"/>
        </w:rPr>
        <w:t>the</w:t>
      </w:r>
      <w:r w:rsidR="00F14C0B">
        <w:rPr>
          <w:rFonts w:cs="Segoe UI"/>
        </w:rPr>
        <w:t xml:space="preserve"> </w:t>
      </w:r>
      <w:r w:rsidRPr="008A53B1">
        <w:rPr>
          <w:rFonts w:cs="Segoe UI"/>
        </w:rPr>
        <w:t>tools</w:t>
      </w:r>
      <w:r w:rsidR="00F14C0B">
        <w:rPr>
          <w:rFonts w:cs="Segoe UI"/>
        </w:rPr>
        <w:t xml:space="preserve"> </w:t>
      </w:r>
      <w:r w:rsidRPr="008A53B1">
        <w:rPr>
          <w:rFonts w:cs="Segoe UI"/>
        </w:rPr>
        <w:t>adhere</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technical</w:t>
      </w:r>
      <w:r w:rsidR="00F14C0B">
        <w:rPr>
          <w:rFonts w:cs="Segoe UI"/>
        </w:rPr>
        <w:t xml:space="preserve"> </w:t>
      </w:r>
      <w:r w:rsidRPr="008A53B1">
        <w:rPr>
          <w:rFonts w:cs="Segoe UI"/>
        </w:rPr>
        <w:t>specifications</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sector’s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the</w:t>
      </w:r>
      <w:r w:rsidR="00F14C0B">
        <w:rPr>
          <w:rFonts w:cs="Segoe UI"/>
        </w:rPr>
        <w:t xml:space="preserve"> </w:t>
      </w:r>
      <w:r w:rsidRPr="008A53B1">
        <w:rPr>
          <w:rFonts w:cs="Segoe UI"/>
        </w:rPr>
        <w:t>any</w:t>
      </w:r>
      <w:r w:rsidR="00F14C0B">
        <w:rPr>
          <w:rFonts w:cs="Segoe UI"/>
        </w:rPr>
        <w:t xml:space="preserve"> </w:t>
      </w:r>
      <w:r w:rsidRPr="008A53B1">
        <w:rPr>
          <w:rFonts w:cs="Segoe UI"/>
        </w:rPr>
        <w:t>project</w:t>
      </w:r>
      <w:r w:rsidR="00F14C0B">
        <w:rPr>
          <w:rFonts w:cs="Segoe UI"/>
        </w:rPr>
        <w:t xml:space="preserve"> </w:t>
      </w:r>
      <w:r w:rsidRPr="008A53B1">
        <w:rPr>
          <w:rFonts w:cs="Segoe UI"/>
        </w:rPr>
        <w:t>requirements</w:t>
      </w:r>
      <w:r w:rsidR="00F14C0B">
        <w:rPr>
          <w:rFonts w:cs="Segoe UI"/>
        </w:rPr>
        <w:t xml:space="preserve"> </w:t>
      </w:r>
      <w:r w:rsidRPr="008A53B1">
        <w:rPr>
          <w:rFonts w:cs="Segoe UI"/>
        </w:rPr>
        <w:t>that</w:t>
      </w:r>
      <w:r w:rsidR="00F14C0B">
        <w:rPr>
          <w:rFonts w:cs="Segoe UI"/>
        </w:rPr>
        <w:t xml:space="preserve"> </w:t>
      </w:r>
      <w:r w:rsidRPr="008A53B1">
        <w:rPr>
          <w:rFonts w:cs="Segoe UI"/>
        </w:rPr>
        <w:t>may</w:t>
      </w:r>
      <w:r w:rsidR="00F14C0B">
        <w:rPr>
          <w:rFonts w:cs="Segoe UI"/>
        </w:rPr>
        <w:t xml:space="preserve"> </w:t>
      </w:r>
      <w:r w:rsidRPr="008A53B1">
        <w:rPr>
          <w:rFonts w:cs="Segoe UI"/>
        </w:rPr>
        <w:t>have</w:t>
      </w:r>
      <w:r w:rsidR="00F14C0B">
        <w:rPr>
          <w:rFonts w:cs="Segoe UI"/>
        </w:rPr>
        <w:t xml:space="preserve"> </w:t>
      </w:r>
      <w:r w:rsidRPr="008A53B1">
        <w:rPr>
          <w:rFonts w:cs="Segoe UI"/>
        </w:rPr>
        <w:t>been</w:t>
      </w:r>
      <w:r w:rsidR="00F14C0B">
        <w:rPr>
          <w:rFonts w:cs="Segoe UI"/>
        </w:rPr>
        <w:t xml:space="preserve"> </w:t>
      </w:r>
      <w:r w:rsidRPr="008A53B1">
        <w:rPr>
          <w:rFonts w:cs="Segoe UI"/>
        </w:rPr>
        <w:t>overlooked</w:t>
      </w:r>
      <w:r w:rsidR="00F14C0B">
        <w:rPr>
          <w:rFonts w:cs="Segoe UI"/>
        </w:rPr>
        <w:t xml:space="preserve"> </w:t>
      </w:r>
      <w:r w:rsidRPr="008A53B1">
        <w:rPr>
          <w:rFonts w:cs="Segoe UI"/>
        </w:rPr>
        <w:t>during</w:t>
      </w:r>
      <w:r w:rsidR="00F14C0B">
        <w:rPr>
          <w:rFonts w:cs="Segoe UI"/>
        </w:rPr>
        <w:t xml:space="preserve"> </w:t>
      </w:r>
      <w:r w:rsidRPr="008A53B1">
        <w:rPr>
          <w:rFonts w:cs="Segoe UI"/>
        </w:rPr>
        <w:t>tool</w:t>
      </w:r>
      <w:r w:rsidR="00F14C0B">
        <w:rPr>
          <w:rFonts w:cs="Segoe UI"/>
        </w:rPr>
        <w:t xml:space="preserve"> </w:t>
      </w:r>
      <w:r w:rsidRPr="008A53B1">
        <w:rPr>
          <w:rFonts w:cs="Segoe UI"/>
        </w:rPr>
        <w:t>compilation.</w:t>
      </w:r>
      <w:r w:rsidR="00F14C0B">
        <w:rPr>
          <w:rFonts w:cs="Segoe UI"/>
        </w:rPr>
        <w:t xml:space="preserve"> </w:t>
      </w:r>
      <w:r w:rsidRPr="008A53B1">
        <w:rPr>
          <w:rFonts w:cs="Segoe UI"/>
        </w:rPr>
        <w:t>Once</w:t>
      </w:r>
      <w:r w:rsidR="00F14C0B">
        <w:rPr>
          <w:rFonts w:cs="Segoe UI"/>
        </w:rPr>
        <w:t xml:space="preserve"> </w:t>
      </w:r>
      <w:r w:rsidRPr="008A53B1">
        <w:rPr>
          <w:rFonts w:cs="Segoe UI"/>
        </w:rPr>
        <w:t>technical</w:t>
      </w:r>
      <w:r w:rsidR="00F14C0B">
        <w:rPr>
          <w:rFonts w:cs="Segoe UI"/>
        </w:rPr>
        <w:t xml:space="preserve"> </w:t>
      </w:r>
      <w:r w:rsidRPr="008A53B1">
        <w:rPr>
          <w:rFonts w:cs="Segoe UI"/>
        </w:rPr>
        <w:t>comments</w:t>
      </w:r>
      <w:r w:rsidR="00F14C0B">
        <w:rPr>
          <w:rFonts w:cs="Segoe UI"/>
        </w:rPr>
        <w:t xml:space="preserve"> </w:t>
      </w:r>
      <w:r w:rsidRPr="008A53B1">
        <w:rPr>
          <w:rFonts w:cs="Segoe UI"/>
        </w:rPr>
        <w:t>are</w:t>
      </w:r>
      <w:r w:rsidR="00F14C0B">
        <w:rPr>
          <w:rFonts w:cs="Segoe UI"/>
        </w:rPr>
        <w:t xml:space="preserve"> </w:t>
      </w:r>
      <w:r w:rsidRPr="008A53B1">
        <w:rPr>
          <w:rFonts w:cs="Segoe UI"/>
        </w:rPr>
        <w:t>incorporated,</w:t>
      </w:r>
      <w:r w:rsidR="00F14C0B">
        <w:rPr>
          <w:rFonts w:cs="Segoe UI"/>
        </w:rPr>
        <w:t xml:space="preserve"> </w:t>
      </w:r>
      <w:r w:rsidRPr="008A53B1">
        <w:rPr>
          <w:rFonts w:cs="Segoe UI"/>
        </w:rPr>
        <w:t>tools</w:t>
      </w:r>
      <w:r w:rsidR="00F14C0B">
        <w:rPr>
          <w:rFonts w:cs="Segoe UI"/>
        </w:rPr>
        <w:t xml:space="preserve"> </w:t>
      </w:r>
      <w:r w:rsidRPr="008A53B1">
        <w:rPr>
          <w:rFonts w:cs="Segoe UI"/>
        </w:rPr>
        <w:t>are</w:t>
      </w:r>
      <w:r w:rsidR="00F14C0B">
        <w:rPr>
          <w:rFonts w:cs="Segoe UI"/>
        </w:rPr>
        <w:t xml:space="preserve"> </w:t>
      </w:r>
      <w:r w:rsidRPr="008A53B1">
        <w:rPr>
          <w:rFonts w:cs="Segoe UI"/>
        </w:rPr>
        <w:t>then</w:t>
      </w:r>
      <w:r w:rsidR="00F14C0B">
        <w:rPr>
          <w:rFonts w:cs="Segoe UI"/>
        </w:rPr>
        <w:t xml:space="preserve"> </w:t>
      </w:r>
      <w:r w:rsidRPr="008A53B1">
        <w:rPr>
          <w:rFonts w:cs="Segoe UI"/>
        </w:rPr>
        <w:t>submitted</w:t>
      </w:r>
      <w:r w:rsidR="00F14C0B">
        <w:rPr>
          <w:rFonts w:cs="Segoe UI"/>
        </w:rPr>
        <w:t xml:space="preserve"> </w:t>
      </w:r>
      <w:r w:rsidRPr="008A53B1">
        <w:rPr>
          <w:rFonts w:cs="Segoe UI"/>
        </w:rPr>
        <w:t>to</w:t>
      </w:r>
      <w:r w:rsidR="00F14C0B">
        <w:rPr>
          <w:rFonts w:cs="Segoe UI"/>
        </w:rPr>
        <w:t xml:space="preserve"> </w:t>
      </w:r>
      <w:r w:rsidRPr="008A53B1">
        <w:rPr>
          <w:rFonts w:cs="Segoe UI"/>
        </w:rPr>
        <w:t>for</w:t>
      </w:r>
      <w:r w:rsidR="00F14C0B">
        <w:rPr>
          <w:rFonts w:cs="Segoe UI"/>
        </w:rPr>
        <w:t xml:space="preserve"> </w:t>
      </w:r>
      <w:r w:rsidRPr="008A53B1">
        <w:rPr>
          <w:rFonts w:cs="Segoe UI"/>
        </w:rPr>
        <w:t>external</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to</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before</w:t>
      </w:r>
      <w:r w:rsidR="00F14C0B">
        <w:rPr>
          <w:rFonts w:cs="Segoe UI"/>
        </w:rPr>
        <w:t xml:space="preserve"> </w:t>
      </w:r>
      <w:r w:rsidRPr="008A53B1">
        <w:rPr>
          <w:rFonts w:cs="Segoe UI"/>
        </w:rPr>
        <w:t>they</w:t>
      </w:r>
      <w:r w:rsidR="00F14C0B">
        <w:rPr>
          <w:rFonts w:cs="Segoe UI"/>
        </w:rPr>
        <w:t xml:space="preserve"> </w:t>
      </w:r>
      <w:r w:rsidRPr="008A53B1">
        <w:rPr>
          <w:rFonts w:cs="Segoe UI"/>
        </w:rPr>
        <w:t>are</w:t>
      </w:r>
      <w:r w:rsidR="00F14C0B">
        <w:rPr>
          <w:rFonts w:cs="Segoe UI"/>
        </w:rPr>
        <w:t xml:space="preserve"> </w:t>
      </w:r>
      <w:r w:rsidRPr="008A53B1">
        <w:rPr>
          <w:rFonts w:cs="Segoe UI"/>
        </w:rPr>
        <w:t>submitted</w:t>
      </w:r>
      <w:r w:rsidR="00F14C0B">
        <w:rPr>
          <w:rFonts w:cs="Segoe UI"/>
        </w:rPr>
        <w:t xml:space="preserve"> </w:t>
      </w:r>
      <w:r w:rsidRPr="008A53B1">
        <w:rPr>
          <w:rFonts w:cs="Segoe UI"/>
        </w:rPr>
        <w:t>to</w:t>
      </w:r>
      <w:r w:rsidR="00F14C0B">
        <w:rPr>
          <w:rFonts w:cs="Segoe UI"/>
        </w:rPr>
        <w:t xml:space="preserve"> </w:t>
      </w:r>
      <w:r w:rsidRPr="008A53B1">
        <w:rPr>
          <w:rFonts w:cs="Segoe UI"/>
        </w:rPr>
        <w:t>clients</w:t>
      </w:r>
      <w:r w:rsidR="00F14C0B">
        <w:rPr>
          <w:rFonts w:cs="Segoe UI"/>
        </w:rPr>
        <w:t xml:space="preserve"> </w:t>
      </w:r>
      <w:r w:rsidRPr="008A53B1">
        <w:rPr>
          <w:rFonts w:cs="Segoe UI"/>
        </w:rPr>
        <w:t>for</w:t>
      </w:r>
      <w:r w:rsidR="00F14C0B">
        <w:rPr>
          <w:rFonts w:cs="Segoe UI"/>
        </w:rPr>
        <w:t xml:space="preserve"> </w:t>
      </w:r>
      <w:r w:rsidRPr="008A53B1">
        <w:rPr>
          <w:rFonts w:cs="Segoe UI"/>
        </w:rPr>
        <w:t>review.</w:t>
      </w:r>
      <w:r w:rsidR="00F14C0B">
        <w:rPr>
          <w:rFonts w:cs="Segoe UI"/>
        </w:rPr>
        <w:t xml:space="preserve"> </w:t>
      </w:r>
    </w:p>
    <w:p w14:paraId="000003B7" w14:textId="77777777" w:rsidR="00CA71BF" w:rsidRPr="008A53B1" w:rsidRDefault="00CA71BF">
      <w:pPr>
        <w:spacing w:line="276" w:lineRule="auto"/>
        <w:rPr>
          <w:rFonts w:cs="Segoe UI"/>
        </w:rPr>
      </w:pPr>
    </w:p>
    <w:p w14:paraId="000003B8" w14:textId="257AF7BA" w:rsidR="00CA71BF" w:rsidRPr="008A53B1" w:rsidRDefault="00F015C4">
      <w:pPr>
        <w:spacing w:line="276" w:lineRule="auto"/>
        <w:rPr>
          <w:rFonts w:cs="Segoe UI"/>
        </w:rPr>
      </w:pPr>
      <w:r w:rsidRPr="008A53B1">
        <w:rPr>
          <w:rFonts w:cs="Segoe UI"/>
        </w:rPr>
        <w:t>After</w:t>
      </w:r>
      <w:r w:rsidR="00F14C0B">
        <w:rPr>
          <w:rFonts w:cs="Segoe UI"/>
        </w:rPr>
        <w:t xml:space="preserve"> </w:t>
      </w:r>
      <w:r w:rsidRPr="008A53B1">
        <w:rPr>
          <w:rFonts w:cs="Segoe UI"/>
        </w:rPr>
        <w:t>client</w:t>
      </w:r>
      <w:r w:rsidR="00F14C0B">
        <w:rPr>
          <w:rFonts w:cs="Segoe UI"/>
        </w:rPr>
        <w:t xml:space="preserve"> </w:t>
      </w:r>
      <w:r w:rsidRPr="008A53B1">
        <w:rPr>
          <w:rFonts w:cs="Segoe UI"/>
        </w:rPr>
        <w:t>review,</w:t>
      </w:r>
      <w:r w:rsidR="00F14C0B">
        <w:rPr>
          <w:rFonts w:cs="Segoe UI"/>
        </w:rPr>
        <w:t xml:space="preserve"> </w:t>
      </w:r>
      <w:r w:rsidRPr="008A53B1">
        <w:rPr>
          <w:rFonts w:cs="Segoe UI"/>
        </w:rPr>
        <w:t>tools</w:t>
      </w:r>
      <w:r w:rsidR="00F14C0B">
        <w:rPr>
          <w:rFonts w:cs="Segoe UI"/>
        </w:rPr>
        <w:t xml:space="preserve"> </w:t>
      </w:r>
      <w:r w:rsidRPr="008A53B1">
        <w:rPr>
          <w:rFonts w:cs="Segoe UI"/>
        </w:rPr>
        <w:t>are</w:t>
      </w:r>
      <w:r w:rsidR="00F14C0B">
        <w:rPr>
          <w:rFonts w:cs="Segoe UI"/>
        </w:rPr>
        <w:t xml:space="preserve"> </w:t>
      </w:r>
      <w:r w:rsidRPr="008A53B1">
        <w:rPr>
          <w:rFonts w:cs="Segoe UI"/>
        </w:rPr>
        <w:t>translated</w:t>
      </w:r>
      <w:r w:rsidR="00F14C0B">
        <w:rPr>
          <w:rFonts w:cs="Segoe UI"/>
        </w:rPr>
        <w:t xml:space="preserve"> </w:t>
      </w:r>
      <w:r w:rsidRPr="008A53B1">
        <w:rPr>
          <w:rFonts w:cs="Segoe UI"/>
        </w:rPr>
        <w:t>and</w:t>
      </w:r>
      <w:r w:rsidR="00F14C0B">
        <w:rPr>
          <w:rFonts w:cs="Segoe UI"/>
        </w:rPr>
        <w:t xml:space="preserve"> </w:t>
      </w:r>
      <w:r w:rsidRPr="008A53B1">
        <w:rPr>
          <w:rFonts w:cs="Segoe UI"/>
        </w:rPr>
        <w:t>formatted</w:t>
      </w:r>
      <w:r w:rsidR="00F14C0B">
        <w:rPr>
          <w:rFonts w:cs="Segoe UI"/>
        </w:rPr>
        <w:t xml:space="preserve"> </w:t>
      </w:r>
      <w:r w:rsidRPr="008A53B1">
        <w:rPr>
          <w:rFonts w:cs="Segoe UI"/>
        </w:rPr>
        <w:t>according</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needs</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project</w:t>
      </w:r>
      <w:r w:rsidR="00F14C0B">
        <w:rPr>
          <w:rFonts w:cs="Segoe UI"/>
        </w:rPr>
        <w:t xml:space="preserve"> </w:t>
      </w:r>
      <w:r w:rsidRPr="008A53B1">
        <w:rPr>
          <w:rFonts w:cs="Segoe UI"/>
        </w:rPr>
        <w:t>(for</w:t>
      </w:r>
      <w:r w:rsidR="00F14C0B">
        <w:rPr>
          <w:rFonts w:cs="Segoe UI"/>
        </w:rPr>
        <w:t xml:space="preserve"> </w:t>
      </w:r>
      <w:r w:rsidRPr="008A53B1">
        <w:rPr>
          <w:rFonts w:cs="Segoe UI"/>
        </w:rPr>
        <w:t>instance</w:t>
      </w:r>
      <w:r w:rsidR="00F14C0B">
        <w:rPr>
          <w:rFonts w:cs="Segoe UI"/>
        </w:rPr>
        <w:t xml:space="preserve"> </w:t>
      </w:r>
      <w:r w:rsidRPr="008A53B1">
        <w:rPr>
          <w:rFonts w:cs="Segoe UI"/>
        </w:rPr>
        <w:t>programming</w:t>
      </w:r>
      <w:r w:rsidR="00F14C0B">
        <w:rPr>
          <w:rFonts w:cs="Segoe UI"/>
        </w:rPr>
        <w:t xml:space="preserve"> </w:t>
      </w:r>
      <w:r w:rsidRPr="008A53B1">
        <w:rPr>
          <w:rFonts w:cs="Segoe UI"/>
        </w:rPr>
        <w:t>on</w:t>
      </w:r>
      <w:r w:rsidR="00F14C0B">
        <w:rPr>
          <w:rFonts w:cs="Segoe UI"/>
        </w:rPr>
        <w:t xml:space="preserve"> </w:t>
      </w:r>
      <w:r w:rsidRPr="008A53B1">
        <w:rPr>
          <w:rFonts w:cs="Segoe UI"/>
        </w:rPr>
        <w:t>hand-held</w:t>
      </w:r>
      <w:r w:rsidR="00F14C0B">
        <w:rPr>
          <w:rFonts w:cs="Segoe UI"/>
        </w:rPr>
        <w:t xml:space="preserve"> </w:t>
      </w:r>
      <w:r w:rsidRPr="008A53B1">
        <w:rPr>
          <w:rFonts w:cs="Segoe UI"/>
        </w:rPr>
        <w:t>devices).</w:t>
      </w:r>
      <w:r w:rsidR="00F14C0B">
        <w:rPr>
          <w:rFonts w:cs="Segoe UI"/>
        </w:rPr>
        <w:t xml:space="preserve"> </w:t>
      </w:r>
      <w:r w:rsidRPr="008A53B1">
        <w:rPr>
          <w:rFonts w:cs="Segoe UI"/>
        </w:rPr>
        <w:t>In</w:t>
      </w:r>
      <w:r w:rsidR="00F14C0B">
        <w:rPr>
          <w:rFonts w:cs="Segoe UI"/>
        </w:rPr>
        <w:t xml:space="preserve"> </w:t>
      </w:r>
      <w:r w:rsidRPr="008A53B1">
        <w:rPr>
          <w:rFonts w:cs="Segoe UI"/>
        </w:rPr>
        <w:t>particular,</w:t>
      </w:r>
      <w:r w:rsidR="00F14C0B">
        <w:rPr>
          <w:rFonts w:cs="Segoe UI"/>
        </w:rPr>
        <w:t xml:space="preserve"> </w:t>
      </w:r>
      <w:r w:rsidRPr="008A53B1">
        <w:rPr>
          <w:rFonts w:cs="Segoe UI"/>
        </w:rPr>
        <w:t>translated</w:t>
      </w:r>
      <w:r w:rsidR="00F14C0B">
        <w:rPr>
          <w:rFonts w:cs="Segoe UI"/>
        </w:rPr>
        <w:t xml:space="preserve"> </w:t>
      </w:r>
      <w:r w:rsidRPr="008A53B1">
        <w:rPr>
          <w:rFonts w:cs="Segoe UI"/>
        </w:rPr>
        <w:t>tools</w:t>
      </w:r>
      <w:r w:rsidR="00F14C0B">
        <w:rPr>
          <w:rFonts w:cs="Segoe UI"/>
        </w:rPr>
        <w:t xml:space="preserve"> </w:t>
      </w:r>
      <w:r w:rsidRPr="008A53B1">
        <w:rPr>
          <w:rFonts w:cs="Segoe UI"/>
        </w:rPr>
        <w:t>are</w:t>
      </w:r>
      <w:r w:rsidR="00F14C0B">
        <w:rPr>
          <w:rFonts w:cs="Segoe UI"/>
        </w:rPr>
        <w:t xml:space="preserve"> </w:t>
      </w:r>
      <w:r w:rsidRPr="008A53B1">
        <w:rPr>
          <w:rFonts w:cs="Segoe UI"/>
        </w:rPr>
        <w:t>reviewed</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meanings</w:t>
      </w:r>
      <w:r w:rsidR="00F14C0B">
        <w:rPr>
          <w:rFonts w:cs="Segoe UI"/>
        </w:rPr>
        <w:t xml:space="preserve"> </w:t>
      </w:r>
      <w:r w:rsidRPr="008A53B1">
        <w:rPr>
          <w:rFonts w:cs="Segoe UI"/>
        </w:rPr>
        <w:t>translate</w:t>
      </w:r>
      <w:r w:rsidR="00F14C0B">
        <w:rPr>
          <w:rFonts w:cs="Segoe UI"/>
        </w:rPr>
        <w:t xml:space="preserve"> </w:t>
      </w:r>
      <w:r w:rsidRPr="008A53B1">
        <w:rPr>
          <w:rFonts w:cs="Segoe UI"/>
        </w:rPr>
        <w:t>across</w:t>
      </w:r>
      <w:r w:rsidR="00F14C0B">
        <w:rPr>
          <w:rFonts w:cs="Segoe UI"/>
        </w:rPr>
        <w:t xml:space="preserve"> </w:t>
      </w:r>
      <w:r w:rsidRPr="008A53B1">
        <w:rPr>
          <w:rFonts w:cs="Segoe UI"/>
        </w:rPr>
        <w:t>languages.</w:t>
      </w:r>
      <w:r w:rsidR="00F14C0B">
        <w:rPr>
          <w:rFonts w:cs="Segoe UI"/>
        </w:rPr>
        <w:t xml:space="preserve"> </w:t>
      </w:r>
      <w:r w:rsidRPr="008A53B1">
        <w:rPr>
          <w:rFonts w:cs="Segoe UI"/>
        </w:rPr>
        <w:t>Once</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is</w:t>
      </w:r>
      <w:r w:rsidR="00F14C0B">
        <w:rPr>
          <w:rFonts w:cs="Segoe UI"/>
        </w:rPr>
        <w:t xml:space="preserve"> </w:t>
      </w:r>
      <w:r w:rsidRPr="008A53B1">
        <w:rPr>
          <w:rFonts w:cs="Segoe UI"/>
        </w:rPr>
        <w:t>complete,</w:t>
      </w:r>
      <w:r w:rsidR="00F14C0B">
        <w:rPr>
          <w:rFonts w:cs="Segoe UI"/>
        </w:rPr>
        <w:t xml:space="preserve"> </w:t>
      </w:r>
      <w:r w:rsidRPr="008A53B1">
        <w:rPr>
          <w:rFonts w:cs="Segoe UI"/>
        </w:rPr>
        <w:t>the</w:t>
      </w:r>
      <w:r w:rsidR="00F14C0B">
        <w:rPr>
          <w:rFonts w:cs="Segoe UI"/>
        </w:rPr>
        <w:t xml:space="preserve"> </w:t>
      </w:r>
      <w:r w:rsidRPr="008A53B1">
        <w:rPr>
          <w:rFonts w:cs="Segoe UI"/>
        </w:rPr>
        <w:t>Triangle</w:t>
      </w:r>
      <w:r w:rsidR="00F14C0B">
        <w:rPr>
          <w:rFonts w:cs="Segoe UI"/>
        </w:rPr>
        <w:t xml:space="preserve"> </w:t>
      </w:r>
      <w:r w:rsidRPr="008A53B1">
        <w:rPr>
          <w:rFonts w:cs="Segoe UI"/>
        </w:rPr>
        <w:t>team</w:t>
      </w:r>
      <w:r w:rsidR="00F14C0B">
        <w:rPr>
          <w:rFonts w:cs="Segoe UI"/>
        </w:rPr>
        <w:t xml:space="preserve"> </w:t>
      </w:r>
      <w:r w:rsidRPr="008A53B1">
        <w:rPr>
          <w:rFonts w:cs="Segoe UI"/>
        </w:rPr>
        <w:t>takes</w:t>
      </w:r>
      <w:r w:rsidR="00F14C0B">
        <w:rPr>
          <w:rFonts w:cs="Segoe UI"/>
        </w:rPr>
        <w:t xml:space="preserve"> </w:t>
      </w:r>
      <w:r w:rsidRPr="008A53B1">
        <w:rPr>
          <w:rFonts w:cs="Segoe UI"/>
        </w:rPr>
        <w:t>a</w:t>
      </w:r>
      <w:r w:rsidR="00F14C0B">
        <w:rPr>
          <w:rFonts w:cs="Segoe UI"/>
        </w:rPr>
        <w:t xml:space="preserve"> </w:t>
      </w:r>
      <w:r w:rsidRPr="008A53B1">
        <w:rPr>
          <w:rFonts w:cs="Segoe UI"/>
        </w:rPr>
        <w:t>segment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and</w:t>
      </w:r>
      <w:r w:rsidR="00F14C0B">
        <w:rPr>
          <w:rFonts w:cs="Segoe UI"/>
        </w:rPr>
        <w:t xml:space="preserve"> </w:t>
      </w:r>
      <w:r w:rsidRPr="008A53B1">
        <w:rPr>
          <w:rFonts w:cs="Segoe UI"/>
        </w:rPr>
        <w:t>pilots</w:t>
      </w:r>
      <w:r w:rsidR="00F14C0B">
        <w:rPr>
          <w:rFonts w:cs="Segoe UI"/>
        </w:rPr>
        <w:t xml:space="preserve"> </w:t>
      </w:r>
      <w:r w:rsidRPr="008A53B1">
        <w:rPr>
          <w:rFonts w:cs="Segoe UI"/>
        </w:rPr>
        <w:t>research</w:t>
      </w:r>
      <w:r w:rsidR="00F14C0B">
        <w:rPr>
          <w:rFonts w:cs="Segoe UI"/>
        </w:rPr>
        <w:t xml:space="preserve"> </w:t>
      </w:r>
      <w:r w:rsidRPr="008A53B1">
        <w:rPr>
          <w:rFonts w:cs="Segoe UI"/>
        </w:rPr>
        <w:t>tools</w:t>
      </w:r>
      <w:r w:rsidR="00F14C0B">
        <w:rPr>
          <w:rFonts w:cs="Segoe UI"/>
        </w:rPr>
        <w:t xml:space="preserve"> </w:t>
      </w:r>
      <w:r w:rsidRPr="008A53B1">
        <w:rPr>
          <w:rFonts w:cs="Segoe UI"/>
        </w:rPr>
        <w:t>on</w:t>
      </w:r>
      <w:r w:rsidR="00F14C0B">
        <w:rPr>
          <w:rFonts w:cs="Segoe UI"/>
        </w:rPr>
        <w:t xml:space="preserve"> </w:t>
      </w:r>
      <w:r w:rsidRPr="008A53B1">
        <w:rPr>
          <w:rFonts w:cs="Segoe UI"/>
        </w:rPr>
        <w:t>these</w:t>
      </w:r>
      <w:r w:rsidR="00F14C0B">
        <w:rPr>
          <w:rFonts w:cs="Segoe UI"/>
        </w:rPr>
        <w:t xml:space="preserve"> </w:t>
      </w:r>
      <w:r w:rsidRPr="008A53B1">
        <w:rPr>
          <w:rFonts w:cs="Segoe UI"/>
        </w:rPr>
        <w:t>subjects</w:t>
      </w:r>
      <w:r w:rsidR="00F14C0B">
        <w:rPr>
          <w:rFonts w:cs="Segoe UI"/>
        </w:rPr>
        <w:t xml:space="preserve"> </w:t>
      </w:r>
      <w:r w:rsidRPr="008A53B1">
        <w:rPr>
          <w:rFonts w:cs="Segoe UI"/>
        </w:rPr>
        <w:t>accordingly.</w:t>
      </w:r>
      <w:r w:rsidR="00F14C0B">
        <w:rPr>
          <w:rFonts w:cs="Segoe UI"/>
        </w:rPr>
        <w:t xml:space="preserve"> </w:t>
      </w:r>
      <w:r w:rsidRPr="008A53B1">
        <w:rPr>
          <w:rFonts w:cs="Segoe UI"/>
        </w:rPr>
        <w:t>Data</w:t>
      </w:r>
      <w:r w:rsidR="00F14C0B">
        <w:rPr>
          <w:rFonts w:cs="Segoe UI"/>
        </w:rPr>
        <w:t xml:space="preserve"> </w:t>
      </w:r>
      <w:r w:rsidRPr="008A53B1">
        <w:rPr>
          <w:rFonts w:cs="Segoe UI"/>
        </w:rPr>
        <w:t>from</w:t>
      </w:r>
      <w:r w:rsidR="00F14C0B">
        <w:rPr>
          <w:rFonts w:cs="Segoe UI"/>
        </w:rPr>
        <w:t xml:space="preserve"> </w:t>
      </w:r>
      <w:r w:rsidRPr="008A53B1">
        <w:rPr>
          <w:rFonts w:cs="Segoe UI"/>
        </w:rPr>
        <w:t>the</w:t>
      </w:r>
      <w:r w:rsidR="00F14C0B">
        <w:rPr>
          <w:rFonts w:cs="Segoe UI"/>
        </w:rPr>
        <w:t xml:space="preserve"> </w:t>
      </w:r>
      <w:r w:rsidRPr="008A53B1">
        <w:rPr>
          <w:rFonts w:cs="Segoe UI"/>
        </w:rPr>
        <w:t>pilot</w:t>
      </w:r>
      <w:r w:rsidR="00F14C0B">
        <w:rPr>
          <w:rFonts w:cs="Segoe UI"/>
        </w:rPr>
        <w:t xml:space="preserve"> </w:t>
      </w:r>
      <w:r w:rsidRPr="008A53B1">
        <w:rPr>
          <w:rFonts w:cs="Segoe UI"/>
        </w:rPr>
        <w:t>testing</w:t>
      </w:r>
      <w:r w:rsidR="00F14C0B">
        <w:rPr>
          <w:rFonts w:cs="Segoe UI"/>
        </w:rPr>
        <w:t xml:space="preserve"> </w:t>
      </w:r>
      <w:r w:rsidRPr="008A53B1">
        <w:rPr>
          <w:rFonts w:cs="Segoe UI"/>
        </w:rPr>
        <w:t>is</w:t>
      </w:r>
      <w:r w:rsidR="00F14C0B">
        <w:rPr>
          <w:rFonts w:cs="Segoe UI"/>
        </w:rPr>
        <w:t xml:space="preserve"> </w:t>
      </w:r>
      <w:r w:rsidRPr="008A53B1">
        <w:rPr>
          <w:rFonts w:cs="Segoe UI"/>
        </w:rPr>
        <w:t>then</w:t>
      </w:r>
      <w:r w:rsidR="00F14C0B">
        <w:rPr>
          <w:rFonts w:cs="Segoe UI"/>
        </w:rPr>
        <w:t xml:space="preserve"> </w:t>
      </w:r>
      <w:r w:rsidRPr="008A53B1">
        <w:rPr>
          <w:rFonts w:cs="Segoe UI"/>
        </w:rPr>
        <w:t>assessed</w:t>
      </w:r>
      <w:r w:rsidR="00F14C0B">
        <w:rPr>
          <w:rFonts w:cs="Segoe UI"/>
        </w:rPr>
        <w:t xml:space="preserve"> </w:t>
      </w:r>
      <w:r w:rsidRPr="008A53B1">
        <w:rPr>
          <w:rFonts w:cs="Segoe UI"/>
        </w:rPr>
        <w:t>by</w:t>
      </w:r>
      <w:r w:rsidR="00F14C0B">
        <w:rPr>
          <w:rFonts w:cs="Segoe UI"/>
        </w:rPr>
        <w:t xml:space="preserve"> </w:t>
      </w:r>
      <w:r w:rsidRPr="008A53B1">
        <w:rPr>
          <w:rFonts w:cs="Segoe UI"/>
        </w:rPr>
        <w:t>project</w:t>
      </w:r>
      <w:r w:rsidR="00F14C0B">
        <w:rPr>
          <w:rFonts w:cs="Segoe UI"/>
        </w:rPr>
        <w:t xml:space="preserve"> </w:t>
      </w:r>
      <w:r w:rsidRPr="008A53B1">
        <w:rPr>
          <w:rFonts w:cs="Segoe UI"/>
        </w:rPr>
        <w:t>teams</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areas</w:t>
      </w:r>
      <w:r w:rsidR="00F14C0B">
        <w:rPr>
          <w:rFonts w:cs="Segoe UI"/>
        </w:rPr>
        <w:t xml:space="preserve"> </w:t>
      </w:r>
      <w:r w:rsidRPr="008A53B1">
        <w:rPr>
          <w:rFonts w:cs="Segoe UI"/>
        </w:rPr>
        <w:t>that</w:t>
      </w:r>
      <w:r w:rsidR="00F14C0B">
        <w:rPr>
          <w:rFonts w:cs="Segoe UI"/>
        </w:rPr>
        <w:t xml:space="preserve"> </w:t>
      </w:r>
      <w:r w:rsidRPr="008A53B1">
        <w:rPr>
          <w:rFonts w:cs="Segoe UI"/>
        </w:rPr>
        <w:t>are</w:t>
      </w:r>
      <w:r w:rsidR="00F14C0B">
        <w:rPr>
          <w:rFonts w:cs="Segoe UI"/>
        </w:rPr>
        <w:t xml:space="preserve"> </w:t>
      </w:r>
      <w:r w:rsidRPr="008A53B1">
        <w:rPr>
          <w:rFonts w:cs="Segoe UI"/>
        </w:rPr>
        <w:t>non-applicable</w:t>
      </w:r>
      <w:r w:rsidR="00F14C0B">
        <w:rPr>
          <w:rFonts w:cs="Segoe UI"/>
        </w:rPr>
        <w:t xml:space="preserve"> </w:t>
      </w:r>
      <w:r w:rsidRPr="008A53B1">
        <w:rPr>
          <w:rFonts w:cs="Segoe UI"/>
        </w:rPr>
        <w:t>or</w:t>
      </w:r>
      <w:r w:rsidR="00F14C0B">
        <w:rPr>
          <w:rFonts w:cs="Segoe UI"/>
        </w:rPr>
        <w:t xml:space="preserve"> </w:t>
      </w:r>
      <w:r w:rsidRPr="008A53B1">
        <w:rPr>
          <w:rFonts w:cs="Segoe UI"/>
        </w:rPr>
        <w:t>can</w:t>
      </w:r>
      <w:r w:rsidR="00F14C0B">
        <w:rPr>
          <w:rFonts w:cs="Segoe UI"/>
        </w:rPr>
        <w:t xml:space="preserve"> </w:t>
      </w:r>
      <w:r w:rsidRPr="008A53B1">
        <w:rPr>
          <w:rFonts w:cs="Segoe UI"/>
        </w:rPr>
        <w:t>be</w:t>
      </w:r>
      <w:r w:rsidR="00F14C0B">
        <w:rPr>
          <w:rFonts w:cs="Segoe UI"/>
        </w:rPr>
        <w:t xml:space="preserve"> </w:t>
      </w:r>
      <w:r w:rsidRPr="008A53B1">
        <w:rPr>
          <w:rFonts w:cs="Segoe UI"/>
        </w:rPr>
        <w:t>tailored</w:t>
      </w:r>
      <w:r w:rsidR="00F14C0B">
        <w:rPr>
          <w:rFonts w:cs="Segoe UI"/>
        </w:rPr>
        <w:t xml:space="preserve"> </w:t>
      </w:r>
      <w:r w:rsidRPr="008A53B1">
        <w:rPr>
          <w:rFonts w:cs="Segoe UI"/>
        </w:rPr>
        <w:t>to</w:t>
      </w:r>
      <w:r w:rsidR="00F14C0B">
        <w:rPr>
          <w:rFonts w:cs="Segoe UI"/>
        </w:rPr>
        <w:t xml:space="preserve"> </w:t>
      </w:r>
      <w:r w:rsidRPr="008A53B1">
        <w:rPr>
          <w:rFonts w:cs="Segoe UI"/>
        </w:rPr>
        <w:t>make</w:t>
      </w:r>
      <w:r w:rsidR="00F14C0B">
        <w:rPr>
          <w:rFonts w:cs="Segoe UI"/>
        </w:rPr>
        <w:t xml:space="preserve"> </w:t>
      </w:r>
      <w:r w:rsidRPr="008A53B1">
        <w:rPr>
          <w:rFonts w:cs="Segoe UI"/>
        </w:rPr>
        <w:t>tools</w:t>
      </w:r>
      <w:r w:rsidR="00F14C0B">
        <w:rPr>
          <w:rFonts w:cs="Segoe UI"/>
        </w:rPr>
        <w:t xml:space="preserve"> </w:t>
      </w:r>
      <w:r w:rsidRPr="008A53B1">
        <w:rPr>
          <w:rFonts w:cs="Segoe UI"/>
        </w:rPr>
        <w:t>more</w:t>
      </w:r>
      <w:r w:rsidR="00F14C0B">
        <w:rPr>
          <w:rFonts w:cs="Segoe UI"/>
        </w:rPr>
        <w:t xml:space="preserve"> </w:t>
      </w:r>
      <w:r w:rsidRPr="008A53B1">
        <w:rPr>
          <w:rFonts w:cs="Segoe UI"/>
        </w:rPr>
        <w:t>context-specific</w:t>
      </w:r>
      <w:r w:rsidR="00F14C0B">
        <w:rPr>
          <w:rFonts w:cs="Segoe UI"/>
        </w:rPr>
        <w:t xml:space="preserve"> </w:t>
      </w:r>
      <w:r w:rsidRPr="008A53B1">
        <w:rPr>
          <w:rFonts w:cs="Segoe UI"/>
        </w:rPr>
        <w:t>and</w:t>
      </w:r>
      <w:r w:rsidR="00F14C0B">
        <w:rPr>
          <w:rFonts w:cs="Segoe UI"/>
        </w:rPr>
        <w:t xml:space="preserve"> </w:t>
      </w:r>
      <w:r w:rsidRPr="008A53B1">
        <w:rPr>
          <w:rFonts w:cs="Segoe UI"/>
        </w:rPr>
        <w:t>results</w:t>
      </w:r>
      <w:r w:rsidR="00F14C0B">
        <w:rPr>
          <w:rFonts w:cs="Segoe UI"/>
        </w:rPr>
        <w:t xml:space="preserve"> </w:t>
      </w:r>
      <w:r w:rsidRPr="008A53B1">
        <w:rPr>
          <w:rFonts w:cs="Segoe UI"/>
        </w:rPr>
        <w:t>oriented.</w:t>
      </w:r>
      <w:r w:rsidR="00F14C0B">
        <w:rPr>
          <w:rFonts w:cs="Segoe UI"/>
        </w:rPr>
        <w:t xml:space="preserve"> </w:t>
      </w:r>
      <w:r w:rsidRPr="008A53B1">
        <w:rPr>
          <w:rFonts w:cs="Segoe UI"/>
        </w:rPr>
        <w:t>Finally,</w:t>
      </w:r>
      <w:r w:rsidR="00F14C0B">
        <w:rPr>
          <w:rFonts w:cs="Segoe UI"/>
        </w:rPr>
        <w:t xml:space="preserve"> </w:t>
      </w:r>
      <w:r w:rsidRPr="008A53B1">
        <w:rPr>
          <w:rFonts w:cs="Segoe UI"/>
        </w:rPr>
        <w:t>tool</w:t>
      </w:r>
      <w:r w:rsidR="00F14C0B">
        <w:rPr>
          <w:rFonts w:cs="Segoe UI"/>
        </w:rPr>
        <w:t xml:space="preserve"> </w:t>
      </w:r>
      <w:r w:rsidRPr="008A53B1">
        <w:rPr>
          <w:rFonts w:cs="Segoe UI"/>
        </w:rPr>
        <w:t>adaptation</w:t>
      </w:r>
      <w:r w:rsidR="00F14C0B">
        <w:rPr>
          <w:rFonts w:cs="Segoe UI"/>
        </w:rPr>
        <w:t xml:space="preserve"> </w:t>
      </w:r>
      <w:r w:rsidRPr="008A53B1">
        <w:rPr>
          <w:rFonts w:cs="Segoe UI"/>
        </w:rPr>
        <w:t>is</w:t>
      </w:r>
      <w:r w:rsidR="00F14C0B">
        <w:rPr>
          <w:rFonts w:cs="Segoe UI"/>
        </w:rPr>
        <w:t xml:space="preserve"> </w:t>
      </w:r>
      <w:r w:rsidRPr="008A53B1">
        <w:rPr>
          <w:rFonts w:cs="Segoe UI"/>
        </w:rPr>
        <w:t>discussed</w:t>
      </w:r>
      <w:r w:rsidR="00F14C0B">
        <w:rPr>
          <w:rFonts w:cs="Segoe UI"/>
        </w:rPr>
        <w:t xml:space="preserve"> </w:t>
      </w:r>
      <w:r w:rsidRPr="008A53B1">
        <w:rPr>
          <w:rFonts w:cs="Segoe UI"/>
        </w:rPr>
        <w:t>between</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management</w:t>
      </w:r>
      <w:r w:rsidR="00F14C0B">
        <w:rPr>
          <w:rFonts w:cs="Segoe UI"/>
        </w:rPr>
        <w:t xml:space="preserve"> </w:t>
      </w:r>
      <w:r w:rsidRPr="008A53B1">
        <w:rPr>
          <w:rFonts w:cs="Segoe UI"/>
        </w:rPr>
        <w:t>teams</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before</w:t>
      </w:r>
      <w:r w:rsidR="00F14C0B">
        <w:rPr>
          <w:rFonts w:cs="Segoe UI"/>
        </w:rPr>
        <w:t xml:space="preserve"> </w:t>
      </w:r>
      <w:r w:rsidRPr="008A53B1">
        <w:rPr>
          <w:rFonts w:cs="Segoe UI"/>
        </w:rPr>
        <w:t>amendments</w:t>
      </w:r>
      <w:r w:rsidR="00F14C0B">
        <w:rPr>
          <w:rFonts w:cs="Segoe UI"/>
        </w:rPr>
        <w:t xml:space="preserve"> </w:t>
      </w:r>
      <w:r w:rsidRPr="008A53B1">
        <w:rPr>
          <w:rFonts w:cs="Segoe UI"/>
        </w:rPr>
        <w:t>are</w:t>
      </w:r>
      <w:r w:rsidR="00F14C0B">
        <w:rPr>
          <w:rFonts w:cs="Segoe UI"/>
        </w:rPr>
        <w:t xml:space="preserve"> </w:t>
      </w:r>
      <w:r w:rsidRPr="008A53B1">
        <w:rPr>
          <w:rFonts w:cs="Segoe UI"/>
        </w:rPr>
        <w:t>agreed</w:t>
      </w:r>
      <w:r w:rsidR="00F14C0B">
        <w:rPr>
          <w:rFonts w:cs="Segoe UI"/>
        </w:rPr>
        <w:t xml:space="preserve"> </w:t>
      </w:r>
      <w:r w:rsidRPr="008A53B1">
        <w:rPr>
          <w:rFonts w:cs="Segoe UI"/>
        </w:rPr>
        <w:t>and</w:t>
      </w:r>
      <w:r w:rsidR="00F14C0B">
        <w:rPr>
          <w:rFonts w:cs="Segoe UI"/>
        </w:rPr>
        <w:t xml:space="preserve"> </w:t>
      </w:r>
      <w:r w:rsidRPr="008A53B1">
        <w:rPr>
          <w:rFonts w:cs="Segoe UI"/>
        </w:rPr>
        <w:t>adapted</w:t>
      </w:r>
      <w:r w:rsidR="00F14C0B">
        <w:rPr>
          <w:rFonts w:cs="Segoe UI"/>
        </w:rPr>
        <w:t xml:space="preserve"> </w:t>
      </w:r>
      <w:r w:rsidRPr="008A53B1">
        <w:rPr>
          <w:rFonts w:cs="Segoe UI"/>
        </w:rPr>
        <w:t>for</w:t>
      </w:r>
      <w:r w:rsidR="00F14C0B">
        <w:rPr>
          <w:rFonts w:cs="Segoe UI"/>
        </w:rPr>
        <w:t xml:space="preserve"> </w:t>
      </w:r>
      <w:r w:rsidRPr="008A53B1">
        <w:rPr>
          <w:rFonts w:cs="Segoe UI"/>
        </w:rPr>
        <w:t>deployment.</w:t>
      </w:r>
      <w:r w:rsidR="00F14C0B">
        <w:rPr>
          <w:rFonts w:cs="Segoe UI"/>
        </w:rPr>
        <w:t xml:space="preserve"> </w:t>
      </w:r>
    </w:p>
    <w:p w14:paraId="000003B9" w14:textId="77777777" w:rsidR="00CA71BF" w:rsidRPr="008A53B1" w:rsidRDefault="00CA71BF">
      <w:pPr>
        <w:spacing w:line="276" w:lineRule="auto"/>
        <w:rPr>
          <w:rFonts w:cs="Segoe UI"/>
        </w:rPr>
      </w:pPr>
    </w:p>
    <w:p w14:paraId="000003BA" w14:textId="54E04D2D" w:rsidR="00CA71BF" w:rsidRPr="008A53B1" w:rsidRDefault="00F015C4">
      <w:pPr>
        <w:spacing w:line="276" w:lineRule="auto"/>
        <w:rPr>
          <w:rFonts w:cs="Segoe UI"/>
        </w:rPr>
      </w:pPr>
      <w:r w:rsidRPr="008A53B1">
        <w:rPr>
          <w:rFonts w:cs="Segoe UI"/>
        </w:rPr>
        <w:t>Adaptation</w:t>
      </w:r>
      <w:r w:rsidR="00F14C0B">
        <w:rPr>
          <w:rFonts w:cs="Segoe UI"/>
        </w:rPr>
        <w:t xml:space="preserve"> </w:t>
      </w:r>
      <w:r w:rsidRPr="008A53B1">
        <w:rPr>
          <w:rFonts w:cs="Segoe UI"/>
        </w:rPr>
        <w:t>of</w:t>
      </w:r>
      <w:r w:rsidR="00F14C0B">
        <w:rPr>
          <w:rFonts w:cs="Segoe UI"/>
        </w:rPr>
        <w:t xml:space="preserve"> </w:t>
      </w:r>
      <w:r w:rsidRPr="008A53B1">
        <w:rPr>
          <w:rFonts w:cs="Segoe UI"/>
        </w:rPr>
        <w:t>tools</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continues</w:t>
      </w:r>
      <w:r w:rsidR="00F14C0B">
        <w:rPr>
          <w:rFonts w:cs="Segoe UI"/>
        </w:rPr>
        <w:t xml:space="preserve"> </w:t>
      </w:r>
      <w:r w:rsidRPr="008A53B1">
        <w:rPr>
          <w:rFonts w:cs="Segoe UI"/>
        </w:rPr>
        <w:t>throughout</w:t>
      </w:r>
      <w:r w:rsidR="00F14C0B">
        <w:rPr>
          <w:rFonts w:cs="Segoe UI"/>
        </w:rPr>
        <w:t xml:space="preserve"> </w:t>
      </w:r>
      <w:r w:rsidRPr="008A53B1">
        <w:rPr>
          <w:rFonts w:cs="Segoe UI"/>
        </w:rPr>
        <w:t>field</w:t>
      </w:r>
      <w:r w:rsidR="00F14C0B">
        <w:rPr>
          <w:rFonts w:cs="Segoe UI"/>
        </w:rPr>
        <w:t xml:space="preserve"> </w:t>
      </w:r>
      <w:r w:rsidRPr="008A53B1">
        <w:rPr>
          <w:rFonts w:cs="Segoe UI"/>
        </w:rPr>
        <w:t>research.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cover</w:t>
      </w:r>
      <w:r w:rsidR="00F14C0B">
        <w:rPr>
          <w:rFonts w:cs="Segoe UI"/>
        </w:rPr>
        <w:t xml:space="preserve"> </w:t>
      </w:r>
      <w:r w:rsidRPr="008A53B1">
        <w:rPr>
          <w:rFonts w:cs="Segoe UI"/>
        </w:rPr>
        <w:t>the</w:t>
      </w:r>
      <w:r w:rsidR="00F14C0B">
        <w:rPr>
          <w:rFonts w:cs="Segoe UI"/>
        </w:rPr>
        <w:t xml:space="preserve"> </w:t>
      </w:r>
      <w:r w:rsidRPr="008A53B1">
        <w:rPr>
          <w:rFonts w:cs="Segoe UI"/>
        </w:rPr>
        <w:t>need</w:t>
      </w:r>
      <w:r w:rsidR="00F14C0B">
        <w:rPr>
          <w:rFonts w:cs="Segoe UI"/>
        </w:rPr>
        <w:t xml:space="preserve"> </w:t>
      </w:r>
      <w:r w:rsidRPr="008A53B1">
        <w:rPr>
          <w:rFonts w:cs="Segoe UI"/>
        </w:rPr>
        <w:t>or</w:t>
      </w:r>
      <w:r w:rsidR="00F14C0B">
        <w:rPr>
          <w:rFonts w:cs="Segoe UI"/>
        </w:rPr>
        <w:t xml:space="preserve"> </w:t>
      </w:r>
      <w:r w:rsidRPr="008A53B1">
        <w:rPr>
          <w:rFonts w:cs="Segoe UI"/>
        </w:rPr>
        <w:t>lack</w:t>
      </w:r>
      <w:r w:rsidR="00F14C0B">
        <w:rPr>
          <w:rFonts w:cs="Segoe UI"/>
        </w:rPr>
        <w:t xml:space="preserve"> </w:t>
      </w:r>
      <w:r w:rsidRPr="008A53B1">
        <w:rPr>
          <w:rFonts w:cs="Segoe UI"/>
        </w:rPr>
        <w:t>thereof</w:t>
      </w:r>
      <w:r w:rsidR="00F14C0B">
        <w:rPr>
          <w:rFonts w:cs="Segoe UI"/>
        </w:rPr>
        <w:t xml:space="preserve"> </w:t>
      </w:r>
      <w:r w:rsidRPr="008A53B1">
        <w:rPr>
          <w:rFonts w:cs="Segoe UI"/>
        </w:rPr>
        <w:t>for</w:t>
      </w:r>
      <w:r w:rsidR="00F14C0B">
        <w:rPr>
          <w:rFonts w:cs="Segoe UI"/>
        </w:rPr>
        <w:t xml:space="preserve"> </w:t>
      </w:r>
      <w:r w:rsidRPr="008A53B1">
        <w:rPr>
          <w:rFonts w:cs="Segoe UI"/>
        </w:rPr>
        <w:t>tool</w:t>
      </w:r>
      <w:r w:rsidR="00F14C0B">
        <w:rPr>
          <w:rFonts w:cs="Segoe UI"/>
        </w:rPr>
        <w:t xml:space="preserve"> </w:t>
      </w:r>
      <w:r w:rsidRPr="008A53B1">
        <w:rPr>
          <w:rFonts w:cs="Segoe UI"/>
        </w:rPr>
        <w:t>adaptation</w:t>
      </w:r>
      <w:r w:rsidR="00F14C0B">
        <w:rPr>
          <w:rFonts w:cs="Segoe UI"/>
        </w:rPr>
        <w:t xml:space="preserve"> </w:t>
      </w:r>
      <w:r w:rsidRPr="008A53B1">
        <w:rPr>
          <w:rFonts w:cs="Segoe UI"/>
        </w:rPr>
        <w:t>with</w:t>
      </w:r>
      <w:r w:rsidR="00F14C0B">
        <w:rPr>
          <w:rFonts w:cs="Segoe UI"/>
        </w:rPr>
        <w:t xml:space="preserve"> </w:t>
      </w:r>
      <w:r w:rsidRPr="008A53B1">
        <w:rPr>
          <w:rFonts w:cs="Segoe UI"/>
        </w:rPr>
        <w:t>management</w:t>
      </w:r>
      <w:r w:rsidR="00F14C0B">
        <w:rPr>
          <w:rFonts w:cs="Segoe UI"/>
        </w:rPr>
        <w:t xml:space="preserve"> </w:t>
      </w:r>
      <w:r w:rsidRPr="008A53B1">
        <w:rPr>
          <w:rFonts w:cs="Segoe UI"/>
        </w:rPr>
        <w:t>teams</w:t>
      </w:r>
      <w:r w:rsidR="00F14C0B">
        <w:rPr>
          <w:rFonts w:cs="Segoe UI"/>
        </w:rPr>
        <w:t xml:space="preserve"> </w:t>
      </w:r>
      <w:r w:rsidRPr="008A53B1">
        <w:rPr>
          <w:rFonts w:cs="Segoe UI"/>
        </w:rPr>
        <w:t>during</w:t>
      </w:r>
      <w:r w:rsidR="00F14C0B">
        <w:rPr>
          <w:rFonts w:cs="Segoe UI"/>
        </w:rPr>
        <w:t xml:space="preserve"> </w:t>
      </w:r>
      <w:r w:rsidRPr="008A53B1">
        <w:rPr>
          <w:rFonts w:cs="Segoe UI"/>
        </w:rPr>
        <w:t>bi-weekly</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meetings</w:t>
      </w:r>
      <w:r w:rsidR="00F14C0B">
        <w:rPr>
          <w:rFonts w:cs="Segoe UI"/>
        </w:rPr>
        <w:t xml:space="preserve"> </w:t>
      </w:r>
      <w:r w:rsidRPr="008A53B1">
        <w:rPr>
          <w:rFonts w:cs="Segoe UI"/>
        </w:rPr>
        <w:t>and</w:t>
      </w:r>
      <w:r w:rsidR="00F14C0B">
        <w:rPr>
          <w:rFonts w:cs="Segoe UI"/>
        </w:rPr>
        <w:t xml:space="preserve"> </w:t>
      </w:r>
      <w:r w:rsidRPr="008A53B1">
        <w:rPr>
          <w:rFonts w:cs="Segoe UI"/>
        </w:rPr>
        <w:t>at</w:t>
      </w:r>
      <w:r w:rsidR="00F14C0B">
        <w:rPr>
          <w:rFonts w:cs="Segoe UI"/>
        </w:rPr>
        <w:t xml:space="preserve"> </w:t>
      </w:r>
      <w:r w:rsidRPr="008A53B1">
        <w:rPr>
          <w:rFonts w:cs="Segoe UI"/>
        </w:rPr>
        <w:t>key</w:t>
      </w:r>
      <w:r w:rsidR="00F14C0B">
        <w:rPr>
          <w:rFonts w:cs="Segoe UI"/>
        </w:rPr>
        <w:t xml:space="preserve"> </w:t>
      </w:r>
      <w:r w:rsidRPr="008A53B1">
        <w:rPr>
          <w:rFonts w:cs="Segoe UI"/>
        </w:rPr>
        <w:t>project</w:t>
      </w:r>
      <w:r w:rsidR="00F14C0B">
        <w:rPr>
          <w:rFonts w:cs="Segoe UI"/>
        </w:rPr>
        <w:t xml:space="preserve"> </w:t>
      </w:r>
      <w:r w:rsidRPr="008A53B1">
        <w:rPr>
          <w:rFonts w:cs="Segoe UI"/>
        </w:rPr>
        <w:t>milestones.</w:t>
      </w:r>
      <w:r w:rsidR="00F14C0B">
        <w:rPr>
          <w:rFonts w:cs="Segoe UI"/>
        </w:rPr>
        <w:t xml:space="preserve"> </w:t>
      </w:r>
      <w:r w:rsidRPr="008A53B1">
        <w:rPr>
          <w:rFonts w:cs="Segoe UI"/>
        </w:rPr>
        <w:t>Decisions</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applicability</w:t>
      </w:r>
      <w:r w:rsidR="00F14C0B">
        <w:rPr>
          <w:rFonts w:cs="Segoe UI"/>
        </w:rPr>
        <w:t xml:space="preserve"> </w:t>
      </w:r>
      <w:r w:rsidRPr="008A53B1">
        <w:rPr>
          <w:rFonts w:cs="Segoe UI"/>
        </w:rPr>
        <w:t>of</w:t>
      </w:r>
      <w:r w:rsidR="00F14C0B">
        <w:rPr>
          <w:rFonts w:cs="Segoe UI"/>
        </w:rPr>
        <w:t xml:space="preserve"> </w:t>
      </w:r>
      <w:r w:rsidRPr="008A53B1">
        <w:rPr>
          <w:rFonts w:cs="Segoe UI"/>
        </w:rPr>
        <w:t>adaptation</w:t>
      </w:r>
      <w:r w:rsidR="00F14C0B">
        <w:rPr>
          <w:rFonts w:cs="Segoe UI"/>
        </w:rPr>
        <w:t xml:space="preserve"> </w:t>
      </w:r>
      <w:r w:rsidRPr="008A53B1">
        <w:rPr>
          <w:rFonts w:cs="Segoe UI"/>
        </w:rPr>
        <w:t>are</w:t>
      </w:r>
      <w:r w:rsidR="00F14C0B">
        <w:rPr>
          <w:rFonts w:cs="Segoe UI"/>
        </w:rPr>
        <w:t xml:space="preserve"> </w:t>
      </w:r>
      <w:r w:rsidRPr="008A53B1">
        <w:rPr>
          <w:rFonts w:cs="Segoe UI"/>
        </w:rPr>
        <w:t>then</w:t>
      </w:r>
      <w:r w:rsidR="00F14C0B">
        <w:rPr>
          <w:rFonts w:cs="Segoe UI"/>
        </w:rPr>
        <w:t xml:space="preserve"> </w:t>
      </w:r>
      <w:r w:rsidRPr="008A53B1">
        <w:rPr>
          <w:rFonts w:cs="Segoe UI"/>
        </w:rPr>
        <w:t>taken</w:t>
      </w:r>
      <w:r w:rsidR="00F14C0B">
        <w:rPr>
          <w:rFonts w:cs="Segoe UI"/>
        </w:rPr>
        <w:t xml:space="preserve"> </w:t>
      </w:r>
      <w:r w:rsidRPr="008A53B1">
        <w:rPr>
          <w:rFonts w:cs="Segoe UI"/>
        </w:rPr>
        <w:t>jointly</w:t>
      </w:r>
      <w:r w:rsidR="00F14C0B">
        <w:rPr>
          <w:rFonts w:cs="Segoe UI"/>
        </w:rPr>
        <w:t xml:space="preserve"> </w:t>
      </w:r>
      <w:r w:rsidRPr="008A53B1">
        <w:rPr>
          <w:rFonts w:cs="Segoe UI"/>
        </w:rPr>
        <w:t>between</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clients.</w:t>
      </w:r>
      <w:r w:rsidR="00F14C0B">
        <w:rPr>
          <w:rFonts w:cs="Segoe UI"/>
        </w:rPr>
        <w:t xml:space="preserve"> </w:t>
      </w:r>
    </w:p>
    <w:p w14:paraId="000003BB" w14:textId="77777777" w:rsidR="00CA71BF" w:rsidRPr="008A53B1" w:rsidRDefault="00CA71BF">
      <w:pPr>
        <w:spacing w:line="276" w:lineRule="auto"/>
        <w:rPr>
          <w:rFonts w:cs="Segoe UI"/>
        </w:rPr>
      </w:pPr>
    </w:p>
    <w:p w14:paraId="000003BC" w14:textId="41ECBB64" w:rsidR="00CA71BF" w:rsidRPr="008A53B1" w:rsidRDefault="00F015C4">
      <w:pPr>
        <w:spacing w:line="276" w:lineRule="auto"/>
        <w:rPr>
          <w:rFonts w:cs="Segoe UI"/>
        </w:rPr>
      </w:pPr>
      <w:r w:rsidRPr="008A53B1">
        <w:rPr>
          <w:rFonts w:cs="Segoe UI"/>
          <w:color w:val="00A0B4"/>
        </w:rPr>
        <w:t>5.</w:t>
      </w:r>
      <w:r w:rsidR="00F14C0B">
        <w:rPr>
          <w:rFonts w:cs="Segoe UI"/>
          <w:color w:val="00A0B4"/>
        </w:rPr>
        <w:t xml:space="preserve"> </w:t>
      </w:r>
      <w:r w:rsidRPr="008A53B1">
        <w:rPr>
          <w:rFonts w:cs="Segoe UI"/>
          <w:color w:val="00A0B4"/>
        </w:rPr>
        <w:t>ANALYSIS</w:t>
      </w:r>
      <w:r w:rsidR="00F14C0B">
        <w:rPr>
          <w:rFonts w:cs="Segoe UI"/>
          <w:color w:val="00A0B4"/>
        </w:rPr>
        <w:t xml:space="preserve"> </w:t>
      </w:r>
      <w:r w:rsidRPr="008A53B1">
        <w:rPr>
          <w:rFonts w:cs="Segoe UI"/>
          <w:color w:val="00A0B4"/>
        </w:rPr>
        <w:t>&amp;</w:t>
      </w:r>
      <w:r w:rsidR="00F14C0B">
        <w:rPr>
          <w:rFonts w:cs="Segoe UI"/>
          <w:color w:val="00A0B4"/>
        </w:rPr>
        <w:t xml:space="preserve"> </w:t>
      </w:r>
      <w:r w:rsidRPr="008A53B1">
        <w:rPr>
          <w:rFonts w:cs="Segoe UI"/>
          <w:color w:val="00A0B4"/>
        </w:rPr>
        <w:t>REPORTING</w:t>
      </w:r>
    </w:p>
    <w:p w14:paraId="000003BD" w14:textId="52E808A3" w:rsidR="00CA71BF" w:rsidRPr="008A53B1" w:rsidRDefault="00F015C4">
      <w:pPr>
        <w:spacing w:line="276" w:lineRule="auto"/>
        <w:rPr>
          <w:rFonts w:cs="Segoe UI"/>
        </w:rPr>
      </w:pPr>
      <w:r w:rsidRPr="008A53B1">
        <w:rPr>
          <w:rFonts w:cs="Segoe UI"/>
        </w:rPr>
        <w:t>Upon</w:t>
      </w:r>
      <w:r w:rsidR="00F14C0B">
        <w:rPr>
          <w:rFonts w:cs="Segoe UI"/>
        </w:rPr>
        <w:t xml:space="preserve"> </w:t>
      </w:r>
      <w:r w:rsidRPr="008A53B1">
        <w:rPr>
          <w:rFonts w:cs="Segoe UI"/>
        </w:rPr>
        <w:t>completion</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data</w:t>
      </w:r>
      <w:r w:rsidR="00F14C0B">
        <w:rPr>
          <w:rFonts w:cs="Segoe UI"/>
        </w:rPr>
        <w:t xml:space="preserve"> </w:t>
      </w:r>
      <w:r w:rsidRPr="008A53B1">
        <w:rPr>
          <w:rFonts w:cs="Segoe UI"/>
        </w:rPr>
        <w:t>from</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undergoes</w:t>
      </w:r>
      <w:r w:rsidR="00F14C0B">
        <w:rPr>
          <w:rFonts w:cs="Segoe UI"/>
        </w:rPr>
        <w:t xml:space="preserve"> </w:t>
      </w:r>
      <w:r w:rsidRPr="008A53B1">
        <w:rPr>
          <w:rFonts w:cs="Segoe UI"/>
        </w:rPr>
        <w:t>a</w:t>
      </w:r>
      <w:r w:rsidR="00F14C0B">
        <w:rPr>
          <w:rFonts w:cs="Segoe UI"/>
        </w:rPr>
        <w:t xml:space="preserve"> </w:t>
      </w:r>
      <w:r w:rsidRPr="008A53B1">
        <w:rPr>
          <w:rFonts w:cs="Segoe UI"/>
        </w:rPr>
        <w:t>process</w:t>
      </w:r>
      <w:r w:rsidR="00F14C0B">
        <w:rPr>
          <w:rFonts w:cs="Segoe UI"/>
        </w:rPr>
        <w:t xml:space="preserve"> </w:t>
      </w:r>
      <w:r w:rsidRPr="008A53B1">
        <w:rPr>
          <w:rFonts w:cs="Segoe UI"/>
        </w:rPr>
        <w:t>of</w:t>
      </w:r>
      <w:r w:rsidR="00F14C0B">
        <w:rPr>
          <w:rFonts w:cs="Segoe UI"/>
        </w:rPr>
        <w:t xml:space="preserve"> </w:t>
      </w:r>
      <w:r w:rsidRPr="008A53B1">
        <w:rPr>
          <w:rFonts w:cs="Segoe UI"/>
        </w:rPr>
        <w:t>review</w:t>
      </w:r>
      <w:r w:rsidR="00F14C0B">
        <w:rPr>
          <w:rFonts w:cs="Segoe UI"/>
        </w:rPr>
        <w:t xml:space="preserve"> </w:t>
      </w:r>
      <w:r w:rsidRPr="008A53B1">
        <w:rPr>
          <w:rFonts w:cs="Segoe UI"/>
        </w:rPr>
        <w:t>and</w:t>
      </w:r>
      <w:r w:rsidR="00F14C0B">
        <w:rPr>
          <w:rFonts w:cs="Segoe UI"/>
        </w:rPr>
        <w:t xml:space="preserve"> </w:t>
      </w:r>
      <w:r w:rsidRPr="008A53B1">
        <w:rPr>
          <w:rFonts w:cs="Segoe UI"/>
        </w:rPr>
        <w:t>cleaning</w:t>
      </w:r>
      <w:r w:rsidR="00F14C0B">
        <w:rPr>
          <w:rFonts w:cs="Segoe UI"/>
        </w:rPr>
        <w:t xml:space="preserve"> </w:t>
      </w:r>
      <w:r w:rsidRPr="008A53B1">
        <w:rPr>
          <w:rFonts w:cs="Segoe UI"/>
        </w:rPr>
        <w:t>before</w:t>
      </w:r>
      <w:r w:rsidR="00F14C0B">
        <w:rPr>
          <w:rFonts w:cs="Segoe UI"/>
        </w:rPr>
        <w:t xml:space="preserve"> </w:t>
      </w:r>
      <w:r w:rsidRPr="008A53B1">
        <w:rPr>
          <w:rFonts w:cs="Segoe UI"/>
        </w:rPr>
        <w:t>analysis</w:t>
      </w:r>
      <w:r w:rsidR="00F14C0B">
        <w:rPr>
          <w:rFonts w:cs="Segoe UI"/>
        </w:rPr>
        <w:t xml:space="preserve"> </w:t>
      </w:r>
      <w:r w:rsidRPr="008A53B1">
        <w:rPr>
          <w:rFonts w:cs="Segoe UI"/>
        </w:rPr>
        <w:t>commences.</w:t>
      </w:r>
      <w:r w:rsidR="00F14C0B">
        <w:rPr>
          <w:rFonts w:cs="Segoe UI"/>
        </w:rPr>
        <w:t xml:space="preserve"> </w:t>
      </w:r>
      <w:r w:rsidRPr="008A53B1">
        <w:rPr>
          <w:rFonts w:cs="Segoe UI"/>
        </w:rPr>
        <w:t>Data</w:t>
      </w:r>
      <w:r w:rsidR="00F14C0B">
        <w:rPr>
          <w:rFonts w:cs="Segoe UI"/>
        </w:rPr>
        <w:t xml:space="preserve"> </w:t>
      </w:r>
      <w:r w:rsidRPr="008A53B1">
        <w:rPr>
          <w:rFonts w:cs="Segoe UI"/>
        </w:rPr>
        <w:t>and</w:t>
      </w:r>
      <w:r w:rsidR="00F14C0B">
        <w:rPr>
          <w:rFonts w:cs="Segoe UI"/>
        </w:rPr>
        <w:t xml:space="preserve"> </w:t>
      </w:r>
      <w:r w:rsidRPr="008A53B1">
        <w:rPr>
          <w:rFonts w:cs="Segoe UI"/>
        </w:rPr>
        <w:t>formats</w:t>
      </w:r>
      <w:r w:rsidR="00F14C0B">
        <w:rPr>
          <w:rFonts w:cs="Segoe UI"/>
        </w:rPr>
        <w:t xml:space="preserve"> </w:t>
      </w:r>
      <w:r w:rsidRPr="008A53B1">
        <w:rPr>
          <w:rFonts w:cs="Segoe UI"/>
        </w:rPr>
        <w:t>are</w:t>
      </w:r>
      <w:r w:rsidR="00F14C0B">
        <w:rPr>
          <w:rFonts w:cs="Segoe UI"/>
        </w:rPr>
        <w:t xml:space="preserve"> </w:t>
      </w:r>
      <w:r w:rsidRPr="008A53B1">
        <w:rPr>
          <w:rFonts w:cs="Segoe UI"/>
        </w:rPr>
        <w:t>reviewed</w:t>
      </w:r>
      <w:r w:rsidR="00F14C0B">
        <w:rPr>
          <w:rFonts w:cs="Segoe UI"/>
        </w:rPr>
        <w:t xml:space="preserve"> </w:t>
      </w:r>
      <w:r w:rsidRPr="008A53B1">
        <w:rPr>
          <w:rFonts w:cs="Segoe UI"/>
        </w:rPr>
        <w:t>by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analysts</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any</w:t>
      </w:r>
      <w:r w:rsidR="00F14C0B">
        <w:rPr>
          <w:rFonts w:cs="Segoe UI"/>
        </w:rPr>
        <w:t xml:space="preserve"> </w:t>
      </w:r>
      <w:r w:rsidRPr="008A53B1">
        <w:rPr>
          <w:rFonts w:cs="Segoe UI"/>
        </w:rPr>
        <w:t>gaps</w:t>
      </w:r>
      <w:r w:rsidR="00F14C0B">
        <w:rPr>
          <w:rFonts w:cs="Segoe UI"/>
        </w:rPr>
        <w:t xml:space="preserve"> </w:t>
      </w:r>
      <w:r w:rsidRPr="008A53B1">
        <w:rPr>
          <w:rFonts w:cs="Segoe UI"/>
        </w:rPr>
        <w:t>in</w:t>
      </w:r>
      <w:r w:rsidR="00F14C0B">
        <w:rPr>
          <w:rFonts w:cs="Segoe UI"/>
        </w:rPr>
        <w:t xml:space="preserve"> </w:t>
      </w:r>
      <w:r w:rsidRPr="008A53B1">
        <w:rPr>
          <w:rFonts w:cs="Segoe UI"/>
        </w:rPr>
        <w:t>deliverables</w:t>
      </w:r>
      <w:r w:rsidR="00F14C0B">
        <w:rPr>
          <w:rFonts w:cs="Segoe UI"/>
        </w:rPr>
        <w:t xml:space="preserve"> </w:t>
      </w:r>
      <w:r w:rsidRPr="008A53B1">
        <w:rPr>
          <w:rFonts w:cs="Segoe UI"/>
        </w:rPr>
        <w:t>or</w:t>
      </w:r>
      <w:r w:rsidR="00F14C0B">
        <w:rPr>
          <w:rFonts w:cs="Segoe UI"/>
        </w:rPr>
        <w:t xml:space="preserve"> </w:t>
      </w:r>
      <w:r w:rsidRPr="008A53B1">
        <w:rPr>
          <w:rFonts w:cs="Segoe UI"/>
        </w:rPr>
        <w:t>number</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If</w:t>
      </w:r>
      <w:r w:rsidR="00F14C0B">
        <w:rPr>
          <w:rFonts w:cs="Segoe UI"/>
        </w:rPr>
        <w:t xml:space="preserve"> </w:t>
      </w:r>
      <w:r w:rsidRPr="008A53B1">
        <w:rPr>
          <w:rFonts w:cs="Segoe UI"/>
        </w:rPr>
        <w:t>such</w:t>
      </w:r>
      <w:r w:rsidR="00F14C0B">
        <w:rPr>
          <w:rFonts w:cs="Segoe UI"/>
        </w:rPr>
        <w:t xml:space="preserve"> </w:t>
      </w:r>
      <w:r w:rsidRPr="008A53B1">
        <w:rPr>
          <w:rFonts w:cs="Segoe UI"/>
        </w:rPr>
        <w:t>gaps</w:t>
      </w:r>
      <w:r w:rsidR="00F14C0B">
        <w:rPr>
          <w:rFonts w:cs="Segoe UI"/>
        </w:rPr>
        <w:t xml:space="preserve"> </w:t>
      </w:r>
      <w:r w:rsidRPr="008A53B1">
        <w:rPr>
          <w:rFonts w:cs="Segoe UI"/>
        </w:rPr>
        <w:t>are</w:t>
      </w:r>
      <w:r w:rsidR="00F14C0B">
        <w:rPr>
          <w:rFonts w:cs="Segoe UI"/>
        </w:rPr>
        <w:t xml:space="preserve"> </w:t>
      </w:r>
      <w:r w:rsidRPr="008A53B1">
        <w:rPr>
          <w:rFonts w:cs="Segoe UI"/>
        </w:rPr>
        <w:t>identified,</w:t>
      </w:r>
      <w:r w:rsidR="00F14C0B">
        <w:rPr>
          <w:rFonts w:cs="Segoe UI"/>
        </w:rPr>
        <w:t xml:space="preserve"> </w:t>
      </w:r>
      <w:r w:rsidRPr="008A53B1">
        <w:rPr>
          <w:rFonts w:cs="Segoe UI"/>
        </w:rPr>
        <w:t>field</w:t>
      </w:r>
      <w:r w:rsidR="00F14C0B">
        <w:rPr>
          <w:rFonts w:cs="Segoe UI"/>
        </w:rPr>
        <w:t xml:space="preserve"> </w:t>
      </w:r>
      <w:r w:rsidRPr="008A53B1">
        <w:rPr>
          <w:rFonts w:cs="Segoe UI"/>
        </w:rPr>
        <w:t>teams</w:t>
      </w:r>
      <w:r w:rsidR="00F14C0B">
        <w:rPr>
          <w:rFonts w:cs="Segoe UI"/>
        </w:rPr>
        <w:t xml:space="preserve"> </w:t>
      </w:r>
      <w:r w:rsidRPr="008A53B1">
        <w:rPr>
          <w:rFonts w:cs="Segoe UI"/>
        </w:rPr>
        <w:t>are</w:t>
      </w:r>
      <w:r w:rsidR="00F14C0B">
        <w:rPr>
          <w:rFonts w:cs="Segoe UI"/>
        </w:rPr>
        <w:t xml:space="preserve"> </w:t>
      </w:r>
      <w:r w:rsidRPr="008A53B1">
        <w:rPr>
          <w:rFonts w:cs="Segoe UI"/>
        </w:rPr>
        <w:t>queried</w:t>
      </w:r>
      <w:r w:rsidR="00F14C0B">
        <w:rPr>
          <w:rFonts w:cs="Segoe UI"/>
        </w:rPr>
        <w:t xml:space="preserve"> </w:t>
      </w:r>
      <w:r w:rsidRPr="008A53B1">
        <w:rPr>
          <w:rFonts w:cs="Segoe UI"/>
        </w:rPr>
        <w:t>for</w:t>
      </w:r>
      <w:r w:rsidR="00F14C0B">
        <w:rPr>
          <w:rFonts w:cs="Segoe UI"/>
        </w:rPr>
        <w:t xml:space="preserve"> </w:t>
      </w:r>
      <w:r w:rsidRPr="008A53B1">
        <w:rPr>
          <w:rFonts w:cs="Segoe UI"/>
        </w:rPr>
        <w:t>justification</w:t>
      </w:r>
      <w:r w:rsidR="00F14C0B">
        <w:rPr>
          <w:rFonts w:cs="Segoe UI"/>
        </w:rPr>
        <w:t xml:space="preserve"> </w:t>
      </w:r>
      <w:r w:rsidRPr="008A53B1">
        <w:rPr>
          <w:rFonts w:cs="Segoe UI"/>
        </w:rPr>
        <w:t>and/or</w:t>
      </w:r>
      <w:r w:rsidR="00F14C0B">
        <w:rPr>
          <w:rFonts w:cs="Segoe UI"/>
        </w:rPr>
        <w:t xml:space="preserve"> </w:t>
      </w:r>
      <w:r w:rsidRPr="008A53B1">
        <w:rPr>
          <w:rFonts w:cs="Segoe UI"/>
        </w:rPr>
        <w:t>further</w:t>
      </w:r>
      <w:r w:rsidR="00F14C0B">
        <w:rPr>
          <w:rFonts w:cs="Segoe UI"/>
        </w:rPr>
        <w:t xml:space="preserve"> </w:t>
      </w:r>
      <w:r w:rsidRPr="008A53B1">
        <w:rPr>
          <w:rFonts w:cs="Segoe UI"/>
        </w:rPr>
        <w:t>completion</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Field</w:t>
      </w:r>
      <w:r w:rsidR="00F14C0B">
        <w:rPr>
          <w:rFonts w:cs="Segoe UI"/>
        </w:rPr>
        <w:t xml:space="preserve"> </w:t>
      </w:r>
      <w:r w:rsidRPr="008A53B1">
        <w:rPr>
          <w:rFonts w:cs="Segoe UI"/>
        </w:rPr>
        <w:t>teams</w:t>
      </w:r>
      <w:r w:rsidR="00F14C0B">
        <w:rPr>
          <w:rFonts w:cs="Segoe UI"/>
        </w:rPr>
        <w:t xml:space="preserve"> </w:t>
      </w:r>
      <w:r w:rsidRPr="008A53B1">
        <w:rPr>
          <w:rFonts w:cs="Segoe UI"/>
        </w:rPr>
        <w:t>also</w:t>
      </w:r>
      <w:r w:rsidR="00F14C0B">
        <w:rPr>
          <w:rFonts w:cs="Segoe UI"/>
        </w:rPr>
        <w:t xml:space="preserve"> </w:t>
      </w:r>
      <w:r w:rsidRPr="008A53B1">
        <w:rPr>
          <w:rFonts w:cs="Segoe UI"/>
        </w:rPr>
        <w:t>remain</w:t>
      </w:r>
      <w:r w:rsidR="00F14C0B">
        <w:rPr>
          <w:rFonts w:cs="Segoe UI"/>
        </w:rPr>
        <w:t xml:space="preserve"> </w:t>
      </w:r>
      <w:r w:rsidRPr="008A53B1">
        <w:rPr>
          <w:rFonts w:cs="Segoe UI"/>
        </w:rPr>
        <w:t>on</w:t>
      </w:r>
      <w:r w:rsidR="00F14C0B">
        <w:rPr>
          <w:rFonts w:cs="Segoe UI"/>
        </w:rPr>
        <w:t xml:space="preserve"> </w:t>
      </w:r>
      <w:r w:rsidRPr="008A53B1">
        <w:rPr>
          <w:rFonts w:cs="Segoe UI"/>
        </w:rPr>
        <w:t>standby</w:t>
      </w:r>
      <w:r w:rsidR="00F14C0B">
        <w:rPr>
          <w:rFonts w:cs="Segoe UI"/>
        </w:rPr>
        <w:t xml:space="preserve"> </w:t>
      </w:r>
      <w:r w:rsidRPr="008A53B1">
        <w:rPr>
          <w:rFonts w:cs="Segoe UI"/>
        </w:rPr>
        <w:t>throughout</w:t>
      </w:r>
      <w:r w:rsidR="00F14C0B">
        <w:rPr>
          <w:rFonts w:cs="Segoe UI"/>
        </w:rPr>
        <w:t xml:space="preserve"> </w:t>
      </w:r>
      <w:r w:rsidRPr="008A53B1">
        <w:rPr>
          <w:rFonts w:cs="Segoe UI"/>
        </w:rPr>
        <w:t>the</w:t>
      </w:r>
      <w:r w:rsidR="00F14C0B">
        <w:rPr>
          <w:rFonts w:cs="Segoe UI"/>
        </w:rPr>
        <w:t xml:space="preserve"> </w:t>
      </w:r>
      <w:r w:rsidRPr="008A53B1">
        <w:rPr>
          <w:rFonts w:cs="Segoe UI"/>
        </w:rPr>
        <w:t>analysis</w:t>
      </w:r>
      <w:r w:rsidR="00F14C0B">
        <w:rPr>
          <w:rFonts w:cs="Segoe UI"/>
        </w:rPr>
        <w:t xml:space="preserve"> </w:t>
      </w:r>
      <w:r w:rsidRPr="008A53B1">
        <w:rPr>
          <w:rFonts w:cs="Segoe UI"/>
        </w:rPr>
        <w:t>and</w:t>
      </w:r>
      <w:r w:rsidR="00F14C0B">
        <w:rPr>
          <w:rFonts w:cs="Segoe UI"/>
        </w:rPr>
        <w:t xml:space="preserve"> </w:t>
      </w:r>
      <w:r w:rsidRPr="008A53B1">
        <w:rPr>
          <w:rFonts w:cs="Segoe UI"/>
        </w:rPr>
        <w:t>reporting</w:t>
      </w:r>
      <w:r w:rsidR="00F14C0B">
        <w:rPr>
          <w:rFonts w:cs="Segoe UI"/>
        </w:rPr>
        <w:t xml:space="preserve"> </w:t>
      </w:r>
      <w:r w:rsidRPr="008A53B1">
        <w:rPr>
          <w:rFonts w:cs="Segoe UI"/>
        </w:rPr>
        <w:t>phase</w:t>
      </w:r>
      <w:r w:rsidR="00F14C0B">
        <w:rPr>
          <w:rFonts w:cs="Segoe UI"/>
        </w:rPr>
        <w:t xml:space="preserve"> </w:t>
      </w:r>
      <w:r w:rsidRPr="008A53B1">
        <w:rPr>
          <w:rFonts w:cs="Segoe UI"/>
        </w:rPr>
        <w:t>for</w:t>
      </w:r>
      <w:r w:rsidR="00F14C0B">
        <w:rPr>
          <w:rFonts w:cs="Segoe UI"/>
        </w:rPr>
        <w:t xml:space="preserve"> </w:t>
      </w:r>
      <w:r w:rsidRPr="008A53B1">
        <w:rPr>
          <w:rFonts w:cs="Segoe UI"/>
        </w:rPr>
        <w:t>probing</w:t>
      </w:r>
      <w:r w:rsidR="00F14C0B">
        <w:rPr>
          <w:rFonts w:cs="Segoe UI"/>
        </w:rPr>
        <w:t xml:space="preserve"> </w:t>
      </w:r>
      <w:r w:rsidRPr="008A53B1">
        <w:rPr>
          <w:rFonts w:cs="Segoe UI"/>
        </w:rPr>
        <w:t>and</w:t>
      </w:r>
      <w:r w:rsidR="00F14C0B">
        <w:rPr>
          <w:rFonts w:cs="Segoe UI"/>
        </w:rPr>
        <w:t xml:space="preserve"> </w:t>
      </w:r>
      <w:r w:rsidRPr="008A53B1">
        <w:rPr>
          <w:rFonts w:cs="Segoe UI"/>
        </w:rPr>
        <w:t>clarification</w:t>
      </w:r>
      <w:r w:rsidR="00F14C0B">
        <w:rPr>
          <w:rFonts w:cs="Segoe UI"/>
        </w:rPr>
        <w:t xml:space="preserve"> </w:t>
      </w:r>
      <w:r w:rsidRPr="008A53B1">
        <w:rPr>
          <w:rFonts w:cs="Segoe UI"/>
        </w:rPr>
        <w:t>of</w:t>
      </w:r>
      <w:r w:rsidR="00F14C0B">
        <w:rPr>
          <w:rFonts w:cs="Segoe UI"/>
        </w:rPr>
        <w:t xml:space="preserve"> </w:t>
      </w:r>
      <w:r w:rsidRPr="008A53B1">
        <w:rPr>
          <w:rFonts w:cs="Segoe UI"/>
        </w:rPr>
        <w:t>any</w:t>
      </w:r>
      <w:r w:rsidR="00F14C0B">
        <w:rPr>
          <w:rFonts w:cs="Segoe UI"/>
        </w:rPr>
        <w:t xml:space="preserve"> </w:t>
      </w:r>
      <w:r w:rsidRPr="008A53B1">
        <w:rPr>
          <w:rFonts w:cs="Segoe UI"/>
        </w:rPr>
        <w:t>emerging</w:t>
      </w:r>
      <w:r w:rsidR="00F14C0B">
        <w:rPr>
          <w:rFonts w:cs="Segoe UI"/>
        </w:rPr>
        <w:t xml:space="preserve"> </w:t>
      </w:r>
      <w:r w:rsidRPr="008A53B1">
        <w:rPr>
          <w:rFonts w:cs="Segoe UI"/>
        </w:rPr>
        <w:t>needs</w:t>
      </w:r>
      <w:r w:rsidR="00F14C0B">
        <w:rPr>
          <w:rFonts w:cs="Segoe UI"/>
        </w:rPr>
        <w:t xml:space="preserve"> </w:t>
      </w:r>
      <w:r w:rsidRPr="008A53B1">
        <w:rPr>
          <w:rFonts w:cs="Segoe UI"/>
        </w:rPr>
        <w:t>from</w:t>
      </w:r>
      <w:r w:rsidR="00F14C0B">
        <w:rPr>
          <w:rFonts w:cs="Segoe UI"/>
        </w:rPr>
        <w:t xml:space="preserve"> </w:t>
      </w:r>
      <w:r w:rsidRPr="008A53B1">
        <w:rPr>
          <w:rFonts w:cs="Segoe UI"/>
        </w:rPr>
        <w:t>analysis</w:t>
      </w:r>
      <w:r w:rsidR="00F14C0B">
        <w:rPr>
          <w:rFonts w:cs="Segoe UI"/>
        </w:rPr>
        <w:t xml:space="preserve"> </w:t>
      </w:r>
      <w:r w:rsidRPr="008A53B1">
        <w:rPr>
          <w:rFonts w:cs="Segoe UI"/>
        </w:rPr>
        <w:t>teams.</w:t>
      </w:r>
      <w:r w:rsidR="00F14C0B">
        <w:rPr>
          <w:rFonts w:cs="Segoe UI"/>
        </w:rPr>
        <w:t xml:space="preserve"> </w:t>
      </w:r>
    </w:p>
    <w:p w14:paraId="000003BE" w14:textId="77777777" w:rsidR="00CA71BF" w:rsidRPr="008A53B1" w:rsidRDefault="00CA71BF">
      <w:pPr>
        <w:spacing w:line="276" w:lineRule="auto"/>
        <w:rPr>
          <w:rFonts w:cs="Segoe UI"/>
        </w:rPr>
      </w:pPr>
    </w:p>
    <w:p w14:paraId="000003BF" w14:textId="24CA5DC0" w:rsidR="00CA71BF" w:rsidRPr="008A53B1" w:rsidRDefault="00F015C4">
      <w:pPr>
        <w:spacing w:line="276" w:lineRule="auto"/>
        <w:rPr>
          <w:rFonts w:cs="Segoe UI"/>
        </w:rPr>
      </w:pPr>
      <w:r w:rsidRPr="008A53B1">
        <w:rPr>
          <w:rFonts w:cs="Segoe UI"/>
        </w:rPr>
        <w:t>Analysis</w:t>
      </w:r>
      <w:r w:rsidR="00F14C0B">
        <w:rPr>
          <w:rFonts w:cs="Segoe UI"/>
        </w:rPr>
        <w:t xml:space="preserve"> </w:t>
      </w:r>
      <w:r w:rsidRPr="008A53B1">
        <w:rPr>
          <w:rFonts w:cs="Segoe UI"/>
        </w:rPr>
        <w:t>frameworks</w:t>
      </w:r>
      <w:r w:rsidR="00F14C0B">
        <w:rPr>
          <w:rFonts w:cs="Segoe UI"/>
        </w:rPr>
        <w:t xml:space="preserve"> </w:t>
      </w:r>
      <w:r w:rsidRPr="008A53B1">
        <w:rPr>
          <w:rFonts w:cs="Segoe UI"/>
        </w:rPr>
        <w:t>vary</w:t>
      </w:r>
      <w:r w:rsidR="00F14C0B">
        <w:rPr>
          <w:rFonts w:cs="Segoe UI"/>
        </w:rPr>
        <w:t xml:space="preserve"> </w:t>
      </w:r>
      <w:r w:rsidRPr="008A53B1">
        <w:rPr>
          <w:rFonts w:cs="Segoe UI"/>
        </w:rPr>
        <w:t>from</w:t>
      </w:r>
      <w:r w:rsidR="00F14C0B">
        <w:rPr>
          <w:rFonts w:cs="Segoe UI"/>
        </w:rPr>
        <w:t xml:space="preserve"> </w:t>
      </w:r>
      <w:r w:rsidRPr="008A53B1">
        <w:rPr>
          <w:rFonts w:cs="Segoe UI"/>
        </w:rPr>
        <w:t>project</w:t>
      </w:r>
      <w:r w:rsidR="00F14C0B">
        <w:rPr>
          <w:rFonts w:cs="Segoe UI"/>
        </w:rPr>
        <w:t xml:space="preserve"> </w:t>
      </w:r>
      <w:r w:rsidRPr="008A53B1">
        <w:rPr>
          <w:rFonts w:cs="Segoe UI"/>
        </w:rPr>
        <w:t>to</w:t>
      </w:r>
      <w:r w:rsidR="00F14C0B">
        <w:rPr>
          <w:rFonts w:cs="Segoe UI"/>
        </w:rPr>
        <w:t xml:space="preserve"> </w:t>
      </w:r>
      <w:r w:rsidRPr="008A53B1">
        <w:rPr>
          <w:rFonts w:cs="Segoe UI"/>
        </w:rPr>
        <w:t>project</w:t>
      </w:r>
      <w:r w:rsidR="00F14C0B">
        <w:rPr>
          <w:rFonts w:cs="Segoe UI"/>
        </w:rPr>
        <w:t xml:space="preserve"> </w:t>
      </w:r>
      <w:r w:rsidRPr="008A53B1">
        <w:rPr>
          <w:rFonts w:cs="Segoe UI"/>
        </w:rPr>
        <w:t>based</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nature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That</w:t>
      </w:r>
      <w:r w:rsidR="00F14C0B">
        <w:rPr>
          <w:rFonts w:cs="Segoe UI"/>
        </w:rPr>
        <w:t xml:space="preserve"> </w:t>
      </w:r>
      <w:r w:rsidRPr="008A53B1">
        <w:rPr>
          <w:rFonts w:cs="Segoe UI"/>
        </w:rPr>
        <w:t>said,</w:t>
      </w:r>
      <w:r w:rsidR="00F14C0B">
        <w:rPr>
          <w:rFonts w:cs="Segoe UI"/>
        </w:rPr>
        <w:t xml:space="preserve"> </w:t>
      </w:r>
      <w:r w:rsidRPr="008A53B1">
        <w:rPr>
          <w:rFonts w:cs="Segoe UI"/>
        </w:rPr>
        <w:t>each</w:t>
      </w:r>
      <w:r w:rsidR="00F14C0B">
        <w:rPr>
          <w:rFonts w:cs="Segoe UI"/>
        </w:rPr>
        <w:t xml:space="preserve"> </w:t>
      </w:r>
      <w:r w:rsidRPr="008A53B1">
        <w:rPr>
          <w:rFonts w:cs="Segoe UI"/>
        </w:rPr>
        <w:t>project</w:t>
      </w:r>
      <w:r w:rsidR="00F14C0B">
        <w:rPr>
          <w:rFonts w:cs="Segoe UI"/>
        </w:rPr>
        <w:t xml:space="preserve"> </w:t>
      </w:r>
      <w:r w:rsidRPr="008A53B1">
        <w:rPr>
          <w:rFonts w:cs="Segoe UI"/>
        </w:rPr>
        <w:t>contains</w:t>
      </w:r>
      <w:r w:rsidR="00F14C0B">
        <w:rPr>
          <w:rFonts w:cs="Segoe UI"/>
        </w:rPr>
        <w:t xml:space="preserve"> </w:t>
      </w:r>
      <w:r w:rsidRPr="008A53B1">
        <w:rPr>
          <w:rFonts w:cs="Segoe UI"/>
        </w:rPr>
        <w:t>a</w:t>
      </w:r>
      <w:r w:rsidR="00F14C0B">
        <w:rPr>
          <w:rFonts w:cs="Segoe UI"/>
        </w:rPr>
        <w:t xml:space="preserve"> </w:t>
      </w:r>
      <w:r w:rsidRPr="008A53B1">
        <w:rPr>
          <w:rFonts w:cs="Segoe UI"/>
        </w:rPr>
        <w:t>built-in</w:t>
      </w:r>
      <w:r w:rsidR="00F14C0B">
        <w:rPr>
          <w:rFonts w:cs="Segoe UI"/>
        </w:rPr>
        <w:t xml:space="preserve"> </w:t>
      </w:r>
      <w:r w:rsidRPr="008A53B1">
        <w:rPr>
          <w:rFonts w:cs="Segoe UI"/>
        </w:rPr>
        <w:t>analysis</w:t>
      </w:r>
      <w:r w:rsidR="00F14C0B">
        <w:rPr>
          <w:rFonts w:cs="Segoe UI"/>
        </w:rPr>
        <w:t xml:space="preserve"> </w:t>
      </w:r>
      <w:r w:rsidRPr="008A53B1">
        <w:rPr>
          <w:rFonts w:cs="Segoe UI"/>
        </w:rPr>
        <w:t>framework</w:t>
      </w:r>
      <w:r w:rsidR="00F14C0B">
        <w:rPr>
          <w:rFonts w:cs="Segoe UI"/>
        </w:rPr>
        <w:t xml:space="preserve"> </w:t>
      </w:r>
      <w:r w:rsidRPr="008A53B1">
        <w:rPr>
          <w:rFonts w:cs="Segoe UI"/>
        </w:rPr>
        <w:t>which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monitor</w:t>
      </w:r>
      <w:r w:rsidR="00F14C0B">
        <w:rPr>
          <w:rFonts w:cs="Segoe UI"/>
        </w:rPr>
        <w:t xml:space="preserve"> </w:t>
      </w:r>
      <w:r w:rsidRPr="008A53B1">
        <w:rPr>
          <w:rFonts w:cs="Segoe UI"/>
        </w:rPr>
        <w:t>and</w:t>
      </w:r>
      <w:r w:rsidR="00F14C0B">
        <w:rPr>
          <w:rFonts w:cs="Segoe UI"/>
        </w:rPr>
        <w:t xml:space="preserve"> </w:t>
      </w:r>
      <w:r w:rsidRPr="008A53B1">
        <w:rPr>
          <w:rFonts w:cs="Segoe UI"/>
        </w:rPr>
        <w:t>ensure</w:t>
      </w:r>
      <w:r w:rsidR="00F14C0B">
        <w:rPr>
          <w:rFonts w:cs="Segoe UI"/>
        </w:rPr>
        <w:t xml:space="preserve"> </w:t>
      </w:r>
      <w:r w:rsidRPr="008A53B1">
        <w:rPr>
          <w:rFonts w:cs="Segoe UI"/>
        </w:rPr>
        <w:t>adherence</w:t>
      </w:r>
      <w:r w:rsidR="00F14C0B">
        <w:rPr>
          <w:rFonts w:cs="Segoe UI"/>
        </w:rPr>
        <w:t xml:space="preserve"> </w:t>
      </w:r>
      <w:r w:rsidRPr="008A53B1">
        <w:rPr>
          <w:rFonts w:cs="Segoe UI"/>
        </w:rPr>
        <w:lastRenderedPageBreak/>
        <w:t>with</w:t>
      </w:r>
      <w:r w:rsidR="00F14C0B">
        <w:rPr>
          <w:rFonts w:cs="Segoe UI"/>
        </w:rPr>
        <w:t xml:space="preserve"> </w:t>
      </w:r>
      <w:r w:rsidRPr="008A53B1">
        <w:rPr>
          <w:rFonts w:cs="Segoe UI"/>
        </w:rPr>
        <w:t>by</w:t>
      </w:r>
      <w:r w:rsidR="00F14C0B">
        <w:rPr>
          <w:rFonts w:cs="Segoe UI"/>
        </w:rPr>
        <w:t xml:space="preserve"> </w:t>
      </w:r>
      <w:r w:rsidRPr="008A53B1">
        <w:rPr>
          <w:rFonts w:cs="Segoe UI"/>
        </w:rPr>
        <w:t>analysts.</w:t>
      </w:r>
      <w:r w:rsidR="00F14C0B">
        <w:rPr>
          <w:rFonts w:cs="Segoe UI"/>
        </w:rPr>
        <w:t xml:space="preserve"> </w:t>
      </w:r>
      <w:r w:rsidRPr="008A53B1">
        <w:rPr>
          <w:rFonts w:cs="Segoe UI"/>
        </w:rPr>
        <w:t>These</w:t>
      </w:r>
      <w:r w:rsidR="00F14C0B">
        <w:rPr>
          <w:rFonts w:cs="Segoe UI"/>
        </w:rPr>
        <w:t xml:space="preserve"> </w:t>
      </w:r>
      <w:r w:rsidRPr="008A53B1">
        <w:rPr>
          <w:rFonts w:cs="Segoe UI"/>
        </w:rPr>
        <w:t>frameworks</w:t>
      </w:r>
      <w:r w:rsidR="00F14C0B">
        <w:rPr>
          <w:rFonts w:cs="Segoe UI"/>
        </w:rPr>
        <w:t xml:space="preserve"> </w:t>
      </w:r>
      <w:r w:rsidRPr="008A53B1">
        <w:rPr>
          <w:rFonts w:cs="Segoe UI"/>
        </w:rPr>
        <w:t>are</w:t>
      </w:r>
      <w:r w:rsidR="00F14C0B">
        <w:rPr>
          <w:rFonts w:cs="Segoe UI"/>
        </w:rPr>
        <w:t xml:space="preserve"> </w:t>
      </w:r>
      <w:r w:rsidRPr="008A53B1">
        <w:rPr>
          <w:rFonts w:cs="Segoe UI"/>
        </w:rPr>
        <w:t>developed</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pre-project</w:t>
      </w:r>
      <w:r w:rsidR="00F14C0B">
        <w:rPr>
          <w:rFonts w:cs="Segoe UI"/>
        </w:rPr>
        <w:t xml:space="preserve"> </w:t>
      </w:r>
      <w:r w:rsidRPr="008A53B1">
        <w:rPr>
          <w:rFonts w:cs="Segoe UI"/>
        </w:rPr>
        <w:t>and</w:t>
      </w:r>
      <w:r w:rsidR="00F14C0B">
        <w:rPr>
          <w:rFonts w:cs="Segoe UI"/>
        </w:rPr>
        <w:t xml:space="preserve"> </w:t>
      </w:r>
      <w:r w:rsidRPr="008A53B1">
        <w:rPr>
          <w:rFonts w:cs="Segoe UI"/>
        </w:rPr>
        <w:t>inception</w:t>
      </w:r>
      <w:r w:rsidR="00F14C0B">
        <w:rPr>
          <w:rFonts w:cs="Segoe UI"/>
        </w:rPr>
        <w:t xml:space="preserve"> </w:t>
      </w:r>
      <w:r w:rsidRPr="008A53B1">
        <w:rPr>
          <w:rFonts w:cs="Segoe UI"/>
        </w:rPr>
        <w:t>phases,</w:t>
      </w:r>
      <w:r w:rsidR="00F14C0B">
        <w:rPr>
          <w:rFonts w:cs="Segoe UI"/>
        </w:rPr>
        <w:t xml:space="preserve"> </w:t>
      </w:r>
      <w:r w:rsidRPr="008A53B1">
        <w:rPr>
          <w:rFonts w:cs="Segoe UI"/>
        </w:rPr>
        <w:t>and</w:t>
      </w:r>
      <w:r w:rsidR="00F14C0B">
        <w:rPr>
          <w:rFonts w:cs="Segoe UI"/>
        </w:rPr>
        <w:t xml:space="preserve"> </w:t>
      </w:r>
      <w:r w:rsidRPr="008A53B1">
        <w:rPr>
          <w:rFonts w:cs="Segoe UI"/>
        </w:rPr>
        <w:t>are</w:t>
      </w:r>
      <w:r w:rsidR="00F14C0B">
        <w:rPr>
          <w:rFonts w:cs="Segoe UI"/>
        </w:rPr>
        <w:t xml:space="preserve"> </w:t>
      </w:r>
      <w:r w:rsidRPr="008A53B1">
        <w:rPr>
          <w:rFonts w:cs="Segoe UI"/>
        </w:rPr>
        <w:t>adapted</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field</w:t>
      </w:r>
      <w:r w:rsidR="00F14C0B">
        <w:rPr>
          <w:rFonts w:cs="Segoe UI"/>
        </w:rPr>
        <w:t xml:space="preserve"> </w:t>
      </w:r>
      <w:r w:rsidRPr="008A53B1">
        <w:rPr>
          <w:rFonts w:cs="Segoe UI"/>
        </w:rPr>
        <w:t>research</w:t>
      </w:r>
      <w:r w:rsidR="00F14C0B">
        <w:rPr>
          <w:rFonts w:cs="Segoe UI"/>
        </w:rPr>
        <w:t xml:space="preserve"> </w:t>
      </w:r>
      <w:r w:rsidRPr="008A53B1">
        <w:rPr>
          <w:rFonts w:cs="Segoe UI"/>
        </w:rPr>
        <w:t>phase</w:t>
      </w:r>
      <w:r w:rsidR="00F14C0B">
        <w:rPr>
          <w:rFonts w:cs="Segoe UI"/>
        </w:rPr>
        <w:t xml:space="preserve"> </w:t>
      </w:r>
      <w:r w:rsidRPr="008A53B1">
        <w:rPr>
          <w:rFonts w:cs="Segoe UI"/>
        </w:rPr>
        <w:t>to</w:t>
      </w:r>
      <w:r w:rsidR="00F14C0B">
        <w:rPr>
          <w:rFonts w:cs="Segoe UI"/>
        </w:rPr>
        <w:t xml:space="preserve"> </w:t>
      </w:r>
      <w:r w:rsidRPr="008A53B1">
        <w:rPr>
          <w:rFonts w:cs="Segoe UI"/>
        </w:rPr>
        <w:t>reflect</w:t>
      </w:r>
      <w:r w:rsidR="00F14C0B">
        <w:rPr>
          <w:rFonts w:cs="Segoe UI"/>
        </w:rPr>
        <w:t xml:space="preserve"> </w:t>
      </w:r>
      <w:r w:rsidRPr="008A53B1">
        <w:rPr>
          <w:rFonts w:cs="Segoe UI"/>
        </w:rPr>
        <w:t>data</w:t>
      </w:r>
      <w:r w:rsidR="00F14C0B">
        <w:rPr>
          <w:rFonts w:cs="Segoe UI"/>
        </w:rPr>
        <w:t xml:space="preserve"> </w:t>
      </w:r>
      <w:r w:rsidRPr="008A53B1">
        <w:rPr>
          <w:rFonts w:cs="Segoe UI"/>
        </w:rPr>
        <w:t>collection</w:t>
      </w:r>
      <w:r w:rsidR="00F14C0B">
        <w:rPr>
          <w:rFonts w:cs="Segoe UI"/>
        </w:rPr>
        <w:t xml:space="preserve"> </w:t>
      </w:r>
      <w:r w:rsidRPr="008A53B1">
        <w:rPr>
          <w:rFonts w:cs="Segoe UI"/>
        </w:rPr>
        <w:t>realities.</w:t>
      </w:r>
      <w:r w:rsidR="00F14C0B">
        <w:rPr>
          <w:rFonts w:cs="Segoe UI"/>
        </w:rPr>
        <w:t xml:space="preserve"> </w:t>
      </w:r>
    </w:p>
    <w:p w14:paraId="000003C0" w14:textId="77777777" w:rsidR="00CA71BF" w:rsidRPr="008A53B1" w:rsidRDefault="00CA71BF">
      <w:pPr>
        <w:spacing w:line="276" w:lineRule="auto"/>
        <w:rPr>
          <w:rFonts w:cs="Segoe UI"/>
        </w:rPr>
      </w:pPr>
    </w:p>
    <w:p w14:paraId="000003C1" w14:textId="76BB2FB3"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ensures</w:t>
      </w:r>
      <w:r w:rsidR="00F14C0B">
        <w:rPr>
          <w:rFonts w:cs="Segoe UI"/>
        </w:rPr>
        <w:t xml:space="preserve"> </w:t>
      </w:r>
      <w:r w:rsidRPr="008A53B1">
        <w:rPr>
          <w:rFonts w:cs="Segoe UI"/>
        </w:rPr>
        <w:t>a</w:t>
      </w:r>
      <w:r w:rsidR="00F14C0B">
        <w:rPr>
          <w:rFonts w:cs="Segoe UI"/>
        </w:rPr>
        <w:t xml:space="preserve"> </w:t>
      </w:r>
      <w:r w:rsidRPr="008A53B1">
        <w:rPr>
          <w:rFonts w:cs="Segoe UI"/>
        </w:rPr>
        <w:t>minimum</w:t>
      </w:r>
      <w:r w:rsidR="00F14C0B">
        <w:rPr>
          <w:rFonts w:cs="Segoe UI"/>
        </w:rPr>
        <w:t xml:space="preserve"> </w:t>
      </w:r>
      <w:r w:rsidRPr="008A53B1">
        <w:rPr>
          <w:rFonts w:cs="Segoe UI"/>
        </w:rPr>
        <w:t>of</w:t>
      </w:r>
      <w:r w:rsidR="00F14C0B">
        <w:rPr>
          <w:rFonts w:cs="Segoe UI"/>
        </w:rPr>
        <w:t xml:space="preserve"> </w:t>
      </w:r>
      <w:r w:rsidRPr="008A53B1">
        <w:rPr>
          <w:rFonts w:cs="Segoe UI"/>
        </w:rPr>
        <w:t>two</w:t>
      </w:r>
      <w:r w:rsidR="00F14C0B">
        <w:rPr>
          <w:rFonts w:cs="Segoe UI"/>
        </w:rPr>
        <w:t xml:space="preserve"> </w:t>
      </w:r>
      <w:r w:rsidRPr="008A53B1">
        <w:rPr>
          <w:rFonts w:cs="Segoe UI"/>
        </w:rPr>
        <w:t>analysis</w:t>
      </w:r>
      <w:r w:rsidR="00F14C0B">
        <w:rPr>
          <w:rFonts w:cs="Segoe UI"/>
        </w:rPr>
        <w:t xml:space="preserve"> </w:t>
      </w:r>
      <w:r w:rsidRPr="008A53B1">
        <w:rPr>
          <w:rFonts w:cs="Segoe UI"/>
        </w:rPr>
        <w:t>rounds</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findings</w:t>
      </w:r>
      <w:r w:rsidR="00F14C0B">
        <w:rPr>
          <w:rFonts w:cs="Segoe UI"/>
        </w:rPr>
        <w:t xml:space="preserve"> </w:t>
      </w:r>
      <w:r w:rsidRPr="008A53B1">
        <w:rPr>
          <w:rFonts w:cs="Segoe UI"/>
        </w:rPr>
        <w:t>are</w:t>
      </w:r>
      <w:r w:rsidR="00F14C0B">
        <w:rPr>
          <w:rFonts w:cs="Segoe UI"/>
        </w:rPr>
        <w:t xml:space="preserve"> </w:t>
      </w:r>
      <w:r w:rsidRPr="008A53B1">
        <w:rPr>
          <w:rFonts w:cs="Segoe UI"/>
        </w:rPr>
        <w:t>grounded</w:t>
      </w:r>
      <w:r w:rsidR="00F14C0B">
        <w:rPr>
          <w:rFonts w:cs="Segoe UI"/>
        </w:rPr>
        <w:t xml:space="preserve"> </w:t>
      </w:r>
      <w:r w:rsidRPr="008A53B1">
        <w:rPr>
          <w:rFonts w:cs="Segoe UI"/>
        </w:rPr>
        <w:t>in</w:t>
      </w:r>
      <w:r w:rsidR="00F14C0B">
        <w:rPr>
          <w:rFonts w:cs="Segoe UI"/>
        </w:rPr>
        <w:t xml:space="preserve"> </w:t>
      </w:r>
      <w:r w:rsidRPr="008A53B1">
        <w:rPr>
          <w:rFonts w:cs="Segoe UI"/>
        </w:rPr>
        <w:t>rigorous</w:t>
      </w:r>
      <w:r w:rsidR="00F14C0B">
        <w:rPr>
          <w:rFonts w:cs="Segoe UI"/>
        </w:rPr>
        <w:t xml:space="preserve"> </w:t>
      </w:r>
      <w:r w:rsidRPr="008A53B1">
        <w:rPr>
          <w:rFonts w:cs="Segoe UI"/>
        </w:rPr>
        <w:t>consideration</w:t>
      </w:r>
      <w:r w:rsidR="00F14C0B">
        <w:rPr>
          <w:rFonts w:cs="Segoe UI"/>
        </w:rPr>
        <w:t xml:space="preserve"> </w:t>
      </w:r>
      <w:r w:rsidRPr="008A53B1">
        <w:rPr>
          <w:rFonts w:cs="Segoe UI"/>
        </w:rPr>
        <w:t>and</w:t>
      </w:r>
      <w:r w:rsidR="00F14C0B">
        <w:rPr>
          <w:rFonts w:cs="Segoe UI"/>
        </w:rPr>
        <w:t xml:space="preserve"> </w:t>
      </w:r>
      <w:r w:rsidRPr="008A53B1">
        <w:rPr>
          <w:rFonts w:cs="Segoe UI"/>
        </w:rPr>
        <w:t>review,</w:t>
      </w:r>
      <w:r w:rsidR="00F14C0B">
        <w:rPr>
          <w:rFonts w:cs="Segoe UI"/>
        </w:rPr>
        <w:t xml:space="preserve"> </w:t>
      </w:r>
      <w:r w:rsidRPr="008A53B1">
        <w:rPr>
          <w:rFonts w:cs="Segoe UI"/>
        </w:rPr>
        <w:t>while</w:t>
      </w:r>
      <w:r w:rsidR="00F14C0B">
        <w:rPr>
          <w:rFonts w:cs="Segoe UI"/>
        </w:rPr>
        <w:t xml:space="preserve"> </w:t>
      </w:r>
      <w:r w:rsidRPr="008A53B1">
        <w:rPr>
          <w:rFonts w:cs="Segoe UI"/>
        </w:rPr>
        <w:t>the</w:t>
      </w:r>
      <w:r w:rsidR="00F14C0B">
        <w:rPr>
          <w:rFonts w:cs="Segoe UI"/>
        </w:rPr>
        <w:t xml:space="preserve"> </w:t>
      </w:r>
      <w:r w:rsidRPr="008A53B1">
        <w:rPr>
          <w:rFonts w:cs="Segoe UI"/>
        </w:rPr>
        <w:t>expectations</w:t>
      </w:r>
      <w:r w:rsidR="00F14C0B">
        <w:rPr>
          <w:rFonts w:cs="Segoe UI"/>
        </w:rPr>
        <w:t xml:space="preserve"> </w:t>
      </w:r>
      <w:r w:rsidRPr="008A53B1">
        <w:rPr>
          <w:rFonts w:cs="Segoe UI"/>
        </w:rPr>
        <w:t>and</w:t>
      </w:r>
      <w:r w:rsidR="00F14C0B">
        <w:rPr>
          <w:rFonts w:cs="Segoe UI"/>
        </w:rPr>
        <w:t xml:space="preserve"> </w:t>
      </w:r>
      <w:r w:rsidRPr="008A53B1">
        <w:rPr>
          <w:rFonts w:cs="Segoe UI"/>
        </w:rPr>
        <w:t>needs</w:t>
      </w:r>
      <w:r w:rsidR="00F14C0B">
        <w:rPr>
          <w:rFonts w:cs="Segoe UI"/>
        </w:rPr>
        <w:t xml:space="preserve"> </w:t>
      </w:r>
      <w:r w:rsidRPr="008A53B1">
        <w:rPr>
          <w:rFonts w:cs="Segoe UI"/>
        </w:rPr>
        <w:t>of</w:t>
      </w:r>
      <w:r w:rsidR="00F14C0B">
        <w:rPr>
          <w:rFonts w:cs="Segoe UI"/>
        </w:rPr>
        <w:t xml:space="preserve"> </w:t>
      </w:r>
      <w:r w:rsidRPr="008A53B1">
        <w:rPr>
          <w:rFonts w:cs="Segoe UI"/>
        </w:rPr>
        <w:t>clients</w:t>
      </w:r>
      <w:r w:rsidR="00F14C0B">
        <w:rPr>
          <w:rFonts w:cs="Segoe UI"/>
        </w:rPr>
        <w:t xml:space="preserve"> </w:t>
      </w:r>
      <w:r w:rsidRPr="008A53B1">
        <w:rPr>
          <w:rFonts w:cs="Segoe UI"/>
        </w:rPr>
        <w:t>are</w:t>
      </w:r>
      <w:r w:rsidR="00F14C0B">
        <w:rPr>
          <w:rFonts w:cs="Segoe UI"/>
        </w:rPr>
        <w:t xml:space="preserve"> </w:t>
      </w:r>
      <w:r w:rsidRPr="008A53B1">
        <w:rPr>
          <w:rFonts w:cs="Segoe UI"/>
        </w:rPr>
        <w:t>also</w:t>
      </w:r>
      <w:r w:rsidR="00F14C0B">
        <w:rPr>
          <w:rFonts w:cs="Segoe UI"/>
        </w:rPr>
        <w:t xml:space="preserve"> </w:t>
      </w:r>
      <w:r w:rsidRPr="008A53B1">
        <w:rPr>
          <w:rFonts w:cs="Segoe UI"/>
        </w:rPr>
        <w:t>incorporated</w:t>
      </w:r>
      <w:r w:rsidR="00F14C0B">
        <w:rPr>
          <w:rFonts w:cs="Segoe UI"/>
        </w:rPr>
        <w:t xml:space="preserve"> </w:t>
      </w:r>
      <w:r w:rsidRPr="008A53B1">
        <w:rPr>
          <w:rFonts w:cs="Segoe UI"/>
        </w:rPr>
        <w:t>in</w:t>
      </w:r>
      <w:r w:rsidR="00F14C0B">
        <w:rPr>
          <w:rFonts w:cs="Segoe UI"/>
        </w:rPr>
        <w:t xml:space="preserve"> </w:t>
      </w:r>
      <w:r w:rsidRPr="008A53B1">
        <w:rPr>
          <w:rFonts w:cs="Segoe UI"/>
        </w:rPr>
        <w:t>analysis</w:t>
      </w:r>
      <w:r w:rsidR="00F14C0B">
        <w:rPr>
          <w:rFonts w:cs="Segoe UI"/>
        </w:rPr>
        <w:t xml:space="preserve"> </w:t>
      </w:r>
      <w:r w:rsidRPr="008A53B1">
        <w:rPr>
          <w:rFonts w:cs="Segoe UI"/>
        </w:rPr>
        <w:t>and</w:t>
      </w:r>
      <w:r w:rsidR="00F14C0B">
        <w:rPr>
          <w:rFonts w:cs="Segoe UI"/>
        </w:rPr>
        <w:t xml:space="preserve"> </w:t>
      </w:r>
      <w:r w:rsidRPr="008A53B1">
        <w:rPr>
          <w:rFonts w:cs="Segoe UI"/>
        </w:rPr>
        <w:t>reporting.</w:t>
      </w:r>
      <w:r w:rsidR="00F14C0B">
        <w:rPr>
          <w:rFonts w:cs="Segoe UI"/>
        </w:rPr>
        <w:t xml:space="preserve"> </w:t>
      </w:r>
      <w:r w:rsidRPr="008A53B1">
        <w:rPr>
          <w:rFonts w:cs="Segoe UI"/>
        </w:rPr>
        <w:t>Triangle</w:t>
      </w:r>
      <w:r w:rsidR="00F14C0B">
        <w:rPr>
          <w:rFonts w:cs="Segoe UI"/>
        </w:rPr>
        <w:t xml:space="preserve"> </w:t>
      </w:r>
      <w:r w:rsidRPr="008A53B1">
        <w:rPr>
          <w:rFonts w:cs="Segoe UI"/>
        </w:rPr>
        <w:t>analysts</w:t>
      </w:r>
      <w:r w:rsidR="00F14C0B">
        <w:rPr>
          <w:rFonts w:cs="Segoe UI"/>
        </w:rPr>
        <w:t xml:space="preserve"> </w:t>
      </w:r>
      <w:r w:rsidRPr="008A53B1">
        <w:rPr>
          <w:rFonts w:cs="Segoe UI"/>
        </w:rPr>
        <w:t>employ</w:t>
      </w:r>
      <w:r w:rsidR="00F14C0B">
        <w:rPr>
          <w:rFonts w:cs="Segoe UI"/>
        </w:rPr>
        <w:t xml:space="preserve"> </w:t>
      </w:r>
      <w:r w:rsidRPr="008A53B1">
        <w:rPr>
          <w:rFonts w:cs="Segoe UI"/>
        </w:rPr>
        <w:t>analysis</w:t>
      </w:r>
      <w:r w:rsidR="00F14C0B">
        <w:rPr>
          <w:rFonts w:cs="Segoe UI"/>
        </w:rPr>
        <w:t xml:space="preserve"> </w:t>
      </w:r>
      <w:r w:rsidRPr="008A53B1">
        <w:rPr>
          <w:rFonts w:cs="Segoe UI"/>
        </w:rPr>
        <w:t>frameworks</w:t>
      </w:r>
      <w:r w:rsidR="00F14C0B">
        <w:rPr>
          <w:rFonts w:cs="Segoe UI"/>
        </w:rPr>
        <w:t xml:space="preserve"> </w:t>
      </w:r>
      <w:r w:rsidRPr="008A53B1">
        <w:rPr>
          <w:rFonts w:cs="Segoe UI"/>
        </w:rPr>
        <w:t>to</w:t>
      </w:r>
      <w:r w:rsidR="00F14C0B">
        <w:rPr>
          <w:rFonts w:cs="Segoe UI"/>
        </w:rPr>
        <w:t xml:space="preserve"> </w:t>
      </w:r>
      <w:r w:rsidRPr="008A53B1">
        <w:rPr>
          <w:rFonts w:cs="Segoe UI"/>
        </w:rPr>
        <w:t>produce</w:t>
      </w:r>
      <w:r w:rsidR="00F14C0B">
        <w:rPr>
          <w:rFonts w:cs="Segoe UI"/>
        </w:rPr>
        <w:t xml:space="preserve"> </w:t>
      </w:r>
      <w:r w:rsidRPr="008A53B1">
        <w:rPr>
          <w:rFonts w:cs="Segoe UI"/>
        </w:rPr>
        <w:t>a</w:t>
      </w:r>
      <w:r w:rsidR="00F14C0B">
        <w:rPr>
          <w:rFonts w:cs="Segoe UI"/>
        </w:rPr>
        <w:t xml:space="preserve"> </w:t>
      </w:r>
      <w:r w:rsidRPr="008A53B1">
        <w:rPr>
          <w:rFonts w:cs="Segoe UI"/>
        </w:rPr>
        <w:t>set</w:t>
      </w:r>
      <w:r w:rsidR="00F14C0B">
        <w:rPr>
          <w:rFonts w:cs="Segoe UI"/>
        </w:rPr>
        <w:t xml:space="preserve"> </w:t>
      </w:r>
      <w:r w:rsidRPr="008A53B1">
        <w:rPr>
          <w:rFonts w:cs="Segoe UI"/>
        </w:rPr>
        <w:t>of</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trends</w:t>
      </w:r>
      <w:r w:rsidR="00F14C0B">
        <w:rPr>
          <w:rFonts w:cs="Segoe UI"/>
        </w:rPr>
        <w:t xml:space="preserve"> </w:t>
      </w:r>
      <w:r w:rsidRPr="008A53B1">
        <w:rPr>
          <w:rFonts w:cs="Segoe UI"/>
        </w:rPr>
        <w:t>and</w:t>
      </w:r>
      <w:r w:rsidR="00F14C0B">
        <w:rPr>
          <w:rFonts w:cs="Segoe UI"/>
        </w:rPr>
        <w:t xml:space="preserve"> </w:t>
      </w:r>
      <w:r w:rsidRPr="008A53B1">
        <w:rPr>
          <w:rFonts w:cs="Segoe UI"/>
        </w:rPr>
        <w:t>patterns</w:t>
      </w:r>
      <w:r w:rsidR="00F14C0B">
        <w:rPr>
          <w:rFonts w:cs="Segoe UI"/>
        </w:rPr>
        <w:t xml:space="preserve"> </w:t>
      </w:r>
      <w:r w:rsidRPr="008A53B1">
        <w:rPr>
          <w:rFonts w:cs="Segoe UI"/>
        </w:rPr>
        <w:t>from</w:t>
      </w:r>
      <w:r w:rsidR="00F14C0B">
        <w:rPr>
          <w:rFonts w:cs="Segoe UI"/>
        </w:rPr>
        <w:t xml:space="preserve"> </w:t>
      </w:r>
      <w:r w:rsidRPr="008A53B1">
        <w:rPr>
          <w:rFonts w:cs="Segoe UI"/>
        </w:rPr>
        <w:t>the</w:t>
      </w:r>
      <w:r w:rsidR="00F14C0B">
        <w:rPr>
          <w:rFonts w:cs="Segoe UI"/>
        </w:rPr>
        <w:t xml:space="preserve"> </w:t>
      </w:r>
      <w:r w:rsidRPr="008A53B1">
        <w:rPr>
          <w:rFonts w:cs="Segoe UI"/>
        </w:rPr>
        <w:t>data</w:t>
      </w:r>
      <w:r w:rsidR="00F14C0B">
        <w:rPr>
          <w:rFonts w:cs="Segoe UI"/>
        </w:rPr>
        <w:t xml:space="preserve"> </w:t>
      </w:r>
      <w:r w:rsidRPr="008A53B1">
        <w:rPr>
          <w:rFonts w:cs="Segoe UI"/>
        </w:rPr>
        <w:t>provided</w:t>
      </w:r>
      <w:r w:rsidR="00F14C0B">
        <w:rPr>
          <w:rFonts w:cs="Segoe UI"/>
        </w:rPr>
        <w:t xml:space="preserve"> </w:t>
      </w:r>
      <w:r w:rsidRPr="008A53B1">
        <w:rPr>
          <w:rFonts w:cs="Segoe UI"/>
        </w:rPr>
        <w:t>by</w:t>
      </w:r>
      <w:r w:rsidR="00F14C0B">
        <w:rPr>
          <w:rFonts w:cs="Segoe UI"/>
        </w:rPr>
        <w:t xml:space="preserve"> </w:t>
      </w:r>
      <w:r w:rsidRPr="008A53B1">
        <w:rPr>
          <w:rFonts w:cs="Segoe UI"/>
        </w:rPr>
        <w:t>field</w:t>
      </w:r>
      <w:r w:rsidR="00F14C0B">
        <w:rPr>
          <w:rFonts w:cs="Segoe UI"/>
        </w:rPr>
        <w:t xml:space="preserve"> </w:t>
      </w:r>
      <w:r w:rsidRPr="008A53B1">
        <w:rPr>
          <w:rFonts w:cs="Segoe UI"/>
        </w:rPr>
        <w:t>teams.</w:t>
      </w:r>
      <w:r w:rsidR="00F14C0B">
        <w:rPr>
          <w:rFonts w:cs="Segoe UI"/>
        </w:rPr>
        <w:t xml:space="preserve"> </w:t>
      </w:r>
      <w:r w:rsidRPr="008A53B1">
        <w:rPr>
          <w:rFonts w:cs="Segoe UI"/>
        </w:rPr>
        <w:t>These</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are</w:t>
      </w:r>
      <w:r w:rsidR="00F14C0B">
        <w:rPr>
          <w:rFonts w:cs="Segoe UI"/>
        </w:rPr>
        <w:t xml:space="preserve"> </w:t>
      </w:r>
      <w:r w:rsidRPr="008A53B1">
        <w:rPr>
          <w:rFonts w:cs="Segoe UI"/>
        </w:rPr>
        <w:t>then</w:t>
      </w:r>
      <w:r w:rsidR="00F14C0B">
        <w:rPr>
          <w:rFonts w:cs="Segoe UI"/>
        </w:rPr>
        <w:t xml:space="preserve"> </w:t>
      </w:r>
      <w:r w:rsidRPr="008A53B1">
        <w:rPr>
          <w:rFonts w:cs="Segoe UI"/>
        </w:rPr>
        <w:t>discussed</w:t>
      </w:r>
      <w:r w:rsidR="00F14C0B">
        <w:rPr>
          <w:rFonts w:cs="Segoe UI"/>
        </w:rPr>
        <w:t xml:space="preserve"> </w:t>
      </w:r>
      <w:r w:rsidRPr="008A53B1">
        <w:rPr>
          <w:rFonts w:cs="Segoe UI"/>
        </w:rPr>
        <w:t>by</w:t>
      </w:r>
      <w:r w:rsidR="00F14C0B">
        <w:rPr>
          <w:rFonts w:cs="Segoe UI"/>
        </w:rPr>
        <w:t xml:space="preserve"> </w:t>
      </w:r>
      <w:r w:rsidRPr="008A53B1">
        <w:rPr>
          <w:rFonts w:cs="Segoe UI"/>
        </w:rPr>
        <w:t>core</w:t>
      </w:r>
      <w:r w:rsidR="00F14C0B">
        <w:rPr>
          <w:rFonts w:cs="Segoe UI"/>
        </w:rPr>
        <w:t xml:space="preserve"> </w:t>
      </w:r>
      <w:r w:rsidRPr="008A53B1">
        <w:rPr>
          <w:rFonts w:cs="Segoe UI"/>
        </w:rPr>
        <w:t>team</w:t>
      </w:r>
      <w:r w:rsidR="00F14C0B">
        <w:rPr>
          <w:rFonts w:cs="Segoe UI"/>
        </w:rPr>
        <w:t xml:space="preserve"> </w:t>
      </w:r>
      <w:r w:rsidRPr="008A53B1">
        <w:rPr>
          <w:rFonts w:cs="Segoe UI"/>
        </w:rPr>
        <w:t>members</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areas</w:t>
      </w:r>
      <w:r w:rsidR="00F14C0B">
        <w:rPr>
          <w:rFonts w:cs="Segoe UI"/>
        </w:rPr>
        <w:t xml:space="preserve"> </w:t>
      </w:r>
      <w:r w:rsidRPr="008A53B1">
        <w:rPr>
          <w:rFonts w:cs="Segoe UI"/>
        </w:rPr>
        <w:t>for</w:t>
      </w:r>
      <w:r w:rsidR="00F14C0B">
        <w:rPr>
          <w:rFonts w:cs="Segoe UI"/>
        </w:rPr>
        <w:t xml:space="preserve"> </w:t>
      </w:r>
      <w:r w:rsidRPr="008A53B1">
        <w:rPr>
          <w:rFonts w:cs="Segoe UI"/>
        </w:rPr>
        <w:t>further</w:t>
      </w:r>
      <w:r w:rsidR="00F14C0B">
        <w:rPr>
          <w:rFonts w:cs="Segoe UI"/>
        </w:rPr>
        <w:t xml:space="preserve"> </w:t>
      </w:r>
      <w:r w:rsidRPr="008A53B1">
        <w:rPr>
          <w:rFonts w:cs="Segoe UI"/>
        </w:rPr>
        <w:t>probing</w:t>
      </w:r>
      <w:r w:rsidR="00F14C0B">
        <w:rPr>
          <w:rFonts w:cs="Segoe UI"/>
        </w:rPr>
        <w:t xml:space="preserve"> </w:t>
      </w:r>
      <w:r w:rsidRPr="008A53B1">
        <w:rPr>
          <w:rFonts w:cs="Segoe UI"/>
        </w:rPr>
        <w:t>and</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ground-truth,</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are</w:t>
      </w:r>
      <w:r w:rsidR="00F14C0B">
        <w:rPr>
          <w:rFonts w:cs="Segoe UI"/>
        </w:rPr>
        <w:t xml:space="preserve"> </w:t>
      </w:r>
      <w:r w:rsidRPr="008A53B1">
        <w:rPr>
          <w:rFonts w:cs="Segoe UI"/>
        </w:rPr>
        <w:t>shared</w:t>
      </w:r>
      <w:r w:rsidR="00F14C0B">
        <w:rPr>
          <w:rFonts w:cs="Segoe UI"/>
        </w:rPr>
        <w:t xml:space="preserve"> </w:t>
      </w:r>
      <w:r w:rsidRPr="008A53B1">
        <w:rPr>
          <w:rFonts w:cs="Segoe UI"/>
        </w:rPr>
        <w:t>with</w:t>
      </w:r>
      <w:r w:rsidR="00F14C0B">
        <w:rPr>
          <w:rFonts w:cs="Segoe UI"/>
        </w:rPr>
        <w:t xml:space="preserve"> </w:t>
      </w:r>
      <w:r w:rsidRPr="008A53B1">
        <w:rPr>
          <w:rFonts w:cs="Segoe UI"/>
        </w:rPr>
        <w:t>field</w:t>
      </w:r>
      <w:r w:rsidR="00F14C0B">
        <w:rPr>
          <w:rFonts w:cs="Segoe UI"/>
        </w:rPr>
        <w:t xml:space="preserve"> </w:t>
      </w:r>
      <w:r w:rsidRPr="008A53B1">
        <w:rPr>
          <w:rFonts w:cs="Segoe UI"/>
        </w:rPr>
        <w:t>teams</w:t>
      </w:r>
      <w:r w:rsidR="00F14C0B">
        <w:rPr>
          <w:rFonts w:cs="Segoe UI"/>
        </w:rPr>
        <w:t xml:space="preserve"> </w:t>
      </w:r>
      <w:r w:rsidRPr="008A53B1">
        <w:rPr>
          <w:rFonts w:cs="Segoe UI"/>
        </w:rPr>
        <w:t>for</w:t>
      </w:r>
      <w:r w:rsidR="00F14C0B">
        <w:rPr>
          <w:rFonts w:cs="Segoe UI"/>
        </w:rPr>
        <w:t xml:space="preserve"> </w:t>
      </w:r>
      <w:r w:rsidRPr="008A53B1">
        <w:rPr>
          <w:rFonts w:cs="Segoe UI"/>
        </w:rPr>
        <w:t>their</w:t>
      </w:r>
      <w:r w:rsidR="00F14C0B">
        <w:rPr>
          <w:rFonts w:cs="Segoe UI"/>
        </w:rPr>
        <w:t xml:space="preserve"> </w:t>
      </w:r>
      <w:r w:rsidRPr="008A53B1">
        <w:rPr>
          <w:rFonts w:cs="Segoe UI"/>
        </w:rPr>
        <w:t>input.</w:t>
      </w:r>
      <w:r w:rsidR="00F14C0B">
        <w:rPr>
          <w:rFonts w:cs="Segoe UI"/>
        </w:rPr>
        <w:t xml:space="preserve"> </w:t>
      </w:r>
      <w:r w:rsidRPr="008A53B1">
        <w:rPr>
          <w:rFonts w:cs="Segoe UI"/>
        </w:rPr>
        <w:t>Only</w:t>
      </w:r>
      <w:r w:rsidR="00F14C0B">
        <w:rPr>
          <w:rFonts w:cs="Segoe UI"/>
        </w:rPr>
        <w:t xml:space="preserve"> </w:t>
      </w:r>
      <w:r w:rsidRPr="008A53B1">
        <w:rPr>
          <w:rFonts w:cs="Segoe UI"/>
        </w:rPr>
        <w:t>then</w:t>
      </w:r>
      <w:r w:rsidR="00F14C0B">
        <w:rPr>
          <w:rFonts w:cs="Segoe UI"/>
        </w:rPr>
        <w:t xml:space="preserve"> </w:t>
      </w:r>
      <w:r w:rsidRPr="008A53B1">
        <w:rPr>
          <w:rFonts w:cs="Segoe UI"/>
        </w:rPr>
        <w:t>are</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shared</w:t>
      </w:r>
      <w:r w:rsidR="00F14C0B">
        <w:rPr>
          <w:rFonts w:cs="Segoe UI"/>
        </w:rPr>
        <w:t xml:space="preserve"> </w:t>
      </w:r>
      <w:r w:rsidRPr="008A53B1">
        <w:rPr>
          <w:rFonts w:cs="Segoe UI"/>
        </w:rPr>
        <w:t>with</w:t>
      </w:r>
      <w:r w:rsidR="00F14C0B">
        <w:rPr>
          <w:rFonts w:cs="Segoe UI"/>
        </w:rPr>
        <w:t xml:space="preserve"> </w:t>
      </w:r>
      <w:r w:rsidRPr="008A53B1">
        <w:rPr>
          <w:rFonts w:cs="Segoe UI"/>
        </w:rPr>
        <w:t>clients</w:t>
      </w:r>
      <w:r w:rsidR="00F14C0B">
        <w:rPr>
          <w:rFonts w:cs="Segoe UI"/>
        </w:rPr>
        <w:t xml:space="preserve"> </w:t>
      </w:r>
      <w:r w:rsidRPr="008A53B1">
        <w:rPr>
          <w:rFonts w:cs="Segoe UI"/>
        </w:rPr>
        <w:t>for</w:t>
      </w:r>
      <w:r w:rsidR="00F14C0B">
        <w:rPr>
          <w:rFonts w:cs="Segoe UI"/>
        </w:rPr>
        <w:t xml:space="preserve"> </w:t>
      </w:r>
      <w:r w:rsidRPr="008A53B1">
        <w:rPr>
          <w:rFonts w:cs="Segoe UI"/>
        </w:rPr>
        <w:t>review</w:t>
      </w:r>
      <w:r w:rsidR="00F14C0B">
        <w:rPr>
          <w:rFonts w:cs="Segoe UI"/>
        </w:rPr>
        <w:t xml:space="preserve"> </w:t>
      </w:r>
      <w:r w:rsidRPr="008A53B1">
        <w:rPr>
          <w:rFonts w:cs="Segoe UI"/>
        </w:rPr>
        <w:t>and</w:t>
      </w:r>
      <w:r w:rsidR="00F14C0B">
        <w:rPr>
          <w:rFonts w:cs="Segoe UI"/>
        </w:rPr>
        <w:t xml:space="preserve"> </w:t>
      </w:r>
      <w:r w:rsidRPr="008A53B1">
        <w:rPr>
          <w:rFonts w:cs="Segoe UI"/>
        </w:rPr>
        <w:t>further</w:t>
      </w:r>
      <w:r w:rsidR="00F14C0B">
        <w:rPr>
          <w:rFonts w:cs="Segoe UI"/>
        </w:rPr>
        <w:t xml:space="preserve"> </w:t>
      </w:r>
      <w:r w:rsidRPr="008A53B1">
        <w:rPr>
          <w:rFonts w:cs="Segoe UI"/>
        </w:rPr>
        <w:t>discussion</w:t>
      </w:r>
      <w:r w:rsidR="00F14C0B">
        <w:rPr>
          <w:rFonts w:cs="Segoe UI"/>
        </w:rPr>
        <w:t xml:space="preserve"> </w:t>
      </w:r>
      <w:r w:rsidRPr="008A53B1">
        <w:rPr>
          <w:rFonts w:cs="Segoe UI"/>
        </w:rPr>
        <w:t>on</w:t>
      </w:r>
      <w:r w:rsidR="00F14C0B">
        <w:rPr>
          <w:rFonts w:cs="Segoe UI"/>
        </w:rPr>
        <w:t xml:space="preserve"> </w:t>
      </w:r>
      <w:r w:rsidRPr="008A53B1">
        <w:rPr>
          <w:rFonts w:cs="Segoe UI"/>
        </w:rPr>
        <w:t>probing,</w:t>
      </w:r>
      <w:r w:rsidR="00F14C0B">
        <w:rPr>
          <w:rFonts w:cs="Segoe UI"/>
        </w:rPr>
        <w:t xml:space="preserve"> </w:t>
      </w:r>
      <w:r w:rsidRPr="008A53B1">
        <w:rPr>
          <w:rFonts w:cs="Segoe UI"/>
        </w:rPr>
        <w:t>direction</w:t>
      </w:r>
      <w:r w:rsidR="00F14C0B">
        <w:rPr>
          <w:rFonts w:cs="Segoe UI"/>
        </w:rPr>
        <w:t xml:space="preserve"> </w:t>
      </w:r>
      <w:r w:rsidRPr="008A53B1">
        <w:rPr>
          <w:rFonts w:cs="Segoe UI"/>
        </w:rPr>
        <w:t>and</w:t>
      </w:r>
      <w:r w:rsidR="00F14C0B">
        <w:rPr>
          <w:rFonts w:cs="Segoe UI"/>
        </w:rPr>
        <w:t xml:space="preserve"> </w:t>
      </w:r>
      <w:r w:rsidRPr="008A53B1">
        <w:rPr>
          <w:rFonts w:cs="Segoe UI"/>
        </w:rPr>
        <w:t>areas</w:t>
      </w:r>
      <w:r w:rsidR="00F14C0B">
        <w:rPr>
          <w:rFonts w:cs="Segoe UI"/>
        </w:rPr>
        <w:t xml:space="preserve"> </w:t>
      </w:r>
      <w:r w:rsidRPr="008A53B1">
        <w:rPr>
          <w:rFonts w:cs="Segoe UI"/>
        </w:rPr>
        <w:t>for</w:t>
      </w:r>
      <w:r w:rsidR="00F14C0B">
        <w:rPr>
          <w:rFonts w:cs="Segoe UI"/>
        </w:rPr>
        <w:t xml:space="preserve"> </w:t>
      </w:r>
      <w:r w:rsidRPr="008A53B1">
        <w:rPr>
          <w:rFonts w:cs="Segoe UI"/>
        </w:rPr>
        <w:t>recommendation.</w:t>
      </w:r>
    </w:p>
    <w:p w14:paraId="000003C2" w14:textId="77777777" w:rsidR="00CA71BF" w:rsidRPr="008A53B1" w:rsidRDefault="00CA71BF">
      <w:pPr>
        <w:spacing w:line="276" w:lineRule="auto"/>
        <w:rPr>
          <w:rFonts w:cs="Segoe UI"/>
        </w:rPr>
      </w:pPr>
    </w:p>
    <w:p w14:paraId="000003C3" w14:textId="72EBF3CD" w:rsidR="00CA71BF" w:rsidRPr="008A53B1" w:rsidRDefault="00F015C4">
      <w:pPr>
        <w:spacing w:line="276" w:lineRule="auto"/>
        <w:rPr>
          <w:rFonts w:cs="Segoe UI"/>
        </w:rPr>
      </w:pPr>
      <w:r w:rsidRPr="008A53B1">
        <w:rPr>
          <w:rFonts w:cs="Segoe UI"/>
        </w:rPr>
        <w:t>Once</w:t>
      </w:r>
      <w:r w:rsidR="00F14C0B">
        <w:rPr>
          <w:rFonts w:cs="Segoe UI"/>
        </w:rPr>
        <w:t xml:space="preserve"> </w:t>
      </w:r>
      <w:r w:rsidRPr="008A53B1">
        <w:rPr>
          <w:rFonts w:cs="Segoe UI"/>
        </w:rPr>
        <w:t>this</w:t>
      </w:r>
      <w:r w:rsidR="00F14C0B">
        <w:rPr>
          <w:rFonts w:cs="Segoe UI"/>
        </w:rPr>
        <w:t xml:space="preserve"> </w:t>
      </w:r>
      <w:r w:rsidRPr="008A53B1">
        <w:rPr>
          <w:rFonts w:cs="Segoe UI"/>
        </w:rPr>
        <w:t>multi-stakeholder</w:t>
      </w:r>
      <w:r w:rsidR="00F14C0B">
        <w:rPr>
          <w:rFonts w:cs="Segoe UI"/>
        </w:rPr>
        <w:t xml:space="preserve"> </w:t>
      </w:r>
      <w:r w:rsidRPr="008A53B1">
        <w:rPr>
          <w:rFonts w:cs="Segoe UI"/>
        </w:rPr>
        <w:t>feedback</w:t>
      </w:r>
      <w:r w:rsidR="00F14C0B">
        <w:rPr>
          <w:rFonts w:cs="Segoe UI"/>
        </w:rPr>
        <w:t xml:space="preserve"> </w:t>
      </w:r>
      <w:r w:rsidRPr="008A53B1">
        <w:rPr>
          <w:rFonts w:cs="Segoe UI"/>
        </w:rPr>
        <w:t>has</w:t>
      </w:r>
      <w:r w:rsidR="00F14C0B">
        <w:rPr>
          <w:rFonts w:cs="Segoe UI"/>
        </w:rPr>
        <w:t xml:space="preserve"> </w:t>
      </w:r>
      <w:r w:rsidRPr="008A53B1">
        <w:rPr>
          <w:rFonts w:cs="Segoe UI"/>
        </w:rPr>
        <w:t>been</w:t>
      </w:r>
      <w:r w:rsidR="00F14C0B">
        <w:rPr>
          <w:rFonts w:cs="Segoe UI"/>
        </w:rPr>
        <w:t xml:space="preserve"> </w:t>
      </w:r>
      <w:r w:rsidRPr="008A53B1">
        <w:rPr>
          <w:rFonts w:cs="Segoe UI"/>
        </w:rPr>
        <w:t>compiled,</w:t>
      </w:r>
      <w:r w:rsidR="00F14C0B">
        <w:rPr>
          <w:rFonts w:cs="Segoe UI"/>
        </w:rPr>
        <w:t xml:space="preserve"> </w:t>
      </w:r>
      <w:r w:rsidRPr="008A53B1">
        <w:rPr>
          <w:rFonts w:cs="Segoe UI"/>
        </w:rPr>
        <w:t>analysts</w:t>
      </w:r>
      <w:r w:rsidR="00F14C0B">
        <w:rPr>
          <w:rFonts w:cs="Segoe UI"/>
        </w:rPr>
        <w:t xml:space="preserve"> </w:t>
      </w:r>
      <w:r w:rsidRPr="008A53B1">
        <w:rPr>
          <w:rFonts w:cs="Segoe UI"/>
        </w:rPr>
        <w:t>conduct</w:t>
      </w:r>
      <w:r w:rsidR="00F14C0B">
        <w:rPr>
          <w:rFonts w:cs="Segoe UI"/>
        </w:rPr>
        <w:t xml:space="preserve"> </w:t>
      </w:r>
      <w:r w:rsidRPr="008A53B1">
        <w:rPr>
          <w:rFonts w:cs="Segoe UI"/>
        </w:rPr>
        <w:t>another</w:t>
      </w:r>
      <w:r w:rsidR="00F14C0B">
        <w:rPr>
          <w:rFonts w:cs="Segoe UI"/>
        </w:rPr>
        <w:t xml:space="preserve"> </w:t>
      </w:r>
      <w:r w:rsidRPr="008A53B1">
        <w:rPr>
          <w:rFonts w:cs="Segoe UI"/>
        </w:rPr>
        <w:t>round</w:t>
      </w:r>
      <w:r w:rsidR="00F14C0B">
        <w:rPr>
          <w:rFonts w:cs="Segoe UI"/>
        </w:rPr>
        <w:t xml:space="preserve"> </w:t>
      </w:r>
      <w:r w:rsidRPr="008A53B1">
        <w:rPr>
          <w:rFonts w:cs="Segoe UI"/>
        </w:rPr>
        <w:t>of</w:t>
      </w:r>
      <w:r w:rsidR="00F14C0B">
        <w:rPr>
          <w:rFonts w:cs="Segoe UI"/>
        </w:rPr>
        <w:t xml:space="preserve"> </w:t>
      </w:r>
      <w:r w:rsidRPr="008A53B1">
        <w:rPr>
          <w:rFonts w:cs="Segoe UI"/>
        </w:rPr>
        <w:t>assessment</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wean</w:t>
      </w:r>
      <w:r w:rsidR="00F14C0B">
        <w:rPr>
          <w:rFonts w:cs="Segoe UI"/>
        </w:rPr>
        <w:t xml:space="preserve"> </w:t>
      </w:r>
      <w:r w:rsidRPr="008A53B1">
        <w:rPr>
          <w:rFonts w:cs="Segoe UI"/>
        </w:rPr>
        <w:t>out</w:t>
      </w:r>
      <w:r w:rsidR="00F14C0B">
        <w:rPr>
          <w:rFonts w:cs="Segoe UI"/>
        </w:rPr>
        <w:t xml:space="preserve"> </w:t>
      </w:r>
      <w:r w:rsidRPr="008A53B1">
        <w:rPr>
          <w:rFonts w:cs="Segoe UI"/>
        </w:rPr>
        <w:t>nuanced</w:t>
      </w:r>
      <w:r w:rsidR="00F14C0B">
        <w:rPr>
          <w:rFonts w:cs="Segoe UI"/>
        </w:rPr>
        <w:t xml:space="preserve"> </w:t>
      </w:r>
      <w:r w:rsidRPr="008A53B1">
        <w:rPr>
          <w:rFonts w:cs="Segoe UI"/>
        </w:rPr>
        <w:t>findings</w:t>
      </w:r>
      <w:r w:rsidR="00F14C0B">
        <w:rPr>
          <w:rFonts w:cs="Segoe UI"/>
        </w:rPr>
        <w:t xml:space="preserve"> </w:t>
      </w:r>
      <w:r w:rsidRPr="008A53B1">
        <w:rPr>
          <w:rFonts w:cs="Segoe UI"/>
        </w:rPr>
        <w:t>and</w:t>
      </w:r>
      <w:r w:rsidR="00F14C0B">
        <w:rPr>
          <w:rFonts w:cs="Segoe UI"/>
        </w:rPr>
        <w:t xml:space="preserve"> </w:t>
      </w:r>
      <w:r w:rsidRPr="008A53B1">
        <w:rPr>
          <w:rFonts w:cs="Segoe UI"/>
        </w:rPr>
        <w:t>conduct</w:t>
      </w:r>
      <w:r w:rsidR="00F14C0B">
        <w:rPr>
          <w:rFonts w:cs="Segoe UI"/>
        </w:rPr>
        <w:t xml:space="preserve"> </w:t>
      </w:r>
      <w:r w:rsidRPr="008A53B1">
        <w:rPr>
          <w:rFonts w:cs="Segoe UI"/>
        </w:rPr>
        <w:t>further</w:t>
      </w:r>
      <w:r w:rsidR="00F14C0B">
        <w:rPr>
          <w:rFonts w:cs="Segoe UI"/>
        </w:rPr>
        <w:t xml:space="preserve"> </w:t>
      </w:r>
      <w:r w:rsidRPr="008A53B1">
        <w:rPr>
          <w:rFonts w:cs="Segoe UI"/>
        </w:rPr>
        <w:t>probing</w:t>
      </w:r>
      <w:r w:rsidR="00F14C0B">
        <w:rPr>
          <w:rFonts w:cs="Segoe UI"/>
        </w:rPr>
        <w:t xml:space="preserve"> </w:t>
      </w:r>
      <w:r w:rsidRPr="008A53B1">
        <w:rPr>
          <w:rFonts w:cs="Segoe UI"/>
        </w:rPr>
        <w:t>of</w:t>
      </w:r>
      <w:r w:rsidR="00F14C0B">
        <w:rPr>
          <w:rFonts w:cs="Segoe UI"/>
        </w:rPr>
        <w:t xml:space="preserve"> </w:t>
      </w:r>
      <w:r w:rsidRPr="008A53B1">
        <w:rPr>
          <w:rFonts w:cs="Segoe UI"/>
        </w:rPr>
        <w:t>priority</w:t>
      </w:r>
      <w:r w:rsidR="00F14C0B">
        <w:rPr>
          <w:rFonts w:cs="Segoe UI"/>
        </w:rPr>
        <w:t xml:space="preserve"> </w:t>
      </w:r>
      <w:r w:rsidRPr="008A53B1">
        <w:rPr>
          <w:rFonts w:cs="Segoe UI"/>
        </w:rPr>
        <w:t>areas.</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could,</w:t>
      </w:r>
      <w:r w:rsidR="00F14C0B">
        <w:rPr>
          <w:rFonts w:cs="Segoe UI"/>
        </w:rPr>
        <w:t xml:space="preserve"> </w:t>
      </w:r>
      <w:r w:rsidRPr="008A53B1">
        <w:rPr>
          <w:rFonts w:cs="Segoe UI"/>
        </w:rPr>
        <w:t>upon</w:t>
      </w:r>
      <w:r w:rsidR="00F14C0B">
        <w:rPr>
          <w:rFonts w:cs="Segoe UI"/>
        </w:rPr>
        <w:t xml:space="preserve"> </w:t>
      </w:r>
      <w:r w:rsidRPr="008A53B1">
        <w:rPr>
          <w:rFonts w:cs="Segoe UI"/>
        </w:rPr>
        <w:t>the</w:t>
      </w:r>
      <w:r w:rsidR="00F14C0B">
        <w:rPr>
          <w:rFonts w:cs="Segoe UI"/>
        </w:rPr>
        <w:t xml:space="preserve"> </w:t>
      </w:r>
      <w:r w:rsidRPr="008A53B1">
        <w:rPr>
          <w:rFonts w:cs="Segoe UI"/>
        </w:rPr>
        <w:t>approval</w:t>
      </w:r>
      <w:r w:rsidR="00F14C0B">
        <w:rPr>
          <w:rFonts w:cs="Segoe UI"/>
        </w:rPr>
        <w:t xml:space="preserve"> </w:t>
      </w:r>
      <w:r w:rsidRPr="008A53B1">
        <w:rPr>
          <w:rFonts w:cs="Segoe UI"/>
        </w:rPr>
        <w:t>of</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require</w:t>
      </w:r>
      <w:r w:rsidR="00F14C0B">
        <w:rPr>
          <w:rFonts w:cs="Segoe UI"/>
        </w:rPr>
        <w:t xml:space="preserve"> </w:t>
      </w:r>
      <w:r w:rsidRPr="008A53B1">
        <w:rPr>
          <w:rFonts w:cs="Segoe UI"/>
        </w:rPr>
        <w:t>further</w:t>
      </w:r>
      <w:r w:rsidR="00F14C0B">
        <w:rPr>
          <w:rFonts w:cs="Segoe UI"/>
        </w:rPr>
        <w:t xml:space="preserve"> </w:t>
      </w:r>
      <w:r w:rsidRPr="008A53B1">
        <w:rPr>
          <w:rFonts w:cs="Segoe UI"/>
        </w:rPr>
        <w:t>fieldwork</w:t>
      </w:r>
      <w:r w:rsidR="00F14C0B">
        <w:rPr>
          <w:rFonts w:cs="Segoe UI"/>
        </w:rPr>
        <w:t xml:space="preserve"> </w:t>
      </w:r>
      <w:r w:rsidRPr="008A53B1">
        <w:rPr>
          <w:rFonts w:cs="Segoe UI"/>
        </w:rPr>
        <w:t>to</w:t>
      </w:r>
      <w:r w:rsidR="00F14C0B">
        <w:rPr>
          <w:rFonts w:cs="Segoe UI"/>
        </w:rPr>
        <w:t xml:space="preserve"> </w:t>
      </w:r>
      <w:r w:rsidRPr="008A53B1">
        <w:rPr>
          <w:rFonts w:cs="Segoe UI"/>
        </w:rPr>
        <w:t>be</w:t>
      </w:r>
      <w:r w:rsidR="00F14C0B">
        <w:rPr>
          <w:rFonts w:cs="Segoe UI"/>
        </w:rPr>
        <w:t xml:space="preserve"> </w:t>
      </w:r>
      <w:r w:rsidRPr="008A53B1">
        <w:rPr>
          <w:rFonts w:cs="Segoe UI"/>
        </w:rPr>
        <w:t>conducted.</w:t>
      </w:r>
      <w:r w:rsidR="00F14C0B">
        <w:rPr>
          <w:rFonts w:cs="Segoe UI"/>
        </w:rPr>
        <w:t xml:space="preserve"> </w:t>
      </w:r>
      <w:r w:rsidRPr="008A53B1">
        <w:rPr>
          <w:rFonts w:cs="Segoe UI"/>
        </w:rPr>
        <w:t>At</w:t>
      </w:r>
      <w:r w:rsidR="00F14C0B">
        <w:rPr>
          <w:rFonts w:cs="Segoe UI"/>
        </w:rPr>
        <w:t xml:space="preserve"> </w:t>
      </w:r>
      <w:r w:rsidRPr="008A53B1">
        <w:rPr>
          <w:rFonts w:cs="Segoe UI"/>
        </w:rPr>
        <w:t>the</w:t>
      </w:r>
      <w:r w:rsidR="00F14C0B">
        <w:rPr>
          <w:rFonts w:cs="Segoe UI"/>
        </w:rPr>
        <w:t xml:space="preserve"> </w:t>
      </w:r>
      <w:r w:rsidRPr="008A53B1">
        <w:rPr>
          <w:rFonts w:cs="Segoe UI"/>
        </w:rPr>
        <w:t>end</w:t>
      </w:r>
      <w:r w:rsidR="00F14C0B">
        <w:rPr>
          <w:rFonts w:cs="Segoe UI"/>
        </w:rPr>
        <w:t xml:space="preserve"> </w:t>
      </w:r>
      <w:r w:rsidRPr="008A53B1">
        <w:rPr>
          <w:rFonts w:cs="Segoe UI"/>
        </w:rPr>
        <w:t>of</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are</w:t>
      </w:r>
      <w:r w:rsidR="00F14C0B">
        <w:rPr>
          <w:rFonts w:cs="Segoe UI"/>
        </w:rPr>
        <w:t xml:space="preserve"> </w:t>
      </w:r>
      <w:r w:rsidRPr="008A53B1">
        <w:rPr>
          <w:rFonts w:cs="Segoe UI"/>
        </w:rPr>
        <w:t>updated</w:t>
      </w:r>
      <w:r w:rsidR="00F14C0B">
        <w:rPr>
          <w:rFonts w:cs="Segoe UI"/>
        </w:rPr>
        <w:t xml:space="preserve"> </w:t>
      </w:r>
      <w:r w:rsidRPr="008A53B1">
        <w:rPr>
          <w:rFonts w:cs="Segoe UI"/>
        </w:rPr>
        <w:t>and</w:t>
      </w:r>
      <w:r w:rsidR="00F14C0B">
        <w:rPr>
          <w:rFonts w:cs="Segoe UI"/>
        </w:rPr>
        <w:t xml:space="preserve"> </w:t>
      </w:r>
      <w:r w:rsidRPr="008A53B1">
        <w:rPr>
          <w:rFonts w:cs="Segoe UI"/>
        </w:rPr>
        <w:t>compiled</w:t>
      </w:r>
      <w:r w:rsidR="00F14C0B">
        <w:rPr>
          <w:rFonts w:cs="Segoe UI"/>
        </w:rPr>
        <w:t xml:space="preserve"> </w:t>
      </w:r>
      <w:r w:rsidRPr="008A53B1">
        <w:rPr>
          <w:rFonts w:cs="Segoe UI"/>
        </w:rPr>
        <w:t>as</w:t>
      </w:r>
      <w:r w:rsidR="00F14C0B">
        <w:rPr>
          <w:rFonts w:cs="Segoe UI"/>
        </w:rPr>
        <w:t xml:space="preserve"> </w:t>
      </w:r>
      <w:r w:rsidRPr="008A53B1">
        <w:rPr>
          <w:rFonts w:cs="Segoe UI"/>
        </w:rPr>
        <w:t>findings.</w:t>
      </w:r>
      <w:r w:rsidR="00F14C0B">
        <w:rPr>
          <w:rFonts w:cs="Segoe UI"/>
        </w:rPr>
        <w:t xml:space="preserve"> </w:t>
      </w:r>
      <w:r w:rsidRPr="008A53B1">
        <w:rPr>
          <w:rFonts w:cs="Segoe UI"/>
        </w:rPr>
        <w:t>With</w:t>
      </w:r>
      <w:r w:rsidR="00F14C0B">
        <w:rPr>
          <w:rFonts w:cs="Segoe UI"/>
        </w:rPr>
        <w:t xml:space="preserve"> </w:t>
      </w:r>
      <w:r w:rsidRPr="008A53B1">
        <w:rPr>
          <w:rFonts w:cs="Segoe UI"/>
        </w:rPr>
        <w:t>findings</w:t>
      </w:r>
      <w:r w:rsidR="00F14C0B">
        <w:rPr>
          <w:rFonts w:cs="Segoe UI"/>
        </w:rPr>
        <w:t xml:space="preserve"> </w:t>
      </w:r>
      <w:r w:rsidRPr="008A53B1">
        <w:rPr>
          <w:rFonts w:cs="Segoe UI"/>
        </w:rPr>
        <w:t>completed,</w:t>
      </w:r>
      <w:r w:rsidR="00F14C0B">
        <w:rPr>
          <w:rFonts w:cs="Segoe UI"/>
        </w:rPr>
        <w:t xml:space="preserve"> </w:t>
      </w:r>
      <w:r w:rsidRPr="008A53B1">
        <w:rPr>
          <w:rFonts w:cs="Segoe UI"/>
        </w:rPr>
        <w:t>analysts,</w:t>
      </w:r>
      <w:r w:rsidR="00F14C0B">
        <w:rPr>
          <w:rFonts w:cs="Segoe UI"/>
        </w:rPr>
        <w:t xml:space="preserve"> </w:t>
      </w:r>
      <w:r w:rsidRPr="008A53B1">
        <w:rPr>
          <w:rFonts w:cs="Segoe UI"/>
        </w:rPr>
        <w:t>the</w:t>
      </w:r>
      <w:r w:rsidR="00F14C0B">
        <w:rPr>
          <w:rFonts w:cs="Segoe UI"/>
        </w:rPr>
        <w:t xml:space="preserve"> </w:t>
      </w:r>
      <w:r w:rsidRPr="008A53B1">
        <w:rPr>
          <w:rFonts w:cs="Segoe UI"/>
        </w:rPr>
        <w:t>team</w:t>
      </w:r>
      <w:r w:rsidR="00F14C0B">
        <w:rPr>
          <w:rFonts w:cs="Segoe UI"/>
        </w:rPr>
        <w:t xml:space="preserve"> </w:t>
      </w:r>
      <w:r w:rsidRPr="008A53B1">
        <w:rPr>
          <w:rFonts w:cs="Segoe UI"/>
        </w:rPr>
        <w:t>leader</w:t>
      </w:r>
      <w:r w:rsidR="00F14C0B">
        <w:rPr>
          <w:rFonts w:cs="Segoe UI"/>
        </w:rPr>
        <w:t xml:space="preserve"> </w:t>
      </w:r>
      <w:r w:rsidRPr="008A53B1">
        <w:rPr>
          <w:rFonts w:cs="Segoe UI"/>
        </w:rPr>
        <w:t>and</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discuss</w:t>
      </w:r>
      <w:r w:rsidR="00F14C0B">
        <w:rPr>
          <w:rFonts w:cs="Segoe UI"/>
        </w:rPr>
        <w:t xml:space="preserve"> </w:t>
      </w:r>
      <w:r w:rsidRPr="008A53B1">
        <w:rPr>
          <w:rFonts w:cs="Segoe UI"/>
        </w:rPr>
        <w:t>appropriate</w:t>
      </w:r>
      <w:r w:rsidR="00F14C0B">
        <w:rPr>
          <w:rFonts w:cs="Segoe UI"/>
        </w:rPr>
        <w:t xml:space="preserve"> </w:t>
      </w:r>
      <w:r w:rsidRPr="008A53B1">
        <w:rPr>
          <w:rFonts w:cs="Segoe UI"/>
        </w:rPr>
        <w:t>recommendations</w:t>
      </w:r>
      <w:r w:rsidR="00F14C0B">
        <w:rPr>
          <w:rFonts w:cs="Segoe UI"/>
        </w:rPr>
        <w:t xml:space="preserve"> </w:t>
      </w:r>
      <w:r w:rsidRPr="008A53B1">
        <w:rPr>
          <w:rFonts w:cs="Segoe UI"/>
        </w:rPr>
        <w:t>to</w:t>
      </w:r>
      <w:r w:rsidR="00F14C0B">
        <w:rPr>
          <w:rFonts w:cs="Segoe UI"/>
        </w:rPr>
        <w:t xml:space="preserve"> </w:t>
      </w:r>
      <w:r w:rsidRPr="008A53B1">
        <w:rPr>
          <w:rFonts w:cs="Segoe UI"/>
        </w:rPr>
        <w:t>meet</w:t>
      </w:r>
      <w:r w:rsidR="00F14C0B">
        <w:rPr>
          <w:rFonts w:cs="Segoe UI"/>
        </w:rPr>
        <w:t xml:space="preserve"> </w:t>
      </w:r>
      <w:r w:rsidRPr="008A53B1">
        <w:rPr>
          <w:rFonts w:cs="Segoe UI"/>
        </w:rPr>
        <w:t>client</w:t>
      </w:r>
      <w:r w:rsidR="00F14C0B">
        <w:rPr>
          <w:rFonts w:cs="Segoe UI"/>
        </w:rPr>
        <w:t xml:space="preserve"> </w:t>
      </w:r>
      <w:r w:rsidRPr="008A53B1">
        <w:rPr>
          <w:rFonts w:cs="Segoe UI"/>
        </w:rPr>
        <w:t>needs</w:t>
      </w:r>
      <w:r w:rsidR="00F14C0B">
        <w:rPr>
          <w:rFonts w:cs="Segoe UI"/>
        </w:rPr>
        <w:t xml:space="preserve"> </w:t>
      </w:r>
      <w:r w:rsidRPr="008A53B1">
        <w:rPr>
          <w:rFonts w:cs="Segoe UI"/>
        </w:rPr>
        <w:t>and</w:t>
      </w:r>
      <w:r w:rsidR="00F14C0B">
        <w:rPr>
          <w:rFonts w:cs="Segoe UI"/>
        </w:rPr>
        <w:t xml:space="preserve"> </w:t>
      </w:r>
      <w:r w:rsidRPr="008A53B1">
        <w:rPr>
          <w:rFonts w:cs="Segoe UI"/>
        </w:rPr>
        <w:t>address</w:t>
      </w:r>
      <w:r w:rsidR="00F14C0B">
        <w:rPr>
          <w:rFonts w:cs="Segoe UI"/>
        </w:rPr>
        <w:t xml:space="preserve"> </w:t>
      </w:r>
      <w:r w:rsidRPr="008A53B1">
        <w:rPr>
          <w:rFonts w:cs="Segoe UI"/>
        </w:rPr>
        <w:t>research</w:t>
      </w:r>
      <w:r w:rsidR="00F14C0B">
        <w:rPr>
          <w:rFonts w:cs="Segoe UI"/>
        </w:rPr>
        <w:t xml:space="preserve"> </w:t>
      </w:r>
      <w:r w:rsidRPr="008A53B1">
        <w:rPr>
          <w:rFonts w:cs="Segoe UI"/>
        </w:rPr>
        <w:t>questions</w:t>
      </w:r>
      <w:r w:rsidR="00F14C0B">
        <w:rPr>
          <w:rFonts w:cs="Segoe UI"/>
        </w:rPr>
        <w:t xml:space="preserve"> </w:t>
      </w:r>
      <w:r w:rsidRPr="008A53B1">
        <w:rPr>
          <w:rFonts w:cs="Segoe UI"/>
        </w:rPr>
        <w:t>in</w:t>
      </w:r>
      <w:r w:rsidR="00F14C0B">
        <w:rPr>
          <w:rFonts w:cs="Segoe UI"/>
        </w:rPr>
        <w:t xml:space="preserve"> </w:t>
      </w:r>
      <w:r w:rsidRPr="008A53B1">
        <w:rPr>
          <w:rFonts w:cs="Segoe UI"/>
        </w:rPr>
        <w:t>full.</w:t>
      </w:r>
      <w:r w:rsidR="00F14C0B">
        <w:rPr>
          <w:rFonts w:cs="Segoe UI"/>
        </w:rPr>
        <w:t xml:space="preserve"> </w:t>
      </w:r>
    </w:p>
    <w:p w14:paraId="000003C4" w14:textId="77777777" w:rsidR="00CA71BF" w:rsidRPr="008A53B1" w:rsidRDefault="00CA71BF">
      <w:pPr>
        <w:spacing w:line="276" w:lineRule="auto"/>
        <w:rPr>
          <w:rFonts w:cs="Segoe UI"/>
        </w:rPr>
      </w:pPr>
    </w:p>
    <w:p w14:paraId="000003C5" w14:textId="28AC9EF4" w:rsidR="00CA71BF" w:rsidRPr="008A53B1" w:rsidRDefault="00F015C4">
      <w:pPr>
        <w:spacing w:line="276" w:lineRule="auto"/>
        <w:rPr>
          <w:rFonts w:cs="Segoe UI"/>
        </w:rPr>
      </w:pPr>
      <w:r w:rsidRPr="008A53B1">
        <w:rPr>
          <w:rFonts w:cs="Segoe UI"/>
        </w:rPr>
        <w:t>The</w:t>
      </w:r>
      <w:r w:rsidR="00F14C0B">
        <w:rPr>
          <w:rFonts w:cs="Segoe UI"/>
        </w:rPr>
        <w:t xml:space="preserve"> </w:t>
      </w:r>
      <w:r w:rsidRPr="008A53B1">
        <w:rPr>
          <w:rFonts w:cs="Segoe UI"/>
        </w:rPr>
        <w:t>writing</w:t>
      </w:r>
      <w:r w:rsidR="00F14C0B">
        <w:rPr>
          <w:rFonts w:cs="Segoe UI"/>
        </w:rPr>
        <w:t xml:space="preserve"> </w:t>
      </w:r>
      <w:r w:rsidRPr="008A53B1">
        <w:rPr>
          <w:rFonts w:cs="Segoe UI"/>
        </w:rPr>
        <w:t>process</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both</w:t>
      </w:r>
      <w:r w:rsidR="00F14C0B">
        <w:rPr>
          <w:rFonts w:cs="Segoe UI"/>
        </w:rPr>
        <w:t xml:space="preserve"> </w:t>
      </w:r>
      <w:r w:rsidRPr="008A53B1">
        <w:rPr>
          <w:rFonts w:cs="Segoe UI"/>
        </w:rPr>
        <w:t>iterative</w:t>
      </w:r>
      <w:r w:rsidR="00F14C0B">
        <w:rPr>
          <w:rFonts w:cs="Segoe UI"/>
        </w:rPr>
        <w:t xml:space="preserve"> </w:t>
      </w:r>
      <w:r w:rsidRPr="008A53B1">
        <w:rPr>
          <w:rFonts w:cs="Segoe UI"/>
        </w:rPr>
        <w:t>and</w:t>
      </w:r>
      <w:r w:rsidR="00F14C0B">
        <w:rPr>
          <w:rFonts w:cs="Segoe UI"/>
        </w:rPr>
        <w:t xml:space="preserve"> </w:t>
      </w:r>
      <w:r w:rsidRPr="008A53B1">
        <w:rPr>
          <w:rFonts w:cs="Segoe UI"/>
        </w:rPr>
        <w:t>adaptive:</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analysis</w:t>
      </w:r>
      <w:r w:rsidR="00F14C0B">
        <w:rPr>
          <w:rFonts w:cs="Segoe UI"/>
        </w:rPr>
        <w:t xml:space="preserve"> </w:t>
      </w:r>
      <w:r w:rsidRPr="008A53B1">
        <w:rPr>
          <w:rFonts w:cs="Segoe UI"/>
        </w:rPr>
        <w:t>outputs</w:t>
      </w:r>
      <w:r w:rsidR="00F14C0B">
        <w:rPr>
          <w:rFonts w:cs="Segoe UI"/>
        </w:rPr>
        <w:t xml:space="preserve"> </w:t>
      </w:r>
      <w:r w:rsidRPr="008A53B1">
        <w:rPr>
          <w:rFonts w:cs="Segoe UI"/>
        </w:rPr>
        <w:t>are</w:t>
      </w:r>
      <w:r w:rsidR="00F14C0B">
        <w:rPr>
          <w:rFonts w:cs="Segoe UI"/>
        </w:rPr>
        <w:t xml:space="preserve"> </w:t>
      </w:r>
      <w:r w:rsidRPr="008A53B1">
        <w:rPr>
          <w:rFonts w:cs="Segoe UI"/>
        </w:rPr>
        <w:t>formulated</w:t>
      </w:r>
      <w:r w:rsidR="00F14C0B">
        <w:rPr>
          <w:rFonts w:cs="Segoe UI"/>
        </w:rPr>
        <w:t xml:space="preserve"> </w:t>
      </w:r>
      <w:r w:rsidRPr="008A53B1">
        <w:rPr>
          <w:rFonts w:cs="Segoe UI"/>
        </w:rPr>
        <w:t>in</w:t>
      </w:r>
      <w:r w:rsidR="00F14C0B">
        <w:rPr>
          <w:rFonts w:cs="Segoe UI"/>
        </w:rPr>
        <w:t xml:space="preserve"> </w:t>
      </w:r>
      <w:r w:rsidRPr="008A53B1">
        <w:rPr>
          <w:rFonts w:cs="Segoe UI"/>
        </w:rPr>
        <w:t>a</w:t>
      </w:r>
      <w:r w:rsidR="00F14C0B">
        <w:rPr>
          <w:rFonts w:cs="Segoe UI"/>
        </w:rPr>
        <w:t xml:space="preserve"> </w:t>
      </w:r>
      <w:r w:rsidRPr="008A53B1">
        <w:rPr>
          <w:rFonts w:cs="Segoe UI"/>
        </w:rPr>
        <w:t>manner</w:t>
      </w:r>
      <w:r w:rsidR="00F14C0B">
        <w:rPr>
          <w:rFonts w:cs="Segoe UI"/>
        </w:rPr>
        <w:t xml:space="preserve"> </w:t>
      </w:r>
      <w:r w:rsidRPr="008A53B1">
        <w:rPr>
          <w:rFonts w:cs="Segoe UI"/>
        </w:rPr>
        <w:t>which</w:t>
      </w:r>
      <w:r w:rsidR="00F14C0B">
        <w:rPr>
          <w:rFonts w:cs="Segoe UI"/>
        </w:rPr>
        <w:t xml:space="preserve"> </w:t>
      </w:r>
      <w:r w:rsidRPr="008A53B1">
        <w:rPr>
          <w:rFonts w:cs="Segoe UI"/>
        </w:rPr>
        <w:t>can</w:t>
      </w:r>
      <w:r w:rsidR="00F14C0B">
        <w:rPr>
          <w:rFonts w:cs="Segoe UI"/>
        </w:rPr>
        <w:t xml:space="preserve"> </w:t>
      </w:r>
      <w:r w:rsidRPr="008A53B1">
        <w:rPr>
          <w:rFonts w:cs="Segoe UI"/>
        </w:rPr>
        <w:t>be</w:t>
      </w:r>
      <w:r w:rsidR="00F14C0B">
        <w:rPr>
          <w:rFonts w:cs="Segoe UI"/>
        </w:rPr>
        <w:t xml:space="preserve"> </w:t>
      </w:r>
      <w:r w:rsidRPr="008A53B1">
        <w:rPr>
          <w:rFonts w:cs="Segoe UI"/>
        </w:rPr>
        <w:t>incorporated</w:t>
      </w:r>
      <w:r w:rsidR="00F14C0B">
        <w:rPr>
          <w:rFonts w:cs="Segoe UI"/>
        </w:rPr>
        <w:t xml:space="preserve"> </w:t>
      </w:r>
      <w:r w:rsidRPr="008A53B1">
        <w:rPr>
          <w:rFonts w:cs="Segoe UI"/>
        </w:rPr>
        <w:t>into</w:t>
      </w:r>
      <w:r w:rsidR="00F14C0B">
        <w:rPr>
          <w:rFonts w:cs="Segoe UI"/>
        </w:rPr>
        <w:t xml:space="preserve"> </w:t>
      </w:r>
      <w:r w:rsidRPr="008A53B1">
        <w:rPr>
          <w:rFonts w:cs="Segoe UI"/>
        </w:rPr>
        <w:t>clear,</w:t>
      </w:r>
      <w:r w:rsidR="00F14C0B">
        <w:rPr>
          <w:rFonts w:cs="Segoe UI"/>
        </w:rPr>
        <w:t xml:space="preserve"> </w:t>
      </w:r>
      <w:r w:rsidRPr="008A53B1">
        <w:rPr>
          <w:rFonts w:cs="Segoe UI"/>
        </w:rPr>
        <w:t>concise</w:t>
      </w:r>
      <w:r w:rsidR="00F14C0B">
        <w:rPr>
          <w:rFonts w:cs="Segoe UI"/>
        </w:rPr>
        <w:t xml:space="preserve"> </w:t>
      </w:r>
      <w:r w:rsidRPr="008A53B1">
        <w:rPr>
          <w:rFonts w:cs="Segoe UI"/>
        </w:rPr>
        <w:t>and</w:t>
      </w:r>
      <w:r w:rsidR="00F14C0B">
        <w:rPr>
          <w:rFonts w:cs="Segoe UI"/>
        </w:rPr>
        <w:t xml:space="preserve"> </w:t>
      </w:r>
      <w:r w:rsidRPr="008A53B1">
        <w:rPr>
          <w:rFonts w:cs="Segoe UI"/>
        </w:rPr>
        <w:t>accessible</w:t>
      </w:r>
      <w:r w:rsidR="00F14C0B">
        <w:rPr>
          <w:rFonts w:cs="Segoe UI"/>
        </w:rPr>
        <w:t xml:space="preserve"> </w:t>
      </w:r>
      <w:r w:rsidRPr="008A53B1">
        <w:rPr>
          <w:rFonts w:cs="Segoe UI"/>
        </w:rPr>
        <w:t>language</w:t>
      </w:r>
      <w:r w:rsidR="00F14C0B">
        <w:rPr>
          <w:rFonts w:cs="Segoe UI"/>
        </w:rPr>
        <w:t xml:space="preserve"> </w:t>
      </w:r>
      <w:r w:rsidRPr="008A53B1">
        <w:rPr>
          <w:rFonts w:cs="Segoe UI"/>
        </w:rPr>
        <w:t>that</w:t>
      </w:r>
      <w:r w:rsidR="00F14C0B">
        <w:rPr>
          <w:rFonts w:cs="Segoe UI"/>
        </w:rPr>
        <w:t xml:space="preserve"> </w:t>
      </w:r>
      <w:r w:rsidRPr="008A53B1">
        <w:rPr>
          <w:rFonts w:cs="Segoe UI"/>
        </w:rPr>
        <w:t>reflect</w:t>
      </w:r>
      <w:r w:rsidR="00F14C0B">
        <w:rPr>
          <w:rFonts w:cs="Segoe UI"/>
        </w:rPr>
        <w:t xml:space="preserve"> </w:t>
      </w:r>
      <w:r w:rsidRPr="008A53B1">
        <w:rPr>
          <w:rFonts w:cs="Segoe UI"/>
        </w:rPr>
        <w:t>previously</w:t>
      </w:r>
      <w:r w:rsidR="00F14C0B">
        <w:rPr>
          <w:rFonts w:cs="Segoe UI"/>
        </w:rPr>
        <w:t xml:space="preserve"> </w:t>
      </w:r>
      <w:r w:rsidRPr="008A53B1">
        <w:rPr>
          <w:rFonts w:cs="Segoe UI"/>
        </w:rPr>
        <w:t>agreed</w:t>
      </w:r>
      <w:r w:rsidR="00F14C0B">
        <w:rPr>
          <w:rFonts w:cs="Segoe UI"/>
        </w:rPr>
        <w:t xml:space="preserve"> </w:t>
      </w:r>
      <w:r w:rsidRPr="008A53B1">
        <w:rPr>
          <w:rFonts w:cs="Segoe UI"/>
        </w:rPr>
        <w:t>upon</w:t>
      </w:r>
      <w:r w:rsidR="00F14C0B">
        <w:rPr>
          <w:rFonts w:cs="Segoe UI"/>
        </w:rPr>
        <w:t xml:space="preserve"> </w:t>
      </w:r>
      <w:r w:rsidRPr="008A53B1">
        <w:rPr>
          <w:rFonts w:cs="Segoe UI"/>
        </w:rPr>
        <w:t>reporting</w:t>
      </w:r>
      <w:r w:rsidR="00F14C0B">
        <w:rPr>
          <w:rFonts w:cs="Segoe UI"/>
        </w:rPr>
        <w:t xml:space="preserve"> </w:t>
      </w:r>
      <w:r w:rsidRPr="008A53B1">
        <w:rPr>
          <w:rFonts w:cs="Segoe UI"/>
        </w:rPr>
        <w:t>formats.</w:t>
      </w:r>
      <w:r w:rsidR="00F14C0B">
        <w:rPr>
          <w:rFonts w:cs="Segoe UI"/>
        </w:rPr>
        <w:t xml:space="preserve"> </w:t>
      </w:r>
      <w:r w:rsidRPr="008A53B1">
        <w:rPr>
          <w:rFonts w:cs="Segoe UI"/>
        </w:rPr>
        <w:t>Reports</w:t>
      </w:r>
      <w:r w:rsidR="00F14C0B">
        <w:rPr>
          <w:rFonts w:cs="Segoe UI"/>
        </w:rPr>
        <w:t xml:space="preserve"> </w:t>
      </w:r>
      <w:r w:rsidRPr="008A53B1">
        <w:rPr>
          <w:rFonts w:cs="Segoe UI"/>
        </w:rPr>
        <w:t>are</w:t>
      </w:r>
      <w:r w:rsidR="00F14C0B">
        <w:rPr>
          <w:rFonts w:cs="Segoe UI"/>
        </w:rPr>
        <w:t xml:space="preserve"> </w:t>
      </w:r>
      <w:r w:rsidRPr="008A53B1">
        <w:rPr>
          <w:rFonts w:cs="Segoe UI"/>
        </w:rPr>
        <w:t>compiled</w:t>
      </w:r>
      <w:r w:rsidR="00F14C0B">
        <w:rPr>
          <w:rFonts w:cs="Segoe UI"/>
        </w:rPr>
        <w:t xml:space="preserve"> </w:t>
      </w:r>
      <w:r w:rsidRPr="008A53B1">
        <w:rPr>
          <w:rFonts w:cs="Segoe UI"/>
        </w:rPr>
        <w:t>jointly</w:t>
      </w:r>
      <w:r w:rsidR="00F14C0B">
        <w:rPr>
          <w:rFonts w:cs="Segoe UI"/>
        </w:rPr>
        <w:t xml:space="preserve"> </w:t>
      </w:r>
      <w:r w:rsidRPr="008A53B1">
        <w:rPr>
          <w:rFonts w:cs="Segoe UI"/>
        </w:rPr>
        <w:t>by</w:t>
      </w:r>
      <w:r w:rsidR="00F14C0B">
        <w:rPr>
          <w:rFonts w:cs="Segoe UI"/>
        </w:rPr>
        <w:t xml:space="preserve"> </w:t>
      </w:r>
      <w:r w:rsidRPr="008A53B1">
        <w:rPr>
          <w:rFonts w:cs="Segoe UI"/>
        </w:rPr>
        <w:t>writers,</w:t>
      </w:r>
      <w:r w:rsidR="00F14C0B">
        <w:rPr>
          <w:rFonts w:cs="Segoe UI"/>
        </w:rPr>
        <w:t xml:space="preserve"> </w:t>
      </w:r>
      <w:r w:rsidRPr="008A53B1">
        <w:rPr>
          <w:rFonts w:cs="Segoe UI"/>
        </w:rPr>
        <w:t>editors,</w:t>
      </w:r>
      <w:r w:rsidR="00F14C0B">
        <w:rPr>
          <w:rFonts w:cs="Segoe UI"/>
        </w:rPr>
        <w:t xml:space="preserve"> </w:t>
      </w:r>
      <w:r w:rsidRPr="008A53B1">
        <w:rPr>
          <w:rFonts w:cs="Segoe UI"/>
        </w:rPr>
        <w:t>analysts</w:t>
      </w:r>
      <w:r w:rsidR="00F14C0B">
        <w:rPr>
          <w:rFonts w:cs="Segoe UI"/>
        </w:rPr>
        <w:t xml:space="preserve"> </w:t>
      </w:r>
      <w:r w:rsidRPr="008A53B1">
        <w:rPr>
          <w:rFonts w:cs="Segoe UI"/>
        </w:rPr>
        <w:t>and</w:t>
      </w:r>
      <w:r w:rsidR="00F14C0B">
        <w:rPr>
          <w:rFonts w:cs="Segoe UI"/>
        </w:rPr>
        <w:t xml:space="preserve"> </w:t>
      </w:r>
      <w:r w:rsidRPr="008A53B1">
        <w:rPr>
          <w:rFonts w:cs="Segoe UI"/>
        </w:rPr>
        <w:t>overseen</w:t>
      </w:r>
      <w:r w:rsidR="00F14C0B">
        <w:rPr>
          <w:rFonts w:cs="Segoe UI"/>
        </w:rPr>
        <w:t xml:space="preserve"> </w:t>
      </w:r>
      <w:r w:rsidRPr="008A53B1">
        <w:rPr>
          <w:rFonts w:cs="Segoe UI"/>
        </w:rPr>
        <w:t>by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At</w:t>
      </w:r>
      <w:r w:rsidR="00F14C0B">
        <w:rPr>
          <w:rFonts w:cs="Segoe UI"/>
        </w:rPr>
        <w:t xml:space="preserve"> </w:t>
      </w:r>
      <w:r w:rsidRPr="008A53B1">
        <w:rPr>
          <w:rFonts w:cs="Segoe UI"/>
        </w:rPr>
        <w:t>the</w:t>
      </w:r>
      <w:r w:rsidR="00F14C0B">
        <w:rPr>
          <w:rFonts w:cs="Segoe UI"/>
        </w:rPr>
        <w:t xml:space="preserve"> </w:t>
      </w:r>
      <w:r w:rsidRPr="008A53B1">
        <w:rPr>
          <w:rFonts w:cs="Segoe UI"/>
        </w:rPr>
        <w:t>end</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first</w:t>
      </w:r>
      <w:r w:rsidR="00F14C0B">
        <w:rPr>
          <w:rFonts w:cs="Segoe UI"/>
        </w:rPr>
        <w:t xml:space="preserve"> </w:t>
      </w:r>
      <w:r w:rsidRPr="008A53B1">
        <w:rPr>
          <w:rFonts w:cs="Segoe UI"/>
        </w:rPr>
        <w:t>draft,</w:t>
      </w:r>
      <w:r w:rsidR="00F14C0B">
        <w:rPr>
          <w:rFonts w:cs="Segoe UI"/>
        </w:rPr>
        <w:t xml:space="preserve"> </w:t>
      </w:r>
      <w:r w:rsidRPr="008A53B1">
        <w:rPr>
          <w:rFonts w:cs="Segoe UI"/>
        </w:rPr>
        <w:t>an</w:t>
      </w:r>
      <w:r w:rsidR="00F14C0B">
        <w:rPr>
          <w:rFonts w:cs="Segoe UI"/>
        </w:rPr>
        <w:t xml:space="preserve"> </w:t>
      </w:r>
      <w:r w:rsidRPr="008A53B1">
        <w:rPr>
          <w:rFonts w:cs="Segoe UI"/>
        </w:rPr>
        <w:t>external</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officer</w:t>
      </w:r>
      <w:r w:rsidR="00F14C0B">
        <w:rPr>
          <w:rFonts w:cs="Segoe UI"/>
        </w:rPr>
        <w:t xml:space="preserve"> </w:t>
      </w:r>
      <w:r w:rsidRPr="008A53B1">
        <w:rPr>
          <w:rFonts w:cs="Segoe UI"/>
        </w:rPr>
        <w:t>who</w:t>
      </w:r>
      <w:r w:rsidR="00F14C0B">
        <w:rPr>
          <w:rFonts w:cs="Segoe UI"/>
        </w:rPr>
        <w:t xml:space="preserve"> </w:t>
      </w:r>
      <w:r w:rsidRPr="008A53B1">
        <w:rPr>
          <w:rFonts w:cs="Segoe UI"/>
        </w:rPr>
        <w:t>is</w:t>
      </w:r>
      <w:r w:rsidR="00F14C0B">
        <w:rPr>
          <w:rFonts w:cs="Segoe UI"/>
        </w:rPr>
        <w:t xml:space="preserve"> </w:t>
      </w:r>
      <w:r w:rsidRPr="008A53B1">
        <w:rPr>
          <w:rFonts w:cs="Segoe UI"/>
        </w:rPr>
        <w:t>knowledgeable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field</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is</w:t>
      </w:r>
      <w:r w:rsidR="00F14C0B">
        <w:rPr>
          <w:rFonts w:cs="Segoe UI"/>
        </w:rPr>
        <w:t xml:space="preserve"> </w:t>
      </w:r>
      <w:r w:rsidRPr="008A53B1">
        <w:rPr>
          <w:rFonts w:cs="Segoe UI"/>
        </w:rPr>
        <w:t>informed</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and</w:t>
      </w:r>
      <w:r w:rsidR="00F14C0B">
        <w:rPr>
          <w:rFonts w:cs="Segoe UI"/>
        </w:rPr>
        <w:t xml:space="preserve"> </w:t>
      </w:r>
      <w:r w:rsidRPr="008A53B1">
        <w:rPr>
          <w:rFonts w:cs="Segoe UI"/>
        </w:rPr>
        <w:t>client</w:t>
      </w:r>
      <w:r w:rsidR="00F14C0B">
        <w:rPr>
          <w:rFonts w:cs="Segoe UI"/>
        </w:rPr>
        <w:t xml:space="preserve"> </w:t>
      </w:r>
      <w:r w:rsidRPr="008A53B1">
        <w:rPr>
          <w:rFonts w:cs="Segoe UI"/>
        </w:rPr>
        <w:t>requirements</w:t>
      </w:r>
      <w:r w:rsidR="00F14C0B">
        <w:rPr>
          <w:rFonts w:cs="Segoe UI"/>
        </w:rPr>
        <w:t xml:space="preserve"> </w:t>
      </w:r>
      <w:r w:rsidRPr="008A53B1">
        <w:rPr>
          <w:rFonts w:cs="Segoe UI"/>
        </w:rPr>
        <w:t>and</w:t>
      </w:r>
      <w:r w:rsidR="00F14C0B">
        <w:rPr>
          <w:rFonts w:cs="Segoe UI"/>
        </w:rPr>
        <w:t xml:space="preserve"> </w:t>
      </w:r>
      <w:r w:rsidRPr="008A53B1">
        <w:rPr>
          <w:rFonts w:cs="Segoe UI"/>
        </w:rPr>
        <w:t>mandated</w:t>
      </w:r>
      <w:r w:rsidR="00F14C0B">
        <w:rPr>
          <w:rFonts w:cs="Segoe UI"/>
        </w:rPr>
        <w:t xml:space="preserve"> </w:t>
      </w:r>
      <w:r w:rsidRPr="008A53B1">
        <w:rPr>
          <w:rFonts w:cs="Segoe UI"/>
        </w:rPr>
        <w:t>with</w:t>
      </w:r>
      <w:r w:rsidR="00F14C0B">
        <w:rPr>
          <w:rFonts w:cs="Segoe UI"/>
        </w:rPr>
        <w:t xml:space="preserve"> </w:t>
      </w:r>
      <w:r w:rsidRPr="008A53B1">
        <w:rPr>
          <w:rFonts w:cs="Segoe UI"/>
        </w:rPr>
        <w:t>a</w:t>
      </w:r>
      <w:r w:rsidR="00F14C0B">
        <w:rPr>
          <w:rFonts w:cs="Segoe UI"/>
        </w:rPr>
        <w:t xml:space="preserve"> </w:t>
      </w:r>
      <w:r w:rsidRPr="008A53B1">
        <w:rPr>
          <w:rFonts w:cs="Segoe UI"/>
        </w:rPr>
        <w:t>thorough</w:t>
      </w:r>
      <w:r w:rsidR="00F14C0B">
        <w:rPr>
          <w:rFonts w:cs="Segoe UI"/>
        </w:rPr>
        <w:t xml:space="preserve"> </w:t>
      </w:r>
      <w:r w:rsidRPr="008A53B1">
        <w:rPr>
          <w:rFonts w:cs="Segoe UI"/>
        </w:rPr>
        <w:t>review</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document</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Project</w:t>
      </w:r>
      <w:r w:rsidR="00F14C0B">
        <w:rPr>
          <w:rFonts w:cs="Segoe UI"/>
        </w:rPr>
        <w:t xml:space="preserve"> </w:t>
      </w:r>
      <w:r w:rsidRPr="008A53B1">
        <w:rPr>
          <w:rFonts w:cs="Segoe UI"/>
        </w:rPr>
        <w:t>teams</w:t>
      </w:r>
      <w:r w:rsidR="00F14C0B">
        <w:rPr>
          <w:rFonts w:cs="Segoe UI"/>
        </w:rPr>
        <w:t xml:space="preserve"> </w:t>
      </w:r>
      <w:r w:rsidRPr="008A53B1">
        <w:rPr>
          <w:rFonts w:cs="Segoe UI"/>
        </w:rPr>
        <w:t>then</w:t>
      </w:r>
      <w:r w:rsidR="00F14C0B">
        <w:rPr>
          <w:rFonts w:cs="Segoe UI"/>
        </w:rPr>
        <w:t xml:space="preserve"> </w:t>
      </w:r>
      <w:r w:rsidRPr="008A53B1">
        <w:rPr>
          <w:rFonts w:cs="Segoe UI"/>
        </w:rPr>
        <w:t>address</w:t>
      </w:r>
      <w:r w:rsidR="00F14C0B">
        <w:rPr>
          <w:rFonts w:cs="Segoe UI"/>
        </w:rPr>
        <w:t xml:space="preserve"> </w:t>
      </w:r>
      <w:r w:rsidRPr="008A53B1">
        <w:rPr>
          <w:rFonts w:cs="Segoe UI"/>
        </w:rPr>
        <w:t>external</w:t>
      </w:r>
      <w:r w:rsidR="00F14C0B">
        <w:rPr>
          <w:rFonts w:cs="Segoe UI"/>
        </w:rPr>
        <w:t xml:space="preserve"> </w:t>
      </w:r>
      <w:r w:rsidRPr="008A53B1">
        <w:rPr>
          <w:rFonts w:cs="Segoe UI"/>
        </w:rPr>
        <w:t>quality</w:t>
      </w:r>
      <w:r w:rsidR="00F14C0B">
        <w:rPr>
          <w:rFonts w:cs="Segoe UI"/>
        </w:rPr>
        <w:t xml:space="preserve"> </w:t>
      </w:r>
      <w:r w:rsidRPr="008A53B1">
        <w:rPr>
          <w:rFonts w:cs="Segoe UI"/>
        </w:rPr>
        <w:t>review</w:t>
      </w:r>
      <w:r w:rsidR="00F14C0B">
        <w:rPr>
          <w:rFonts w:cs="Segoe UI"/>
        </w:rPr>
        <w:t xml:space="preserve"> </w:t>
      </w:r>
      <w:r w:rsidRPr="008A53B1">
        <w:rPr>
          <w:rFonts w:cs="Segoe UI"/>
        </w:rPr>
        <w:t>concerns</w:t>
      </w:r>
      <w:r w:rsidR="00F14C0B">
        <w:rPr>
          <w:rFonts w:cs="Segoe UI"/>
        </w:rPr>
        <w:t xml:space="preserve"> </w:t>
      </w:r>
      <w:r w:rsidRPr="008A53B1">
        <w:rPr>
          <w:rFonts w:cs="Segoe UI"/>
        </w:rPr>
        <w:t>before</w:t>
      </w:r>
      <w:r w:rsidR="00F14C0B">
        <w:rPr>
          <w:rFonts w:cs="Segoe UI"/>
        </w:rPr>
        <w:t xml:space="preserve"> </w:t>
      </w:r>
      <w:r w:rsidRPr="008A53B1">
        <w:rPr>
          <w:rFonts w:cs="Segoe UI"/>
        </w:rPr>
        <w:t>first</w:t>
      </w:r>
      <w:r w:rsidR="00F14C0B">
        <w:rPr>
          <w:rFonts w:cs="Segoe UI"/>
        </w:rPr>
        <w:t xml:space="preserve"> </w:t>
      </w:r>
      <w:r w:rsidRPr="008A53B1">
        <w:rPr>
          <w:rFonts w:cs="Segoe UI"/>
        </w:rPr>
        <w:t>draft</w:t>
      </w:r>
      <w:r w:rsidR="00F14C0B">
        <w:rPr>
          <w:rFonts w:cs="Segoe UI"/>
        </w:rPr>
        <w:t xml:space="preserve"> </w:t>
      </w:r>
      <w:r w:rsidRPr="008A53B1">
        <w:rPr>
          <w:rFonts w:cs="Segoe UI"/>
        </w:rPr>
        <w:t>reports</w:t>
      </w:r>
      <w:r w:rsidR="00F14C0B">
        <w:rPr>
          <w:rFonts w:cs="Segoe UI"/>
        </w:rPr>
        <w:t xml:space="preserve"> </w:t>
      </w:r>
      <w:r w:rsidRPr="008A53B1">
        <w:rPr>
          <w:rFonts w:cs="Segoe UI"/>
        </w:rPr>
        <w:t>are</w:t>
      </w:r>
      <w:r w:rsidR="00F14C0B">
        <w:rPr>
          <w:rFonts w:cs="Segoe UI"/>
        </w:rPr>
        <w:t xml:space="preserve"> </w:t>
      </w:r>
      <w:r w:rsidRPr="008A53B1">
        <w:rPr>
          <w:rFonts w:cs="Segoe UI"/>
        </w:rPr>
        <w:t>copy-edited</w:t>
      </w:r>
      <w:r w:rsidR="00F14C0B">
        <w:rPr>
          <w:rFonts w:cs="Segoe UI"/>
        </w:rPr>
        <w:t xml:space="preserve"> </w:t>
      </w:r>
      <w:r w:rsidRPr="008A53B1">
        <w:rPr>
          <w:rFonts w:cs="Segoe UI"/>
        </w:rPr>
        <w:t>and</w:t>
      </w:r>
      <w:r w:rsidR="00F14C0B">
        <w:rPr>
          <w:rFonts w:cs="Segoe UI"/>
        </w:rPr>
        <w:t xml:space="preserve"> </w:t>
      </w:r>
      <w:r w:rsidRPr="008A53B1">
        <w:rPr>
          <w:rFonts w:cs="Segoe UI"/>
        </w:rPr>
        <w:t>submitted</w:t>
      </w:r>
      <w:r w:rsidR="00F14C0B">
        <w:rPr>
          <w:rFonts w:cs="Segoe UI"/>
        </w:rPr>
        <w:t xml:space="preserve"> </w:t>
      </w:r>
      <w:r w:rsidRPr="008A53B1">
        <w:rPr>
          <w:rFonts w:cs="Segoe UI"/>
        </w:rPr>
        <w:t>for</w:t>
      </w:r>
      <w:r w:rsidR="00F14C0B">
        <w:rPr>
          <w:rFonts w:cs="Segoe UI"/>
        </w:rPr>
        <w:t xml:space="preserve"> </w:t>
      </w:r>
      <w:r w:rsidRPr="008A53B1">
        <w:rPr>
          <w:rFonts w:cs="Segoe UI"/>
        </w:rPr>
        <w:t>client</w:t>
      </w:r>
      <w:r w:rsidR="00F14C0B">
        <w:rPr>
          <w:rFonts w:cs="Segoe UI"/>
        </w:rPr>
        <w:t xml:space="preserve"> </w:t>
      </w:r>
      <w:r w:rsidRPr="008A53B1">
        <w:rPr>
          <w:rFonts w:cs="Segoe UI"/>
        </w:rPr>
        <w:t>review,</w:t>
      </w:r>
      <w:r w:rsidR="00F14C0B">
        <w:rPr>
          <w:rFonts w:cs="Segoe UI"/>
        </w:rPr>
        <w:t xml:space="preserve"> </w:t>
      </w:r>
      <w:r w:rsidRPr="008A53B1">
        <w:rPr>
          <w:rFonts w:cs="Segoe UI"/>
        </w:rPr>
        <w:t>comment</w:t>
      </w:r>
      <w:r w:rsidR="00F14C0B">
        <w:rPr>
          <w:rFonts w:cs="Segoe UI"/>
        </w:rPr>
        <w:t xml:space="preserve"> </w:t>
      </w:r>
      <w:r w:rsidRPr="008A53B1">
        <w:rPr>
          <w:rFonts w:cs="Segoe UI"/>
        </w:rPr>
        <w:t>incorporation</w:t>
      </w:r>
      <w:r w:rsidR="00F14C0B">
        <w:rPr>
          <w:rFonts w:cs="Segoe UI"/>
        </w:rPr>
        <w:t xml:space="preserve"> </w:t>
      </w:r>
      <w:r w:rsidRPr="008A53B1">
        <w:rPr>
          <w:rFonts w:cs="Segoe UI"/>
        </w:rPr>
        <w:t>and</w:t>
      </w:r>
      <w:r w:rsidR="00F14C0B">
        <w:rPr>
          <w:rFonts w:cs="Segoe UI"/>
        </w:rPr>
        <w:t xml:space="preserve"> </w:t>
      </w:r>
      <w:r w:rsidRPr="008A53B1">
        <w:rPr>
          <w:rFonts w:cs="Segoe UI"/>
        </w:rPr>
        <w:t>report</w:t>
      </w:r>
      <w:r w:rsidR="00F14C0B">
        <w:rPr>
          <w:rFonts w:cs="Segoe UI"/>
        </w:rPr>
        <w:t xml:space="preserve"> </w:t>
      </w:r>
      <w:r w:rsidRPr="008A53B1">
        <w:rPr>
          <w:rFonts w:cs="Segoe UI"/>
        </w:rPr>
        <w:t>finalisation.</w:t>
      </w:r>
      <w:r w:rsidR="00F14C0B">
        <w:rPr>
          <w:rFonts w:cs="Segoe UI"/>
        </w:rPr>
        <w:t xml:space="preserve"> </w:t>
      </w:r>
    </w:p>
    <w:p w14:paraId="000003C6" w14:textId="77777777" w:rsidR="00CA71BF" w:rsidRPr="008A53B1" w:rsidRDefault="00CA71BF">
      <w:pPr>
        <w:spacing w:line="276" w:lineRule="auto"/>
        <w:rPr>
          <w:rFonts w:cs="Segoe UI"/>
        </w:rPr>
      </w:pPr>
    </w:p>
    <w:p w14:paraId="000003C7" w14:textId="35CD145A" w:rsidR="00CA71BF" w:rsidRPr="008A53B1" w:rsidRDefault="00F015C4">
      <w:pPr>
        <w:spacing w:line="276" w:lineRule="auto"/>
        <w:rPr>
          <w:rFonts w:cs="Segoe UI"/>
        </w:rPr>
      </w:pPr>
      <w:r w:rsidRPr="008A53B1">
        <w:rPr>
          <w:rFonts w:cs="Segoe UI"/>
          <w:color w:val="00A0B4"/>
        </w:rPr>
        <w:t>6.</w:t>
      </w:r>
      <w:r w:rsidR="00F14C0B">
        <w:rPr>
          <w:rFonts w:cs="Segoe UI"/>
          <w:color w:val="00A0B4"/>
        </w:rPr>
        <w:t xml:space="preserve"> </w:t>
      </w:r>
      <w:r w:rsidRPr="008A53B1">
        <w:rPr>
          <w:rFonts w:cs="Segoe UI"/>
          <w:color w:val="00A0B4"/>
        </w:rPr>
        <w:t>LESSONS</w:t>
      </w:r>
      <w:r w:rsidR="00F14C0B">
        <w:rPr>
          <w:rFonts w:cs="Segoe UI"/>
          <w:color w:val="00A0B4"/>
        </w:rPr>
        <w:t xml:space="preserve"> </w:t>
      </w:r>
      <w:r w:rsidRPr="008A53B1">
        <w:rPr>
          <w:rFonts w:cs="Segoe UI"/>
          <w:color w:val="00A0B4"/>
        </w:rPr>
        <w:t>LEARNED</w:t>
      </w:r>
      <w:r w:rsidR="00F14C0B">
        <w:rPr>
          <w:rFonts w:cs="Segoe UI"/>
          <w:color w:val="00A0B4"/>
        </w:rPr>
        <w:t xml:space="preserve"> </w:t>
      </w:r>
      <w:r w:rsidRPr="008A53B1">
        <w:rPr>
          <w:rFonts w:cs="Segoe UI"/>
          <w:color w:val="00A0B4"/>
        </w:rPr>
        <w:t>&amp;</w:t>
      </w:r>
      <w:r w:rsidR="00F14C0B">
        <w:rPr>
          <w:rFonts w:cs="Segoe UI"/>
          <w:color w:val="00A0B4"/>
        </w:rPr>
        <w:t xml:space="preserve"> </w:t>
      </w:r>
      <w:r w:rsidRPr="008A53B1">
        <w:rPr>
          <w:rFonts w:cs="Segoe UI"/>
          <w:color w:val="00A0B4"/>
        </w:rPr>
        <w:t>PROJECT</w:t>
      </w:r>
      <w:r w:rsidR="00F14C0B">
        <w:rPr>
          <w:rFonts w:cs="Segoe UI"/>
          <w:color w:val="00A0B4"/>
        </w:rPr>
        <w:t xml:space="preserve"> </w:t>
      </w:r>
      <w:r w:rsidRPr="008A53B1">
        <w:rPr>
          <w:rFonts w:cs="Segoe UI"/>
          <w:color w:val="00A0B4"/>
        </w:rPr>
        <w:t>COMPLETION</w:t>
      </w:r>
    </w:p>
    <w:p w14:paraId="000003C8" w14:textId="42942013"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believes</w:t>
      </w:r>
      <w:r w:rsidR="00F14C0B">
        <w:rPr>
          <w:rFonts w:cs="Segoe UI"/>
        </w:rPr>
        <w:t xml:space="preserve"> </w:t>
      </w:r>
      <w:r w:rsidRPr="008A53B1">
        <w:rPr>
          <w:rFonts w:cs="Segoe UI"/>
        </w:rPr>
        <w:t>in</w:t>
      </w:r>
      <w:r w:rsidR="00F14C0B">
        <w:rPr>
          <w:rFonts w:cs="Segoe UI"/>
        </w:rPr>
        <w:t xml:space="preserve"> </w:t>
      </w:r>
      <w:r w:rsidRPr="008A53B1">
        <w:rPr>
          <w:rFonts w:cs="Segoe UI"/>
        </w:rPr>
        <w:t>fostering</w:t>
      </w:r>
      <w:r w:rsidR="00F14C0B">
        <w:rPr>
          <w:rFonts w:cs="Segoe UI"/>
        </w:rPr>
        <w:t xml:space="preserve"> </w:t>
      </w:r>
      <w:r w:rsidRPr="008A53B1">
        <w:rPr>
          <w:rFonts w:cs="Segoe UI"/>
        </w:rPr>
        <w:t>relationships</w:t>
      </w:r>
      <w:r w:rsidR="00F14C0B">
        <w:rPr>
          <w:rFonts w:cs="Segoe UI"/>
        </w:rPr>
        <w:t xml:space="preserve"> </w:t>
      </w:r>
      <w:r w:rsidRPr="008A53B1">
        <w:rPr>
          <w:rFonts w:cs="Segoe UI"/>
        </w:rPr>
        <w:t>with</w:t>
      </w:r>
      <w:r w:rsidR="00F14C0B">
        <w:rPr>
          <w:rFonts w:cs="Segoe UI"/>
        </w:rPr>
        <w:t xml:space="preserve"> </w:t>
      </w:r>
      <w:r w:rsidRPr="008A53B1">
        <w:rPr>
          <w:rFonts w:cs="Segoe UI"/>
        </w:rPr>
        <w:t>clients</w:t>
      </w:r>
      <w:r w:rsidR="00F14C0B">
        <w:rPr>
          <w:rFonts w:cs="Segoe UI"/>
        </w:rPr>
        <w:t xml:space="preserve"> </w:t>
      </w:r>
      <w:r w:rsidRPr="008A53B1">
        <w:rPr>
          <w:rFonts w:cs="Segoe UI"/>
        </w:rPr>
        <w:t>beyond</w:t>
      </w:r>
      <w:r w:rsidR="00F14C0B">
        <w:rPr>
          <w:rFonts w:cs="Segoe UI"/>
        </w:rPr>
        <w:t xml:space="preserve"> </w:t>
      </w:r>
      <w:r w:rsidRPr="008A53B1">
        <w:rPr>
          <w:rFonts w:cs="Segoe UI"/>
        </w:rPr>
        <w:t>project</w:t>
      </w:r>
      <w:r w:rsidR="00F14C0B">
        <w:rPr>
          <w:rFonts w:cs="Segoe UI"/>
        </w:rPr>
        <w:t xml:space="preserve"> </w:t>
      </w:r>
      <w:r w:rsidRPr="008A53B1">
        <w:rPr>
          <w:rFonts w:cs="Segoe UI"/>
        </w:rPr>
        <w:t>completion.</w:t>
      </w:r>
      <w:r w:rsidR="00F14C0B">
        <w:rPr>
          <w:rFonts w:cs="Segoe UI"/>
        </w:rPr>
        <w:t xml:space="preserve"> </w:t>
      </w:r>
      <w:r w:rsidRPr="008A53B1">
        <w:rPr>
          <w:rFonts w:cs="Segoe UI"/>
        </w:rPr>
        <w:t>That</w:t>
      </w:r>
      <w:r w:rsidR="00F14C0B">
        <w:rPr>
          <w:rFonts w:cs="Segoe UI"/>
        </w:rPr>
        <w:t xml:space="preserve"> </w:t>
      </w:r>
      <w:r w:rsidRPr="008A53B1">
        <w:rPr>
          <w:rFonts w:cs="Segoe UI"/>
        </w:rPr>
        <w:t>is</w:t>
      </w:r>
      <w:r w:rsidR="00F14C0B">
        <w:rPr>
          <w:rFonts w:cs="Segoe UI"/>
        </w:rPr>
        <w:t xml:space="preserve"> </w:t>
      </w:r>
      <w:r w:rsidRPr="008A53B1">
        <w:rPr>
          <w:rFonts w:cs="Segoe UI"/>
        </w:rPr>
        <w:t>why</w:t>
      </w:r>
      <w:r w:rsidR="00F14C0B">
        <w:rPr>
          <w:rFonts w:cs="Segoe UI"/>
        </w:rPr>
        <w:t xml:space="preserve"> </w:t>
      </w:r>
      <w:r w:rsidRPr="008A53B1">
        <w:rPr>
          <w:rFonts w:cs="Segoe UI"/>
        </w:rPr>
        <w:t>Triangle</w:t>
      </w:r>
      <w:r w:rsidR="00F14C0B">
        <w:rPr>
          <w:rFonts w:cs="Segoe UI"/>
        </w:rPr>
        <w:t xml:space="preserve"> </w:t>
      </w:r>
      <w:r w:rsidRPr="008A53B1">
        <w:rPr>
          <w:rFonts w:cs="Segoe UI"/>
        </w:rPr>
        <w:t>engages</w:t>
      </w:r>
      <w:r w:rsidR="00F14C0B">
        <w:rPr>
          <w:rFonts w:cs="Segoe UI"/>
        </w:rPr>
        <w:t xml:space="preserve"> </w:t>
      </w:r>
      <w:r w:rsidRPr="008A53B1">
        <w:rPr>
          <w:rFonts w:cs="Segoe UI"/>
        </w:rPr>
        <w:t>clients</w:t>
      </w:r>
      <w:r w:rsidR="00F14C0B">
        <w:rPr>
          <w:rFonts w:cs="Segoe UI"/>
        </w:rPr>
        <w:t xml:space="preserve"> </w:t>
      </w:r>
      <w:r w:rsidRPr="008A53B1">
        <w:rPr>
          <w:rFonts w:cs="Segoe UI"/>
        </w:rPr>
        <w:t>in</w:t>
      </w:r>
      <w:r w:rsidR="00F14C0B">
        <w:rPr>
          <w:rFonts w:cs="Segoe UI"/>
        </w:rPr>
        <w:t xml:space="preserve"> </w:t>
      </w:r>
      <w:r w:rsidRPr="008A53B1">
        <w:rPr>
          <w:rFonts w:cs="Segoe UI"/>
        </w:rPr>
        <w:t>a</w:t>
      </w:r>
      <w:r w:rsidR="00F14C0B">
        <w:rPr>
          <w:rFonts w:cs="Segoe UI"/>
        </w:rPr>
        <w:t xml:space="preserve"> </w:t>
      </w:r>
      <w:r w:rsidRPr="008A53B1">
        <w:rPr>
          <w:rFonts w:cs="Segoe UI"/>
        </w:rPr>
        <w:t>post-project</w:t>
      </w:r>
      <w:r w:rsidR="00F14C0B">
        <w:rPr>
          <w:rFonts w:cs="Segoe UI"/>
        </w:rPr>
        <w:t xml:space="preserve"> </w:t>
      </w:r>
      <w:r w:rsidRPr="008A53B1">
        <w:rPr>
          <w:rFonts w:cs="Segoe UI"/>
        </w:rPr>
        <w:t>debrief</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lessons</w:t>
      </w:r>
      <w:r w:rsidR="00F14C0B">
        <w:rPr>
          <w:rFonts w:cs="Segoe UI"/>
        </w:rPr>
        <w:t xml:space="preserve"> </w:t>
      </w:r>
      <w:r w:rsidRPr="008A53B1">
        <w:rPr>
          <w:rFonts w:cs="Segoe UI"/>
        </w:rPr>
        <w:t>learned,</w:t>
      </w:r>
      <w:r w:rsidR="00F14C0B">
        <w:rPr>
          <w:rFonts w:cs="Segoe UI"/>
        </w:rPr>
        <w:t xml:space="preserve"> </w:t>
      </w:r>
      <w:r w:rsidRPr="008A53B1">
        <w:rPr>
          <w:rFonts w:cs="Segoe UI"/>
        </w:rPr>
        <w:t>areas</w:t>
      </w:r>
      <w:r w:rsidR="00F14C0B">
        <w:rPr>
          <w:rFonts w:cs="Segoe UI"/>
        </w:rPr>
        <w:t xml:space="preserve"> </w:t>
      </w:r>
      <w:r w:rsidRPr="008A53B1">
        <w:rPr>
          <w:rFonts w:cs="Segoe UI"/>
        </w:rPr>
        <w:t>for</w:t>
      </w:r>
      <w:r w:rsidR="00F14C0B">
        <w:rPr>
          <w:rFonts w:cs="Segoe UI"/>
        </w:rPr>
        <w:t xml:space="preserve"> </w:t>
      </w:r>
      <w:r w:rsidRPr="008A53B1">
        <w:rPr>
          <w:rFonts w:cs="Segoe UI"/>
        </w:rPr>
        <w:t>further</w:t>
      </w:r>
      <w:r w:rsidR="00F14C0B">
        <w:rPr>
          <w:rFonts w:cs="Segoe UI"/>
        </w:rPr>
        <w:t xml:space="preserve"> </w:t>
      </w:r>
      <w:r w:rsidRPr="008A53B1">
        <w:rPr>
          <w:rFonts w:cs="Segoe UI"/>
        </w:rPr>
        <w:t>cooperation,</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methods</w:t>
      </w:r>
      <w:r w:rsidR="00F14C0B">
        <w:rPr>
          <w:rFonts w:cs="Segoe UI"/>
        </w:rPr>
        <w:t xml:space="preserve"> </w:t>
      </w:r>
      <w:r w:rsidRPr="008A53B1">
        <w:rPr>
          <w:rFonts w:cs="Segoe UI"/>
        </w:rPr>
        <w:t>to</w:t>
      </w:r>
      <w:r w:rsidR="00F14C0B">
        <w:rPr>
          <w:rFonts w:cs="Segoe UI"/>
        </w:rPr>
        <w:t xml:space="preserve"> </w:t>
      </w:r>
      <w:r w:rsidRPr="008A53B1">
        <w:rPr>
          <w:rFonts w:cs="Segoe UI"/>
        </w:rPr>
        <w:t>improve</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during</w:t>
      </w:r>
      <w:r w:rsidR="00F14C0B">
        <w:rPr>
          <w:rFonts w:cs="Segoe UI"/>
        </w:rPr>
        <w:t xml:space="preserve"> </w:t>
      </w:r>
      <w:r w:rsidRPr="008A53B1">
        <w:rPr>
          <w:rFonts w:cs="Segoe UI"/>
        </w:rPr>
        <w:t>future</w:t>
      </w:r>
      <w:r w:rsidR="00F14C0B">
        <w:rPr>
          <w:rFonts w:cs="Segoe UI"/>
        </w:rPr>
        <w:t xml:space="preserve"> </w:t>
      </w:r>
      <w:r w:rsidRPr="008A53B1">
        <w:rPr>
          <w:rFonts w:cs="Segoe UI"/>
        </w:rPr>
        <w:t>research</w:t>
      </w:r>
      <w:r w:rsidR="00F14C0B">
        <w:rPr>
          <w:rFonts w:cs="Segoe UI"/>
        </w:rPr>
        <w:t xml:space="preserve"> </w:t>
      </w:r>
      <w:r w:rsidRPr="008A53B1">
        <w:rPr>
          <w:rFonts w:cs="Segoe UI"/>
        </w:rPr>
        <w:t>projects.</w:t>
      </w:r>
      <w:r w:rsidR="00F14C0B">
        <w:rPr>
          <w:rFonts w:cs="Segoe UI"/>
        </w:rPr>
        <w:t xml:space="preserve"> </w:t>
      </w:r>
      <w:r w:rsidRPr="008A53B1">
        <w:rPr>
          <w:rFonts w:cs="Segoe UI"/>
        </w:rPr>
        <w:t>Project</w:t>
      </w:r>
      <w:r w:rsidR="00F14C0B">
        <w:rPr>
          <w:rFonts w:cs="Segoe UI"/>
        </w:rPr>
        <w:t xml:space="preserve"> </w:t>
      </w:r>
      <w:r w:rsidRPr="008A53B1">
        <w:rPr>
          <w:rFonts w:cs="Segoe UI"/>
        </w:rPr>
        <w:t>review</w:t>
      </w:r>
      <w:r w:rsidR="00F14C0B">
        <w:rPr>
          <w:rFonts w:cs="Segoe UI"/>
        </w:rPr>
        <w:t xml:space="preserve"> </w:t>
      </w:r>
      <w:r w:rsidRPr="008A53B1">
        <w:rPr>
          <w:rFonts w:cs="Segoe UI"/>
        </w:rPr>
        <w:t>workshops</w:t>
      </w:r>
      <w:r w:rsidR="00F14C0B">
        <w:rPr>
          <w:rFonts w:cs="Segoe UI"/>
        </w:rPr>
        <w:t xml:space="preserve"> </w:t>
      </w:r>
      <w:r w:rsidRPr="008A53B1">
        <w:rPr>
          <w:rFonts w:cs="Segoe UI"/>
        </w:rPr>
        <w:t>produce</w:t>
      </w:r>
      <w:r w:rsidR="00F14C0B">
        <w:rPr>
          <w:rFonts w:cs="Segoe UI"/>
        </w:rPr>
        <w:t xml:space="preserve"> </w:t>
      </w:r>
      <w:r w:rsidRPr="008A53B1">
        <w:rPr>
          <w:rFonts w:cs="Segoe UI"/>
        </w:rPr>
        <w:t>written</w:t>
      </w:r>
      <w:r w:rsidR="00F14C0B">
        <w:rPr>
          <w:rFonts w:cs="Segoe UI"/>
        </w:rPr>
        <w:t xml:space="preserve"> </w:t>
      </w:r>
      <w:r w:rsidRPr="008A53B1">
        <w:rPr>
          <w:rFonts w:cs="Segoe UI"/>
        </w:rPr>
        <w:t>reports</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aforementioned</w:t>
      </w:r>
      <w:r w:rsidR="00F14C0B">
        <w:rPr>
          <w:rFonts w:cs="Segoe UI"/>
        </w:rPr>
        <w:t xml:space="preserve"> </w:t>
      </w:r>
      <w:r w:rsidRPr="008A53B1">
        <w:rPr>
          <w:rFonts w:cs="Segoe UI"/>
        </w:rPr>
        <w:t>areas,</w:t>
      </w:r>
      <w:r w:rsidR="00F14C0B">
        <w:rPr>
          <w:rFonts w:cs="Segoe UI"/>
        </w:rPr>
        <w:t xml:space="preserve"> </w:t>
      </w:r>
      <w:r w:rsidRPr="008A53B1">
        <w:rPr>
          <w:rFonts w:cs="Segoe UI"/>
        </w:rPr>
        <w:t>which</w:t>
      </w:r>
      <w:r w:rsidR="00F14C0B">
        <w:rPr>
          <w:rFonts w:cs="Segoe UI"/>
        </w:rPr>
        <w:t xml:space="preserve"> </w:t>
      </w:r>
      <w:r w:rsidRPr="008A53B1">
        <w:rPr>
          <w:rFonts w:cs="Segoe UI"/>
        </w:rPr>
        <w:t>are</w:t>
      </w:r>
      <w:r w:rsidR="00F14C0B">
        <w:rPr>
          <w:rFonts w:cs="Segoe UI"/>
        </w:rPr>
        <w:t xml:space="preserve"> </w:t>
      </w:r>
      <w:r w:rsidRPr="008A53B1">
        <w:rPr>
          <w:rFonts w:cs="Segoe UI"/>
        </w:rPr>
        <w:t>then</w:t>
      </w:r>
      <w:r w:rsidR="00F14C0B">
        <w:rPr>
          <w:rFonts w:cs="Segoe UI"/>
        </w:rPr>
        <w:t xml:space="preserve"> </w:t>
      </w:r>
      <w:r w:rsidRPr="008A53B1">
        <w:rPr>
          <w:rFonts w:cs="Segoe UI"/>
        </w:rPr>
        <w:t>reviewed</w:t>
      </w:r>
      <w:r w:rsidR="00F14C0B">
        <w:rPr>
          <w:rFonts w:cs="Segoe UI"/>
        </w:rPr>
        <w:t xml:space="preserve"> </w:t>
      </w:r>
      <w:r w:rsidRPr="008A53B1">
        <w:rPr>
          <w:rFonts w:cs="Segoe UI"/>
        </w:rPr>
        <w:t>for</w:t>
      </w:r>
      <w:r w:rsidR="00F14C0B">
        <w:rPr>
          <w:rFonts w:cs="Segoe UI"/>
        </w:rPr>
        <w:t xml:space="preserve"> </w:t>
      </w:r>
      <w:r w:rsidRPr="008A53B1">
        <w:rPr>
          <w:rFonts w:cs="Segoe UI"/>
        </w:rPr>
        <w:t>accuracy</w:t>
      </w:r>
      <w:r w:rsidR="00F14C0B">
        <w:rPr>
          <w:rFonts w:cs="Segoe UI"/>
        </w:rPr>
        <w:t xml:space="preserve"> </w:t>
      </w:r>
      <w:r w:rsidRPr="008A53B1">
        <w:rPr>
          <w:rFonts w:cs="Segoe UI"/>
        </w:rPr>
        <w:t>by</w:t>
      </w:r>
      <w:r w:rsidR="00F14C0B">
        <w:rPr>
          <w:rFonts w:cs="Segoe UI"/>
        </w:rPr>
        <w:t xml:space="preserve"> </w:t>
      </w:r>
      <w:r w:rsidRPr="008A53B1">
        <w:rPr>
          <w:rFonts w:cs="Segoe UI"/>
        </w:rPr>
        <w:t>clients</w:t>
      </w:r>
      <w:r w:rsidR="00F14C0B">
        <w:rPr>
          <w:rFonts w:cs="Segoe UI"/>
        </w:rPr>
        <w:t xml:space="preserve"> </w:t>
      </w:r>
      <w:r w:rsidRPr="008A53B1">
        <w:rPr>
          <w:rFonts w:cs="Segoe UI"/>
        </w:rPr>
        <w:t>and</w:t>
      </w:r>
      <w:r w:rsidR="00F14C0B">
        <w:rPr>
          <w:rFonts w:cs="Segoe UI"/>
        </w:rPr>
        <w:t xml:space="preserve"> </w:t>
      </w:r>
      <w:r w:rsidRPr="008A53B1">
        <w:rPr>
          <w:rFonts w:cs="Segoe UI"/>
        </w:rPr>
        <w:t>filed</w:t>
      </w:r>
      <w:r w:rsidR="00F14C0B">
        <w:rPr>
          <w:rFonts w:cs="Segoe UI"/>
        </w:rPr>
        <w:t xml:space="preserve"> </w:t>
      </w:r>
      <w:r w:rsidRPr="008A53B1">
        <w:rPr>
          <w:rFonts w:cs="Segoe UI"/>
        </w:rPr>
        <w:t>accordingly.</w:t>
      </w:r>
      <w:r w:rsidR="00F14C0B">
        <w:rPr>
          <w:rFonts w:cs="Segoe UI"/>
        </w:rPr>
        <w:t xml:space="preserve"> </w:t>
      </w:r>
    </w:p>
    <w:p w14:paraId="000003C9" w14:textId="77777777" w:rsidR="00CA71BF" w:rsidRPr="008A53B1" w:rsidRDefault="00CA71BF">
      <w:pPr>
        <w:spacing w:line="276" w:lineRule="auto"/>
        <w:rPr>
          <w:rFonts w:cs="Segoe UI"/>
        </w:rPr>
      </w:pPr>
    </w:p>
    <w:p w14:paraId="000003CA" w14:textId="6E589981" w:rsidR="00CA71BF" w:rsidRPr="008A53B1" w:rsidRDefault="00F015C4">
      <w:pPr>
        <w:spacing w:line="276" w:lineRule="auto"/>
        <w:jc w:val="center"/>
        <w:rPr>
          <w:rFonts w:cs="Segoe UI"/>
          <w:b/>
          <w:color w:val="00A0B4"/>
          <w:sz w:val="24"/>
        </w:rPr>
      </w:pPr>
      <w:r w:rsidRPr="008A53B1">
        <w:rPr>
          <w:rFonts w:cs="Segoe UI"/>
          <w:b/>
          <w:color w:val="00A0B4"/>
          <w:sz w:val="24"/>
        </w:rPr>
        <w:t>END</w:t>
      </w:r>
      <w:r w:rsidR="00F14C0B">
        <w:rPr>
          <w:rFonts w:cs="Segoe UI"/>
          <w:b/>
          <w:color w:val="00A0B4"/>
          <w:sz w:val="24"/>
        </w:rPr>
        <w:t xml:space="preserve"> </w:t>
      </w:r>
      <w:r w:rsidRPr="008A53B1">
        <w:rPr>
          <w:rFonts w:cs="Segoe UI"/>
          <w:b/>
          <w:color w:val="00A0B4"/>
          <w:sz w:val="24"/>
        </w:rPr>
        <w:t>OF</w:t>
      </w:r>
      <w:r w:rsidR="00F14C0B">
        <w:rPr>
          <w:rFonts w:cs="Segoe UI"/>
          <w:b/>
          <w:color w:val="00A0B4"/>
          <w:sz w:val="24"/>
        </w:rPr>
        <w:t xml:space="preserve"> </w:t>
      </w:r>
      <w:r w:rsidRPr="008A53B1">
        <w:rPr>
          <w:rFonts w:cs="Segoe UI"/>
          <w:b/>
          <w:color w:val="00A0B4"/>
          <w:sz w:val="24"/>
        </w:rPr>
        <w:t>QUALITY</w:t>
      </w:r>
      <w:r w:rsidR="00F14C0B">
        <w:rPr>
          <w:rFonts w:cs="Segoe UI"/>
          <w:b/>
          <w:color w:val="00A0B4"/>
          <w:sz w:val="24"/>
        </w:rPr>
        <w:t xml:space="preserve"> </w:t>
      </w:r>
      <w:r w:rsidRPr="008A53B1">
        <w:rPr>
          <w:rFonts w:cs="Segoe UI"/>
          <w:b/>
          <w:color w:val="00A0B4"/>
          <w:sz w:val="24"/>
        </w:rPr>
        <w:t>ASSURANCE</w:t>
      </w:r>
      <w:r w:rsidR="00F14C0B">
        <w:rPr>
          <w:rFonts w:cs="Segoe UI"/>
          <w:b/>
          <w:color w:val="00A0B4"/>
          <w:sz w:val="24"/>
        </w:rPr>
        <w:t xml:space="preserve"> </w:t>
      </w:r>
      <w:r w:rsidRPr="008A53B1">
        <w:rPr>
          <w:rFonts w:cs="Segoe UI"/>
          <w:b/>
          <w:color w:val="00A0B4"/>
          <w:sz w:val="24"/>
        </w:rPr>
        <w:t>STANDARDS</w:t>
      </w:r>
      <w:r w:rsidR="00F14C0B">
        <w:rPr>
          <w:rFonts w:cs="Segoe UI"/>
          <w:b/>
          <w:color w:val="00A0B4"/>
          <w:sz w:val="24"/>
        </w:rPr>
        <w:t xml:space="preserve"> </w:t>
      </w:r>
      <w:r w:rsidRPr="008A53B1">
        <w:rPr>
          <w:rFonts w:cs="Segoe UI"/>
          <w:b/>
          <w:color w:val="00A0B4"/>
          <w:sz w:val="24"/>
        </w:rPr>
        <w:t>&amp;</w:t>
      </w:r>
      <w:r w:rsidR="00F14C0B">
        <w:rPr>
          <w:rFonts w:cs="Segoe UI"/>
          <w:b/>
          <w:color w:val="00A0B4"/>
          <w:sz w:val="24"/>
        </w:rPr>
        <w:t xml:space="preserve"> </w:t>
      </w:r>
      <w:r w:rsidRPr="008A53B1">
        <w:rPr>
          <w:rFonts w:cs="Segoe UI"/>
          <w:b/>
          <w:color w:val="00A0B4"/>
          <w:sz w:val="24"/>
        </w:rPr>
        <w:t>PROCEDURES</w:t>
      </w:r>
    </w:p>
    <w:p w14:paraId="000003CB" w14:textId="77777777" w:rsidR="00CA71BF" w:rsidRPr="008A53B1" w:rsidRDefault="00F015C4">
      <w:pPr>
        <w:rPr>
          <w:rFonts w:cs="Segoe UI"/>
        </w:rPr>
      </w:pPr>
      <w:r w:rsidRPr="008A53B1">
        <w:rPr>
          <w:rFonts w:cs="Segoe UI"/>
        </w:rPr>
        <w:br w:type="page"/>
      </w:r>
    </w:p>
    <w:p w14:paraId="000003CC" w14:textId="7170AF16" w:rsidR="00CA71BF" w:rsidRPr="008A53B1" w:rsidRDefault="00F015C4" w:rsidP="008A53B1">
      <w:pPr>
        <w:pStyle w:val="TriangleNumberedHeading1"/>
        <w:numPr>
          <w:ilvl w:val="0"/>
          <w:numId w:val="0"/>
        </w:numPr>
        <w:ind w:left="720" w:hanging="360"/>
        <w:rPr>
          <w:rFonts w:eastAsia="Quattrocento Sans"/>
          <w:b w:val="0"/>
          <w:color w:val="00505A" w:themeColor="text2" w:themeShade="80"/>
        </w:rPr>
      </w:pPr>
      <w:bookmarkStart w:id="81" w:name="_heading=h.49x2ik5" w:colFirst="0" w:colLast="0"/>
      <w:bookmarkStart w:id="82" w:name="_Toc94640156"/>
      <w:bookmarkStart w:id="83" w:name="_Toc99633032"/>
      <w:bookmarkEnd w:id="81"/>
      <w:r w:rsidRPr="008A53B1">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E07EE7">
        <w:rPr>
          <w:rFonts w:eastAsia="Quattrocento Sans"/>
          <w:color w:val="00505A" w:themeColor="text2" w:themeShade="80"/>
        </w:rPr>
        <w:t>I</w:t>
      </w:r>
      <w:r w:rsidRPr="008A53B1">
        <w:rPr>
          <w:rFonts w:eastAsia="Quattrocento Sans"/>
          <w:color w:val="00505A" w:themeColor="text2" w:themeShade="80"/>
        </w:rPr>
        <w:t>:</w:t>
      </w:r>
      <w:r w:rsidR="00F14C0B">
        <w:rPr>
          <w:rFonts w:eastAsia="Quattrocento Sans"/>
          <w:color w:val="00505A" w:themeColor="text2" w:themeShade="80"/>
        </w:rPr>
        <w:t xml:space="preserve"> </w:t>
      </w:r>
      <w:r w:rsidRPr="008A53B1">
        <w:rPr>
          <w:rFonts w:eastAsia="Quattrocento Sans"/>
          <w:color w:val="00505A" w:themeColor="text2" w:themeShade="80"/>
        </w:rPr>
        <w:t>Code</w:t>
      </w:r>
      <w:r w:rsidR="00F14C0B">
        <w:rPr>
          <w:rFonts w:eastAsia="Quattrocento Sans"/>
          <w:color w:val="00505A" w:themeColor="text2" w:themeShade="80"/>
        </w:rPr>
        <w:t xml:space="preserve"> </w:t>
      </w:r>
      <w:r w:rsidRPr="008A53B1">
        <w:rPr>
          <w:rFonts w:eastAsia="Quattrocento Sans"/>
          <w:color w:val="00505A" w:themeColor="text2" w:themeShade="80"/>
        </w:rPr>
        <w:t>of</w:t>
      </w:r>
      <w:r w:rsidR="00F14C0B">
        <w:rPr>
          <w:rFonts w:eastAsia="Quattrocento Sans"/>
          <w:color w:val="00505A" w:themeColor="text2" w:themeShade="80"/>
        </w:rPr>
        <w:t xml:space="preserve"> </w:t>
      </w:r>
      <w:r w:rsidRPr="008A53B1">
        <w:rPr>
          <w:rFonts w:eastAsia="Quattrocento Sans"/>
          <w:color w:val="00505A" w:themeColor="text2" w:themeShade="80"/>
        </w:rPr>
        <w:t>Conduct</w:t>
      </w:r>
      <w:bookmarkEnd w:id="82"/>
      <w:bookmarkEnd w:id="83"/>
    </w:p>
    <w:p w14:paraId="000003CD" w14:textId="77777777" w:rsidR="00CA71BF" w:rsidRPr="008641B5" w:rsidRDefault="00F015C4">
      <w:pPr>
        <w:pStyle w:val="Heading2"/>
        <w:spacing w:line="276" w:lineRule="auto"/>
      </w:pPr>
      <w:bookmarkStart w:id="84" w:name="_heading=h.2p2csry" w:colFirst="0" w:colLast="0"/>
      <w:bookmarkStart w:id="85" w:name="_Toc94640157"/>
      <w:bookmarkStart w:id="86" w:name="_Toc99633033"/>
      <w:bookmarkEnd w:id="84"/>
      <w:r w:rsidRPr="008641B5">
        <w:t>Introduction</w:t>
      </w:r>
      <w:bookmarkEnd w:id="85"/>
      <w:bookmarkEnd w:id="86"/>
    </w:p>
    <w:p w14:paraId="000003CE" w14:textId="2512FA06" w:rsidR="00CA71BF" w:rsidRPr="008A53B1" w:rsidRDefault="00F015C4">
      <w:pPr>
        <w:spacing w:line="276" w:lineRule="auto"/>
        <w:rPr>
          <w:rFonts w:cs="Segoe UI"/>
        </w:rPr>
      </w:pPr>
      <w:r w:rsidRPr="008A53B1">
        <w:rPr>
          <w:rFonts w:cs="Segoe UI"/>
        </w:rPr>
        <w:t>Triangle’s</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lays</w:t>
      </w:r>
      <w:r w:rsidR="00F14C0B">
        <w:rPr>
          <w:rFonts w:cs="Segoe UI"/>
        </w:rPr>
        <w:t xml:space="preserve"> </w:t>
      </w:r>
      <w:r w:rsidRPr="008A53B1">
        <w:rPr>
          <w:rFonts w:cs="Segoe UI"/>
        </w:rPr>
        <w:t>out</w:t>
      </w:r>
      <w:r w:rsidR="00F14C0B">
        <w:rPr>
          <w:rFonts w:cs="Segoe UI"/>
        </w:rPr>
        <w:t xml:space="preserve"> </w:t>
      </w:r>
      <w:r w:rsidRPr="008A53B1">
        <w:rPr>
          <w:rFonts w:cs="Segoe UI"/>
        </w:rPr>
        <w:t>ethical</w:t>
      </w:r>
      <w:r w:rsidR="00F14C0B">
        <w:rPr>
          <w:rFonts w:cs="Segoe UI"/>
        </w:rPr>
        <w:t xml:space="preserve"> </w:t>
      </w:r>
      <w:r w:rsidRPr="008A53B1">
        <w:rPr>
          <w:rFonts w:cs="Segoe UI"/>
        </w:rPr>
        <w:t>standards</w:t>
      </w:r>
      <w:r w:rsidR="00F14C0B">
        <w:rPr>
          <w:rFonts w:cs="Segoe UI"/>
        </w:rPr>
        <w:t xml:space="preserve"> </w:t>
      </w:r>
      <w:r w:rsidRPr="008A53B1">
        <w:rPr>
          <w:rFonts w:cs="Segoe UI"/>
        </w:rPr>
        <w:t>which</w:t>
      </w:r>
      <w:r w:rsidR="00F14C0B">
        <w:rPr>
          <w:rFonts w:cs="Segoe UI"/>
        </w:rPr>
        <w:t xml:space="preserve"> </w:t>
      </w:r>
      <w:r w:rsidRPr="008A53B1">
        <w:rPr>
          <w:rFonts w:cs="Segoe UI"/>
        </w:rPr>
        <w:t>ensure</w:t>
      </w:r>
      <w:r w:rsidR="00F14C0B">
        <w:rPr>
          <w:rFonts w:cs="Segoe UI"/>
        </w:rPr>
        <w:t xml:space="preserve"> </w:t>
      </w:r>
      <w:r w:rsidRPr="008A53B1">
        <w:rPr>
          <w:rFonts w:cs="Segoe UI"/>
        </w:rPr>
        <w:t>the</w:t>
      </w:r>
      <w:r w:rsidR="00F14C0B">
        <w:rPr>
          <w:rFonts w:cs="Segoe UI"/>
        </w:rPr>
        <w:t xml:space="preserve"> </w:t>
      </w:r>
      <w:r w:rsidRPr="008A53B1">
        <w:rPr>
          <w:rFonts w:cs="Segoe UI"/>
        </w:rPr>
        <w:t>protection</w:t>
      </w:r>
      <w:r w:rsidR="00F14C0B">
        <w:rPr>
          <w:rFonts w:cs="Segoe UI"/>
        </w:rPr>
        <w:t xml:space="preserve"> </w:t>
      </w:r>
      <w:r w:rsidRPr="008A53B1">
        <w:rPr>
          <w:rFonts w:cs="Segoe UI"/>
        </w:rPr>
        <w:t>of,</w:t>
      </w:r>
      <w:r w:rsidR="00F14C0B">
        <w:rPr>
          <w:rFonts w:cs="Segoe UI"/>
        </w:rPr>
        <w:t xml:space="preserve"> </w:t>
      </w:r>
      <w:r w:rsidRPr="008A53B1">
        <w:rPr>
          <w:rFonts w:cs="Segoe UI"/>
        </w:rPr>
        <w:t>and</w:t>
      </w:r>
      <w:r w:rsidR="00F14C0B">
        <w:rPr>
          <w:rFonts w:cs="Segoe UI"/>
        </w:rPr>
        <w:t xml:space="preserve"> </w:t>
      </w:r>
      <w:r w:rsidRPr="008A53B1">
        <w:rPr>
          <w:rFonts w:cs="Segoe UI"/>
        </w:rPr>
        <w:t>respect</w:t>
      </w:r>
      <w:r w:rsidR="00F14C0B">
        <w:rPr>
          <w:rFonts w:cs="Segoe UI"/>
        </w:rPr>
        <w:t xml:space="preserve"> </w:t>
      </w:r>
      <w:r w:rsidRPr="008A53B1">
        <w:rPr>
          <w:rFonts w:cs="Segoe UI"/>
        </w:rPr>
        <w:t>for</w:t>
      </w:r>
      <w:r w:rsidR="00F14C0B">
        <w:rPr>
          <w:rFonts w:cs="Segoe UI"/>
        </w:rPr>
        <w:t xml:space="preserve"> </w:t>
      </w:r>
      <w:r w:rsidRPr="008A53B1">
        <w:rPr>
          <w:rFonts w:cs="Segoe UI"/>
        </w:rPr>
        <w:t>informants,</w:t>
      </w:r>
      <w:r w:rsidR="00F14C0B">
        <w:rPr>
          <w:rFonts w:cs="Segoe UI"/>
        </w:rPr>
        <w:t xml:space="preserve"> </w:t>
      </w:r>
      <w:r w:rsidRPr="008A53B1">
        <w:rPr>
          <w:rFonts w:cs="Segoe UI"/>
        </w:rPr>
        <w:t>clients,</w:t>
      </w:r>
      <w:r w:rsidR="00F14C0B">
        <w:rPr>
          <w:rFonts w:cs="Segoe UI"/>
        </w:rPr>
        <w:t xml:space="preserve"> </w:t>
      </w:r>
      <w:r w:rsidRPr="008A53B1">
        <w:rPr>
          <w:rFonts w:cs="Segoe UI"/>
        </w:rPr>
        <w:t>and</w:t>
      </w:r>
      <w:r w:rsidR="00F14C0B">
        <w:rPr>
          <w:rFonts w:cs="Segoe UI"/>
        </w:rPr>
        <w:t xml:space="preserve"> </w:t>
      </w:r>
      <w:r w:rsidRPr="008A53B1">
        <w:rPr>
          <w:rFonts w:cs="Segoe UI"/>
        </w:rPr>
        <w:t>programme</w:t>
      </w:r>
      <w:r w:rsidR="00F14C0B">
        <w:rPr>
          <w:rFonts w:cs="Segoe UI"/>
        </w:rPr>
        <w:t xml:space="preserve"> </w:t>
      </w:r>
      <w:r w:rsidRPr="008A53B1">
        <w:rPr>
          <w:rFonts w:cs="Segoe UI"/>
        </w:rPr>
        <w:t>beneficiaries,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Triangle</w:t>
      </w:r>
      <w:r w:rsidR="00F14C0B">
        <w:rPr>
          <w:rFonts w:cs="Segoe UI"/>
        </w:rPr>
        <w:t xml:space="preserve"> </w:t>
      </w:r>
      <w:r w:rsidRPr="008A53B1">
        <w:rPr>
          <w:rFonts w:cs="Segoe UI"/>
        </w:rPr>
        <w:t>employees,</w:t>
      </w:r>
      <w:r w:rsidR="00F14C0B">
        <w:rPr>
          <w:rFonts w:cs="Segoe UI"/>
        </w:rPr>
        <w:t xml:space="preserve"> </w:t>
      </w:r>
      <w:r w:rsidRPr="008A53B1">
        <w:rPr>
          <w:rFonts w:cs="Segoe UI"/>
        </w:rPr>
        <w:t>consultants,</w:t>
      </w:r>
      <w:r w:rsidR="00F14C0B">
        <w:rPr>
          <w:rFonts w:cs="Segoe UI"/>
        </w:rPr>
        <w:t xml:space="preserve"> </w:t>
      </w:r>
      <w:r w:rsidRPr="008A53B1">
        <w:rPr>
          <w:rFonts w:cs="Segoe UI"/>
        </w:rPr>
        <w:t>partners</w:t>
      </w:r>
      <w:r w:rsidR="00F14C0B">
        <w:rPr>
          <w:rFonts w:cs="Segoe UI"/>
        </w:rPr>
        <w:t xml:space="preserve"> </w:t>
      </w:r>
      <w:r w:rsidRPr="008A53B1">
        <w:rPr>
          <w:rFonts w:cs="Segoe UI"/>
        </w:rPr>
        <w:t>and</w:t>
      </w:r>
      <w:r w:rsidR="00F14C0B">
        <w:rPr>
          <w:rFonts w:cs="Segoe UI"/>
        </w:rPr>
        <w:t xml:space="preserve"> </w:t>
      </w:r>
      <w:r w:rsidRPr="008A53B1">
        <w:rPr>
          <w:rFonts w:cs="Segoe UI"/>
        </w:rPr>
        <w:t>their</w:t>
      </w:r>
      <w:r w:rsidR="00F14C0B">
        <w:rPr>
          <w:rFonts w:cs="Segoe UI"/>
        </w:rPr>
        <w:t xml:space="preserve"> </w:t>
      </w:r>
      <w:r w:rsidRPr="008A53B1">
        <w:rPr>
          <w:rFonts w:cs="Segoe UI"/>
        </w:rPr>
        <w:t>employees.</w:t>
      </w:r>
      <w:r w:rsidR="00F14C0B">
        <w:rPr>
          <w:rFonts w:cs="Segoe UI"/>
        </w:rPr>
        <w:t xml:space="preserve"> </w:t>
      </w:r>
      <w:r w:rsidRPr="008A53B1">
        <w:rPr>
          <w:rFonts w:cs="Segoe UI"/>
        </w:rPr>
        <w:t>Further,</w:t>
      </w:r>
      <w:r w:rsidR="00F14C0B">
        <w:rPr>
          <w:rFonts w:cs="Segoe UI"/>
        </w:rPr>
        <w:t xml:space="preserve"> </w:t>
      </w:r>
      <w:r w:rsidRPr="008A53B1">
        <w:rPr>
          <w:rFonts w:cs="Segoe UI"/>
        </w:rPr>
        <w:t>the</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is</w:t>
      </w:r>
      <w:r w:rsidR="00F14C0B">
        <w:rPr>
          <w:rFonts w:cs="Segoe UI"/>
        </w:rPr>
        <w:t xml:space="preserve"> </w:t>
      </w:r>
      <w:r w:rsidRPr="008A53B1">
        <w:rPr>
          <w:rFonts w:cs="Segoe UI"/>
        </w:rPr>
        <w:t>designed</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effective</w:t>
      </w:r>
      <w:r w:rsidR="00F14C0B">
        <w:rPr>
          <w:rFonts w:cs="Segoe UI"/>
        </w:rPr>
        <w:t xml:space="preserve"> </w:t>
      </w:r>
      <w:r w:rsidRPr="008A53B1">
        <w:rPr>
          <w:rFonts w:cs="Segoe UI"/>
        </w:rPr>
        <w:t>processes</w:t>
      </w:r>
      <w:r w:rsidR="00F14C0B">
        <w:rPr>
          <w:rFonts w:cs="Segoe UI"/>
        </w:rPr>
        <w:t xml:space="preserve"> </w:t>
      </w:r>
      <w:r w:rsidRPr="008A53B1">
        <w:rPr>
          <w:rFonts w:cs="Segoe UI"/>
        </w:rPr>
        <w:t>and</w:t>
      </w:r>
      <w:r w:rsidR="00F14C0B">
        <w:rPr>
          <w:rFonts w:cs="Segoe UI"/>
        </w:rPr>
        <w:t xml:space="preserve"> </w:t>
      </w:r>
      <w:r w:rsidRPr="008A53B1">
        <w:rPr>
          <w:rFonts w:cs="Segoe UI"/>
        </w:rPr>
        <w:t>accountability</w:t>
      </w:r>
      <w:r w:rsidR="00F14C0B">
        <w:rPr>
          <w:rFonts w:cs="Segoe UI"/>
        </w:rPr>
        <w:t xml:space="preserve"> </w:t>
      </w:r>
      <w:r w:rsidRPr="008A53B1">
        <w:rPr>
          <w:rFonts w:cs="Segoe UI"/>
        </w:rPr>
        <w:t>for</w:t>
      </w:r>
      <w:r w:rsidR="00F14C0B">
        <w:rPr>
          <w:rFonts w:cs="Segoe UI"/>
        </w:rPr>
        <w:t xml:space="preserve"> </w:t>
      </w:r>
      <w:r w:rsidRPr="008A53B1">
        <w:rPr>
          <w:rFonts w:cs="Segoe UI"/>
        </w:rPr>
        <w:t>assignments.</w:t>
      </w:r>
      <w:r w:rsidR="00F14C0B">
        <w:rPr>
          <w:rFonts w:cs="Segoe UI"/>
        </w:rPr>
        <w:t xml:space="preserve"> </w:t>
      </w:r>
      <w:r w:rsidRPr="008A53B1">
        <w:rPr>
          <w:rFonts w:cs="Segoe UI"/>
        </w:rPr>
        <w:t>All</w:t>
      </w:r>
      <w:r w:rsidR="00F14C0B">
        <w:rPr>
          <w:rFonts w:cs="Segoe UI"/>
        </w:rPr>
        <w:t xml:space="preserve"> </w:t>
      </w:r>
      <w:r w:rsidRPr="008A53B1">
        <w:rPr>
          <w:rFonts w:cs="Segoe UI"/>
        </w:rPr>
        <w:t>those</w:t>
      </w:r>
      <w:r w:rsidR="00F14C0B">
        <w:rPr>
          <w:rFonts w:cs="Segoe UI"/>
        </w:rPr>
        <w:t xml:space="preserve"> </w:t>
      </w:r>
      <w:r w:rsidRPr="008A53B1">
        <w:rPr>
          <w:rFonts w:cs="Segoe UI"/>
        </w:rPr>
        <w:t>contracted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(hereafter:</w:t>
      </w:r>
      <w:r w:rsidR="00F14C0B">
        <w:rPr>
          <w:rFonts w:cs="Segoe UI"/>
        </w:rPr>
        <w:t xml:space="preserve"> </w:t>
      </w:r>
      <w:r w:rsidRPr="008A53B1">
        <w:rPr>
          <w:rFonts w:cs="Segoe UI"/>
        </w:rPr>
        <w:t>staff)</w:t>
      </w:r>
      <w:r w:rsidR="00F14C0B">
        <w:rPr>
          <w:rFonts w:cs="Segoe UI"/>
        </w:rPr>
        <w:t xml:space="preserve"> </w:t>
      </w:r>
      <w:r w:rsidRPr="008A53B1">
        <w:rPr>
          <w:rFonts w:cs="Segoe UI"/>
        </w:rPr>
        <w:t>shall</w:t>
      </w:r>
      <w:r w:rsidR="00F14C0B">
        <w:rPr>
          <w:rFonts w:cs="Segoe UI"/>
        </w:rPr>
        <w:t xml:space="preserve"> </w:t>
      </w:r>
      <w:r w:rsidRPr="008A53B1">
        <w:rPr>
          <w:rFonts w:cs="Segoe UI"/>
        </w:rPr>
        <w:t>act</w:t>
      </w:r>
      <w:r w:rsidR="00F14C0B">
        <w:rPr>
          <w:rFonts w:cs="Segoe UI"/>
        </w:rPr>
        <w:t xml:space="preserve"> </w:t>
      </w:r>
      <w:r w:rsidRPr="008A53B1">
        <w:rPr>
          <w:rFonts w:cs="Segoe UI"/>
        </w:rPr>
        <w:t>by,</w:t>
      </w:r>
      <w:r w:rsidR="00F14C0B">
        <w:rPr>
          <w:rFonts w:cs="Segoe UI"/>
        </w:rPr>
        <w:t xml:space="preserve"> </w:t>
      </w:r>
      <w:r w:rsidRPr="008A53B1">
        <w:rPr>
          <w:rFonts w:cs="Segoe UI"/>
        </w:rPr>
        <w:t>and</w:t>
      </w:r>
      <w:r w:rsidR="00F14C0B">
        <w:rPr>
          <w:rFonts w:cs="Segoe UI"/>
        </w:rPr>
        <w:t xml:space="preserve"> </w:t>
      </w:r>
      <w:r w:rsidRPr="008A53B1">
        <w:rPr>
          <w:rFonts w:cs="Segoe UI"/>
        </w:rPr>
        <w:t>uphold</w:t>
      </w:r>
      <w:r w:rsidR="00F14C0B">
        <w:rPr>
          <w:rFonts w:cs="Segoe UI"/>
        </w:rPr>
        <w:t xml:space="preserve"> </w:t>
      </w:r>
      <w:r w:rsidRPr="008A53B1">
        <w:rPr>
          <w:rFonts w:cs="Segoe UI"/>
        </w:rPr>
        <w:t>the</w:t>
      </w:r>
      <w:r w:rsidR="00F14C0B">
        <w:rPr>
          <w:rFonts w:cs="Segoe UI"/>
        </w:rPr>
        <w:t xml:space="preserve"> </w:t>
      </w:r>
      <w:r w:rsidRPr="008A53B1">
        <w:rPr>
          <w:rFonts w:cs="Segoe UI"/>
        </w:rPr>
        <w:t>core</w:t>
      </w:r>
      <w:r w:rsidR="00F14C0B">
        <w:rPr>
          <w:rFonts w:cs="Segoe UI"/>
        </w:rPr>
        <w:t xml:space="preserve"> </w:t>
      </w:r>
      <w:r w:rsidRPr="008A53B1">
        <w:rPr>
          <w:rFonts w:cs="Segoe UI"/>
        </w:rPr>
        <w:t>values</w:t>
      </w:r>
      <w:r w:rsidR="00F14C0B">
        <w:rPr>
          <w:rFonts w:cs="Segoe UI"/>
        </w:rPr>
        <w:t xml:space="preserve"> </w:t>
      </w:r>
      <w:r w:rsidRPr="008A53B1">
        <w:rPr>
          <w:rFonts w:cs="Segoe UI"/>
        </w:rPr>
        <w:t>and</w:t>
      </w:r>
      <w:r w:rsidR="00F14C0B">
        <w:rPr>
          <w:rFonts w:cs="Segoe UI"/>
        </w:rPr>
        <w:t xml:space="preserve"> </w:t>
      </w:r>
      <w:r w:rsidRPr="008A53B1">
        <w:rPr>
          <w:rFonts w:cs="Segoe UI"/>
        </w:rPr>
        <w:t>guiding</w:t>
      </w:r>
      <w:r w:rsidR="00F14C0B">
        <w:rPr>
          <w:rFonts w:cs="Segoe UI"/>
        </w:rPr>
        <w:t xml:space="preserve"> </w:t>
      </w:r>
      <w:r w:rsidRPr="008A53B1">
        <w:rPr>
          <w:rFonts w:cs="Segoe UI"/>
        </w:rPr>
        <w:t>principles</w:t>
      </w:r>
      <w:r w:rsidR="00F14C0B">
        <w:rPr>
          <w:rFonts w:cs="Segoe UI"/>
        </w:rPr>
        <w:t xml:space="preserve"> </w:t>
      </w:r>
      <w:r w:rsidRPr="008A53B1">
        <w:rPr>
          <w:rFonts w:cs="Segoe UI"/>
        </w:rPr>
        <w:t>laid</w:t>
      </w:r>
      <w:r w:rsidR="00F14C0B">
        <w:rPr>
          <w:rFonts w:cs="Segoe UI"/>
        </w:rPr>
        <w:t xml:space="preserve"> </w:t>
      </w:r>
      <w:r w:rsidRPr="008A53B1">
        <w:rPr>
          <w:rFonts w:cs="Segoe UI"/>
        </w:rPr>
        <w:t>out</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document</w:t>
      </w:r>
      <w:r w:rsidR="00F14C0B">
        <w:rPr>
          <w:rFonts w:cs="Segoe UI"/>
        </w:rPr>
        <w:t xml:space="preserve"> </w:t>
      </w:r>
      <w:r w:rsidRPr="008A53B1">
        <w:rPr>
          <w:rFonts w:cs="Segoe UI"/>
        </w:rPr>
        <w:t>below</w:t>
      </w:r>
      <w:r w:rsidR="00F14C0B">
        <w:rPr>
          <w:rFonts w:cs="Segoe UI"/>
        </w:rPr>
        <w:t xml:space="preserve"> </w:t>
      </w:r>
      <w:r w:rsidRPr="008A53B1">
        <w:rPr>
          <w:rFonts w:cs="Segoe UI"/>
        </w:rPr>
        <w:t>in</w:t>
      </w:r>
      <w:r w:rsidR="00F14C0B">
        <w:rPr>
          <w:rFonts w:cs="Segoe UI"/>
        </w:rPr>
        <w:t xml:space="preserve"> </w:t>
      </w:r>
      <w:r w:rsidRPr="008A53B1">
        <w:rPr>
          <w:rFonts w:cs="Segoe UI"/>
        </w:rPr>
        <w:t>all</w:t>
      </w:r>
      <w:r w:rsidR="00F14C0B">
        <w:rPr>
          <w:rFonts w:cs="Segoe UI"/>
        </w:rPr>
        <w:t xml:space="preserve"> </w:t>
      </w:r>
      <w:r w:rsidRPr="008A53B1">
        <w:rPr>
          <w:rFonts w:cs="Segoe UI"/>
        </w:rPr>
        <w:t>their</w:t>
      </w:r>
      <w:r w:rsidR="00F14C0B">
        <w:rPr>
          <w:rFonts w:cs="Segoe UI"/>
        </w:rPr>
        <w:t xml:space="preserve"> </w:t>
      </w:r>
      <w:r w:rsidRPr="008A53B1">
        <w:rPr>
          <w:rFonts w:cs="Segoe UI"/>
        </w:rPr>
        <w:t>professional</w:t>
      </w:r>
      <w:r w:rsidR="00F14C0B">
        <w:rPr>
          <w:rFonts w:cs="Segoe UI"/>
        </w:rPr>
        <w:t xml:space="preserve"> </w:t>
      </w:r>
      <w:r w:rsidRPr="008A53B1">
        <w:rPr>
          <w:rFonts w:cs="Segoe UI"/>
        </w:rPr>
        <w:t>activities</w:t>
      </w:r>
      <w:r w:rsidR="00F14C0B">
        <w:rPr>
          <w:rFonts w:cs="Segoe UI"/>
        </w:rPr>
        <w:t xml:space="preserve"> </w:t>
      </w:r>
      <w:r w:rsidRPr="008A53B1">
        <w:rPr>
          <w:rFonts w:cs="Segoe UI"/>
        </w:rPr>
        <w:t>to</w:t>
      </w:r>
      <w:r w:rsidR="00F14C0B">
        <w:rPr>
          <w:rFonts w:cs="Segoe UI"/>
        </w:rPr>
        <w:t xml:space="preserve"> </w:t>
      </w:r>
      <w:r w:rsidRPr="008A53B1">
        <w:rPr>
          <w:rFonts w:cs="Segoe UI"/>
        </w:rPr>
        <w:t>avoid</w:t>
      </w:r>
      <w:r w:rsidR="00F14C0B">
        <w:rPr>
          <w:rFonts w:cs="Segoe UI"/>
        </w:rPr>
        <w:t xml:space="preserve"> </w:t>
      </w:r>
      <w:r w:rsidRPr="008A53B1">
        <w:rPr>
          <w:rFonts w:cs="Segoe UI"/>
        </w:rPr>
        <w:t>misconduct</w:t>
      </w:r>
      <w:r w:rsidR="00F14C0B">
        <w:rPr>
          <w:rFonts w:cs="Segoe UI"/>
        </w:rPr>
        <w:t xml:space="preserve"> </w:t>
      </w:r>
      <w:r w:rsidRPr="008A53B1">
        <w:rPr>
          <w:rFonts w:cs="Segoe UI"/>
        </w:rPr>
        <w:t>in</w:t>
      </w:r>
      <w:r w:rsidR="00F14C0B">
        <w:rPr>
          <w:rFonts w:cs="Segoe UI"/>
        </w:rPr>
        <w:t xml:space="preserve"> </w:t>
      </w:r>
      <w:r w:rsidRPr="008A53B1">
        <w:rPr>
          <w:rFonts w:cs="Segoe UI"/>
        </w:rPr>
        <w:t>workplace</w:t>
      </w:r>
      <w:r w:rsidR="00F14C0B">
        <w:rPr>
          <w:rFonts w:cs="Segoe UI"/>
        </w:rPr>
        <w:t xml:space="preserve"> </w:t>
      </w:r>
      <w:r w:rsidRPr="008A53B1">
        <w:rPr>
          <w:rFonts w:cs="Segoe UI"/>
        </w:rPr>
        <w:t>settings</w:t>
      </w:r>
      <w:r w:rsidRPr="008A53B1">
        <w:rPr>
          <w:rFonts w:eastAsia="Quattrocento Sans" w:cs="Segoe UI"/>
          <w:color w:val="00A0B4"/>
          <w:szCs w:val="21"/>
          <w:vertAlign w:val="superscript"/>
        </w:rPr>
        <w:footnoteReference w:id="10"/>
      </w:r>
      <w:r w:rsidRPr="008A53B1">
        <w:rPr>
          <w:rFonts w:cs="Segoe UI"/>
        </w:rPr>
        <w:t>.</w:t>
      </w:r>
      <w:r w:rsidR="00F14C0B">
        <w:rPr>
          <w:rFonts w:cs="Segoe UI"/>
        </w:rPr>
        <w:t xml:space="preserve"> </w:t>
      </w:r>
      <w:r w:rsidRPr="008A53B1">
        <w:rPr>
          <w:rFonts w:cs="Segoe UI"/>
        </w:rPr>
        <w:t>Outside</w:t>
      </w:r>
      <w:r w:rsidR="00F14C0B">
        <w:rPr>
          <w:rFonts w:cs="Segoe UI"/>
        </w:rPr>
        <w:t xml:space="preserve"> </w:t>
      </w:r>
      <w:r w:rsidRPr="008A53B1">
        <w:rPr>
          <w:rFonts w:cs="Segoe UI"/>
        </w:rPr>
        <w:t>of</w:t>
      </w:r>
      <w:r w:rsidR="00F14C0B">
        <w:rPr>
          <w:rFonts w:cs="Segoe UI"/>
        </w:rPr>
        <w:t xml:space="preserve"> </w:t>
      </w:r>
      <w:r w:rsidRPr="008A53B1">
        <w:rPr>
          <w:rFonts w:cs="Segoe UI"/>
        </w:rPr>
        <w:t>workplace</w:t>
      </w:r>
      <w:r w:rsidR="00F14C0B">
        <w:rPr>
          <w:rFonts w:cs="Segoe UI"/>
        </w:rPr>
        <w:t xml:space="preserve"> </w:t>
      </w:r>
      <w:r w:rsidRPr="008A53B1">
        <w:rPr>
          <w:rFonts w:cs="Segoe UI"/>
        </w:rPr>
        <w:t>settings,</w:t>
      </w:r>
      <w:r w:rsidR="00F14C0B">
        <w:rPr>
          <w:rFonts w:cs="Segoe UI"/>
        </w:rPr>
        <w:t xml:space="preserve"> </w:t>
      </w:r>
      <w:r w:rsidRPr="008A53B1">
        <w:rPr>
          <w:rFonts w:cs="Segoe UI"/>
        </w:rPr>
        <w:t>staff</w:t>
      </w:r>
      <w:r w:rsidR="00F14C0B">
        <w:rPr>
          <w:rFonts w:cs="Segoe UI"/>
        </w:rPr>
        <w:t xml:space="preserve"> </w:t>
      </w:r>
      <w:r w:rsidRPr="008A53B1">
        <w:rPr>
          <w:rFonts w:cs="Segoe UI"/>
        </w:rPr>
        <w:t>should</w:t>
      </w:r>
      <w:r w:rsidR="00F14C0B">
        <w:rPr>
          <w:rFonts w:cs="Segoe UI"/>
        </w:rPr>
        <w:t xml:space="preserve"> </w:t>
      </w:r>
      <w:r w:rsidRPr="008A53B1">
        <w:rPr>
          <w:rFonts w:cs="Segoe UI"/>
        </w:rPr>
        <w:t>uphold</w:t>
      </w:r>
      <w:r w:rsidR="00F14C0B">
        <w:rPr>
          <w:rFonts w:cs="Segoe UI"/>
        </w:rPr>
        <w:t xml:space="preserve"> </w:t>
      </w:r>
      <w:r w:rsidRPr="008A53B1">
        <w:rPr>
          <w:rFonts w:cs="Segoe UI"/>
        </w:rPr>
        <w:t>the</w:t>
      </w:r>
      <w:r w:rsidR="00F14C0B">
        <w:rPr>
          <w:rFonts w:cs="Segoe UI"/>
        </w:rPr>
        <w:t xml:space="preserve"> </w:t>
      </w:r>
      <w:r w:rsidRPr="008A53B1">
        <w:rPr>
          <w:rFonts w:cs="Segoe UI"/>
        </w:rPr>
        <w:t>standards</w:t>
      </w:r>
      <w:r w:rsidR="00F14C0B">
        <w:rPr>
          <w:rFonts w:cs="Segoe UI"/>
        </w:rPr>
        <w:t xml:space="preserve"> </w:t>
      </w:r>
      <w:r w:rsidRPr="008A53B1">
        <w:rPr>
          <w:rFonts w:cs="Segoe UI"/>
        </w:rPr>
        <w:t>set</w:t>
      </w:r>
      <w:r w:rsidR="00F14C0B">
        <w:rPr>
          <w:rFonts w:cs="Segoe UI"/>
        </w:rPr>
        <w:t xml:space="preserve"> </w:t>
      </w:r>
      <w:r w:rsidRPr="008A53B1">
        <w:rPr>
          <w:rFonts w:cs="Segoe UI"/>
        </w:rPr>
        <w:t>out</w:t>
      </w:r>
      <w:r w:rsidR="00F14C0B">
        <w:rPr>
          <w:rFonts w:cs="Segoe UI"/>
        </w:rPr>
        <w:t xml:space="preserve"> </w:t>
      </w:r>
      <w:r w:rsidRPr="008A53B1">
        <w:rPr>
          <w:rFonts w:cs="Segoe UI"/>
        </w:rPr>
        <w:t>in</w:t>
      </w:r>
      <w:r w:rsidR="00F14C0B">
        <w:rPr>
          <w:rFonts w:cs="Segoe UI"/>
        </w:rPr>
        <w:t xml:space="preserve"> </w:t>
      </w:r>
      <w:r w:rsidRPr="008A53B1">
        <w:rPr>
          <w:rFonts w:cs="Segoe UI"/>
        </w:rPr>
        <w:t>this</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so</w:t>
      </w:r>
      <w:r w:rsidR="00F14C0B">
        <w:rPr>
          <w:rFonts w:cs="Segoe UI"/>
        </w:rPr>
        <w:t xml:space="preserve"> </w:t>
      </w:r>
      <w:r w:rsidRPr="008A53B1">
        <w:rPr>
          <w:rFonts w:cs="Segoe UI"/>
        </w:rPr>
        <w:t>as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no</w:t>
      </w:r>
      <w:r w:rsidR="00F14C0B">
        <w:rPr>
          <w:rFonts w:cs="Segoe UI"/>
        </w:rPr>
        <w:t xml:space="preserve"> </w:t>
      </w:r>
      <w:r w:rsidRPr="008A53B1">
        <w:rPr>
          <w:rFonts w:cs="Segoe UI"/>
        </w:rPr>
        <w:t>ill</w:t>
      </w:r>
      <w:r w:rsidR="00F14C0B">
        <w:rPr>
          <w:rFonts w:cs="Segoe UI"/>
        </w:rPr>
        <w:t xml:space="preserve"> </w:t>
      </w:r>
      <w:r w:rsidRPr="008A53B1">
        <w:rPr>
          <w:rFonts w:cs="Segoe UI"/>
        </w:rPr>
        <w:t>repute</w:t>
      </w:r>
      <w:r w:rsidR="00F14C0B">
        <w:rPr>
          <w:rFonts w:cs="Segoe UI"/>
        </w:rPr>
        <w:t xml:space="preserve"> </w:t>
      </w:r>
      <w:r w:rsidRPr="008A53B1">
        <w:rPr>
          <w:rFonts w:cs="Segoe UI"/>
        </w:rPr>
        <w:t>comes</w:t>
      </w:r>
      <w:r w:rsidR="00F14C0B">
        <w:rPr>
          <w:rFonts w:cs="Segoe UI"/>
        </w:rPr>
        <w:t xml:space="preserve"> </w:t>
      </w:r>
      <w:r w:rsidRPr="008A53B1">
        <w:rPr>
          <w:rFonts w:cs="Segoe UI"/>
        </w:rPr>
        <w:t>to</w:t>
      </w:r>
      <w:r w:rsidR="00F14C0B">
        <w:rPr>
          <w:rFonts w:cs="Segoe UI"/>
        </w:rPr>
        <w:t xml:space="preserve"> </w:t>
      </w:r>
      <w:r w:rsidRPr="008A53B1">
        <w:rPr>
          <w:rFonts w:cs="Segoe UI"/>
        </w:rPr>
        <w:t>themselves</w:t>
      </w:r>
      <w:r w:rsidR="00F14C0B">
        <w:rPr>
          <w:rFonts w:cs="Segoe UI"/>
        </w:rPr>
        <w:t xml:space="preserve"> </w:t>
      </w:r>
      <w:r w:rsidRPr="008A53B1">
        <w:rPr>
          <w:rFonts w:cs="Segoe UI"/>
        </w:rPr>
        <w:t>or</w:t>
      </w:r>
      <w:r w:rsidR="00F14C0B">
        <w:rPr>
          <w:rFonts w:cs="Segoe UI"/>
        </w:rPr>
        <w:t xml:space="preserve"> </w:t>
      </w:r>
      <w:r w:rsidRPr="008A53B1">
        <w:rPr>
          <w:rFonts w:cs="Segoe UI"/>
        </w:rPr>
        <w:t>to</w:t>
      </w:r>
      <w:r w:rsidR="00F14C0B">
        <w:rPr>
          <w:rFonts w:cs="Segoe UI"/>
        </w:rPr>
        <w:t xml:space="preserve"> </w:t>
      </w:r>
      <w:r w:rsidRPr="008A53B1">
        <w:rPr>
          <w:rFonts w:cs="Segoe UI"/>
        </w:rPr>
        <w:t>Triangle.</w:t>
      </w:r>
      <w:r w:rsidR="00F14C0B">
        <w:rPr>
          <w:rFonts w:cs="Segoe UI"/>
        </w:rPr>
        <w:t xml:space="preserve"> </w:t>
      </w:r>
      <w:r w:rsidRPr="008A53B1">
        <w:rPr>
          <w:rFonts w:cs="Segoe UI"/>
        </w:rPr>
        <w:t>Senior</w:t>
      </w:r>
      <w:r w:rsidR="00F14C0B">
        <w:rPr>
          <w:rFonts w:cs="Segoe UI"/>
        </w:rPr>
        <w:t xml:space="preserve"> </w:t>
      </w:r>
      <w:r w:rsidRPr="008A53B1">
        <w:rPr>
          <w:rFonts w:cs="Segoe UI"/>
        </w:rPr>
        <w:t>personnel</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have</w:t>
      </w:r>
      <w:r w:rsidR="00F14C0B">
        <w:rPr>
          <w:rFonts w:cs="Segoe UI"/>
        </w:rPr>
        <w:t xml:space="preserve"> </w:t>
      </w:r>
      <w:r w:rsidRPr="008A53B1">
        <w:rPr>
          <w:rFonts w:cs="Segoe UI"/>
        </w:rPr>
        <w:t>a</w:t>
      </w:r>
      <w:r w:rsidR="00F14C0B">
        <w:rPr>
          <w:rFonts w:cs="Segoe UI"/>
        </w:rPr>
        <w:t xml:space="preserve"> </w:t>
      </w:r>
      <w:r w:rsidRPr="008A53B1">
        <w:rPr>
          <w:rFonts w:cs="Segoe UI"/>
        </w:rPr>
        <w:t>particular</w:t>
      </w:r>
      <w:r w:rsidR="00F14C0B">
        <w:rPr>
          <w:rFonts w:cs="Segoe UI"/>
        </w:rPr>
        <w:t xml:space="preserve"> </w:t>
      </w:r>
      <w:r w:rsidRPr="008A53B1">
        <w:rPr>
          <w:rFonts w:cs="Segoe UI"/>
        </w:rPr>
        <w:t>responsibility</w:t>
      </w:r>
      <w:r w:rsidR="00F14C0B">
        <w:rPr>
          <w:rFonts w:cs="Segoe UI"/>
        </w:rPr>
        <w:t xml:space="preserve"> </w:t>
      </w:r>
      <w:r w:rsidRPr="008A53B1">
        <w:rPr>
          <w:rFonts w:cs="Segoe UI"/>
        </w:rPr>
        <w:t>to</w:t>
      </w:r>
      <w:r w:rsidR="00F14C0B">
        <w:rPr>
          <w:rFonts w:cs="Segoe UI"/>
        </w:rPr>
        <w:t xml:space="preserve"> </w:t>
      </w:r>
      <w:r w:rsidRPr="008A53B1">
        <w:rPr>
          <w:rFonts w:cs="Segoe UI"/>
        </w:rPr>
        <w:t>uphold</w:t>
      </w:r>
      <w:r w:rsidR="00F14C0B">
        <w:rPr>
          <w:rFonts w:cs="Segoe UI"/>
        </w:rPr>
        <w:t xml:space="preserve"> </w:t>
      </w:r>
      <w:r w:rsidRPr="008A53B1">
        <w:rPr>
          <w:rFonts w:cs="Segoe UI"/>
        </w:rPr>
        <w:t>these</w:t>
      </w:r>
      <w:r w:rsidR="00F14C0B">
        <w:rPr>
          <w:rFonts w:cs="Segoe UI"/>
        </w:rPr>
        <w:t xml:space="preserve"> </w:t>
      </w:r>
      <w:r w:rsidRPr="008A53B1">
        <w:rPr>
          <w:rFonts w:cs="Segoe UI"/>
        </w:rPr>
        <w:t>standards</w:t>
      </w:r>
      <w:r w:rsidR="00F14C0B">
        <w:rPr>
          <w:rFonts w:cs="Segoe UI"/>
        </w:rPr>
        <w:t xml:space="preserve"> </w:t>
      </w:r>
      <w:r w:rsidRPr="008A53B1">
        <w:rPr>
          <w:rFonts w:cs="Segoe UI"/>
        </w:rPr>
        <w:t>and</w:t>
      </w:r>
      <w:r w:rsidR="00F14C0B">
        <w:rPr>
          <w:rFonts w:cs="Segoe UI"/>
        </w:rPr>
        <w:t xml:space="preserve"> </w:t>
      </w:r>
      <w:r w:rsidRPr="008A53B1">
        <w:rPr>
          <w:rFonts w:cs="Segoe UI"/>
        </w:rPr>
        <w:t>shall</w:t>
      </w:r>
      <w:r w:rsidR="00F14C0B">
        <w:rPr>
          <w:rFonts w:cs="Segoe UI"/>
        </w:rPr>
        <w:t xml:space="preserve"> </w:t>
      </w:r>
      <w:r w:rsidRPr="008A53B1">
        <w:rPr>
          <w:rFonts w:cs="Segoe UI"/>
        </w:rPr>
        <w:t>set</w:t>
      </w:r>
      <w:r w:rsidR="00F14C0B">
        <w:rPr>
          <w:rFonts w:cs="Segoe UI"/>
        </w:rPr>
        <w:t xml:space="preserve"> </w:t>
      </w:r>
      <w:r w:rsidRPr="008A53B1">
        <w:rPr>
          <w:rFonts w:cs="Segoe UI"/>
        </w:rPr>
        <w:t>a</w:t>
      </w:r>
      <w:r w:rsidR="00F14C0B">
        <w:rPr>
          <w:rFonts w:cs="Segoe UI"/>
        </w:rPr>
        <w:t xml:space="preserve"> </w:t>
      </w:r>
      <w:r w:rsidRPr="008A53B1">
        <w:rPr>
          <w:rFonts w:cs="Segoe UI"/>
        </w:rPr>
        <w:t>good</w:t>
      </w:r>
      <w:r w:rsidR="00F14C0B">
        <w:rPr>
          <w:rFonts w:cs="Segoe UI"/>
        </w:rPr>
        <w:t xml:space="preserve"> </w:t>
      </w:r>
      <w:r w:rsidRPr="008A53B1">
        <w:rPr>
          <w:rFonts w:cs="Segoe UI"/>
        </w:rPr>
        <w:t>example</w:t>
      </w:r>
      <w:r w:rsidR="00F14C0B">
        <w:rPr>
          <w:rFonts w:cs="Segoe UI"/>
        </w:rPr>
        <w:t xml:space="preserve"> </w:t>
      </w:r>
      <w:r w:rsidRPr="008A53B1">
        <w:rPr>
          <w:rFonts w:cs="Segoe UI"/>
        </w:rPr>
        <w:t>in</w:t>
      </w:r>
      <w:r w:rsidR="00F14C0B">
        <w:rPr>
          <w:rFonts w:cs="Segoe UI"/>
        </w:rPr>
        <w:t xml:space="preserve"> </w:t>
      </w:r>
      <w:r w:rsidRPr="008A53B1">
        <w:rPr>
          <w:rFonts w:cs="Segoe UI"/>
        </w:rPr>
        <w:t>all</w:t>
      </w:r>
      <w:r w:rsidR="00F14C0B">
        <w:rPr>
          <w:rFonts w:cs="Segoe UI"/>
        </w:rPr>
        <w:t xml:space="preserve"> </w:t>
      </w:r>
      <w:r w:rsidRPr="008A53B1">
        <w:rPr>
          <w:rFonts w:cs="Segoe UI"/>
        </w:rPr>
        <w:t>their</w:t>
      </w:r>
      <w:r w:rsidR="00F14C0B">
        <w:rPr>
          <w:rFonts w:cs="Segoe UI"/>
        </w:rPr>
        <w:t xml:space="preserve"> </w:t>
      </w:r>
      <w:r w:rsidRPr="008A53B1">
        <w:rPr>
          <w:rFonts w:cs="Segoe UI"/>
        </w:rPr>
        <w:t>activities.</w:t>
      </w:r>
    </w:p>
    <w:p w14:paraId="000003CF" w14:textId="77777777" w:rsidR="00CA71BF" w:rsidRPr="008A53B1" w:rsidRDefault="00CA71BF">
      <w:pPr>
        <w:spacing w:line="276" w:lineRule="auto"/>
        <w:rPr>
          <w:rFonts w:cs="Segoe UI"/>
        </w:rPr>
      </w:pPr>
    </w:p>
    <w:p w14:paraId="000003D0" w14:textId="529908A6" w:rsidR="00CA71BF" w:rsidRPr="008A53B1" w:rsidRDefault="00F015C4">
      <w:pPr>
        <w:spacing w:line="276" w:lineRule="auto"/>
        <w:rPr>
          <w:rFonts w:cs="Segoe UI"/>
        </w:rPr>
      </w:pP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the</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is</w:t>
      </w:r>
      <w:r w:rsidR="00F14C0B">
        <w:rPr>
          <w:rFonts w:cs="Segoe UI"/>
        </w:rPr>
        <w:t xml:space="preserve"> </w:t>
      </w:r>
      <w:r w:rsidRPr="008A53B1">
        <w:rPr>
          <w:rFonts w:cs="Segoe UI"/>
        </w:rPr>
        <w:t>enforced</w:t>
      </w:r>
      <w:r w:rsidR="00F14C0B">
        <w:rPr>
          <w:rFonts w:cs="Segoe UI"/>
        </w:rPr>
        <w:t xml:space="preserve"> </w:t>
      </w:r>
      <w:r w:rsidRPr="008A53B1">
        <w:rPr>
          <w:rFonts w:cs="Segoe UI"/>
        </w:rPr>
        <w:t>at</w:t>
      </w:r>
      <w:r w:rsidR="00F14C0B">
        <w:rPr>
          <w:rFonts w:cs="Segoe UI"/>
        </w:rPr>
        <w:t xml:space="preserve"> </w:t>
      </w:r>
      <w:r w:rsidRPr="008A53B1">
        <w:rPr>
          <w:rFonts w:cs="Segoe UI"/>
        </w:rPr>
        <w:t>all</w:t>
      </w:r>
      <w:r w:rsidR="00F14C0B">
        <w:rPr>
          <w:rFonts w:cs="Segoe UI"/>
        </w:rPr>
        <w:t xml:space="preserve"> </w:t>
      </w:r>
      <w:r w:rsidRPr="008A53B1">
        <w:rPr>
          <w:rFonts w:cs="Segoe UI"/>
        </w:rPr>
        <w:t>times,</w:t>
      </w:r>
      <w:r w:rsidR="00F14C0B">
        <w:rPr>
          <w:rFonts w:cs="Segoe UI"/>
        </w:rPr>
        <w:t xml:space="preserve"> </w:t>
      </w:r>
      <w:r w:rsidRPr="008A53B1">
        <w:rPr>
          <w:rFonts w:cs="Segoe UI"/>
        </w:rPr>
        <w:t>Triangle</w:t>
      </w:r>
      <w:r w:rsidR="00F14C0B">
        <w:rPr>
          <w:rFonts w:cs="Segoe UI"/>
        </w:rPr>
        <w:t xml:space="preserve"> </w:t>
      </w:r>
      <w:r w:rsidRPr="008A53B1">
        <w:rPr>
          <w:rFonts w:cs="Segoe UI"/>
        </w:rPr>
        <w:t>will</w:t>
      </w:r>
      <w:r w:rsidR="00F14C0B">
        <w:rPr>
          <w:rFonts w:cs="Segoe UI"/>
        </w:rPr>
        <w:t xml:space="preserve"> </w:t>
      </w:r>
      <w:r w:rsidRPr="008A53B1">
        <w:rPr>
          <w:rFonts w:cs="Segoe UI"/>
        </w:rPr>
        <w:t>train</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on</w:t>
      </w:r>
      <w:r w:rsidR="00F14C0B">
        <w:rPr>
          <w:rFonts w:cs="Segoe UI"/>
        </w:rPr>
        <w:t xml:space="preserve"> </w:t>
      </w:r>
      <w:r w:rsidRPr="008A53B1">
        <w:rPr>
          <w:rFonts w:cs="Segoe UI"/>
        </w:rPr>
        <w:t>its</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regularly.</w:t>
      </w:r>
      <w:r w:rsidR="00F14C0B">
        <w:rPr>
          <w:rFonts w:cs="Segoe UI"/>
        </w:rPr>
        <w:t xml:space="preserve"> </w:t>
      </w:r>
      <w:r w:rsidRPr="008A53B1">
        <w:rPr>
          <w:rFonts w:cs="Segoe UI"/>
        </w:rPr>
        <w:t>External</w:t>
      </w:r>
      <w:r w:rsidR="00F14C0B">
        <w:rPr>
          <w:rFonts w:cs="Segoe UI"/>
        </w:rPr>
        <w:t xml:space="preserve"> </w:t>
      </w:r>
      <w:r w:rsidRPr="008A53B1">
        <w:rPr>
          <w:rFonts w:cs="Segoe UI"/>
        </w:rPr>
        <w:t>research</w:t>
      </w:r>
      <w:r w:rsidR="00F14C0B">
        <w:rPr>
          <w:rFonts w:cs="Segoe UI"/>
        </w:rPr>
        <w:t xml:space="preserve"> </w:t>
      </w:r>
      <w:r w:rsidRPr="008A53B1">
        <w:rPr>
          <w:rFonts w:cs="Segoe UI"/>
        </w:rPr>
        <w:t>personnel</w:t>
      </w:r>
      <w:r w:rsidR="00F14C0B">
        <w:rPr>
          <w:rFonts w:cs="Segoe UI"/>
        </w:rPr>
        <w:t xml:space="preserve"> </w:t>
      </w:r>
      <w:r w:rsidRPr="008A53B1">
        <w:rPr>
          <w:rFonts w:cs="Segoe UI"/>
        </w:rPr>
        <w:t>contracted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instructed</w:t>
      </w:r>
      <w:r w:rsidR="00F14C0B">
        <w:rPr>
          <w:rFonts w:cs="Segoe UI"/>
        </w:rPr>
        <w:t xml:space="preserve"> </w:t>
      </w:r>
      <w:r w:rsidRPr="008A53B1">
        <w:rPr>
          <w:rFonts w:cs="Segoe UI"/>
        </w:rPr>
        <w:t>on</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protection.</w:t>
      </w:r>
      <w:r w:rsidR="00F14C0B">
        <w:rPr>
          <w:rFonts w:cs="Segoe UI"/>
        </w:rPr>
        <w:t xml:space="preserve"> </w:t>
      </w: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also</w:t>
      </w:r>
      <w:r w:rsidR="00F14C0B">
        <w:rPr>
          <w:rFonts w:cs="Segoe UI"/>
        </w:rPr>
        <w:t xml:space="preserve"> </w:t>
      </w:r>
      <w:r w:rsidRPr="008A53B1">
        <w:rPr>
          <w:rFonts w:cs="Segoe UI"/>
        </w:rPr>
        <w:t>committed</w:t>
      </w:r>
      <w:r w:rsidR="00F14C0B">
        <w:rPr>
          <w:rFonts w:cs="Segoe UI"/>
        </w:rPr>
        <w:t xml:space="preserve"> </w:t>
      </w:r>
      <w:r w:rsidRPr="008A53B1">
        <w:rPr>
          <w:rFonts w:cs="Segoe UI"/>
        </w:rPr>
        <w:t>to</w:t>
      </w:r>
      <w:r w:rsidR="00F14C0B">
        <w:rPr>
          <w:rFonts w:cs="Segoe UI"/>
        </w:rPr>
        <w:t xml:space="preserve"> </w:t>
      </w:r>
      <w:r w:rsidRPr="008A53B1">
        <w:rPr>
          <w:rFonts w:cs="Segoe UI"/>
        </w:rPr>
        <w:t>keep</w:t>
      </w:r>
      <w:r w:rsidR="00F14C0B">
        <w:rPr>
          <w:rFonts w:cs="Segoe UI"/>
        </w:rPr>
        <w:t xml:space="preserve"> </w:t>
      </w:r>
      <w:r w:rsidRPr="008A53B1">
        <w:rPr>
          <w:rFonts w:cs="Segoe UI"/>
        </w:rPr>
        <w:t>its</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updated</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inform</w:t>
      </w:r>
      <w:r w:rsidR="00F14C0B">
        <w:rPr>
          <w:rFonts w:cs="Segoe UI"/>
        </w:rPr>
        <w:t xml:space="preserve"> </w:t>
      </w:r>
      <w:r w:rsidRPr="008A53B1">
        <w:rPr>
          <w:rFonts w:cs="Segoe UI"/>
        </w:rPr>
        <w:t>and</w:t>
      </w:r>
      <w:r w:rsidR="00F14C0B">
        <w:rPr>
          <w:rFonts w:cs="Segoe UI"/>
        </w:rPr>
        <w:t xml:space="preserve"> </w:t>
      </w:r>
      <w:r w:rsidRPr="008A53B1">
        <w:rPr>
          <w:rFonts w:cs="Segoe UI"/>
        </w:rPr>
        <w:t>educate</w:t>
      </w:r>
      <w:r w:rsidR="00F14C0B">
        <w:rPr>
          <w:rFonts w:cs="Segoe UI"/>
        </w:rPr>
        <w:t xml:space="preserve"> </w:t>
      </w:r>
      <w:r w:rsidRPr="008A53B1">
        <w:rPr>
          <w:rFonts w:cs="Segoe UI"/>
        </w:rPr>
        <w:t>its</w:t>
      </w:r>
      <w:r w:rsidR="00F14C0B">
        <w:rPr>
          <w:rFonts w:cs="Segoe UI"/>
        </w:rPr>
        <w:t xml:space="preserve"> </w:t>
      </w:r>
      <w:r w:rsidRPr="008A53B1">
        <w:rPr>
          <w:rFonts w:cs="Segoe UI"/>
        </w:rPr>
        <w:t>internal</w:t>
      </w:r>
      <w:r w:rsidR="00F14C0B">
        <w:rPr>
          <w:rFonts w:cs="Segoe UI"/>
        </w:rPr>
        <w:t xml:space="preserve"> </w:t>
      </w:r>
      <w:r w:rsidRPr="008A53B1">
        <w:rPr>
          <w:rFonts w:cs="Segoe UI"/>
        </w:rPr>
        <w:t>and</w:t>
      </w:r>
      <w:r w:rsidR="00F14C0B">
        <w:rPr>
          <w:rFonts w:cs="Segoe UI"/>
        </w:rPr>
        <w:t xml:space="preserve"> </w:t>
      </w:r>
      <w:r w:rsidRPr="008A53B1">
        <w:rPr>
          <w:rFonts w:cs="Segoe UI"/>
        </w:rPr>
        <w:t>external</w:t>
      </w:r>
      <w:r w:rsidR="00F14C0B">
        <w:rPr>
          <w:rFonts w:cs="Segoe UI"/>
        </w:rPr>
        <w:t xml:space="preserve"> </w:t>
      </w:r>
      <w:r w:rsidRPr="008A53B1">
        <w:rPr>
          <w:rFonts w:cs="Segoe UI"/>
        </w:rPr>
        <w:t>staff</w:t>
      </w:r>
      <w:r w:rsidR="00F14C0B">
        <w:rPr>
          <w:rFonts w:cs="Segoe UI"/>
        </w:rPr>
        <w:t xml:space="preserve"> </w:t>
      </w:r>
      <w:r w:rsidRPr="008A53B1">
        <w:rPr>
          <w:rFonts w:cs="Segoe UI"/>
        </w:rPr>
        <w:t>about</w:t>
      </w:r>
      <w:r w:rsidR="00F14C0B">
        <w:rPr>
          <w:rFonts w:cs="Segoe UI"/>
        </w:rPr>
        <w:t xml:space="preserve"> </w:t>
      </w:r>
      <w:r w:rsidRPr="008A53B1">
        <w:rPr>
          <w:rFonts w:cs="Segoe UI"/>
        </w:rPr>
        <w:t>any</w:t>
      </w:r>
      <w:r w:rsidR="00F14C0B">
        <w:rPr>
          <w:rFonts w:cs="Segoe UI"/>
        </w:rPr>
        <w:t xml:space="preserve"> </w:t>
      </w:r>
      <w:r w:rsidRPr="008A53B1">
        <w:rPr>
          <w:rFonts w:cs="Segoe UI"/>
        </w:rPr>
        <w:t>updates.</w:t>
      </w:r>
    </w:p>
    <w:p w14:paraId="000003D1" w14:textId="77777777" w:rsidR="00CA71BF" w:rsidRPr="008A53B1" w:rsidRDefault="00CA71BF">
      <w:pPr>
        <w:spacing w:line="276" w:lineRule="auto"/>
        <w:rPr>
          <w:rFonts w:cs="Segoe UI"/>
        </w:rPr>
      </w:pPr>
    </w:p>
    <w:p w14:paraId="000003D2" w14:textId="2391FA69" w:rsidR="00CA71BF" w:rsidRPr="008A53B1" w:rsidRDefault="00F015C4">
      <w:pPr>
        <w:pStyle w:val="Heading3"/>
        <w:spacing w:before="0" w:after="0" w:line="276" w:lineRule="auto"/>
        <w:rPr>
          <w:rFonts w:cs="Segoe UI"/>
        </w:rPr>
      </w:pPr>
      <w:bookmarkStart w:id="87" w:name="_heading=h.147n2zr" w:colFirst="0" w:colLast="0"/>
      <w:bookmarkStart w:id="88" w:name="_Toc94640158"/>
      <w:bookmarkStart w:id="89" w:name="_Toc99633034"/>
      <w:bookmarkEnd w:id="87"/>
      <w:r w:rsidRPr="008A53B1">
        <w:rPr>
          <w:rFonts w:cs="Segoe UI"/>
        </w:rPr>
        <w:t>Core</w:t>
      </w:r>
      <w:r w:rsidR="00F14C0B">
        <w:rPr>
          <w:rFonts w:cs="Segoe UI"/>
        </w:rPr>
        <w:t xml:space="preserve"> </w:t>
      </w:r>
      <w:r w:rsidRPr="008A53B1">
        <w:rPr>
          <w:rFonts w:cs="Segoe UI"/>
        </w:rPr>
        <w:t>Values</w:t>
      </w:r>
      <w:r w:rsidR="00F14C0B">
        <w:rPr>
          <w:rFonts w:cs="Segoe UI"/>
        </w:rPr>
        <w:t xml:space="preserve"> </w:t>
      </w:r>
      <w:r w:rsidRPr="008A53B1">
        <w:rPr>
          <w:rFonts w:cs="Segoe UI"/>
        </w:rPr>
        <w:t>and</w:t>
      </w:r>
      <w:r w:rsidR="00F14C0B">
        <w:rPr>
          <w:rFonts w:cs="Segoe UI"/>
        </w:rPr>
        <w:t xml:space="preserve"> </w:t>
      </w:r>
      <w:r w:rsidRPr="008A53B1">
        <w:rPr>
          <w:rFonts w:cs="Segoe UI"/>
        </w:rPr>
        <w:t>Guiding</w:t>
      </w:r>
      <w:r w:rsidR="00F14C0B">
        <w:rPr>
          <w:rFonts w:cs="Segoe UI"/>
        </w:rPr>
        <w:t xml:space="preserve"> </w:t>
      </w:r>
      <w:r w:rsidRPr="008A53B1">
        <w:rPr>
          <w:rFonts w:cs="Segoe UI"/>
        </w:rPr>
        <w:t>Principles</w:t>
      </w:r>
      <w:bookmarkEnd w:id="88"/>
      <w:bookmarkEnd w:id="89"/>
    </w:p>
    <w:p w14:paraId="000003D3" w14:textId="79E5E24A" w:rsidR="00CA71BF" w:rsidRPr="008641B5" w:rsidRDefault="00F015C4">
      <w:pPr>
        <w:pStyle w:val="Heading2"/>
        <w:spacing w:line="276" w:lineRule="auto"/>
      </w:pPr>
      <w:bookmarkStart w:id="90" w:name="_heading=h.3o7alnk" w:colFirst="0" w:colLast="0"/>
      <w:bookmarkStart w:id="91" w:name="_Toc94640159"/>
      <w:bookmarkStart w:id="92" w:name="_Toc99633035"/>
      <w:bookmarkEnd w:id="90"/>
      <w:r w:rsidRPr="008641B5">
        <w:t>Do</w:t>
      </w:r>
      <w:r w:rsidR="00F14C0B">
        <w:t xml:space="preserve"> </w:t>
      </w:r>
      <w:r w:rsidRPr="008641B5">
        <w:t>no</w:t>
      </w:r>
      <w:r w:rsidR="00F14C0B">
        <w:t xml:space="preserve"> </w:t>
      </w:r>
      <w:r w:rsidRPr="008641B5">
        <w:t>harm</w:t>
      </w:r>
      <w:bookmarkEnd w:id="91"/>
      <w:bookmarkEnd w:id="92"/>
    </w:p>
    <w:p w14:paraId="000003D4" w14:textId="111D85DF" w:rsidR="00CA71BF" w:rsidRPr="008A53B1" w:rsidRDefault="00F015C4">
      <w:pPr>
        <w:spacing w:line="276" w:lineRule="auto"/>
        <w:rPr>
          <w:rFonts w:cs="Segoe UI"/>
        </w:rPr>
      </w:pPr>
      <w:r w:rsidRPr="008A53B1">
        <w:rPr>
          <w:rFonts w:cs="Segoe UI"/>
        </w:rPr>
        <w:t>Triangle’s</w:t>
      </w:r>
      <w:r w:rsidR="00F14C0B">
        <w:rPr>
          <w:rFonts w:cs="Segoe UI"/>
        </w:rPr>
        <w:t xml:space="preserve"> </w:t>
      </w:r>
      <w:r w:rsidRPr="008A53B1">
        <w:rPr>
          <w:rFonts w:cs="Segoe UI"/>
        </w:rPr>
        <w:t>“Do</w:t>
      </w:r>
      <w:r w:rsidR="00F14C0B">
        <w:rPr>
          <w:rFonts w:cs="Segoe UI"/>
        </w:rPr>
        <w:t xml:space="preserve"> </w:t>
      </w:r>
      <w:r w:rsidRPr="008A53B1">
        <w:rPr>
          <w:rFonts w:cs="Segoe UI"/>
        </w:rPr>
        <w:t>no</w:t>
      </w:r>
      <w:r w:rsidR="00F14C0B">
        <w:rPr>
          <w:rFonts w:cs="Segoe UI"/>
        </w:rPr>
        <w:t xml:space="preserve"> </w:t>
      </w:r>
      <w:r w:rsidRPr="008A53B1">
        <w:rPr>
          <w:rFonts w:cs="Segoe UI"/>
        </w:rPr>
        <w:t>harm”</w:t>
      </w:r>
      <w:r w:rsidR="00F14C0B">
        <w:rPr>
          <w:rFonts w:cs="Segoe UI"/>
        </w:rPr>
        <w:t xml:space="preserve"> </w:t>
      </w:r>
      <w:r w:rsidRPr="008A53B1">
        <w:rPr>
          <w:rFonts w:cs="Segoe UI"/>
        </w:rPr>
        <w:t>philosophy</w:t>
      </w:r>
      <w:r w:rsidR="00F14C0B">
        <w:rPr>
          <w:rFonts w:cs="Segoe UI"/>
        </w:rPr>
        <w:t xml:space="preserve"> </w:t>
      </w:r>
      <w:r w:rsidRPr="008A53B1">
        <w:rPr>
          <w:rFonts w:cs="Segoe UI"/>
        </w:rPr>
        <w:t>commits</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values</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Charter</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United</w:t>
      </w:r>
      <w:r w:rsidR="00F14C0B">
        <w:rPr>
          <w:rFonts w:cs="Segoe UI"/>
        </w:rPr>
        <w:t xml:space="preserve"> </w:t>
      </w:r>
      <w:r w:rsidRPr="008A53B1">
        <w:rPr>
          <w:rFonts w:cs="Segoe UI"/>
        </w:rPr>
        <w:t>Nations,</w:t>
      </w:r>
      <w:r w:rsidR="00F14C0B">
        <w:rPr>
          <w:rFonts w:cs="Segoe UI"/>
        </w:rPr>
        <w:t xml:space="preserve"> </w:t>
      </w:r>
      <w:r w:rsidRPr="008A53B1">
        <w:rPr>
          <w:rFonts w:cs="Segoe UI"/>
        </w:rPr>
        <w:t>the</w:t>
      </w:r>
      <w:r w:rsidR="00F14C0B">
        <w:rPr>
          <w:rFonts w:cs="Segoe UI"/>
        </w:rPr>
        <w:t xml:space="preserve"> </w:t>
      </w:r>
      <w:r w:rsidRPr="008A53B1">
        <w:rPr>
          <w:rFonts w:cs="Segoe UI"/>
        </w:rPr>
        <w:t>respect</w:t>
      </w:r>
      <w:r w:rsidR="00F14C0B">
        <w:rPr>
          <w:rFonts w:cs="Segoe UI"/>
        </w:rPr>
        <w:t xml:space="preserve"> </w:t>
      </w:r>
      <w:r w:rsidRPr="008A53B1">
        <w:rPr>
          <w:rFonts w:cs="Segoe UI"/>
        </w:rPr>
        <w:t>for</w:t>
      </w:r>
      <w:r w:rsidR="00F14C0B">
        <w:rPr>
          <w:rFonts w:cs="Segoe UI"/>
        </w:rPr>
        <w:t xml:space="preserve"> </w:t>
      </w:r>
      <w:r w:rsidRPr="008A53B1">
        <w:rPr>
          <w:rFonts w:cs="Segoe UI"/>
        </w:rPr>
        <w:t>human</w:t>
      </w:r>
      <w:r w:rsidR="00F14C0B">
        <w:rPr>
          <w:rFonts w:cs="Segoe UI"/>
        </w:rPr>
        <w:t xml:space="preserve"> </w:t>
      </w:r>
      <w:r w:rsidRPr="008A53B1">
        <w:rPr>
          <w:rFonts w:cs="Segoe UI"/>
        </w:rPr>
        <w:t>rights,</w:t>
      </w:r>
      <w:r w:rsidR="00F14C0B">
        <w:rPr>
          <w:rFonts w:cs="Segoe UI"/>
        </w:rPr>
        <w:t xml:space="preserve"> </w:t>
      </w:r>
      <w:r w:rsidRPr="008A53B1">
        <w:rPr>
          <w:rFonts w:cs="Segoe UI"/>
        </w:rPr>
        <w:t>social</w:t>
      </w:r>
      <w:r w:rsidR="00F14C0B">
        <w:rPr>
          <w:rFonts w:cs="Segoe UI"/>
        </w:rPr>
        <w:t xml:space="preserve"> </w:t>
      </w:r>
      <w:r w:rsidRPr="008A53B1">
        <w:rPr>
          <w:rFonts w:cs="Segoe UI"/>
        </w:rPr>
        <w:t>justice,</w:t>
      </w:r>
      <w:r w:rsidR="00F14C0B">
        <w:rPr>
          <w:rFonts w:cs="Segoe UI"/>
        </w:rPr>
        <w:t xml:space="preserve"> </w:t>
      </w:r>
      <w:r w:rsidRPr="008A53B1">
        <w:rPr>
          <w:rFonts w:cs="Segoe UI"/>
        </w:rPr>
        <w:t>human</w:t>
      </w:r>
      <w:r w:rsidR="00F14C0B">
        <w:rPr>
          <w:rFonts w:cs="Segoe UI"/>
        </w:rPr>
        <w:t xml:space="preserve"> </w:t>
      </w:r>
      <w:r w:rsidRPr="008A53B1">
        <w:rPr>
          <w:rFonts w:cs="Segoe UI"/>
        </w:rPr>
        <w:t>dignity,</w:t>
      </w:r>
      <w:r w:rsidR="00F14C0B">
        <w:rPr>
          <w:rFonts w:cs="Segoe UI"/>
        </w:rPr>
        <w:t xml:space="preserve"> </w:t>
      </w:r>
      <w:r w:rsidRPr="008A53B1">
        <w:rPr>
          <w:rFonts w:cs="Segoe UI"/>
        </w:rPr>
        <w:t>and</w:t>
      </w:r>
      <w:r w:rsidR="00F14C0B">
        <w:rPr>
          <w:rFonts w:cs="Segoe UI"/>
        </w:rPr>
        <w:t xml:space="preserve"> </w:t>
      </w:r>
      <w:r w:rsidRPr="008A53B1">
        <w:rPr>
          <w:rFonts w:cs="Segoe UI"/>
        </w:rPr>
        <w:t>respect</w:t>
      </w:r>
      <w:r w:rsidR="00F14C0B">
        <w:rPr>
          <w:rFonts w:cs="Segoe UI"/>
        </w:rPr>
        <w:t xml:space="preserve"> </w:t>
      </w:r>
      <w:r w:rsidRPr="008A53B1">
        <w:rPr>
          <w:rFonts w:cs="Segoe UI"/>
        </w:rPr>
        <w:t>for</w:t>
      </w:r>
      <w:r w:rsidR="00F14C0B">
        <w:rPr>
          <w:rFonts w:cs="Segoe UI"/>
        </w:rPr>
        <w:t xml:space="preserve"> </w:t>
      </w:r>
      <w:r w:rsidRPr="008A53B1">
        <w:rPr>
          <w:rFonts w:cs="Segoe UI"/>
        </w:rPr>
        <w:t>the</w:t>
      </w:r>
      <w:r w:rsidR="00F14C0B">
        <w:rPr>
          <w:rFonts w:cs="Segoe UI"/>
        </w:rPr>
        <w:t xml:space="preserve"> </w:t>
      </w:r>
      <w:r w:rsidRPr="008A53B1">
        <w:rPr>
          <w:rFonts w:cs="Segoe UI"/>
        </w:rPr>
        <w:t>equal</w:t>
      </w:r>
      <w:r w:rsidR="00F14C0B">
        <w:rPr>
          <w:rFonts w:cs="Segoe UI"/>
        </w:rPr>
        <w:t xml:space="preserve"> </w:t>
      </w:r>
      <w:r w:rsidRPr="008A53B1">
        <w:rPr>
          <w:rFonts w:cs="Segoe UI"/>
        </w:rPr>
        <w:t>rights</w:t>
      </w:r>
      <w:r w:rsidR="00F14C0B">
        <w:rPr>
          <w:rFonts w:cs="Segoe UI"/>
        </w:rPr>
        <w:t xml:space="preserve"> </w:t>
      </w:r>
      <w:r w:rsidRPr="008A53B1">
        <w:rPr>
          <w:rFonts w:cs="Segoe UI"/>
        </w:rPr>
        <w:t>of</w:t>
      </w:r>
      <w:r w:rsidR="00F14C0B">
        <w:rPr>
          <w:rFonts w:cs="Segoe UI"/>
        </w:rPr>
        <w:t xml:space="preserve"> </w:t>
      </w:r>
      <w:r w:rsidRPr="008A53B1">
        <w:rPr>
          <w:rFonts w:cs="Segoe UI"/>
        </w:rPr>
        <w:t>men</w:t>
      </w:r>
      <w:r w:rsidR="00F14C0B">
        <w:rPr>
          <w:rFonts w:cs="Segoe UI"/>
        </w:rPr>
        <w:t xml:space="preserve"> </w:t>
      </w:r>
      <w:r w:rsidRPr="008A53B1">
        <w:rPr>
          <w:rFonts w:cs="Segoe UI"/>
        </w:rPr>
        <w:t>and</w:t>
      </w:r>
      <w:r w:rsidR="00F14C0B">
        <w:rPr>
          <w:rFonts w:cs="Segoe UI"/>
        </w:rPr>
        <w:t xml:space="preserve"> </w:t>
      </w:r>
      <w:r w:rsidRPr="008A53B1">
        <w:rPr>
          <w:rFonts w:cs="Segoe UI"/>
        </w:rPr>
        <w:t>women.</w:t>
      </w:r>
      <w:r w:rsidR="00F14C0B">
        <w:rPr>
          <w:rFonts w:cs="Segoe UI"/>
        </w:rPr>
        <w:t xml:space="preserve"> </w:t>
      </w:r>
      <w:r w:rsidRPr="008A53B1">
        <w:rPr>
          <w:rFonts w:cs="Segoe UI"/>
        </w:rPr>
        <w:t>The</w:t>
      </w:r>
      <w:r w:rsidR="00F14C0B">
        <w:rPr>
          <w:rFonts w:cs="Segoe UI"/>
        </w:rPr>
        <w:t xml:space="preserve"> </w:t>
      </w:r>
      <w:r w:rsidRPr="008A53B1">
        <w:rPr>
          <w:rFonts w:cs="Segoe UI"/>
        </w:rPr>
        <w:t>“Do</w:t>
      </w:r>
      <w:r w:rsidR="00F14C0B">
        <w:rPr>
          <w:rFonts w:cs="Segoe UI"/>
        </w:rPr>
        <w:t xml:space="preserve"> </w:t>
      </w:r>
      <w:r w:rsidRPr="008A53B1">
        <w:rPr>
          <w:rFonts w:cs="Segoe UI"/>
        </w:rPr>
        <w:t>no</w:t>
      </w:r>
      <w:r w:rsidR="00F14C0B">
        <w:rPr>
          <w:rFonts w:cs="Segoe UI"/>
        </w:rPr>
        <w:t xml:space="preserve"> </w:t>
      </w:r>
      <w:r w:rsidRPr="008A53B1">
        <w:rPr>
          <w:rFonts w:cs="Segoe UI"/>
        </w:rPr>
        <w:t>harm”</w:t>
      </w:r>
      <w:r w:rsidR="00F14C0B">
        <w:rPr>
          <w:rFonts w:cs="Segoe UI"/>
        </w:rPr>
        <w:t xml:space="preserve"> </w:t>
      </w:r>
      <w:r w:rsidRPr="008A53B1">
        <w:rPr>
          <w:rFonts w:cs="Segoe UI"/>
        </w:rPr>
        <w:t>approach</w:t>
      </w:r>
      <w:r w:rsidR="00F14C0B">
        <w:rPr>
          <w:rFonts w:cs="Segoe UI"/>
        </w:rPr>
        <w:t xml:space="preserve"> </w:t>
      </w:r>
      <w:r w:rsidRPr="008A53B1">
        <w:rPr>
          <w:rFonts w:cs="Segoe UI"/>
        </w:rPr>
        <w:t>minimises</w:t>
      </w:r>
      <w:r w:rsidR="00F14C0B">
        <w:rPr>
          <w:rFonts w:cs="Segoe UI"/>
        </w:rPr>
        <w:t xml:space="preserve"> </w:t>
      </w:r>
      <w:r w:rsidRPr="008A53B1">
        <w:rPr>
          <w:rFonts w:cs="Segoe UI"/>
        </w:rPr>
        <w:t>research</w:t>
      </w:r>
      <w:r w:rsidR="00F14C0B">
        <w:rPr>
          <w:rFonts w:cs="Segoe UI"/>
        </w:rPr>
        <w:t xml:space="preserve"> </w:t>
      </w:r>
      <w:r w:rsidRPr="008A53B1">
        <w:rPr>
          <w:rFonts w:cs="Segoe UI"/>
        </w:rPr>
        <w:t>risks</w:t>
      </w:r>
      <w:r w:rsidR="00F14C0B">
        <w:rPr>
          <w:rFonts w:cs="Segoe UI"/>
        </w:rPr>
        <w:t xml:space="preserve"> </w:t>
      </w:r>
      <w:r w:rsidRPr="008A53B1">
        <w:rPr>
          <w:rFonts w:cs="Segoe UI"/>
        </w:rPr>
        <w:t>for</w:t>
      </w:r>
      <w:r w:rsidR="00F14C0B">
        <w:rPr>
          <w:rFonts w:cs="Segoe UI"/>
        </w:rPr>
        <w:t xml:space="preserve"> </w:t>
      </w:r>
      <w:r w:rsidRPr="008A53B1">
        <w:rPr>
          <w:rFonts w:cs="Segoe UI"/>
        </w:rPr>
        <w:t>all</w:t>
      </w:r>
      <w:r w:rsidR="00F14C0B">
        <w:rPr>
          <w:rFonts w:cs="Segoe UI"/>
        </w:rPr>
        <w:t xml:space="preserve"> </w:t>
      </w:r>
      <w:r w:rsidRPr="008A53B1">
        <w:rPr>
          <w:rFonts w:cs="Segoe UI"/>
        </w:rPr>
        <w:t>stakeholders,</w:t>
      </w:r>
      <w:r w:rsidR="00F14C0B">
        <w:rPr>
          <w:rFonts w:cs="Segoe UI"/>
        </w:rPr>
        <w:t xml:space="preserve"> </w:t>
      </w:r>
      <w:r w:rsidRPr="008A53B1">
        <w:rPr>
          <w:rFonts w:cs="Segoe UI"/>
        </w:rPr>
        <w:t>while</w:t>
      </w:r>
      <w:r w:rsidR="00F14C0B">
        <w:rPr>
          <w:rFonts w:cs="Segoe UI"/>
        </w:rPr>
        <w:t xml:space="preserve"> </w:t>
      </w:r>
      <w:r w:rsidRPr="008A53B1">
        <w:rPr>
          <w:rFonts w:cs="Segoe UI"/>
        </w:rPr>
        <w:t>seeking</w:t>
      </w:r>
      <w:r w:rsidR="00F14C0B">
        <w:rPr>
          <w:rFonts w:cs="Segoe UI"/>
        </w:rPr>
        <w:t xml:space="preserve"> </w:t>
      </w:r>
      <w:r w:rsidRPr="008A53B1">
        <w:rPr>
          <w:rFonts w:cs="Segoe UI"/>
        </w:rPr>
        <w:t>greatest</w:t>
      </w:r>
      <w:r w:rsidR="00F14C0B">
        <w:rPr>
          <w:rFonts w:cs="Segoe UI"/>
        </w:rPr>
        <w:t xml:space="preserve"> </w:t>
      </w:r>
      <w:r w:rsidRPr="008A53B1">
        <w:rPr>
          <w:rFonts w:cs="Segoe UI"/>
        </w:rPr>
        <w:t>benefits</w:t>
      </w:r>
      <w:r w:rsidR="00F14C0B">
        <w:rPr>
          <w:rFonts w:cs="Segoe UI"/>
        </w:rPr>
        <w:t xml:space="preserve"> </w:t>
      </w:r>
      <w:r w:rsidRPr="008A53B1">
        <w:rPr>
          <w:rFonts w:cs="Segoe UI"/>
        </w:rPr>
        <w:t>for</w:t>
      </w:r>
      <w:r w:rsidR="00F14C0B">
        <w:rPr>
          <w:rFonts w:cs="Segoe UI"/>
        </w:rPr>
        <w:t xml:space="preserve"> </w:t>
      </w:r>
      <w:r w:rsidRPr="008A53B1">
        <w:rPr>
          <w:rFonts w:cs="Segoe UI"/>
        </w:rPr>
        <w:t>research</w:t>
      </w:r>
      <w:r w:rsidR="00F14C0B">
        <w:rPr>
          <w:rFonts w:cs="Segoe UI"/>
        </w:rPr>
        <w:t xml:space="preserve"> </w:t>
      </w:r>
      <w:r w:rsidRPr="008A53B1">
        <w:rPr>
          <w:rFonts w:cs="Segoe UI"/>
        </w:rPr>
        <w:t>projects</w:t>
      </w:r>
      <w:r w:rsidR="00F14C0B">
        <w:rPr>
          <w:rFonts w:cs="Segoe UI"/>
        </w:rPr>
        <w:t xml:space="preserve"> </w:t>
      </w:r>
      <w:r w:rsidRPr="008A53B1">
        <w:rPr>
          <w:rFonts w:cs="Segoe UI"/>
        </w:rPr>
        <w:t>(See</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below</w:t>
      </w:r>
      <w:r w:rsidR="00F14C0B">
        <w:rPr>
          <w:rFonts w:cs="Segoe UI"/>
        </w:rPr>
        <w:t xml:space="preserve"> </w:t>
      </w:r>
      <w:r w:rsidRPr="008A53B1">
        <w:rPr>
          <w:rFonts w:cs="Segoe UI"/>
        </w:rPr>
        <w:t>for</w:t>
      </w:r>
      <w:r w:rsidR="00F14C0B">
        <w:rPr>
          <w:rFonts w:cs="Segoe UI"/>
        </w:rPr>
        <w:t xml:space="preserve"> </w:t>
      </w:r>
      <w:r w:rsidRPr="008A53B1">
        <w:rPr>
          <w:rFonts w:cs="Segoe UI"/>
        </w:rPr>
        <w:t>more</w:t>
      </w:r>
      <w:r w:rsidR="00F14C0B">
        <w:rPr>
          <w:rFonts w:cs="Segoe UI"/>
        </w:rPr>
        <w:t xml:space="preserve"> </w:t>
      </w:r>
      <w:r w:rsidRPr="008A53B1">
        <w:rPr>
          <w:rFonts w:cs="Segoe UI"/>
        </w:rPr>
        <w:t>information).</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the</w:t>
      </w:r>
      <w:r w:rsidR="00F14C0B">
        <w:rPr>
          <w:rFonts w:cs="Segoe UI"/>
        </w:rPr>
        <w:t xml:space="preserve"> </w:t>
      </w:r>
      <w:r w:rsidRPr="008A53B1">
        <w:rPr>
          <w:rFonts w:cs="Segoe UI"/>
        </w:rPr>
        <w:t>minimisation</w:t>
      </w:r>
      <w:r w:rsidR="00F14C0B">
        <w:rPr>
          <w:rFonts w:cs="Segoe UI"/>
        </w:rPr>
        <w:t xml:space="preserve"> </w:t>
      </w:r>
      <w:r w:rsidRPr="008A53B1">
        <w:rPr>
          <w:rFonts w:cs="Segoe UI"/>
        </w:rPr>
        <w:t>of</w:t>
      </w:r>
      <w:r w:rsidR="00F14C0B">
        <w:rPr>
          <w:rFonts w:cs="Segoe UI"/>
        </w:rPr>
        <w:t xml:space="preserve"> </w:t>
      </w:r>
      <w:r w:rsidRPr="008A53B1">
        <w:rPr>
          <w:rFonts w:cs="Segoe UI"/>
        </w:rPr>
        <w:t>risks</w:t>
      </w:r>
      <w:r w:rsidR="00F14C0B">
        <w:rPr>
          <w:rFonts w:cs="Segoe UI"/>
        </w:rPr>
        <w:t xml:space="preserve"> </w:t>
      </w:r>
      <w:r w:rsidRPr="008A53B1">
        <w:rPr>
          <w:rFonts w:cs="Segoe UI"/>
        </w:rPr>
        <w:t>to</w:t>
      </w:r>
      <w:r w:rsidR="00F14C0B">
        <w:rPr>
          <w:rFonts w:cs="Segoe UI"/>
        </w:rPr>
        <w:t xml:space="preserve"> </w:t>
      </w:r>
      <w:r w:rsidRPr="008A53B1">
        <w:rPr>
          <w:rFonts w:cs="Segoe UI"/>
        </w:rPr>
        <w:t>stakeholders,</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respect</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decisions</w:t>
      </w:r>
      <w:r w:rsidR="00F14C0B">
        <w:rPr>
          <w:rFonts w:cs="Segoe UI"/>
        </w:rPr>
        <w:t xml:space="preserve"> </w:t>
      </w:r>
      <w:r w:rsidRPr="008A53B1">
        <w:rPr>
          <w:rFonts w:cs="Segoe UI"/>
        </w:rPr>
        <w:t>on</w:t>
      </w:r>
      <w:r w:rsidR="00F14C0B">
        <w:rPr>
          <w:rFonts w:cs="Segoe UI"/>
        </w:rPr>
        <w:t xml:space="preserve"> </w:t>
      </w:r>
      <w:r w:rsidRPr="008A53B1">
        <w:rPr>
          <w:rFonts w:cs="Segoe UI"/>
        </w:rPr>
        <w:t>participation</w:t>
      </w:r>
      <w:r w:rsidR="00F14C0B">
        <w:rPr>
          <w:rFonts w:cs="Segoe UI"/>
        </w:rPr>
        <w:t xml:space="preserve"> </w:t>
      </w:r>
      <w:r w:rsidRPr="008A53B1">
        <w:rPr>
          <w:rFonts w:cs="Segoe UI"/>
        </w:rPr>
        <w:t>(in</w:t>
      </w:r>
      <w:r w:rsidR="00F14C0B">
        <w:rPr>
          <w:rFonts w:cs="Segoe UI"/>
        </w:rPr>
        <w:t xml:space="preserve"> </w:t>
      </w:r>
      <w:r w:rsidRPr="008A53B1">
        <w:rPr>
          <w:rFonts w:cs="Segoe UI"/>
        </w:rPr>
        <w:t>whole</w:t>
      </w:r>
      <w:r w:rsidR="00F14C0B">
        <w:rPr>
          <w:rFonts w:cs="Segoe UI"/>
        </w:rPr>
        <w:t xml:space="preserve"> </w:t>
      </w:r>
      <w:r w:rsidRPr="008A53B1">
        <w:rPr>
          <w:rFonts w:cs="Segoe UI"/>
        </w:rPr>
        <w:t>or</w:t>
      </w:r>
      <w:r w:rsidR="00F14C0B">
        <w:rPr>
          <w:rFonts w:cs="Segoe UI"/>
        </w:rPr>
        <w:t xml:space="preserve"> </w:t>
      </w:r>
      <w:r w:rsidRPr="008A53B1">
        <w:rPr>
          <w:rFonts w:cs="Segoe UI"/>
        </w:rPr>
        <w:t>in</w:t>
      </w:r>
      <w:r w:rsidR="00F14C0B">
        <w:rPr>
          <w:rFonts w:cs="Segoe UI"/>
        </w:rPr>
        <w:t xml:space="preserve"> </w:t>
      </w:r>
      <w:r w:rsidRPr="008A53B1">
        <w:rPr>
          <w:rFonts w:cs="Segoe UI"/>
        </w:rPr>
        <w:t>part),</w:t>
      </w:r>
      <w:r w:rsidR="00F14C0B">
        <w:rPr>
          <w:rFonts w:cs="Segoe UI"/>
        </w:rPr>
        <w:t xml:space="preserve"> </w:t>
      </w:r>
      <w:r w:rsidRPr="008A53B1">
        <w:rPr>
          <w:rFonts w:cs="Segoe UI"/>
        </w:rPr>
        <w:t>will</w:t>
      </w:r>
      <w:r w:rsidR="00F14C0B">
        <w:rPr>
          <w:rFonts w:cs="Segoe UI"/>
        </w:rPr>
        <w:t xml:space="preserve"> </w:t>
      </w:r>
      <w:r w:rsidRPr="008A53B1">
        <w:rPr>
          <w:rFonts w:cs="Segoe UI"/>
        </w:rPr>
        <w:t>always</w:t>
      </w:r>
      <w:r w:rsidR="00F14C0B">
        <w:rPr>
          <w:rFonts w:cs="Segoe UI"/>
        </w:rPr>
        <w:t xml:space="preserve"> </w:t>
      </w:r>
      <w:r w:rsidRPr="008A53B1">
        <w:rPr>
          <w:rFonts w:cs="Segoe UI"/>
        </w:rPr>
        <w:t>ensure</w:t>
      </w:r>
      <w:r w:rsidR="00F14C0B">
        <w:rPr>
          <w:rFonts w:cs="Segoe UI"/>
        </w:rPr>
        <w:t xml:space="preserve"> </w:t>
      </w:r>
      <w:r w:rsidRPr="008A53B1">
        <w:rPr>
          <w:rFonts w:cs="Segoe UI"/>
        </w:rPr>
        <w:t>voluntary</w:t>
      </w:r>
      <w:r w:rsidR="00F14C0B">
        <w:rPr>
          <w:rFonts w:cs="Segoe UI"/>
        </w:rPr>
        <w:t xml:space="preserve"> </w:t>
      </w:r>
      <w:r w:rsidRPr="008A53B1">
        <w:rPr>
          <w:rFonts w:cs="Segoe UI"/>
        </w:rPr>
        <w:t>and</w:t>
      </w:r>
      <w:r w:rsidR="00F14C0B">
        <w:rPr>
          <w:rFonts w:cs="Segoe UI"/>
        </w:rPr>
        <w:t xml:space="preserve"> </w:t>
      </w:r>
      <w:r w:rsidRPr="008A53B1">
        <w:rPr>
          <w:rFonts w:cs="Segoe UI"/>
        </w:rPr>
        <w:t>informed</w:t>
      </w:r>
      <w:r w:rsidR="00F14C0B">
        <w:rPr>
          <w:rFonts w:cs="Segoe UI"/>
        </w:rPr>
        <w:t xml:space="preserve"> </w:t>
      </w:r>
      <w:r w:rsidRPr="008A53B1">
        <w:rPr>
          <w:rFonts w:cs="Segoe UI"/>
        </w:rPr>
        <w:t>consent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will</w:t>
      </w:r>
      <w:r w:rsidR="00F14C0B">
        <w:rPr>
          <w:rFonts w:cs="Segoe UI"/>
        </w:rPr>
        <w:t xml:space="preserve"> </w:t>
      </w:r>
      <w:r w:rsidRPr="008A53B1">
        <w:rPr>
          <w:rFonts w:cs="Segoe UI"/>
        </w:rPr>
        <w:t>make</w:t>
      </w:r>
      <w:r w:rsidR="00F14C0B">
        <w:rPr>
          <w:rFonts w:cs="Segoe UI"/>
        </w:rPr>
        <w:t xml:space="preserve"> </w:t>
      </w:r>
      <w:r w:rsidRPr="008A53B1">
        <w:rPr>
          <w:rFonts w:cs="Segoe UI"/>
        </w:rPr>
        <w:t>effort</w:t>
      </w:r>
      <w:r w:rsidR="00F14C0B">
        <w:rPr>
          <w:rFonts w:cs="Segoe UI"/>
        </w:rPr>
        <w:t xml:space="preserve"> </w:t>
      </w:r>
      <w:r w:rsidRPr="008A53B1">
        <w:rPr>
          <w:rFonts w:cs="Segoe UI"/>
        </w:rPr>
        <w:t>reasonable</w:t>
      </w:r>
      <w:r w:rsidR="00F14C0B">
        <w:rPr>
          <w:rFonts w:cs="Segoe UI"/>
        </w:rPr>
        <w:t xml:space="preserve"> </w:t>
      </w:r>
      <w:r w:rsidRPr="008A53B1">
        <w:rPr>
          <w:rFonts w:cs="Segoe UI"/>
        </w:rPr>
        <w:t>effort</w:t>
      </w:r>
      <w:r w:rsidR="00F14C0B">
        <w:rPr>
          <w:rFonts w:cs="Segoe UI"/>
        </w:rPr>
        <w:t xml:space="preserve"> </w:t>
      </w:r>
      <w:r w:rsidRPr="008A53B1">
        <w:rPr>
          <w:rFonts w:cs="Segoe UI"/>
        </w:rPr>
        <w:t>to</w:t>
      </w:r>
      <w:r w:rsidR="00F14C0B">
        <w:rPr>
          <w:rFonts w:cs="Segoe UI"/>
        </w:rPr>
        <w:t xml:space="preserve"> </w:t>
      </w:r>
      <w:r w:rsidRPr="008A53B1">
        <w:rPr>
          <w:rFonts w:cs="Segoe UI"/>
        </w:rPr>
        <w:t>protect</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from</w:t>
      </w:r>
      <w:r w:rsidR="00F14C0B">
        <w:rPr>
          <w:rFonts w:cs="Segoe UI"/>
        </w:rPr>
        <w:t xml:space="preserve"> </w:t>
      </w:r>
      <w:r w:rsidRPr="008A53B1">
        <w:rPr>
          <w:rFonts w:cs="Segoe UI"/>
        </w:rPr>
        <w:t>foreseen</w:t>
      </w:r>
      <w:r w:rsidR="00F14C0B">
        <w:rPr>
          <w:rFonts w:cs="Segoe UI"/>
        </w:rPr>
        <w:t xml:space="preserve"> </w:t>
      </w:r>
      <w:r w:rsidRPr="008A53B1">
        <w:rPr>
          <w:rFonts w:cs="Segoe UI"/>
        </w:rPr>
        <w:t>risks</w:t>
      </w:r>
      <w:r w:rsidR="00F14C0B">
        <w:rPr>
          <w:rFonts w:cs="Segoe UI"/>
        </w:rPr>
        <w:t xml:space="preserve"> </w:t>
      </w:r>
      <w:r w:rsidRPr="008A53B1">
        <w:rPr>
          <w:rFonts w:cs="Segoe UI"/>
        </w:rPr>
        <w:t>(e.g.</w:t>
      </w:r>
      <w:r w:rsidR="00F14C0B">
        <w:rPr>
          <w:rFonts w:cs="Segoe UI"/>
        </w:rPr>
        <w:t xml:space="preserve"> </w:t>
      </w:r>
      <w:r w:rsidRPr="008A53B1">
        <w:rPr>
          <w:rFonts w:cs="Segoe UI"/>
        </w:rPr>
        <w:t>through</w:t>
      </w:r>
      <w:r w:rsidR="00F14C0B">
        <w:rPr>
          <w:rFonts w:cs="Segoe UI"/>
        </w:rPr>
        <w:t xml:space="preserve"> </w:t>
      </w:r>
      <w:r w:rsidRPr="008A53B1">
        <w:rPr>
          <w:rFonts w:cs="Segoe UI"/>
        </w:rPr>
        <w:t>safe</w:t>
      </w:r>
      <w:r w:rsidR="00F14C0B">
        <w:rPr>
          <w:rFonts w:cs="Segoe UI"/>
        </w:rPr>
        <w:t xml:space="preserve"> </w:t>
      </w:r>
      <w:r w:rsidRPr="008A53B1">
        <w:rPr>
          <w:rFonts w:cs="Segoe UI"/>
        </w:rPr>
        <w:t>places</w:t>
      </w:r>
      <w:r w:rsidR="00F14C0B">
        <w:rPr>
          <w:rFonts w:cs="Segoe UI"/>
        </w:rPr>
        <w:t xml:space="preserve"> </w:t>
      </w:r>
      <w:r w:rsidRPr="008A53B1">
        <w:rPr>
          <w:rFonts w:cs="Segoe UI"/>
        </w:rPr>
        <w:t>for</w:t>
      </w:r>
      <w:r w:rsidR="00F14C0B">
        <w:rPr>
          <w:rFonts w:cs="Segoe UI"/>
        </w:rPr>
        <w:t xml:space="preserve"> </w:t>
      </w:r>
      <w:r w:rsidRPr="008A53B1">
        <w:rPr>
          <w:rFonts w:cs="Segoe UI"/>
        </w:rPr>
        <w:t>FGDs</w:t>
      </w:r>
      <w:r w:rsidR="00F14C0B">
        <w:rPr>
          <w:rFonts w:cs="Segoe UI"/>
        </w:rPr>
        <w:t xml:space="preserve"> </w:t>
      </w:r>
      <w:r w:rsidRPr="008A53B1">
        <w:rPr>
          <w:rFonts w:cs="Segoe UI"/>
        </w:rPr>
        <w:t>and</w:t>
      </w:r>
      <w:r w:rsidR="00F14C0B">
        <w:rPr>
          <w:rFonts w:cs="Segoe UI"/>
        </w:rPr>
        <w:t xml:space="preserve"> </w:t>
      </w:r>
      <w:r w:rsidRPr="008A53B1">
        <w:rPr>
          <w:rFonts w:cs="Segoe UI"/>
        </w:rPr>
        <w:t>KIIs).</w:t>
      </w:r>
    </w:p>
    <w:p w14:paraId="000003D5" w14:textId="77777777" w:rsidR="00CA71BF" w:rsidRPr="008A53B1" w:rsidRDefault="00CA71BF">
      <w:pPr>
        <w:spacing w:line="276" w:lineRule="auto"/>
        <w:rPr>
          <w:rFonts w:cs="Segoe UI"/>
        </w:rPr>
      </w:pPr>
    </w:p>
    <w:p w14:paraId="000003D6" w14:textId="5A7D30A7" w:rsidR="00CA71BF" w:rsidRPr="008641B5" w:rsidRDefault="00F015C4">
      <w:pPr>
        <w:pStyle w:val="Heading2"/>
        <w:spacing w:line="276" w:lineRule="auto"/>
      </w:pPr>
      <w:bookmarkStart w:id="93" w:name="_heading=h.23ckvvd" w:colFirst="0" w:colLast="0"/>
      <w:bookmarkStart w:id="94" w:name="_Toc94640160"/>
      <w:bookmarkStart w:id="95" w:name="_Toc99633036"/>
      <w:bookmarkEnd w:id="93"/>
      <w:r w:rsidRPr="008641B5">
        <w:t>Respect</w:t>
      </w:r>
      <w:r w:rsidR="00F14C0B">
        <w:t xml:space="preserve"> </w:t>
      </w:r>
      <w:r w:rsidRPr="008641B5">
        <w:t>and</w:t>
      </w:r>
      <w:r w:rsidR="00F14C0B">
        <w:t xml:space="preserve"> </w:t>
      </w:r>
      <w:r w:rsidRPr="008641B5">
        <w:t>equality</w:t>
      </w:r>
      <w:bookmarkEnd w:id="94"/>
      <w:bookmarkEnd w:id="95"/>
    </w:p>
    <w:p w14:paraId="000003D7" w14:textId="2CA1F677"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acknowledge</w:t>
      </w:r>
      <w:r w:rsidR="00F14C0B">
        <w:rPr>
          <w:rFonts w:cs="Segoe UI"/>
        </w:rPr>
        <w:t xml:space="preserve"> </w:t>
      </w:r>
      <w:r w:rsidRPr="008A53B1">
        <w:rPr>
          <w:rFonts w:cs="Segoe UI"/>
        </w:rPr>
        <w:t>and</w:t>
      </w:r>
      <w:r w:rsidR="00F14C0B">
        <w:rPr>
          <w:rFonts w:cs="Segoe UI"/>
        </w:rPr>
        <w:t xml:space="preserve"> </w:t>
      </w:r>
      <w:r w:rsidRPr="008A53B1">
        <w:rPr>
          <w:rFonts w:cs="Segoe UI"/>
        </w:rPr>
        <w:t>respect</w:t>
      </w:r>
      <w:r w:rsidR="00F14C0B">
        <w:rPr>
          <w:rFonts w:cs="Segoe UI"/>
        </w:rPr>
        <w:t xml:space="preserve"> </w:t>
      </w:r>
      <w:r w:rsidRPr="008A53B1">
        <w:rPr>
          <w:rFonts w:cs="Segoe UI"/>
        </w:rPr>
        <w:t>local</w:t>
      </w:r>
      <w:r w:rsidR="00F14C0B">
        <w:rPr>
          <w:rFonts w:cs="Segoe UI"/>
        </w:rPr>
        <w:t xml:space="preserve"> </w:t>
      </w:r>
      <w:r w:rsidRPr="008A53B1">
        <w:rPr>
          <w:rFonts w:cs="Segoe UI"/>
        </w:rPr>
        <w:t>cultures,</w:t>
      </w:r>
      <w:r w:rsidR="00F14C0B">
        <w:rPr>
          <w:rFonts w:cs="Segoe UI"/>
        </w:rPr>
        <w:t xml:space="preserve"> </w:t>
      </w:r>
      <w:r w:rsidRPr="008A53B1">
        <w:rPr>
          <w:rFonts w:cs="Segoe UI"/>
        </w:rPr>
        <w:t>customs,</w:t>
      </w:r>
      <w:r w:rsidR="00F14C0B">
        <w:rPr>
          <w:rFonts w:cs="Segoe UI"/>
        </w:rPr>
        <w:t xml:space="preserve"> </w:t>
      </w:r>
      <w:r w:rsidRPr="008A53B1">
        <w:rPr>
          <w:rFonts w:cs="Segoe UI"/>
        </w:rPr>
        <w:t>and</w:t>
      </w:r>
      <w:r w:rsidR="00F14C0B">
        <w:rPr>
          <w:rFonts w:cs="Segoe UI"/>
        </w:rPr>
        <w:t xml:space="preserve"> </w:t>
      </w:r>
      <w:r w:rsidRPr="008A53B1">
        <w:rPr>
          <w:rFonts w:cs="Segoe UI"/>
        </w:rPr>
        <w:t>traditions</w:t>
      </w:r>
      <w:r w:rsidR="00F14C0B">
        <w:rPr>
          <w:rFonts w:cs="Segoe UI"/>
        </w:rPr>
        <w:t xml:space="preserve"> </w:t>
      </w:r>
      <w:r w:rsidRPr="008A53B1">
        <w:rPr>
          <w:rFonts w:cs="Segoe UI"/>
        </w:rPr>
        <w:t>and</w:t>
      </w:r>
      <w:r w:rsidR="00F14C0B">
        <w:rPr>
          <w:rFonts w:cs="Segoe UI"/>
        </w:rPr>
        <w:t xml:space="preserve"> </w:t>
      </w:r>
      <w:r w:rsidRPr="008A53B1">
        <w:rPr>
          <w:rFonts w:cs="Segoe UI"/>
        </w:rPr>
        <w:t>always</w:t>
      </w:r>
      <w:r w:rsidR="00F14C0B">
        <w:rPr>
          <w:rFonts w:cs="Segoe UI"/>
        </w:rPr>
        <w:t xml:space="preserve"> </w:t>
      </w:r>
      <w:r w:rsidRPr="008A53B1">
        <w:rPr>
          <w:rFonts w:cs="Segoe UI"/>
        </w:rPr>
        <w:t>take</w:t>
      </w:r>
      <w:r w:rsidR="00F14C0B">
        <w:rPr>
          <w:rFonts w:cs="Segoe UI"/>
        </w:rPr>
        <w:t xml:space="preserve"> </w:t>
      </w:r>
      <w:r w:rsidRPr="008A53B1">
        <w:rPr>
          <w:rFonts w:cs="Segoe UI"/>
        </w:rPr>
        <w:t>into</w:t>
      </w:r>
      <w:r w:rsidR="00F14C0B">
        <w:rPr>
          <w:rFonts w:cs="Segoe UI"/>
        </w:rPr>
        <w:t xml:space="preserve"> </w:t>
      </w:r>
      <w:r w:rsidRPr="008A53B1">
        <w:rPr>
          <w:rFonts w:cs="Segoe UI"/>
        </w:rPr>
        <w:t>account</w:t>
      </w:r>
      <w:r w:rsidR="00F14C0B">
        <w:rPr>
          <w:rFonts w:cs="Segoe UI"/>
        </w:rPr>
        <w:t xml:space="preserve"> </w:t>
      </w:r>
      <w:r w:rsidRPr="008A53B1">
        <w:rPr>
          <w:rFonts w:cs="Segoe UI"/>
        </w:rPr>
        <w:t>cultural</w:t>
      </w:r>
      <w:r w:rsidR="00F14C0B">
        <w:rPr>
          <w:rFonts w:cs="Segoe UI"/>
        </w:rPr>
        <w:t xml:space="preserve"> </w:t>
      </w:r>
      <w:r w:rsidRPr="008A53B1">
        <w:rPr>
          <w:rFonts w:cs="Segoe UI"/>
        </w:rPr>
        <w:t>differences</w:t>
      </w:r>
      <w:r w:rsidR="00F14C0B">
        <w:rPr>
          <w:rFonts w:cs="Segoe UI"/>
        </w:rPr>
        <w:t xml:space="preserve"> </w:t>
      </w:r>
      <w:r w:rsidRPr="008A53B1">
        <w:rPr>
          <w:rFonts w:cs="Segoe UI"/>
        </w:rPr>
        <w:t>and</w:t>
      </w:r>
      <w:r w:rsidR="00F14C0B">
        <w:rPr>
          <w:rFonts w:cs="Segoe UI"/>
        </w:rPr>
        <w:t xml:space="preserve"> </w:t>
      </w:r>
      <w:r w:rsidRPr="008A53B1">
        <w:rPr>
          <w:rFonts w:cs="Segoe UI"/>
        </w:rPr>
        <w:t>corresponding</w:t>
      </w:r>
      <w:r w:rsidR="00F14C0B">
        <w:rPr>
          <w:rFonts w:cs="Segoe UI"/>
        </w:rPr>
        <w:t xml:space="preserve"> </w:t>
      </w:r>
      <w:r w:rsidRPr="008A53B1">
        <w:rPr>
          <w:rFonts w:cs="Segoe UI"/>
        </w:rPr>
        <w:t>approaches.</w:t>
      </w:r>
      <w:r w:rsidR="00F14C0B">
        <w:rPr>
          <w:rFonts w:cs="Segoe UI"/>
        </w:rPr>
        <w:t xml:space="preserve"> </w:t>
      </w:r>
      <w:r w:rsidRPr="008A53B1">
        <w:rPr>
          <w:rFonts w:cs="Segoe UI"/>
        </w:rPr>
        <w:t>As</w:t>
      </w:r>
      <w:r w:rsidR="00F14C0B">
        <w:rPr>
          <w:rFonts w:cs="Segoe UI"/>
        </w:rPr>
        <w:t xml:space="preserve"> </w:t>
      </w:r>
      <w:r w:rsidRPr="008A53B1">
        <w:rPr>
          <w:rFonts w:cs="Segoe UI"/>
        </w:rPr>
        <w:t>such,</w:t>
      </w:r>
      <w:r w:rsidR="00F14C0B">
        <w:rPr>
          <w:rFonts w:cs="Segoe UI"/>
        </w:rPr>
        <w:t xml:space="preserve"> </w:t>
      </w:r>
      <w:r w:rsidRPr="008A53B1">
        <w:rPr>
          <w:rFonts w:cs="Segoe UI"/>
        </w:rPr>
        <w:t>all</w:t>
      </w:r>
      <w:r w:rsidR="00F14C0B">
        <w:rPr>
          <w:rFonts w:cs="Segoe UI"/>
        </w:rPr>
        <w:t xml:space="preserve"> </w:t>
      </w:r>
      <w:r w:rsidRPr="008A53B1">
        <w:rPr>
          <w:rFonts w:cs="Segoe UI"/>
        </w:rPr>
        <w:t>stakeholders</w:t>
      </w:r>
      <w:r w:rsidR="00F14C0B">
        <w:rPr>
          <w:rFonts w:cs="Segoe UI"/>
        </w:rPr>
        <w:t xml:space="preserve"> </w:t>
      </w:r>
      <w:r w:rsidRPr="008A53B1">
        <w:rPr>
          <w:rFonts w:cs="Segoe UI"/>
        </w:rPr>
        <w:t>(i.e.</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staff</w:t>
      </w:r>
      <w:r w:rsidR="00F14C0B">
        <w:rPr>
          <w:rFonts w:cs="Segoe UI"/>
        </w:rPr>
        <w:t xml:space="preserve"> </w:t>
      </w:r>
      <w:r w:rsidRPr="008A53B1">
        <w:rPr>
          <w:rFonts w:cs="Segoe UI"/>
        </w:rPr>
        <w:t>and</w:t>
      </w:r>
      <w:r w:rsidR="00F14C0B">
        <w:rPr>
          <w:rFonts w:cs="Segoe UI"/>
        </w:rPr>
        <w:t xml:space="preserve"> </w:t>
      </w:r>
      <w:r w:rsidRPr="008A53B1">
        <w:rPr>
          <w:rFonts w:cs="Segoe UI"/>
        </w:rPr>
        <w:t>clients)</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treated</w:t>
      </w:r>
      <w:r w:rsidR="00F14C0B">
        <w:rPr>
          <w:rFonts w:cs="Segoe UI"/>
        </w:rPr>
        <w:t xml:space="preserve"> </w:t>
      </w:r>
      <w:r w:rsidRPr="008A53B1">
        <w:rPr>
          <w:rFonts w:cs="Segoe UI"/>
        </w:rPr>
        <w:t>with</w:t>
      </w:r>
      <w:r w:rsidR="00F14C0B">
        <w:rPr>
          <w:rFonts w:cs="Segoe UI"/>
        </w:rPr>
        <w:t xml:space="preserve"> </w:t>
      </w:r>
      <w:r w:rsidRPr="008A53B1">
        <w:rPr>
          <w:rFonts w:cs="Segoe UI"/>
        </w:rPr>
        <w:t>courtesy</w:t>
      </w:r>
      <w:r w:rsidR="00F14C0B">
        <w:rPr>
          <w:rFonts w:cs="Segoe UI"/>
        </w:rPr>
        <w:t xml:space="preserve"> </w:t>
      </w:r>
      <w:r w:rsidRPr="008A53B1">
        <w:rPr>
          <w:rFonts w:cs="Segoe UI"/>
        </w:rPr>
        <w:t>and</w:t>
      </w:r>
      <w:r w:rsidR="00F14C0B">
        <w:rPr>
          <w:rFonts w:cs="Segoe UI"/>
        </w:rPr>
        <w:t xml:space="preserve"> </w:t>
      </w:r>
      <w:r w:rsidRPr="008A53B1">
        <w:rPr>
          <w:rFonts w:cs="Segoe UI"/>
        </w:rPr>
        <w:t>respect.</w:t>
      </w:r>
      <w:r w:rsidR="00F14C0B">
        <w:rPr>
          <w:rFonts w:cs="Segoe UI"/>
        </w:rPr>
        <w:t xml:space="preserve"> </w:t>
      </w:r>
      <w:r w:rsidRPr="008A53B1">
        <w:rPr>
          <w:rFonts w:cs="Segoe UI"/>
        </w:rPr>
        <w:t>The</w:t>
      </w:r>
      <w:r w:rsidR="00F14C0B">
        <w:rPr>
          <w:rFonts w:cs="Segoe UI"/>
        </w:rPr>
        <w:t xml:space="preserve"> </w:t>
      </w:r>
      <w:r w:rsidRPr="008A53B1">
        <w:rPr>
          <w:rFonts w:cs="Segoe UI"/>
        </w:rPr>
        <w:t>selection</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fair</w:t>
      </w:r>
      <w:r w:rsidR="00F14C0B">
        <w:rPr>
          <w:rFonts w:cs="Segoe UI"/>
        </w:rPr>
        <w:t xml:space="preserve"> </w:t>
      </w:r>
      <w:r w:rsidRPr="008A53B1">
        <w:rPr>
          <w:rFonts w:cs="Segoe UI"/>
        </w:rPr>
        <w:t>and</w:t>
      </w:r>
      <w:r w:rsidR="00F14C0B">
        <w:rPr>
          <w:rFonts w:cs="Segoe UI"/>
        </w:rPr>
        <w:t xml:space="preserve"> </w:t>
      </w:r>
      <w:r w:rsidRPr="008A53B1">
        <w:rPr>
          <w:rFonts w:cs="Segoe UI"/>
        </w:rPr>
        <w:t>based</w:t>
      </w:r>
      <w:r w:rsidR="00F14C0B">
        <w:rPr>
          <w:rFonts w:cs="Segoe UI"/>
        </w:rPr>
        <w:t xml:space="preserve"> </w:t>
      </w:r>
      <w:r w:rsidRPr="008A53B1">
        <w:rPr>
          <w:rFonts w:cs="Segoe UI"/>
        </w:rPr>
        <w:t>on</w:t>
      </w:r>
      <w:r w:rsidR="00F14C0B">
        <w:rPr>
          <w:rFonts w:cs="Segoe UI"/>
        </w:rPr>
        <w:t xml:space="preserve"> </w:t>
      </w:r>
      <w:r w:rsidRPr="008A53B1">
        <w:rPr>
          <w:rFonts w:cs="Segoe UI"/>
        </w:rPr>
        <w:t>circumstances</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ground.</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act</w:t>
      </w:r>
      <w:r w:rsidR="00F14C0B">
        <w:rPr>
          <w:rFonts w:cs="Segoe UI"/>
        </w:rPr>
        <w:t xml:space="preserve"> </w:t>
      </w:r>
      <w:r w:rsidRPr="008A53B1">
        <w:rPr>
          <w:rFonts w:cs="Segoe UI"/>
        </w:rPr>
        <w:t>–</w:t>
      </w:r>
      <w:r w:rsidR="00F14C0B">
        <w:rPr>
          <w:rFonts w:cs="Segoe UI"/>
        </w:rPr>
        <w:t xml:space="preserve"> </w:t>
      </w:r>
      <w:r w:rsidRPr="008A53B1">
        <w:rPr>
          <w:rFonts w:cs="Segoe UI"/>
        </w:rPr>
        <w:t>and</w:t>
      </w:r>
      <w:r w:rsidR="00F14C0B">
        <w:rPr>
          <w:rFonts w:cs="Segoe UI"/>
        </w:rPr>
        <w:t xml:space="preserve"> </w:t>
      </w:r>
      <w:r w:rsidRPr="008A53B1">
        <w:rPr>
          <w:rFonts w:cs="Segoe UI"/>
        </w:rPr>
        <w:t>interact</w:t>
      </w:r>
      <w:r w:rsidR="00F14C0B">
        <w:rPr>
          <w:rFonts w:cs="Segoe UI"/>
        </w:rPr>
        <w:t xml:space="preserve"> </w:t>
      </w:r>
      <w:r w:rsidRPr="008A53B1">
        <w:rPr>
          <w:rFonts w:cs="Segoe UI"/>
        </w:rPr>
        <w:t>with</w:t>
      </w:r>
      <w:r w:rsidR="00F14C0B">
        <w:rPr>
          <w:rFonts w:cs="Segoe UI"/>
        </w:rPr>
        <w:t xml:space="preserve"> </w:t>
      </w:r>
      <w:r w:rsidRPr="008A53B1">
        <w:rPr>
          <w:rFonts w:cs="Segoe UI"/>
        </w:rPr>
        <w:t>all</w:t>
      </w:r>
      <w:r w:rsidR="00F14C0B">
        <w:rPr>
          <w:rFonts w:cs="Segoe UI"/>
        </w:rPr>
        <w:t xml:space="preserve"> </w:t>
      </w:r>
      <w:r w:rsidRPr="008A53B1">
        <w:rPr>
          <w:rFonts w:cs="Segoe UI"/>
        </w:rPr>
        <w:t>stakeholders</w:t>
      </w:r>
      <w:r w:rsidR="00F14C0B">
        <w:rPr>
          <w:rFonts w:cs="Segoe UI"/>
        </w:rPr>
        <w:t xml:space="preserve"> </w:t>
      </w:r>
      <w:r w:rsidRPr="008A53B1">
        <w:rPr>
          <w:rFonts w:cs="Segoe UI"/>
        </w:rPr>
        <w:t>–</w:t>
      </w:r>
      <w:r w:rsidR="00F14C0B">
        <w:rPr>
          <w:rFonts w:cs="Segoe UI"/>
        </w:rPr>
        <w:t xml:space="preserve"> </w:t>
      </w:r>
      <w:r w:rsidRPr="008A53B1">
        <w:rPr>
          <w:rFonts w:cs="Segoe UI"/>
        </w:rPr>
        <w:t>truthfully</w:t>
      </w:r>
      <w:r w:rsidR="00F14C0B">
        <w:rPr>
          <w:rFonts w:cs="Segoe UI"/>
        </w:rPr>
        <w:t xml:space="preserve"> </w:t>
      </w:r>
      <w:r w:rsidRPr="008A53B1">
        <w:rPr>
          <w:rFonts w:cs="Segoe UI"/>
        </w:rPr>
        <w:t>and</w:t>
      </w:r>
      <w:r w:rsidR="00F14C0B">
        <w:rPr>
          <w:rFonts w:cs="Segoe UI"/>
        </w:rPr>
        <w:t xml:space="preserve"> </w:t>
      </w:r>
      <w:r w:rsidRPr="008A53B1">
        <w:rPr>
          <w:rFonts w:cs="Segoe UI"/>
        </w:rPr>
        <w:t>without</w:t>
      </w:r>
      <w:r w:rsidR="00F14C0B">
        <w:rPr>
          <w:rFonts w:cs="Segoe UI"/>
        </w:rPr>
        <w:t xml:space="preserve"> </w:t>
      </w:r>
      <w:r w:rsidRPr="008A53B1">
        <w:rPr>
          <w:rFonts w:cs="Segoe UI"/>
        </w:rPr>
        <w:t>deception</w:t>
      </w:r>
      <w:r w:rsidR="00F14C0B">
        <w:rPr>
          <w:rFonts w:cs="Segoe UI"/>
        </w:rPr>
        <w:t xml:space="preserve"> </w:t>
      </w:r>
      <w:r w:rsidRPr="008A53B1">
        <w:rPr>
          <w:rFonts w:cs="Segoe UI"/>
        </w:rPr>
        <w:t>at</w:t>
      </w:r>
      <w:r w:rsidR="00F14C0B">
        <w:rPr>
          <w:rFonts w:cs="Segoe UI"/>
        </w:rPr>
        <w:t xml:space="preserve"> </w:t>
      </w:r>
      <w:r w:rsidRPr="008A53B1">
        <w:rPr>
          <w:rFonts w:cs="Segoe UI"/>
        </w:rPr>
        <w:t>all</w:t>
      </w:r>
      <w:r w:rsidR="00F14C0B">
        <w:rPr>
          <w:rFonts w:cs="Segoe UI"/>
        </w:rPr>
        <w:t xml:space="preserve"> </w:t>
      </w:r>
      <w:r w:rsidRPr="008A53B1">
        <w:rPr>
          <w:rFonts w:cs="Segoe UI"/>
        </w:rPr>
        <w:t>times.</w:t>
      </w:r>
      <w:r w:rsidR="00F14C0B">
        <w:rPr>
          <w:rFonts w:cs="Segoe UI"/>
        </w:rPr>
        <w:t xml:space="preserve"> </w:t>
      </w: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also</w:t>
      </w:r>
      <w:r w:rsidR="00F14C0B">
        <w:rPr>
          <w:rFonts w:cs="Segoe UI"/>
        </w:rPr>
        <w:t xml:space="preserve"> </w:t>
      </w:r>
      <w:r w:rsidRPr="008A53B1">
        <w:rPr>
          <w:rFonts w:cs="Segoe UI"/>
        </w:rPr>
        <w:t>committed</w:t>
      </w:r>
      <w:r w:rsidR="00F14C0B">
        <w:rPr>
          <w:rFonts w:cs="Segoe UI"/>
        </w:rPr>
        <w:t xml:space="preserve"> </w:t>
      </w:r>
      <w:r w:rsidRPr="008A53B1">
        <w:rPr>
          <w:rFonts w:cs="Segoe UI"/>
        </w:rPr>
        <w:t>to</w:t>
      </w:r>
      <w:r w:rsidR="00F14C0B">
        <w:rPr>
          <w:rFonts w:cs="Segoe UI"/>
        </w:rPr>
        <w:t xml:space="preserve"> </w:t>
      </w:r>
      <w:r w:rsidRPr="008A53B1">
        <w:rPr>
          <w:rFonts w:cs="Segoe UI"/>
        </w:rPr>
        <w:t>treating</w:t>
      </w:r>
      <w:r w:rsidR="00F14C0B">
        <w:rPr>
          <w:rFonts w:cs="Segoe UI"/>
        </w:rPr>
        <w:t xml:space="preserve"> </w:t>
      </w:r>
      <w:r w:rsidRPr="008A53B1">
        <w:rPr>
          <w:rFonts w:cs="Segoe UI"/>
        </w:rPr>
        <w:t>all</w:t>
      </w:r>
      <w:r w:rsidR="00F14C0B">
        <w:rPr>
          <w:rFonts w:cs="Segoe UI"/>
        </w:rPr>
        <w:t xml:space="preserve"> </w:t>
      </w:r>
      <w:r w:rsidRPr="008A53B1">
        <w:rPr>
          <w:rFonts w:cs="Segoe UI"/>
        </w:rPr>
        <w:t>stakeholders</w:t>
      </w:r>
      <w:r w:rsidR="00F14C0B">
        <w:rPr>
          <w:rFonts w:cs="Segoe UI"/>
        </w:rPr>
        <w:t xml:space="preserve"> </w:t>
      </w:r>
      <w:r w:rsidRPr="008A53B1">
        <w:rPr>
          <w:rFonts w:cs="Segoe UI"/>
        </w:rPr>
        <w:t>fairly,</w:t>
      </w:r>
      <w:r w:rsidR="00F14C0B">
        <w:rPr>
          <w:rFonts w:cs="Segoe UI"/>
        </w:rPr>
        <w:t xml:space="preserve"> </w:t>
      </w:r>
      <w:r w:rsidRPr="008A53B1">
        <w:rPr>
          <w:rFonts w:cs="Segoe UI"/>
        </w:rPr>
        <w:t>regardless</w:t>
      </w:r>
      <w:r w:rsidR="00F14C0B">
        <w:rPr>
          <w:rFonts w:cs="Segoe UI"/>
        </w:rPr>
        <w:t xml:space="preserve"> </w:t>
      </w:r>
      <w:r w:rsidRPr="008A53B1">
        <w:rPr>
          <w:rFonts w:cs="Segoe UI"/>
        </w:rPr>
        <w:t>of</w:t>
      </w:r>
      <w:r w:rsidR="00F14C0B">
        <w:rPr>
          <w:rFonts w:cs="Segoe UI"/>
        </w:rPr>
        <w:t xml:space="preserve"> </w:t>
      </w:r>
      <w:r w:rsidRPr="008A53B1">
        <w:rPr>
          <w:rFonts w:cs="Segoe UI"/>
        </w:rPr>
        <w:t>gender,</w:t>
      </w:r>
      <w:r w:rsidR="00F14C0B">
        <w:rPr>
          <w:rFonts w:cs="Segoe UI"/>
        </w:rPr>
        <w:t xml:space="preserve"> </w:t>
      </w:r>
      <w:r w:rsidRPr="008A53B1">
        <w:rPr>
          <w:rFonts w:cs="Segoe UI"/>
        </w:rPr>
        <w:t>ethnicity,</w:t>
      </w:r>
      <w:r w:rsidR="00F14C0B">
        <w:rPr>
          <w:rFonts w:cs="Segoe UI"/>
        </w:rPr>
        <w:t xml:space="preserve"> </w:t>
      </w:r>
      <w:r w:rsidRPr="008A53B1">
        <w:rPr>
          <w:rFonts w:cs="Segoe UI"/>
        </w:rPr>
        <w:t>national</w:t>
      </w:r>
      <w:r w:rsidR="00F14C0B">
        <w:rPr>
          <w:rFonts w:cs="Segoe UI"/>
        </w:rPr>
        <w:t xml:space="preserve"> </w:t>
      </w:r>
      <w:r w:rsidRPr="008A53B1">
        <w:rPr>
          <w:rFonts w:cs="Segoe UI"/>
        </w:rPr>
        <w:t>or</w:t>
      </w:r>
      <w:r w:rsidR="00F14C0B">
        <w:rPr>
          <w:rFonts w:cs="Segoe UI"/>
        </w:rPr>
        <w:t xml:space="preserve"> </w:t>
      </w:r>
      <w:r w:rsidRPr="008A53B1">
        <w:rPr>
          <w:rFonts w:cs="Segoe UI"/>
        </w:rPr>
        <w:t>religious</w:t>
      </w:r>
      <w:r w:rsidR="00F14C0B">
        <w:rPr>
          <w:rFonts w:cs="Segoe UI"/>
        </w:rPr>
        <w:t xml:space="preserve"> </w:t>
      </w:r>
      <w:r w:rsidRPr="008A53B1">
        <w:rPr>
          <w:rFonts w:cs="Segoe UI"/>
        </w:rPr>
        <w:t>background,</w:t>
      </w:r>
      <w:r w:rsidR="00F14C0B">
        <w:rPr>
          <w:rFonts w:cs="Segoe UI"/>
        </w:rPr>
        <w:t xml:space="preserve"> </w:t>
      </w:r>
      <w:r w:rsidRPr="008A53B1">
        <w:rPr>
          <w:rFonts w:cs="Segoe UI"/>
        </w:rPr>
        <w:t>age,</w:t>
      </w:r>
      <w:r w:rsidR="00F14C0B">
        <w:rPr>
          <w:rFonts w:cs="Segoe UI"/>
        </w:rPr>
        <w:t xml:space="preserve"> </w:t>
      </w:r>
      <w:r w:rsidRPr="008A53B1">
        <w:rPr>
          <w:rFonts w:cs="Segoe UI"/>
        </w:rPr>
        <w:t>disability,</w:t>
      </w:r>
      <w:r w:rsidR="00F14C0B">
        <w:rPr>
          <w:rFonts w:cs="Segoe UI"/>
        </w:rPr>
        <w:t xml:space="preserve"> </w:t>
      </w:r>
      <w:r w:rsidRPr="008A53B1">
        <w:rPr>
          <w:rFonts w:cs="Segoe UI"/>
        </w:rPr>
        <w:t>marital</w:t>
      </w:r>
      <w:r w:rsidR="00F14C0B">
        <w:rPr>
          <w:rFonts w:cs="Segoe UI"/>
        </w:rPr>
        <w:t xml:space="preserve"> </w:t>
      </w:r>
      <w:r w:rsidRPr="008A53B1">
        <w:rPr>
          <w:rFonts w:cs="Segoe UI"/>
        </w:rPr>
        <w:t>status,</w:t>
      </w:r>
      <w:r w:rsidR="00F14C0B">
        <w:rPr>
          <w:rFonts w:cs="Segoe UI"/>
        </w:rPr>
        <w:t xml:space="preserve"> </w:t>
      </w:r>
      <w:r w:rsidRPr="008A53B1">
        <w:rPr>
          <w:rFonts w:cs="Segoe UI"/>
        </w:rPr>
        <w:t>parental</w:t>
      </w:r>
      <w:r w:rsidR="00F14C0B">
        <w:rPr>
          <w:rFonts w:cs="Segoe UI"/>
        </w:rPr>
        <w:t xml:space="preserve"> </w:t>
      </w:r>
      <w:r w:rsidRPr="008A53B1">
        <w:rPr>
          <w:rFonts w:cs="Segoe UI"/>
        </w:rPr>
        <w:t>status</w:t>
      </w:r>
      <w:r w:rsidR="00F14C0B">
        <w:rPr>
          <w:rFonts w:cs="Segoe UI"/>
        </w:rPr>
        <w:t xml:space="preserve"> </w:t>
      </w:r>
      <w:r w:rsidRPr="008A53B1">
        <w:rPr>
          <w:rFonts w:cs="Segoe UI"/>
        </w:rPr>
        <w:t>or</w:t>
      </w:r>
      <w:r w:rsidR="00F14C0B">
        <w:rPr>
          <w:rFonts w:cs="Segoe UI"/>
        </w:rPr>
        <w:t xml:space="preserve"> </w:t>
      </w:r>
      <w:r w:rsidRPr="008A53B1">
        <w:rPr>
          <w:rFonts w:cs="Segoe UI"/>
        </w:rPr>
        <w:t>sexual</w:t>
      </w:r>
      <w:r w:rsidR="00F14C0B">
        <w:rPr>
          <w:rFonts w:cs="Segoe UI"/>
        </w:rPr>
        <w:t xml:space="preserve"> </w:t>
      </w:r>
      <w:r w:rsidRPr="008A53B1">
        <w:rPr>
          <w:rFonts w:cs="Segoe UI"/>
        </w:rPr>
        <w:t>orientation.</w:t>
      </w:r>
    </w:p>
    <w:p w14:paraId="000003D8" w14:textId="77777777" w:rsidR="00CA71BF" w:rsidRPr="008A53B1" w:rsidRDefault="00CA71BF">
      <w:pPr>
        <w:spacing w:line="276" w:lineRule="auto"/>
        <w:rPr>
          <w:rFonts w:cs="Segoe UI"/>
        </w:rPr>
      </w:pPr>
    </w:p>
    <w:p w14:paraId="000003D9" w14:textId="26C42D95" w:rsidR="00CA71BF" w:rsidRPr="008641B5" w:rsidRDefault="00F015C4">
      <w:pPr>
        <w:pStyle w:val="Heading2"/>
        <w:spacing w:line="276" w:lineRule="auto"/>
      </w:pPr>
      <w:bookmarkStart w:id="96" w:name="_heading=h.ihv636" w:colFirst="0" w:colLast="0"/>
      <w:bookmarkStart w:id="97" w:name="_Toc94640161"/>
      <w:bookmarkStart w:id="98" w:name="_Toc99633037"/>
      <w:bookmarkEnd w:id="96"/>
      <w:r w:rsidRPr="008641B5">
        <w:lastRenderedPageBreak/>
        <w:t>Vulnerable</w:t>
      </w:r>
      <w:r w:rsidR="00F14C0B">
        <w:t xml:space="preserve"> </w:t>
      </w:r>
      <w:r w:rsidRPr="008641B5">
        <w:t>groups</w:t>
      </w:r>
      <w:bookmarkEnd w:id="97"/>
      <w:bookmarkEnd w:id="98"/>
    </w:p>
    <w:p w14:paraId="000003DA" w14:textId="2F4D7BC7"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are</w:t>
      </w:r>
      <w:r w:rsidR="00F14C0B">
        <w:rPr>
          <w:rFonts w:cs="Segoe UI"/>
        </w:rPr>
        <w:t xml:space="preserve"> </w:t>
      </w:r>
      <w:r w:rsidRPr="008A53B1">
        <w:rPr>
          <w:rFonts w:cs="Segoe UI"/>
        </w:rPr>
        <w:t>aware</w:t>
      </w:r>
      <w:r w:rsidR="00F14C0B">
        <w:rPr>
          <w:rFonts w:cs="Segoe UI"/>
        </w:rPr>
        <w:t xml:space="preserve"> </w:t>
      </w:r>
      <w:r w:rsidRPr="008A53B1">
        <w:rPr>
          <w:rFonts w:cs="Segoe UI"/>
        </w:rPr>
        <w:t>that</w:t>
      </w:r>
      <w:r w:rsidR="00F14C0B">
        <w:rPr>
          <w:rFonts w:cs="Segoe UI"/>
        </w:rPr>
        <w:t xml:space="preserve"> </w:t>
      </w:r>
      <w:r w:rsidRPr="008A53B1">
        <w:rPr>
          <w:rFonts w:cs="Segoe UI"/>
        </w:rPr>
        <w:t>vulnerable</w:t>
      </w:r>
      <w:r w:rsidR="00F14C0B">
        <w:rPr>
          <w:rFonts w:cs="Segoe UI"/>
        </w:rPr>
        <w:t xml:space="preserve"> </w:t>
      </w:r>
      <w:r w:rsidRPr="008A53B1">
        <w:rPr>
          <w:rFonts w:cs="Segoe UI"/>
        </w:rPr>
        <w:t>groups</w:t>
      </w:r>
      <w:r w:rsidR="00F14C0B">
        <w:rPr>
          <w:rFonts w:cs="Segoe UI"/>
        </w:rPr>
        <w:t xml:space="preserve"> </w:t>
      </w:r>
      <w:r w:rsidRPr="008A53B1">
        <w:rPr>
          <w:rFonts w:cs="Segoe UI"/>
        </w:rPr>
        <w:t>(such</w:t>
      </w:r>
      <w:r w:rsidR="00F14C0B">
        <w:rPr>
          <w:rFonts w:cs="Segoe UI"/>
        </w:rPr>
        <w:t xml:space="preserve"> </w:t>
      </w:r>
      <w:r w:rsidRPr="008A53B1">
        <w:rPr>
          <w:rFonts w:cs="Segoe UI"/>
        </w:rPr>
        <w:t>as—but</w:t>
      </w:r>
      <w:r w:rsidR="00F14C0B">
        <w:rPr>
          <w:rFonts w:cs="Segoe UI"/>
        </w:rPr>
        <w:t xml:space="preserve"> </w:t>
      </w:r>
      <w:r w:rsidRPr="008A53B1">
        <w:rPr>
          <w:rFonts w:cs="Segoe UI"/>
        </w:rPr>
        <w:t>not</w:t>
      </w:r>
      <w:r w:rsidR="00F14C0B">
        <w:rPr>
          <w:rFonts w:cs="Segoe UI"/>
        </w:rPr>
        <w:t xml:space="preserve"> </w:t>
      </w:r>
      <w:r w:rsidRPr="008A53B1">
        <w:rPr>
          <w:rFonts w:cs="Segoe UI"/>
        </w:rPr>
        <w:t>limited</w:t>
      </w:r>
      <w:r w:rsidR="00F14C0B">
        <w:rPr>
          <w:rFonts w:cs="Segoe UI"/>
        </w:rPr>
        <w:t xml:space="preserve"> </w:t>
      </w:r>
      <w:r w:rsidRPr="008A53B1">
        <w:rPr>
          <w:rFonts w:cs="Segoe UI"/>
        </w:rPr>
        <w:t>to—children,</w:t>
      </w:r>
      <w:r w:rsidR="00F14C0B">
        <w:rPr>
          <w:rFonts w:cs="Segoe UI"/>
        </w:rPr>
        <w:t xml:space="preserve"> </w:t>
      </w:r>
      <w:r w:rsidRPr="008A53B1">
        <w:rPr>
          <w:rFonts w:cs="Segoe UI"/>
        </w:rPr>
        <w:t>youth,</w:t>
      </w:r>
      <w:r w:rsidR="00F14C0B">
        <w:rPr>
          <w:rFonts w:cs="Segoe UI"/>
        </w:rPr>
        <w:t xml:space="preserve"> </w:t>
      </w:r>
      <w:r w:rsidRPr="008A53B1">
        <w:rPr>
          <w:rFonts w:cs="Segoe UI"/>
        </w:rPr>
        <w:t>women,</w:t>
      </w:r>
      <w:r w:rsidR="00F14C0B">
        <w:rPr>
          <w:rFonts w:cs="Segoe UI"/>
        </w:rPr>
        <w:t xml:space="preserve"> </w:t>
      </w:r>
      <w:r w:rsidRPr="008A53B1">
        <w:rPr>
          <w:rFonts w:cs="Segoe UI"/>
        </w:rPr>
        <w:t>and</w:t>
      </w:r>
      <w:r w:rsidR="00F14C0B">
        <w:rPr>
          <w:rFonts w:cs="Segoe UI"/>
        </w:rPr>
        <w:t xml:space="preserve"> </w:t>
      </w:r>
      <w:r w:rsidRPr="008A53B1">
        <w:rPr>
          <w:rFonts w:cs="Segoe UI"/>
        </w:rPr>
        <w:t>people</w:t>
      </w:r>
      <w:r w:rsidR="00F14C0B">
        <w:rPr>
          <w:rFonts w:cs="Segoe UI"/>
        </w:rPr>
        <w:t xml:space="preserve"> </w:t>
      </w:r>
      <w:r w:rsidRPr="008A53B1">
        <w:rPr>
          <w:rFonts w:cs="Segoe UI"/>
        </w:rPr>
        <w:t>with</w:t>
      </w:r>
      <w:r w:rsidR="00F14C0B">
        <w:rPr>
          <w:rFonts w:cs="Segoe UI"/>
        </w:rPr>
        <w:t xml:space="preserve"> </w:t>
      </w:r>
      <w:r w:rsidRPr="008A53B1">
        <w:rPr>
          <w:rFonts w:cs="Segoe UI"/>
        </w:rPr>
        <w:t>disabilities)</w:t>
      </w:r>
      <w:r w:rsidR="00F14C0B">
        <w:rPr>
          <w:rFonts w:cs="Segoe UI"/>
        </w:rPr>
        <w:t xml:space="preserve"> </w:t>
      </w:r>
      <w:r w:rsidRPr="008A53B1">
        <w:rPr>
          <w:rFonts w:cs="Segoe UI"/>
        </w:rPr>
        <w:t>are</w:t>
      </w:r>
      <w:r w:rsidR="00F14C0B">
        <w:rPr>
          <w:rFonts w:cs="Segoe UI"/>
        </w:rPr>
        <w:t xml:space="preserve"> </w:t>
      </w:r>
      <w:r w:rsidRPr="008A53B1">
        <w:rPr>
          <w:rFonts w:cs="Segoe UI"/>
        </w:rPr>
        <w:t>predominantly</w:t>
      </w:r>
      <w:r w:rsidR="00F14C0B">
        <w:rPr>
          <w:rFonts w:cs="Segoe UI"/>
        </w:rPr>
        <w:t xml:space="preserve"> </w:t>
      </w:r>
      <w:r w:rsidRPr="008A53B1">
        <w:rPr>
          <w:rFonts w:cs="Segoe UI"/>
        </w:rPr>
        <w:t>prone</w:t>
      </w:r>
      <w:r w:rsidR="00F14C0B">
        <w:rPr>
          <w:rFonts w:cs="Segoe UI"/>
        </w:rPr>
        <w:t xml:space="preserve"> </w:t>
      </w:r>
      <w:r w:rsidRPr="008A53B1">
        <w:rPr>
          <w:rFonts w:cs="Segoe UI"/>
        </w:rPr>
        <w:t>to</w:t>
      </w:r>
      <w:r w:rsidR="00F14C0B">
        <w:rPr>
          <w:rFonts w:cs="Segoe UI"/>
        </w:rPr>
        <w:t xml:space="preserve"> </w:t>
      </w:r>
      <w:r w:rsidRPr="008A53B1">
        <w:rPr>
          <w:rFonts w:cs="Segoe UI"/>
        </w:rPr>
        <w:t>violence,</w:t>
      </w:r>
      <w:r w:rsidR="00F14C0B">
        <w:rPr>
          <w:rFonts w:cs="Segoe UI"/>
        </w:rPr>
        <w:t xml:space="preserve"> </w:t>
      </w:r>
      <w:r w:rsidRPr="008A53B1">
        <w:rPr>
          <w:rFonts w:cs="Segoe UI"/>
        </w:rPr>
        <w:t>exploitation</w:t>
      </w:r>
      <w:r w:rsidR="00F14C0B">
        <w:rPr>
          <w:rFonts w:cs="Segoe UI"/>
        </w:rPr>
        <w:t xml:space="preserve"> </w:t>
      </w:r>
      <w:r w:rsidRPr="008A53B1">
        <w:rPr>
          <w:rFonts w:cs="Segoe UI"/>
        </w:rPr>
        <w:t>and/or</w:t>
      </w:r>
      <w:r w:rsidR="00F14C0B">
        <w:rPr>
          <w:rFonts w:cs="Segoe UI"/>
        </w:rPr>
        <w:t xml:space="preserve"> </w:t>
      </w:r>
      <w:r w:rsidRPr="008A53B1">
        <w:rPr>
          <w:rFonts w:cs="Segoe UI"/>
        </w:rPr>
        <w:t>neglect,</w:t>
      </w:r>
      <w:r w:rsidR="00F14C0B">
        <w:rPr>
          <w:rFonts w:cs="Segoe UI"/>
        </w:rPr>
        <w:t xml:space="preserve"> </w:t>
      </w:r>
      <w:r w:rsidRPr="008A53B1">
        <w:rPr>
          <w:rFonts w:cs="Segoe UI"/>
        </w:rPr>
        <w:t>which</w:t>
      </w:r>
      <w:r w:rsidR="00F14C0B">
        <w:rPr>
          <w:rFonts w:cs="Segoe UI"/>
        </w:rPr>
        <w:t xml:space="preserve"> </w:t>
      </w:r>
      <w:r w:rsidRPr="008A53B1">
        <w:rPr>
          <w:rFonts w:cs="Segoe UI"/>
        </w:rPr>
        <w:t>gives</w:t>
      </w:r>
      <w:r w:rsidR="00F14C0B">
        <w:rPr>
          <w:rFonts w:cs="Segoe UI"/>
        </w:rPr>
        <w:t xml:space="preserve"> </w:t>
      </w:r>
      <w:r w:rsidRPr="008A53B1">
        <w:rPr>
          <w:rFonts w:cs="Segoe UI"/>
        </w:rPr>
        <w:t>extra</w:t>
      </w:r>
      <w:r w:rsidR="00F14C0B">
        <w:rPr>
          <w:rFonts w:cs="Segoe UI"/>
        </w:rPr>
        <w:t xml:space="preserve"> </w:t>
      </w:r>
      <w:r w:rsidRPr="008A53B1">
        <w:rPr>
          <w:rFonts w:cs="Segoe UI"/>
        </w:rPr>
        <w:t>reason</w:t>
      </w:r>
      <w:r w:rsidR="00F14C0B">
        <w:rPr>
          <w:rFonts w:cs="Segoe UI"/>
        </w:rPr>
        <w:t xml:space="preserve"> </w:t>
      </w:r>
      <w:r w:rsidRPr="008A53B1">
        <w:rPr>
          <w:rFonts w:cs="Segoe UI"/>
        </w:rPr>
        <w:t>to</w:t>
      </w:r>
      <w:r w:rsidR="00F14C0B">
        <w:rPr>
          <w:rFonts w:cs="Segoe UI"/>
        </w:rPr>
        <w:t xml:space="preserve"> </w:t>
      </w:r>
      <w:r w:rsidRPr="008A53B1">
        <w:rPr>
          <w:rFonts w:cs="Segoe UI"/>
        </w:rPr>
        <w:t>commit</w:t>
      </w:r>
      <w:r w:rsidR="00F14C0B">
        <w:rPr>
          <w:rFonts w:cs="Segoe UI"/>
        </w:rPr>
        <w:t xml:space="preserve"> </w:t>
      </w:r>
      <w:r w:rsidRPr="008A53B1">
        <w:rPr>
          <w:rFonts w:cs="Segoe UI"/>
        </w:rPr>
        <w:t>to</w:t>
      </w:r>
      <w:r w:rsidR="00F14C0B">
        <w:rPr>
          <w:rFonts w:cs="Segoe UI"/>
        </w:rPr>
        <w:t xml:space="preserve"> </w:t>
      </w:r>
      <w:r w:rsidRPr="008A53B1">
        <w:rPr>
          <w:rFonts w:cs="Segoe UI"/>
        </w:rPr>
        <w:t>handling</w:t>
      </w:r>
      <w:r w:rsidR="00F14C0B">
        <w:rPr>
          <w:rFonts w:cs="Segoe UI"/>
        </w:rPr>
        <w:t xml:space="preserve"> </w:t>
      </w:r>
      <w:r w:rsidRPr="008A53B1">
        <w:rPr>
          <w:rFonts w:cs="Segoe UI"/>
        </w:rPr>
        <w:t>their</w:t>
      </w:r>
      <w:r w:rsidR="00F14C0B">
        <w:rPr>
          <w:rFonts w:cs="Segoe UI"/>
        </w:rPr>
        <w:t xml:space="preserve"> </w:t>
      </w:r>
      <w:r w:rsidRPr="008A53B1">
        <w:rPr>
          <w:rFonts w:cs="Segoe UI"/>
        </w:rPr>
        <w:t>participation</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process</w:t>
      </w:r>
      <w:r w:rsidR="00F14C0B">
        <w:rPr>
          <w:rFonts w:cs="Segoe UI"/>
        </w:rPr>
        <w:t xml:space="preserve"> </w:t>
      </w:r>
      <w:r w:rsidRPr="008A53B1">
        <w:rPr>
          <w:rFonts w:cs="Segoe UI"/>
        </w:rPr>
        <w:t>according</w:t>
      </w:r>
      <w:r w:rsidR="00F14C0B">
        <w:rPr>
          <w:rFonts w:cs="Segoe UI"/>
        </w:rPr>
        <w:t xml:space="preserve"> </w:t>
      </w:r>
      <w:r w:rsidRPr="008A53B1">
        <w:rPr>
          <w:rFonts w:cs="Segoe UI"/>
        </w:rPr>
        <w:t>to</w:t>
      </w:r>
      <w:r w:rsidR="00F14C0B">
        <w:rPr>
          <w:rFonts w:cs="Segoe UI"/>
        </w:rPr>
        <w:t xml:space="preserve"> </w:t>
      </w:r>
      <w:r w:rsidRPr="008A53B1">
        <w:rPr>
          <w:rFonts w:cs="Segoe UI"/>
        </w:rPr>
        <w:t>internationally-recognized</w:t>
      </w:r>
      <w:r w:rsidR="00F14C0B">
        <w:rPr>
          <w:rFonts w:cs="Segoe UI"/>
        </w:rPr>
        <w:t xml:space="preserve"> </w:t>
      </w:r>
      <w:r w:rsidRPr="008A53B1">
        <w:rPr>
          <w:rFonts w:cs="Segoe UI"/>
        </w:rPr>
        <w:t>best</w:t>
      </w:r>
      <w:r w:rsidR="00F14C0B">
        <w:rPr>
          <w:rFonts w:cs="Segoe UI"/>
        </w:rPr>
        <w:t xml:space="preserve"> </w:t>
      </w:r>
      <w:r w:rsidRPr="008A53B1">
        <w:rPr>
          <w:rFonts w:cs="Segoe UI"/>
        </w:rPr>
        <w:t>practices.</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also</w:t>
      </w:r>
      <w:r w:rsidR="00F14C0B">
        <w:rPr>
          <w:rFonts w:cs="Segoe UI"/>
        </w:rPr>
        <w:t xml:space="preserve"> </w:t>
      </w:r>
      <w:r w:rsidRPr="008A53B1">
        <w:rPr>
          <w:rFonts w:cs="Segoe UI"/>
        </w:rPr>
        <w:t>recognise,</w:t>
      </w:r>
      <w:r w:rsidR="00F14C0B">
        <w:rPr>
          <w:rFonts w:cs="Segoe UI"/>
        </w:rPr>
        <w:t xml:space="preserve"> </w:t>
      </w:r>
      <w:r w:rsidRPr="008A53B1">
        <w:rPr>
          <w:rFonts w:cs="Segoe UI"/>
        </w:rPr>
        <w:t>respect,</w:t>
      </w:r>
      <w:r w:rsidR="00F14C0B">
        <w:rPr>
          <w:rFonts w:cs="Segoe UI"/>
        </w:rPr>
        <w:t xml:space="preserve"> </w:t>
      </w:r>
      <w:r w:rsidRPr="008A53B1">
        <w:rPr>
          <w:rFonts w:cs="Segoe UI"/>
        </w:rPr>
        <w:t>and</w:t>
      </w:r>
      <w:r w:rsidR="00F14C0B">
        <w:rPr>
          <w:rFonts w:cs="Segoe UI"/>
        </w:rPr>
        <w:t xml:space="preserve"> </w:t>
      </w:r>
      <w:r w:rsidRPr="008A53B1">
        <w:rPr>
          <w:rFonts w:cs="Segoe UI"/>
        </w:rPr>
        <w:t>understand</w:t>
      </w:r>
      <w:r w:rsidR="00F14C0B">
        <w:rPr>
          <w:rFonts w:cs="Segoe UI"/>
        </w:rPr>
        <w:t xml:space="preserve"> </w:t>
      </w:r>
      <w:r w:rsidRPr="008A53B1">
        <w:rPr>
          <w:rFonts w:cs="Segoe UI"/>
        </w:rPr>
        <w:t>the</w:t>
      </w:r>
      <w:r w:rsidR="00F14C0B">
        <w:rPr>
          <w:rFonts w:cs="Segoe UI"/>
        </w:rPr>
        <w:t xml:space="preserve"> </w:t>
      </w:r>
      <w:r w:rsidRPr="008A53B1">
        <w:rPr>
          <w:rFonts w:cs="Segoe UI"/>
        </w:rPr>
        <w:t>physical</w:t>
      </w:r>
      <w:r w:rsidR="00F14C0B">
        <w:rPr>
          <w:rFonts w:cs="Segoe UI"/>
        </w:rPr>
        <w:t xml:space="preserve"> </w:t>
      </w:r>
      <w:r w:rsidRPr="008A53B1">
        <w:rPr>
          <w:rFonts w:cs="Segoe UI"/>
        </w:rPr>
        <w:t>and</w:t>
      </w:r>
      <w:r w:rsidR="00F14C0B">
        <w:rPr>
          <w:rFonts w:cs="Segoe UI"/>
        </w:rPr>
        <w:t xml:space="preserve"> </w:t>
      </w:r>
      <w:r w:rsidRPr="008A53B1">
        <w:rPr>
          <w:rFonts w:cs="Segoe UI"/>
        </w:rPr>
        <w:t>emotional</w:t>
      </w:r>
      <w:r w:rsidR="00F14C0B">
        <w:rPr>
          <w:rFonts w:cs="Segoe UI"/>
        </w:rPr>
        <w:t xml:space="preserve"> </w:t>
      </w:r>
      <w:r w:rsidRPr="008A53B1">
        <w:rPr>
          <w:rFonts w:cs="Segoe UI"/>
        </w:rPr>
        <w:t>privacy</w:t>
      </w:r>
      <w:r w:rsidR="00F14C0B">
        <w:rPr>
          <w:rFonts w:cs="Segoe UI"/>
        </w:rPr>
        <w:t xml:space="preserve"> </w:t>
      </w:r>
      <w:r w:rsidRPr="008A53B1">
        <w:rPr>
          <w:rFonts w:cs="Segoe UI"/>
        </w:rPr>
        <w:t>of</w:t>
      </w:r>
      <w:r w:rsidR="00F14C0B">
        <w:rPr>
          <w:rFonts w:cs="Segoe UI"/>
        </w:rPr>
        <w:t xml:space="preserve"> </w:t>
      </w:r>
      <w:r w:rsidRPr="008A53B1">
        <w:rPr>
          <w:rFonts w:cs="Segoe UI"/>
        </w:rPr>
        <w:t>participants</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vulnerable</w:t>
      </w:r>
      <w:r w:rsidR="00F14C0B">
        <w:rPr>
          <w:rFonts w:cs="Segoe UI"/>
        </w:rPr>
        <w:t xml:space="preserve"> </w:t>
      </w:r>
      <w:r w:rsidRPr="008A53B1">
        <w:rPr>
          <w:rFonts w:cs="Segoe UI"/>
        </w:rPr>
        <w:t>populations.</w:t>
      </w:r>
      <w:r w:rsidR="00F14C0B">
        <w:rPr>
          <w:rFonts w:cs="Segoe UI"/>
        </w:rPr>
        <w:t xml:space="preserve"> </w:t>
      </w:r>
      <w:r w:rsidRPr="008A53B1">
        <w:rPr>
          <w:rFonts w:cs="Segoe UI"/>
        </w:rPr>
        <w:t>Apart</w:t>
      </w:r>
      <w:r w:rsidR="00F14C0B">
        <w:rPr>
          <w:rFonts w:cs="Segoe UI"/>
        </w:rPr>
        <w:t xml:space="preserve"> </w:t>
      </w:r>
      <w:r w:rsidRPr="008A53B1">
        <w:rPr>
          <w:rFonts w:cs="Segoe UI"/>
        </w:rPr>
        <w:t>from</w:t>
      </w:r>
      <w:r w:rsidR="00F14C0B">
        <w:rPr>
          <w:rFonts w:cs="Segoe UI"/>
        </w:rPr>
        <w:t xml:space="preserve"> </w:t>
      </w:r>
      <w:r w:rsidRPr="008A53B1">
        <w:rPr>
          <w:rFonts w:cs="Segoe UI"/>
        </w:rPr>
        <w:t>emotional</w:t>
      </w:r>
      <w:r w:rsidR="00F14C0B">
        <w:rPr>
          <w:rFonts w:cs="Segoe UI"/>
        </w:rPr>
        <w:t xml:space="preserve"> </w:t>
      </w:r>
      <w:r w:rsidRPr="008A53B1">
        <w:rPr>
          <w:rFonts w:cs="Segoe UI"/>
        </w:rPr>
        <w:t>safety,</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recognise</w:t>
      </w:r>
      <w:r w:rsidR="00F14C0B">
        <w:rPr>
          <w:rFonts w:cs="Segoe UI"/>
        </w:rPr>
        <w:t xml:space="preserve"> </w:t>
      </w:r>
      <w:r w:rsidRPr="008A53B1">
        <w:rPr>
          <w:rFonts w:cs="Segoe UI"/>
        </w:rPr>
        <w:t>the</w:t>
      </w:r>
      <w:r w:rsidR="00F14C0B">
        <w:rPr>
          <w:rFonts w:cs="Segoe UI"/>
        </w:rPr>
        <w:t xml:space="preserve"> </w:t>
      </w:r>
      <w:r w:rsidRPr="008A53B1">
        <w:rPr>
          <w:rFonts w:cs="Segoe UI"/>
        </w:rPr>
        <w:t>need</w:t>
      </w:r>
      <w:r w:rsidR="00F14C0B">
        <w:rPr>
          <w:rFonts w:cs="Segoe UI"/>
        </w:rPr>
        <w:t xml:space="preserve"> </w:t>
      </w:r>
      <w:r w:rsidRPr="008A53B1">
        <w:rPr>
          <w:rFonts w:cs="Segoe UI"/>
        </w:rPr>
        <w:t>for</w:t>
      </w:r>
      <w:r w:rsidR="00F14C0B">
        <w:rPr>
          <w:rFonts w:cs="Segoe UI"/>
        </w:rPr>
        <w:t xml:space="preserve"> </w:t>
      </w:r>
      <w:r w:rsidRPr="008A53B1">
        <w:rPr>
          <w:rFonts w:cs="Segoe UI"/>
        </w:rPr>
        <w:t>a</w:t>
      </w:r>
      <w:r w:rsidR="00F14C0B">
        <w:rPr>
          <w:rFonts w:cs="Segoe UI"/>
        </w:rPr>
        <w:t xml:space="preserve"> </w:t>
      </w:r>
      <w:r w:rsidRPr="008A53B1">
        <w:rPr>
          <w:rFonts w:cs="Segoe UI"/>
        </w:rPr>
        <w:t>physically</w:t>
      </w:r>
      <w:r w:rsidR="00F14C0B">
        <w:rPr>
          <w:rFonts w:cs="Segoe UI"/>
        </w:rPr>
        <w:t xml:space="preserve"> </w:t>
      </w:r>
      <w:r w:rsidRPr="008A53B1">
        <w:rPr>
          <w:rFonts w:cs="Segoe UI"/>
        </w:rPr>
        <w:t>safe</w:t>
      </w:r>
      <w:r w:rsidR="00F14C0B">
        <w:rPr>
          <w:rFonts w:cs="Segoe UI"/>
        </w:rPr>
        <w:t xml:space="preserve"> </w:t>
      </w:r>
      <w:r w:rsidRPr="008A53B1">
        <w:rPr>
          <w:rFonts w:cs="Segoe UI"/>
        </w:rPr>
        <w:t>environment</w:t>
      </w:r>
      <w:r w:rsidR="00F14C0B">
        <w:rPr>
          <w:rFonts w:cs="Segoe UI"/>
        </w:rPr>
        <w:t xml:space="preserve"> </w:t>
      </w:r>
      <w:r w:rsidRPr="008A53B1">
        <w:rPr>
          <w:rFonts w:cs="Segoe UI"/>
        </w:rPr>
        <w:t>to</w:t>
      </w:r>
      <w:r w:rsidR="00F14C0B">
        <w:rPr>
          <w:rFonts w:cs="Segoe UI"/>
        </w:rPr>
        <w:t xml:space="preserve"> </w:t>
      </w:r>
      <w:r w:rsidRPr="008A53B1">
        <w:rPr>
          <w:rFonts w:cs="Segoe UI"/>
        </w:rPr>
        <w:t>conduct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strive</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gender</w:t>
      </w:r>
      <w:r w:rsidR="00F14C0B">
        <w:rPr>
          <w:rFonts w:cs="Segoe UI"/>
        </w:rPr>
        <w:t xml:space="preserve"> </w:t>
      </w:r>
      <w:r w:rsidRPr="008A53B1">
        <w:rPr>
          <w:rFonts w:cs="Segoe UI"/>
        </w:rPr>
        <w:t>–</w:t>
      </w:r>
      <w:r w:rsidR="00F14C0B">
        <w:rPr>
          <w:rFonts w:cs="Segoe UI"/>
        </w:rPr>
        <w:t xml:space="preserve"> </w:t>
      </w:r>
      <w:r w:rsidRPr="008A53B1">
        <w:rPr>
          <w:rFonts w:cs="Segoe UI"/>
        </w:rPr>
        <w:t>and</w:t>
      </w:r>
      <w:r w:rsidR="00F14C0B">
        <w:rPr>
          <w:rFonts w:cs="Segoe UI"/>
        </w:rPr>
        <w:t xml:space="preserve"> </w:t>
      </w:r>
      <w:r w:rsidRPr="008A53B1">
        <w:rPr>
          <w:rFonts w:cs="Segoe UI"/>
        </w:rPr>
        <w:t>context</w:t>
      </w:r>
      <w:r w:rsidR="00F14C0B">
        <w:rPr>
          <w:rFonts w:cs="Segoe UI"/>
        </w:rPr>
        <w:t xml:space="preserve"> </w:t>
      </w:r>
      <w:r w:rsidRPr="008A53B1">
        <w:rPr>
          <w:rFonts w:cs="Segoe UI"/>
        </w:rPr>
        <w:t>–</w:t>
      </w:r>
      <w:r w:rsidR="00F14C0B">
        <w:rPr>
          <w:rFonts w:cs="Segoe UI"/>
        </w:rPr>
        <w:t xml:space="preserve"> </w:t>
      </w:r>
      <w:r w:rsidRPr="008A53B1">
        <w:rPr>
          <w:rFonts w:cs="Segoe UI"/>
        </w:rPr>
        <w:t>sensitivity</w:t>
      </w:r>
      <w:r w:rsidR="00F14C0B">
        <w:rPr>
          <w:rFonts w:cs="Segoe UI"/>
        </w:rPr>
        <w:t xml:space="preserve"> </w:t>
      </w:r>
      <w:r w:rsidRPr="008A53B1">
        <w:rPr>
          <w:rFonts w:cs="Segoe UI"/>
        </w:rPr>
        <w:t>at</w:t>
      </w:r>
      <w:r w:rsidR="00F14C0B">
        <w:rPr>
          <w:rFonts w:cs="Segoe UI"/>
        </w:rPr>
        <w:t xml:space="preserve"> </w:t>
      </w:r>
      <w:r w:rsidRPr="008A53B1">
        <w:rPr>
          <w:rFonts w:cs="Segoe UI"/>
        </w:rPr>
        <w:t>all</w:t>
      </w:r>
      <w:r w:rsidR="00F14C0B">
        <w:rPr>
          <w:rFonts w:cs="Segoe UI"/>
        </w:rPr>
        <w:t xml:space="preserve"> </w:t>
      </w:r>
      <w:r w:rsidRPr="008A53B1">
        <w:rPr>
          <w:rFonts w:cs="Segoe UI"/>
        </w:rPr>
        <w:t>times.</w:t>
      </w:r>
      <w:r w:rsidR="00F14C0B">
        <w:rPr>
          <w:rFonts w:cs="Segoe UI"/>
        </w:rPr>
        <w:t xml:space="preserve"> </w:t>
      </w:r>
      <w:r w:rsidRPr="008A53B1">
        <w:rPr>
          <w:rFonts w:cs="Segoe UI"/>
        </w:rPr>
        <w:t>Furthermore,</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strive</w:t>
      </w:r>
      <w:r w:rsidR="00F14C0B">
        <w:rPr>
          <w:rFonts w:cs="Segoe UI"/>
        </w:rPr>
        <w:t xml:space="preserve"> </w:t>
      </w:r>
      <w:r w:rsidRPr="008A53B1">
        <w:rPr>
          <w:rFonts w:cs="Segoe UI"/>
        </w:rPr>
        <w:t>to</w:t>
      </w:r>
      <w:r w:rsidR="00F14C0B">
        <w:rPr>
          <w:rFonts w:cs="Segoe UI"/>
        </w:rPr>
        <w:t xml:space="preserve"> </w:t>
      </w:r>
      <w:r w:rsidRPr="008A53B1">
        <w:rPr>
          <w:rFonts w:cs="Segoe UI"/>
        </w:rPr>
        <w:t>facilitate</w:t>
      </w:r>
      <w:r w:rsidR="00F14C0B">
        <w:rPr>
          <w:rFonts w:cs="Segoe UI"/>
        </w:rPr>
        <w:t xml:space="preserve"> </w:t>
      </w:r>
      <w:r w:rsidRPr="008A53B1">
        <w:rPr>
          <w:rFonts w:cs="Segoe UI"/>
        </w:rPr>
        <w:t>accessible</w:t>
      </w:r>
      <w:r w:rsidR="00F14C0B">
        <w:rPr>
          <w:rFonts w:cs="Segoe UI"/>
        </w:rPr>
        <w:t xml:space="preserve"> </w:t>
      </w:r>
      <w:r w:rsidRPr="008A53B1">
        <w:rPr>
          <w:rFonts w:cs="Segoe UI"/>
        </w:rPr>
        <w:t>venues</w:t>
      </w:r>
      <w:r w:rsidR="00F14C0B">
        <w:rPr>
          <w:rFonts w:cs="Segoe UI"/>
        </w:rPr>
        <w:t xml:space="preserve"> </w:t>
      </w:r>
      <w:r w:rsidRPr="008A53B1">
        <w:rPr>
          <w:rFonts w:cs="Segoe UI"/>
        </w:rPr>
        <w:t>for</w:t>
      </w:r>
      <w:r w:rsidR="00F14C0B">
        <w:rPr>
          <w:rFonts w:cs="Segoe UI"/>
        </w:rPr>
        <w:t xml:space="preserve"> </w:t>
      </w:r>
      <w:r w:rsidRPr="008A53B1">
        <w:rPr>
          <w:rFonts w:cs="Segoe UI"/>
        </w:rPr>
        <w:t>people</w:t>
      </w:r>
      <w:r w:rsidR="00F14C0B">
        <w:rPr>
          <w:rFonts w:cs="Segoe UI"/>
        </w:rPr>
        <w:t xml:space="preserve"> </w:t>
      </w:r>
      <w:r w:rsidRPr="008A53B1">
        <w:rPr>
          <w:rFonts w:cs="Segoe UI"/>
        </w:rPr>
        <w:t>with</w:t>
      </w:r>
      <w:r w:rsidR="00F14C0B">
        <w:rPr>
          <w:rFonts w:cs="Segoe UI"/>
        </w:rPr>
        <w:t xml:space="preserve"> </w:t>
      </w:r>
      <w:r w:rsidRPr="008A53B1">
        <w:rPr>
          <w:rFonts w:cs="Segoe UI"/>
        </w:rPr>
        <w:t>disabilities</w:t>
      </w:r>
      <w:r w:rsidR="00F14C0B">
        <w:rPr>
          <w:rFonts w:cs="Segoe UI"/>
        </w:rPr>
        <w:t xml:space="preserve"> </w:t>
      </w:r>
      <w:r w:rsidRPr="008A53B1">
        <w:rPr>
          <w:rFonts w:cs="Segoe UI"/>
        </w:rPr>
        <w:t>to</w:t>
      </w:r>
      <w:r w:rsidR="00F14C0B">
        <w:rPr>
          <w:rFonts w:cs="Segoe UI"/>
        </w:rPr>
        <w:t xml:space="preserve"> </w:t>
      </w:r>
      <w:r w:rsidRPr="008A53B1">
        <w:rPr>
          <w:rFonts w:cs="Segoe UI"/>
        </w:rPr>
        <w:t>secure</w:t>
      </w:r>
      <w:r w:rsidR="00F14C0B">
        <w:rPr>
          <w:rFonts w:cs="Segoe UI"/>
        </w:rPr>
        <w:t xml:space="preserve"> </w:t>
      </w:r>
      <w:r w:rsidRPr="008A53B1">
        <w:rPr>
          <w:rFonts w:cs="Segoe UI"/>
        </w:rPr>
        <w:t>their</w:t>
      </w:r>
      <w:r w:rsidR="00F14C0B">
        <w:rPr>
          <w:rFonts w:cs="Segoe UI"/>
        </w:rPr>
        <w:t xml:space="preserve"> </w:t>
      </w:r>
      <w:r w:rsidRPr="008A53B1">
        <w:rPr>
          <w:rFonts w:cs="Segoe UI"/>
        </w:rPr>
        <w:t>participation</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process.</w:t>
      </w:r>
    </w:p>
    <w:p w14:paraId="000003DB" w14:textId="77777777" w:rsidR="00CA71BF" w:rsidRPr="008A53B1" w:rsidRDefault="00CA71BF">
      <w:pPr>
        <w:spacing w:line="276" w:lineRule="auto"/>
        <w:rPr>
          <w:rFonts w:cs="Segoe UI"/>
        </w:rPr>
      </w:pPr>
    </w:p>
    <w:p w14:paraId="000003DC" w14:textId="57ADB3F6" w:rsidR="00CA71BF" w:rsidRPr="008641B5" w:rsidRDefault="00F015C4">
      <w:pPr>
        <w:pStyle w:val="Heading2"/>
        <w:spacing w:line="276" w:lineRule="auto"/>
      </w:pPr>
      <w:bookmarkStart w:id="99" w:name="_heading=h.32hioqz" w:colFirst="0" w:colLast="0"/>
      <w:bookmarkStart w:id="100" w:name="_Toc94640162"/>
      <w:bookmarkStart w:id="101" w:name="_Toc99633038"/>
      <w:bookmarkEnd w:id="99"/>
      <w:r w:rsidRPr="008641B5">
        <w:t>Quality</w:t>
      </w:r>
      <w:r w:rsidR="00F14C0B">
        <w:t xml:space="preserve"> </w:t>
      </w:r>
      <w:r w:rsidRPr="008641B5">
        <w:t>of</w:t>
      </w:r>
      <w:r w:rsidR="00F14C0B">
        <w:t xml:space="preserve"> </w:t>
      </w:r>
      <w:r w:rsidRPr="008641B5">
        <w:t>work</w:t>
      </w:r>
      <w:r w:rsidR="00F14C0B">
        <w:t xml:space="preserve"> </w:t>
      </w:r>
      <w:r w:rsidRPr="008641B5">
        <w:t>and</w:t>
      </w:r>
      <w:r w:rsidR="00F14C0B">
        <w:t xml:space="preserve"> </w:t>
      </w:r>
      <w:r w:rsidRPr="008641B5">
        <w:t>fairness</w:t>
      </w:r>
      <w:bookmarkEnd w:id="100"/>
      <w:bookmarkEnd w:id="101"/>
    </w:p>
    <w:p w14:paraId="000003DD" w14:textId="1A5616EE"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offers</w:t>
      </w:r>
      <w:r w:rsidR="00F14C0B">
        <w:rPr>
          <w:rFonts w:cs="Segoe UI"/>
        </w:rPr>
        <w:t xml:space="preserve"> </w:t>
      </w:r>
      <w:r w:rsidRPr="008A53B1">
        <w:rPr>
          <w:rFonts w:cs="Segoe UI"/>
        </w:rPr>
        <w:t>a</w:t>
      </w:r>
      <w:r w:rsidR="00F14C0B">
        <w:rPr>
          <w:rFonts w:cs="Segoe UI"/>
        </w:rPr>
        <w:t xml:space="preserve"> </w:t>
      </w:r>
      <w:r w:rsidRPr="008A53B1">
        <w:rPr>
          <w:rFonts w:cs="Segoe UI"/>
        </w:rPr>
        <w:t>comprehensive</w:t>
      </w:r>
      <w:r w:rsidR="00F14C0B">
        <w:rPr>
          <w:rFonts w:cs="Segoe UI"/>
        </w:rPr>
        <w:t xml:space="preserve"> </w:t>
      </w:r>
      <w:r w:rsidRPr="008A53B1">
        <w:rPr>
          <w:rFonts w:cs="Segoe UI"/>
        </w:rPr>
        <w:t>approach</w:t>
      </w:r>
      <w:r w:rsidR="00F14C0B">
        <w:rPr>
          <w:rFonts w:cs="Segoe UI"/>
        </w:rPr>
        <w:t xml:space="preserve"> </w:t>
      </w:r>
      <w:r w:rsidRPr="008A53B1">
        <w:rPr>
          <w:rFonts w:cs="Segoe UI"/>
        </w:rPr>
        <w:t>to</w:t>
      </w:r>
      <w:r w:rsidR="00F14C0B">
        <w:rPr>
          <w:rFonts w:cs="Segoe UI"/>
        </w:rPr>
        <w:t xml:space="preserve"> </w:t>
      </w:r>
      <w:r w:rsidRPr="008A53B1">
        <w:rPr>
          <w:rFonts w:cs="Segoe UI"/>
        </w:rPr>
        <w:t>its</w:t>
      </w:r>
      <w:r w:rsidR="00F14C0B">
        <w:rPr>
          <w:rFonts w:cs="Segoe UI"/>
        </w:rPr>
        <w:t xml:space="preserve"> </w:t>
      </w:r>
      <w:r w:rsidRPr="008A53B1">
        <w:rPr>
          <w:rFonts w:cs="Segoe UI"/>
        </w:rPr>
        <w:t>work</w:t>
      </w:r>
      <w:r w:rsidR="00F14C0B">
        <w:rPr>
          <w:rFonts w:cs="Segoe UI"/>
        </w:rPr>
        <w:t xml:space="preserve"> </w:t>
      </w:r>
      <w:r w:rsidRPr="008A53B1">
        <w:rPr>
          <w:rFonts w:cs="Segoe UI"/>
        </w:rPr>
        <w:t>to</w:t>
      </w:r>
      <w:r w:rsidR="00F14C0B">
        <w:rPr>
          <w:rFonts w:cs="Segoe UI"/>
        </w:rPr>
        <w:t xml:space="preserve"> </w:t>
      </w:r>
      <w:r w:rsidRPr="008A53B1">
        <w:rPr>
          <w:rFonts w:cs="Segoe UI"/>
        </w:rPr>
        <w:t>impress</w:t>
      </w:r>
      <w:r w:rsidR="00F14C0B">
        <w:rPr>
          <w:rFonts w:cs="Segoe UI"/>
        </w:rPr>
        <w:t xml:space="preserve"> </w:t>
      </w:r>
      <w:r w:rsidRPr="008A53B1">
        <w:rPr>
          <w:rFonts w:cs="Segoe UI"/>
        </w:rPr>
        <w:t>upon</w:t>
      </w:r>
      <w:r w:rsidR="00F14C0B">
        <w:rPr>
          <w:rFonts w:cs="Segoe UI"/>
        </w:rPr>
        <w:t xml:space="preserve"> </w:t>
      </w:r>
      <w:r w:rsidRPr="008A53B1">
        <w:rPr>
          <w:rFonts w:cs="Segoe UI"/>
        </w:rPr>
        <w:t>stakeholder’s</w:t>
      </w:r>
      <w:r w:rsidR="00F14C0B">
        <w:rPr>
          <w:rFonts w:cs="Segoe UI"/>
        </w:rPr>
        <w:t xml:space="preserve"> </w:t>
      </w:r>
      <w:r w:rsidRPr="008A53B1">
        <w:rPr>
          <w:rFonts w:cs="Segoe UI"/>
        </w:rPr>
        <w:t>competence,</w:t>
      </w:r>
      <w:r w:rsidR="00F14C0B">
        <w:rPr>
          <w:rFonts w:cs="Segoe UI"/>
        </w:rPr>
        <w:t xml:space="preserve"> </w:t>
      </w:r>
      <w:r w:rsidRPr="008A53B1">
        <w:rPr>
          <w:rFonts w:cs="Segoe UI"/>
        </w:rPr>
        <w:t>integrity,</w:t>
      </w:r>
      <w:r w:rsidR="00F14C0B">
        <w:rPr>
          <w:rFonts w:cs="Segoe UI"/>
        </w:rPr>
        <w:t xml:space="preserve"> </w:t>
      </w:r>
      <w:r w:rsidRPr="008A53B1">
        <w:rPr>
          <w:rFonts w:cs="Segoe UI"/>
        </w:rPr>
        <w:t>and</w:t>
      </w:r>
      <w:r w:rsidR="00F14C0B">
        <w:rPr>
          <w:rFonts w:cs="Segoe UI"/>
        </w:rPr>
        <w:t xml:space="preserve"> </w:t>
      </w:r>
      <w:r w:rsidRPr="008A53B1">
        <w:rPr>
          <w:rFonts w:cs="Segoe UI"/>
        </w:rPr>
        <w:t>honesty.</w:t>
      </w:r>
      <w:r w:rsidR="00F14C0B">
        <w:rPr>
          <w:rFonts w:cs="Segoe UI"/>
        </w:rPr>
        <w:t xml:space="preserve"> </w:t>
      </w:r>
      <w:r w:rsidRPr="008A53B1">
        <w:rPr>
          <w:rFonts w:cs="Segoe UI"/>
        </w:rPr>
        <w:t>By</w:t>
      </w:r>
      <w:r w:rsidR="00F14C0B">
        <w:rPr>
          <w:rFonts w:cs="Segoe UI"/>
        </w:rPr>
        <w:t xml:space="preserve"> </w:t>
      </w:r>
      <w:r w:rsidRPr="008A53B1">
        <w:rPr>
          <w:rFonts w:cs="Segoe UI"/>
        </w:rPr>
        <w:t>agreeing</w:t>
      </w:r>
      <w:r w:rsidR="00F14C0B">
        <w:rPr>
          <w:rFonts w:cs="Segoe UI"/>
        </w:rPr>
        <w:t xml:space="preserve"> </w:t>
      </w:r>
      <w:r w:rsidRPr="008A53B1">
        <w:rPr>
          <w:rFonts w:cs="Segoe UI"/>
        </w:rPr>
        <w:t>to</w:t>
      </w:r>
      <w:r w:rsidR="00F14C0B">
        <w:rPr>
          <w:rFonts w:cs="Segoe UI"/>
        </w:rPr>
        <w:t xml:space="preserve"> </w:t>
      </w:r>
      <w:r w:rsidRPr="008A53B1">
        <w:rPr>
          <w:rFonts w:cs="Segoe UI"/>
        </w:rPr>
        <w:t>an</w:t>
      </w:r>
      <w:r w:rsidR="00F14C0B">
        <w:rPr>
          <w:rFonts w:cs="Segoe UI"/>
        </w:rPr>
        <w:t xml:space="preserve"> </w:t>
      </w:r>
      <w:r w:rsidRPr="008A53B1">
        <w:rPr>
          <w:rFonts w:cs="Segoe UI"/>
        </w:rPr>
        <w:t>assignment,</w:t>
      </w:r>
      <w:r w:rsidR="00F14C0B">
        <w:rPr>
          <w:rFonts w:cs="Segoe UI"/>
        </w:rPr>
        <w:t xml:space="preserve"> </w:t>
      </w:r>
      <w:r w:rsidRPr="008A53B1">
        <w:rPr>
          <w:rFonts w:cs="Segoe UI"/>
        </w:rPr>
        <w:t>Triangle</w:t>
      </w:r>
      <w:r w:rsidR="00F14C0B">
        <w:rPr>
          <w:rFonts w:cs="Segoe UI"/>
        </w:rPr>
        <w:t xml:space="preserve"> </w:t>
      </w:r>
      <w:r w:rsidRPr="008A53B1">
        <w:rPr>
          <w:rFonts w:cs="Segoe UI"/>
        </w:rPr>
        <w:t>acknowledges</w:t>
      </w:r>
      <w:r w:rsidR="00F14C0B">
        <w:rPr>
          <w:rFonts w:cs="Segoe UI"/>
        </w:rPr>
        <w:t xml:space="preserve"> </w:t>
      </w:r>
      <w:r w:rsidRPr="008A53B1">
        <w:rPr>
          <w:rFonts w:cs="Segoe UI"/>
        </w:rPr>
        <w:t>to</w:t>
      </w:r>
      <w:r w:rsidR="00F14C0B">
        <w:rPr>
          <w:rFonts w:cs="Segoe UI"/>
        </w:rPr>
        <w:t xml:space="preserve"> </w:t>
      </w:r>
      <w:r w:rsidRPr="008A53B1">
        <w:rPr>
          <w:rFonts w:cs="Segoe UI"/>
        </w:rPr>
        <w:t>have</w:t>
      </w:r>
      <w:r w:rsidR="00F14C0B">
        <w:rPr>
          <w:rFonts w:cs="Segoe UI"/>
        </w:rPr>
        <w:t xml:space="preserve"> </w:t>
      </w:r>
      <w:r w:rsidRPr="008A53B1">
        <w:rPr>
          <w:rFonts w:cs="Segoe UI"/>
        </w:rPr>
        <w:t>understood</w:t>
      </w:r>
      <w:r w:rsidR="00F14C0B">
        <w:rPr>
          <w:rFonts w:cs="Segoe UI"/>
        </w:rPr>
        <w:t xml:space="preserve"> </w:t>
      </w:r>
      <w:r w:rsidRPr="008A53B1">
        <w:rPr>
          <w:rFonts w:cs="Segoe UI"/>
        </w:rPr>
        <w:t>projects’</w:t>
      </w:r>
      <w:r w:rsidR="00F14C0B">
        <w:rPr>
          <w:rFonts w:cs="Segoe UI"/>
        </w:rPr>
        <w:t xml:space="preserve"> </w:t>
      </w:r>
      <w:r w:rsidRPr="008A53B1">
        <w:rPr>
          <w:rFonts w:cs="Segoe UI"/>
        </w:rPr>
        <w:t>objectives,</w:t>
      </w:r>
      <w:r w:rsidR="00F14C0B">
        <w:rPr>
          <w:rFonts w:cs="Segoe UI"/>
        </w:rPr>
        <w:t xml:space="preserve"> </w:t>
      </w:r>
      <w:r w:rsidRPr="008A53B1">
        <w:rPr>
          <w:rFonts w:cs="Segoe UI"/>
        </w:rPr>
        <w:t>to</w:t>
      </w:r>
      <w:r w:rsidR="00F14C0B">
        <w:rPr>
          <w:rFonts w:cs="Segoe UI"/>
        </w:rPr>
        <w:t xml:space="preserve"> </w:t>
      </w:r>
      <w:r w:rsidRPr="008A53B1">
        <w:rPr>
          <w:rFonts w:cs="Segoe UI"/>
        </w:rPr>
        <w:t>possess</w:t>
      </w:r>
      <w:r w:rsidR="00F14C0B">
        <w:rPr>
          <w:rFonts w:cs="Segoe UI"/>
        </w:rPr>
        <w:t xml:space="preserve"> </w:t>
      </w:r>
      <w:r w:rsidRPr="008A53B1">
        <w:rPr>
          <w:rFonts w:cs="Segoe UI"/>
        </w:rPr>
        <w:t>staff</w:t>
      </w:r>
      <w:r w:rsidR="00F14C0B">
        <w:rPr>
          <w:rFonts w:cs="Segoe UI"/>
        </w:rPr>
        <w:t xml:space="preserve"> </w:t>
      </w:r>
      <w:r w:rsidRPr="008A53B1">
        <w:rPr>
          <w:rFonts w:cs="Segoe UI"/>
        </w:rPr>
        <w:t>qualified</w:t>
      </w:r>
      <w:r w:rsidR="00F14C0B">
        <w:rPr>
          <w:rFonts w:cs="Segoe UI"/>
        </w:rPr>
        <w:t xml:space="preserve"> </w:t>
      </w:r>
      <w:r w:rsidRPr="008A53B1">
        <w:rPr>
          <w:rFonts w:cs="Segoe UI"/>
        </w:rPr>
        <w:t>to</w:t>
      </w:r>
      <w:r w:rsidR="00F14C0B">
        <w:rPr>
          <w:rFonts w:cs="Segoe UI"/>
        </w:rPr>
        <w:t xml:space="preserve"> </w:t>
      </w:r>
      <w:r w:rsidRPr="008A53B1">
        <w:rPr>
          <w:rFonts w:cs="Segoe UI"/>
        </w:rPr>
        <w:t>achieve</w:t>
      </w:r>
      <w:r w:rsidR="00F14C0B">
        <w:rPr>
          <w:rFonts w:cs="Segoe UI"/>
        </w:rPr>
        <w:t xml:space="preserve"> </w:t>
      </w:r>
      <w:r w:rsidRPr="008A53B1">
        <w:rPr>
          <w:rFonts w:cs="Segoe UI"/>
        </w:rPr>
        <w:t>those</w:t>
      </w:r>
      <w:r w:rsidR="00F14C0B">
        <w:rPr>
          <w:rFonts w:cs="Segoe UI"/>
        </w:rPr>
        <w:t xml:space="preserve"> </w:t>
      </w:r>
      <w:r w:rsidRPr="008A53B1">
        <w:rPr>
          <w:rFonts w:cs="Segoe UI"/>
        </w:rPr>
        <w:t>objectives,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to</w:t>
      </w:r>
      <w:r w:rsidR="00F14C0B">
        <w:rPr>
          <w:rFonts w:cs="Segoe UI"/>
        </w:rPr>
        <w:t xml:space="preserve"> </w:t>
      </w:r>
      <w:r w:rsidRPr="008A53B1">
        <w:rPr>
          <w:rFonts w:cs="Segoe UI"/>
        </w:rPr>
        <w:t>have</w:t>
      </w:r>
      <w:r w:rsidR="00F14C0B">
        <w:rPr>
          <w:rFonts w:cs="Segoe UI"/>
        </w:rPr>
        <w:t xml:space="preserve"> </w:t>
      </w:r>
      <w:r w:rsidRPr="008A53B1">
        <w:rPr>
          <w:rFonts w:cs="Segoe UI"/>
        </w:rPr>
        <w:t>the</w:t>
      </w:r>
      <w:r w:rsidR="00F14C0B">
        <w:rPr>
          <w:rFonts w:cs="Segoe UI"/>
        </w:rPr>
        <w:t xml:space="preserve"> </w:t>
      </w:r>
      <w:r w:rsidRPr="008A53B1">
        <w:rPr>
          <w:rFonts w:cs="Segoe UI"/>
        </w:rPr>
        <w:t>necessary</w:t>
      </w:r>
      <w:r w:rsidR="00F14C0B">
        <w:rPr>
          <w:rFonts w:cs="Segoe UI"/>
        </w:rPr>
        <w:t xml:space="preserve"> </w:t>
      </w:r>
      <w:r w:rsidRPr="008A53B1">
        <w:rPr>
          <w:rFonts w:cs="Segoe UI"/>
        </w:rPr>
        <w:t>capacity</w:t>
      </w:r>
      <w:r w:rsidR="00F14C0B">
        <w:rPr>
          <w:rFonts w:cs="Segoe UI"/>
        </w:rPr>
        <w:t xml:space="preserve"> </w:t>
      </w:r>
      <w:r w:rsidRPr="008A53B1">
        <w:rPr>
          <w:rFonts w:cs="Segoe UI"/>
        </w:rPr>
        <w:t>to</w:t>
      </w:r>
      <w:r w:rsidR="00F14C0B">
        <w:rPr>
          <w:rFonts w:cs="Segoe UI"/>
        </w:rPr>
        <w:t xml:space="preserve"> </w:t>
      </w:r>
      <w:r w:rsidRPr="008A53B1">
        <w:rPr>
          <w:rFonts w:cs="Segoe UI"/>
        </w:rPr>
        <w:t>process</w:t>
      </w:r>
      <w:r w:rsidR="00F14C0B">
        <w:rPr>
          <w:rFonts w:cs="Segoe UI"/>
        </w:rPr>
        <w:t xml:space="preserve"> </w:t>
      </w:r>
      <w:r w:rsidRPr="008A53B1">
        <w:rPr>
          <w:rFonts w:cs="Segoe UI"/>
        </w:rPr>
        <w:t>the</w:t>
      </w:r>
      <w:r w:rsidR="00F14C0B">
        <w:rPr>
          <w:rFonts w:cs="Segoe UI"/>
        </w:rPr>
        <w:t xml:space="preserve"> </w:t>
      </w:r>
      <w:r w:rsidRPr="008A53B1">
        <w:rPr>
          <w:rFonts w:cs="Segoe UI"/>
        </w:rPr>
        <w:t>assignments’</w:t>
      </w:r>
      <w:r w:rsidR="00F14C0B">
        <w:rPr>
          <w:rFonts w:cs="Segoe UI"/>
        </w:rPr>
        <w:t xml:space="preserve"> </w:t>
      </w:r>
      <w:r w:rsidRPr="008A53B1">
        <w:rPr>
          <w:rFonts w:cs="Segoe UI"/>
        </w:rPr>
        <w:t>tasks.</w:t>
      </w:r>
      <w:r w:rsidR="00F14C0B">
        <w:rPr>
          <w:rFonts w:cs="Segoe UI"/>
        </w:rPr>
        <w:t xml:space="preserve"> </w:t>
      </w:r>
      <w:r w:rsidRPr="008A53B1">
        <w:rPr>
          <w:rFonts w:cs="Segoe UI"/>
        </w:rPr>
        <w:t>Triangle</w:t>
      </w:r>
      <w:r w:rsidR="00F14C0B">
        <w:rPr>
          <w:rFonts w:cs="Segoe UI"/>
        </w:rPr>
        <w:t xml:space="preserve"> </w:t>
      </w:r>
      <w:r w:rsidRPr="008A53B1">
        <w:rPr>
          <w:rFonts w:cs="Segoe UI"/>
        </w:rPr>
        <w:t>always</w:t>
      </w:r>
      <w:r w:rsidR="00F14C0B">
        <w:rPr>
          <w:rFonts w:cs="Segoe UI"/>
        </w:rPr>
        <w:t xml:space="preserve"> </w:t>
      </w:r>
      <w:r w:rsidRPr="008A53B1">
        <w:rPr>
          <w:rFonts w:cs="Segoe UI"/>
        </w:rPr>
        <w:t>seeks</w:t>
      </w:r>
      <w:r w:rsidR="00F14C0B">
        <w:rPr>
          <w:rFonts w:cs="Segoe UI"/>
        </w:rPr>
        <w:t xml:space="preserve"> </w:t>
      </w:r>
      <w:r w:rsidRPr="008A53B1">
        <w:rPr>
          <w:rFonts w:cs="Segoe UI"/>
        </w:rPr>
        <w:t>to</w:t>
      </w:r>
      <w:r w:rsidR="00F14C0B">
        <w:rPr>
          <w:rFonts w:cs="Segoe UI"/>
        </w:rPr>
        <w:t xml:space="preserve"> </w:t>
      </w:r>
      <w:r w:rsidRPr="008A53B1">
        <w:rPr>
          <w:rFonts w:cs="Segoe UI"/>
        </w:rPr>
        <w:t>establish</w:t>
      </w:r>
      <w:r w:rsidR="00F14C0B">
        <w:rPr>
          <w:rFonts w:cs="Segoe UI"/>
        </w:rPr>
        <w:t xml:space="preserve"> </w:t>
      </w:r>
      <w:r w:rsidRPr="008A53B1">
        <w:rPr>
          <w:rFonts w:cs="Segoe UI"/>
        </w:rPr>
        <w:t>a</w:t>
      </w:r>
      <w:r w:rsidR="00F14C0B">
        <w:rPr>
          <w:rFonts w:cs="Segoe UI"/>
        </w:rPr>
        <w:t xml:space="preserve"> </w:t>
      </w:r>
      <w:r w:rsidRPr="008A53B1">
        <w:rPr>
          <w:rFonts w:cs="Segoe UI"/>
        </w:rPr>
        <w:t>mutual</w:t>
      </w:r>
      <w:r w:rsidR="00F14C0B">
        <w:rPr>
          <w:rFonts w:cs="Segoe UI"/>
        </w:rPr>
        <w:t xml:space="preserve"> </w:t>
      </w:r>
      <w:r w:rsidRPr="008A53B1">
        <w:rPr>
          <w:rFonts w:cs="Segoe UI"/>
        </w:rPr>
        <w:t>understanding</w:t>
      </w:r>
      <w:r w:rsidR="00F14C0B">
        <w:rPr>
          <w:rFonts w:cs="Segoe UI"/>
        </w:rPr>
        <w:t xml:space="preserve"> </w:t>
      </w:r>
      <w:r w:rsidRPr="008A53B1">
        <w:rPr>
          <w:rFonts w:cs="Segoe UI"/>
        </w:rPr>
        <w:t>with</w:t>
      </w:r>
      <w:r w:rsidR="00F14C0B">
        <w:rPr>
          <w:rFonts w:cs="Segoe UI"/>
        </w:rPr>
        <w:t xml:space="preserve"> </w:t>
      </w:r>
      <w:r w:rsidRPr="008A53B1">
        <w:rPr>
          <w:rFonts w:cs="Segoe UI"/>
        </w:rPr>
        <w:t>clients</w:t>
      </w:r>
      <w:r w:rsidR="00F14C0B">
        <w:rPr>
          <w:rFonts w:cs="Segoe UI"/>
        </w:rPr>
        <w:t xml:space="preserve"> </w:t>
      </w:r>
      <w:r w:rsidRPr="008A53B1">
        <w:rPr>
          <w:rFonts w:cs="Segoe UI"/>
        </w:rPr>
        <w:t>about</w:t>
      </w:r>
      <w:r w:rsidR="00F14C0B">
        <w:rPr>
          <w:rFonts w:cs="Segoe UI"/>
        </w:rPr>
        <w:t xml:space="preserve"> </w:t>
      </w:r>
      <w:r w:rsidRPr="008A53B1">
        <w:rPr>
          <w:rFonts w:cs="Segoe UI"/>
        </w:rPr>
        <w:t>objects,</w:t>
      </w:r>
      <w:r w:rsidR="00F14C0B">
        <w:rPr>
          <w:rFonts w:cs="Segoe UI"/>
        </w:rPr>
        <w:t xml:space="preserve"> </w:t>
      </w:r>
      <w:r w:rsidRPr="008A53B1">
        <w:rPr>
          <w:rFonts w:cs="Segoe UI"/>
        </w:rPr>
        <w:t>scope</w:t>
      </w:r>
      <w:r w:rsidR="00F14C0B">
        <w:rPr>
          <w:rFonts w:cs="Segoe UI"/>
        </w:rPr>
        <w:t xml:space="preserve"> </w:t>
      </w:r>
      <w:r w:rsidRPr="008A53B1">
        <w:rPr>
          <w:rFonts w:cs="Segoe UI"/>
        </w:rPr>
        <w:t>of</w:t>
      </w:r>
      <w:r w:rsidR="00F14C0B">
        <w:rPr>
          <w:rFonts w:cs="Segoe UI"/>
        </w:rPr>
        <w:t xml:space="preserve"> </w:t>
      </w:r>
      <w:r w:rsidRPr="008A53B1">
        <w:rPr>
          <w:rFonts w:cs="Segoe UI"/>
        </w:rPr>
        <w:t>work,</w:t>
      </w:r>
      <w:r w:rsidR="00F14C0B">
        <w:rPr>
          <w:rFonts w:cs="Segoe UI"/>
        </w:rPr>
        <w:t xml:space="preserve"> </w:t>
      </w:r>
      <w:r w:rsidRPr="008A53B1">
        <w:rPr>
          <w:rFonts w:cs="Segoe UI"/>
        </w:rPr>
        <w:t>and</w:t>
      </w:r>
      <w:r w:rsidR="00F14C0B">
        <w:rPr>
          <w:rFonts w:cs="Segoe UI"/>
        </w:rPr>
        <w:t xml:space="preserve"> </w:t>
      </w:r>
      <w:r w:rsidRPr="008A53B1">
        <w:rPr>
          <w:rFonts w:cs="Segoe UI"/>
        </w:rPr>
        <w:t>workplan.</w:t>
      </w:r>
      <w:r w:rsidR="00F14C0B">
        <w:rPr>
          <w:rFonts w:cs="Segoe UI"/>
        </w:rPr>
        <w:t xml:space="preserve"> </w:t>
      </w:r>
      <w:r w:rsidRPr="008A53B1">
        <w:rPr>
          <w:rFonts w:cs="Segoe UI"/>
        </w:rPr>
        <w:t>Furthermore,</w:t>
      </w:r>
      <w:r w:rsidR="00F14C0B">
        <w:rPr>
          <w:rFonts w:cs="Segoe UI"/>
        </w:rPr>
        <w:t xml:space="preserve"> </w:t>
      </w:r>
      <w:r w:rsidRPr="008A53B1">
        <w:rPr>
          <w:rFonts w:cs="Segoe UI"/>
        </w:rPr>
        <w:t>Triangle</w:t>
      </w:r>
      <w:r w:rsidR="00F14C0B">
        <w:rPr>
          <w:rFonts w:cs="Segoe UI"/>
        </w:rPr>
        <w:t xml:space="preserve"> </w:t>
      </w:r>
      <w:r w:rsidRPr="008A53B1">
        <w:rPr>
          <w:rFonts w:cs="Segoe UI"/>
        </w:rPr>
        <w:t>stands</w:t>
      </w:r>
      <w:r w:rsidR="00F14C0B">
        <w:rPr>
          <w:rFonts w:cs="Segoe UI"/>
        </w:rPr>
        <w:t xml:space="preserve"> </w:t>
      </w:r>
      <w:r w:rsidRPr="008A53B1">
        <w:rPr>
          <w:rFonts w:cs="Segoe UI"/>
        </w:rPr>
        <w:t>for</w:t>
      </w:r>
      <w:r w:rsidR="00F14C0B">
        <w:rPr>
          <w:rFonts w:cs="Segoe UI"/>
        </w:rPr>
        <w:t xml:space="preserve"> </w:t>
      </w:r>
      <w:r w:rsidRPr="008A53B1">
        <w:rPr>
          <w:rFonts w:cs="Segoe UI"/>
        </w:rPr>
        <w:t>fairness</w:t>
      </w:r>
      <w:r w:rsidR="00F14C0B">
        <w:rPr>
          <w:rFonts w:cs="Segoe UI"/>
        </w:rPr>
        <w:t xml:space="preserve"> </w:t>
      </w:r>
      <w:r w:rsidRPr="008A53B1">
        <w:rPr>
          <w:rFonts w:cs="Segoe UI"/>
        </w:rPr>
        <w:t>and</w:t>
      </w:r>
      <w:r w:rsidR="00F14C0B">
        <w:rPr>
          <w:rFonts w:cs="Segoe UI"/>
        </w:rPr>
        <w:t xml:space="preserve"> </w:t>
      </w:r>
      <w:r w:rsidRPr="008A53B1">
        <w:rPr>
          <w:rFonts w:cs="Segoe UI"/>
        </w:rPr>
        <w:t>impartiality</w:t>
      </w:r>
      <w:r w:rsidR="00F14C0B">
        <w:rPr>
          <w:rFonts w:cs="Segoe UI"/>
        </w:rPr>
        <w:t xml:space="preserve"> </w:t>
      </w:r>
      <w:r w:rsidRPr="008A53B1">
        <w:rPr>
          <w:rFonts w:cs="Segoe UI"/>
        </w:rPr>
        <w:t>and</w:t>
      </w:r>
      <w:r w:rsidR="00F14C0B">
        <w:rPr>
          <w:rFonts w:cs="Segoe UI"/>
        </w:rPr>
        <w:t xml:space="preserve"> </w:t>
      </w:r>
      <w:r w:rsidRPr="008A53B1">
        <w:rPr>
          <w:rFonts w:cs="Segoe UI"/>
        </w:rPr>
        <w:t>acknowledges</w:t>
      </w:r>
      <w:r w:rsidR="00F14C0B">
        <w:rPr>
          <w:rFonts w:cs="Segoe UI"/>
        </w:rPr>
        <w:t xml:space="preserve"> </w:t>
      </w:r>
      <w:r w:rsidRPr="008A53B1">
        <w:rPr>
          <w:rFonts w:cs="Segoe UI"/>
        </w:rPr>
        <w:t>the</w:t>
      </w:r>
      <w:r w:rsidR="00F14C0B">
        <w:rPr>
          <w:rFonts w:cs="Segoe UI"/>
        </w:rPr>
        <w:t xml:space="preserve"> </w:t>
      </w:r>
      <w:r w:rsidRPr="008A53B1">
        <w:rPr>
          <w:rFonts w:cs="Segoe UI"/>
        </w:rPr>
        <w:t>fact</w:t>
      </w:r>
      <w:r w:rsidR="00F14C0B">
        <w:rPr>
          <w:rFonts w:cs="Segoe UI"/>
        </w:rPr>
        <w:t xml:space="preserve"> </w:t>
      </w:r>
      <w:r w:rsidRPr="008A53B1">
        <w:rPr>
          <w:rFonts w:cs="Segoe UI"/>
        </w:rPr>
        <w:t>that</w:t>
      </w:r>
      <w:r w:rsidR="00F14C0B">
        <w:rPr>
          <w:rFonts w:cs="Segoe UI"/>
        </w:rPr>
        <w:t xml:space="preserve"> </w:t>
      </w:r>
      <w:r w:rsidRPr="008A53B1">
        <w:rPr>
          <w:rFonts w:cs="Segoe UI"/>
        </w:rPr>
        <w:t>all</w:t>
      </w:r>
      <w:r w:rsidR="00F14C0B">
        <w:rPr>
          <w:rFonts w:cs="Segoe UI"/>
        </w:rPr>
        <w:t xml:space="preserve"> </w:t>
      </w:r>
      <w:r w:rsidRPr="008A53B1">
        <w:rPr>
          <w:rFonts w:cs="Segoe UI"/>
        </w:rPr>
        <w:t>disputes</w:t>
      </w:r>
      <w:r w:rsidR="00F14C0B">
        <w:rPr>
          <w:rFonts w:cs="Segoe UI"/>
        </w:rPr>
        <w:t xml:space="preserve"> </w:t>
      </w:r>
      <w:r w:rsidRPr="008A53B1">
        <w:rPr>
          <w:rFonts w:cs="Segoe UI"/>
        </w:rPr>
        <w:t>are</w:t>
      </w:r>
      <w:r w:rsidR="00F14C0B">
        <w:rPr>
          <w:rFonts w:cs="Segoe UI"/>
        </w:rPr>
        <w:t xml:space="preserve"> </w:t>
      </w:r>
      <w:r w:rsidRPr="008A53B1">
        <w:rPr>
          <w:rFonts w:cs="Segoe UI"/>
        </w:rPr>
        <w:t>multifaceted.</w:t>
      </w:r>
      <w:r w:rsidR="00F14C0B">
        <w:rPr>
          <w:rFonts w:cs="Segoe UI"/>
        </w:rPr>
        <w:t xml:space="preserve"> </w:t>
      </w:r>
      <w:r w:rsidRPr="008A53B1">
        <w:rPr>
          <w:rFonts w:cs="Segoe UI"/>
        </w:rPr>
        <w:t>For</w:t>
      </w:r>
      <w:r w:rsidR="00F14C0B">
        <w:rPr>
          <w:rFonts w:cs="Segoe UI"/>
        </w:rPr>
        <w:t xml:space="preserve"> </w:t>
      </w:r>
      <w:r w:rsidRPr="008A53B1">
        <w:rPr>
          <w:rFonts w:cs="Segoe UI"/>
        </w:rPr>
        <w:t>this</w:t>
      </w:r>
      <w:r w:rsidR="00F14C0B">
        <w:rPr>
          <w:rFonts w:cs="Segoe UI"/>
        </w:rPr>
        <w:t xml:space="preserve"> </w:t>
      </w:r>
      <w:r w:rsidRPr="008A53B1">
        <w:rPr>
          <w:rFonts w:cs="Segoe UI"/>
        </w:rPr>
        <w:t>reason,</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seek</w:t>
      </w:r>
      <w:r w:rsidR="00F14C0B">
        <w:rPr>
          <w:rFonts w:cs="Segoe UI"/>
        </w:rPr>
        <w:t xml:space="preserve"> </w:t>
      </w:r>
      <w:r w:rsidRPr="008A53B1">
        <w:rPr>
          <w:rFonts w:cs="Segoe UI"/>
        </w:rPr>
        <w:t>to</w:t>
      </w:r>
      <w:r w:rsidR="00F14C0B">
        <w:rPr>
          <w:rFonts w:cs="Segoe UI"/>
        </w:rPr>
        <w:t xml:space="preserve"> </w:t>
      </w:r>
      <w:r w:rsidRPr="008A53B1">
        <w:rPr>
          <w:rFonts w:cs="Segoe UI"/>
        </w:rPr>
        <w:t>provide</w:t>
      </w:r>
      <w:r w:rsidR="00F14C0B">
        <w:rPr>
          <w:rFonts w:cs="Segoe UI"/>
        </w:rPr>
        <w:t xml:space="preserve"> </w:t>
      </w:r>
      <w:r w:rsidRPr="008A53B1">
        <w:rPr>
          <w:rFonts w:cs="Segoe UI"/>
        </w:rPr>
        <w:t>balanced</w:t>
      </w:r>
      <w:r w:rsidR="00F14C0B">
        <w:rPr>
          <w:rFonts w:cs="Segoe UI"/>
        </w:rPr>
        <w:t xml:space="preserve"> </w:t>
      </w:r>
      <w:r w:rsidRPr="008A53B1">
        <w:rPr>
          <w:rFonts w:cs="Segoe UI"/>
        </w:rPr>
        <w:t>objective</w:t>
      </w:r>
      <w:r w:rsidR="00F14C0B">
        <w:rPr>
          <w:rFonts w:cs="Segoe UI"/>
        </w:rPr>
        <w:t xml:space="preserve"> </w:t>
      </w:r>
      <w:r w:rsidRPr="008A53B1">
        <w:rPr>
          <w:rFonts w:cs="Segoe UI"/>
        </w:rPr>
        <w:t>reporting,</w:t>
      </w:r>
      <w:r w:rsidR="00F14C0B">
        <w:rPr>
          <w:rFonts w:cs="Segoe UI"/>
        </w:rPr>
        <w:t xml:space="preserve"> </w:t>
      </w:r>
      <w:r w:rsidRPr="008A53B1">
        <w:rPr>
          <w:rFonts w:cs="Segoe UI"/>
        </w:rPr>
        <w:t>no</w:t>
      </w:r>
      <w:r w:rsidR="00F14C0B">
        <w:rPr>
          <w:rFonts w:cs="Segoe UI"/>
        </w:rPr>
        <w:t xml:space="preserve"> </w:t>
      </w:r>
      <w:r w:rsidRPr="008A53B1">
        <w:rPr>
          <w:rFonts w:cs="Segoe UI"/>
        </w:rPr>
        <w:t>matter</w:t>
      </w:r>
      <w:r w:rsidR="00F14C0B">
        <w:rPr>
          <w:rFonts w:cs="Segoe UI"/>
        </w:rPr>
        <w:t xml:space="preserve"> </w:t>
      </w:r>
      <w:r w:rsidRPr="008A53B1">
        <w:rPr>
          <w:rFonts w:cs="Segoe UI"/>
        </w:rPr>
        <w:t>the</w:t>
      </w:r>
      <w:r w:rsidR="00F14C0B">
        <w:rPr>
          <w:rFonts w:cs="Segoe UI"/>
        </w:rPr>
        <w:t xml:space="preserve"> </w:t>
      </w:r>
      <w:r w:rsidRPr="008A53B1">
        <w:rPr>
          <w:rFonts w:cs="Segoe UI"/>
        </w:rPr>
        <w:t>complexity</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subject</w:t>
      </w:r>
      <w:r w:rsidR="00F14C0B">
        <w:rPr>
          <w:rFonts w:cs="Segoe UI"/>
        </w:rPr>
        <w:t xml:space="preserve"> </w:t>
      </w:r>
      <w:r w:rsidRPr="008A53B1">
        <w:rPr>
          <w:rFonts w:cs="Segoe UI"/>
        </w:rPr>
        <w:t>at</w:t>
      </w:r>
      <w:r w:rsidR="00F14C0B">
        <w:rPr>
          <w:rFonts w:cs="Segoe UI"/>
        </w:rPr>
        <w:t xml:space="preserve"> </w:t>
      </w:r>
      <w:r w:rsidRPr="008A53B1">
        <w:rPr>
          <w:rFonts w:cs="Segoe UI"/>
        </w:rPr>
        <w:t>hand.</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abstain</w:t>
      </w:r>
      <w:r w:rsidR="00F14C0B">
        <w:rPr>
          <w:rFonts w:cs="Segoe UI"/>
        </w:rPr>
        <w:t xml:space="preserve"> </w:t>
      </w:r>
      <w:r w:rsidRPr="008A53B1">
        <w:rPr>
          <w:rFonts w:cs="Segoe UI"/>
        </w:rPr>
        <w:t>from</w:t>
      </w:r>
      <w:r w:rsidR="00F14C0B">
        <w:rPr>
          <w:rFonts w:cs="Segoe UI"/>
        </w:rPr>
        <w:t xml:space="preserve"> </w:t>
      </w:r>
      <w:r w:rsidRPr="008A53B1">
        <w:rPr>
          <w:rFonts w:cs="Segoe UI"/>
        </w:rPr>
        <w:t>personal</w:t>
      </w:r>
      <w:r w:rsidR="00F14C0B">
        <w:rPr>
          <w:rFonts w:cs="Segoe UI"/>
        </w:rPr>
        <w:t xml:space="preserve"> </w:t>
      </w:r>
      <w:r w:rsidRPr="008A53B1">
        <w:rPr>
          <w:rFonts w:cs="Segoe UI"/>
        </w:rPr>
        <w:t>opinions</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confine</w:t>
      </w:r>
      <w:r w:rsidR="00F14C0B">
        <w:rPr>
          <w:rFonts w:cs="Segoe UI"/>
        </w:rPr>
        <w:t xml:space="preserve"> </w:t>
      </w:r>
      <w:r w:rsidRPr="008A53B1">
        <w:rPr>
          <w:rFonts w:cs="Segoe UI"/>
        </w:rPr>
        <w:t>themselves</w:t>
      </w:r>
      <w:r w:rsidR="00F14C0B">
        <w:rPr>
          <w:rFonts w:cs="Segoe UI"/>
        </w:rPr>
        <w:t xml:space="preserve"> </w:t>
      </w:r>
      <w:r w:rsidRPr="008A53B1">
        <w:rPr>
          <w:rFonts w:cs="Segoe UI"/>
        </w:rPr>
        <w:t>to</w:t>
      </w:r>
      <w:r w:rsidR="00F14C0B">
        <w:rPr>
          <w:rFonts w:cs="Segoe UI"/>
        </w:rPr>
        <w:t xml:space="preserve"> </w:t>
      </w:r>
      <w:r w:rsidRPr="008A53B1">
        <w:rPr>
          <w:rFonts w:cs="Segoe UI"/>
        </w:rPr>
        <w:t>evidence-based</w:t>
      </w:r>
      <w:r w:rsidR="00F14C0B">
        <w:rPr>
          <w:rFonts w:cs="Segoe UI"/>
        </w:rPr>
        <w:t xml:space="preserve"> </w:t>
      </w:r>
      <w:r w:rsidRPr="008A53B1">
        <w:rPr>
          <w:rFonts w:cs="Segoe UI"/>
        </w:rPr>
        <w:t>reporting</w:t>
      </w:r>
      <w:r w:rsidR="00F14C0B">
        <w:rPr>
          <w:rFonts w:cs="Segoe UI"/>
        </w:rPr>
        <w:t xml:space="preserve"> </w:t>
      </w:r>
      <w:r w:rsidRPr="008A53B1">
        <w:rPr>
          <w:rFonts w:cs="Segoe UI"/>
        </w:rPr>
        <w:t>and</w:t>
      </w:r>
      <w:r w:rsidR="00F14C0B">
        <w:rPr>
          <w:rFonts w:cs="Segoe UI"/>
        </w:rPr>
        <w:t xml:space="preserve"> </w:t>
      </w:r>
      <w:r w:rsidRPr="008A53B1">
        <w:rPr>
          <w:rFonts w:cs="Segoe UI"/>
        </w:rPr>
        <w:t>recommendations.</w:t>
      </w:r>
    </w:p>
    <w:p w14:paraId="000003DE" w14:textId="77777777" w:rsidR="00CA71BF" w:rsidRPr="008641B5" w:rsidRDefault="00CA71BF">
      <w:pPr>
        <w:pStyle w:val="Heading2"/>
        <w:spacing w:line="276" w:lineRule="auto"/>
      </w:pPr>
    </w:p>
    <w:p w14:paraId="000003DF" w14:textId="5CD4108A" w:rsidR="00CA71BF" w:rsidRPr="008641B5" w:rsidRDefault="00F015C4">
      <w:pPr>
        <w:pStyle w:val="Heading2"/>
        <w:spacing w:line="276" w:lineRule="auto"/>
      </w:pPr>
      <w:bookmarkStart w:id="102" w:name="_heading=h.1hmsyys" w:colFirst="0" w:colLast="0"/>
      <w:bookmarkStart w:id="103" w:name="_Toc94640163"/>
      <w:bookmarkStart w:id="104" w:name="_Toc99633039"/>
      <w:bookmarkEnd w:id="102"/>
      <w:r w:rsidRPr="008641B5">
        <w:t>Confidentiality</w:t>
      </w:r>
      <w:r w:rsidR="00F14C0B">
        <w:t xml:space="preserve"> </w:t>
      </w:r>
      <w:r w:rsidRPr="008641B5">
        <w:t>and</w:t>
      </w:r>
      <w:r w:rsidR="00F14C0B">
        <w:t xml:space="preserve"> </w:t>
      </w:r>
      <w:r w:rsidRPr="008641B5">
        <w:t>privacy</w:t>
      </w:r>
      <w:bookmarkEnd w:id="103"/>
      <w:bookmarkEnd w:id="104"/>
    </w:p>
    <w:p w14:paraId="000003E0" w14:textId="68152636"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aware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sensitivity</w:t>
      </w:r>
      <w:r w:rsidR="00F14C0B">
        <w:rPr>
          <w:rFonts w:cs="Segoe UI"/>
        </w:rPr>
        <w:t xml:space="preserve"> </w:t>
      </w:r>
      <w:r w:rsidRPr="008A53B1">
        <w:rPr>
          <w:rFonts w:cs="Segoe UI"/>
        </w:rPr>
        <w:t>and</w:t>
      </w:r>
      <w:r w:rsidR="00F14C0B">
        <w:rPr>
          <w:rFonts w:cs="Segoe UI"/>
        </w:rPr>
        <w:t xml:space="preserve"> </w:t>
      </w:r>
      <w:r w:rsidRPr="008A53B1">
        <w:rPr>
          <w:rFonts w:cs="Segoe UI"/>
        </w:rPr>
        <w:t>confidentiality</w:t>
      </w:r>
      <w:r w:rsidR="00F14C0B">
        <w:rPr>
          <w:rFonts w:cs="Segoe UI"/>
        </w:rPr>
        <w:t xml:space="preserve"> </w:t>
      </w:r>
      <w:r w:rsidRPr="008A53B1">
        <w:rPr>
          <w:rFonts w:cs="Segoe UI"/>
        </w:rPr>
        <w:t>of</w:t>
      </w:r>
      <w:r w:rsidR="00F14C0B">
        <w:rPr>
          <w:rFonts w:cs="Segoe UI"/>
        </w:rPr>
        <w:t xml:space="preserve"> </w:t>
      </w:r>
      <w:r w:rsidRPr="008A53B1">
        <w:rPr>
          <w:rFonts w:cs="Segoe UI"/>
        </w:rPr>
        <w:t>data</w:t>
      </w:r>
      <w:r w:rsidR="00F14C0B">
        <w:rPr>
          <w:rFonts w:cs="Segoe UI"/>
        </w:rPr>
        <w:t xml:space="preserve"> </w:t>
      </w:r>
      <w:r w:rsidRPr="008A53B1">
        <w:rPr>
          <w:rFonts w:cs="Segoe UI"/>
        </w:rPr>
        <w:t>collected</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field.</w:t>
      </w:r>
      <w:r w:rsidR="00F14C0B">
        <w:rPr>
          <w:rFonts w:cs="Segoe UI"/>
        </w:rPr>
        <w:t xml:space="preserve"> </w:t>
      </w:r>
      <w:r w:rsidRPr="008A53B1">
        <w:rPr>
          <w:rFonts w:cs="Segoe UI"/>
        </w:rPr>
        <w:t>Therefore,</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protect</w:t>
      </w:r>
      <w:r w:rsidR="00F14C0B">
        <w:rPr>
          <w:rFonts w:cs="Segoe UI"/>
        </w:rPr>
        <w:t xml:space="preserve"> </w:t>
      </w:r>
      <w:r w:rsidRPr="008A53B1">
        <w:rPr>
          <w:rFonts w:cs="Segoe UI"/>
        </w:rPr>
        <w:t>the</w:t>
      </w:r>
      <w:r w:rsidR="00F14C0B">
        <w:rPr>
          <w:rFonts w:cs="Segoe UI"/>
        </w:rPr>
        <w:t xml:space="preserve"> </w:t>
      </w:r>
      <w:r w:rsidRPr="008A53B1">
        <w:rPr>
          <w:rFonts w:cs="Segoe UI"/>
        </w:rPr>
        <w:t>privacy</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not</w:t>
      </w:r>
      <w:r w:rsidR="00F14C0B">
        <w:rPr>
          <w:rFonts w:cs="Segoe UI"/>
        </w:rPr>
        <w:t xml:space="preserve"> </w:t>
      </w:r>
      <w:r w:rsidRPr="008A53B1">
        <w:rPr>
          <w:rFonts w:cs="Segoe UI"/>
        </w:rPr>
        <w:t>disclose</w:t>
      </w:r>
      <w:r w:rsidR="00F14C0B">
        <w:rPr>
          <w:rFonts w:cs="Segoe UI"/>
        </w:rPr>
        <w:t xml:space="preserve"> </w:t>
      </w:r>
      <w:r w:rsidRPr="008A53B1">
        <w:rPr>
          <w:rFonts w:cs="Segoe UI"/>
        </w:rPr>
        <w:t>any</w:t>
      </w:r>
      <w:r w:rsidR="00F14C0B">
        <w:rPr>
          <w:rFonts w:cs="Segoe UI"/>
        </w:rPr>
        <w:t xml:space="preserve"> </w:t>
      </w:r>
      <w:r w:rsidRPr="008A53B1">
        <w:rPr>
          <w:rFonts w:cs="Segoe UI"/>
        </w:rPr>
        <w:t>confidential</w:t>
      </w:r>
      <w:r w:rsidR="00F14C0B">
        <w:rPr>
          <w:rFonts w:cs="Segoe UI"/>
        </w:rPr>
        <w:t xml:space="preserve"> </w:t>
      </w:r>
      <w:r w:rsidRPr="008A53B1">
        <w:rPr>
          <w:rFonts w:cs="Segoe UI"/>
        </w:rPr>
        <w:t>information</w:t>
      </w:r>
      <w:r w:rsidR="00F14C0B">
        <w:rPr>
          <w:rFonts w:cs="Segoe UI"/>
        </w:rPr>
        <w:t xml:space="preserve"> </w:t>
      </w:r>
      <w:r w:rsidRPr="008A53B1">
        <w:rPr>
          <w:rFonts w:cs="Segoe UI"/>
        </w:rPr>
        <w:t>(such</w:t>
      </w:r>
      <w:r w:rsidR="00F14C0B">
        <w:rPr>
          <w:rFonts w:cs="Segoe UI"/>
        </w:rPr>
        <w:t xml:space="preserve"> </w:t>
      </w:r>
      <w:r w:rsidRPr="008A53B1">
        <w:rPr>
          <w:rFonts w:cs="Segoe UI"/>
        </w:rPr>
        <w:t>as</w:t>
      </w:r>
      <w:r w:rsidR="00F14C0B">
        <w:rPr>
          <w:rFonts w:cs="Segoe UI"/>
        </w:rPr>
        <w:t xml:space="preserve"> </w:t>
      </w:r>
      <w:r w:rsidRPr="008A53B1">
        <w:rPr>
          <w:rFonts w:cs="Segoe UI"/>
        </w:rPr>
        <w:t>names,</w:t>
      </w:r>
      <w:r w:rsidR="00F14C0B">
        <w:rPr>
          <w:rFonts w:cs="Segoe UI"/>
        </w:rPr>
        <w:t xml:space="preserve"> </w:t>
      </w:r>
      <w:r w:rsidRPr="008A53B1">
        <w:rPr>
          <w:rFonts w:cs="Segoe UI"/>
        </w:rPr>
        <w:t>addresses,</w:t>
      </w:r>
      <w:r w:rsidR="00F14C0B">
        <w:rPr>
          <w:rFonts w:cs="Segoe UI"/>
        </w:rPr>
        <w:t xml:space="preserve"> </w:t>
      </w:r>
      <w:r w:rsidRPr="008A53B1">
        <w:rPr>
          <w:rFonts w:cs="Segoe UI"/>
        </w:rPr>
        <w:t>etc.)</w:t>
      </w:r>
      <w:r w:rsidR="00F14C0B">
        <w:rPr>
          <w:rFonts w:cs="Segoe UI"/>
        </w:rPr>
        <w:t xml:space="preserve"> </w:t>
      </w:r>
      <w:r w:rsidRPr="008A53B1">
        <w:rPr>
          <w:rFonts w:cs="Segoe UI"/>
        </w:rPr>
        <w:t>unless</w:t>
      </w:r>
      <w:r w:rsidR="00F14C0B">
        <w:rPr>
          <w:rFonts w:cs="Segoe UI"/>
        </w:rPr>
        <w:t xml:space="preserve"> </w:t>
      </w:r>
      <w:r w:rsidRPr="008A53B1">
        <w:rPr>
          <w:rFonts w:cs="Segoe UI"/>
        </w:rPr>
        <w:t>prior</w:t>
      </w:r>
      <w:r w:rsidR="00F14C0B">
        <w:rPr>
          <w:rFonts w:cs="Segoe UI"/>
        </w:rPr>
        <w:t xml:space="preserve"> </w:t>
      </w:r>
      <w:r w:rsidRPr="008A53B1">
        <w:rPr>
          <w:rFonts w:cs="Segoe UI"/>
        </w:rPr>
        <w:t>approval</w:t>
      </w:r>
      <w:r w:rsidR="00F14C0B">
        <w:rPr>
          <w:rFonts w:cs="Segoe UI"/>
        </w:rPr>
        <w:t xml:space="preserve"> </w:t>
      </w:r>
      <w:r w:rsidRPr="008A53B1">
        <w:rPr>
          <w:rFonts w:cs="Segoe UI"/>
        </w:rPr>
        <w:t>by</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subject</w:t>
      </w:r>
      <w:r w:rsidR="00F14C0B">
        <w:rPr>
          <w:rFonts w:cs="Segoe UI"/>
        </w:rPr>
        <w:t xml:space="preserve"> </w:t>
      </w:r>
      <w:r w:rsidRPr="008A53B1">
        <w:rPr>
          <w:rFonts w:cs="Segoe UI"/>
        </w:rPr>
        <w:t>is</w:t>
      </w:r>
      <w:r w:rsidR="00F14C0B">
        <w:rPr>
          <w:rFonts w:cs="Segoe UI"/>
        </w:rPr>
        <w:t xml:space="preserve"> </w:t>
      </w:r>
      <w:r w:rsidRPr="008A53B1">
        <w:rPr>
          <w:rFonts w:cs="Segoe UI"/>
        </w:rPr>
        <w:t>provided.</w:t>
      </w:r>
      <w:r w:rsidR="00F14C0B">
        <w:rPr>
          <w:rFonts w:cs="Segoe UI"/>
        </w:rPr>
        <w:t xml:space="preserve"> </w:t>
      </w:r>
      <w:r w:rsidRPr="008A53B1">
        <w:rPr>
          <w:rFonts w:cs="Segoe UI"/>
        </w:rPr>
        <w:t>Qualitative</w:t>
      </w:r>
      <w:r w:rsidR="00F14C0B">
        <w:rPr>
          <w:rFonts w:cs="Segoe UI"/>
        </w:rPr>
        <w:t xml:space="preserve"> </w:t>
      </w:r>
      <w:r w:rsidRPr="008A53B1">
        <w:rPr>
          <w:rFonts w:cs="Segoe UI"/>
        </w:rPr>
        <w:t>and</w:t>
      </w:r>
      <w:r w:rsidR="00F14C0B">
        <w:rPr>
          <w:rFonts w:cs="Segoe UI"/>
        </w:rPr>
        <w:t xml:space="preserve"> </w:t>
      </w:r>
      <w:r w:rsidRPr="008A53B1">
        <w:rPr>
          <w:rFonts w:cs="Segoe UI"/>
        </w:rPr>
        <w:t>quantitative</w:t>
      </w:r>
      <w:r w:rsidR="00F14C0B">
        <w:rPr>
          <w:rFonts w:cs="Segoe UI"/>
        </w:rPr>
        <w:t xml:space="preserve"> </w:t>
      </w:r>
      <w:r w:rsidRPr="008A53B1">
        <w:rPr>
          <w:rFonts w:cs="Segoe UI"/>
        </w:rPr>
        <w:t>information</w:t>
      </w:r>
      <w:r w:rsidR="00F14C0B">
        <w:rPr>
          <w:rFonts w:cs="Segoe UI"/>
        </w:rPr>
        <w:t xml:space="preserve"> </w:t>
      </w:r>
      <w:r w:rsidRPr="008A53B1">
        <w:rPr>
          <w:rFonts w:cs="Segoe UI"/>
        </w:rPr>
        <w:t>gathered</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process</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used</w:t>
      </w:r>
      <w:r w:rsidR="00F14C0B">
        <w:rPr>
          <w:rFonts w:cs="Segoe UI"/>
        </w:rPr>
        <w:t xml:space="preserve"> </w:t>
      </w:r>
      <w:r w:rsidRPr="008A53B1">
        <w:rPr>
          <w:rFonts w:cs="Segoe UI"/>
        </w:rPr>
        <w:t>in</w:t>
      </w:r>
      <w:r w:rsidR="00F14C0B">
        <w:rPr>
          <w:rFonts w:cs="Segoe UI"/>
        </w:rPr>
        <w:t xml:space="preserve"> </w:t>
      </w:r>
      <w:r w:rsidRPr="008A53B1">
        <w:rPr>
          <w:rFonts w:cs="Segoe UI"/>
        </w:rPr>
        <w:t>an</w:t>
      </w:r>
      <w:r w:rsidR="00F14C0B">
        <w:rPr>
          <w:rFonts w:cs="Segoe UI"/>
        </w:rPr>
        <w:t xml:space="preserve"> </w:t>
      </w:r>
      <w:r w:rsidRPr="008A53B1">
        <w:rPr>
          <w:rFonts w:cs="Segoe UI"/>
        </w:rPr>
        <w:t>aggregated</w:t>
      </w:r>
      <w:r w:rsidR="00F14C0B">
        <w:rPr>
          <w:rFonts w:cs="Segoe UI"/>
        </w:rPr>
        <w:t xml:space="preserve"> </w:t>
      </w:r>
      <w:r w:rsidRPr="008A53B1">
        <w:rPr>
          <w:rFonts w:cs="Segoe UI"/>
        </w:rPr>
        <w:t>format</w:t>
      </w:r>
      <w:r w:rsidR="00F14C0B">
        <w:rPr>
          <w:rFonts w:cs="Segoe UI"/>
        </w:rPr>
        <w:t xml:space="preserve"> </w:t>
      </w:r>
      <w:r w:rsidRPr="008A53B1">
        <w:rPr>
          <w:rFonts w:cs="Segoe UI"/>
        </w:rPr>
        <w:t>or</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cleaned</w:t>
      </w:r>
      <w:r w:rsidR="00F14C0B">
        <w:rPr>
          <w:rFonts w:cs="Segoe UI"/>
        </w:rPr>
        <w:t xml:space="preserve"> </w:t>
      </w:r>
      <w:r w:rsidRPr="008A53B1">
        <w:rPr>
          <w:rFonts w:cs="Segoe UI"/>
        </w:rPr>
        <w:t>from</w:t>
      </w:r>
      <w:r w:rsidR="00F14C0B">
        <w:rPr>
          <w:rFonts w:cs="Segoe UI"/>
        </w:rPr>
        <w:t xml:space="preserve"> </w:t>
      </w:r>
      <w:r w:rsidRPr="008A53B1">
        <w:rPr>
          <w:rFonts w:cs="Segoe UI"/>
        </w:rPr>
        <w:t>identifying</w:t>
      </w:r>
      <w:r w:rsidR="00F14C0B">
        <w:rPr>
          <w:rFonts w:cs="Segoe UI"/>
        </w:rPr>
        <w:t xml:space="preserve"> </w:t>
      </w:r>
      <w:r w:rsidRPr="008A53B1">
        <w:rPr>
          <w:rFonts w:cs="Segoe UI"/>
        </w:rPr>
        <w:t>information</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any</w:t>
      </w:r>
      <w:r w:rsidR="00F14C0B">
        <w:rPr>
          <w:rFonts w:cs="Segoe UI"/>
        </w:rPr>
        <w:t xml:space="preserve"> </w:t>
      </w:r>
      <w:r w:rsidRPr="008A53B1">
        <w:rPr>
          <w:rFonts w:cs="Segoe UI"/>
        </w:rPr>
        <w:t>agreed</w:t>
      </w:r>
      <w:r w:rsidR="00F14C0B">
        <w:rPr>
          <w:rFonts w:cs="Segoe UI"/>
        </w:rPr>
        <w:t xml:space="preserve"> </w:t>
      </w:r>
      <w:r w:rsidRPr="008A53B1">
        <w:rPr>
          <w:rFonts w:cs="Segoe UI"/>
        </w:rPr>
        <w:t>upon</w:t>
      </w:r>
      <w:r w:rsidR="00F14C0B">
        <w:rPr>
          <w:rFonts w:cs="Segoe UI"/>
        </w:rPr>
        <w:t xml:space="preserve"> </w:t>
      </w:r>
      <w:r w:rsidRPr="008A53B1">
        <w:rPr>
          <w:rFonts w:cs="Segoe UI"/>
        </w:rPr>
        <w:t>anonymity</w:t>
      </w:r>
      <w:r w:rsidR="00F14C0B">
        <w:rPr>
          <w:rFonts w:cs="Segoe UI"/>
        </w:rPr>
        <w:t xml:space="preserve"> </w:t>
      </w:r>
      <w:r w:rsidRPr="008A53B1">
        <w:rPr>
          <w:rFonts w:cs="Segoe UI"/>
        </w:rPr>
        <w:t>is</w:t>
      </w:r>
      <w:r w:rsidR="00F14C0B">
        <w:rPr>
          <w:rFonts w:cs="Segoe UI"/>
        </w:rPr>
        <w:t xml:space="preserve"> </w:t>
      </w:r>
      <w:r w:rsidRPr="008A53B1">
        <w:rPr>
          <w:rFonts w:cs="Segoe UI"/>
        </w:rPr>
        <w:t>upheld.</w:t>
      </w:r>
    </w:p>
    <w:p w14:paraId="000003E1" w14:textId="77777777" w:rsidR="00CA71BF" w:rsidRPr="008A53B1" w:rsidRDefault="00CA71BF">
      <w:pPr>
        <w:spacing w:line="276" w:lineRule="auto"/>
        <w:rPr>
          <w:rFonts w:cs="Segoe UI"/>
        </w:rPr>
      </w:pPr>
    </w:p>
    <w:p w14:paraId="000003E2" w14:textId="5F0A2DF4" w:rsidR="00CA71BF" w:rsidRPr="008641B5" w:rsidRDefault="00F015C4">
      <w:pPr>
        <w:pStyle w:val="Heading2"/>
        <w:spacing w:line="276" w:lineRule="auto"/>
      </w:pPr>
      <w:bookmarkStart w:id="105" w:name="_heading=h.41mghml" w:colFirst="0" w:colLast="0"/>
      <w:bookmarkStart w:id="106" w:name="_Toc94640164"/>
      <w:bookmarkStart w:id="107" w:name="_Toc99633040"/>
      <w:bookmarkEnd w:id="105"/>
      <w:r w:rsidRPr="008641B5">
        <w:t>Conflicts</w:t>
      </w:r>
      <w:r w:rsidR="00F14C0B">
        <w:t xml:space="preserve"> </w:t>
      </w:r>
      <w:r w:rsidRPr="008641B5">
        <w:t>of</w:t>
      </w:r>
      <w:r w:rsidR="00F14C0B">
        <w:t xml:space="preserve"> </w:t>
      </w:r>
      <w:r w:rsidRPr="008641B5">
        <w:t>interest</w:t>
      </w:r>
      <w:bookmarkEnd w:id="106"/>
      <w:bookmarkEnd w:id="107"/>
    </w:p>
    <w:p w14:paraId="000003E3" w14:textId="6546145E"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strongly</w:t>
      </w:r>
      <w:r w:rsidR="00F14C0B">
        <w:rPr>
          <w:rFonts w:cs="Segoe UI"/>
        </w:rPr>
        <w:t xml:space="preserve"> </w:t>
      </w:r>
      <w:r w:rsidRPr="008A53B1">
        <w:rPr>
          <w:rFonts w:cs="Segoe UI"/>
        </w:rPr>
        <w:t>avoids</w:t>
      </w:r>
      <w:r w:rsidR="00F14C0B">
        <w:rPr>
          <w:rFonts w:cs="Segoe UI"/>
        </w:rPr>
        <w:t xml:space="preserve"> </w:t>
      </w:r>
      <w:r w:rsidRPr="008A53B1">
        <w:rPr>
          <w:rFonts w:cs="Segoe UI"/>
        </w:rPr>
        <w:t>conflict</w:t>
      </w:r>
      <w:r w:rsidR="00F14C0B">
        <w:rPr>
          <w:rFonts w:cs="Segoe UI"/>
        </w:rPr>
        <w:t xml:space="preserve"> </w:t>
      </w:r>
      <w:r w:rsidRPr="008A53B1">
        <w:rPr>
          <w:rFonts w:cs="Segoe UI"/>
        </w:rPr>
        <w:t>of</w:t>
      </w:r>
      <w:r w:rsidR="00F14C0B">
        <w:rPr>
          <w:rFonts w:cs="Segoe UI"/>
        </w:rPr>
        <w:t xml:space="preserve"> </w:t>
      </w:r>
      <w:r w:rsidRPr="008A53B1">
        <w:rPr>
          <w:rFonts w:cs="Segoe UI"/>
        </w:rPr>
        <w:t>interest</w:t>
      </w:r>
      <w:r w:rsidR="00F14C0B">
        <w:rPr>
          <w:rFonts w:cs="Segoe UI"/>
        </w:rPr>
        <w:t xml:space="preserve"> </w:t>
      </w:r>
      <w:r w:rsidRPr="008A53B1">
        <w:rPr>
          <w:rFonts w:cs="Segoe UI"/>
        </w:rPr>
        <w:t>to</w:t>
      </w:r>
      <w:r w:rsidR="00F14C0B">
        <w:rPr>
          <w:rFonts w:cs="Segoe UI"/>
        </w:rPr>
        <w:t xml:space="preserve"> </w:t>
      </w:r>
      <w:r w:rsidRPr="008A53B1">
        <w:rPr>
          <w:rFonts w:cs="Segoe UI"/>
        </w:rPr>
        <w:t>rule</w:t>
      </w:r>
      <w:r w:rsidR="00F14C0B">
        <w:rPr>
          <w:rFonts w:cs="Segoe UI"/>
        </w:rPr>
        <w:t xml:space="preserve"> </w:t>
      </w:r>
      <w:r w:rsidRPr="008A53B1">
        <w:rPr>
          <w:rFonts w:cs="Segoe UI"/>
        </w:rPr>
        <w:t>out</w:t>
      </w:r>
      <w:r w:rsidR="00F14C0B">
        <w:rPr>
          <w:rFonts w:cs="Segoe UI"/>
        </w:rPr>
        <w:t xml:space="preserve"> </w:t>
      </w:r>
      <w:r w:rsidRPr="008A53B1">
        <w:rPr>
          <w:rFonts w:cs="Segoe UI"/>
        </w:rPr>
        <w:t>biased</w:t>
      </w:r>
      <w:r w:rsidR="00F14C0B">
        <w:rPr>
          <w:rFonts w:cs="Segoe UI"/>
        </w:rPr>
        <w:t xml:space="preserve"> </w:t>
      </w:r>
      <w:r w:rsidRPr="008A53B1">
        <w:rPr>
          <w:rFonts w:cs="Segoe UI"/>
        </w:rPr>
        <w:t>objectivity</w:t>
      </w:r>
      <w:r w:rsidR="00F14C0B">
        <w:rPr>
          <w:rFonts w:cs="Segoe UI"/>
        </w:rPr>
        <w:t xml:space="preserve"> </w:t>
      </w:r>
      <w:r w:rsidRPr="008A53B1">
        <w:rPr>
          <w:rFonts w:cs="Segoe UI"/>
        </w:rPr>
        <w:t>in</w:t>
      </w:r>
      <w:r w:rsidR="00F14C0B">
        <w:rPr>
          <w:rFonts w:cs="Segoe UI"/>
        </w:rPr>
        <w:t xml:space="preserve"> </w:t>
      </w:r>
      <w:r w:rsidRPr="008A53B1">
        <w:rPr>
          <w:rFonts w:cs="Segoe UI"/>
        </w:rPr>
        <w:t>its</w:t>
      </w:r>
      <w:r w:rsidR="00F14C0B">
        <w:rPr>
          <w:rFonts w:cs="Segoe UI"/>
        </w:rPr>
        <w:t xml:space="preserve"> </w:t>
      </w:r>
      <w:r w:rsidRPr="008A53B1">
        <w:rPr>
          <w:rFonts w:cs="Segoe UI"/>
        </w:rPr>
        <w:t>research</w:t>
      </w:r>
      <w:r w:rsidR="00F14C0B">
        <w:rPr>
          <w:rFonts w:cs="Segoe UI"/>
        </w:rPr>
        <w:t xml:space="preserve"> </w:t>
      </w:r>
      <w:r w:rsidRPr="008A53B1">
        <w:rPr>
          <w:rFonts w:cs="Segoe UI"/>
        </w:rPr>
        <w:t>process.</w:t>
      </w:r>
      <w:r w:rsidR="00F14C0B">
        <w:rPr>
          <w:rFonts w:cs="Segoe UI"/>
        </w:rPr>
        <w:t xml:space="preserve"> </w:t>
      </w:r>
      <w:r w:rsidRPr="008A53B1">
        <w:rPr>
          <w:rFonts w:cs="Segoe UI"/>
        </w:rPr>
        <w:t>However,</w:t>
      </w:r>
      <w:r w:rsidR="00F14C0B">
        <w:rPr>
          <w:rFonts w:cs="Segoe UI"/>
        </w:rPr>
        <w:t xml:space="preserve"> </w:t>
      </w:r>
      <w:r w:rsidRPr="008A53B1">
        <w:rPr>
          <w:rFonts w:cs="Segoe UI"/>
        </w:rPr>
        <w:t>in</w:t>
      </w:r>
      <w:r w:rsidR="00F14C0B">
        <w:rPr>
          <w:rFonts w:cs="Segoe UI"/>
        </w:rPr>
        <w:t xml:space="preserve"> </w:t>
      </w:r>
      <w:r w:rsidRPr="008A53B1">
        <w:rPr>
          <w:rFonts w:cs="Segoe UI"/>
        </w:rPr>
        <w:t>case</w:t>
      </w:r>
      <w:r w:rsidR="00F14C0B">
        <w:rPr>
          <w:rFonts w:cs="Segoe UI"/>
        </w:rPr>
        <w:t xml:space="preserve"> </w:t>
      </w:r>
      <w:r w:rsidRPr="008A53B1">
        <w:rPr>
          <w:rFonts w:cs="Segoe UI"/>
        </w:rPr>
        <w:t>conflicts</w:t>
      </w:r>
      <w:r w:rsidR="00F14C0B">
        <w:rPr>
          <w:rFonts w:cs="Segoe UI"/>
        </w:rPr>
        <w:t xml:space="preserve"> </w:t>
      </w:r>
      <w:r w:rsidRPr="008A53B1">
        <w:rPr>
          <w:rFonts w:cs="Segoe UI"/>
        </w:rPr>
        <w:t>of</w:t>
      </w:r>
      <w:r w:rsidR="00F14C0B">
        <w:rPr>
          <w:rFonts w:cs="Segoe UI"/>
        </w:rPr>
        <w:t xml:space="preserve"> </w:t>
      </w:r>
      <w:r w:rsidRPr="008A53B1">
        <w:rPr>
          <w:rFonts w:cs="Segoe UI"/>
        </w:rPr>
        <w:t>interest</w:t>
      </w:r>
      <w:r w:rsidR="00F14C0B">
        <w:rPr>
          <w:rFonts w:cs="Segoe UI"/>
        </w:rPr>
        <w:t xml:space="preserve"> </w:t>
      </w:r>
      <w:r w:rsidRPr="008A53B1">
        <w:rPr>
          <w:rFonts w:cs="Segoe UI"/>
        </w:rPr>
        <w:t>occur,</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inform</w:t>
      </w:r>
      <w:r w:rsidR="00F14C0B">
        <w:rPr>
          <w:rFonts w:cs="Segoe UI"/>
        </w:rPr>
        <w:t xml:space="preserve"> </w:t>
      </w:r>
      <w:r w:rsidRPr="008A53B1">
        <w:rPr>
          <w:rFonts w:cs="Segoe UI"/>
        </w:rPr>
        <w:t>all</w:t>
      </w:r>
      <w:r w:rsidR="00F14C0B">
        <w:rPr>
          <w:rFonts w:cs="Segoe UI"/>
        </w:rPr>
        <w:t xml:space="preserve"> </w:t>
      </w:r>
      <w:r w:rsidRPr="008A53B1">
        <w:rPr>
          <w:rFonts w:cs="Segoe UI"/>
        </w:rPr>
        <w:t>parties</w:t>
      </w:r>
      <w:r w:rsidR="00F14C0B">
        <w:rPr>
          <w:rFonts w:cs="Segoe UI"/>
        </w:rPr>
        <w:t xml:space="preserve"> </w:t>
      </w:r>
      <w:r w:rsidRPr="008A53B1">
        <w:rPr>
          <w:rFonts w:cs="Segoe UI"/>
        </w:rPr>
        <w:t>involved</w:t>
      </w:r>
      <w:r w:rsidR="00F14C0B">
        <w:rPr>
          <w:rFonts w:cs="Segoe UI"/>
        </w:rPr>
        <w:t xml:space="preserve"> </w:t>
      </w:r>
      <w:r w:rsidRPr="008A53B1">
        <w:rPr>
          <w:rFonts w:cs="Segoe UI"/>
        </w:rPr>
        <w:t>in</w:t>
      </w:r>
      <w:r w:rsidR="00F14C0B">
        <w:rPr>
          <w:rFonts w:cs="Segoe UI"/>
        </w:rPr>
        <w:t xml:space="preserve"> </w:t>
      </w:r>
      <w:r w:rsidRPr="008A53B1">
        <w:rPr>
          <w:rFonts w:cs="Segoe UI"/>
        </w:rPr>
        <w:t>a</w:t>
      </w:r>
      <w:r w:rsidR="00F14C0B">
        <w:rPr>
          <w:rFonts w:cs="Segoe UI"/>
        </w:rPr>
        <w:t xml:space="preserve"> </w:t>
      </w:r>
      <w:r w:rsidRPr="008A53B1">
        <w:rPr>
          <w:rFonts w:cs="Segoe UI"/>
        </w:rPr>
        <w:t>transparent</w:t>
      </w:r>
      <w:r w:rsidR="00F14C0B">
        <w:rPr>
          <w:rFonts w:cs="Segoe UI"/>
        </w:rPr>
        <w:t xml:space="preserve"> </w:t>
      </w:r>
      <w:r w:rsidRPr="008A53B1">
        <w:rPr>
          <w:rFonts w:cs="Segoe UI"/>
        </w:rPr>
        <w:t>manner</w:t>
      </w:r>
      <w:r w:rsidR="00F14C0B">
        <w:rPr>
          <w:rFonts w:cs="Segoe UI"/>
        </w:rPr>
        <w:t xml:space="preserve"> </w:t>
      </w:r>
      <w:r w:rsidRPr="008A53B1">
        <w:rPr>
          <w:rFonts w:cs="Segoe UI"/>
        </w:rPr>
        <w:t>and</w:t>
      </w:r>
      <w:r w:rsidR="00F14C0B">
        <w:rPr>
          <w:rFonts w:cs="Segoe UI"/>
        </w:rPr>
        <w:t xml:space="preserve"> </w:t>
      </w:r>
      <w:r w:rsidRPr="008A53B1">
        <w:rPr>
          <w:rFonts w:cs="Segoe UI"/>
        </w:rPr>
        <w:t>endeavour</w:t>
      </w:r>
      <w:r w:rsidR="00F14C0B">
        <w:rPr>
          <w:rFonts w:cs="Segoe UI"/>
        </w:rPr>
        <w:t xml:space="preserve"> </w:t>
      </w:r>
      <w:r w:rsidRPr="008A53B1">
        <w:rPr>
          <w:rFonts w:cs="Segoe UI"/>
        </w:rPr>
        <w:t>to</w:t>
      </w:r>
      <w:r w:rsidR="00F14C0B">
        <w:rPr>
          <w:rFonts w:cs="Segoe UI"/>
        </w:rPr>
        <w:t xml:space="preserve"> </w:t>
      </w:r>
      <w:r w:rsidRPr="008A53B1">
        <w:rPr>
          <w:rFonts w:cs="Segoe UI"/>
        </w:rPr>
        <w:t>remove</w:t>
      </w:r>
      <w:r w:rsidR="00F14C0B">
        <w:rPr>
          <w:rFonts w:cs="Segoe UI"/>
        </w:rPr>
        <w:t xml:space="preserve"> </w:t>
      </w:r>
      <w:r w:rsidRPr="008A53B1">
        <w:rPr>
          <w:rFonts w:cs="Segoe UI"/>
        </w:rPr>
        <w:t>or</w:t>
      </w:r>
      <w:r w:rsidR="00F14C0B">
        <w:rPr>
          <w:rFonts w:cs="Segoe UI"/>
        </w:rPr>
        <w:t xml:space="preserve"> </w:t>
      </w:r>
      <w:r w:rsidRPr="008A53B1">
        <w:rPr>
          <w:rFonts w:cs="Segoe UI"/>
        </w:rPr>
        <w:t>mitigate</w:t>
      </w:r>
      <w:r w:rsidR="00F14C0B">
        <w:rPr>
          <w:rFonts w:cs="Segoe UI"/>
        </w:rPr>
        <w:t xml:space="preserve"> </w:t>
      </w:r>
      <w:r w:rsidRPr="008A53B1">
        <w:rPr>
          <w:rFonts w:cs="Segoe UI"/>
        </w:rPr>
        <w:t>the</w:t>
      </w:r>
      <w:r w:rsidR="00F14C0B">
        <w:rPr>
          <w:rFonts w:cs="Segoe UI"/>
        </w:rPr>
        <w:t xml:space="preserve"> </w:t>
      </w:r>
      <w:r w:rsidRPr="008A53B1">
        <w:rPr>
          <w:rFonts w:cs="Segoe UI"/>
        </w:rPr>
        <w:t>effects</w:t>
      </w:r>
      <w:r w:rsidR="00F14C0B">
        <w:rPr>
          <w:rFonts w:cs="Segoe UI"/>
        </w:rPr>
        <w:t xml:space="preserve"> </w:t>
      </w:r>
      <w:r w:rsidRPr="008A53B1">
        <w:rPr>
          <w:rFonts w:cs="Segoe UI"/>
        </w:rPr>
        <w:t>of</w:t>
      </w:r>
      <w:r w:rsidR="00F14C0B">
        <w:rPr>
          <w:rFonts w:cs="Segoe UI"/>
        </w:rPr>
        <w:t xml:space="preserve"> </w:t>
      </w:r>
      <w:r w:rsidRPr="008A53B1">
        <w:rPr>
          <w:rFonts w:cs="Segoe UI"/>
        </w:rPr>
        <w:t>any</w:t>
      </w:r>
      <w:r w:rsidR="00F14C0B">
        <w:rPr>
          <w:rFonts w:cs="Segoe UI"/>
        </w:rPr>
        <w:t xml:space="preserve"> </w:t>
      </w:r>
      <w:r w:rsidRPr="008A53B1">
        <w:rPr>
          <w:rFonts w:cs="Segoe UI"/>
        </w:rPr>
        <w:t>conflicts</w:t>
      </w:r>
      <w:r w:rsidR="00F14C0B">
        <w:rPr>
          <w:rFonts w:cs="Segoe UI"/>
        </w:rPr>
        <w:t xml:space="preserve"> </w:t>
      </w:r>
      <w:r w:rsidRPr="008A53B1">
        <w:rPr>
          <w:rFonts w:cs="Segoe UI"/>
        </w:rPr>
        <w:t>of</w:t>
      </w:r>
      <w:r w:rsidR="00F14C0B">
        <w:rPr>
          <w:rFonts w:cs="Segoe UI"/>
        </w:rPr>
        <w:t xml:space="preserve"> </w:t>
      </w:r>
      <w:r w:rsidRPr="008A53B1">
        <w:rPr>
          <w:rFonts w:cs="Segoe UI"/>
        </w:rPr>
        <w:t>interest.</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and</w:t>
      </w:r>
      <w:r w:rsidR="00F14C0B">
        <w:rPr>
          <w:rFonts w:cs="Segoe UI"/>
        </w:rPr>
        <w:t xml:space="preserve"> </w:t>
      </w:r>
      <w:r w:rsidRPr="008A53B1">
        <w:rPr>
          <w:rFonts w:cs="Segoe UI"/>
        </w:rPr>
        <w:t>the</w:t>
      </w:r>
      <w:r w:rsidR="00F14C0B">
        <w:rPr>
          <w:rFonts w:cs="Segoe UI"/>
        </w:rPr>
        <w:t xml:space="preserve"> </w:t>
      </w:r>
      <w:r w:rsidRPr="008A53B1">
        <w:rPr>
          <w:rFonts w:cs="Segoe UI"/>
        </w:rPr>
        <w:t>work</w:t>
      </w:r>
      <w:r w:rsidR="00F14C0B">
        <w:rPr>
          <w:rFonts w:cs="Segoe UI"/>
        </w:rPr>
        <w:t xml:space="preserve"> </w:t>
      </w:r>
      <w:r w:rsidRPr="008A53B1">
        <w:rPr>
          <w:rFonts w:cs="Segoe UI"/>
        </w:rPr>
        <w:t>they</w:t>
      </w:r>
      <w:r w:rsidR="00F14C0B">
        <w:rPr>
          <w:rFonts w:cs="Segoe UI"/>
        </w:rPr>
        <w:t xml:space="preserve"> </w:t>
      </w:r>
      <w:r w:rsidRPr="008A53B1">
        <w:rPr>
          <w:rFonts w:cs="Segoe UI"/>
        </w:rPr>
        <w:t>produce</w:t>
      </w:r>
      <w:r w:rsidR="00F14C0B">
        <w:rPr>
          <w:rFonts w:cs="Segoe UI"/>
        </w:rPr>
        <w:t xml:space="preserve"> </w:t>
      </w:r>
      <w:r w:rsidRPr="008A53B1">
        <w:rPr>
          <w:rFonts w:cs="Segoe UI"/>
        </w:rPr>
        <w:t>is</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always</w:t>
      </w:r>
      <w:r w:rsidR="00F14C0B">
        <w:rPr>
          <w:rFonts w:cs="Segoe UI"/>
        </w:rPr>
        <w:t xml:space="preserve"> </w:t>
      </w:r>
      <w:r w:rsidRPr="008A53B1">
        <w:rPr>
          <w:rFonts w:cs="Segoe UI"/>
        </w:rPr>
        <w:t>be</w:t>
      </w:r>
      <w:r w:rsidR="00F14C0B">
        <w:rPr>
          <w:rFonts w:cs="Segoe UI"/>
        </w:rPr>
        <w:t xml:space="preserve"> </w:t>
      </w:r>
      <w:r w:rsidRPr="008A53B1">
        <w:rPr>
          <w:rFonts w:cs="Segoe UI"/>
        </w:rPr>
        <w:t>independent,</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not</w:t>
      </w:r>
      <w:r w:rsidR="00F14C0B">
        <w:rPr>
          <w:rFonts w:cs="Segoe UI"/>
        </w:rPr>
        <w:t xml:space="preserve"> </w:t>
      </w:r>
      <w:r w:rsidRPr="008A53B1">
        <w:rPr>
          <w:rFonts w:cs="Segoe UI"/>
        </w:rPr>
        <w:t>be</w:t>
      </w:r>
      <w:r w:rsidR="00F14C0B">
        <w:rPr>
          <w:rFonts w:cs="Segoe UI"/>
        </w:rPr>
        <w:t xml:space="preserve"> </w:t>
      </w:r>
      <w:r w:rsidRPr="008A53B1">
        <w:rPr>
          <w:rFonts w:cs="Segoe UI"/>
        </w:rPr>
        <w:t>influenced</w:t>
      </w:r>
      <w:r w:rsidR="00F14C0B">
        <w:rPr>
          <w:rFonts w:cs="Segoe UI"/>
        </w:rPr>
        <w:t xml:space="preserve"> </w:t>
      </w:r>
      <w:r w:rsidRPr="008A53B1">
        <w:rPr>
          <w:rFonts w:cs="Segoe UI"/>
        </w:rPr>
        <w:t>by</w:t>
      </w:r>
      <w:r w:rsidR="00F14C0B">
        <w:rPr>
          <w:rFonts w:cs="Segoe UI"/>
        </w:rPr>
        <w:t xml:space="preserve"> </w:t>
      </w:r>
      <w:r w:rsidRPr="008A53B1">
        <w:rPr>
          <w:rFonts w:cs="Segoe UI"/>
        </w:rPr>
        <w:t>political</w:t>
      </w:r>
      <w:r w:rsidR="00F14C0B">
        <w:rPr>
          <w:rFonts w:cs="Segoe UI"/>
        </w:rPr>
        <w:t xml:space="preserve"> </w:t>
      </w:r>
      <w:r w:rsidRPr="008A53B1">
        <w:rPr>
          <w:rFonts w:cs="Segoe UI"/>
        </w:rPr>
        <w:t>or</w:t>
      </w:r>
      <w:r w:rsidR="00F14C0B">
        <w:rPr>
          <w:rFonts w:cs="Segoe UI"/>
        </w:rPr>
        <w:t xml:space="preserve"> </w:t>
      </w:r>
      <w:r w:rsidRPr="008A53B1">
        <w:rPr>
          <w:rFonts w:cs="Segoe UI"/>
        </w:rPr>
        <w:t>social</w:t>
      </w:r>
      <w:r w:rsidR="00F14C0B">
        <w:rPr>
          <w:rFonts w:cs="Segoe UI"/>
        </w:rPr>
        <w:t xml:space="preserve"> </w:t>
      </w:r>
      <w:r w:rsidRPr="008A53B1">
        <w:rPr>
          <w:rFonts w:cs="Segoe UI"/>
        </w:rPr>
        <w:t>pressures</w:t>
      </w:r>
      <w:r w:rsidR="00F14C0B">
        <w:rPr>
          <w:rFonts w:cs="Segoe UI"/>
        </w:rPr>
        <w:t xml:space="preserve"> </w:t>
      </w:r>
      <w:r w:rsidRPr="008A53B1">
        <w:rPr>
          <w:rFonts w:cs="Segoe UI"/>
        </w:rPr>
        <w:t>or</w:t>
      </w:r>
      <w:r w:rsidR="00F14C0B">
        <w:rPr>
          <w:rFonts w:cs="Segoe UI"/>
        </w:rPr>
        <w:t xml:space="preserve"> </w:t>
      </w:r>
      <w:r w:rsidRPr="008A53B1">
        <w:rPr>
          <w:rFonts w:cs="Segoe UI"/>
        </w:rPr>
        <w:t>economic</w:t>
      </w:r>
      <w:r w:rsidR="00F14C0B">
        <w:rPr>
          <w:rFonts w:cs="Segoe UI"/>
        </w:rPr>
        <w:t xml:space="preserve"> </w:t>
      </w:r>
      <w:r w:rsidRPr="008A53B1">
        <w:rPr>
          <w:rFonts w:cs="Segoe UI"/>
        </w:rPr>
        <w:t>incentives,</w:t>
      </w:r>
      <w:r w:rsidR="00F14C0B">
        <w:rPr>
          <w:rFonts w:cs="Segoe UI"/>
        </w:rPr>
        <w:t xml:space="preserve"> </w:t>
      </w:r>
      <w:r w:rsidRPr="008A53B1">
        <w:rPr>
          <w:rFonts w:cs="Segoe UI"/>
        </w:rPr>
        <w:t>bribes</w:t>
      </w:r>
      <w:r w:rsidR="00F14C0B">
        <w:rPr>
          <w:rFonts w:cs="Segoe UI"/>
        </w:rPr>
        <w:t xml:space="preserve"> </w:t>
      </w:r>
      <w:r w:rsidRPr="008A53B1">
        <w:rPr>
          <w:rFonts w:cs="Segoe UI"/>
        </w:rPr>
        <w:t>or</w:t>
      </w:r>
      <w:r w:rsidR="00F14C0B">
        <w:rPr>
          <w:rFonts w:cs="Segoe UI"/>
        </w:rPr>
        <w:t xml:space="preserve"> </w:t>
      </w:r>
      <w:r w:rsidRPr="008A53B1">
        <w:rPr>
          <w:rFonts w:cs="Segoe UI"/>
        </w:rPr>
        <w:t>favours.</w:t>
      </w:r>
      <w:r w:rsidR="00F14C0B">
        <w:rPr>
          <w:rFonts w:cs="Segoe UI"/>
        </w:rPr>
        <w:t xml:space="preserve"> </w:t>
      </w:r>
    </w:p>
    <w:p w14:paraId="000003E4" w14:textId="77777777" w:rsidR="00CA71BF" w:rsidRPr="008A53B1" w:rsidRDefault="00CA71BF">
      <w:pPr>
        <w:spacing w:line="276" w:lineRule="auto"/>
        <w:rPr>
          <w:rFonts w:cs="Segoe UI"/>
        </w:rPr>
      </w:pPr>
    </w:p>
    <w:p w14:paraId="000003E5" w14:textId="77777777" w:rsidR="00CA71BF" w:rsidRPr="008A53B1" w:rsidRDefault="00CA71BF">
      <w:pPr>
        <w:spacing w:line="276" w:lineRule="auto"/>
        <w:rPr>
          <w:rFonts w:cs="Segoe UI"/>
        </w:rPr>
      </w:pPr>
    </w:p>
    <w:p w14:paraId="000003E6" w14:textId="37720B3B" w:rsidR="00CA71BF" w:rsidRPr="008641B5" w:rsidRDefault="00F015C4">
      <w:pPr>
        <w:pStyle w:val="Heading2"/>
        <w:spacing w:line="276" w:lineRule="auto"/>
      </w:pPr>
      <w:bookmarkStart w:id="108" w:name="_heading=h.2grqrue" w:colFirst="0" w:colLast="0"/>
      <w:bookmarkStart w:id="109" w:name="_Toc94640165"/>
      <w:bookmarkStart w:id="110" w:name="_Toc99633041"/>
      <w:bookmarkEnd w:id="108"/>
      <w:r w:rsidRPr="008641B5">
        <w:t>Harassment</w:t>
      </w:r>
      <w:r w:rsidR="00F14C0B">
        <w:t xml:space="preserve"> </w:t>
      </w:r>
      <w:r w:rsidRPr="008641B5">
        <w:t>and</w:t>
      </w:r>
      <w:r w:rsidR="00F14C0B">
        <w:t xml:space="preserve"> </w:t>
      </w:r>
      <w:r w:rsidRPr="008641B5">
        <w:t>anti-fraternization</w:t>
      </w:r>
      <w:bookmarkEnd w:id="109"/>
      <w:bookmarkEnd w:id="110"/>
    </w:p>
    <w:p w14:paraId="000003E7" w14:textId="7F9DD83F"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committed</w:t>
      </w:r>
      <w:r w:rsidR="00F14C0B">
        <w:rPr>
          <w:rFonts w:cs="Segoe UI"/>
        </w:rPr>
        <w:t xml:space="preserve"> </w:t>
      </w:r>
      <w:r w:rsidRPr="008A53B1">
        <w:rPr>
          <w:rFonts w:cs="Segoe UI"/>
        </w:rPr>
        <w:t>to</w:t>
      </w:r>
      <w:r w:rsidR="00F14C0B">
        <w:rPr>
          <w:rFonts w:cs="Segoe UI"/>
        </w:rPr>
        <w:t xml:space="preserve"> </w:t>
      </w:r>
      <w:r w:rsidRPr="008A53B1">
        <w:rPr>
          <w:rFonts w:cs="Segoe UI"/>
        </w:rPr>
        <w:t>providing</w:t>
      </w:r>
      <w:r w:rsidR="00F14C0B">
        <w:rPr>
          <w:rFonts w:cs="Segoe UI"/>
        </w:rPr>
        <w:t xml:space="preserve"> </w:t>
      </w:r>
      <w:r w:rsidRPr="008A53B1">
        <w:rPr>
          <w:rFonts w:cs="Segoe UI"/>
        </w:rPr>
        <w:t>a</w:t>
      </w:r>
      <w:r w:rsidR="00F14C0B">
        <w:rPr>
          <w:rFonts w:cs="Segoe UI"/>
        </w:rPr>
        <w:t xml:space="preserve"> </w:t>
      </w:r>
      <w:r w:rsidRPr="008A53B1">
        <w:rPr>
          <w:rFonts w:cs="Segoe UI"/>
        </w:rPr>
        <w:t>safe</w:t>
      </w:r>
      <w:r w:rsidR="00F14C0B">
        <w:rPr>
          <w:rFonts w:cs="Segoe UI"/>
        </w:rPr>
        <w:t xml:space="preserve"> </w:t>
      </w:r>
      <w:r w:rsidRPr="008A53B1">
        <w:rPr>
          <w:rFonts w:cs="Segoe UI"/>
        </w:rPr>
        <w:t>environment</w:t>
      </w:r>
      <w:r w:rsidR="00F14C0B">
        <w:rPr>
          <w:rFonts w:cs="Segoe UI"/>
        </w:rPr>
        <w:t xml:space="preserve"> </w:t>
      </w:r>
      <w:r w:rsidRPr="008A53B1">
        <w:rPr>
          <w:rFonts w:cs="Segoe UI"/>
        </w:rPr>
        <w:t>for</w:t>
      </w:r>
      <w:r w:rsidR="00F14C0B">
        <w:rPr>
          <w:rFonts w:cs="Segoe UI"/>
        </w:rPr>
        <w:t xml:space="preserve"> </w:t>
      </w:r>
      <w:r w:rsidRPr="008A53B1">
        <w:rPr>
          <w:rFonts w:cs="Segoe UI"/>
        </w:rPr>
        <w:t>all</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and</w:t>
      </w:r>
      <w:r w:rsidR="00F14C0B">
        <w:rPr>
          <w:rFonts w:cs="Segoe UI"/>
        </w:rPr>
        <w:t xml:space="preserve"> </w:t>
      </w:r>
      <w:r w:rsidRPr="008A53B1">
        <w:rPr>
          <w:rFonts w:cs="Segoe UI"/>
        </w:rPr>
        <w:t>stakeholders</w:t>
      </w:r>
      <w:r w:rsidR="00F14C0B">
        <w:rPr>
          <w:rFonts w:cs="Segoe UI"/>
        </w:rPr>
        <w:t xml:space="preserve"> </w:t>
      </w:r>
      <w:r w:rsidRPr="008A53B1">
        <w:rPr>
          <w:rFonts w:cs="Segoe UI"/>
        </w:rPr>
        <w:t>free</w:t>
      </w:r>
      <w:r w:rsidR="00F14C0B">
        <w:rPr>
          <w:rFonts w:cs="Segoe UI"/>
        </w:rPr>
        <w:t xml:space="preserve"> </w:t>
      </w:r>
      <w:r w:rsidRPr="008A53B1">
        <w:rPr>
          <w:rFonts w:cs="Segoe UI"/>
        </w:rPr>
        <w:t>from</w:t>
      </w:r>
      <w:r w:rsidR="00F14C0B">
        <w:rPr>
          <w:rFonts w:cs="Segoe UI"/>
        </w:rPr>
        <w:t xml:space="preserve"> </w:t>
      </w:r>
      <w:r w:rsidRPr="008A53B1">
        <w:rPr>
          <w:rFonts w:cs="Segoe UI"/>
        </w:rPr>
        <w:t>discrimination</w:t>
      </w:r>
      <w:r w:rsidR="00F14C0B">
        <w:rPr>
          <w:rFonts w:cs="Segoe UI"/>
        </w:rPr>
        <w:t xml:space="preserve"> </w:t>
      </w:r>
      <w:r w:rsidRPr="008A53B1">
        <w:rPr>
          <w:rFonts w:cs="Segoe UI"/>
        </w:rPr>
        <w:t>on</w:t>
      </w:r>
      <w:r w:rsidR="00F14C0B">
        <w:rPr>
          <w:rFonts w:cs="Segoe UI"/>
        </w:rPr>
        <w:t xml:space="preserve"> </w:t>
      </w:r>
      <w:r w:rsidRPr="008A53B1">
        <w:rPr>
          <w:rFonts w:cs="Segoe UI"/>
        </w:rPr>
        <w:t>any</w:t>
      </w:r>
      <w:r w:rsidR="00F14C0B">
        <w:rPr>
          <w:rFonts w:cs="Segoe UI"/>
        </w:rPr>
        <w:t xml:space="preserve"> </w:t>
      </w:r>
      <w:r w:rsidRPr="008A53B1">
        <w:rPr>
          <w:rFonts w:cs="Segoe UI"/>
        </w:rPr>
        <w:t>grounds</w:t>
      </w:r>
      <w:r w:rsidR="00F14C0B">
        <w:rPr>
          <w:rFonts w:cs="Segoe UI"/>
        </w:rPr>
        <w:t xml:space="preserve"> </w:t>
      </w:r>
      <w:r w:rsidRPr="008A53B1">
        <w:rPr>
          <w:rFonts w:cs="Segoe UI"/>
        </w:rPr>
        <w:t>and</w:t>
      </w:r>
      <w:r w:rsidR="00F14C0B">
        <w:rPr>
          <w:rFonts w:cs="Segoe UI"/>
        </w:rPr>
        <w:t xml:space="preserve"> </w:t>
      </w:r>
      <w:r w:rsidRPr="008A53B1">
        <w:rPr>
          <w:rFonts w:cs="Segoe UI"/>
        </w:rPr>
        <w:t>from</w:t>
      </w:r>
      <w:r w:rsidR="00F14C0B">
        <w:rPr>
          <w:rFonts w:cs="Segoe UI"/>
        </w:rPr>
        <w:t xml:space="preserve"> </w:t>
      </w:r>
      <w:r w:rsidRPr="008A53B1">
        <w:rPr>
          <w:rFonts w:cs="Segoe UI"/>
        </w:rPr>
        <w:t>harassment</w:t>
      </w:r>
      <w:r w:rsidR="00F14C0B">
        <w:rPr>
          <w:rFonts w:cs="Segoe UI"/>
        </w:rPr>
        <w:t xml:space="preserve"> </w:t>
      </w:r>
      <w:r w:rsidRPr="008A53B1">
        <w:rPr>
          <w:rFonts w:cs="Segoe UI"/>
        </w:rPr>
        <w:t>at</w:t>
      </w:r>
      <w:r w:rsidR="00F14C0B">
        <w:rPr>
          <w:rFonts w:cs="Segoe UI"/>
        </w:rPr>
        <w:t xml:space="preserve"> </w:t>
      </w:r>
      <w:r w:rsidRPr="008A53B1">
        <w:rPr>
          <w:rFonts w:cs="Segoe UI"/>
        </w:rPr>
        <w:t>work</w:t>
      </w:r>
      <w:r w:rsidR="00F14C0B">
        <w:rPr>
          <w:rFonts w:cs="Segoe UI"/>
        </w:rPr>
        <w:t xml:space="preserve"> </w:t>
      </w:r>
      <w:r w:rsidRPr="008A53B1">
        <w:rPr>
          <w:rFonts w:cs="Segoe UI"/>
        </w:rPr>
        <w:t>including</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Pr="008A53B1">
        <w:rPr>
          <w:rFonts w:eastAsia="Quattrocento Sans" w:cs="Segoe UI"/>
          <w:color w:val="00A0B4"/>
          <w:szCs w:val="21"/>
          <w:vertAlign w:val="superscript"/>
        </w:rPr>
        <w:footnoteReference w:id="11"/>
      </w:r>
      <w:r w:rsidR="00F14C0B">
        <w:rPr>
          <w:rFonts w:cs="Segoe UI"/>
          <w:vertAlign w:val="superscript"/>
        </w:rPr>
        <w:t xml:space="preserve">  </w:t>
      </w:r>
      <w:r w:rsidRPr="008A53B1">
        <w:rPr>
          <w:rFonts w:cs="Segoe UI"/>
        </w:rPr>
        <w:t>Triangle</w:t>
      </w:r>
      <w:r w:rsidR="00F14C0B">
        <w:rPr>
          <w:rFonts w:cs="Segoe UI"/>
        </w:rPr>
        <w:t xml:space="preserve"> </w:t>
      </w:r>
      <w:r w:rsidRPr="008A53B1">
        <w:rPr>
          <w:rFonts w:cs="Segoe UI"/>
        </w:rPr>
        <w:lastRenderedPageBreak/>
        <w:t>operates</w:t>
      </w:r>
      <w:r w:rsidR="00F14C0B">
        <w:rPr>
          <w:rFonts w:cs="Segoe UI"/>
        </w:rPr>
        <w:t xml:space="preserve"> </w:t>
      </w:r>
      <w:r w:rsidRPr="008A53B1">
        <w:rPr>
          <w:rFonts w:cs="Segoe UI"/>
        </w:rPr>
        <w:t>a</w:t>
      </w:r>
      <w:r w:rsidR="00F14C0B">
        <w:rPr>
          <w:rFonts w:cs="Segoe UI"/>
        </w:rPr>
        <w:t xml:space="preserve"> </w:t>
      </w:r>
      <w:r w:rsidRPr="008A53B1">
        <w:rPr>
          <w:rFonts w:cs="Segoe UI"/>
        </w:rPr>
        <w:t>zero-tolerance</w:t>
      </w:r>
      <w:r w:rsidR="00F14C0B">
        <w:rPr>
          <w:rFonts w:cs="Segoe UI"/>
        </w:rPr>
        <w:t xml:space="preserve"> </w:t>
      </w:r>
      <w:r w:rsidRPr="008A53B1">
        <w:rPr>
          <w:rFonts w:cs="Segoe UI"/>
        </w:rPr>
        <w:t>policy</w:t>
      </w:r>
      <w:r w:rsidR="00F14C0B">
        <w:rPr>
          <w:rFonts w:cs="Segoe UI"/>
        </w:rPr>
        <w:t xml:space="preserve"> </w:t>
      </w:r>
      <w:r w:rsidRPr="008A53B1">
        <w:rPr>
          <w:rFonts w:cs="Segoe UI"/>
        </w:rPr>
        <w:t>for</w:t>
      </w:r>
      <w:r w:rsidR="00F14C0B">
        <w:rPr>
          <w:rFonts w:cs="Segoe UI"/>
        </w:rPr>
        <w:t xml:space="preserve"> </w:t>
      </w:r>
      <w:r w:rsidRPr="008A53B1">
        <w:rPr>
          <w:rFonts w:cs="Segoe UI"/>
        </w:rPr>
        <w:t>any</w:t>
      </w:r>
      <w:r w:rsidR="00F14C0B">
        <w:rPr>
          <w:rFonts w:cs="Segoe UI"/>
        </w:rPr>
        <w:t xml:space="preserve"> </w:t>
      </w:r>
      <w:r w:rsidRPr="008A53B1">
        <w:rPr>
          <w:rFonts w:cs="Segoe UI"/>
        </w:rPr>
        <w:t>form</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workplace,</w:t>
      </w:r>
      <w:r w:rsidR="00F14C0B">
        <w:rPr>
          <w:rFonts w:cs="Segoe UI"/>
        </w:rPr>
        <w:t xml:space="preserve"> </w:t>
      </w:r>
      <w:r w:rsidRPr="008A53B1">
        <w:rPr>
          <w:rFonts w:cs="Segoe UI"/>
        </w:rPr>
        <w:t>treat</w:t>
      </w:r>
      <w:r w:rsidR="00F14C0B">
        <w:rPr>
          <w:rFonts w:cs="Segoe UI"/>
        </w:rPr>
        <w:t xml:space="preserve"> </w:t>
      </w:r>
      <w:r w:rsidRPr="008A53B1">
        <w:rPr>
          <w:rFonts w:cs="Segoe UI"/>
        </w:rPr>
        <w:t>all</w:t>
      </w:r>
      <w:r w:rsidR="00F14C0B">
        <w:rPr>
          <w:rFonts w:cs="Segoe UI"/>
        </w:rPr>
        <w:t xml:space="preserve"> </w:t>
      </w:r>
      <w:r w:rsidRPr="008A53B1">
        <w:rPr>
          <w:rFonts w:cs="Segoe UI"/>
        </w:rPr>
        <w:t>incidents</w:t>
      </w:r>
      <w:r w:rsidR="00F14C0B">
        <w:rPr>
          <w:rFonts w:cs="Segoe UI"/>
        </w:rPr>
        <w:t xml:space="preserve"> </w:t>
      </w:r>
      <w:r w:rsidRPr="008A53B1">
        <w:rPr>
          <w:rFonts w:cs="Segoe UI"/>
        </w:rPr>
        <w:t>seriously</w:t>
      </w:r>
      <w:r w:rsidR="00F14C0B">
        <w:rPr>
          <w:rFonts w:cs="Segoe UI"/>
        </w:rPr>
        <w:t xml:space="preserve"> </w:t>
      </w:r>
      <w:r w:rsidRPr="008A53B1">
        <w:rPr>
          <w:rFonts w:cs="Segoe UI"/>
        </w:rPr>
        <w:t>and</w:t>
      </w:r>
      <w:r w:rsidR="00F14C0B">
        <w:rPr>
          <w:rFonts w:cs="Segoe UI"/>
        </w:rPr>
        <w:t xml:space="preserve"> </w:t>
      </w:r>
      <w:r w:rsidRPr="008A53B1">
        <w:rPr>
          <w:rFonts w:cs="Segoe UI"/>
        </w:rPr>
        <w:t>promptly</w:t>
      </w:r>
      <w:r w:rsidR="00F14C0B">
        <w:rPr>
          <w:rFonts w:cs="Segoe UI"/>
        </w:rPr>
        <w:t xml:space="preserve"> </w:t>
      </w:r>
      <w:r w:rsidRPr="008A53B1">
        <w:rPr>
          <w:rFonts w:cs="Segoe UI"/>
        </w:rPr>
        <w:t>investigate</w:t>
      </w:r>
      <w:r w:rsidR="00F14C0B">
        <w:rPr>
          <w:rFonts w:cs="Segoe UI"/>
        </w:rPr>
        <w:t xml:space="preserve"> </w:t>
      </w:r>
      <w:r w:rsidRPr="008A53B1">
        <w:rPr>
          <w:rFonts w:cs="Segoe UI"/>
        </w:rPr>
        <w:t>all</w:t>
      </w:r>
      <w:r w:rsidR="00F14C0B">
        <w:rPr>
          <w:rFonts w:cs="Segoe UI"/>
        </w:rPr>
        <w:t xml:space="preserve"> </w:t>
      </w:r>
      <w:r w:rsidRPr="008A53B1">
        <w:rPr>
          <w:rFonts w:cs="Segoe UI"/>
        </w:rPr>
        <w:t>allegations</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Any</w:t>
      </w:r>
      <w:r w:rsidR="00F14C0B">
        <w:rPr>
          <w:rFonts w:cs="Segoe UI"/>
        </w:rPr>
        <w:t xml:space="preserve"> </w:t>
      </w:r>
      <w:r w:rsidRPr="008A53B1">
        <w:rPr>
          <w:rFonts w:cs="Segoe UI"/>
        </w:rPr>
        <w:t>staff</w:t>
      </w:r>
      <w:r w:rsidR="00F14C0B">
        <w:rPr>
          <w:rFonts w:cs="Segoe UI"/>
        </w:rPr>
        <w:t xml:space="preserve"> </w:t>
      </w:r>
      <w:r w:rsidRPr="008A53B1">
        <w:rPr>
          <w:rFonts w:cs="Segoe UI"/>
        </w:rPr>
        <w:t>member</w:t>
      </w:r>
      <w:r w:rsidR="00F14C0B">
        <w:rPr>
          <w:rFonts w:cs="Segoe UI"/>
        </w:rPr>
        <w:t xml:space="preserve"> </w:t>
      </w:r>
      <w:r w:rsidRPr="008A53B1">
        <w:rPr>
          <w:rFonts w:cs="Segoe UI"/>
        </w:rPr>
        <w:t>found</w:t>
      </w:r>
      <w:r w:rsidR="00F14C0B">
        <w:rPr>
          <w:rFonts w:cs="Segoe UI"/>
        </w:rPr>
        <w:t xml:space="preserve"> </w:t>
      </w:r>
      <w:r w:rsidRPr="008A53B1">
        <w:rPr>
          <w:rFonts w:cs="Segoe UI"/>
        </w:rPr>
        <w:t>to</w:t>
      </w:r>
      <w:r w:rsidR="00F14C0B">
        <w:rPr>
          <w:rFonts w:cs="Segoe UI"/>
        </w:rPr>
        <w:t xml:space="preserve"> </w:t>
      </w:r>
      <w:r w:rsidRPr="008A53B1">
        <w:rPr>
          <w:rFonts w:cs="Segoe UI"/>
        </w:rPr>
        <w:t>have</w:t>
      </w:r>
      <w:r w:rsidR="00F14C0B">
        <w:rPr>
          <w:rFonts w:cs="Segoe UI"/>
        </w:rPr>
        <w:t xml:space="preserve"> </w:t>
      </w:r>
      <w:r w:rsidRPr="008A53B1">
        <w:rPr>
          <w:rFonts w:cs="Segoe UI"/>
        </w:rPr>
        <w:t>sexually</w:t>
      </w:r>
      <w:r w:rsidR="00F14C0B">
        <w:rPr>
          <w:rFonts w:cs="Segoe UI"/>
        </w:rPr>
        <w:t xml:space="preserve"> </w:t>
      </w:r>
      <w:r w:rsidRPr="008A53B1">
        <w:rPr>
          <w:rFonts w:cs="Segoe UI"/>
        </w:rPr>
        <w:t>harassed</w:t>
      </w:r>
      <w:r w:rsidR="00F14C0B">
        <w:rPr>
          <w:rFonts w:cs="Segoe UI"/>
        </w:rPr>
        <w:t xml:space="preserve"> </w:t>
      </w:r>
      <w:r w:rsidRPr="008A53B1">
        <w:rPr>
          <w:rFonts w:cs="Segoe UI"/>
        </w:rPr>
        <w:t>another</w:t>
      </w:r>
      <w:r w:rsidR="00F14C0B">
        <w:rPr>
          <w:rFonts w:cs="Segoe UI"/>
        </w:rPr>
        <w:t xml:space="preserve"> </w:t>
      </w:r>
      <w:r w:rsidRPr="008A53B1">
        <w:rPr>
          <w:rFonts w:cs="Segoe UI"/>
        </w:rPr>
        <w:t>will</w:t>
      </w:r>
      <w:r w:rsidR="00F14C0B">
        <w:rPr>
          <w:rFonts w:cs="Segoe UI"/>
        </w:rPr>
        <w:t xml:space="preserve"> </w:t>
      </w:r>
      <w:r w:rsidRPr="008A53B1">
        <w:rPr>
          <w:rFonts w:cs="Segoe UI"/>
        </w:rPr>
        <w:t>face</w:t>
      </w:r>
      <w:r w:rsidR="00F14C0B">
        <w:rPr>
          <w:rFonts w:cs="Segoe UI"/>
        </w:rPr>
        <w:t xml:space="preserve"> </w:t>
      </w:r>
      <w:r w:rsidRPr="008A53B1">
        <w:rPr>
          <w:rFonts w:cs="Segoe UI"/>
        </w:rPr>
        <w:t>disciplinary</w:t>
      </w:r>
      <w:r w:rsidR="00F14C0B">
        <w:rPr>
          <w:rFonts w:cs="Segoe UI"/>
        </w:rPr>
        <w:t xml:space="preserve"> </w:t>
      </w:r>
      <w:r w:rsidRPr="008A53B1">
        <w:rPr>
          <w:rFonts w:cs="Segoe UI"/>
        </w:rPr>
        <w:t>action,</w:t>
      </w:r>
      <w:r w:rsidR="00F14C0B">
        <w:rPr>
          <w:rFonts w:cs="Segoe UI"/>
        </w:rPr>
        <w:t xml:space="preserve"> </w:t>
      </w:r>
      <w:r w:rsidRPr="008A53B1">
        <w:rPr>
          <w:rFonts w:cs="Segoe UI"/>
        </w:rPr>
        <w:t>up</w:t>
      </w:r>
      <w:r w:rsidR="00F14C0B">
        <w:rPr>
          <w:rFonts w:cs="Segoe UI"/>
        </w:rPr>
        <w:t xml:space="preserve"> </w:t>
      </w:r>
      <w:r w:rsidRPr="008A53B1">
        <w:rPr>
          <w:rFonts w:cs="Segoe UI"/>
        </w:rPr>
        <w:t>to</w:t>
      </w:r>
      <w:r w:rsidR="00F14C0B">
        <w:rPr>
          <w:rFonts w:cs="Segoe UI"/>
        </w:rPr>
        <w:t xml:space="preserve"> </w:t>
      </w:r>
      <w:r w:rsidRPr="008A53B1">
        <w:rPr>
          <w:rFonts w:cs="Segoe UI"/>
        </w:rPr>
        <w:t>and</w:t>
      </w:r>
      <w:r w:rsidR="00F14C0B">
        <w:rPr>
          <w:rFonts w:cs="Segoe UI"/>
        </w:rPr>
        <w:t xml:space="preserve"> </w:t>
      </w:r>
      <w:r w:rsidRPr="008A53B1">
        <w:rPr>
          <w:rFonts w:cs="Segoe UI"/>
        </w:rPr>
        <w:t>including</w:t>
      </w:r>
      <w:r w:rsidR="00F14C0B">
        <w:rPr>
          <w:rFonts w:cs="Segoe UI"/>
        </w:rPr>
        <w:t xml:space="preserve"> </w:t>
      </w:r>
      <w:r w:rsidRPr="008A53B1">
        <w:rPr>
          <w:rFonts w:cs="Segoe UI"/>
        </w:rPr>
        <w:t>dismissal</w:t>
      </w:r>
      <w:r w:rsidR="00F14C0B">
        <w:rPr>
          <w:rFonts w:cs="Segoe UI"/>
        </w:rPr>
        <w:t xml:space="preserve"> </w:t>
      </w:r>
      <w:r w:rsidRPr="008A53B1">
        <w:rPr>
          <w:rFonts w:cs="Segoe UI"/>
        </w:rPr>
        <w:t>from</w:t>
      </w:r>
      <w:r w:rsidR="00F14C0B">
        <w:rPr>
          <w:rFonts w:cs="Segoe UI"/>
        </w:rPr>
        <w:t xml:space="preserve"> </w:t>
      </w:r>
      <w:r w:rsidRPr="008A53B1">
        <w:rPr>
          <w:rFonts w:cs="Segoe UI"/>
        </w:rPr>
        <w:t>employment.</w:t>
      </w:r>
      <w:r w:rsidR="00F14C0B">
        <w:rPr>
          <w:rFonts w:cs="Segoe UI"/>
        </w:rPr>
        <w:t xml:space="preserve"> </w:t>
      </w:r>
      <w:r w:rsidRPr="008A53B1">
        <w:rPr>
          <w:rFonts w:cs="Segoe UI"/>
        </w:rPr>
        <w:t>All</w:t>
      </w:r>
      <w:r w:rsidR="00F14C0B">
        <w:rPr>
          <w:rFonts w:cs="Segoe UI"/>
        </w:rPr>
        <w:t xml:space="preserve"> </w:t>
      </w:r>
      <w:r w:rsidRPr="008A53B1">
        <w:rPr>
          <w:rFonts w:cs="Segoe UI"/>
        </w:rPr>
        <w:t>complaints</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taken</w:t>
      </w:r>
      <w:r w:rsidR="00F14C0B">
        <w:rPr>
          <w:rFonts w:cs="Segoe UI"/>
        </w:rPr>
        <w:t xml:space="preserve"> </w:t>
      </w:r>
      <w:r w:rsidRPr="008A53B1">
        <w:rPr>
          <w:rFonts w:cs="Segoe UI"/>
        </w:rPr>
        <w:t>seriously</w:t>
      </w:r>
      <w:r w:rsidR="00F14C0B">
        <w:rPr>
          <w:rFonts w:cs="Segoe UI"/>
        </w:rPr>
        <w:t xml:space="preserve"> </w:t>
      </w:r>
      <w:r w:rsidRPr="008A53B1">
        <w:rPr>
          <w:rFonts w:cs="Segoe UI"/>
        </w:rPr>
        <w:t>and</w:t>
      </w:r>
      <w:r w:rsidR="00F14C0B">
        <w:rPr>
          <w:rFonts w:cs="Segoe UI"/>
        </w:rPr>
        <w:t xml:space="preserve"> </w:t>
      </w:r>
      <w:r w:rsidRPr="008A53B1">
        <w:rPr>
          <w:rFonts w:cs="Segoe UI"/>
        </w:rPr>
        <w:t>treated</w:t>
      </w:r>
      <w:r w:rsidR="00F14C0B">
        <w:rPr>
          <w:rFonts w:cs="Segoe UI"/>
        </w:rPr>
        <w:t xml:space="preserve"> </w:t>
      </w:r>
      <w:r w:rsidRPr="008A53B1">
        <w:rPr>
          <w:rFonts w:cs="Segoe UI"/>
        </w:rPr>
        <w:t>with</w:t>
      </w:r>
      <w:r w:rsidR="00F14C0B">
        <w:rPr>
          <w:rFonts w:cs="Segoe UI"/>
        </w:rPr>
        <w:t xml:space="preserve"> </w:t>
      </w:r>
      <w:r w:rsidRPr="008A53B1">
        <w:rPr>
          <w:rFonts w:cs="Segoe UI"/>
        </w:rPr>
        <w:t>respect</w:t>
      </w:r>
      <w:r w:rsidR="00F14C0B">
        <w:rPr>
          <w:rFonts w:cs="Segoe UI"/>
        </w:rPr>
        <w:t xml:space="preserve"> </w:t>
      </w:r>
      <w:r w:rsidRPr="008A53B1">
        <w:rPr>
          <w:rFonts w:cs="Segoe UI"/>
        </w:rPr>
        <w:t>and</w:t>
      </w:r>
      <w:r w:rsidR="00F14C0B">
        <w:rPr>
          <w:rFonts w:cs="Segoe UI"/>
        </w:rPr>
        <w:t xml:space="preserve"> </w:t>
      </w:r>
      <w:r w:rsidRPr="008A53B1">
        <w:rPr>
          <w:rFonts w:cs="Segoe UI"/>
        </w:rPr>
        <w:t>in</w:t>
      </w:r>
      <w:r w:rsidR="00F14C0B">
        <w:rPr>
          <w:rFonts w:cs="Segoe UI"/>
        </w:rPr>
        <w:t xml:space="preserve"> </w:t>
      </w:r>
      <w:r w:rsidRPr="008A53B1">
        <w:rPr>
          <w:rFonts w:cs="Segoe UI"/>
        </w:rPr>
        <w:t>confidence</w:t>
      </w:r>
      <w:r w:rsidR="00F14C0B">
        <w:rPr>
          <w:rFonts w:cs="Segoe UI"/>
        </w:rPr>
        <w:t xml:space="preserve"> </w:t>
      </w:r>
      <w:r w:rsidRPr="008A53B1">
        <w:rPr>
          <w:rFonts w:cs="Segoe UI"/>
        </w:rPr>
        <w:t>and</w:t>
      </w:r>
      <w:r w:rsidR="00F14C0B">
        <w:rPr>
          <w:rFonts w:cs="Segoe UI"/>
        </w:rPr>
        <w:t xml:space="preserve"> </w:t>
      </w:r>
      <w:r w:rsidRPr="008A53B1">
        <w:rPr>
          <w:rFonts w:cs="Segoe UI"/>
        </w:rPr>
        <w:t>no</w:t>
      </w:r>
      <w:r w:rsidR="00F14C0B">
        <w:rPr>
          <w:rFonts w:cs="Segoe UI"/>
        </w:rPr>
        <w:t xml:space="preserve"> </w:t>
      </w:r>
      <w:r w:rsidRPr="008A53B1">
        <w:rPr>
          <w:rFonts w:cs="Segoe UI"/>
        </w:rPr>
        <w:t>one</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victimised</w:t>
      </w:r>
      <w:r w:rsidR="00F14C0B">
        <w:rPr>
          <w:rFonts w:cs="Segoe UI"/>
        </w:rPr>
        <w:t xml:space="preserve"> </w:t>
      </w:r>
      <w:r w:rsidRPr="008A53B1">
        <w:rPr>
          <w:rFonts w:cs="Segoe UI"/>
        </w:rPr>
        <w:t>for</w:t>
      </w:r>
      <w:r w:rsidR="00F14C0B">
        <w:rPr>
          <w:rFonts w:cs="Segoe UI"/>
        </w:rPr>
        <w:t xml:space="preserve"> </w:t>
      </w:r>
      <w:r w:rsidRPr="008A53B1">
        <w:rPr>
          <w:rFonts w:cs="Segoe UI"/>
        </w:rPr>
        <w:t>making</w:t>
      </w:r>
      <w:r w:rsidR="00F14C0B">
        <w:rPr>
          <w:rFonts w:cs="Segoe UI"/>
        </w:rPr>
        <w:t xml:space="preserve"> </w:t>
      </w:r>
      <w:r w:rsidRPr="008A53B1">
        <w:rPr>
          <w:rFonts w:cs="Segoe UI"/>
        </w:rPr>
        <w:t>such</w:t>
      </w:r>
      <w:r w:rsidR="00F14C0B">
        <w:rPr>
          <w:rFonts w:cs="Segoe UI"/>
        </w:rPr>
        <w:t xml:space="preserve"> </w:t>
      </w:r>
      <w:r w:rsidRPr="008A53B1">
        <w:rPr>
          <w:rFonts w:cs="Segoe UI"/>
        </w:rPr>
        <w:t>a</w:t>
      </w:r>
      <w:r w:rsidR="00F14C0B">
        <w:rPr>
          <w:rFonts w:cs="Segoe UI"/>
        </w:rPr>
        <w:t xml:space="preserve"> </w:t>
      </w:r>
      <w:r w:rsidRPr="008A53B1">
        <w:rPr>
          <w:rFonts w:cs="Segoe UI"/>
        </w:rPr>
        <w:t>complaint.</w:t>
      </w:r>
      <w:r w:rsidR="00F14C0B">
        <w:rPr>
          <w:rFonts w:cs="Segoe UI"/>
        </w:rPr>
        <w:t xml:space="preserve"> </w:t>
      </w:r>
      <w:r w:rsidRPr="008A53B1">
        <w:rPr>
          <w:rFonts w:cs="Segoe UI"/>
        </w:rPr>
        <w:t>Triangle</w:t>
      </w:r>
      <w:r w:rsidR="00F14C0B">
        <w:rPr>
          <w:rFonts w:cs="Segoe UI"/>
        </w:rPr>
        <w:t xml:space="preserve"> </w:t>
      </w:r>
      <w:r w:rsidRPr="008A53B1">
        <w:rPr>
          <w:rFonts w:cs="Segoe UI"/>
        </w:rPr>
        <w:t>also</w:t>
      </w:r>
      <w:r w:rsidR="00F14C0B">
        <w:rPr>
          <w:rFonts w:cs="Segoe UI"/>
        </w:rPr>
        <w:t xml:space="preserve"> </w:t>
      </w:r>
      <w:r w:rsidRPr="008A53B1">
        <w:rPr>
          <w:rFonts w:cs="Segoe UI"/>
        </w:rPr>
        <w:t>recognises</w:t>
      </w:r>
      <w:r w:rsidR="00F14C0B">
        <w:rPr>
          <w:rFonts w:cs="Segoe UI"/>
        </w:rPr>
        <w:t xml:space="preserve"> </w:t>
      </w:r>
      <w:r w:rsidRPr="008A53B1">
        <w:rPr>
          <w:rFonts w:cs="Segoe UI"/>
        </w:rPr>
        <w:t>that</w:t>
      </w:r>
      <w:r w:rsidR="00F14C0B">
        <w:rPr>
          <w:rFonts w:cs="Segoe UI"/>
        </w:rPr>
        <w:t xml:space="preserve"> </w:t>
      </w:r>
      <w:r w:rsidRPr="008A53B1">
        <w:rPr>
          <w:rFonts w:cs="Segoe UI"/>
        </w:rPr>
        <w:t>anyone</w:t>
      </w:r>
      <w:r w:rsidR="00F14C0B">
        <w:rPr>
          <w:rFonts w:cs="Segoe UI"/>
        </w:rPr>
        <w:t xml:space="preserve"> </w:t>
      </w:r>
      <w:r w:rsidRPr="008A53B1">
        <w:rPr>
          <w:rFonts w:cs="Segoe UI"/>
        </w:rPr>
        <w:t>can</w:t>
      </w:r>
      <w:r w:rsidR="00F14C0B">
        <w:rPr>
          <w:rFonts w:cs="Segoe UI"/>
        </w:rPr>
        <w:t xml:space="preserve"> </w:t>
      </w:r>
      <w:r w:rsidRPr="008A53B1">
        <w:rPr>
          <w:rFonts w:cs="Segoe UI"/>
        </w:rPr>
        <w:t>be</w:t>
      </w:r>
      <w:r w:rsidR="00F14C0B">
        <w:rPr>
          <w:rFonts w:cs="Segoe UI"/>
        </w:rPr>
        <w:t xml:space="preserve"> </w:t>
      </w:r>
      <w:r w:rsidRPr="008A53B1">
        <w:rPr>
          <w:rFonts w:cs="Segoe UI"/>
        </w:rPr>
        <w:t>a</w:t>
      </w:r>
      <w:r w:rsidR="00F14C0B">
        <w:rPr>
          <w:rFonts w:cs="Segoe UI"/>
        </w:rPr>
        <w:t xml:space="preserve"> </w:t>
      </w:r>
      <w:r w:rsidRPr="008A53B1">
        <w:rPr>
          <w:rFonts w:cs="Segoe UI"/>
        </w:rPr>
        <w:t>victim</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regardless</w:t>
      </w:r>
      <w:r w:rsidR="00F14C0B">
        <w:rPr>
          <w:rFonts w:cs="Segoe UI"/>
        </w:rPr>
        <w:t xml:space="preserve"> </w:t>
      </w:r>
      <w:r w:rsidRPr="008A53B1">
        <w:rPr>
          <w:rFonts w:cs="Segoe UI"/>
        </w:rPr>
        <w:t>of</w:t>
      </w:r>
      <w:r w:rsidR="00F14C0B">
        <w:rPr>
          <w:rFonts w:cs="Segoe UI"/>
        </w:rPr>
        <w:t xml:space="preserve"> </w:t>
      </w:r>
      <w:r w:rsidRPr="008A53B1">
        <w:rPr>
          <w:rFonts w:cs="Segoe UI"/>
        </w:rPr>
        <w:t>their</w:t>
      </w:r>
      <w:r w:rsidR="00F14C0B">
        <w:rPr>
          <w:rFonts w:cs="Segoe UI"/>
        </w:rPr>
        <w:t xml:space="preserve"> </w:t>
      </w:r>
      <w:r w:rsidRPr="008A53B1">
        <w:rPr>
          <w:rFonts w:cs="Segoe UI"/>
        </w:rPr>
        <w:t>sex</w:t>
      </w:r>
      <w:r w:rsidR="00F14C0B">
        <w:rPr>
          <w:rFonts w:cs="Segoe UI"/>
        </w:rPr>
        <w:t xml:space="preserve"> </w:t>
      </w:r>
      <w:r w:rsidRPr="008A53B1">
        <w:rPr>
          <w:rFonts w:cs="Segoe UI"/>
        </w:rPr>
        <w:t>and</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sex</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harasser.</w:t>
      </w:r>
      <w:r w:rsidR="00F14C0B">
        <w:rPr>
          <w:rFonts w:cs="Segoe UI"/>
        </w:rPr>
        <w:t xml:space="preserve"> </w:t>
      </w:r>
      <w:r w:rsidRPr="008A53B1">
        <w:rPr>
          <w:rFonts w:cs="Segoe UI"/>
        </w:rPr>
        <w:t>Triangle</w:t>
      </w:r>
      <w:r w:rsidR="00F14C0B">
        <w:rPr>
          <w:rFonts w:cs="Segoe UI"/>
        </w:rPr>
        <w:t xml:space="preserve"> </w:t>
      </w:r>
      <w:r w:rsidRPr="008A53B1">
        <w:rPr>
          <w:rFonts w:cs="Segoe UI"/>
        </w:rPr>
        <w:t>recognises</w:t>
      </w:r>
      <w:r w:rsidR="00F14C0B">
        <w:rPr>
          <w:rFonts w:cs="Segoe UI"/>
        </w:rPr>
        <w:t xml:space="preserve"> </w:t>
      </w:r>
      <w:r w:rsidRPr="008A53B1">
        <w:rPr>
          <w:rFonts w:cs="Segoe UI"/>
        </w:rPr>
        <w:t>that</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may</w:t>
      </w:r>
      <w:r w:rsidR="00F14C0B">
        <w:rPr>
          <w:rFonts w:cs="Segoe UI"/>
        </w:rPr>
        <w:t xml:space="preserve"> </w:t>
      </w:r>
      <w:r w:rsidRPr="008A53B1">
        <w:rPr>
          <w:rFonts w:cs="Segoe UI"/>
        </w:rPr>
        <w:t>also</w:t>
      </w:r>
      <w:r w:rsidR="00F14C0B">
        <w:rPr>
          <w:rFonts w:cs="Segoe UI"/>
        </w:rPr>
        <w:t xml:space="preserve"> </w:t>
      </w:r>
      <w:r w:rsidRPr="008A53B1">
        <w:rPr>
          <w:rFonts w:cs="Segoe UI"/>
        </w:rPr>
        <w:t>occur</w:t>
      </w:r>
      <w:r w:rsidR="00F14C0B">
        <w:rPr>
          <w:rFonts w:cs="Segoe UI"/>
        </w:rPr>
        <w:t xml:space="preserve"> </w:t>
      </w:r>
      <w:r w:rsidRPr="008A53B1">
        <w:rPr>
          <w:rFonts w:cs="Segoe UI"/>
        </w:rPr>
        <w:t>between</w:t>
      </w:r>
      <w:r w:rsidR="00F14C0B">
        <w:rPr>
          <w:rFonts w:cs="Segoe UI"/>
        </w:rPr>
        <w:t xml:space="preserve"> </w:t>
      </w:r>
      <w:r w:rsidRPr="008A53B1">
        <w:rPr>
          <w:rFonts w:cs="Segoe UI"/>
        </w:rPr>
        <w:t>people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same</w:t>
      </w:r>
      <w:r w:rsidR="00F14C0B">
        <w:rPr>
          <w:rFonts w:cs="Segoe UI"/>
        </w:rPr>
        <w:t xml:space="preserve"> </w:t>
      </w:r>
      <w:r w:rsidRPr="008A53B1">
        <w:rPr>
          <w:rFonts w:cs="Segoe UI"/>
        </w:rPr>
        <w:t>sex.</w:t>
      </w:r>
      <w:r w:rsidR="00F14C0B">
        <w:rPr>
          <w:rFonts w:cs="Segoe UI"/>
        </w:rPr>
        <w:t xml:space="preserve"> </w:t>
      </w:r>
      <w:r w:rsidRPr="008A53B1">
        <w:rPr>
          <w:rFonts w:cs="Segoe UI"/>
        </w:rPr>
        <w:t>What</w:t>
      </w:r>
      <w:r w:rsidR="00F14C0B">
        <w:rPr>
          <w:rFonts w:cs="Segoe UI"/>
        </w:rPr>
        <w:t xml:space="preserve"> </w:t>
      </w:r>
      <w:r w:rsidRPr="008A53B1">
        <w:rPr>
          <w:rFonts w:cs="Segoe UI"/>
        </w:rPr>
        <w:t>matters</w:t>
      </w:r>
      <w:r w:rsidR="00F14C0B">
        <w:rPr>
          <w:rFonts w:cs="Segoe UI"/>
        </w:rPr>
        <w:t xml:space="preserve"> </w:t>
      </w:r>
      <w:r w:rsidRPr="008A53B1">
        <w:rPr>
          <w:rFonts w:cs="Segoe UI"/>
        </w:rPr>
        <w:t>is</w:t>
      </w:r>
      <w:r w:rsidR="00F14C0B">
        <w:rPr>
          <w:rFonts w:cs="Segoe UI"/>
        </w:rPr>
        <w:t xml:space="preserve"> </w:t>
      </w:r>
      <w:r w:rsidRPr="008A53B1">
        <w:rPr>
          <w:rFonts w:cs="Segoe UI"/>
        </w:rPr>
        <w:t>that</w:t>
      </w:r>
      <w:r w:rsidR="00F14C0B">
        <w:rPr>
          <w:rFonts w:cs="Segoe UI"/>
        </w:rPr>
        <w:t xml:space="preserve"> </w:t>
      </w:r>
      <w:r w:rsidRPr="008A53B1">
        <w:rPr>
          <w:rFonts w:cs="Segoe UI"/>
        </w:rPr>
        <w:t>the</w:t>
      </w:r>
      <w:r w:rsidR="00F14C0B">
        <w:rPr>
          <w:rFonts w:cs="Segoe UI"/>
        </w:rPr>
        <w:t xml:space="preserve"> </w:t>
      </w:r>
      <w:r w:rsidRPr="008A53B1">
        <w:rPr>
          <w:rFonts w:cs="Segoe UI"/>
        </w:rPr>
        <w:t>sexual</w:t>
      </w:r>
      <w:r w:rsidR="00F14C0B">
        <w:rPr>
          <w:rFonts w:cs="Segoe UI"/>
        </w:rPr>
        <w:t xml:space="preserve"> </w:t>
      </w:r>
      <w:r w:rsidRPr="008A53B1">
        <w:rPr>
          <w:rFonts w:cs="Segoe UI"/>
        </w:rPr>
        <w:t>conduct</w:t>
      </w:r>
      <w:r w:rsidR="00F14C0B">
        <w:rPr>
          <w:rFonts w:cs="Segoe UI"/>
        </w:rPr>
        <w:t xml:space="preserve"> </w:t>
      </w:r>
      <w:r w:rsidRPr="008A53B1">
        <w:rPr>
          <w:rFonts w:cs="Segoe UI"/>
        </w:rPr>
        <w:t>is</w:t>
      </w:r>
      <w:r w:rsidR="00F14C0B">
        <w:rPr>
          <w:rFonts w:cs="Segoe UI"/>
        </w:rPr>
        <w:t xml:space="preserve"> </w:t>
      </w:r>
      <w:r w:rsidRPr="008A53B1">
        <w:rPr>
          <w:rFonts w:cs="Segoe UI"/>
        </w:rPr>
        <w:t>unwanted</w:t>
      </w:r>
      <w:r w:rsidR="00F14C0B">
        <w:rPr>
          <w:rFonts w:cs="Segoe UI"/>
        </w:rPr>
        <w:t xml:space="preserve"> </w:t>
      </w:r>
      <w:r w:rsidRPr="008A53B1">
        <w:rPr>
          <w:rFonts w:cs="Segoe UI"/>
        </w:rPr>
        <w:t>and</w:t>
      </w:r>
      <w:r w:rsidR="00F14C0B">
        <w:rPr>
          <w:rFonts w:cs="Segoe UI"/>
        </w:rPr>
        <w:t xml:space="preserve"> </w:t>
      </w:r>
      <w:r w:rsidRPr="008A53B1">
        <w:rPr>
          <w:rFonts w:cs="Segoe UI"/>
        </w:rPr>
        <w:t>unwelcome</w:t>
      </w:r>
      <w:r w:rsidR="00F14C0B">
        <w:rPr>
          <w:rFonts w:cs="Segoe UI"/>
        </w:rPr>
        <w:t xml:space="preserve"> </w:t>
      </w:r>
      <w:r w:rsidRPr="008A53B1">
        <w:rPr>
          <w:rFonts w:cs="Segoe UI"/>
        </w:rPr>
        <w:t>by</w:t>
      </w:r>
      <w:r w:rsidR="00F14C0B">
        <w:rPr>
          <w:rFonts w:cs="Segoe UI"/>
        </w:rPr>
        <w:t xml:space="preserve"> </w:t>
      </w:r>
      <w:r w:rsidRPr="008A53B1">
        <w:rPr>
          <w:rFonts w:cs="Segoe UI"/>
        </w:rPr>
        <w:t>the</w:t>
      </w:r>
      <w:r w:rsidR="00F14C0B">
        <w:rPr>
          <w:rFonts w:cs="Segoe UI"/>
        </w:rPr>
        <w:t xml:space="preserve"> </w:t>
      </w:r>
      <w:r w:rsidRPr="008A53B1">
        <w:rPr>
          <w:rFonts w:cs="Segoe UI"/>
        </w:rPr>
        <w:t>person</w:t>
      </w:r>
      <w:r w:rsidR="00F14C0B">
        <w:rPr>
          <w:rFonts w:cs="Segoe UI"/>
        </w:rPr>
        <w:t xml:space="preserve"> </w:t>
      </w:r>
      <w:r w:rsidRPr="008A53B1">
        <w:rPr>
          <w:rFonts w:cs="Segoe UI"/>
        </w:rPr>
        <w:t>against</w:t>
      </w:r>
      <w:r w:rsidR="00F14C0B">
        <w:rPr>
          <w:rFonts w:cs="Segoe UI"/>
        </w:rPr>
        <w:t xml:space="preserve"> </w:t>
      </w:r>
      <w:r w:rsidRPr="008A53B1">
        <w:rPr>
          <w:rFonts w:cs="Segoe UI"/>
        </w:rPr>
        <w:t>whom</w:t>
      </w:r>
      <w:r w:rsidR="00F14C0B">
        <w:rPr>
          <w:rFonts w:cs="Segoe UI"/>
        </w:rPr>
        <w:t xml:space="preserve"> </w:t>
      </w:r>
      <w:r w:rsidRPr="008A53B1">
        <w:rPr>
          <w:rFonts w:cs="Segoe UI"/>
        </w:rPr>
        <w:t>the</w:t>
      </w:r>
      <w:r w:rsidR="00F14C0B">
        <w:rPr>
          <w:rFonts w:cs="Segoe UI"/>
        </w:rPr>
        <w:t xml:space="preserve"> </w:t>
      </w:r>
      <w:r w:rsidRPr="008A53B1">
        <w:rPr>
          <w:rFonts w:cs="Segoe UI"/>
        </w:rPr>
        <w:t>conduct</w:t>
      </w:r>
      <w:r w:rsidR="00F14C0B">
        <w:rPr>
          <w:rFonts w:cs="Segoe UI"/>
        </w:rPr>
        <w:t xml:space="preserve"> </w:t>
      </w:r>
      <w:r w:rsidRPr="008A53B1">
        <w:rPr>
          <w:rFonts w:cs="Segoe UI"/>
        </w:rPr>
        <w:t>is</w:t>
      </w:r>
      <w:r w:rsidR="00F14C0B">
        <w:rPr>
          <w:rFonts w:cs="Segoe UI"/>
        </w:rPr>
        <w:t xml:space="preserve"> </w:t>
      </w:r>
      <w:r w:rsidRPr="008A53B1">
        <w:rPr>
          <w:rFonts w:cs="Segoe UI"/>
        </w:rPr>
        <w:t>directed.</w:t>
      </w:r>
      <w:r w:rsidR="00F14C0B">
        <w:rPr>
          <w:rFonts w:cs="Segoe UI"/>
        </w:rPr>
        <w:t xml:space="preserve"> </w:t>
      </w:r>
    </w:p>
    <w:p w14:paraId="000003E8" w14:textId="77777777" w:rsidR="00CA71BF" w:rsidRPr="008A53B1" w:rsidRDefault="00CA71BF">
      <w:pPr>
        <w:spacing w:line="276" w:lineRule="auto"/>
        <w:rPr>
          <w:rFonts w:cs="Segoe UI"/>
          <w:color w:val="000000"/>
        </w:rPr>
      </w:pPr>
    </w:p>
    <w:p w14:paraId="000003E9" w14:textId="3311C1BB" w:rsidR="00CA71BF" w:rsidRPr="008A53B1" w:rsidRDefault="00F015C4">
      <w:pPr>
        <w:spacing w:line="276" w:lineRule="auto"/>
        <w:rPr>
          <w:rFonts w:cs="Segoe UI"/>
          <w:b/>
          <w:color w:val="323E4F"/>
        </w:rPr>
      </w:pPr>
      <w:r w:rsidRPr="008A53B1">
        <w:rPr>
          <w:rFonts w:cs="Segoe UI"/>
        </w:rPr>
        <w:t>Triangle</w:t>
      </w:r>
      <w:r w:rsidR="00F14C0B">
        <w:rPr>
          <w:rFonts w:cs="Segoe UI"/>
        </w:rPr>
        <w:t xml:space="preserve"> </w:t>
      </w:r>
      <w:r w:rsidRPr="008A53B1">
        <w:rPr>
          <w:rFonts w:cs="Segoe UI"/>
        </w:rPr>
        <w:t>also</w:t>
      </w:r>
      <w:r w:rsidR="00F14C0B">
        <w:rPr>
          <w:rFonts w:cs="Segoe UI"/>
        </w:rPr>
        <w:t xml:space="preserve"> </w:t>
      </w:r>
      <w:r w:rsidRPr="008A53B1">
        <w:rPr>
          <w:rFonts w:cs="Segoe UI"/>
        </w:rPr>
        <w:t>upholds</w:t>
      </w:r>
      <w:r w:rsidR="00F14C0B">
        <w:rPr>
          <w:rFonts w:cs="Segoe UI"/>
        </w:rPr>
        <w:t xml:space="preserve"> </w:t>
      </w:r>
      <w:r w:rsidRPr="008A53B1">
        <w:rPr>
          <w:rFonts w:cs="Segoe UI"/>
        </w:rPr>
        <w:t>anti-fraternization</w:t>
      </w:r>
      <w:r w:rsidR="00F14C0B">
        <w:rPr>
          <w:rFonts w:cs="Segoe UI"/>
        </w:rPr>
        <w:t xml:space="preserve"> </w:t>
      </w:r>
      <w:r w:rsidRPr="008A53B1">
        <w:rPr>
          <w:rFonts w:cs="Segoe UI"/>
        </w:rPr>
        <w:t>policy</w:t>
      </w:r>
      <w:r w:rsidR="00F14C0B">
        <w:rPr>
          <w:rFonts w:cs="Segoe UI"/>
        </w:rPr>
        <w:t xml:space="preserve"> </w:t>
      </w:r>
      <w:r w:rsidRPr="008A53B1">
        <w:rPr>
          <w:rFonts w:cs="Segoe UI"/>
        </w:rPr>
        <w:t>which</w:t>
      </w:r>
      <w:r w:rsidR="00F14C0B">
        <w:rPr>
          <w:rFonts w:cs="Segoe UI"/>
        </w:rPr>
        <w:t xml:space="preserve"> </w:t>
      </w:r>
      <w:r w:rsidRPr="008A53B1">
        <w:rPr>
          <w:rFonts w:cs="Segoe UI"/>
        </w:rPr>
        <w:t>prohibits</w:t>
      </w:r>
      <w:r w:rsidR="00F14C0B">
        <w:rPr>
          <w:rFonts w:cs="Segoe UI"/>
        </w:rPr>
        <w:t xml:space="preserve"> </w:t>
      </w:r>
      <w:r w:rsidRPr="008A53B1">
        <w:rPr>
          <w:rFonts w:cs="Segoe UI"/>
        </w:rPr>
        <w:t>all</w:t>
      </w:r>
      <w:r w:rsidR="00F14C0B">
        <w:rPr>
          <w:rFonts w:cs="Segoe UI"/>
        </w:rPr>
        <w:t xml:space="preserve"> </w:t>
      </w:r>
      <w:r w:rsidRPr="008A53B1">
        <w:rPr>
          <w:rFonts w:cs="Segoe UI"/>
        </w:rPr>
        <w:t>supervisor-subordinate</w:t>
      </w:r>
      <w:r w:rsidR="00F14C0B">
        <w:rPr>
          <w:rFonts w:cs="Segoe UI"/>
        </w:rPr>
        <w:t xml:space="preserve"> </w:t>
      </w:r>
      <w:r w:rsidRPr="008A53B1">
        <w:rPr>
          <w:rFonts w:cs="Segoe UI"/>
        </w:rPr>
        <w:t>romantic</w:t>
      </w:r>
      <w:r w:rsidR="00F14C0B">
        <w:rPr>
          <w:rFonts w:cs="Segoe UI"/>
        </w:rPr>
        <w:t xml:space="preserve"> </w:t>
      </w:r>
      <w:r w:rsidRPr="008A53B1">
        <w:rPr>
          <w:rFonts w:cs="Segoe UI"/>
        </w:rPr>
        <w:t>relationships</w:t>
      </w:r>
      <w:r w:rsidR="00F14C0B">
        <w:rPr>
          <w:rFonts w:cs="Segoe UI"/>
        </w:rPr>
        <w:t xml:space="preserve"> </w:t>
      </w:r>
      <w:r w:rsidRPr="008A53B1">
        <w:rPr>
          <w:rFonts w:cs="Segoe UI"/>
        </w:rPr>
        <w:t>and</w:t>
      </w:r>
      <w:r w:rsidR="00F14C0B">
        <w:rPr>
          <w:rFonts w:cs="Segoe UI"/>
        </w:rPr>
        <w:t xml:space="preserve"> </w:t>
      </w:r>
      <w:r w:rsidRPr="008A53B1">
        <w:rPr>
          <w:rFonts w:cs="Segoe UI"/>
        </w:rPr>
        <w:t>requires</w:t>
      </w:r>
      <w:r w:rsidR="00F14C0B">
        <w:rPr>
          <w:rFonts w:cs="Segoe UI"/>
        </w:rPr>
        <w:t xml:space="preserve"> </w:t>
      </w:r>
      <w:r w:rsidRPr="008A53B1">
        <w:rPr>
          <w:rFonts w:cs="Segoe UI"/>
        </w:rPr>
        <w:t>staff</w:t>
      </w:r>
      <w:r w:rsidR="00F14C0B">
        <w:rPr>
          <w:rFonts w:cs="Segoe UI"/>
        </w:rPr>
        <w:t xml:space="preserve"> </w:t>
      </w:r>
      <w:r w:rsidRPr="008A53B1">
        <w:rPr>
          <w:rFonts w:cs="Segoe UI"/>
        </w:rPr>
        <w:t>to</w:t>
      </w:r>
      <w:r w:rsidR="00F14C0B">
        <w:rPr>
          <w:rFonts w:cs="Segoe UI"/>
        </w:rPr>
        <w:t xml:space="preserve"> </w:t>
      </w:r>
      <w:r w:rsidRPr="008A53B1">
        <w:rPr>
          <w:rFonts w:cs="Segoe UI"/>
        </w:rPr>
        <w:t>notify</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of</w:t>
      </w:r>
      <w:r w:rsidR="00F14C0B">
        <w:rPr>
          <w:rFonts w:cs="Segoe UI"/>
        </w:rPr>
        <w:t xml:space="preserve"> </w:t>
      </w:r>
      <w:r w:rsidRPr="008A53B1">
        <w:rPr>
          <w:rFonts w:cs="Segoe UI"/>
        </w:rPr>
        <w:t>romantic</w:t>
      </w:r>
      <w:r w:rsidR="00F14C0B">
        <w:rPr>
          <w:rFonts w:cs="Segoe UI"/>
        </w:rPr>
        <w:t xml:space="preserve"> </w:t>
      </w:r>
      <w:r w:rsidRPr="008A53B1">
        <w:rPr>
          <w:rFonts w:cs="Segoe UI"/>
        </w:rPr>
        <w:t>relationships</w:t>
      </w:r>
      <w:r w:rsidR="00F14C0B">
        <w:rPr>
          <w:rFonts w:cs="Segoe UI"/>
        </w:rPr>
        <w:t xml:space="preserve"> </w:t>
      </w:r>
      <w:r w:rsidRPr="008A53B1">
        <w:rPr>
          <w:rFonts w:cs="Segoe UI"/>
        </w:rPr>
        <w:t>with</w:t>
      </w:r>
      <w:r w:rsidR="00F14C0B">
        <w:rPr>
          <w:rFonts w:cs="Segoe UI"/>
        </w:rPr>
        <w:t xml:space="preserve"> </w:t>
      </w:r>
      <w:r w:rsidRPr="008A53B1">
        <w:rPr>
          <w:rFonts w:cs="Segoe UI"/>
        </w:rPr>
        <w:t>other</w:t>
      </w:r>
      <w:r w:rsidR="00F14C0B">
        <w:rPr>
          <w:rFonts w:cs="Segoe UI"/>
        </w:rPr>
        <w:t xml:space="preserve"> </w:t>
      </w:r>
      <w:r w:rsidRPr="008A53B1">
        <w:rPr>
          <w:rFonts w:cs="Segoe UI"/>
        </w:rPr>
        <w:t>staff,</w:t>
      </w:r>
      <w:r w:rsidR="00F14C0B">
        <w:rPr>
          <w:rFonts w:cs="Segoe UI"/>
        </w:rPr>
        <w:t xml:space="preserve"> </w:t>
      </w:r>
      <w:r w:rsidRPr="008A53B1">
        <w:rPr>
          <w:rFonts w:cs="Segoe UI"/>
        </w:rPr>
        <w:t>so</w:t>
      </w:r>
      <w:r w:rsidR="00F14C0B">
        <w:rPr>
          <w:rFonts w:cs="Segoe UI"/>
        </w:rPr>
        <w:t xml:space="preserve"> </w:t>
      </w:r>
      <w:r w:rsidRPr="008A53B1">
        <w:rPr>
          <w:rFonts w:cs="Segoe UI"/>
        </w:rPr>
        <w:t>that</w:t>
      </w:r>
      <w:r w:rsidR="00F14C0B">
        <w:rPr>
          <w:rFonts w:cs="Segoe UI"/>
        </w:rPr>
        <w:t xml:space="preserve"> </w:t>
      </w:r>
      <w:r w:rsidRPr="008A53B1">
        <w:rPr>
          <w:rFonts w:cs="Segoe UI"/>
        </w:rPr>
        <w:t>the</w:t>
      </w:r>
      <w:r w:rsidR="00F14C0B">
        <w:rPr>
          <w:rFonts w:cs="Segoe UI"/>
        </w:rPr>
        <w:t xml:space="preserve"> </w:t>
      </w:r>
      <w:r w:rsidRPr="008A53B1">
        <w:rPr>
          <w:rFonts w:cs="Segoe UI"/>
        </w:rPr>
        <w:t>Triangle</w:t>
      </w:r>
      <w:r w:rsidR="00F14C0B">
        <w:rPr>
          <w:rFonts w:cs="Segoe UI"/>
        </w:rPr>
        <w:t xml:space="preserve"> </w:t>
      </w:r>
      <w:r w:rsidRPr="008A53B1">
        <w:rPr>
          <w:rFonts w:cs="Segoe UI"/>
        </w:rPr>
        <w:t>may</w:t>
      </w:r>
      <w:r w:rsidR="00F14C0B">
        <w:rPr>
          <w:rFonts w:cs="Segoe UI"/>
        </w:rPr>
        <w:t xml:space="preserve"> </w:t>
      </w:r>
      <w:r w:rsidRPr="008A53B1">
        <w:rPr>
          <w:rFonts w:cs="Segoe UI"/>
        </w:rPr>
        <w:t>place</w:t>
      </w:r>
      <w:r w:rsidR="00F14C0B">
        <w:rPr>
          <w:rFonts w:cs="Segoe UI"/>
        </w:rPr>
        <w:t xml:space="preserve"> </w:t>
      </w:r>
      <w:r w:rsidRPr="008A53B1">
        <w:rPr>
          <w:rFonts w:cs="Segoe UI"/>
        </w:rPr>
        <w:t>the</w:t>
      </w:r>
      <w:r w:rsidR="00F14C0B">
        <w:rPr>
          <w:rFonts w:cs="Segoe UI"/>
        </w:rPr>
        <w:t xml:space="preserve"> </w:t>
      </w:r>
      <w:r w:rsidRPr="008A53B1">
        <w:rPr>
          <w:rFonts w:cs="Segoe UI"/>
        </w:rPr>
        <w:t>staff</w:t>
      </w:r>
      <w:r w:rsidR="00F14C0B">
        <w:rPr>
          <w:rFonts w:cs="Segoe UI"/>
        </w:rPr>
        <w:t xml:space="preserve"> </w:t>
      </w:r>
      <w:r w:rsidRPr="008A53B1">
        <w:rPr>
          <w:rFonts w:cs="Segoe UI"/>
        </w:rPr>
        <w:t>in</w:t>
      </w:r>
      <w:r w:rsidR="00F14C0B">
        <w:rPr>
          <w:rFonts w:cs="Segoe UI"/>
        </w:rPr>
        <w:t xml:space="preserve"> </w:t>
      </w:r>
      <w:r w:rsidRPr="008A53B1">
        <w:rPr>
          <w:rFonts w:cs="Segoe UI"/>
        </w:rPr>
        <w:t>different</w:t>
      </w:r>
      <w:r w:rsidR="00F14C0B">
        <w:rPr>
          <w:rFonts w:cs="Segoe UI"/>
        </w:rPr>
        <w:t xml:space="preserve"> </w:t>
      </w:r>
      <w:r w:rsidRPr="008A53B1">
        <w:rPr>
          <w:rFonts w:cs="Segoe UI"/>
        </w:rPr>
        <w:t>departments</w:t>
      </w:r>
      <w:r w:rsidR="00F14C0B">
        <w:rPr>
          <w:rFonts w:cs="Segoe UI"/>
        </w:rPr>
        <w:t xml:space="preserve"> </w:t>
      </w:r>
      <w:r w:rsidRPr="008A53B1">
        <w:rPr>
          <w:rFonts w:cs="Segoe UI"/>
        </w:rPr>
        <w:t>or</w:t>
      </w:r>
      <w:r w:rsidR="00F14C0B">
        <w:rPr>
          <w:rFonts w:cs="Segoe UI"/>
        </w:rPr>
        <w:t xml:space="preserve"> </w:t>
      </w:r>
      <w:r w:rsidRPr="008A53B1">
        <w:rPr>
          <w:rFonts w:cs="Segoe UI"/>
        </w:rPr>
        <w:t>projects.</w:t>
      </w:r>
      <w:r w:rsidR="00F14C0B">
        <w:rPr>
          <w:rFonts w:cs="Segoe UI"/>
        </w:rPr>
        <w:t xml:space="preserve"> </w:t>
      </w:r>
      <w:r w:rsidRPr="008A53B1">
        <w:rPr>
          <w:rFonts w:cs="Segoe UI"/>
        </w:rPr>
        <w:t>Any</w:t>
      </w:r>
      <w:r w:rsidR="00F14C0B">
        <w:rPr>
          <w:rFonts w:cs="Segoe UI"/>
        </w:rPr>
        <w:t xml:space="preserve"> </w:t>
      </w:r>
      <w:r w:rsidRPr="008A53B1">
        <w:rPr>
          <w:rFonts w:cs="Segoe UI"/>
        </w:rPr>
        <w:t>relationship</w:t>
      </w:r>
      <w:r w:rsidR="00F14C0B">
        <w:rPr>
          <w:rFonts w:cs="Segoe UI"/>
        </w:rPr>
        <w:t xml:space="preserve"> </w:t>
      </w:r>
      <w:r w:rsidRPr="008A53B1">
        <w:rPr>
          <w:rFonts w:cs="Segoe UI"/>
        </w:rPr>
        <w:t>that</w:t>
      </w:r>
      <w:r w:rsidR="00F14C0B">
        <w:rPr>
          <w:rFonts w:cs="Segoe UI"/>
        </w:rPr>
        <w:t xml:space="preserve"> </w:t>
      </w:r>
      <w:r w:rsidRPr="008A53B1">
        <w:rPr>
          <w:rFonts w:cs="Segoe UI"/>
        </w:rPr>
        <w:t>interferes</w:t>
      </w:r>
      <w:r w:rsidR="00F14C0B">
        <w:rPr>
          <w:rFonts w:cs="Segoe UI"/>
        </w:rPr>
        <w:t xml:space="preserve"> </w:t>
      </w:r>
      <w:r w:rsidRPr="008A53B1">
        <w:rPr>
          <w:rFonts w:cs="Segoe UI"/>
        </w:rPr>
        <w:t>with</w:t>
      </w:r>
      <w:r w:rsidR="00F14C0B">
        <w:rPr>
          <w:rFonts w:cs="Segoe UI"/>
        </w:rPr>
        <w:t xml:space="preserve"> </w:t>
      </w:r>
      <w:r w:rsidRPr="008A53B1">
        <w:rPr>
          <w:rFonts w:cs="Segoe UI"/>
        </w:rPr>
        <w:t>the</w:t>
      </w:r>
      <w:r w:rsidR="00F14C0B">
        <w:rPr>
          <w:rFonts w:cs="Segoe UI"/>
        </w:rPr>
        <w:t xml:space="preserve"> </w:t>
      </w:r>
      <w:r w:rsidRPr="008A53B1">
        <w:rPr>
          <w:rFonts w:cs="Segoe UI"/>
        </w:rPr>
        <w:t>company</w:t>
      </w:r>
      <w:r w:rsidR="00F14C0B">
        <w:rPr>
          <w:rFonts w:cs="Segoe UI"/>
        </w:rPr>
        <w:t xml:space="preserve"> </w:t>
      </w:r>
      <w:hyperlink r:id="rId21">
        <w:r w:rsidRPr="008A53B1">
          <w:rPr>
            <w:rFonts w:cs="Segoe UI"/>
          </w:rPr>
          <w:t>culture</w:t>
        </w:r>
        <w:r w:rsidR="00F14C0B">
          <w:rPr>
            <w:rFonts w:cs="Segoe UI"/>
          </w:rPr>
          <w:t xml:space="preserve"> </w:t>
        </w:r>
        <w:r w:rsidRPr="008A53B1">
          <w:rPr>
            <w:rFonts w:cs="Segoe UI"/>
          </w:rPr>
          <w:t>of</w:t>
        </w:r>
        <w:r w:rsidR="00F14C0B">
          <w:rPr>
            <w:rFonts w:cs="Segoe UI"/>
          </w:rPr>
          <w:t xml:space="preserve"> </w:t>
        </w:r>
        <w:r w:rsidRPr="008A53B1">
          <w:rPr>
            <w:rFonts w:cs="Segoe UI"/>
          </w:rPr>
          <w:t>teamwork</w:t>
        </w:r>
      </w:hyperlink>
      <w:r w:rsidRPr="008A53B1">
        <w:rPr>
          <w:rFonts w:cs="Segoe UI"/>
        </w:rPr>
        <w:t>,</w:t>
      </w:r>
      <w:r w:rsidR="00F14C0B">
        <w:rPr>
          <w:rFonts w:cs="Segoe UI"/>
        </w:rPr>
        <w:t xml:space="preserve"> </w:t>
      </w:r>
      <w:r w:rsidRPr="008A53B1">
        <w:rPr>
          <w:rFonts w:cs="Segoe UI"/>
        </w:rPr>
        <w:t>the</w:t>
      </w:r>
      <w:r w:rsidR="00F14C0B">
        <w:rPr>
          <w:rFonts w:cs="Segoe UI"/>
        </w:rPr>
        <w:t xml:space="preserve"> </w:t>
      </w:r>
      <w:r w:rsidRPr="008A53B1">
        <w:rPr>
          <w:rFonts w:cs="Segoe UI"/>
        </w:rPr>
        <w:t>harmonious</w:t>
      </w:r>
      <w:r w:rsidR="00F14C0B">
        <w:rPr>
          <w:rFonts w:cs="Segoe UI"/>
        </w:rPr>
        <w:t xml:space="preserve"> </w:t>
      </w:r>
      <w:r w:rsidRPr="008A53B1">
        <w:rPr>
          <w:rFonts w:cs="Segoe UI"/>
        </w:rPr>
        <w:t>work</w:t>
      </w:r>
      <w:r w:rsidR="00F14C0B">
        <w:rPr>
          <w:rFonts w:cs="Segoe UI"/>
        </w:rPr>
        <w:t xml:space="preserve"> </w:t>
      </w:r>
      <w:r w:rsidRPr="008A53B1">
        <w:rPr>
          <w:rFonts w:cs="Segoe UI"/>
        </w:rPr>
        <w:t>environment</w:t>
      </w:r>
      <w:r w:rsidR="00F14C0B">
        <w:rPr>
          <w:rFonts w:cs="Segoe UI"/>
        </w:rPr>
        <w:t xml:space="preserve"> </w:t>
      </w:r>
      <w:r w:rsidRPr="008A53B1">
        <w:rPr>
          <w:rFonts w:cs="Segoe UI"/>
        </w:rPr>
        <w:t>or</w:t>
      </w:r>
      <w:r w:rsidR="00F14C0B">
        <w:rPr>
          <w:rFonts w:cs="Segoe UI"/>
        </w:rPr>
        <w:t xml:space="preserve"> </w:t>
      </w:r>
      <w:r w:rsidRPr="008A53B1">
        <w:rPr>
          <w:rFonts w:cs="Segoe UI"/>
        </w:rPr>
        <w:t>the</w:t>
      </w:r>
      <w:r w:rsidR="00F14C0B">
        <w:rPr>
          <w:rFonts w:cs="Segoe UI"/>
        </w:rPr>
        <w:t xml:space="preserve"> </w:t>
      </w:r>
      <w:r w:rsidRPr="008A53B1">
        <w:rPr>
          <w:rFonts w:cs="Segoe UI"/>
        </w:rPr>
        <w:t>productivity</w:t>
      </w:r>
      <w:r w:rsidR="00F14C0B">
        <w:rPr>
          <w:rFonts w:cs="Segoe UI"/>
        </w:rPr>
        <w:t xml:space="preserve"> </w:t>
      </w:r>
      <w:r w:rsidRPr="008A53B1">
        <w:rPr>
          <w:rFonts w:cs="Segoe UI"/>
        </w:rPr>
        <w:t>of</w:t>
      </w:r>
      <w:r w:rsidR="00F14C0B">
        <w:rPr>
          <w:rFonts w:cs="Segoe UI"/>
        </w:rPr>
        <w:t xml:space="preserve"> </w:t>
      </w:r>
      <w:r w:rsidRPr="008A53B1">
        <w:rPr>
          <w:rFonts w:cs="Segoe UI"/>
        </w:rPr>
        <w:t>employees,</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addressed</w:t>
      </w:r>
      <w:r w:rsidR="00F14C0B">
        <w:rPr>
          <w:rFonts w:cs="Segoe UI"/>
        </w:rPr>
        <w:t xml:space="preserve"> </w:t>
      </w:r>
      <w:r w:rsidRPr="008A53B1">
        <w:rPr>
          <w:rFonts w:cs="Segoe UI"/>
        </w:rPr>
        <w:t>by</w:t>
      </w:r>
      <w:r w:rsidR="00F14C0B">
        <w:rPr>
          <w:rFonts w:cs="Segoe UI"/>
        </w:rPr>
        <w:t xml:space="preserve"> </w:t>
      </w:r>
      <w:r w:rsidRPr="008A53B1">
        <w:rPr>
          <w:rFonts w:cs="Segoe UI"/>
        </w:rPr>
        <w:t>applying</w:t>
      </w:r>
      <w:r w:rsidR="00F14C0B">
        <w:rPr>
          <w:rFonts w:cs="Segoe UI"/>
        </w:rPr>
        <w:t xml:space="preserve"> </w:t>
      </w:r>
      <w:r w:rsidRPr="008A53B1">
        <w:rPr>
          <w:rFonts w:cs="Segoe UI"/>
        </w:rPr>
        <w:t>the</w:t>
      </w:r>
      <w:r w:rsidR="00F14C0B">
        <w:rPr>
          <w:rFonts w:cs="Segoe UI"/>
        </w:rPr>
        <w:t xml:space="preserve"> </w:t>
      </w:r>
      <w:hyperlink r:id="rId22">
        <w:r w:rsidRPr="008A53B1">
          <w:rPr>
            <w:rFonts w:cs="Segoe UI"/>
          </w:rPr>
          <w:t>progressive</w:t>
        </w:r>
        <w:r w:rsidR="00F14C0B">
          <w:rPr>
            <w:rFonts w:cs="Segoe UI"/>
          </w:rPr>
          <w:t xml:space="preserve"> </w:t>
        </w:r>
        <w:r w:rsidRPr="008A53B1">
          <w:rPr>
            <w:rFonts w:cs="Segoe UI"/>
          </w:rPr>
          <w:t>discipline</w:t>
        </w:r>
        <w:r w:rsidR="00F14C0B">
          <w:rPr>
            <w:rFonts w:cs="Segoe UI"/>
          </w:rPr>
          <w:t xml:space="preserve"> </w:t>
        </w:r>
        <w:r w:rsidRPr="008A53B1">
          <w:rPr>
            <w:rFonts w:cs="Segoe UI"/>
          </w:rPr>
          <w:t>policy</w:t>
        </w:r>
      </w:hyperlink>
      <w:r w:rsidR="00F14C0B">
        <w:rPr>
          <w:rFonts w:cs="Segoe UI"/>
        </w:rPr>
        <w:t xml:space="preserve"> </w:t>
      </w:r>
      <w:r w:rsidRPr="008A53B1">
        <w:rPr>
          <w:rFonts w:cs="Segoe UI"/>
        </w:rPr>
        <w:t>up</w:t>
      </w:r>
      <w:r w:rsidR="00F14C0B">
        <w:rPr>
          <w:rFonts w:cs="Segoe UI"/>
        </w:rPr>
        <w:t xml:space="preserve"> </w:t>
      </w:r>
      <w:r w:rsidRPr="008A53B1">
        <w:rPr>
          <w:rFonts w:cs="Segoe UI"/>
        </w:rPr>
        <w:t>to</w:t>
      </w:r>
      <w:r w:rsidR="00F14C0B">
        <w:rPr>
          <w:rFonts w:cs="Segoe UI"/>
        </w:rPr>
        <w:t xml:space="preserve"> </w:t>
      </w:r>
      <w:r w:rsidRPr="008A53B1">
        <w:rPr>
          <w:rFonts w:cs="Segoe UI"/>
        </w:rPr>
        <w:t>and</w:t>
      </w:r>
      <w:r w:rsidR="00F14C0B">
        <w:rPr>
          <w:rFonts w:cs="Segoe UI"/>
        </w:rPr>
        <w:t xml:space="preserve"> </w:t>
      </w:r>
      <w:r w:rsidRPr="008A53B1">
        <w:rPr>
          <w:rFonts w:cs="Segoe UI"/>
        </w:rPr>
        <w:t>including</w:t>
      </w:r>
      <w:r w:rsidR="00F14C0B">
        <w:rPr>
          <w:rFonts w:cs="Segoe UI"/>
        </w:rPr>
        <w:t xml:space="preserve"> </w:t>
      </w:r>
      <w:r w:rsidRPr="008A53B1">
        <w:rPr>
          <w:rFonts w:cs="Segoe UI"/>
        </w:rPr>
        <w:t>employment</w:t>
      </w:r>
      <w:r w:rsidR="00F14C0B">
        <w:rPr>
          <w:rFonts w:cs="Segoe UI"/>
        </w:rPr>
        <w:t xml:space="preserve"> </w:t>
      </w:r>
      <w:r w:rsidRPr="008A53B1">
        <w:rPr>
          <w:rFonts w:cs="Segoe UI"/>
        </w:rPr>
        <w:t>termination.</w:t>
      </w:r>
      <w:r w:rsidR="00F14C0B">
        <w:rPr>
          <w:rFonts w:cs="Segoe UI"/>
        </w:rPr>
        <w:t xml:space="preserve"> </w:t>
      </w:r>
      <w:r w:rsidRPr="008A53B1">
        <w:rPr>
          <w:rFonts w:cs="Segoe UI"/>
        </w:rPr>
        <w:t>Adverse</w:t>
      </w:r>
      <w:r w:rsidR="00F14C0B">
        <w:rPr>
          <w:rFonts w:cs="Segoe UI"/>
        </w:rPr>
        <w:t xml:space="preserve"> </w:t>
      </w:r>
      <w:r w:rsidRPr="008A53B1">
        <w:rPr>
          <w:rFonts w:cs="Segoe UI"/>
        </w:rPr>
        <w:t>workplace</w:t>
      </w:r>
      <w:r w:rsidR="00F14C0B">
        <w:rPr>
          <w:rFonts w:cs="Segoe UI"/>
        </w:rPr>
        <w:t xml:space="preserve"> </w:t>
      </w:r>
      <w:r w:rsidRPr="008A53B1">
        <w:rPr>
          <w:rFonts w:cs="Segoe UI"/>
        </w:rPr>
        <w:t>behaviour—or</w:t>
      </w:r>
      <w:r w:rsidR="00F14C0B">
        <w:rPr>
          <w:rFonts w:cs="Segoe UI"/>
        </w:rPr>
        <w:t xml:space="preserve"> </w:t>
      </w:r>
      <w:r w:rsidRPr="008A53B1">
        <w:rPr>
          <w:rFonts w:cs="Segoe UI"/>
        </w:rPr>
        <w:t>behaviour</w:t>
      </w:r>
      <w:r w:rsidR="00F14C0B">
        <w:rPr>
          <w:rFonts w:cs="Segoe UI"/>
        </w:rPr>
        <w:t xml:space="preserve"> </w:t>
      </w:r>
      <w:r w:rsidRPr="008A53B1">
        <w:rPr>
          <w:rFonts w:cs="Segoe UI"/>
        </w:rPr>
        <w:t>that</w:t>
      </w:r>
      <w:r w:rsidR="00F14C0B">
        <w:rPr>
          <w:rFonts w:cs="Segoe UI"/>
        </w:rPr>
        <w:t xml:space="preserve"> </w:t>
      </w:r>
      <w:r w:rsidRPr="008A53B1">
        <w:rPr>
          <w:rFonts w:cs="Segoe UI"/>
        </w:rPr>
        <w:t>affects</w:t>
      </w:r>
      <w:r w:rsidR="00F14C0B">
        <w:rPr>
          <w:rFonts w:cs="Segoe UI"/>
        </w:rPr>
        <w:t xml:space="preserve"> </w:t>
      </w:r>
      <w:r w:rsidRPr="008A53B1">
        <w:rPr>
          <w:rFonts w:cs="Segoe UI"/>
        </w:rPr>
        <w:t>the</w:t>
      </w:r>
      <w:r w:rsidR="00F14C0B">
        <w:rPr>
          <w:rFonts w:cs="Segoe UI"/>
        </w:rPr>
        <w:t xml:space="preserve"> </w:t>
      </w:r>
      <w:r w:rsidRPr="008A53B1">
        <w:rPr>
          <w:rFonts w:cs="Segoe UI"/>
        </w:rPr>
        <w:t>workplace</w:t>
      </w:r>
      <w:r w:rsidR="00F14C0B">
        <w:rPr>
          <w:rFonts w:cs="Segoe UI"/>
        </w:rPr>
        <w:t xml:space="preserve"> </w:t>
      </w:r>
      <w:r w:rsidRPr="008A53B1">
        <w:rPr>
          <w:rFonts w:cs="Segoe UI"/>
        </w:rPr>
        <w:t>that</w:t>
      </w:r>
      <w:r w:rsidR="00F14C0B">
        <w:rPr>
          <w:rFonts w:cs="Segoe UI"/>
        </w:rPr>
        <w:t xml:space="preserve"> </w:t>
      </w:r>
      <w:r w:rsidRPr="008A53B1">
        <w:rPr>
          <w:rFonts w:cs="Segoe UI"/>
        </w:rPr>
        <w:t>arises</w:t>
      </w:r>
      <w:r w:rsidR="00F14C0B">
        <w:rPr>
          <w:rFonts w:cs="Segoe UI"/>
        </w:rPr>
        <w:t xml:space="preserve"> </w:t>
      </w:r>
      <w:r w:rsidRPr="008A53B1">
        <w:rPr>
          <w:rFonts w:cs="Segoe UI"/>
        </w:rPr>
        <w:t>because</w:t>
      </w:r>
      <w:r w:rsidR="00F14C0B">
        <w:rPr>
          <w:rFonts w:cs="Segoe UI"/>
        </w:rPr>
        <w:t xml:space="preserve"> </w:t>
      </w:r>
      <w:r w:rsidRPr="008A53B1">
        <w:rPr>
          <w:rFonts w:cs="Segoe UI"/>
        </w:rPr>
        <w:t>of</w:t>
      </w:r>
      <w:r w:rsidR="00F14C0B">
        <w:rPr>
          <w:rFonts w:cs="Segoe UI"/>
        </w:rPr>
        <w:t xml:space="preserve"> </w:t>
      </w:r>
      <w:r w:rsidRPr="008A53B1">
        <w:rPr>
          <w:rFonts w:cs="Segoe UI"/>
        </w:rPr>
        <w:t>personal</w:t>
      </w:r>
      <w:r w:rsidR="00F14C0B">
        <w:rPr>
          <w:rFonts w:cs="Segoe UI"/>
        </w:rPr>
        <w:t xml:space="preserve"> </w:t>
      </w:r>
      <w:r w:rsidRPr="008A53B1">
        <w:rPr>
          <w:rFonts w:cs="Segoe UI"/>
        </w:rPr>
        <w:t>relationships—will</w:t>
      </w:r>
      <w:r w:rsidR="00F14C0B">
        <w:rPr>
          <w:rFonts w:cs="Segoe UI"/>
        </w:rPr>
        <w:t xml:space="preserve"> </w:t>
      </w:r>
      <w:r w:rsidRPr="008A53B1">
        <w:rPr>
          <w:rFonts w:cs="Segoe UI"/>
        </w:rPr>
        <w:t>not</w:t>
      </w:r>
      <w:r w:rsidR="00F14C0B">
        <w:rPr>
          <w:rFonts w:cs="Segoe UI"/>
        </w:rPr>
        <w:t xml:space="preserve"> </w:t>
      </w:r>
      <w:r w:rsidRPr="008A53B1">
        <w:rPr>
          <w:rFonts w:cs="Segoe UI"/>
        </w:rPr>
        <w:t>be</w:t>
      </w:r>
      <w:r w:rsidR="00F14C0B">
        <w:rPr>
          <w:rFonts w:cs="Segoe UI"/>
        </w:rPr>
        <w:t xml:space="preserve"> </w:t>
      </w:r>
      <w:r w:rsidRPr="008A53B1">
        <w:rPr>
          <w:rFonts w:cs="Segoe UI"/>
        </w:rPr>
        <w:t>tolerated.</w:t>
      </w:r>
      <w:r w:rsidR="00F14C0B">
        <w:rPr>
          <w:rFonts w:cs="Segoe UI"/>
          <w:b/>
          <w:color w:val="323E4F"/>
        </w:rPr>
        <w:t xml:space="preserve"> </w:t>
      </w:r>
    </w:p>
    <w:p w14:paraId="00000426" w14:textId="01365FE5" w:rsidR="00CA71BF" w:rsidRPr="008A53B1" w:rsidRDefault="00F015C4" w:rsidP="00C268E1">
      <w:pPr>
        <w:spacing w:line="276" w:lineRule="auto"/>
        <w:jc w:val="center"/>
        <w:rPr>
          <w:rFonts w:cs="Segoe UI"/>
        </w:rPr>
      </w:pPr>
      <w:r w:rsidRPr="008A53B1">
        <w:rPr>
          <w:rFonts w:cs="Segoe UI"/>
          <w:b/>
          <w:color w:val="00A0B4"/>
        </w:rPr>
        <w:br/>
      </w:r>
      <w:r w:rsidRPr="008A53B1">
        <w:rPr>
          <w:rFonts w:cs="Segoe UI"/>
          <w:b/>
          <w:color w:val="00A0B4"/>
          <w:sz w:val="24"/>
        </w:rPr>
        <w:t>END</w:t>
      </w:r>
      <w:r w:rsidR="00F14C0B">
        <w:rPr>
          <w:rFonts w:cs="Segoe UI"/>
          <w:b/>
          <w:color w:val="00A0B4"/>
          <w:sz w:val="24"/>
        </w:rPr>
        <w:t xml:space="preserve"> </w:t>
      </w:r>
      <w:r w:rsidRPr="008A53B1">
        <w:rPr>
          <w:rFonts w:cs="Segoe UI"/>
          <w:b/>
          <w:color w:val="00A0B4"/>
          <w:sz w:val="24"/>
        </w:rPr>
        <w:t>OF</w:t>
      </w:r>
      <w:r w:rsidR="00F14C0B">
        <w:rPr>
          <w:rFonts w:cs="Segoe UI"/>
          <w:b/>
          <w:color w:val="00A0B4"/>
          <w:sz w:val="24"/>
        </w:rPr>
        <w:t xml:space="preserve"> </w:t>
      </w:r>
      <w:r w:rsidRPr="008A53B1">
        <w:rPr>
          <w:rFonts w:cs="Segoe UI"/>
          <w:b/>
          <w:color w:val="00A0B4"/>
          <w:sz w:val="24"/>
        </w:rPr>
        <w:t>CODE</w:t>
      </w:r>
      <w:r w:rsidR="00F14C0B">
        <w:rPr>
          <w:rFonts w:cs="Segoe UI"/>
          <w:b/>
          <w:color w:val="00A0B4"/>
          <w:sz w:val="24"/>
        </w:rPr>
        <w:t xml:space="preserve"> </w:t>
      </w:r>
      <w:r w:rsidRPr="008A53B1">
        <w:rPr>
          <w:rFonts w:cs="Segoe UI"/>
          <w:b/>
          <w:color w:val="00A0B4"/>
          <w:sz w:val="24"/>
        </w:rPr>
        <w:t>OF</w:t>
      </w:r>
      <w:r w:rsidR="00F14C0B">
        <w:rPr>
          <w:rFonts w:cs="Segoe UI"/>
          <w:b/>
          <w:color w:val="00A0B4"/>
          <w:sz w:val="24"/>
        </w:rPr>
        <w:t xml:space="preserve"> </w:t>
      </w:r>
      <w:r w:rsidRPr="008A53B1">
        <w:rPr>
          <w:rFonts w:cs="Segoe UI"/>
          <w:b/>
          <w:color w:val="00A0B4"/>
          <w:sz w:val="24"/>
        </w:rPr>
        <w:t>CONDUC</w:t>
      </w:r>
      <w:r w:rsidR="00C268E1">
        <w:rPr>
          <w:rFonts w:cs="Segoe UI"/>
          <w:b/>
          <w:color w:val="00A0B4"/>
          <w:sz w:val="24"/>
        </w:rPr>
        <w:t>T</w:t>
      </w:r>
      <w:bookmarkStart w:id="111" w:name="_heading=h.vx1227" w:colFirst="0" w:colLast="0"/>
      <w:bookmarkEnd w:id="111"/>
    </w:p>
    <w:p w14:paraId="0000079E" w14:textId="77777777" w:rsidR="00CA71BF" w:rsidRPr="008A53B1" w:rsidRDefault="00CA71BF">
      <w:pPr>
        <w:rPr>
          <w:rFonts w:cs="Segoe UI"/>
        </w:rPr>
      </w:pPr>
      <w:bookmarkStart w:id="112" w:name="_heading=h.3fwokq0" w:colFirst="0" w:colLast="0"/>
      <w:bookmarkEnd w:id="112"/>
    </w:p>
    <w:p w14:paraId="0000079F" w14:textId="21EFAB21" w:rsidR="00854E4F" w:rsidRDefault="00854E4F">
      <w:pPr>
        <w:rPr>
          <w:rFonts w:cs="Segoe UI"/>
        </w:rPr>
      </w:pPr>
      <w:r>
        <w:rPr>
          <w:rFonts w:cs="Segoe UI"/>
        </w:rPr>
        <w:br w:type="page"/>
      </w:r>
    </w:p>
    <w:p w14:paraId="0284DF4B" w14:textId="6F7DCF18" w:rsidR="00CA71BF" w:rsidRPr="00854E4F" w:rsidRDefault="00854E4F" w:rsidP="00854E4F">
      <w:pPr>
        <w:pStyle w:val="TriangleNumberedHeading1"/>
        <w:numPr>
          <w:ilvl w:val="0"/>
          <w:numId w:val="0"/>
        </w:numPr>
        <w:rPr>
          <w:color w:val="00505A" w:themeColor="text2" w:themeShade="80"/>
        </w:rPr>
      </w:pPr>
      <w:bookmarkStart w:id="113" w:name="_Toc99633042"/>
      <w:r w:rsidRPr="00854E4F">
        <w:rPr>
          <w:color w:val="00505A" w:themeColor="text2" w:themeShade="80"/>
        </w:rPr>
        <w:lastRenderedPageBreak/>
        <w:t>Annex</w:t>
      </w:r>
      <w:r w:rsidR="00F14C0B">
        <w:rPr>
          <w:color w:val="00505A" w:themeColor="text2" w:themeShade="80"/>
        </w:rPr>
        <w:t xml:space="preserve"> </w:t>
      </w:r>
      <w:r w:rsidR="00E07EE7">
        <w:rPr>
          <w:color w:val="00505A" w:themeColor="text2" w:themeShade="80"/>
        </w:rPr>
        <w:t>J</w:t>
      </w:r>
      <w:r w:rsidRPr="00854E4F">
        <w:rPr>
          <w:color w:val="00505A" w:themeColor="text2" w:themeShade="80"/>
        </w:rPr>
        <w:t>:</w:t>
      </w:r>
      <w:r w:rsidR="00F14C0B">
        <w:rPr>
          <w:color w:val="00505A" w:themeColor="text2" w:themeShade="80"/>
        </w:rPr>
        <w:t xml:space="preserve"> </w:t>
      </w:r>
      <w:r w:rsidRPr="00854E4F">
        <w:rPr>
          <w:color w:val="00505A" w:themeColor="text2" w:themeShade="80"/>
        </w:rPr>
        <w:t>TOR</w:t>
      </w:r>
      <w:r w:rsidR="00F14C0B">
        <w:rPr>
          <w:color w:val="00505A" w:themeColor="text2" w:themeShade="80"/>
        </w:rPr>
        <w:t xml:space="preserve"> </w:t>
      </w:r>
      <w:r w:rsidRPr="00854E4F">
        <w:rPr>
          <w:color w:val="00505A" w:themeColor="text2" w:themeShade="80"/>
        </w:rPr>
        <w:t>for</w:t>
      </w:r>
      <w:r w:rsidR="00F14C0B">
        <w:rPr>
          <w:color w:val="00505A" w:themeColor="text2" w:themeShade="80"/>
        </w:rPr>
        <w:t xml:space="preserve"> </w:t>
      </w:r>
      <w:r w:rsidRPr="00854E4F">
        <w:rPr>
          <w:color w:val="00505A" w:themeColor="text2" w:themeShade="80"/>
        </w:rPr>
        <w:t>Evaluation</w:t>
      </w:r>
      <w:bookmarkEnd w:id="113"/>
    </w:p>
    <w:p w14:paraId="0F0A7614" w14:textId="6AC03E00" w:rsidR="00854E4F" w:rsidRPr="00CE546B" w:rsidRDefault="00CE546B">
      <w:pPr>
        <w:rPr>
          <w:rFonts w:cs="Segoe UI"/>
          <w:i/>
          <w:iCs/>
        </w:rPr>
      </w:pPr>
      <w:r w:rsidRPr="00875C64">
        <w:rPr>
          <w:rFonts w:cs="Segoe UI"/>
          <w:i/>
          <w:iCs/>
        </w:rPr>
        <w:t>Attached</w:t>
      </w:r>
      <w:r w:rsidR="00F14C0B">
        <w:rPr>
          <w:rFonts w:cs="Segoe UI"/>
          <w:i/>
          <w:iCs/>
        </w:rPr>
        <w:t xml:space="preserve"> </w:t>
      </w:r>
      <w:r w:rsidRPr="00875C64">
        <w:rPr>
          <w:rFonts w:cs="Segoe UI"/>
          <w:i/>
          <w:iCs/>
        </w:rPr>
        <w:t>separately.</w:t>
      </w:r>
    </w:p>
    <w:p w14:paraId="56897B99" w14:textId="77777777" w:rsidR="00854E4F" w:rsidRDefault="00854E4F">
      <w:pPr>
        <w:rPr>
          <w:rFonts w:cs="Segoe UI"/>
        </w:rPr>
      </w:pPr>
    </w:p>
    <w:p w14:paraId="289F92B3" w14:textId="77777777" w:rsidR="001703DF" w:rsidRPr="008A53B1" w:rsidRDefault="001703DF">
      <w:pPr>
        <w:rPr>
          <w:rFonts w:cs="Segoe UI"/>
        </w:rPr>
      </w:pPr>
    </w:p>
    <w:p w14:paraId="000007A0" w14:textId="18C21F43" w:rsidR="00CA71BF" w:rsidRPr="008A53B1" w:rsidRDefault="00F015C4">
      <w:pPr>
        <w:jc w:val="center"/>
        <w:rPr>
          <w:rFonts w:cs="Segoe UI"/>
          <w:sz w:val="24"/>
        </w:rPr>
      </w:pPr>
      <w:r w:rsidRPr="008A53B1">
        <w:rPr>
          <w:rFonts w:cs="Segoe UI"/>
          <w:b/>
          <w:color w:val="00A0B4"/>
          <w:sz w:val="24"/>
        </w:rPr>
        <w:t>END</w:t>
      </w:r>
      <w:r w:rsidR="00F14C0B">
        <w:rPr>
          <w:rFonts w:cs="Segoe UI"/>
          <w:b/>
          <w:color w:val="00A0B4"/>
          <w:sz w:val="24"/>
        </w:rPr>
        <w:t xml:space="preserve"> </w:t>
      </w:r>
      <w:r w:rsidRPr="008A53B1">
        <w:rPr>
          <w:rFonts w:cs="Segoe UI"/>
          <w:b/>
          <w:color w:val="00A0B4"/>
          <w:sz w:val="24"/>
        </w:rPr>
        <w:t>OF</w:t>
      </w:r>
      <w:r w:rsidR="00F14C0B">
        <w:rPr>
          <w:rFonts w:cs="Segoe UI"/>
          <w:b/>
          <w:color w:val="00A0B4"/>
          <w:sz w:val="24"/>
        </w:rPr>
        <w:t xml:space="preserve"> </w:t>
      </w:r>
      <w:r w:rsidRPr="008A53B1">
        <w:rPr>
          <w:rFonts w:cs="Segoe UI"/>
          <w:b/>
          <w:color w:val="00A0B4"/>
          <w:sz w:val="24"/>
        </w:rPr>
        <w:t>DOCUMENT</w:t>
      </w:r>
    </w:p>
    <w:sectPr w:rsidR="00CA71BF" w:rsidRPr="008A53B1" w:rsidSect="002F215E">
      <w:pgSz w:w="11906" w:h="16838"/>
      <w:pgMar w:top="1699" w:right="1016" w:bottom="810" w:left="117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8C60" w14:textId="77777777" w:rsidR="00CA702A" w:rsidRDefault="00CA702A">
      <w:pPr>
        <w:spacing w:line="240" w:lineRule="auto"/>
      </w:pPr>
      <w:r>
        <w:separator/>
      </w:r>
    </w:p>
  </w:endnote>
  <w:endnote w:type="continuationSeparator" w:id="0">
    <w:p w14:paraId="6F89039A" w14:textId="77777777" w:rsidR="00CA702A" w:rsidRDefault="00CA702A">
      <w:pPr>
        <w:spacing w:line="240" w:lineRule="auto"/>
      </w:pPr>
      <w:r>
        <w:continuationSeparator/>
      </w:r>
    </w:p>
  </w:endnote>
  <w:endnote w:type="continuationNotice" w:id="1">
    <w:p w14:paraId="441C1A29" w14:textId="77777777" w:rsidR="00CA702A" w:rsidRDefault="00CA70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attrocento Sans">
    <w:altName w:val="Calibri"/>
    <w:charset w:val="00"/>
    <w:family w:val="swiss"/>
    <w:pitch w:val="variable"/>
    <w:sig w:usb0="800000BF" w:usb1="4000005B" w:usb2="00000000" w:usb3="00000000" w:csb0="00000001"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Bold">
    <w:altName w:val="Segoe UI"/>
    <w:panose1 w:val="020B0802040204020203"/>
    <w:charset w:val="00"/>
    <w:family w:val="roman"/>
    <w:pitch w:val="default"/>
  </w:font>
  <w:font w:name="Courier">
    <w:altName w:val="Courier New"/>
    <w:panose1 w:val="02070409020205020404"/>
    <w:charset w:val="00"/>
    <w:family w:val="auto"/>
    <w:pitch w:val="variable"/>
    <w:sig w:usb0="00000003" w:usb1="00000000" w:usb2="00000000" w:usb3="00000000" w:csb0="00000003"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262E" w14:textId="258BF213" w:rsidR="00603DDB" w:rsidRDefault="00603DDB" w:rsidP="00E72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67DC21A" w14:textId="77777777" w:rsidR="00603DDB" w:rsidRDefault="00603DDB" w:rsidP="00603D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67816"/>
      <w:docPartObj>
        <w:docPartGallery w:val="Page Numbers (Bottom of Page)"/>
        <w:docPartUnique/>
      </w:docPartObj>
    </w:sdtPr>
    <w:sdtEndPr>
      <w:rPr>
        <w:rStyle w:val="PageNumber"/>
      </w:rPr>
    </w:sdtEndPr>
    <w:sdtContent>
      <w:p w14:paraId="11012802" w14:textId="7C80D637" w:rsidR="00603DDB" w:rsidRDefault="00603DDB" w:rsidP="00E72AAA">
        <w:pPr>
          <w:pStyle w:val="Footer"/>
          <w:framePr w:wrap="none" w:vAnchor="text" w:hAnchor="margin" w:xAlign="right" w:y="1"/>
          <w:rPr>
            <w:rStyle w:val="PageNumber"/>
          </w:rPr>
        </w:pPr>
        <w:r w:rsidRPr="00603DDB">
          <w:rPr>
            <w:rStyle w:val="PageNumber"/>
            <w:color w:val="00A0B4" w:themeColor="text2"/>
          </w:rPr>
          <w:fldChar w:fldCharType="begin"/>
        </w:r>
        <w:r w:rsidRPr="00603DDB">
          <w:rPr>
            <w:rStyle w:val="PageNumber"/>
            <w:color w:val="00A0B4" w:themeColor="text2"/>
          </w:rPr>
          <w:instrText xml:space="preserve"> PAGE </w:instrText>
        </w:r>
        <w:r w:rsidRPr="00603DDB">
          <w:rPr>
            <w:rStyle w:val="PageNumber"/>
            <w:color w:val="00A0B4" w:themeColor="text2"/>
          </w:rPr>
          <w:fldChar w:fldCharType="separate"/>
        </w:r>
        <w:r w:rsidRPr="00603DDB">
          <w:rPr>
            <w:rStyle w:val="PageNumber"/>
            <w:noProof/>
            <w:color w:val="00A0B4" w:themeColor="text2"/>
          </w:rPr>
          <w:t>2</w:t>
        </w:r>
        <w:r w:rsidRPr="00603DDB">
          <w:rPr>
            <w:rStyle w:val="PageNumber"/>
            <w:color w:val="00A0B4" w:themeColor="text2"/>
          </w:rPr>
          <w:fldChar w:fldCharType="end"/>
        </w:r>
      </w:p>
    </w:sdtContent>
  </w:sdt>
  <w:p w14:paraId="565188FD" w14:textId="77777777" w:rsidR="00603DDB" w:rsidRDefault="00603DDB" w:rsidP="00603D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F3A40" w14:textId="77777777" w:rsidR="00CA702A" w:rsidRDefault="00CA702A">
      <w:pPr>
        <w:spacing w:line="240" w:lineRule="auto"/>
      </w:pPr>
      <w:r>
        <w:separator/>
      </w:r>
    </w:p>
  </w:footnote>
  <w:footnote w:type="continuationSeparator" w:id="0">
    <w:p w14:paraId="0A689176" w14:textId="77777777" w:rsidR="00CA702A" w:rsidRDefault="00CA702A">
      <w:pPr>
        <w:spacing w:line="240" w:lineRule="auto"/>
      </w:pPr>
      <w:r>
        <w:continuationSeparator/>
      </w:r>
    </w:p>
  </w:footnote>
  <w:footnote w:type="continuationNotice" w:id="1">
    <w:p w14:paraId="060FF20F" w14:textId="77777777" w:rsidR="00CA702A" w:rsidRDefault="00CA702A">
      <w:pPr>
        <w:spacing w:line="240" w:lineRule="auto"/>
      </w:pPr>
    </w:p>
  </w:footnote>
  <w:footnote w:id="2">
    <w:p w14:paraId="3791AA0B" w14:textId="77777777" w:rsidR="008518BE" w:rsidRPr="00771551" w:rsidRDefault="008518BE" w:rsidP="008518BE">
      <w:pPr>
        <w:pStyle w:val="FootnoteText"/>
        <w:rPr>
          <w:rStyle w:val="CommentReference"/>
          <w:rFonts w:cstheme="minorHAnsi"/>
          <w:color w:val="000000" w:themeColor="accent6"/>
        </w:rPr>
      </w:pPr>
      <w:r w:rsidRPr="00771551">
        <w:rPr>
          <w:rStyle w:val="CommentReference"/>
          <w:rFonts w:cstheme="minorHAnsi"/>
          <w:color w:val="000000" w:themeColor="accent6"/>
        </w:rPr>
        <w:footnoteRef/>
      </w:r>
      <w:r w:rsidRPr="00771551">
        <w:rPr>
          <w:rStyle w:val="CommentReference"/>
          <w:rFonts w:cstheme="minorHAnsi"/>
          <w:color w:val="000000" w:themeColor="accent6"/>
        </w:rPr>
        <w:t xml:space="preserve"> OECD/DAC criteria for evaluating development assistance </w:t>
      </w:r>
      <w:bookmarkStart w:id="10" w:name="_Hlk53489909"/>
      <w:r w:rsidRPr="00771551">
        <w:rPr>
          <w:rStyle w:val="CommentReference"/>
          <w:rFonts w:cstheme="minorHAnsi"/>
          <w:color w:val="000000" w:themeColor="accent6"/>
        </w:rPr>
        <w:t>https://www.oecd.org/dac/evaluation/daccriteriaforevaluatingdevelopmentassistance.htm</w:t>
      </w:r>
      <w:bookmarkEnd w:id="10"/>
    </w:p>
  </w:footnote>
  <w:footnote w:id="3">
    <w:p w14:paraId="36683FB5" w14:textId="77777777" w:rsidR="005E044C" w:rsidRPr="001B1F81" w:rsidRDefault="005E044C" w:rsidP="005E044C">
      <w:pPr>
        <w:pStyle w:val="FootnoteText"/>
        <w:rPr>
          <w:rStyle w:val="CommentReference"/>
          <w:rFonts w:cstheme="minorHAnsi"/>
          <w:color w:val="000000" w:themeColor="accent6"/>
        </w:rPr>
      </w:pPr>
      <w:r w:rsidRPr="00771551">
        <w:rPr>
          <w:rStyle w:val="CommentReference"/>
          <w:rFonts w:cstheme="minorHAnsi"/>
          <w:color w:val="000000" w:themeColor="accent6"/>
        </w:rPr>
        <w:footnoteRef/>
      </w:r>
      <w:r w:rsidRPr="00771551">
        <w:rPr>
          <w:rStyle w:val="CommentReference"/>
          <w:rFonts w:cstheme="minorHAnsi"/>
          <w:color w:val="000000" w:themeColor="accent6"/>
        </w:rPr>
        <w:t xml:space="preserve"> https://www.iss.europa.eu/content/arab-common-market-fighters-weapons-ideologies</w:t>
      </w:r>
    </w:p>
  </w:footnote>
  <w:footnote w:id="4">
    <w:p w14:paraId="5860DA45" w14:textId="77777777" w:rsidR="005E044C" w:rsidRPr="001B1F81" w:rsidRDefault="005E044C" w:rsidP="005E044C">
      <w:pPr>
        <w:pStyle w:val="FootnoteText"/>
        <w:rPr>
          <w:rStyle w:val="CommentReference"/>
          <w:rFonts w:cstheme="minorHAnsi"/>
          <w:color w:val="000000" w:themeColor="accent6"/>
        </w:rPr>
      </w:pPr>
      <w:r w:rsidRPr="001B1F81">
        <w:rPr>
          <w:rStyle w:val="CommentReference"/>
          <w:rFonts w:cstheme="minorHAnsi"/>
          <w:color w:val="000000" w:themeColor="accent6"/>
        </w:rPr>
        <w:footnoteRef/>
      </w:r>
      <w:r w:rsidRPr="001B1F81">
        <w:rPr>
          <w:rStyle w:val="CommentReference"/>
          <w:rFonts w:cstheme="minorHAnsi"/>
          <w:color w:val="000000" w:themeColor="accent6"/>
        </w:rPr>
        <w:t xml:space="preserve"> https://www.unescwa.org/sites/default/files/event/materials/1901034.pdf</w:t>
      </w:r>
    </w:p>
  </w:footnote>
  <w:footnote w:id="5">
    <w:p w14:paraId="33405631" w14:textId="307829C1" w:rsidR="008732AC" w:rsidRPr="001B1F81" w:rsidRDefault="008732AC" w:rsidP="001B1F81">
      <w:pPr>
        <w:pStyle w:val="EndnoteText"/>
        <w:rPr>
          <w:rStyle w:val="CommentReference"/>
          <w:rFonts w:cstheme="minorHAnsi"/>
          <w:color w:val="000000" w:themeColor="accent6"/>
        </w:rPr>
      </w:pPr>
      <w:r w:rsidRPr="001B1F81">
        <w:rPr>
          <w:rStyle w:val="CommentReference"/>
          <w:rFonts w:asciiTheme="minorHAnsi" w:hAnsiTheme="minorHAnsi" w:cstheme="minorHAnsi"/>
          <w:color w:val="000000" w:themeColor="accent6"/>
        </w:rPr>
        <w:footnoteRef/>
      </w:r>
      <w:r w:rsidRPr="001B1F81">
        <w:rPr>
          <w:rStyle w:val="CommentReference"/>
          <w:rFonts w:cstheme="minorHAnsi"/>
          <w:color w:val="000000" w:themeColor="accent6"/>
        </w:rPr>
        <w:t xml:space="preserve"> </w:t>
      </w:r>
      <w:r w:rsidRPr="001B1F81">
        <w:rPr>
          <w:rStyle w:val="CommentReference"/>
          <w:rFonts w:asciiTheme="minorHAnsi" w:hAnsiTheme="minorHAnsi" w:cstheme="minorHAnsi"/>
          <w:color w:val="000000" w:themeColor="accent6"/>
        </w:rPr>
        <w:t>OECD, June 2016, Paper for G20 Finance Ministers, Developments in Trade and Policy Challenges</w:t>
      </w:r>
    </w:p>
  </w:footnote>
  <w:footnote w:id="6">
    <w:p w14:paraId="5650DE67" w14:textId="7546E4EB" w:rsidR="008732AC" w:rsidRPr="001B1F81" w:rsidRDefault="008732AC">
      <w:pPr>
        <w:pStyle w:val="FootnoteText"/>
        <w:rPr>
          <w:rStyle w:val="CommentReference"/>
          <w:rFonts w:cstheme="minorHAnsi"/>
          <w:color w:val="000000" w:themeColor="accent6"/>
        </w:rPr>
      </w:pPr>
      <w:r w:rsidRPr="001B1F81">
        <w:rPr>
          <w:rStyle w:val="CommentReference"/>
          <w:rFonts w:cstheme="minorHAnsi"/>
          <w:color w:val="000000" w:themeColor="accent6"/>
        </w:rPr>
        <w:footnoteRef/>
      </w:r>
      <w:r w:rsidRPr="001B1F81">
        <w:rPr>
          <w:rStyle w:val="CommentReference"/>
          <w:rFonts w:cstheme="minorHAnsi"/>
          <w:color w:val="000000" w:themeColor="accent6"/>
        </w:rPr>
        <w:t xml:space="preserve"> The World Bank. 2020. World Development Indicators. [ONLINE] Avaialble at: https://databank.worldbank.org/source/world-development-indicators</w:t>
      </w:r>
    </w:p>
  </w:footnote>
  <w:footnote w:id="7">
    <w:p w14:paraId="345B463A" w14:textId="77777777" w:rsidR="008732AC" w:rsidRPr="006A13C3" w:rsidRDefault="008732AC" w:rsidP="008732AC">
      <w:pPr>
        <w:pStyle w:val="FootnoteText"/>
        <w:rPr>
          <w:rStyle w:val="CommentReference"/>
          <w:rFonts w:cstheme="minorHAnsi"/>
          <w:color w:val="000000" w:themeColor="accent6"/>
        </w:rPr>
      </w:pPr>
      <w:r w:rsidRPr="001B1F81">
        <w:rPr>
          <w:rStyle w:val="CommentReference"/>
          <w:rFonts w:cstheme="minorHAnsi"/>
          <w:color w:val="000000" w:themeColor="accent6"/>
        </w:rPr>
        <w:footnoteRef/>
      </w:r>
      <w:r w:rsidRPr="001B1F81">
        <w:rPr>
          <w:rStyle w:val="CommentReference"/>
          <w:rFonts w:cstheme="minorHAnsi"/>
          <w:color w:val="000000" w:themeColor="accent6"/>
        </w:rPr>
        <w:t xml:space="preserve"> United Nations Economic and Social Commission for West Asia (ESCWA). 2017. Transport and Connectivity to Global Value Chains: Illustrations from the Arab Region. </w:t>
      </w:r>
      <w:r w:rsidRPr="006A13C3">
        <w:rPr>
          <w:rStyle w:val="CommentReference"/>
          <w:rFonts w:cstheme="minorHAnsi"/>
          <w:color w:val="000000" w:themeColor="accent6"/>
        </w:rPr>
        <w:t>[ONLINE] Available at:</w:t>
      </w:r>
    </w:p>
    <w:p w14:paraId="25881519" w14:textId="2CA1FD1B" w:rsidR="008732AC" w:rsidRPr="006A13C3" w:rsidRDefault="008732AC" w:rsidP="008732AC">
      <w:pPr>
        <w:pStyle w:val="FootnoteText"/>
        <w:rPr>
          <w:rStyle w:val="CommentReference"/>
          <w:rFonts w:cstheme="minorHAnsi"/>
          <w:color w:val="000000" w:themeColor="accent6"/>
        </w:rPr>
      </w:pPr>
      <w:r w:rsidRPr="006A13C3">
        <w:rPr>
          <w:rStyle w:val="CommentReference"/>
          <w:rFonts w:cstheme="minorHAnsi"/>
          <w:color w:val="000000" w:themeColor="accent6"/>
        </w:rPr>
        <w:t>https://www.unescwa.org/publications/transport-connectivity-global-value-chains</w:t>
      </w:r>
    </w:p>
  </w:footnote>
  <w:footnote w:id="8">
    <w:p w14:paraId="318FAA40" w14:textId="426BA331" w:rsidR="008732AC" w:rsidRPr="001B1F81" w:rsidRDefault="008732AC">
      <w:pPr>
        <w:pStyle w:val="FootnoteText"/>
        <w:rPr>
          <w:rStyle w:val="CommentReference"/>
          <w:rFonts w:cstheme="minorHAnsi"/>
          <w:color w:val="000000" w:themeColor="accent6"/>
        </w:rPr>
      </w:pPr>
      <w:r w:rsidRPr="001B1F81">
        <w:rPr>
          <w:rStyle w:val="CommentReference"/>
          <w:rFonts w:cstheme="minorHAnsi"/>
          <w:color w:val="000000" w:themeColor="accent6"/>
        </w:rPr>
        <w:footnoteRef/>
      </w:r>
      <w:r w:rsidRPr="001B1F81">
        <w:rPr>
          <w:rStyle w:val="CommentReference"/>
          <w:rFonts w:cstheme="minorHAnsi"/>
          <w:color w:val="000000" w:themeColor="accent6"/>
        </w:rPr>
        <w:t xml:space="preserve"> The World Bank. 2020. Global Development Data. [ONLINE] Available at: https://wits.worldbank.org/gptad/database_search_results.aspx</w:t>
      </w:r>
    </w:p>
  </w:footnote>
  <w:footnote w:id="9">
    <w:p w14:paraId="341AB65B" w14:textId="22432A32" w:rsidR="00B05380" w:rsidRPr="009E2276" w:rsidRDefault="00B05380">
      <w:pPr>
        <w:pStyle w:val="FootnoteText"/>
        <w:rPr>
          <w:rStyle w:val="CommentReference"/>
          <w:rFonts w:cstheme="minorHAnsi"/>
          <w:color w:val="000000" w:themeColor="accent6"/>
        </w:rPr>
      </w:pPr>
      <w:r w:rsidRPr="009E2276">
        <w:rPr>
          <w:rStyle w:val="CommentReference"/>
          <w:rFonts w:cstheme="minorHAnsi"/>
          <w:color w:val="000000" w:themeColor="accent6"/>
        </w:rPr>
        <w:footnoteRef/>
      </w:r>
      <w:r w:rsidRPr="009E2276">
        <w:rPr>
          <w:rStyle w:val="CommentReference"/>
          <w:rFonts w:cstheme="minorHAnsi"/>
          <w:color w:val="000000" w:themeColor="accent6"/>
        </w:rPr>
        <w:t xml:space="preserve"> </w:t>
      </w:r>
      <w:r w:rsidR="00AC1E96" w:rsidRPr="009E2276">
        <w:rPr>
          <w:rStyle w:val="CommentReference"/>
          <w:rFonts w:cstheme="minorHAnsi"/>
          <w:color w:val="000000" w:themeColor="accent6"/>
        </w:rPr>
        <w:t>See the publication Services Policy Review: Morocco (Volumes I and II)</w:t>
      </w:r>
      <w:r w:rsidR="00D34256" w:rsidRPr="009E2276">
        <w:rPr>
          <w:rStyle w:val="CommentReference"/>
          <w:rFonts w:cstheme="minorHAnsi"/>
          <w:color w:val="000000" w:themeColor="accent6"/>
        </w:rPr>
        <w:t xml:space="preserve">, available at </w:t>
      </w:r>
      <w:hyperlink r:id="rId1" w:history="1">
        <w:r w:rsidR="00D34256" w:rsidRPr="009E2276">
          <w:rPr>
            <w:rStyle w:val="CommentReference"/>
            <w:rFonts w:cstheme="minorHAnsi"/>
            <w:color w:val="000000" w:themeColor="accent6"/>
          </w:rPr>
          <w:t>https://unctad.org/webflyer/services-policy-review-morocco-volumes-i-and-ii</w:t>
        </w:r>
      </w:hyperlink>
    </w:p>
  </w:footnote>
  <w:footnote w:id="10">
    <w:p w14:paraId="000007B7" w14:textId="77777777" w:rsidR="00DA3134" w:rsidRPr="00993DD7" w:rsidRDefault="00DA3134">
      <w:pPr>
        <w:pBdr>
          <w:top w:val="nil"/>
          <w:left w:val="nil"/>
          <w:bottom w:val="nil"/>
          <w:right w:val="nil"/>
          <w:between w:val="nil"/>
        </w:pBdr>
        <w:rPr>
          <w:rStyle w:val="CommentReference"/>
          <w:rFonts w:asciiTheme="minorHAnsi" w:eastAsia="Quattrocento Sans" w:hAnsiTheme="minorHAnsi" w:cstheme="minorHAnsi"/>
          <w:color w:val="000000" w:themeColor="accent6"/>
        </w:rPr>
      </w:pPr>
      <w:r w:rsidRPr="00993DD7">
        <w:rPr>
          <w:rStyle w:val="CommentReference"/>
          <w:rFonts w:asciiTheme="minorHAnsi" w:hAnsiTheme="minorHAnsi" w:cstheme="minorHAnsi"/>
          <w:color w:val="000000" w:themeColor="accent6"/>
        </w:rPr>
        <w:footnoteRef/>
      </w:r>
      <w:r w:rsidRPr="00993DD7">
        <w:rPr>
          <w:rStyle w:val="CommentReference"/>
          <w:rFonts w:asciiTheme="minorHAnsi" w:eastAsia="Quattrocento Sans" w:hAnsiTheme="minorHAnsi" w:cstheme="minorHAnsi"/>
          <w:color w:val="000000" w:themeColor="accent6"/>
        </w:rPr>
        <w:t xml:space="preserve"> A ‘workplace setting’ is defined as any location or conveyance used in connection with Triangle’s activities, including, but not limited to Triangle’s offices, client offices, field research locations, conferences, social events connected with Triangle or its clients, email correspondence or phone conversations.</w:t>
      </w:r>
    </w:p>
    <w:p w14:paraId="000007B8" w14:textId="77777777" w:rsidR="00DA3134" w:rsidRPr="00993DD7" w:rsidRDefault="00DA3134">
      <w:pPr>
        <w:pBdr>
          <w:top w:val="nil"/>
          <w:left w:val="nil"/>
          <w:bottom w:val="nil"/>
          <w:right w:val="nil"/>
          <w:between w:val="nil"/>
        </w:pBdr>
        <w:spacing w:line="240" w:lineRule="auto"/>
        <w:jc w:val="left"/>
        <w:rPr>
          <w:rStyle w:val="CommentReference"/>
          <w:rFonts w:asciiTheme="minorHAnsi" w:hAnsiTheme="minorHAnsi" w:cstheme="minorHAnsi"/>
          <w:color w:val="000000" w:themeColor="accent6"/>
        </w:rPr>
      </w:pPr>
    </w:p>
  </w:footnote>
  <w:footnote w:id="11">
    <w:p w14:paraId="000007B9" w14:textId="77777777" w:rsidR="00DA3134" w:rsidRPr="00993DD7" w:rsidRDefault="00DA3134">
      <w:pPr>
        <w:pBdr>
          <w:top w:val="nil"/>
          <w:left w:val="nil"/>
          <w:bottom w:val="nil"/>
          <w:right w:val="nil"/>
          <w:between w:val="nil"/>
        </w:pBdr>
        <w:spacing w:line="240" w:lineRule="auto"/>
        <w:rPr>
          <w:rStyle w:val="CommentReference"/>
          <w:rFonts w:asciiTheme="minorHAnsi" w:eastAsia="Quattrocento Sans" w:hAnsiTheme="minorHAnsi" w:cstheme="minorHAnsi"/>
          <w:color w:val="000000" w:themeColor="accent6"/>
        </w:rPr>
      </w:pPr>
      <w:r w:rsidRPr="00993DD7">
        <w:rPr>
          <w:rStyle w:val="CommentReference"/>
          <w:rFonts w:asciiTheme="minorHAnsi" w:hAnsiTheme="minorHAnsi" w:cstheme="minorHAnsi"/>
          <w:color w:val="000000" w:themeColor="accent6"/>
        </w:rPr>
        <w:footnoteRef/>
      </w:r>
      <w:r w:rsidRPr="00993DD7">
        <w:rPr>
          <w:rStyle w:val="CommentReference"/>
          <w:rFonts w:asciiTheme="minorHAnsi" w:eastAsia="Quattrocento Sans" w:hAnsiTheme="minorHAnsi" w:cstheme="minorHAnsi"/>
          <w:color w:val="000000" w:themeColor="accent6"/>
        </w:rPr>
        <w:t xml:space="preserve"> Sexual harassment is defined as an unwelcome conduct of a sexual nature which makes a person feel offended, humiliated and/or intimidated. It includes situations where a person is asked to engage in sexual activity as a condition of that person’s employment, as well as situations which create an environment which is hostile, intimidating or humiliating for the recipient. Sexual harassment can involve one or more incidents and actions constituting harassment may be physical, verbal and non-verbal.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BB" w14:textId="77777777" w:rsidR="00DA3134" w:rsidRDefault="00DA3134">
    <w:pPr>
      <w:jc w:val="right"/>
    </w:pPr>
    <w:r>
      <w:rPr>
        <w:noProof/>
      </w:rPr>
      <w:drawing>
        <wp:anchor distT="0" distB="0" distL="0" distR="0" simplePos="0" relativeHeight="251658240" behindDoc="1" locked="0" layoutInCell="1" hidden="0" allowOverlap="1" wp14:anchorId="24FB79E9" wp14:editId="5E80A9D2">
          <wp:simplePos x="0" y="0"/>
          <wp:positionH relativeFrom="column">
            <wp:posOffset>-1368424</wp:posOffset>
          </wp:positionH>
          <wp:positionV relativeFrom="paragraph">
            <wp:posOffset>-5558535</wp:posOffset>
          </wp:positionV>
          <wp:extent cx="3136900" cy="3229610"/>
          <wp:effectExtent l="0" t="0" r="0" b="0"/>
          <wp:wrapNone/>
          <wp:docPr id="3" name="image6.png" descr="logo-03.png"/>
          <wp:cNvGraphicFramePr/>
          <a:graphic xmlns:a="http://schemas.openxmlformats.org/drawingml/2006/main">
            <a:graphicData uri="http://schemas.openxmlformats.org/drawingml/2006/picture">
              <pic:pic xmlns:pic="http://schemas.openxmlformats.org/drawingml/2006/picture">
                <pic:nvPicPr>
                  <pic:cNvPr id="0" name="image6.png" descr="logo-03.png"/>
                  <pic:cNvPicPr preferRelativeResize="0"/>
                </pic:nvPicPr>
                <pic:blipFill>
                  <a:blip r:embed="rId1"/>
                  <a:srcRect/>
                  <a:stretch>
                    <a:fillRect/>
                  </a:stretch>
                </pic:blipFill>
                <pic:spPr>
                  <a:xfrm>
                    <a:off x="0" y="0"/>
                    <a:ext cx="3136900" cy="3229610"/>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08FFD6C0" wp14:editId="59DE4815">
          <wp:simplePos x="0" y="0"/>
          <wp:positionH relativeFrom="column">
            <wp:posOffset>8816064</wp:posOffset>
          </wp:positionH>
          <wp:positionV relativeFrom="paragraph">
            <wp:posOffset>199505</wp:posOffset>
          </wp:positionV>
          <wp:extent cx="282851" cy="295422"/>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82851" cy="295422"/>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RoHRJMxsS3O6q/" int2:id="mS2NmOz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0320"/>
    <w:multiLevelType w:val="hybridMultilevel"/>
    <w:tmpl w:val="21D41C2A"/>
    <w:lvl w:ilvl="0" w:tplc="C3DEA736">
      <w:start w:val="1"/>
      <w:numFmt w:val="decimal"/>
      <w:lvlText w:val="%1."/>
      <w:lvlJc w:val="left"/>
      <w:pPr>
        <w:ind w:left="720" w:hanging="360"/>
      </w:pPr>
      <w:rPr>
        <w:rFonts w:hint="default"/>
        <w:b w:val="0"/>
        <w:bCs/>
        <w:color w:val="00505A" w:themeColor="tex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135"/>
    <w:multiLevelType w:val="hybridMultilevel"/>
    <w:tmpl w:val="FAAACF94"/>
    <w:lvl w:ilvl="0" w:tplc="886070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A7C91"/>
    <w:multiLevelType w:val="hybridMultilevel"/>
    <w:tmpl w:val="51D4C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A826F5"/>
    <w:multiLevelType w:val="multilevel"/>
    <w:tmpl w:val="A8E61D74"/>
    <w:lvl w:ilvl="0">
      <w:start w:val="1"/>
      <w:numFmt w:val="decimal"/>
      <w:lvlText w:val="%1."/>
      <w:lvlJc w:val="left"/>
      <w:pPr>
        <w:ind w:left="720" w:hanging="360"/>
      </w:pPr>
    </w:lvl>
    <w:lvl w:ilvl="1">
      <w:start w:val="1"/>
      <w:numFmt w:val="lowerLetter"/>
      <w:pStyle w:val="TriangleNumberedHeading3"/>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734" w:hanging="360"/>
      </w:pPr>
    </w:lvl>
    <w:lvl w:ilvl="4">
      <w:start w:val="1"/>
      <w:numFmt w:val="lowerLetter"/>
      <w:lvlText w:val="%5."/>
      <w:lvlJc w:val="left"/>
      <w:pPr>
        <w:ind w:left="3690" w:hanging="360"/>
      </w:pPr>
      <w:rPr>
        <w:color w:val="00A0B4" w:themeColor="text2"/>
      </w:r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 w15:restartNumberingAfterBreak="0">
    <w:nsid w:val="17380766"/>
    <w:multiLevelType w:val="multilevel"/>
    <w:tmpl w:val="0F7076A6"/>
    <w:lvl w:ilvl="0">
      <w:start w:val="1"/>
      <w:numFmt w:val="decimal"/>
      <w:pStyle w:val="TriangleNumberedHeading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7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8B5A4F"/>
    <w:multiLevelType w:val="hybridMultilevel"/>
    <w:tmpl w:val="E13E91AA"/>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3D2C4D"/>
    <w:multiLevelType w:val="hybridMultilevel"/>
    <w:tmpl w:val="A40CDFA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E3D2851"/>
    <w:multiLevelType w:val="hybridMultilevel"/>
    <w:tmpl w:val="BE22A5C0"/>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8643AE"/>
    <w:multiLevelType w:val="hybridMultilevel"/>
    <w:tmpl w:val="795640FC"/>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A4A29"/>
    <w:multiLevelType w:val="hybridMultilevel"/>
    <w:tmpl w:val="9F981D38"/>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92EDF"/>
    <w:multiLevelType w:val="hybridMultilevel"/>
    <w:tmpl w:val="DCEC0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8C037D"/>
    <w:multiLevelType w:val="hybridMultilevel"/>
    <w:tmpl w:val="15A015D2"/>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33920"/>
    <w:multiLevelType w:val="hybridMultilevel"/>
    <w:tmpl w:val="90DA5F7C"/>
    <w:lvl w:ilvl="0" w:tplc="2962E2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5145E"/>
    <w:multiLevelType w:val="hybridMultilevel"/>
    <w:tmpl w:val="02BA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34F5F"/>
    <w:multiLevelType w:val="hybridMultilevel"/>
    <w:tmpl w:val="0E3ED8B0"/>
    <w:lvl w:ilvl="0" w:tplc="296CA270">
      <w:start w:val="1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B62258"/>
    <w:multiLevelType w:val="hybridMultilevel"/>
    <w:tmpl w:val="EA6AAA36"/>
    <w:lvl w:ilvl="0" w:tplc="662AD44A">
      <w:start w:val="1"/>
      <w:numFmt w:val="upperRoman"/>
      <w:lvlText w:val="%1."/>
      <w:lvlJc w:val="right"/>
      <w:pPr>
        <w:ind w:left="720" w:hanging="360"/>
      </w:pPr>
      <w:rPr>
        <w:rFonts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5012F8"/>
    <w:multiLevelType w:val="hybridMultilevel"/>
    <w:tmpl w:val="DA36C97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CDF255C"/>
    <w:multiLevelType w:val="hybridMultilevel"/>
    <w:tmpl w:val="ACAA629E"/>
    <w:lvl w:ilvl="0" w:tplc="B14E7B8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1CC2757"/>
    <w:multiLevelType w:val="hybridMultilevel"/>
    <w:tmpl w:val="C68A2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396BBD"/>
    <w:multiLevelType w:val="multilevel"/>
    <w:tmpl w:val="F6500996"/>
    <w:lvl w:ilvl="0">
      <w:start w:val="1"/>
      <w:numFmt w:val="decimal"/>
      <w:pStyle w:val="TriangleNumberedHeading1"/>
      <w:lvlText w:val="%1."/>
      <w:lvlJc w:val="left"/>
      <w:pPr>
        <w:ind w:left="720" w:hanging="360"/>
      </w:pPr>
      <w:rPr>
        <w:color w:val="000000"/>
      </w:rPr>
    </w:lvl>
    <w:lvl w:ilvl="1">
      <w:start w:val="1"/>
      <w:numFmt w:val="bullet"/>
      <w:lvlText w:val="•"/>
      <w:lvlJc w:val="left"/>
      <w:pPr>
        <w:ind w:left="1800" w:hanging="720"/>
      </w:pPr>
      <w:rPr>
        <w:rFonts w:ascii="Quattrocento Sans" w:eastAsia="Quattrocento Sans" w:hAnsi="Quattrocento Sans" w:cs="Quattrocento San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793208B"/>
    <w:multiLevelType w:val="hybridMultilevel"/>
    <w:tmpl w:val="50428C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FF52FA"/>
    <w:multiLevelType w:val="hybridMultilevel"/>
    <w:tmpl w:val="E2FC742E"/>
    <w:lvl w:ilvl="0" w:tplc="70340F4A">
      <w:start w:val="1"/>
      <w:numFmt w:val="decimal"/>
      <w:lvlText w:val="%1."/>
      <w:lvlJc w:val="left"/>
      <w:pPr>
        <w:ind w:left="720" w:hanging="360"/>
      </w:pPr>
      <w:rPr>
        <w:rFonts w:ascii="Segoe UI" w:eastAsia="Times New Roman" w:hAnsi="Segoe UI" w:cs="Segoe UI"/>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F3047"/>
    <w:multiLevelType w:val="hybridMultilevel"/>
    <w:tmpl w:val="034A7C46"/>
    <w:lvl w:ilvl="0" w:tplc="F9E4691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F536199"/>
    <w:multiLevelType w:val="hybridMultilevel"/>
    <w:tmpl w:val="179CFC10"/>
    <w:lvl w:ilvl="0" w:tplc="BDE0B1F4">
      <w:start w:val="1"/>
      <w:numFmt w:val="upperLetter"/>
      <w:lvlText w:val="%1."/>
      <w:lvlJc w:val="left"/>
      <w:pPr>
        <w:ind w:left="1495" w:hanging="360"/>
      </w:pPr>
      <w:rPr>
        <w:rFonts w:hint="default"/>
        <w:b/>
        <w:bCs/>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abstractNumId w:val="19"/>
  </w:num>
  <w:num w:numId="2">
    <w:abstractNumId w:val="3"/>
  </w:num>
  <w:num w:numId="3">
    <w:abstractNumId w:val="4"/>
  </w:num>
  <w:num w:numId="4">
    <w:abstractNumId w:val="23"/>
  </w:num>
  <w:num w:numId="5">
    <w:abstractNumId w:val="9"/>
  </w:num>
  <w:num w:numId="6">
    <w:abstractNumId w:val="17"/>
  </w:num>
  <w:num w:numId="7">
    <w:abstractNumId w:val="22"/>
  </w:num>
  <w:num w:numId="8">
    <w:abstractNumId w:val="21"/>
  </w:num>
  <w:num w:numId="9">
    <w:abstractNumId w:val="15"/>
  </w:num>
  <w:num w:numId="10">
    <w:abstractNumId w:val="13"/>
  </w:num>
  <w:num w:numId="11">
    <w:abstractNumId w:val="10"/>
  </w:num>
  <w:num w:numId="12">
    <w:abstractNumId w:val="2"/>
  </w:num>
  <w:num w:numId="13">
    <w:abstractNumId w:val="12"/>
  </w:num>
  <w:num w:numId="14">
    <w:abstractNumId w:val="20"/>
  </w:num>
  <w:num w:numId="15">
    <w:abstractNumId w:val="8"/>
  </w:num>
  <w:num w:numId="16">
    <w:abstractNumId w:val="7"/>
  </w:num>
  <w:num w:numId="17">
    <w:abstractNumId w:val="11"/>
  </w:num>
  <w:num w:numId="18">
    <w:abstractNumId w:val="18"/>
  </w:num>
  <w:num w:numId="19">
    <w:abstractNumId w:val="1"/>
  </w:num>
  <w:num w:numId="20">
    <w:abstractNumId w:val="5"/>
  </w:num>
  <w:num w:numId="21">
    <w:abstractNumId w:val="14"/>
  </w:num>
  <w:num w:numId="22">
    <w:abstractNumId w:val="16"/>
  </w:num>
  <w:num w:numId="23">
    <w:abstractNumId w:val="6"/>
  </w:num>
  <w:num w:numId="2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BF"/>
    <w:rsid w:val="00000218"/>
    <w:rsid w:val="000005C6"/>
    <w:rsid w:val="00002525"/>
    <w:rsid w:val="00004894"/>
    <w:rsid w:val="00005603"/>
    <w:rsid w:val="00005D01"/>
    <w:rsid w:val="000065F5"/>
    <w:rsid w:val="00006CA5"/>
    <w:rsid w:val="00006FF6"/>
    <w:rsid w:val="0000783F"/>
    <w:rsid w:val="00007CD6"/>
    <w:rsid w:val="00010828"/>
    <w:rsid w:val="00011FA6"/>
    <w:rsid w:val="00012A80"/>
    <w:rsid w:val="0001327B"/>
    <w:rsid w:val="00015208"/>
    <w:rsid w:val="0001572A"/>
    <w:rsid w:val="00015D83"/>
    <w:rsid w:val="00022984"/>
    <w:rsid w:val="00023335"/>
    <w:rsid w:val="000256B9"/>
    <w:rsid w:val="0002720B"/>
    <w:rsid w:val="0002734A"/>
    <w:rsid w:val="00027954"/>
    <w:rsid w:val="000314D1"/>
    <w:rsid w:val="0003410D"/>
    <w:rsid w:val="00035E07"/>
    <w:rsid w:val="000361C6"/>
    <w:rsid w:val="00037904"/>
    <w:rsid w:val="00041847"/>
    <w:rsid w:val="00042504"/>
    <w:rsid w:val="00044B60"/>
    <w:rsid w:val="000459A7"/>
    <w:rsid w:val="000471BE"/>
    <w:rsid w:val="000502F4"/>
    <w:rsid w:val="000519DC"/>
    <w:rsid w:val="00051B72"/>
    <w:rsid w:val="00056D0B"/>
    <w:rsid w:val="000571A1"/>
    <w:rsid w:val="000622CD"/>
    <w:rsid w:val="0006394B"/>
    <w:rsid w:val="00063A3B"/>
    <w:rsid w:val="00063CFB"/>
    <w:rsid w:val="0006514C"/>
    <w:rsid w:val="00066605"/>
    <w:rsid w:val="00067443"/>
    <w:rsid w:val="0007173E"/>
    <w:rsid w:val="00072A7E"/>
    <w:rsid w:val="00072EE8"/>
    <w:rsid w:val="00074A54"/>
    <w:rsid w:val="000815B3"/>
    <w:rsid w:val="0008503B"/>
    <w:rsid w:val="0008594A"/>
    <w:rsid w:val="00087B04"/>
    <w:rsid w:val="00087E39"/>
    <w:rsid w:val="000915BE"/>
    <w:rsid w:val="00091E7B"/>
    <w:rsid w:val="00095CB7"/>
    <w:rsid w:val="000A0128"/>
    <w:rsid w:val="000A0BC9"/>
    <w:rsid w:val="000A19FA"/>
    <w:rsid w:val="000A3246"/>
    <w:rsid w:val="000A4F9D"/>
    <w:rsid w:val="000A5617"/>
    <w:rsid w:val="000A690C"/>
    <w:rsid w:val="000A7CED"/>
    <w:rsid w:val="000B1745"/>
    <w:rsid w:val="000B5C7E"/>
    <w:rsid w:val="000B6C99"/>
    <w:rsid w:val="000C0ADB"/>
    <w:rsid w:val="000C44D5"/>
    <w:rsid w:val="000C565B"/>
    <w:rsid w:val="000C6285"/>
    <w:rsid w:val="000C6E69"/>
    <w:rsid w:val="000D2265"/>
    <w:rsid w:val="000D398C"/>
    <w:rsid w:val="000D3AB1"/>
    <w:rsid w:val="000D3C58"/>
    <w:rsid w:val="000D4FE2"/>
    <w:rsid w:val="000D6158"/>
    <w:rsid w:val="000E01A7"/>
    <w:rsid w:val="000E0F72"/>
    <w:rsid w:val="000E1E86"/>
    <w:rsid w:val="000E2467"/>
    <w:rsid w:val="000E3861"/>
    <w:rsid w:val="000E519E"/>
    <w:rsid w:val="000E5F6D"/>
    <w:rsid w:val="000E7B67"/>
    <w:rsid w:val="000F014E"/>
    <w:rsid w:val="000F0DAA"/>
    <w:rsid w:val="000F0FF8"/>
    <w:rsid w:val="000F4BEE"/>
    <w:rsid w:val="000F5AE1"/>
    <w:rsid w:val="000F689B"/>
    <w:rsid w:val="000F7ED3"/>
    <w:rsid w:val="0010334E"/>
    <w:rsid w:val="001036CF"/>
    <w:rsid w:val="00105F7A"/>
    <w:rsid w:val="00113688"/>
    <w:rsid w:val="00113E3F"/>
    <w:rsid w:val="00113F76"/>
    <w:rsid w:val="00116927"/>
    <w:rsid w:val="00117904"/>
    <w:rsid w:val="00120BF1"/>
    <w:rsid w:val="00122D3D"/>
    <w:rsid w:val="00127423"/>
    <w:rsid w:val="00127FEF"/>
    <w:rsid w:val="00131CFA"/>
    <w:rsid w:val="0013489B"/>
    <w:rsid w:val="00141CC0"/>
    <w:rsid w:val="00143772"/>
    <w:rsid w:val="00143D13"/>
    <w:rsid w:val="00144787"/>
    <w:rsid w:val="00144F7D"/>
    <w:rsid w:val="0014544B"/>
    <w:rsid w:val="001458FA"/>
    <w:rsid w:val="001510F2"/>
    <w:rsid w:val="00154925"/>
    <w:rsid w:val="00157123"/>
    <w:rsid w:val="00161515"/>
    <w:rsid w:val="0016280F"/>
    <w:rsid w:val="001637A7"/>
    <w:rsid w:val="00165847"/>
    <w:rsid w:val="00165CA5"/>
    <w:rsid w:val="001668AF"/>
    <w:rsid w:val="00167E7D"/>
    <w:rsid w:val="001703DF"/>
    <w:rsid w:val="001718BC"/>
    <w:rsid w:val="00173CF6"/>
    <w:rsid w:val="00173DF2"/>
    <w:rsid w:val="00174B90"/>
    <w:rsid w:val="00174F52"/>
    <w:rsid w:val="001751D5"/>
    <w:rsid w:val="001757FF"/>
    <w:rsid w:val="00177336"/>
    <w:rsid w:val="00177751"/>
    <w:rsid w:val="0018215D"/>
    <w:rsid w:val="00182857"/>
    <w:rsid w:val="00182882"/>
    <w:rsid w:val="00182B85"/>
    <w:rsid w:val="00184BEF"/>
    <w:rsid w:val="00185323"/>
    <w:rsid w:val="00191C6B"/>
    <w:rsid w:val="00191D0B"/>
    <w:rsid w:val="00191D37"/>
    <w:rsid w:val="00191FD9"/>
    <w:rsid w:val="001920F8"/>
    <w:rsid w:val="00194198"/>
    <w:rsid w:val="00195A19"/>
    <w:rsid w:val="001969BF"/>
    <w:rsid w:val="00197488"/>
    <w:rsid w:val="001A3061"/>
    <w:rsid w:val="001A3D63"/>
    <w:rsid w:val="001A57A7"/>
    <w:rsid w:val="001A5CEF"/>
    <w:rsid w:val="001A61F4"/>
    <w:rsid w:val="001A7201"/>
    <w:rsid w:val="001B005D"/>
    <w:rsid w:val="001B0FC9"/>
    <w:rsid w:val="001B17EA"/>
    <w:rsid w:val="001B1F81"/>
    <w:rsid w:val="001B3049"/>
    <w:rsid w:val="001B3343"/>
    <w:rsid w:val="001B4282"/>
    <w:rsid w:val="001B6080"/>
    <w:rsid w:val="001B6136"/>
    <w:rsid w:val="001B755D"/>
    <w:rsid w:val="001B7F2A"/>
    <w:rsid w:val="001C1C79"/>
    <w:rsid w:val="001C1F62"/>
    <w:rsid w:val="001C232C"/>
    <w:rsid w:val="001C2BA1"/>
    <w:rsid w:val="001C4A59"/>
    <w:rsid w:val="001C5BDE"/>
    <w:rsid w:val="001C799F"/>
    <w:rsid w:val="001C7A07"/>
    <w:rsid w:val="001C7D9D"/>
    <w:rsid w:val="001D3382"/>
    <w:rsid w:val="001D4678"/>
    <w:rsid w:val="001D5225"/>
    <w:rsid w:val="001D6E54"/>
    <w:rsid w:val="001D7CF4"/>
    <w:rsid w:val="001E0072"/>
    <w:rsid w:val="001E2B34"/>
    <w:rsid w:val="001E2D56"/>
    <w:rsid w:val="001E316B"/>
    <w:rsid w:val="001E3437"/>
    <w:rsid w:val="001E6990"/>
    <w:rsid w:val="001E7EAC"/>
    <w:rsid w:val="001F050B"/>
    <w:rsid w:val="00200E0F"/>
    <w:rsid w:val="00202CA8"/>
    <w:rsid w:val="00206442"/>
    <w:rsid w:val="00206731"/>
    <w:rsid w:val="00206987"/>
    <w:rsid w:val="0021179E"/>
    <w:rsid w:val="00213557"/>
    <w:rsid w:val="00216220"/>
    <w:rsid w:val="00216F7D"/>
    <w:rsid w:val="0021784C"/>
    <w:rsid w:val="00221841"/>
    <w:rsid w:val="00224181"/>
    <w:rsid w:val="0022632F"/>
    <w:rsid w:val="00226A58"/>
    <w:rsid w:val="00226EFD"/>
    <w:rsid w:val="00227B92"/>
    <w:rsid w:val="00230AB1"/>
    <w:rsid w:val="00230D51"/>
    <w:rsid w:val="0023114F"/>
    <w:rsid w:val="0023385E"/>
    <w:rsid w:val="002338FA"/>
    <w:rsid w:val="0023445C"/>
    <w:rsid w:val="00236351"/>
    <w:rsid w:val="00240799"/>
    <w:rsid w:val="00244385"/>
    <w:rsid w:val="00244D69"/>
    <w:rsid w:val="002450F2"/>
    <w:rsid w:val="002475F1"/>
    <w:rsid w:val="0025050C"/>
    <w:rsid w:val="00250BED"/>
    <w:rsid w:val="0025341E"/>
    <w:rsid w:val="002535F4"/>
    <w:rsid w:val="00253671"/>
    <w:rsid w:val="00255BED"/>
    <w:rsid w:val="002600FA"/>
    <w:rsid w:val="00260437"/>
    <w:rsid w:val="0026193D"/>
    <w:rsid w:val="002635F0"/>
    <w:rsid w:val="00265690"/>
    <w:rsid w:val="00265EE4"/>
    <w:rsid w:val="00267691"/>
    <w:rsid w:val="002708CF"/>
    <w:rsid w:val="0027175B"/>
    <w:rsid w:val="00271A27"/>
    <w:rsid w:val="002724DD"/>
    <w:rsid w:val="0027358E"/>
    <w:rsid w:val="002745DB"/>
    <w:rsid w:val="00275A28"/>
    <w:rsid w:val="00280C85"/>
    <w:rsid w:val="002818FE"/>
    <w:rsid w:val="002835A3"/>
    <w:rsid w:val="0028774D"/>
    <w:rsid w:val="00287D03"/>
    <w:rsid w:val="002899B0"/>
    <w:rsid w:val="00292A97"/>
    <w:rsid w:val="0029317F"/>
    <w:rsid w:val="00295C18"/>
    <w:rsid w:val="00296AF7"/>
    <w:rsid w:val="002A09CD"/>
    <w:rsid w:val="002A1CF1"/>
    <w:rsid w:val="002A1D79"/>
    <w:rsid w:val="002A63CC"/>
    <w:rsid w:val="002A6B4D"/>
    <w:rsid w:val="002A7C08"/>
    <w:rsid w:val="002A7CDB"/>
    <w:rsid w:val="002B0B62"/>
    <w:rsid w:val="002B11ED"/>
    <w:rsid w:val="002B1791"/>
    <w:rsid w:val="002B58CB"/>
    <w:rsid w:val="002C0275"/>
    <w:rsid w:val="002C6610"/>
    <w:rsid w:val="002C6908"/>
    <w:rsid w:val="002C7D67"/>
    <w:rsid w:val="002C7DCE"/>
    <w:rsid w:val="002D2074"/>
    <w:rsid w:val="002D20C5"/>
    <w:rsid w:val="002D2477"/>
    <w:rsid w:val="002D3DFC"/>
    <w:rsid w:val="002D495D"/>
    <w:rsid w:val="002D4981"/>
    <w:rsid w:val="002D49F3"/>
    <w:rsid w:val="002D6FD9"/>
    <w:rsid w:val="002E15B1"/>
    <w:rsid w:val="002E1986"/>
    <w:rsid w:val="002E3B63"/>
    <w:rsid w:val="002E3E92"/>
    <w:rsid w:val="002E48B4"/>
    <w:rsid w:val="002E5482"/>
    <w:rsid w:val="002E74FD"/>
    <w:rsid w:val="002F099F"/>
    <w:rsid w:val="002F1414"/>
    <w:rsid w:val="002F215E"/>
    <w:rsid w:val="002F2B28"/>
    <w:rsid w:val="002F3048"/>
    <w:rsid w:val="002F35BB"/>
    <w:rsid w:val="002F5DBE"/>
    <w:rsid w:val="002F61FA"/>
    <w:rsid w:val="0030090F"/>
    <w:rsid w:val="003021AC"/>
    <w:rsid w:val="0030334C"/>
    <w:rsid w:val="00305664"/>
    <w:rsid w:val="0030575F"/>
    <w:rsid w:val="0030627B"/>
    <w:rsid w:val="003126B8"/>
    <w:rsid w:val="00314E51"/>
    <w:rsid w:val="00315164"/>
    <w:rsid w:val="00316979"/>
    <w:rsid w:val="003201CB"/>
    <w:rsid w:val="003216CE"/>
    <w:rsid w:val="00323427"/>
    <w:rsid w:val="003239A1"/>
    <w:rsid w:val="00326B23"/>
    <w:rsid w:val="00327BBC"/>
    <w:rsid w:val="00332C29"/>
    <w:rsid w:val="003339E6"/>
    <w:rsid w:val="00334E00"/>
    <w:rsid w:val="00334E34"/>
    <w:rsid w:val="003365FD"/>
    <w:rsid w:val="003423E9"/>
    <w:rsid w:val="003431ED"/>
    <w:rsid w:val="0034341D"/>
    <w:rsid w:val="00345539"/>
    <w:rsid w:val="00345A65"/>
    <w:rsid w:val="00345F26"/>
    <w:rsid w:val="003500FF"/>
    <w:rsid w:val="003505CC"/>
    <w:rsid w:val="00350941"/>
    <w:rsid w:val="00351279"/>
    <w:rsid w:val="00351293"/>
    <w:rsid w:val="00353F1F"/>
    <w:rsid w:val="0035682F"/>
    <w:rsid w:val="003607B7"/>
    <w:rsid w:val="00360FA2"/>
    <w:rsid w:val="00361EA7"/>
    <w:rsid w:val="00364D20"/>
    <w:rsid w:val="00370C71"/>
    <w:rsid w:val="00371DFF"/>
    <w:rsid w:val="00372893"/>
    <w:rsid w:val="00373ADE"/>
    <w:rsid w:val="003740A1"/>
    <w:rsid w:val="00374B03"/>
    <w:rsid w:val="003755EE"/>
    <w:rsid w:val="00380F83"/>
    <w:rsid w:val="003814E8"/>
    <w:rsid w:val="0038227F"/>
    <w:rsid w:val="00391853"/>
    <w:rsid w:val="00392883"/>
    <w:rsid w:val="00395800"/>
    <w:rsid w:val="00397BDD"/>
    <w:rsid w:val="00397FC1"/>
    <w:rsid w:val="003A15C4"/>
    <w:rsid w:val="003A1FC4"/>
    <w:rsid w:val="003A218E"/>
    <w:rsid w:val="003A2F13"/>
    <w:rsid w:val="003A4698"/>
    <w:rsid w:val="003A508A"/>
    <w:rsid w:val="003A5863"/>
    <w:rsid w:val="003A7E81"/>
    <w:rsid w:val="003B2637"/>
    <w:rsid w:val="003B29F2"/>
    <w:rsid w:val="003B4D15"/>
    <w:rsid w:val="003B5767"/>
    <w:rsid w:val="003B663A"/>
    <w:rsid w:val="003B70DC"/>
    <w:rsid w:val="003B7E71"/>
    <w:rsid w:val="003C1E77"/>
    <w:rsid w:val="003C7F33"/>
    <w:rsid w:val="003D030A"/>
    <w:rsid w:val="003D5521"/>
    <w:rsid w:val="003D592A"/>
    <w:rsid w:val="003D66DC"/>
    <w:rsid w:val="003D6FA3"/>
    <w:rsid w:val="003E145B"/>
    <w:rsid w:val="003E2255"/>
    <w:rsid w:val="003E35EE"/>
    <w:rsid w:val="003E3CC3"/>
    <w:rsid w:val="003E50FB"/>
    <w:rsid w:val="003E5901"/>
    <w:rsid w:val="003F29B1"/>
    <w:rsid w:val="003F6169"/>
    <w:rsid w:val="003F7B07"/>
    <w:rsid w:val="00400109"/>
    <w:rsid w:val="00400FEA"/>
    <w:rsid w:val="0040120B"/>
    <w:rsid w:val="00404348"/>
    <w:rsid w:val="00404E86"/>
    <w:rsid w:val="00411C57"/>
    <w:rsid w:val="00412629"/>
    <w:rsid w:val="00420692"/>
    <w:rsid w:val="00421235"/>
    <w:rsid w:val="00422BAD"/>
    <w:rsid w:val="00423031"/>
    <w:rsid w:val="00423B27"/>
    <w:rsid w:val="004248A3"/>
    <w:rsid w:val="0042499B"/>
    <w:rsid w:val="00430D13"/>
    <w:rsid w:val="004327E4"/>
    <w:rsid w:val="00433608"/>
    <w:rsid w:val="004339DB"/>
    <w:rsid w:val="00434BE1"/>
    <w:rsid w:val="00437B06"/>
    <w:rsid w:val="00440EEA"/>
    <w:rsid w:val="004450A2"/>
    <w:rsid w:val="00447DD9"/>
    <w:rsid w:val="00447FE1"/>
    <w:rsid w:val="00455996"/>
    <w:rsid w:val="00457752"/>
    <w:rsid w:val="00457CF2"/>
    <w:rsid w:val="004606CE"/>
    <w:rsid w:val="004609B2"/>
    <w:rsid w:val="00461D9E"/>
    <w:rsid w:val="0046277A"/>
    <w:rsid w:val="00462C46"/>
    <w:rsid w:val="00467F23"/>
    <w:rsid w:val="00471629"/>
    <w:rsid w:val="00473C18"/>
    <w:rsid w:val="004741A1"/>
    <w:rsid w:val="00474DA7"/>
    <w:rsid w:val="004779C8"/>
    <w:rsid w:val="0048136E"/>
    <w:rsid w:val="00481AFB"/>
    <w:rsid w:val="00485A4B"/>
    <w:rsid w:val="00490F1E"/>
    <w:rsid w:val="004910E3"/>
    <w:rsid w:val="004915A8"/>
    <w:rsid w:val="00492833"/>
    <w:rsid w:val="00492BBD"/>
    <w:rsid w:val="004930A5"/>
    <w:rsid w:val="0049548D"/>
    <w:rsid w:val="00496786"/>
    <w:rsid w:val="00497E27"/>
    <w:rsid w:val="004A1F2C"/>
    <w:rsid w:val="004A72CF"/>
    <w:rsid w:val="004A7905"/>
    <w:rsid w:val="004B1877"/>
    <w:rsid w:val="004B3ABD"/>
    <w:rsid w:val="004B44C7"/>
    <w:rsid w:val="004B7CA3"/>
    <w:rsid w:val="004B7D50"/>
    <w:rsid w:val="004C51C0"/>
    <w:rsid w:val="004C564C"/>
    <w:rsid w:val="004C6259"/>
    <w:rsid w:val="004C766E"/>
    <w:rsid w:val="004D1D09"/>
    <w:rsid w:val="004D1DFF"/>
    <w:rsid w:val="004D35FB"/>
    <w:rsid w:val="004D4893"/>
    <w:rsid w:val="004D7D37"/>
    <w:rsid w:val="004E1607"/>
    <w:rsid w:val="004E19F6"/>
    <w:rsid w:val="004E2292"/>
    <w:rsid w:val="004E289B"/>
    <w:rsid w:val="004E48B1"/>
    <w:rsid w:val="004E5DC3"/>
    <w:rsid w:val="004E6381"/>
    <w:rsid w:val="004E7DAB"/>
    <w:rsid w:val="004F0092"/>
    <w:rsid w:val="004F0532"/>
    <w:rsid w:val="004F1948"/>
    <w:rsid w:val="004F21DB"/>
    <w:rsid w:val="004F2C73"/>
    <w:rsid w:val="004F2F89"/>
    <w:rsid w:val="004F3217"/>
    <w:rsid w:val="004F34DF"/>
    <w:rsid w:val="004F528E"/>
    <w:rsid w:val="004F648F"/>
    <w:rsid w:val="004F7C6B"/>
    <w:rsid w:val="00500561"/>
    <w:rsid w:val="00500952"/>
    <w:rsid w:val="005009ED"/>
    <w:rsid w:val="00501254"/>
    <w:rsid w:val="00503CBD"/>
    <w:rsid w:val="00507856"/>
    <w:rsid w:val="00507D79"/>
    <w:rsid w:val="00510710"/>
    <w:rsid w:val="005110EB"/>
    <w:rsid w:val="00514E12"/>
    <w:rsid w:val="00515EB2"/>
    <w:rsid w:val="0051750E"/>
    <w:rsid w:val="005179AF"/>
    <w:rsid w:val="00517DA8"/>
    <w:rsid w:val="00521044"/>
    <w:rsid w:val="00521480"/>
    <w:rsid w:val="00524634"/>
    <w:rsid w:val="00531C0C"/>
    <w:rsid w:val="00535367"/>
    <w:rsid w:val="00535CC9"/>
    <w:rsid w:val="00535EEB"/>
    <w:rsid w:val="0053612B"/>
    <w:rsid w:val="0053658C"/>
    <w:rsid w:val="00540AC4"/>
    <w:rsid w:val="005412BB"/>
    <w:rsid w:val="00542017"/>
    <w:rsid w:val="00543989"/>
    <w:rsid w:val="0054400A"/>
    <w:rsid w:val="0055034F"/>
    <w:rsid w:val="0055244A"/>
    <w:rsid w:val="00553530"/>
    <w:rsid w:val="00553560"/>
    <w:rsid w:val="00555644"/>
    <w:rsid w:val="00555EFF"/>
    <w:rsid w:val="00556706"/>
    <w:rsid w:val="00556C1C"/>
    <w:rsid w:val="005572C4"/>
    <w:rsid w:val="005578AA"/>
    <w:rsid w:val="0056016A"/>
    <w:rsid w:val="005602B3"/>
    <w:rsid w:val="00561350"/>
    <w:rsid w:val="00561930"/>
    <w:rsid w:val="00561D99"/>
    <w:rsid w:val="00562038"/>
    <w:rsid w:val="005628FC"/>
    <w:rsid w:val="005645DF"/>
    <w:rsid w:val="00564BB0"/>
    <w:rsid w:val="0056718E"/>
    <w:rsid w:val="00567B4F"/>
    <w:rsid w:val="00571262"/>
    <w:rsid w:val="00571644"/>
    <w:rsid w:val="00572FA3"/>
    <w:rsid w:val="00575159"/>
    <w:rsid w:val="0057754E"/>
    <w:rsid w:val="0058052C"/>
    <w:rsid w:val="0058133A"/>
    <w:rsid w:val="00583B82"/>
    <w:rsid w:val="00583EEB"/>
    <w:rsid w:val="00584F00"/>
    <w:rsid w:val="00586F97"/>
    <w:rsid w:val="00590B8D"/>
    <w:rsid w:val="00591CC9"/>
    <w:rsid w:val="005920D5"/>
    <w:rsid w:val="005925F2"/>
    <w:rsid w:val="005939EB"/>
    <w:rsid w:val="005945B4"/>
    <w:rsid w:val="0059894C"/>
    <w:rsid w:val="005A1F96"/>
    <w:rsid w:val="005A2FB0"/>
    <w:rsid w:val="005A3001"/>
    <w:rsid w:val="005A3494"/>
    <w:rsid w:val="005A4935"/>
    <w:rsid w:val="005B3909"/>
    <w:rsid w:val="005C0DAD"/>
    <w:rsid w:val="005C21AF"/>
    <w:rsid w:val="005C3A36"/>
    <w:rsid w:val="005C40BC"/>
    <w:rsid w:val="005C4DBA"/>
    <w:rsid w:val="005C4E7A"/>
    <w:rsid w:val="005C589D"/>
    <w:rsid w:val="005C597C"/>
    <w:rsid w:val="005C648B"/>
    <w:rsid w:val="005C664C"/>
    <w:rsid w:val="005D00A2"/>
    <w:rsid w:val="005D13CC"/>
    <w:rsid w:val="005D357C"/>
    <w:rsid w:val="005D35E5"/>
    <w:rsid w:val="005D5199"/>
    <w:rsid w:val="005D5E68"/>
    <w:rsid w:val="005D6FBF"/>
    <w:rsid w:val="005E044C"/>
    <w:rsid w:val="005E0747"/>
    <w:rsid w:val="005E22B3"/>
    <w:rsid w:val="005E2FE8"/>
    <w:rsid w:val="005E32CE"/>
    <w:rsid w:val="005E4941"/>
    <w:rsid w:val="005E58F3"/>
    <w:rsid w:val="005F026B"/>
    <w:rsid w:val="005F281F"/>
    <w:rsid w:val="005F3ADA"/>
    <w:rsid w:val="005F6A88"/>
    <w:rsid w:val="005F72CD"/>
    <w:rsid w:val="005F7D1D"/>
    <w:rsid w:val="00602572"/>
    <w:rsid w:val="00602797"/>
    <w:rsid w:val="00603DDB"/>
    <w:rsid w:val="006057FD"/>
    <w:rsid w:val="00607858"/>
    <w:rsid w:val="00610C15"/>
    <w:rsid w:val="00613025"/>
    <w:rsid w:val="00623C92"/>
    <w:rsid w:val="00624A59"/>
    <w:rsid w:val="00625104"/>
    <w:rsid w:val="006259C0"/>
    <w:rsid w:val="00627C0D"/>
    <w:rsid w:val="0063193B"/>
    <w:rsid w:val="00632D58"/>
    <w:rsid w:val="00634C46"/>
    <w:rsid w:val="00635EBB"/>
    <w:rsid w:val="0063731A"/>
    <w:rsid w:val="00637C4B"/>
    <w:rsid w:val="00642DF3"/>
    <w:rsid w:val="0064370A"/>
    <w:rsid w:val="0064423B"/>
    <w:rsid w:val="00645600"/>
    <w:rsid w:val="006469C3"/>
    <w:rsid w:val="00650A2B"/>
    <w:rsid w:val="00653429"/>
    <w:rsid w:val="006604F4"/>
    <w:rsid w:val="00660A21"/>
    <w:rsid w:val="00660E0D"/>
    <w:rsid w:val="00661896"/>
    <w:rsid w:val="00662BFF"/>
    <w:rsid w:val="00666519"/>
    <w:rsid w:val="006666F5"/>
    <w:rsid w:val="00666E61"/>
    <w:rsid w:val="00671372"/>
    <w:rsid w:val="006715E1"/>
    <w:rsid w:val="00671711"/>
    <w:rsid w:val="006725FD"/>
    <w:rsid w:val="00677801"/>
    <w:rsid w:val="006801A8"/>
    <w:rsid w:val="00681FED"/>
    <w:rsid w:val="00683209"/>
    <w:rsid w:val="00683768"/>
    <w:rsid w:val="00683DCC"/>
    <w:rsid w:val="00684394"/>
    <w:rsid w:val="00685E34"/>
    <w:rsid w:val="00691D28"/>
    <w:rsid w:val="00691F81"/>
    <w:rsid w:val="0069306F"/>
    <w:rsid w:val="00693CEF"/>
    <w:rsid w:val="00694A97"/>
    <w:rsid w:val="00695F39"/>
    <w:rsid w:val="0069643C"/>
    <w:rsid w:val="00696F7F"/>
    <w:rsid w:val="006A0490"/>
    <w:rsid w:val="006A13C3"/>
    <w:rsid w:val="006A1670"/>
    <w:rsid w:val="006A1818"/>
    <w:rsid w:val="006A19F9"/>
    <w:rsid w:val="006A2C9E"/>
    <w:rsid w:val="006A2F37"/>
    <w:rsid w:val="006A46A4"/>
    <w:rsid w:val="006A543F"/>
    <w:rsid w:val="006A5EEA"/>
    <w:rsid w:val="006A7011"/>
    <w:rsid w:val="006A7665"/>
    <w:rsid w:val="006B106C"/>
    <w:rsid w:val="006B1F73"/>
    <w:rsid w:val="006B24DC"/>
    <w:rsid w:val="006B4DFE"/>
    <w:rsid w:val="006B5475"/>
    <w:rsid w:val="006B6643"/>
    <w:rsid w:val="006C0357"/>
    <w:rsid w:val="006C05B1"/>
    <w:rsid w:val="006C1E5D"/>
    <w:rsid w:val="006C2DAB"/>
    <w:rsid w:val="006C499D"/>
    <w:rsid w:val="006C567B"/>
    <w:rsid w:val="006C6271"/>
    <w:rsid w:val="006C7F52"/>
    <w:rsid w:val="006D17E7"/>
    <w:rsid w:val="006D19B7"/>
    <w:rsid w:val="006D25DB"/>
    <w:rsid w:val="006D2A24"/>
    <w:rsid w:val="006D3C72"/>
    <w:rsid w:val="006D5648"/>
    <w:rsid w:val="006D65E0"/>
    <w:rsid w:val="006D672D"/>
    <w:rsid w:val="006D7D8C"/>
    <w:rsid w:val="006E2542"/>
    <w:rsid w:val="006E3D8C"/>
    <w:rsid w:val="006E6179"/>
    <w:rsid w:val="006E65DC"/>
    <w:rsid w:val="006E6F9A"/>
    <w:rsid w:val="006E6FE2"/>
    <w:rsid w:val="006E75AE"/>
    <w:rsid w:val="006F2887"/>
    <w:rsid w:val="006F31EE"/>
    <w:rsid w:val="006F34DE"/>
    <w:rsid w:val="006F4494"/>
    <w:rsid w:val="006F67EF"/>
    <w:rsid w:val="00701B51"/>
    <w:rsid w:val="00701E90"/>
    <w:rsid w:val="00704534"/>
    <w:rsid w:val="00705F0F"/>
    <w:rsid w:val="007070F8"/>
    <w:rsid w:val="00711327"/>
    <w:rsid w:val="00712400"/>
    <w:rsid w:val="0071379B"/>
    <w:rsid w:val="00713AC6"/>
    <w:rsid w:val="0071575A"/>
    <w:rsid w:val="00720C60"/>
    <w:rsid w:val="00720F5F"/>
    <w:rsid w:val="0072112E"/>
    <w:rsid w:val="007213A6"/>
    <w:rsid w:val="00723BB5"/>
    <w:rsid w:val="0072563D"/>
    <w:rsid w:val="0072667A"/>
    <w:rsid w:val="007269A8"/>
    <w:rsid w:val="00730FA8"/>
    <w:rsid w:val="00735BD9"/>
    <w:rsid w:val="00741C70"/>
    <w:rsid w:val="00746DE8"/>
    <w:rsid w:val="0074716F"/>
    <w:rsid w:val="007476A4"/>
    <w:rsid w:val="00750850"/>
    <w:rsid w:val="0075110F"/>
    <w:rsid w:val="00752C1B"/>
    <w:rsid w:val="00752D6B"/>
    <w:rsid w:val="00753EBC"/>
    <w:rsid w:val="00756EF4"/>
    <w:rsid w:val="0075788C"/>
    <w:rsid w:val="00760B7A"/>
    <w:rsid w:val="007619CA"/>
    <w:rsid w:val="00762265"/>
    <w:rsid w:val="0076271C"/>
    <w:rsid w:val="00763A6F"/>
    <w:rsid w:val="00764368"/>
    <w:rsid w:val="00765AD1"/>
    <w:rsid w:val="00765BFF"/>
    <w:rsid w:val="007678A5"/>
    <w:rsid w:val="00767C2B"/>
    <w:rsid w:val="007700DC"/>
    <w:rsid w:val="00771551"/>
    <w:rsid w:val="00773C03"/>
    <w:rsid w:val="0077585D"/>
    <w:rsid w:val="00775D47"/>
    <w:rsid w:val="007776C3"/>
    <w:rsid w:val="00780258"/>
    <w:rsid w:val="007818B6"/>
    <w:rsid w:val="00781C73"/>
    <w:rsid w:val="007836DF"/>
    <w:rsid w:val="00783B48"/>
    <w:rsid w:val="007853D4"/>
    <w:rsid w:val="007961AE"/>
    <w:rsid w:val="0079709A"/>
    <w:rsid w:val="007A04CD"/>
    <w:rsid w:val="007A0688"/>
    <w:rsid w:val="007A4A22"/>
    <w:rsid w:val="007A6861"/>
    <w:rsid w:val="007B0851"/>
    <w:rsid w:val="007B0A01"/>
    <w:rsid w:val="007B1204"/>
    <w:rsid w:val="007B135C"/>
    <w:rsid w:val="007B17C6"/>
    <w:rsid w:val="007B2927"/>
    <w:rsid w:val="007B2A2D"/>
    <w:rsid w:val="007B3C66"/>
    <w:rsid w:val="007B514B"/>
    <w:rsid w:val="007B535F"/>
    <w:rsid w:val="007B5EF6"/>
    <w:rsid w:val="007C2213"/>
    <w:rsid w:val="007C3275"/>
    <w:rsid w:val="007C44F1"/>
    <w:rsid w:val="007D0982"/>
    <w:rsid w:val="007D112D"/>
    <w:rsid w:val="007D4558"/>
    <w:rsid w:val="007D4B8C"/>
    <w:rsid w:val="007D5A64"/>
    <w:rsid w:val="007D6756"/>
    <w:rsid w:val="007D6F36"/>
    <w:rsid w:val="007D7130"/>
    <w:rsid w:val="007DC721"/>
    <w:rsid w:val="007E0C5A"/>
    <w:rsid w:val="007E29D5"/>
    <w:rsid w:val="007E4A82"/>
    <w:rsid w:val="007E7871"/>
    <w:rsid w:val="007E78B4"/>
    <w:rsid w:val="007E7F2E"/>
    <w:rsid w:val="007F26F8"/>
    <w:rsid w:val="007F29D7"/>
    <w:rsid w:val="007F2A04"/>
    <w:rsid w:val="007F664A"/>
    <w:rsid w:val="008004B5"/>
    <w:rsid w:val="00800530"/>
    <w:rsid w:val="0080122F"/>
    <w:rsid w:val="00801841"/>
    <w:rsid w:val="00801DC7"/>
    <w:rsid w:val="00802606"/>
    <w:rsid w:val="00802613"/>
    <w:rsid w:val="008030CD"/>
    <w:rsid w:val="0080546C"/>
    <w:rsid w:val="00805F31"/>
    <w:rsid w:val="00811AD0"/>
    <w:rsid w:val="008137E8"/>
    <w:rsid w:val="008147BC"/>
    <w:rsid w:val="0081655A"/>
    <w:rsid w:val="00817E9B"/>
    <w:rsid w:val="008235F6"/>
    <w:rsid w:val="00824ADD"/>
    <w:rsid w:val="00824F6E"/>
    <w:rsid w:val="0083144D"/>
    <w:rsid w:val="0083343C"/>
    <w:rsid w:val="008355F2"/>
    <w:rsid w:val="00835784"/>
    <w:rsid w:val="0083664D"/>
    <w:rsid w:val="0084170A"/>
    <w:rsid w:val="00841A8C"/>
    <w:rsid w:val="00842522"/>
    <w:rsid w:val="00843844"/>
    <w:rsid w:val="00844070"/>
    <w:rsid w:val="00844938"/>
    <w:rsid w:val="00844B2F"/>
    <w:rsid w:val="008450F3"/>
    <w:rsid w:val="008452D9"/>
    <w:rsid w:val="00846FD2"/>
    <w:rsid w:val="008518BE"/>
    <w:rsid w:val="0085193E"/>
    <w:rsid w:val="008536AB"/>
    <w:rsid w:val="00854600"/>
    <w:rsid w:val="00854E4F"/>
    <w:rsid w:val="00855DDC"/>
    <w:rsid w:val="008562F1"/>
    <w:rsid w:val="00856694"/>
    <w:rsid w:val="00857A5A"/>
    <w:rsid w:val="00857BF4"/>
    <w:rsid w:val="008641B5"/>
    <w:rsid w:val="00865993"/>
    <w:rsid w:val="00870AD6"/>
    <w:rsid w:val="00871138"/>
    <w:rsid w:val="008732AC"/>
    <w:rsid w:val="00873FD5"/>
    <w:rsid w:val="0087444E"/>
    <w:rsid w:val="00875177"/>
    <w:rsid w:val="00875C64"/>
    <w:rsid w:val="008773DD"/>
    <w:rsid w:val="00877A20"/>
    <w:rsid w:val="00877AC5"/>
    <w:rsid w:val="00883CA5"/>
    <w:rsid w:val="008934DD"/>
    <w:rsid w:val="00893654"/>
    <w:rsid w:val="008947C9"/>
    <w:rsid w:val="008967A1"/>
    <w:rsid w:val="00896D6F"/>
    <w:rsid w:val="00897CC0"/>
    <w:rsid w:val="008A0C11"/>
    <w:rsid w:val="008A12C2"/>
    <w:rsid w:val="008A192E"/>
    <w:rsid w:val="008A3D12"/>
    <w:rsid w:val="008A4A58"/>
    <w:rsid w:val="008A513D"/>
    <w:rsid w:val="008A53B1"/>
    <w:rsid w:val="008A73A3"/>
    <w:rsid w:val="008A73AC"/>
    <w:rsid w:val="008B0374"/>
    <w:rsid w:val="008B0562"/>
    <w:rsid w:val="008B26F6"/>
    <w:rsid w:val="008B5C8E"/>
    <w:rsid w:val="008B6DAD"/>
    <w:rsid w:val="008B7C69"/>
    <w:rsid w:val="008C0CA8"/>
    <w:rsid w:val="008C1E6D"/>
    <w:rsid w:val="008C2746"/>
    <w:rsid w:val="008C2879"/>
    <w:rsid w:val="008C4015"/>
    <w:rsid w:val="008C5B9A"/>
    <w:rsid w:val="008C6D2E"/>
    <w:rsid w:val="008C7193"/>
    <w:rsid w:val="008C7C97"/>
    <w:rsid w:val="008D3140"/>
    <w:rsid w:val="008D33EB"/>
    <w:rsid w:val="008D3719"/>
    <w:rsid w:val="008D73E6"/>
    <w:rsid w:val="008E168B"/>
    <w:rsid w:val="008E187E"/>
    <w:rsid w:val="008E5912"/>
    <w:rsid w:val="008E645B"/>
    <w:rsid w:val="008F21D0"/>
    <w:rsid w:val="008F4EF5"/>
    <w:rsid w:val="008F5634"/>
    <w:rsid w:val="00902890"/>
    <w:rsid w:val="00903B61"/>
    <w:rsid w:val="00907581"/>
    <w:rsid w:val="00907FCE"/>
    <w:rsid w:val="00911289"/>
    <w:rsid w:val="009113CD"/>
    <w:rsid w:val="009116CF"/>
    <w:rsid w:val="009139AA"/>
    <w:rsid w:val="00913CFF"/>
    <w:rsid w:val="00914341"/>
    <w:rsid w:val="009147F6"/>
    <w:rsid w:val="009157B2"/>
    <w:rsid w:val="00915FA1"/>
    <w:rsid w:val="009202C9"/>
    <w:rsid w:val="00921C62"/>
    <w:rsid w:val="009254CE"/>
    <w:rsid w:val="00925B3A"/>
    <w:rsid w:val="00925E1F"/>
    <w:rsid w:val="00926A30"/>
    <w:rsid w:val="009301EB"/>
    <w:rsid w:val="009313C0"/>
    <w:rsid w:val="0093250C"/>
    <w:rsid w:val="00932687"/>
    <w:rsid w:val="00932D5D"/>
    <w:rsid w:val="009332D0"/>
    <w:rsid w:val="009342A6"/>
    <w:rsid w:val="009345B9"/>
    <w:rsid w:val="009376A2"/>
    <w:rsid w:val="00940ED4"/>
    <w:rsid w:val="00941D30"/>
    <w:rsid w:val="009420D7"/>
    <w:rsid w:val="009427CD"/>
    <w:rsid w:val="009429F5"/>
    <w:rsid w:val="00942D2D"/>
    <w:rsid w:val="009434BF"/>
    <w:rsid w:val="00943E07"/>
    <w:rsid w:val="009455B2"/>
    <w:rsid w:val="00950C09"/>
    <w:rsid w:val="0095209D"/>
    <w:rsid w:val="00953E00"/>
    <w:rsid w:val="0095693C"/>
    <w:rsid w:val="00956ACD"/>
    <w:rsid w:val="0095751D"/>
    <w:rsid w:val="00960C3B"/>
    <w:rsid w:val="00961585"/>
    <w:rsid w:val="00965A7A"/>
    <w:rsid w:val="00965EF7"/>
    <w:rsid w:val="00965F9F"/>
    <w:rsid w:val="00966284"/>
    <w:rsid w:val="00973DD6"/>
    <w:rsid w:val="00975847"/>
    <w:rsid w:val="0097705C"/>
    <w:rsid w:val="00980F3B"/>
    <w:rsid w:val="00982335"/>
    <w:rsid w:val="00982E86"/>
    <w:rsid w:val="00984B25"/>
    <w:rsid w:val="0099301E"/>
    <w:rsid w:val="0099352A"/>
    <w:rsid w:val="00993DD7"/>
    <w:rsid w:val="00995D33"/>
    <w:rsid w:val="0099724D"/>
    <w:rsid w:val="009A0A7C"/>
    <w:rsid w:val="009A1093"/>
    <w:rsid w:val="009A1934"/>
    <w:rsid w:val="009A3151"/>
    <w:rsid w:val="009A49A6"/>
    <w:rsid w:val="009A7887"/>
    <w:rsid w:val="009B0AF1"/>
    <w:rsid w:val="009B107A"/>
    <w:rsid w:val="009B1412"/>
    <w:rsid w:val="009B2986"/>
    <w:rsid w:val="009B2D00"/>
    <w:rsid w:val="009B5A03"/>
    <w:rsid w:val="009B6F36"/>
    <w:rsid w:val="009C038C"/>
    <w:rsid w:val="009C3599"/>
    <w:rsid w:val="009C3CDE"/>
    <w:rsid w:val="009C55B2"/>
    <w:rsid w:val="009C70CF"/>
    <w:rsid w:val="009C7DD3"/>
    <w:rsid w:val="009D0257"/>
    <w:rsid w:val="009D0CDA"/>
    <w:rsid w:val="009D10B9"/>
    <w:rsid w:val="009D27E9"/>
    <w:rsid w:val="009D3FEE"/>
    <w:rsid w:val="009D427F"/>
    <w:rsid w:val="009D4AC0"/>
    <w:rsid w:val="009D5F3F"/>
    <w:rsid w:val="009E0924"/>
    <w:rsid w:val="009E10BD"/>
    <w:rsid w:val="009E2276"/>
    <w:rsid w:val="009E2963"/>
    <w:rsid w:val="009E423B"/>
    <w:rsid w:val="009E5A87"/>
    <w:rsid w:val="009E6E16"/>
    <w:rsid w:val="009E6FF4"/>
    <w:rsid w:val="009ED1DB"/>
    <w:rsid w:val="009F020E"/>
    <w:rsid w:val="009F0306"/>
    <w:rsid w:val="009F1367"/>
    <w:rsid w:val="009F1D4B"/>
    <w:rsid w:val="009F2033"/>
    <w:rsid w:val="009F3DA2"/>
    <w:rsid w:val="009F4C54"/>
    <w:rsid w:val="009F4E7C"/>
    <w:rsid w:val="009F59DA"/>
    <w:rsid w:val="009F6D86"/>
    <w:rsid w:val="00A0139C"/>
    <w:rsid w:val="00A01497"/>
    <w:rsid w:val="00A01ECC"/>
    <w:rsid w:val="00A02060"/>
    <w:rsid w:val="00A0272F"/>
    <w:rsid w:val="00A04C0C"/>
    <w:rsid w:val="00A04C1E"/>
    <w:rsid w:val="00A07B43"/>
    <w:rsid w:val="00A07F48"/>
    <w:rsid w:val="00A10F40"/>
    <w:rsid w:val="00A12522"/>
    <w:rsid w:val="00A12DEE"/>
    <w:rsid w:val="00A13668"/>
    <w:rsid w:val="00A1753B"/>
    <w:rsid w:val="00A209C9"/>
    <w:rsid w:val="00A22468"/>
    <w:rsid w:val="00A22A46"/>
    <w:rsid w:val="00A23CD6"/>
    <w:rsid w:val="00A25DA0"/>
    <w:rsid w:val="00A26263"/>
    <w:rsid w:val="00A30A93"/>
    <w:rsid w:val="00A316CB"/>
    <w:rsid w:val="00A332C7"/>
    <w:rsid w:val="00A34BBE"/>
    <w:rsid w:val="00A34CD7"/>
    <w:rsid w:val="00A35595"/>
    <w:rsid w:val="00A3603A"/>
    <w:rsid w:val="00A36579"/>
    <w:rsid w:val="00A3697C"/>
    <w:rsid w:val="00A40CB8"/>
    <w:rsid w:val="00A43453"/>
    <w:rsid w:val="00A43515"/>
    <w:rsid w:val="00A46C41"/>
    <w:rsid w:val="00A50BD8"/>
    <w:rsid w:val="00A53D72"/>
    <w:rsid w:val="00A55A64"/>
    <w:rsid w:val="00A60902"/>
    <w:rsid w:val="00A60F38"/>
    <w:rsid w:val="00A65452"/>
    <w:rsid w:val="00A81758"/>
    <w:rsid w:val="00A821E1"/>
    <w:rsid w:val="00A83697"/>
    <w:rsid w:val="00A837BF"/>
    <w:rsid w:val="00A84B74"/>
    <w:rsid w:val="00A84ECE"/>
    <w:rsid w:val="00A866CD"/>
    <w:rsid w:val="00A86EAF"/>
    <w:rsid w:val="00A87C35"/>
    <w:rsid w:val="00A9087F"/>
    <w:rsid w:val="00A92BCC"/>
    <w:rsid w:val="00A92DE0"/>
    <w:rsid w:val="00A932CF"/>
    <w:rsid w:val="00A93703"/>
    <w:rsid w:val="00A95B1E"/>
    <w:rsid w:val="00A9674E"/>
    <w:rsid w:val="00A968A3"/>
    <w:rsid w:val="00A97666"/>
    <w:rsid w:val="00A976E0"/>
    <w:rsid w:val="00A97BF0"/>
    <w:rsid w:val="00AA170D"/>
    <w:rsid w:val="00AA1EFE"/>
    <w:rsid w:val="00AA64C6"/>
    <w:rsid w:val="00AA75BE"/>
    <w:rsid w:val="00AB10C0"/>
    <w:rsid w:val="00AB39AF"/>
    <w:rsid w:val="00AB4EBF"/>
    <w:rsid w:val="00AB5AE8"/>
    <w:rsid w:val="00AB601F"/>
    <w:rsid w:val="00AC05C6"/>
    <w:rsid w:val="00AC1B0D"/>
    <w:rsid w:val="00AC1E96"/>
    <w:rsid w:val="00AC3ED6"/>
    <w:rsid w:val="00AC5248"/>
    <w:rsid w:val="00AC5CC7"/>
    <w:rsid w:val="00AC7818"/>
    <w:rsid w:val="00AC7A89"/>
    <w:rsid w:val="00AD0BB6"/>
    <w:rsid w:val="00AD27AC"/>
    <w:rsid w:val="00AD3F6A"/>
    <w:rsid w:val="00AD57F1"/>
    <w:rsid w:val="00AE0BF1"/>
    <w:rsid w:val="00AE1718"/>
    <w:rsid w:val="00AE2276"/>
    <w:rsid w:val="00AE4667"/>
    <w:rsid w:val="00AE6508"/>
    <w:rsid w:val="00AE6697"/>
    <w:rsid w:val="00AE6B03"/>
    <w:rsid w:val="00AE6ED4"/>
    <w:rsid w:val="00AE7880"/>
    <w:rsid w:val="00AE7929"/>
    <w:rsid w:val="00AE7C18"/>
    <w:rsid w:val="00AF1FE0"/>
    <w:rsid w:val="00AF314F"/>
    <w:rsid w:val="00AF4C6F"/>
    <w:rsid w:val="00AF73C8"/>
    <w:rsid w:val="00B0047D"/>
    <w:rsid w:val="00B00F31"/>
    <w:rsid w:val="00B0122B"/>
    <w:rsid w:val="00B049F0"/>
    <w:rsid w:val="00B05380"/>
    <w:rsid w:val="00B05687"/>
    <w:rsid w:val="00B0750D"/>
    <w:rsid w:val="00B11473"/>
    <w:rsid w:val="00B13899"/>
    <w:rsid w:val="00B145C8"/>
    <w:rsid w:val="00B14A0E"/>
    <w:rsid w:val="00B15438"/>
    <w:rsid w:val="00B159E5"/>
    <w:rsid w:val="00B16E61"/>
    <w:rsid w:val="00B17A72"/>
    <w:rsid w:val="00B23FFF"/>
    <w:rsid w:val="00B248DC"/>
    <w:rsid w:val="00B25A93"/>
    <w:rsid w:val="00B25D50"/>
    <w:rsid w:val="00B25EFD"/>
    <w:rsid w:val="00B26A38"/>
    <w:rsid w:val="00B275D6"/>
    <w:rsid w:val="00B3157B"/>
    <w:rsid w:val="00B32949"/>
    <w:rsid w:val="00B32BD0"/>
    <w:rsid w:val="00B33B84"/>
    <w:rsid w:val="00B34C8B"/>
    <w:rsid w:val="00B34CBC"/>
    <w:rsid w:val="00B36A1E"/>
    <w:rsid w:val="00B41594"/>
    <w:rsid w:val="00B41F16"/>
    <w:rsid w:val="00B42968"/>
    <w:rsid w:val="00B443F4"/>
    <w:rsid w:val="00B50107"/>
    <w:rsid w:val="00B50341"/>
    <w:rsid w:val="00B5234D"/>
    <w:rsid w:val="00B530D3"/>
    <w:rsid w:val="00B53A5F"/>
    <w:rsid w:val="00B53EF8"/>
    <w:rsid w:val="00B54DCB"/>
    <w:rsid w:val="00B55C04"/>
    <w:rsid w:val="00B55F6E"/>
    <w:rsid w:val="00B56BC4"/>
    <w:rsid w:val="00B56D34"/>
    <w:rsid w:val="00B57558"/>
    <w:rsid w:val="00B577FA"/>
    <w:rsid w:val="00B5F885"/>
    <w:rsid w:val="00B61760"/>
    <w:rsid w:val="00B617FA"/>
    <w:rsid w:val="00B62428"/>
    <w:rsid w:val="00B6316E"/>
    <w:rsid w:val="00B6381D"/>
    <w:rsid w:val="00B6608D"/>
    <w:rsid w:val="00B66393"/>
    <w:rsid w:val="00B669F9"/>
    <w:rsid w:val="00B67EE0"/>
    <w:rsid w:val="00B702B4"/>
    <w:rsid w:val="00B70765"/>
    <w:rsid w:val="00B727D3"/>
    <w:rsid w:val="00B7349E"/>
    <w:rsid w:val="00B760D1"/>
    <w:rsid w:val="00B775F8"/>
    <w:rsid w:val="00B7779F"/>
    <w:rsid w:val="00B80A92"/>
    <w:rsid w:val="00B83844"/>
    <w:rsid w:val="00B84E7F"/>
    <w:rsid w:val="00B86036"/>
    <w:rsid w:val="00B933F5"/>
    <w:rsid w:val="00B9707F"/>
    <w:rsid w:val="00B97E36"/>
    <w:rsid w:val="00B97FA0"/>
    <w:rsid w:val="00BA3044"/>
    <w:rsid w:val="00BA3503"/>
    <w:rsid w:val="00BA49AA"/>
    <w:rsid w:val="00BA751F"/>
    <w:rsid w:val="00BB432B"/>
    <w:rsid w:val="00BB4904"/>
    <w:rsid w:val="00BB549A"/>
    <w:rsid w:val="00BB5BAC"/>
    <w:rsid w:val="00BB73C0"/>
    <w:rsid w:val="00BC158F"/>
    <w:rsid w:val="00BC19C2"/>
    <w:rsid w:val="00BC1D83"/>
    <w:rsid w:val="00BC2CB6"/>
    <w:rsid w:val="00BC3495"/>
    <w:rsid w:val="00BC45E6"/>
    <w:rsid w:val="00BC4768"/>
    <w:rsid w:val="00BC4E21"/>
    <w:rsid w:val="00BC7677"/>
    <w:rsid w:val="00BC7A17"/>
    <w:rsid w:val="00BD2266"/>
    <w:rsid w:val="00BD3448"/>
    <w:rsid w:val="00BD4777"/>
    <w:rsid w:val="00BD6AF6"/>
    <w:rsid w:val="00BD7B71"/>
    <w:rsid w:val="00BE0292"/>
    <w:rsid w:val="00BE1146"/>
    <w:rsid w:val="00BE3DD5"/>
    <w:rsid w:val="00BE469D"/>
    <w:rsid w:val="00BE4D26"/>
    <w:rsid w:val="00BE5379"/>
    <w:rsid w:val="00BE54FF"/>
    <w:rsid w:val="00BE6258"/>
    <w:rsid w:val="00BF001C"/>
    <w:rsid w:val="00BF15BA"/>
    <w:rsid w:val="00BF1B6B"/>
    <w:rsid w:val="00BF2BDF"/>
    <w:rsid w:val="00BF2F92"/>
    <w:rsid w:val="00BF3874"/>
    <w:rsid w:val="00BF38C5"/>
    <w:rsid w:val="00BF3E1B"/>
    <w:rsid w:val="00BF4C37"/>
    <w:rsid w:val="00BF58A4"/>
    <w:rsid w:val="00BF644B"/>
    <w:rsid w:val="00BF6BB1"/>
    <w:rsid w:val="00C0019B"/>
    <w:rsid w:val="00C0078A"/>
    <w:rsid w:val="00C020C6"/>
    <w:rsid w:val="00C02197"/>
    <w:rsid w:val="00C036A2"/>
    <w:rsid w:val="00C04346"/>
    <w:rsid w:val="00C05E5B"/>
    <w:rsid w:val="00C07C4C"/>
    <w:rsid w:val="00C10C96"/>
    <w:rsid w:val="00C10CC7"/>
    <w:rsid w:val="00C11DE4"/>
    <w:rsid w:val="00C136D2"/>
    <w:rsid w:val="00C169CD"/>
    <w:rsid w:val="00C17305"/>
    <w:rsid w:val="00C176CF"/>
    <w:rsid w:val="00C178B5"/>
    <w:rsid w:val="00C219BF"/>
    <w:rsid w:val="00C22C7A"/>
    <w:rsid w:val="00C268E1"/>
    <w:rsid w:val="00C27279"/>
    <w:rsid w:val="00C2799F"/>
    <w:rsid w:val="00C30CB1"/>
    <w:rsid w:val="00C30D9B"/>
    <w:rsid w:val="00C30FA5"/>
    <w:rsid w:val="00C319D8"/>
    <w:rsid w:val="00C32A51"/>
    <w:rsid w:val="00C33D24"/>
    <w:rsid w:val="00C34060"/>
    <w:rsid w:val="00C3645A"/>
    <w:rsid w:val="00C3724A"/>
    <w:rsid w:val="00C37AE7"/>
    <w:rsid w:val="00C404D6"/>
    <w:rsid w:val="00C4125C"/>
    <w:rsid w:val="00C424F0"/>
    <w:rsid w:val="00C430BC"/>
    <w:rsid w:val="00C43D72"/>
    <w:rsid w:val="00C44785"/>
    <w:rsid w:val="00C449BA"/>
    <w:rsid w:val="00C44D90"/>
    <w:rsid w:val="00C44DBE"/>
    <w:rsid w:val="00C476C7"/>
    <w:rsid w:val="00C51041"/>
    <w:rsid w:val="00C521FA"/>
    <w:rsid w:val="00C534FE"/>
    <w:rsid w:val="00C53A68"/>
    <w:rsid w:val="00C549AF"/>
    <w:rsid w:val="00C54F50"/>
    <w:rsid w:val="00C60AC4"/>
    <w:rsid w:val="00C61C83"/>
    <w:rsid w:val="00C623F5"/>
    <w:rsid w:val="00C62B5D"/>
    <w:rsid w:val="00C63720"/>
    <w:rsid w:val="00C66663"/>
    <w:rsid w:val="00C6BEDF"/>
    <w:rsid w:val="00C6F91C"/>
    <w:rsid w:val="00C729B8"/>
    <w:rsid w:val="00C80328"/>
    <w:rsid w:val="00C820F9"/>
    <w:rsid w:val="00C83216"/>
    <w:rsid w:val="00C847F4"/>
    <w:rsid w:val="00C84EF7"/>
    <w:rsid w:val="00C872FF"/>
    <w:rsid w:val="00C8755F"/>
    <w:rsid w:val="00C9176E"/>
    <w:rsid w:val="00C91F03"/>
    <w:rsid w:val="00C9292A"/>
    <w:rsid w:val="00C94796"/>
    <w:rsid w:val="00C94BC1"/>
    <w:rsid w:val="00C95428"/>
    <w:rsid w:val="00C954EB"/>
    <w:rsid w:val="00C97290"/>
    <w:rsid w:val="00C9751A"/>
    <w:rsid w:val="00CA1562"/>
    <w:rsid w:val="00CA19A6"/>
    <w:rsid w:val="00CA1E3E"/>
    <w:rsid w:val="00CA312E"/>
    <w:rsid w:val="00CA4B1A"/>
    <w:rsid w:val="00CA58D2"/>
    <w:rsid w:val="00CA5DBC"/>
    <w:rsid w:val="00CA702A"/>
    <w:rsid w:val="00CA71BF"/>
    <w:rsid w:val="00CA77EC"/>
    <w:rsid w:val="00CAAC2D"/>
    <w:rsid w:val="00CB0BE2"/>
    <w:rsid w:val="00CB12E2"/>
    <w:rsid w:val="00CB2580"/>
    <w:rsid w:val="00CB2EC3"/>
    <w:rsid w:val="00CB36AE"/>
    <w:rsid w:val="00CB4B3F"/>
    <w:rsid w:val="00CB5F98"/>
    <w:rsid w:val="00CB7A51"/>
    <w:rsid w:val="00CC1574"/>
    <w:rsid w:val="00CC19D6"/>
    <w:rsid w:val="00CC1BB1"/>
    <w:rsid w:val="00CC1E4B"/>
    <w:rsid w:val="00CC2337"/>
    <w:rsid w:val="00CC3B64"/>
    <w:rsid w:val="00CC51F1"/>
    <w:rsid w:val="00CC5875"/>
    <w:rsid w:val="00CC5915"/>
    <w:rsid w:val="00CC5C83"/>
    <w:rsid w:val="00CD080C"/>
    <w:rsid w:val="00CD1190"/>
    <w:rsid w:val="00CD307C"/>
    <w:rsid w:val="00CD341F"/>
    <w:rsid w:val="00CD712D"/>
    <w:rsid w:val="00CE030D"/>
    <w:rsid w:val="00CE1DD6"/>
    <w:rsid w:val="00CE22C3"/>
    <w:rsid w:val="00CE27D0"/>
    <w:rsid w:val="00CE2844"/>
    <w:rsid w:val="00CE4774"/>
    <w:rsid w:val="00CE546B"/>
    <w:rsid w:val="00CE551F"/>
    <w:rsid w:val="00CE61FF"/>
    <w:rsid w:val="00CE7D60"/>
    <w:rsid w:val="00CF5F5C"/>
    <w:rsid w:val="00CF76B4"/>
    <w:rsid w:val="00CF7A94"/>
    <w:rsid w:val="00D019F1"/>
    <w:rsid w:val="00D020DC"/>
    <w:rsid w:val="00D0333D"/>
    <w:rsid w:val="00D06505"/>
    <w:rsid w:val="00D07750"/>
    <w:rsid w:val="00D10444"/>
    <w:rsid w:val="00D10D0D"/>
    <w:rsid w:val="00D10D6C"/>
    <w:rsid w:val="00D12244"/>
    <w:rsid w:val="00D12B9B"/>
    <w:rsid w:val="00D13900"/>
    <w:rsid w:val="00D143ED"/>
    <w:rsid w:val="00D17249"/>
    <w:rsid w:val="00D176B8"/>
    <w:rsid w:val="00D20B69"/>
    <w:rsid w:val="00D251A9"/>
    <w:rsid w:val="00D254BB"/>
    <w:rsid w:val="00D25B73"/>
    <w:rsid w:val="00D25DE6"/>
    <w:rsid w:val="00D26A7F"/>
    <w:rsid w:val="00D31B88"/>
    <w:rsid w:val="00D31E23"/>
    <w:rsid w:val="00D34256"/>
    <w:rsid w:val="00D34EB5"/>
    <w:rsid w:val="00D36134"/>
    <w:rsid w:val="00D36783"/>
    <w:rsid w:val="00D369B0"/>
    <w:rsid w:val="00D36CDE"/>
    <w:rsid w:val="00D36D16"/>
    <w:rsid w:val="00D372B7"/>
    <w:rsid w:val="00D372B9"/>
    <w:rsid w:val="00D4275C"/>
    <w:rsid w:val="00D432CE"/>
    <w:rsid w:val="00D43CC5"/>
    <w:rsid w:val="00D45BF3"/>
    <w:rsid w:val="00D4662B"/>
    <w:rsid w:val="00D46769"/>
    <w:rsid w:val="00D47BB0"/>
    <w:rsid w:val="00D50461"/>
    <w:rsid w:val="00D52439"/>
    <w:rsid w:val="00D52B96"/>
    <w:rsid w:val="00D54413"/>
    <w:rsid w:val="00D54933"/>
    <w:rsid w:val="00D55A58"/>
    <w:rsid w:val="00D56BDE"/>
    <w:rsid w:val="00D576FE"/>
    <w:rsid w:val="00D61671"/>
    <w:rsid w:val="00D64192"/>
    <w:rsid w:val="00D70CCF"/>
    <w:rsid w:val="00D716A2"/>
    <w:rsid w:val="00D725A3"/>
    <w:rsid w:val="00D74435"/>
    <w:rsid w:val="00D746D7"/>
    <w:rsid w:val="00D74C89"/>
    <w:rsid w:val="00D814BB"/>
    <w:rsid w:val="00D81EAB"/>
    <w:rsid w:val="00D82F33"/>
    <w:rsid w:val="00D83D6E"/>
    <w:rsid w:val="00D84E1A"/>
    <w:rsid w:val="00D87598"/>
    <w:rsid w:val="00D924F4"/>
    <w:rsid w:val="00D92DFA"/>
    <w:rsid w:val="00D95D81"/>
    <w:rsid w:val="00D96032"/>
    <w:rsid w:val="00DA05ED"/>
    <w:rsid w:val="00DA0EC3"/>
    <w:rsid w:val="00DA199F"/>
    <w:rsid w:val="00DA1FA8"/>
    <w:rsid w:val="00DA3134"/>
    <w:rsid w:val="00DA335B"/>
    <w:rsid w:val="00DA4122"/>
    <w:rsid w:val="00DA4FAB"/>
    <w:rsid w:val="00DA5766"/>
    <w:rsid w:val="00DA5F57"/>
    <w:rsid w:val="00DA60D5"/>
    <w:rsid w:val="00DA64C8"/>
    <w:rsid w:val="00DA74F6"/>
    <w:rsid w:val="00DB1160"/>
    <w:rsid w:val="00DB42B9"/>
    <w:rsid w:val="00DB619D"/>
    <w:rsid w:val="00DB64DB"/>
    <w:rsid w:val="00DB6B25"/>
    <w:rsid w:val="00DC338C"/>
    <w:rsid w:val="00DC7E68"/>
    <w:rsid w:val="00DC7F7D"/>
    <w:rsid w:val="00DD26E5"/>
    <w:rsid w:val="00DD2A58"/>
    <w:rsid w:val="00DD2C2F"/>
    <w:rsid w:val="00DD691F"/>
    <w:rsid w:val="00DD6E3F"/>
    <w:rsid w:val="00DD704E"/>
    <w:rsid w:val="00DE2128"/>
    <w:rsid w:val="00DE274B"/>
    <w:rsid w:val="00DE443F"/>
    <w:rsid w:val="00DE6FB9"/>
    <w:rsid w:val="00DF0077"/>
    <w:rsid w:val="00DF0462"/>
    <w:rsid w:val="00DF134F"/>
    <w:rsid w:val="00DF38A5"/>
    <w:rsid w:val="00E001FB"/>
    <w:rsid w:val="00E013E2"/>
    <w:rsid w:val="00E03235"/>
    <w:rsid w:val="00E03D20"/>
    <w:rsid w:val="00E07EE7"/>
    <w:rsid w:val="00E10628"/>
    <w:rsid w:val="00E10E32"/>
    <w:rsid w:val="00E11041"/>
    <w:rsid w:val="00E11403"/>
    <w:rsid w:val="00E134A0"/>
    <w:rsid w:val="00E1547D"/>
    <w:rsid w:val="00E15AF1"/>
    <w:rsid w:val="00E15CBA"/>
    <w:rsid w:val="00E16A88"/>
    <w:rsid w:val="00E170A9"/>
    <w:rsid w:val="00E20179"/>
    <w:rsid w:val="00E20E66"/>
    <w:rsid w:val="00E20EEE"/>
    <w:rsid w:val="00E22DD4"/>
    <w:rsid w:val="00E23BB9"/>
    <w:rsid w:val="00E250F2"/>
    <w:rsid w:val="00E2522C"/>
    <w:rsid w:val="00E320FA"/>
    <w:rsid w:val="00E322A5"/>
    <w:rsid w:val="00E327B0"/>
    <w:rsid w:val="00E347E5"/>
    <w:rsid w:val="00E34F03"/>
    <w:rsid w:val="00E35D21"/>
    <w:rsid w:val="00E40B59"/>
    <w:rsid w:val="00E42B10"/>
    <w:rsid w:val="00E43089"/>
    <w:rsid w:val="00E43DC9"/>
    <w:rsid w:val="00E44C0C"/>
    <w:rsid w:val="00E45E5A"/>
    <w:rsid w:val="00E4681C"/>
    <w:rsid w:val="00E4728A"/>
    <w:rsid w:val="00E4754E"/>
    <w:rsid w:val="00E50B55"/>
    <w:rsid w:val="00E52389"/>
    <w:rsid w:val="00E549EB"/>
    <w:rsid w:val="00E56C2C"/>
    <w:rsid w:val="00E61A59"/>
    <w:rsid w:val="00E645EA"/>
    <w:rsid w:val="00E6704A"/>
    <w:rsid w:val="00E678A0"/>
    <w:rsid w:val="00E708DC"/>
    <w:rsid w:val="00E7268D"/>
    <w:rsid w:val="00E755D9"/>
    <w:rsid w:val="00E75C39"/>
    <w:rsid w:val="00E764CD"/>
    <w:rsid w:val="00E80094"/>
    <w:rsid w:val="00E81A21"/>
    <w:rsid w:val="00E830AB"/>
    <w:rsid w:val="00E843E9"/>
    <w:rsid w:val="00E86816"/>
    <w:rsid w:val="00E906FE"/>
    <w:rsid w:val="00E90F49"/>
    <w:rsid w:val="00E919AD"/>
    <w:rsid w:val="00E93F62"/>
    <w:rsid w:val="00E94582"/>
    <w:rsid w:val="00E95A62"/>
    <w:rsid w:val="00E968E1"/>
    <w:rsid w:val="00EA0A1F"/>
    <w:rsid w:val="00EA4ACC"/>
    <w:rsid w:val="00EA79BC"/>
    <w:rsid w:val="00EB06DB"/>
    <w:rsid w:val="00EB1924"/>
    <w:rsid w:val="00EB3E06"/>
    <w:rsid w:val="00EB507E"/>
    <w:rsid w:val="00EB536A"/>
    <w:rsid w:val="00EB563D"/>
    <w:rsid w:val="00EB584C"/>
    <w:rsid w:val="00EB7D30"/>
    <w:rsid w:val="00EC046A"/>
    <w:rsid w:val="00EC15B5"/>
    <w:rsid w:val="00EC1C3D"/>
    <w:rsid w:val="00EC45FB"/>
    <w:rsid w:val="00EC4675"/>
    <w:rsid w:val="00EC4C5C"/>
    <w:rsid w:val="00EC6ACA"/>
    <w:rsid w:val="00EC723D"/>
    <w:rsid w:val="00ED18A8"/>
    <w:rsid w:val="00ED2F4C"/>
    <w:rsid w:val="00ED5460"/>
    <w:rsid w:val="00ED5A4F"/>
    <w:rsid w:val="00ED5A73"/>
    <w:rsid w:val="00ED6A9A"/>
    <w:rsid w:val="00EE1DB9"/>
    <w:rsid w:val="00EE4B46"/>
    <w:rsid w:val="00EE4BDD"/>
    <w:rsid w:val="00EE5908"/>
    <w:rsid w:val="00EF1133"/>
    <w:rsid w:val="00EF51F7"/>
    <w:rsid w:val="00EF566F"/>
    <w:rsid w:val="00EF72BE"/>
    <w:rsid w:val="00EF7694"/>
    <w:rsid w:val="00F015C4"/>
    <w:rsid w:val="00F01D02"/>
    <w:rsid w:val="00F02ACB"/>
    <w:rsid w:val="00F06DE7"/>
    <w:rsid w:val="00F13160"/>
    <w:rsid w:val="00F139EA"/>
    <w:rsid w:val="00F14C0B"/>
    <w:rsid w:val="00F15185"/>
    <w:rsid w:val="00F15DDC"/>
    <w:rsid w:val="00F15E25"/>
    <w:rsid w:val="00F16646"/>
    <w:rsid w:val="00F21F5E"/>
    <w:rsid w:val="00F222F3"/>
    <w:rsid w:val="00F23076"/>
    <w:rsid w:val="00F23988"/>
    <w:rsid w:val="00F35701"/>
    <w:rsid w:val="00F3605A"/>
    <w:rsid w:val="00F36386"/>
    <w:rsid w:val="00F401BA"/>
    <w:rsid w:val="00F41690"/>
    <w:rsid w:val="00F41B3E"/>
    <w:rsid w:val="00F4321B"/>
    <w:rsid w:val="00F457BD"/>
    <w:rsid w:val="00F45DD2"/>
    <w:rsid w:val="00F45E25"/>
    <w:rsid w:val="00F50BFC"/>
    <w:rsid w:val="00F51B20"/>
    <w:rsid w:val="00F54F3F"/>
    <w:rsid w:val="00F56375"/>
    <w:rsid w:val="00F56ED3"/>
    <w:rsid w:val="00F61964"/>
    <w:rsid w:val="00F61CAA"/>
    <w:rsid w:val="00F64FD9"/>
    <w:rsid w:val="00F653A2"/>
    <w:rsid w:val="00F65580"/>
    <w:rsid w:val="00F660D2"/>
    <w:rsid w:val="00F66ABC"/>
    <w:rsid w:val="00F71D01"/>
    <w:rsid w:val="00F72F87"/>
    <w:rsid w:val="00F74359"/>
    <w:rsid w:val="00F75558"/>
    <w:rsid w:val="00F76900"/>
    <w:rsid w:val="00F77F70"/>
    <w:rsid w:val="00F823F0"/>
    <w:rsid w:val="00F8294F"/>
    <w:rsid w:val="00F842BC"/>
    <w:rsid w:val="00F85905"/>
    <w:rsid w:val="00F85A1D"/>
    <w:rsid w:val="00F8643F"/>
    <w:rsid w:val="00F864A6"/>
    <w:rsid w:val="00F86F8D"/>
    <w:rsid w:val="00F87BB3"/>
    <w:rsid w:val="00F9148C"/>
    <w:rsid w:val="00F933AA"/>
    <w:rsid w:val="00F96ED7"/>
    <w:rsid w:val="00FA13B0"/>
    <w:rsid w:val="00FA19A7"/>
    <w:rsid w:val="00FA45D3"/>
    <w:rsid w:val="00FB0A1C"/>
    <w:rsid w:val="00FB245B"/>
    <w:rsid w:val="00FB4771"/>
    <w:rsid w:val="00FB698F"/>
    <w:rsid w:val="00FB6A69"/>
    <w:rsid w:val="00FB7C4F"/>
    <w:rsid w:val="00FC0836"/>
    <w:rsid w:val="00FC3525"/>
    <w:rsid w:val="00FC4C73"/>
    <w:rsid w:val="00FC6332"/>
    <w:rsid w:val="00FC7044"/>
    <w:rsid w:val="00FC7B86"/>
    <w:rsid w:val="00FC7DA9"/>
    <w:rsid w:val="00FD0D9E"/>
    <w:rsid w:val="00FD1FBF"/>
    <w:rsid w:val="00FD28BA"/>
    <w:rsid w:val="00FD2E52"/>
    <w:rsid w:val="00FD30D5"/>
    <w:rsid w:val="00FD350C"/>
    <w:rsid w:val="00FD4965"/>
    <w:rsid w:val="00FE0968"/>
    <w:rsid w:val="00FE5A0A"/>
    <w:rsid w:val="00FE6AA9"/>
    <w:rsid w:val="00FE6D59"/>
    <w:rsid w:val="00FE7568"/>
    <w:rsid w:val="00FF041E"/>
    <w:rsid w:val="00FF4676"/>
    <w:rsid w:val="00FF5212"/>
    <w:rsid w:val="00FF6085"/>
    <w:rsid w:val="00FF713E"/>
    <w:rsid w:val="00FF72C6"/>
    <w:rsid w:val="00FF78B6"/>
    <w:rsid w:val="0106AB8E"/>
    <w:rsid w:val="011D1014"/>
    <w:rsid w:val="0138C8E9"/>
    <w:rsid w:val="013E60B6"/>
    <w:rsid w:val="01423BBE"/>
    <w:rsid w:val="015817A3"/>
    <w:rsid w:val="016F415B"/>
    <w:rsid w:val="016F98B5"/>
    <w:rsid w:val="0172E3EA"/>
    <w:rsid w:val="018AEDA6"/>
    <w:rsid w:val="0199EC9E"/>
    <w:rsid w:val="01BDF501"/>
    <w:rsid w:val="01C2E787"/>
    <w:rsid w:val="01C37027"/>
    <w:rsid w:val="01C97F88"/>
    <w:rsid w:val="01EA05A4"/>
    <w:rsid w:val="01F1E5C2"/>
    <w:rsid w:val="0208AD85"/>
    <w:rsid w:val="0210F6AE"/>
    <w:rsid w:val="021E0F68"/>
    <w:rsid w:val="0279D6EF"/>
    <w:rsid w:val="0293B666"/>
    <w:rsid w:val="029AE2DF"/>
    <w:rsid w:val="02AC61B3"/>
    <w:rsid w:val="02B311F0"/>
    <w:rsid w:val="02BE93ED"/>
    <w:rsid w:val="02C3B5B7"/>
    <w:rsid w:val="02CA9818"/>
    <w:rsid w:val="02CD5905"/>
    <w:rsid w:val="02E0F5FD"/>
    <w:rsid w:val="02FB8C00"/>
    <w:rsid w:val="03052345"/>
    <w:rsid w:val="030CF314"/>
    <w:rsid w:val="030F527A"/>
    <w:rsid w:val="033ECD00"/>
    <w:rsid w:val="034D16B2"/>
    <w:rsid w:val="0350BB13"/>
    <w:rsid w:val="036186A8"/>
    <w:rsid w:val="036F2EAE"/>
    <w:rsid w:val="03793A27"/>
    <w:rsid w:val="038F99D1"/>
    <w:rsid w:val="039D7362"/>
    <w:rsid w:val="039ECC41"/>
    <w:rsid w:val="0408FFFB"/>
    <w:rsid w:val="0410D179"/>
    <w:rsid w:val="0411E4B5"/>
    <w:rsid w:val="0417D5D7"/>
    <w:rsid w:val="04227DF9"/>
    <w:rsid w:val="042FA873"/>
    <w:rsid w:val="043FBD03"/>
    <w:rsid w:val="04807164"/>
    <w:rsid w:val="049BC75A"/>
    <w:rsid w:val="04B0BA6A"/>
    <w:rsid w:val="04C96823"/>
    <w:rsid w:val="04D71725"/>
    <w:rsid w:val="050D8C8F"/>
    <w:rsid w:val="0516B4AA"/>
    <w:rsid w:val="051FA520"/>
    <w:rsid w:val="052288AD"/>
    <w:rsid w:val="052DA7B5"/>
    <w:rsid w:val="05676410"/>
    <w:rsid w:val="0571ED8F"/>
    <w:rsid w:val="05A0102D"/>
    <w:rsid w:val="05A6D6C2"/>
    <w:rsid w:val="05CBD883"/>
    <w:rsid w:val="05E65F7A"/>
    <w:rsid w:val="060E2723"/>
    <w:rsid w:val="0612B0A8"/>
    <w:rsid w:val="063904DC"/>
    <w:rsid w:val="0651F443"/>
    <w:rsid w:val="06585952"/>
    <w:rsid w:val="0675AAAC"/>
    <w:rsid w:val="06806338"/>
    <w:rsid w:val="0680D5C7"/>
    <w:rsid w:val="06897D4C"/>
    <w:rsid w:val="06B3992C"/>
    <w:rsid w:val="06BD4062"/>
    <w:rsid w:val="06C12805"/>
    <w:rsid w:val="06D51897"/>
    <w:rsid w:val="06D8BAF3"/>
    <w:rsid w:val="06E30DEC"/>
    <w:rsid w:val="06F66DAC"/>
    <w:rsid w:val="072668B6"/>
    <w:rsid w:val="0726AAF4"/>
    <w:rsid w:val="0734EA39"/>
    <w:rsid w:val="076E5402"/>
    <w:rsid w:val="07716AFA"/>
    <w:rsid w:val="07742BC2"/>
    <w:rsid w:val="0796A76F"/>
    <w:rsid w:val="07A4D4E0"/>
    <w:rsid w:val="07CE2D41"/>
    <w:rsid w:val="07D1551F"/>
    <w:rsid w:val="07FDD263"/>
    <w:rsid w:val="07FE584E"/>
    <w:rsid w:val="0818AE24"/>
    <w:rsid w:val="082817FB"/>
    <w:rsid w:val="082EB493"/>
    <w:rsid w:val="0831B035"/>
    <w:rsid w:val="08424C3E"/>
    <w:rsid w:val="08521F5C"/>
    <w:rsid w:val="0853BFE0"/>
    <w:rsid w:val="0857FF15"/>
    <w:rsid w:val="08A78134"/>
    <w:rsid w:val="08BB8BAD"/>
    <w:rsid w:val="08D71DC4"/>
    <w:rsid w:val="08F05395"/>
    <w:rsid w:val="08F862E4"/>
    <w:rsid w:val="091B9E7B"/>
    <w:rsid w:val="09453FC4"/>
    <w:rsid w:val="097508EC"/>
    <w:rsid w:val="09937E41"/>
    <w:rsid w:val="099F2A3B"/>
    <w:rsid w:val="09CE54F5"/>
    <w:rsid w:val="09D70D8B"/>
    <w:rsid w:val="09DD9727"/>
    <w:rsid w:val="09E2A933"/>
    <w:rsid w:val="09FE67C1"/>
    <w:rsid w:val="0A1191B4"/>
    <w:rsid w:val="0A1A8DEA"/>
    <w:rsid w:val="0A4A7E65"/>
    <w:rsid w:val="0A5652B2"/>
    <w:rsid w:val="0A572E39"/>
    <w:rsid w:val="0A69BF41"/>
    <w:rsid w:val="0A8C994D"/>
    <w:rsid w:val="0A8D804D"/>
    <w:rsid w:val="0A94B9ED"/>
    <w:rsid w:val="0AA375DE"/>
    <w:rsid w:val="0AA748EC"/>
    <w:rsid w:val="0AC3DA17"/>
    <w:rsid w:val="0AC61E57"/>
    <w:rsid w:val="0AD38B96"/>
    <w:rsid w:val="0B0567B4"/>
    <w:rsid w:val="0B31B337"/>
    <w:rsid w:val="0B4343A3"/>
    <w:rsid w:val="0B4A07FB"/>
    <w:rsid w:val="0B50B0B3"/>
    <w:rsid w:val="0B6713A3"/>
    <w:rsid w:val="0B6C81B7"/>
    <w:rsid w:val="0B9416E5"/>
    <w:rsid w:val="0B985018"/>
    <w:rsid w:val="0BB2C484"/>
    <w:rsid w:val="0BC775C5"/>
    <w:rsid w:val="0BD809E4"/>
    <w:rsid w:val="0BF525FB"/>
    <w:rsid w:val="0C0A3554"/>
    <w:rsid w:val="0C39B183"/>
    <w:rsid w:val="0C3F17A5"/>
    <w:rsid w:val="0C48DEBE"/>
    <w:rsid w:val="0C586DC7"/>
    <w:rsid w:val="0C5A6BC4"/>
    <w:rsid w:val="0C886617"/>
    <w:rsid w:val="0C9C6535"/>
    <w:rsid w:val="0CBA338B"/>
    <w:rsid w:val="0CBEFD1C"/>
    <w:rsid w:val="0CD02612"/>
    <w:rsid w:val="0CDDE952"/>
    <w:rsid w:val="0CEAB8A0"/>
    <w:rsid w:val="0CEEB7F0"/>
    <w:rsid w:val="0D1DCE3C"/>
    <w:rsid w:val="0D2182EF"/>
    <w:rsid w:val="0D3D8CA6"/>
    <w:rsid w:val="0D3DA6CF"/>
    <w:rsid w:val="0D4907D8"/>
    <w:rsid w:val="0D593926"/>
    <w:rsid w:val="0D6BAC3E"/>
    <w:rsid w:val="0D716291"/>
    <w:rsid w:val="0D8E6FF0"/>
    <w:rsid w:val="0DA861BF"/>
    <w:rsid w:val="0DC97799"/>
    <w:rsid w:val="0DCF90CC"/>
    <w:rsid w:val="0DE0BDD7"/>
    <w:rsid w:val="0DECDFC6"/>
    <w:rsid w:val="0DF368E7"/>
    <w:rsid w:val="0E0C330F"/>
    <w:rsid w:val="0E25446B"/>
    <w:rsid w:val="0E278EC4"/>
    <w:rsid w:val="0E30AAB6"/>
    <w:rsid w:val="0E34E510"/>
    <w:rsid w:val="0E57E996"/>
    <w:rsid w:val="0E5F8A4E"/>
    <w:rsid w:val="0E93D48A"/>
    <w:rsid w:val="0EC2C1CB"/>
    <w:rsid w:val="0EC618A0"/>
    <w:rsid w:val="0ED109E4"/>
    <w:rsid w:val="0EE7AD99"/>
    <w:rsid w:val="0EED4180"/>
    <w:rsid w:val="0EF95ACF"/>
    <w:rsid w:val="0F008E56"/>
    <w:rsid w:val="0F024295"/>
    <w:rsid w:val="0F1B169D"/>
    <w:rsid w:val="0F294432"/>
    <w:rsid w:val="0F4368AE"/>
    <w:rsid w:val="0F53FAE1"/>
    <w:rsid w:val="0F5622A2"/>
    <w:rsid w:val="0F6F236F"/>
    <w:rsid w:val="0F8E6BD4"/>
    <w:rsid w:val="0F97B7C7"/>
    <w:rsid w:val="0FC3B256"/>
    <w:rsid w:val="0FE66230"/>
    <w:rsid w:val="0FFE9AED"/>
    <w:rsid w:val="100585ED"/>
    <w:rsid w:val="100F7A0B"/>
    <w:rsid w:val="1033A86D"/>
    <w:rsid w:val="105310CE"/>
    <w:rsid w:val="1054E00F"/>
    <w:rsid w:val="10954536"/>
    <w:rsid w:val="10A40C87"/>
    <w:rsid w:val="10DCE2E8"/>
    <w:rsid w:val="10FF40EF"/>
    <w:rsid w:val="1103E038"/>
    <w:rsid w:val="1105B404"/>
    <w:rsid w:val="110D2C35"/>
    <w:rsid w:val="110F9576"/>
    <w:rsid w:val="1113C21A"/>
    <w:rsid w:val="11330B79"/>
    <w:rsid w:val="113FD5EA"/>
    <w:rsid w:val="11455CD0"/>
    <w:rsid w:val="114F025B"/>
    <w:rsid w:val="115BB2BB"/>
    <w:rsid w:val="115FE02E"/>
    <w:rsid w:val="11771EAA"/>
    <w:rsid w:val="117BC3D4"/>
    <w:rsid w:val="11836BC1"/>
    <w:rsid w:val="11A36337"/>
    <w:rsid w:val="11A71B8C"/>
    <w:rsid w:val="11A9DA07"/>
    <w:rsid w:val="11C74476"/>
    <w:rsid w:val="11DAAEF8"/>
    <w:rsid w:val="11EF230B"/>
    <w:rsid w:val="11F0C054"/>
    <w:rsid w:val="11F18D60"/>
    <w:rsid w:val="1205B19B"/>
    <w:rsid w:val="120BC832"/>
    <w:rsid w:val="120C25D7"/>
    <w:rsid w:val="12141E20"/>
    <w:rsid w:val="122977BA"/>
    <w:rsid w:val="1233231E"/>
    <w:rsid w:val="123B5716"/>
    <w:rsid w:val="124DA953"/>
    <w:rsid w:val="1258F56C"/>
    <w:rsid w:val="1260BFBB"/>
    <w:rsid w:val="1261E113"/>
    <w:rsid w:val="128E5EB3"/>
    <w:rsid w:val="128E91D8"/>
    <w:rsid w:val="12923D7A"/>
    <w:rsid w:val="12A1615E"/>
    <w:rsid w:val="12A2E2A3"/>
    <w:rsid w:val="12B1E034"/>
    <w:rsid w:val="12B8DEE1"/>
    <w:rsid w:val="12CF08A0"/>
    <w:rsid w:val="12EFD7FA"/>
    <w:rsid w:val="1334F34A"/>
    <w:rsid w:val="133735E1"/>
    <w:rsid w:val="13418306"/>
    <w:rsid w:val="135F155F"/>
    <w:rsid w:val="135FF909"/>
    <w:rsid w:val="1369B874"/>
    <w:rsid w:val="1369CDBA"/>
    <w:rsid w:val="1391F5E2"/>
    <w:rsid w:val="139D4E01"/>
    <w:rsid w:val="13A0E1F3"/>
    <w:rsid w:val="13C26288"/>
    <w:rsid w:val="13D18C2B"/>
    <w:rsid w:val="13E5AB4F"/>
    <w:rsid w:val="13E627B8"/>
    <w:rsid w:val="13F6E051"/>
    <w:rsid w:val="13FBC158"/>
    <w:rsid w:val="1408E68F"/>
    <w:rsid w:val="142811BB"/>
    <w:rsid w:val="142CABC5"/>
    <w:rsid w:val="144CB1F4"/>
    <w:rsid w:val="14598752"/>
    <w:rsid w:val="145E92EB"/>
    <w:rsid w:val="14625E44"/>
    <w:rsid w:val="1464E9BB"/>
    <w:rsid w:val="147337BE"/>
    <w:rsid w:val="147E7A5A"/>
    <w:rsid w:val="1495F894"/>
    <w:rsid w:val="14D21FA6"/>
    <w:rsid w:val="14E7D5E0"/>
    <w:rsid w:val="15384DC5"/>
    <w:rsid w:val="156096D3"/>
    <w:rsid w:val="15B06505"/>
    <w:rsid w:val="15DB5114"/>
    <w:rsid w:val="15E05AC8"/>
    <w:rsid w:val="1603CD66"/>
    <w:rsid w:val="16200146"/>
    <w:rsid w:val="1651D678"/>
    <w:rsid w:val="165EF2A4"/>
    <w:rsid w:val="1661F127"/>
    <w:rsid w:val="166E4857"/>
    <w:rsid w:val="16944A30"/>
    <w:rsid w:val="16A7A8E8"/>
    <w:rsid w:val="16B48B66"/>
    <w:rsid w:val="16BAE6C9"/>
    <w:rsid w:val="16ECE3DE"/>
    <w:rsid w:val="16F329E7"/>
    <w:rsid w:val="17144AA0"/>
    <w:rsid w:val="17655262"/>
    <w:rsid w:val="178D9DF8"/>
    <w:rsid w:val="1798E641"/>
    <w:rsid w:val="17D6EAE9"/>
    <w:rsid w:val="17DB5236"/>
    <w:rsid w:val="17DDC705"/>
    <w:rsid w:val="17F84F7A"/>
    <w:rsid w:val="1829EBA9"/>
    <w:rsid w:val="184A1941"/>
    <w:rsid w:val="1850DAF8"/>
    <w:rsid w:val="18961B8B"/>
    <w:rsid w:val="18B30261"/>
    <w:rsid w:val="18B983D8"/>
    <w:rsid w:val="18CC9C39"/>
    <w:rsid w:val="18E1B6D9"/>
    <w:rsid w:val="18E324DB"/>
    <w:rsid w:val="18F0C26A"/>
    <w:rsid w:val="18F494FE"/>
    <w:rsid w:val="1922A9DD"/>
    <w:rsid w:val="192387D3"/>
    <w:rsid w:val="1923E748"/>
    <w:rsid w:val="19297F6C"/>
    <w:rsid w:val="193A9BD4"/>
    <w:rsid w:val="194E1AD3"/>
    <w:rsid w:val="1951088B"/>
    <w:rsid w:val="19669386"/>
    <w:rsid w:val="198E5925"/>
    <w:rsid w:val="1998DA58"/>
    <w:rsid w:val="19B7B414"/>
    <w:rsid w:val="19BF88B5"/>
    <w:rsid w:val="19D49569"/>
    <w:rsid w:val="19E12C09"/>
    <w:rsid w:val="19EA2120"/>
    <w:rsid w:val="19EAAD27"/>
    <w:rsid w:val="19FBF14C"/>
    <w:rsid w:val="1A1CA46C"/>
    <w:rsid w:val="1A30EAA8"/>
    <w:rsid w:val="1A31A831"/>
    <w:rsid w:val="1A424AF9"/>
    <w:rsid w:val="1A89B7E5"/>
    <w:rsid w:val="1A8FDF6B"/>
    <w:rsid w:val="1AA8FFF4"/>
    <w:rsid w:val="1AB677BC"/>
    <w:rsid w:val="1AC33716"/>
    <w:rsid w:val="1ADB2D26"/>
    <w:rsid w:val="1ADFEF1B"/>
    <w:rsid w:val="1AE8E4F5"/>
    <w:rsid w:val="1AE98727"/>
    <w:rsid w:val="1AF9CF99"/>
    <w:rsid w:val="1B4D992B"/>
    <w:rsid w:val="1B4E0EBB"/>
    <w:rsid w:val="1B50F2CC"/>
    <w:rsid w:val="1B5B5916"/>
    <w:rsid w:val="1B7D1ADB"/>
    <w:rsid w:val="1B911252"/>
    <w:rsid w:val="1BA24D29"/>
    <w:rsid w:val="1BCD5C4B"/>
    <w:rsid w:val="1BD5F5DD"/>
    <w:rsid w:val="1C014CFD"/>
    <w:rsid w:val="1C140274"/>
    <w:rsid w:val="1C2F7AEC"/>
    <w:rsid w:val="1C459E81"/>
    <w:rsid w:val="1C7D9955"/>
    <w:rsid w:val="1C940765"/>
    <w:rsid w:val="1CA44A3A"/>
    <w:rsid w:val="1CC954AC"/>
    <w:rsid w:val="1CD8AAB5"/>
    <w:rsid w:val="1CE163F0"/>
    <w:rsid w:val="1CF72977"/>
    <w:rsid w:val="1D339079"/>
    <w:rsid w:val="1D3E1D8A"/>
    <w:rsid w:val="1D719113"/>
    <w:rsid w:val="1D88BFE3"/>
    <w:rsid w:val="1D925CC4"/>
    <w:rsid w:val="1D933D58"/>
    <w:rsid w:val="1D980D2D"/>
    <w:rsid w:val="1D9B1229"/>
    <w:rsid w:val="1D9FA3B9"/>
    <w:rsid w:val="1DAABE6A"/>
    <w:rsid w:val="1DBE5EAD"/>
    <w:rsid w:val="1DC597D2"/>
    <w:rsid w:val="1DE480CD"/>
    <w:rsid w:val="1E16E4F6"/>
    <w:rsid w:val="1E5E9BB0"/>
    <w:rsid w:val="1E6ED89B"/>
    <w:rsid w:val="1E73E30F"/>
    <w:rsid w:val="1E7E646D"/>
    <w:rsid w:val="1E8B2537"/>
    <w:rsid w:val="1E95D740"/>
    <w:rsid w:val="1E9E8D7B"/>
    <w:rsid w:val="1EC5480D"/>
    <w:rsid w:val="1EEA4B3A"/>
    <w:rsid w:val="1EF39401"/>
    <w:rsid w:val="1EF726BE"/>
    <w:rsid w:val="1F034139"/>
    <w:rsid w:val="1F0C62F3"/>
    <w:rsid w:val="1F1F5CFD"/>
    <w:rsid w:val="1F5AAB5B"/>
    <w:rsid w:val="1F616536"/>
    <w:rsid w:val="1F621685"/>
    <w:rsid w:val="1F69067B"/>
    <w:rsid w:val="1F6E853B"/>
    <w:rsid w:val="1F74C21E"/>
    <w:rsid w:val="1F75891C"/>
    <w:rsid w:val="1F76F69E"/>
    <w:rsid w:val="1F7E5972"/>
    <w:rsid w:val="1FA7928D"/>
    <w:rsid w:val="1FAE1543"/>
    <w:rsid w:val="1FBCB1C4"/>
    <w:rsid w:val="1FC2F66B"/>
    <w:rsid w:val="1FC91C8E"/>
    <w:rsid w:val="1FE25733"/>
    <w:rsid w:val="1FFA6C11"/>
    <w:rsid w:val="1FFC908C"/>
    <w:rsid w:val="20311703"/>
    <w:rsid w:val="203E4559"/>
    <w:rsid w:val="204A32D5"/>
    <w:rsid w:val="20502B55"/>
    <w:rsid w:val="205C8D48"/>
    <w:rsid w:val="20621A34"/>
    <w:rsid w:val="20A22FD9"/>
    <w:rsid w:val="20AF584E"/>
    <w:rsid w:val="20B7DCE5"/>
    <w:rsid w:val="20BD3977"/>
    <w:rsid w:val="20C320C0"/>
    <w:rsid w:val="20C8B3F5"/>
    <w:rsid w:val="20CA4B52"/>
    <w:rsid w:val="20D96EF8"/>
    <w:rsid w:val="20E4E0EE"/>
    <w:rsid w:val="20FC3539"/>
    <w:rsid w:val="20FD3597"/>
    <w:rsid w:val="2101D670"/>
    <w:rsid w:val="210F9658"/>
    <w:rsid w:val="211E4FDB"/>
    <w:rsid w:val="211F752A"/>
    <w:rsid w:val="2123AA0E"/>
    <w:rsid w:val="213BF086"/>
    <w:rsid w:val="2146C10C"/>
    <w:rsid w:val="214B89A8"/>
    <w:rsid w:val="215F8582"/>
    <w:rsid w:val="216F59A9"/>
    <w:rsid w:val="2177E467"/>
    <w:rsid w:val="2178EFDF"/>
    <w:rsid w:val="217FA8E3"/>
    <w:rsid w:val="219F2964"/>
    <w:rsid w:val="21B25F87"/>
    <w:rsid w:val="21B6E25D"/>
    <w:rsid w:val="21C205E5"/>
    <w:rsid w:val="21F51B09"/>
    <w:rsid w:val="2205F4A8"/>
    <w:rsid w:val="2217737C"/>
    <w:rsid w:val="2227019E"/>
    <w:rsid w:val="2227B651"/>
    <w:rsid w:val="224C2B57"/>
    <w:rsid w:val="22A42E1D"/>
    <w:rsid w:val="22CC1EC1"/>
    <w:rsid w:val="2302D122"/>
    <w:rsid w:val="23084E51"/>
    <w:rsid w:val="231B7944"/>
    <w:rsid w:val="233554C4"/>
    <w:rsid w:val="23408400"/>
    <w:rsid w:val="234900EC"/>
    <w:rsid w:val="23845A74"/>
    <w:rsid w:val="238592C3"/>
    <w:rsid w:val="238CCBE8"/>
    <w:rsid w:val="23A8996D"/>
    <w:rsid w:val="23B23E89"/>
    <w:rsid w:val="23F76F4F"/>
    <w:rsid w:val="23F777DC"/>
    <w:rsid w:val="23FBD1D8"/>
    <w:rsid w:val="242DA747"/>
    <w:rsid w:val="244AF4F1"/>
    <w:rsid w:val="2454BE78"/>
    <w:rsid w:val="24634F0F"/>
    <w:rsid w:val="246AA913"/>
    <w:rsid w:val="246F584C"/>
    <w:rsid w:val="24BDFD8A"/>
    <w:rsid w:val="24D371C0"/>
    <w:rsid w:val="24DDA2F2"/>
    <w:rsid w:val="24E4D14D"/>
    <w:rsid w:val="24FC6DA4"/>
    <w:rsid w:val="25014F1E"/>
    <w:rsid w:val="25136B72"/>
    <w:rsid w:val="25342183"/>
    <w:rsid w:val="2536CC55"/>
    <w:rsid w:val="253B08CB"/>
    <w:rsid w:val="254C88A5"/>
    <w:rsid w:val="25511CF5"/>
    <w:rsid w:val="25583DDB"/>
    <w:rsid w:val="256A559C"/>
    <w:rsid w:val="256A7685"/>
    <w:rsid w:val="25851DC1"/>
    <w:rsid w:val="259E8CB1"/>
    <w:rsid w:val="25A2C206"/>
    <w:rsid w:val="25B12590"/>
    <w:rsid w:val="25BD64AD"/>
    <w:rsid w:val="25C6526E"/>
    <w:rsid w:val="25D81895"/>
    <w:rsid w:val="25E03177"/>
    <w:rsid w:val="25E14DB5"/>
    <w:rsid w:val="25EF6870"/>
    <w:rsid w:val="2613757E"/>
    <w:rsid w:val="261563E4"/>
    <w:rsid w:val="262BF45B"/>
    <w:rsid w:val="2631CDBE"/>
    <w:rsid w:val="2664520B"/>
    <w:rsid w:val="268C9C58"/>
    <w:rsid w:val="26A36892"/>
    <w:rsid w:val="26D7A21B"/>
    <w:rsid w:val="26E7AB5F"/>
    <w:rsid w:val="26FC94B8"/>
    <w:rsid w:val="27049EBD"/>
    <w:rsid w:val="270625FD"/>
    <w:rsid w:val="271E7F66"/>
    <w:rsid w:val="271F6C1C"/>
    <w:rsid w:val="275965FE"/>
    <w:rsid w:val="275C6DD5"/>
    <w:rsid w:val="275D4DE4"/>
    <w:rsid w:val="2771C815"/>
    <w:rsid w:val="277B1E95"/>
    <w:rsid w:val="277E6958"/>
    <w:rsid w:val="278599B6"/>
    <w:rsid w:val="279232FB"/>
    <w:rsid w:val="27BD645A"/>
    <w:rsid w:val="27C4E390"/>
    <w:rsid w:val="27C830A6"/>
    <w:rsid w:val="27C87484"/>
    <w:rsid w:val="27D48F9C"/>
    <w:rsid w:val="27EB0214"/>
    <w:rsid w:val="2808D161"/>
    <w:rsid w:val="2822246A"/>
    <w:rsid w:val="283490ED"/>
    <w:rsid w:val="28390281"/>
    <w:rsid w:val="28848094"/>
    <w:rsid w:val="28936327"/>
    <w:rsid w:val="289623F0"/>
    <w:rsid w:val="28ECC5D2"/>
    <w:rsid w:val="28FB826D"/>
    <w:rsid w:val="29038270"/>
    <w:rsid w:val="291C883C"/>
    <w:rsid w:val="2928DE15"/>
    <w:rsid w:val="295A4284"/>
    <w:rsid w:val="295B6220"/>
    <w:rsid w:val="297204F4"/>
    <w:rsid w:val="297A1769"/>
    <w:rsid w:val="2987F1EF"/>
    <w:rsid w:val="29A32257"/>
    <w:rsid w:val="29BC9CC9"/>
    <w:rsid w:val="29EAC6C2"/>
    <w:rsid w:val="29EC7DC5"/>
    <w:rsid w:val="29F4D447"/>
    <w:rsid w:val="2A043251"/>
    <w:rsid w:val="2A105545"/>
    <w:rsid w:val="2A2EFAD8"/>
    <w:rsid w:val="2A3AECF9"/>
    <w:rsid w:val="2A641BBD"/>
    <w:rsid w:val="2A6E019A"/>
    <w:rsid w:val="2A78A1F0"/>
    <w:rsid w:val="2A80A0F7"/>
    <w:rsid w:val="2A994FA8"/>
    <w:rsid w:val="2A9A1D42"/>
    <w:rsid w:val="2ABB60AF"/>
    <w:rsid w:val="2ABF8CE3"/>
    <w:rsid w:val="2AC38565"/>
    <w:rsid w:val="2AD9ACDD"/>
    <w:rsid w:val="2ADCEA88"/>
    <w:rsid w:val="2AE417FF"/>
    <w:rsid w:val="2AE53CD1"/>
    <w:rsid w:val="2AEC10E2"/>
    <w:rsid w:val="2AFAB2C3"/>
    <w:rsid w:val="2AFF2905"/>
    <w:rsid w:val="2B1CE949"/>
    <w:rsid w:val="2B43E7E6"/>
    <w:rsid w:val="2B53B664"/>
    <w:rsid w:val="2B5FD4D6"/>
    <w:rsid w:val="2B630408"/>
    <w:rsid w:val="2B7246CD"/>
    <w:rsid w:val="2B7E784B"/>
    <w:rsid w:val="2B841E90"/>
    <w:rsid w:val="2BA3F136"/>
    <w:rsid w:val="2BBE15AD"/>
    <w:rsid w:val="2BC27D6F"/>
    <w:rsid w:val="2BD5B509"/>
    <w:rsid w:val="2BF36DE4"/>
    <w:rsid w:val="2C0BD1AE"/>
    <w:rsid w:val="2C0C10C7"/>
    <w:rsid w:val="2C0D8917"/>
    <w:rsid w:val="2C37FA37"/>
    <w:rsid w:val="2C3AB253"/>
    <w:rsid w:val="2C498FAA"/>
    <w:rsid w:val="2C4F438A"/>
    <w:rsid w:val="2C5DD8B2"/>
    <w:rsid w:val="2C5FC599"/>
    <w:rsid w:val="2C939E44"/>
    <w:rsid w:val="2C9B8D3E"/>
    <w:rsid w:val="2C9EFE25"/>
    <w:rsid w:val="2CA7B41B"/>
    <w:rsid w:val="2CCAD5C4"/>
    <w:rsid w:val="2CD12FA8"/>
    <w:rsid w:val="2D1A9DB9"/>
    <w:rsid w:val="2D322B66"/>
    <w:rsid w:val="2D3974FE"/>
    <w:rsid w:val="2D697E0E"/>
    <w:rsid w:val="2D864B34"/>
    <w:rsid w:val="2D9413F1"/>
    <w:rsid w:val="2DA8808E"/>
    <w:rsid w:val="2DCBCB9A"/>
    <w:rsid w:val="2DF5A562"/>
    <w:rsid w:val="2E1F7A7A"/>
    <w:rsid w:val="2E3F3939"/>
    <w:rsid w:val="2E4DEE26"/>
    <w:rsid w:val="2E54BD62"/>
    <w:rsid w:val="2E55530D"/>
    <w:rsid w:val="2E851DC9"/>
    <w:rsid w:val="2E863859"/>
    <w:rsid w:val="2EACFBDC"/>
    <w:rsid w:val="2ECE8257"/>
    <w:rsid w:val="2EF3173B"/>
    <w:rsid w:val="2EF9FEEA"/>
    <w:rsid w:val="2EFA4799"/>
    <w:rsid w:val="2EFFA6F7"/>
    <w:rsid w:val="2F01FD87"/>
    <w:rsid w:val="2F259EE3"/>
    <w:rsid w:val="2F3514C1"/>
    <w:rsid w:val="2F3B521A"/>
    <w:rsid w:val="2F42A194"/>
    <w:rsid w:val="2F4D77B6"/>
    <w:rsid w:val="2F559B47"/>
    <w:rsid w:val="2F5AD6D1"/>
    <w:rsid w:val="2F5DA865"/>
    <w:rsid w:val="2F666CDD"/>
    <w:rsid w:val="2F904F57"/>
    <w:rsid w:val="2F9B38D5"/>
    <w:rsid w:val="2FA00CA9"/>
    <w:rsid w:val="2FA9B492"/>
    <w:rsid w:val="3000982C"/>
    <w:rsid w:val="300C1175"/>
    <w:rsid w:val="304AED6E"/>
    <w:rsid w:val="305002CE"/>
    <w:rsid w:val="30537E3D"/>
    <w:rsid w:val="305F91F6"/>
    <w:rsid w:val="30620319"/>
    <w:rsid w:val="30630539"/>
    <w:rsid w:val="30660708"/>
    <w:rsid w:val="30668D15"/>
    <w:rsid w:val="306A7F5B"/>
    <w:rsid w:val="307A8E7F"/>
    <w:rsid w:val="307C7972"/>
    <w:rsid w:val="3095CF4B"/>
    <w:rsid w:val="30E02150"/>
    <w:rsid w:val="30F11EBE"/>
    <w:rsid w:val="30FB385A"/>
    <w:rsid w:val="31157317"/>
    <w:rsid w:val="311A3552"/>
    <w:rsid w:val="312631E1"/>
    <w:rsid w:val="312D3A9D"/>
    <w:rsid w:val="3155065D"/>
    <w:rsid w:val="31740B04"/>
    <w:rsid w:val="31808B84"/>
    <w:rsid w:val="318A7A10"/>
    <w:rsid w:val="31924F67"/>
    <w:rsid w:val="31A333A5"/>
    <w:rsid w:val="31B7D303"/>
    <w:rsid w:val="31C4131E"/>
    <w:rsid w:val="31E3A6D0"/>
    <w:rsid w:val="31EE1EF2"/>
    <w:rsid w:val="31FE9269"/>
    <w:rsid w:val="32448E52"/>
    <w:rsid w:val="3251B577"/>
    <w:rsid w:val="325743E6"/>
    <w:rsid w:val="326D75FA"/>
    <w:rsid w:val="326E9695"/>
    <w:rsid w:val="327666FC"/>
    <w:rsid w:val="327C7603"/>
    <w:rsid w:val="327D1B3F"/>
    <w:rsid w:val="32BEEE0A"/>
    <w:rsid w:val="32C604E2"/>
    <w:rsid w:val="32CA6D1C"/>
    <w:rsid w:val="32D7AD6B"/>
    <w:rsid w:val="32FC3C4C"/>
    <w:rsid w:val="33178702"/>
    <w:rsid w:val="3337B13F"/>
    <w:rsid w:val="3383DB9A"/>
    <w:rsid w:val="338E8FED"/>
    <w:rsid w:val="339C7001"/>
    <w:rsid w:val="33B7CC46"/>
    <w:rsid w:val="33C5A919"/>
    <w:rsid w:val="33D2009D"/>
    <w:rsid w:val="33D852E0"/>
    <w:rsid w:val="33FF66B8"/>
    <w:rsid w:val="3422B664"/>
    <w:rsid w:val="3428EC19"/>
    <w:rsid w:val="343803B8"/>
    <w:rsid w:val="344C8BFA"/>
    <w:rsid w:val="344F54BA"/>
    <w:rsid w:val="3465985E"/>
    <w:rsid w:val="348A419F"/>
    <w:rsid w:val="34A09867"/>
    <w:rsid w:val="34A6FCFA"/>
    <w:rsid w:val="34B19CA3"/>
    <w:rsid w:val="34B44512"/>
    <w:rsid w:val="3506C0A4"/>
    <w:rsid w:val="350E52EE"/>
    <w:rsid w:val="352645DF"/>
    <w:rsid w:val="352D2F45"/>
    <w:rsid w:val="355518C3"/>
    <w:rsid w:val="358556AD"/>
    <w:rsid w:val="35889A66"/>
    <w:rsid w:val="35958AC4"/>
    <w:rsid w:val="359977CA"/>
    <w:rsid w:val="359A578F"/>
    <w:rsid w:val="359F3D36"/>
    <w:rsid w:val="35A112DB"/>
    <w:rsid w:val="35C02B48"/>
    <w:rsid w:val="35DD587D"/>
    <w:rsid w:val="35F0150A"/>
    <w:rsid w:val="35F9E02F"/>
    <w:rsid w:val="36003D80"/>
    <w:rsid w:val="3605575E"/>
    <w:rsid w:val="3605F391"/>
    <w:rsid w:val="3610B7DD"/>
    <w:rsid w:val="3616DF21"/>
    <w:rsid w:val="36366D1A"/>
    <w:rsid w:val="3648D173"/>
    <w:rsid w:val="364CB3A4"/>
    <w:rsid w:val="3655C2A1"/>
    <w:rsid w:val="3677A2AF"/>
    <w:rsid w:val="367DAD27"/>
    <w:rsid w:val="36C179E2"/>
    <w:rsid w:val="36E5E7CE"/>
    <w:rsid w:val="37049048"/>
    <w:rsid w:val="3721CDDA"/>
    <w:rsid w:val="372B2887"/>
    <w:rsid w:val="3738E7CE"/>
    <w:rsid w:val="375648C0"/>
    <w:rsid w:val="377C8C68"/>
    <w:rsid w:val="378ECA1D"/>
    <w:rsid w:val="37B52B0A"/>
    <w:rsid w:val="37B682B4"/>
    <w:rsid w:val="37BC8D2C"/>
    <w:rsid w:val="37C39AB7"/>
    <w:rsid w:val="37CE20EE"/>
    <w:rsid w:val="37DBA2FF"/>
    <w:rsid w:val="37E16D82"/>
    <w:rsid w:val="37E65C06"/>
    <w:rsid w:val="37EBB88B"/>
    <w:rsid w:val="37F9682D"/>
    <w:rsid w:val="38092E2A"/>
    <w:rsid w:val="380DB516"/>
    <w:rsid w:val="3827C30E"/>
    <w:rsid w:val="383DF395"/>
    <w:rsid w:val="384325C7"/>
    <w:rsid w:val="386F9CBA"/>
    <w:rsid w:val="38744BD7"/>
    <w:rsid w:val="389EE181"/>
    <w:rsid w:val="38C73E16"/>
    <w:rsid w:val="38D60138"/>
    <w:rsid w:val="38D90C61"/>
    <w:rsid w:val="38DD05A0"/>
    <w:rsid w:val="38E68452"/>
    <w:rsid w:val="38EFDCE7"/>
    <w:rsid w:val="38F320BB"/>
    <w:rsid w:val="3900022A"/>
    <w:rsid w:val="39130A47"/>
    <w:rsid w:val="391B3D00"/>
    <w:rsid w:val="391E10B9"/>
    <w:rsid w:val="39267ABF"/>
    <w:rsid w:val="394889F7"/>
    <w:rsid w:val="3948D2B8"/>
    <w:rsid w:val="39490DE5"/>
    <w:rsid w:val="39542104"/>
    <w:rsid w:val="39680496"/>
    <w:rsid w:val="3987B635"/>
    <w:rsid w:val="39EE47C2"/>
    <w:rsid w:val="39F1CFB4"/>
    <w:rsid w:val="3A3CAA36"/>
    <w:rsid w:val="3A3DAB0E"/>
    <w:rsid w:val="3A46651D"/>
    <w:rsid w:val="3A4F33EC"/>
    <w:rsid w:val="3A596E9C"/>
    <w:rsid w:val="3A5CEB31"/>
    <w:rsid w:val="3A8D1E93"/>
    <w:rsid w:val="3A9509D9"/>
    <w:rsid w:val="3AA03E50"/>
    <w:rsid w:val="3AA86339"/>
    <w:rsid w:val="3AA944C6"/>
    <w:rsid w:val="3AED7A6E"/>
    <w:rsid w:val="3B02B556"/>
    <w:rsid w:val="3B148962"/>
    <w:rsid w:val="3B2DFFB5"/>
    <w:rsid w:val="3B48B6A6"/>
    <w:rsid w:val="3B585389"/>
    <w:rsid w:val="3B5EFEC6"/>
    <w:rsid w:val="3B70CC75"/>
    <w:rsid w:val="3B938030"/>
    <w:rsid w:val="3BAA2808"/>
    <w:rsid w:val="3BB7ABC8"/>
    <w:rsid w:val="3BD99FCF"/>
    <w:rsid w:val="3BFB7E05"/>
    <w:rsid w:val="3C14A662"/>
    <w:rsid w:val="3C2E5A2A"/>
    <w:rsid w:val="3C378315"/>
    <w:rsid w:val="3C5FE879"/>
    <w:rsid w:val="3C8EDEB3"/>
    <w:rsid w:val="3C97E91B"/>
    <w:rsid w:val="3CB0145E"/>
    <w:rsid w:val="3CBC1243"/>
    <w:rsid w:val="3CCA5580"/>
    <w:rsid w:val="3CCE5007"/>
    <w:rsid w:val="3CDB4886"/>
    <w:rsid w:val="3CDEEAC4"/>
    <w:rsid w:val="3D176C57"/>
    <w:rsid w:val="3D1CC298"/>
    <w:rsid w:val="3D29878A"/>
    <w:rsid w:val="3D33CB83"/>
    <w:rsid w:val="3D473646"/>
    <w:rsid w:val="3D47DC5B"/>
    <w:rsid w:val="3D4DDA44"/>
    <w:rsid w:val="3D523DF1"/>
    <w:rsid w:val="3D5F0F16"/>
    <w:rsid w:val="3D612EE1"/>
    <w:rsid w:val="3D92E590"/>
    <w:rsid w:val="3DABF359"/>
    <w:rsid w:val="3DAE7D8A"/>
    <w:rsid w:val="3DCB8133"/>
    <w:rsid w:val="3DDEABF5"/>
    <w:rsid w:val="3DF21188"/>
    <w:rsid w:val="3DF63700"/>
    <w:rsid w:val="3E035E7D"/>
    <w:rsid w:val="3E075991"/>
    <w:rsid w:val="3E088EB9"/>
    <w:rsid w:val="3E166B67"/>
    <w:rsid w:val="3E1C2706"/>
    <w:rsid w:val="3E251F87"/>
    <w:rsid w:val="3E3D3455"/>
    <w:rsid w:val="3E3F993D"/>
    <w:rsid w:val="3E46DCEE"/>
    <w:rsid w:val="3E502538"/>
    <w:rsid w:val="3E989C80"/>
    <w:rsid w:val="3EB30263"/>
    <w:rsid w:val="3EB3636A"/>
    <w:rsid w:val="3EE21EB1"/>
    <w:rsid w:val="3EF7DACB"/>
    <w:rsid w:val="3F1444E1"/>
    <w:rsid w:val="3F1620D5"/>
    <w:rsid w:val="3F1CE74A"/>
    <w:rsid w:val="3F1E7207"/>
    <w:rsid w:val="3F23B1DC"/>
    <w:rsid w:val="3F2448F9"/>
    <w:rsid w:val="3F6B85A8"/>
    <w:rsid w:val="3FB60869"/>
    <w:rsid w:val="3FD4611C"/>
    <w:rsid w:val="3FE83CED"/>
    <w:rsid w:val="4003E5A7"/>
    <w:rsid w:val="400C144B"/>
    <w:rsid w:val="401418BB"/>
    <w:rsid w:val="4027CC4C"/>
    <w:rsid w:val="402DF71B"/>
    <w:rsid w:val="403CFCD5"/>
    <w:rsid w:val="40408D90"/>
    <w:rsid w:val="408A5EDF"/>
    <w:rsid w:val="40A89827"/>
    <w:rsid w:val="40B50CD7"/>
    <w:rsid w:val="40B7708D"/>
    <w:rsid w:val="40CBDFCF"/>
    <w:rsid w:val="40CC651E"/>
    <w:rsid w:val="40F96ABC"/>
    <w:rsid w:val="40FE32A0"/>
    <w:rsid w:val="412B0FA2"/>
    <w:rsid w:val="415CEA28"/>
    <w:rsid w:val="41604ADA"/>
    <w:rsid w:val="41647A07"/>
    <w:rsid w:val="4168C49D"/>
    <w:rsid w:val="4172CA2E"/>
    <w:rsid w:val="4174719C"/>
    <w:rsid w:val="4175A6EC"/>
    <w:rsid w:val="417DED78"/>
    <w:rsid w:val="41849E46"/>
    <w:rsid w:val="4187732D"/>
    <w:rsid w:val="418B1EAB"/>
    <w:rsid w:val="419EE031"/>
    <w:rsid w:val="41A846C8"/>
    <w:rsid w:val="41BB7547"/>
    <w:rsid w:val="41E3593B"/>
    <w:rsid w:val="41ED39D3"/>
    <w:rsid w:val="420CC4C4"/>
    <w:rsid w:val="4219E9B6"/>
    <w:rsid w:val="422C5AA3"/>
    <w:rsid w:val="4241A7DD"/>
    <w:rsid w:val="4257659F"/>
    <w:rsid w:val="4285C9F9"/>
    <w:rsid w:val="42A23910"/>
    <w:rsid w:val="42A2B328"/>
    <w:rsid w:val="42A61DF8"/>
    <w:rsid w:val="42B67F5C"/>
    <w:rsid w:val="42B6D0E1"/>
    <w:rsid w:val="42CAB383"/>
    <w:rsid w:val="42D69461"/>
    <w:rsid w:val="42DAA838"/>
    <w:rsid w:val="42DFE1E6"/>
    <w:rsid w:val="42F5E517"/>
    <w:rsid w:val="430136A1"/>
    <w:rsid w:val="43873269"/>
    <w:rsid w:val="4389739D"/>
    <w:rsid w:val="43966DD0"/>
    <w:rsid w:val="43A744C0"/>
    <w:rsid w:val="43AA3683"/>
    <w:rsid w:val="43AE27FD"/>
    <w:rsid w:val="43CF5D2A"/>
    <w:rsid w:val="43D30935"/>
    <w:rsid w:val="43D3914F"/>
    <w:rsid w:val="43F1E32A"/>
    <w:rsid w:val="43F6E17E"/>
    <w:rsid w:val="43FD2A3F"/>
    <w:rsid w:val="442CFD37"/>
    <w:rsid w:val="442D824C"/>
    <w:rsid w:val="44350DFF"/>
    <w:rsid w:val="44351B6A"/>
    <w:rsid w:val="443882FD"/>
    <w:rsid w:val="443E8389"/>
    <w:rsid w:val="4467F45C"/>
    <w:rsid w:val="44948AEA"/>
    <w:rsid w:val="44E508F3"/>
    <w:rsid w:val="44E98358"/>
    <w:rsid w:val="44EBC17D"/>
    <w:rsid w:val="4514CB9A"/>
    <w:rsid w:val="456BC340"/>
    <w:rsid w:val="457834F8"/>
    <w:rsid w:val="4580E920"/>
    <w:rsid w:val="4584215B"/>
    <w:rsid w:val="458AC4A2"/>
    <w:rsid w:val="459FD442"/>
    <w:rsid w:val="45D64587"/>
    <w:rsid w:val="45D735B7"/>
    <w:rsid w:val="45E65751"/>
    <w:rsid w:val="45F6E228"/>
    <w:rsid w:val="45FC4365"/>
    <w:rsid w:val="4614A65F"/>
    <w:rsid w:val="46281BF0"/>
    <w:rsid w:val="4644D03F"/>
    <w:rsid w:val="465A0BB2"/>
    <w:rsid w:val="465ED979"/>
    <w:rsid w:val="46639338"/>
    <w:rsid w:val="469888FC"/>
    <w:rsid w:val="4699F8BE"/>
    <w:rsid w:val="46C7AEEA"/>
    <w:rsid w:val="46CFEB00"/>
    <w:rsid w:val="473A59D7"/>
    <w:rsid w:val="475E449B"/>
    <w:rsid w:val="476DBDE4"/>
    <w:rsid w:val="4776244B"/>
    <w:rsid w:val="477B6065"/>
    <w:rsid w:val="47829F77"/>
    <w:rsid w:val="47913786"/>
    <w:rsid w:val="47945F0A"/>
    <w:rsid w:val="479FFC7A"/>
    <w:rsid w:val="47AE65F8"/>
    <w:rsid w:val="47B00781"/>
    <w:rsid w:val="47D97EE0"/>
    <w:rsid w:val="47DD77C2"/>
    <w:rsid w:val="47DDB45D"/>
    <w:rsid w:val="47E316EC"/>
    <w:rsid w:val="47E8357B"/>
    <w:rsid w:val="47F35A60"/>
    <w:rsid w:val="47F5B1AF"/>
    <w:rsid w:val="47FB13F7"/>
    <w:rsid w:val="480CD083"/>
    <w:rsid w:val="4833271D"/>
    <w:rsid w:val="4866D7C7"/>
    <w:rsid w:val="4877B3DC"/>
    <w:rsid w:val="48818C4E"/>
    <w:rsid w:val="48C1145A"/>
    <w:rsid w:val="48C45443"/>
    <w:rsid w:val="48C72651"/>
    <w:rsid w:val="48D91F5E"/>
    <w:rsid w:val="48FB2719"/>
    <w:rsid w:val="48FF751B"/>
    <w:rsid w:val="4904C882"/>
    <w:rsid w:val="492CA8B9"/>
    <w:rsid w:val="4930ACAF"/>
    <w:rsid w:val="4936A35E"/>
    <w:rsid w:val="4937A10A"/>
    <w:rsid w:val="499864BA"/>
    <w:rsid w:val="499CF9F6"/>
    <w:rsid w:val="49C60015"/>
    <w:rsid w:val="49E08CFB"/>
    <w:rsid w:val="49E43665"/>
    <w:rsid w:val="49E8054C"/>
    <w:rsid w:val="49FBBDA8"/>
    <w:rsid w:val="49FD0434"/>
    <w:rsid w:val="4A083FEF"/>
    <w:rsid w:val="4A0AD943"/>
    <w:rsid w:val="4A236A18"/>
    <w:rsid w:val="4A243183"/>
    <w:rsid w:val="4A37AD4F"/>
    <w:rsid w:val="4A38C998"/>
    <w:rsid w:val="4A615B10"/>
    <w:rsid w:val="4A62444A"/>
    <w:rsid w:val="4AA25312"/>
    <w:rsid w:val="4AB354B3"/>
    <w:rsid w:val="4AC45872"/>
    <w:rsid w:val="4ADD150E"/>
    <w:rsid w:val="4B1D2AC6"/>
    <w:rsid w:val="4B43874B"/>
    <w:rsid w:val="4BA21798"/>
    <w:rsid w:val="4BA607BE"/>
    <w:rsid w:val="4BAADF66"/>
    <w:rsid w:val="4BB205EB"/>
    <w:rsid w:val="4BCFFF5A"/>
    <w:rsid w:val="4BD8C2AD"/>
    <w:rsid w:val="4BEBBA38"/>
    <w:rsid w:val="4C149AA0"/>
    <w:rsid w:val="4C221649"/>
    <w:rsid w:val="4C3CDE0D"/>
    <w:rsid w:val="4C3EA01A"/>
    <w:rsid w:val="4C553BAD"/>
    <w:rsid w:val="4C5F4896"/>
    <w:rsid w:val="4C5FCEF0"/>
    <w:rsid w:val="4C640D98"/>
    <w:rsid w:val="4C8645C3"/>
    <w:rsid w:val="4C877399"/>
    <w:rsid w:val="4CB605CC"/>
    <w:rsid w:val="4CBBA69E"/>
    <w:rsid w:val="4CC6CB83"/>
    <w:rsid w:val="4CCC0EA7"/>
    <w:rsid w:val="4CCD2B3C"/>
    <w:rsid w:val="4CCE0E9E"/>
    <w:rsid w:val="4CD40117"/>
    <w:rsid w:val="4CFC13C3"/>
    <w:rsid w:val="4D004289"/>
    <w:rsid w:val="4D05CB8D"/>
    <w:rsid w:val="4D0D2F59"/>
    <w:rsid w:val="4D1B52E3"/>
    <w:rsid w:val="4D2B7D41"/>
    <w:rsid w:val="4D41F9F6"/>
    <w:rsid w:val="4D4781C6"/>
    <w:rsid w:val="4D4F97C3"/>
    <w:rsid w:val="4D540D98"/>
    <w:rsid w:val="4D63BEBD"/>
    <w:rsid w:val="4D7D2FA7"/>
    <w:rsid w:val="4D885BCA"/>
    <w:rsid w:val="4DD8FF3A"/>
    <w:rsid w:val="4DF06A4D"/>
    <w:rsid w:val="4DF534A9"/>
    <w:rsid w:val="4DFED506"/>
    <w:rsid w:val="4E2CEBAB"/>
    <w:rsid w:val="4E3D5FDF"/>
    <w:rsid w:val="4E3F2E34"/>
    <w:rsid w:val="4E43D588"/>
    <w:rsid w:val="4E45E7B2"/>
    <w:rsid w:val="4E58E9BA"/>
    <w:rsid w:val="4E736006"/>
    <w:rsid w:val="4E98DB27"/>
    <w:rsid w:val="4E9B62E6"/>
    <w:rsid w:val="4EAC453D"/>
    <w:rsid w:val="4EADA9D6"/>
    <w:rsid w:val="4EB80ABD"/>
    <w:rsid w:val="4EB86FA9"/>
    <w:rsid w:val="4EBED59A"/>
    <w:rsid w:val="4EC96D48"/>
    <w:rsid w:val="4EE23E46"/>
    <w:rsid w:val="4EEB2440"/>
    <w:rsid w:val="4EF8DA5E"/>
    <w:rsid w:val="4F16048D"/>
    <w:rsid w:val="4F1A4335"/>
    <w:rsid w:val="4F3A2C62"/>
    <w:rsid w:val="4F4355AA"/>
    <w:rsid w:val="4F4F4A89"/>
    <w:rsid w:val="4F551478"/>
    <w:rsid w:val="4F86C5D6"/>
    <w:rsid w:val="4FB29103"/>
    <w:rsid w:val="4FBD214E"/>
    <w:rsid w:val="4FC2D6CA"/>
    <w:rsid w:val="4FC94C8B"/>
    <w:rsid w:val="4FD199EC"/>
    <w:rsid w:val="50053612"/>
    <w:rsid w:val="502F2A1E"/>
    <w:rsid w:val="504CC8E1"/>
    <w:rsid w:val="5051ADC0"/>
    <w:rsid w:val="5057DFC3"/>
    <w:rsid w:val="509314AF"/>
    <w:rsid w:val="509C6E34"/>
    <w:rsid w:val="50CB0084"/>
    <w:rsid w:val="50DCAD27"/>
    <w:rsid w:val="50DE614B"/>
    <w:rsid w:val="50EF25BC"/>
    <w:rsid w:val="510174C6"/>
    <w:rsid w:val="51417CFE"/>
    <w:rsid w:val="5146E392"/>
    <w:rsid w:val="514FEB1A"/>
    <w:rsid w:val="516206C2"/>
    <w:rsid w:val="516A3174"/>
    <w:rsid w:val="517D5642"/>
    <w:rsid w:val="51870DAE"/>
    <w:rsid w:val="51AE4F6B"/>
    <w:rsid w:val="51B8DF8E"/>
    <w:rsid w:val="51C37C21"/>
    <w:rsid w:val="51DEC708"/>
    <w:rsid w:val="5205286F"/>
    <w:rsid w:val="521E9622"/>
    <w:rsid w:val="5220F857"/>
    <w:rsid w:val="5227B85B"/>
    <w:rsid w:val="5229215D"/>
    <w:rsid w:val="5231845D"/>
    <w:rsid w:val="52380B3C"/>
    <w:rsid w:val="523C29CD"/>
    <w:rsid w:val="523EC37C"/>
    <w:rsid w:val="524CCBB0"/>
    <w:rsid w:val="526A79CD"/>
    <w:rsid w:val="52946A5C"/>
    <w:rsid w:val="52A410E4"/>
    <w:rsid w:val="52A5245F"/>
    <w:rsid w:val="52C23092"/>
    <w:rsid w:val="52D12DB0"/>
    <w:rsid w:val="52E9EAD6"/>
    <w:rsid w:val="52ED6790"/>
    <w:rsid w:val="52F4EAE9"/>
    <w:rsid w:val="52FDF538"/>
    <w:rsid w:val="5327910E"/>
    <w:rsid w:val="5329DA91"/>
    <w:rsid w:val="532C5ADD"/>
    <w:rsid w:val="533001D0"/>
    <w:rsid w:val="5350F5FB"/>
    <w:rsid w:val="535BAEFB"/>
    <w:rsid w:val="5364817A"/>
    <w:rsid w:val="5374A646"/>
    <w:rsid w:val="537F9519"/>
    <w:rsid w:val="538AC161"/>
    <w:rsid w:val="53999348"/>
    <w:rsid w:val="53A6D29F"/>
    <w:rsid w:val="53B7B3B6"/>
    <w:rsid w:val="53BA6683"/>
    <w:rsid w:val="53BAD403"/>
    <w:rsid w:val="53C47FC4"/>
    <w:rsid w:val="53C53444"/>
    <w:rsid w:val="543817A1"/>
    <w:rsid w:val="545C94D9"/>
    <w:rsid w:val="5490A97F"/>
    <w:rsid w:val="54983D9A"/>
    <w:rsid w:val="54AFC41E"/>
    <w:rsid w:val="54B801E8"/>
    <w:rsid w:val="54CFDA86"/>
    <w:rsid w:val="54DD6832"/>
    <w:rsid w:val="54EB8FBF"/>
    <w:rsid w:val="5537A2A3"/>
    <w:rsid w:val="557167B7"/>
    <w:rsid w:val="5572CEF4"/>
    <w:rsid w:val="55A921D0"/>
    <w:rsid w:val="55AB5E3E"/>
    <w:rsid w:val="55B8242A"/>
    <w:rsid w:val="55BD8BD2"/>
    <w:rsid w:val="56017CE5"/>
    <w:rsid w:val="56066845"/>
    <w:rsid w:val="565CE812"/>
    <w:rsid w:val="566B2230"/>
    <w:rsid w:val="5682936C"/>
    <w:rsid w:val="5698504B"/>
    <w:rsid w:val="56C26223"/>
    <w:rsid w:val="56E5F060"/>
    <w:rsid w:val="56E76F4A"/>
    <w:rsid w:val="56EE96C9"/>
    <w:rsid w:val="571854E1"/>
    <w:rsid w:val="574A4596"/>
    <w:rsid w:val="57592654"/>
    <w:rsid w:val="579AE616"/>
    <w:rsid w:val="57AE9E6C"/>
    <w:rsid w:val="57B3E7F9"/>
    <w:rsid w:val="57D352CC"/>
    <w:rsid w:val="57E975B5"/>
    <w:rsid w:val="580CE2B0"/>
    <w:rsid w:val="583A930B"/>
    <w:rsid w:val="5841D2AF"/>
    <w:rsid w:val="5884BF1D"/>
    <w:rsid w:val="5886CF26"/>
    <w:rsid w:val="58915D57"/>
    <w:rsid w:val="5898543A"/>
    <w:rsid w:val="589CC4EC"/>
    <w:rsid w:val="58A0C5E1"/>
    <w:rsid w:val="58ADEDD5"/>
    <w:rsid w:val="58BD64DE"/>
    <w:rsid w:val="58D55075"/>
    <w:rsid w:val="58DA9223"/>
    <w:rsid w:val="58DEBA72"/>
    <w:rsid w:val="58E19634"/>
    <w:rsid w:val="58F010BE"/>
    <w:rsid w:val="5916DD9F"/>
    <w:rsid w:val="59420958"/>
    <w:rsid w:val="5945E61E"/>
    <w:rsid w:val="59513ADE"/>
    <w:rsid w:val="595687C8"/>
    <w:rsid w:val="595B055F"/>
    <w:rsid w:val="596AB7FF"/>
    <w:rsid w:val="59724AAE"/>
    <w:rsid w:val="5985E5E5"/>
    <w:rsid w:val="599CF89D"/>
    <w:rsid w:val="59ADC17B"/>
    <w:rsid w:val="59C831C3"/>
    <w:rsid w:val="59FF9293"/>
    <w:rsid w:val="5A04D85F"/>
    <w:rsid w:val="5A07D9BE"/>
    <w:rsid w:val="5A0F3477"/>
    <w:rsid w:val="5A23D1F2"/>
    <w:rsid w:val="5A3106D5"/>
    <w:rsid w:val="5A3A6F90"/>
    <w:rsid w:val="5A3FE1CA"/>
    <w:rsid w:val="5A57D9F0"/>
    <w:rsid w:val="5A672F94"/>
    <w:rsid w:val="5A812555"/>
    <w:rsid w:val="5AC59863"/>
    <w:rsid w:val="5AD44207"/>
    <w:rsid w:val="5ADDB09E"/>
    <w:rsid w:val="5AE2522F"/>
    <w:rsid w:val="5AE7C13C"/>
    <w:rsid w:val="5AEE37D1"/>
    <w:rsid w:val="5AF3399C"/>
    <w:rsid w:val="5AF9C103"/>
    <w:rsid w:val="5B3327FA"/>
    <w:rsid w:val="5B33E520"/>
    <w:rsid w:val="5B35E067"/>
    <w:rsid w:val="5B3D8E5B"/>
    <w:rsid w:val="5B4BA088"/>
    <w:rsid w:val="5B6368A0"/>
    <w:rsid w:val="5B65C277"/>
    <w:rsid w:val="5B6B4815"/>
    <w:rsid w:val="5B72F820"/>
    <w:rsid w:val="5B7CAAE9"/>
    <w:rsid w:val="5B855C0B"/>
    <w:rsid w:val="5B892B25"/>
    <w:rsid w:val="5B9B8C02"/>
    <w:rsid w:val="5BA7DCFA"/>
    <w:rsid w:val="5BB974A5"/>
    <w:rsid w:val="5BD4CF98"/>
    <w:rsid w:val="5BD523C5"/>
    <w:rsid w:val="5BD6062D"/>
    <w:rsid w:val="5BD7E8A3"/>
    <w:rsid w:val="5BDC7B95"/>
    <w:rsid w:val="5BE59A0A"/>
    <w:rsid w:val="5BF5BD7F"/>
    <w:rsid w:val="5BFA203D"/>
    <w:rsid w:val="5C2308FC"/>
    <w:rsid w:val="5C383722"/>
    <w:rsid w:val="5C3F6D21"/>
    <w:rsid w:val="5C407C83"/>
    <w:rsid w:val="5C4730BE"/>
    <w:rsid w:val="5C487C52"/>
    <w:rsid w:val="5C4E0537"/>
    <w:rsid w:val="5C5D977A"/>
    <w:rsid w:val="5C6930E4"/>
    <w:rsid w:val="5C6DC2D8"/>
    <w:rsid w:val="5C7FFDC9"/>
    <w:rsid w:val="5C930707"/>
    <w:rsid w:val="5CC29C62"/>
    <w:rsid w:val="5CD17C59"/>
    <w:rsid w:val="5CE592E8"/>
    <w:rsid w:val="5CF0EA86"/>
    <w:rsid w:val="5CFC09E4"/>
    <w:rsid w:val="5D28F537"/>
    <w:rsid w:val="5D658073"/>
    <w:rsid w:val="5D9102AE"/>
    <w:rsid w:val="5D9F3BC8"/>
    <w:rsid w:val="5DCCFF06"/>
    <w:rsid w:val="5DD7C713"/>
    <w:rsid w:val="5DDC8B54"/>
    <w:rsid w:val="5DDD54D4"/>
    <w:rsid w:val="5DE6BDAB"/>
    <w:rsid w:val="5E0C3E3D"/>
    <w:rsid w:val="5E0FF24B"/>
    <w:rsid w:val="5E3733C5"/>
    <w:rsid w:val="5E4ED19A"/>
    <w:rsid w:val="5E522B54"/>
    <w:rsid w:val="5E65F140"/>
    <w:rsid w:val="5E75F9A9"/>
    <w:rsid w:val="5E873BBC"/>
    <w:rsid w:val="5E884287"/>
    <w:rsid w:val="5E8F29CF"/>
    <w:rsid w:val="5E9EC12C"/>
    <w:rsid w:val="5EAEB35A"/>
    <w:rsid w:val="5EAF4FBC"/>
    <w:rsid w:val="5EBDBDCA"/>
    <w:rsid w:val="5EC03A40"/>
    <w:rsid w:val="5EE23ED1"/>
    <w:rsid w:val="5EEC97BE"/>
    <w:rsid w:val="5F0506B0"/>
    <w:rsid w:val="5F05AD49"/>
    <w:rsid w:val="5F086AB8"/>
    <w:rsid w:val="5F178519"/>
    <w:rsid w:val="5F31B53B"/>
    <w:rsid w:val="5F68DAAC"/>
    <w:rsid w:val="5F824A6B"/>
    <w:rsid w:val="5F94A93E"/>
    <w:rsid w:val="5F9B18E1"/>
    <w:rsid w:val="5FA0DC0D"/>
    <w:rsid w:val="5FA64C72"/>
    <w:rsid w:val="5FE4C1EC"/>
    <w:rsid w:val="60234433"/>
    <w:rsid w:val="6027C823"/>
    <w:rsid w:val="6029F9F0"/>
    <w:rsid w:val="6034804A"/>
    <w:rsid w:val="60739B2B"/>
    <w:rsid w:val="607DC8F0"/>
    <w:rsid w:val="607E0F32"/>
    <w:rsid w:val="6081391A"/>
    <w:rsid w:val="60EE4DCB"/>
    <w:rsid w:val="60EE7782"/>
    <w:rsid w:val="60F87435"/>
    <w:rsid w:val="6105ECEA"/>
    <w:rsid w:val="6107B6CE"/>
    <w:rsid w:val="611879FA"/>
    <w:rsid w:val="61278BFF"/>
    <w:rsid w:val="61411184"/>
    <w:rsid w:val="614CD27B"/>
    <w:rsid w:val="6151715B"/>
    <w:rsid w:val="615DF1B0"/>
    <w:rsid w:val="6162B7C5"/>
    <w:rsid w:val="619EC2E9"/>
    <w:rsid w:val="619FE670"/>
    <w:rsid w:val="61A6D1CA"/>
    <w:rsid w:val="61B6B62E"/>
    <w:rsid w:val="61C330A1"/>
    <w:rsid w:val="61C6CC22"/>
    <w:rsid w:val="61D5D152"/>
    <w:rsid w:val="61D826B6"/>
    <w:rsid w:val="61F16632"/>
    <w:rsid w:val="621A1264"/>
    <w:rsid w:val="6247A827"/>
    <w:rsid w:val="6267A330"/>
    <w:rsid w:val="626E4DAB"/>
    <w:rsid w:val="628AFB06"/>
    <w:rsid w:val="628E317A"/>
    <w:rsid w:val="62980A59"/>
    <w:rsid w:val="62A1CA9B"/>
    <w:rsid w:val="62AEFEB4"/>
    <w:rsid w:val="62B5C7FD"/>
    <w:rsid w:val="62C504DE"/>
    <w:rsid w:val="62DC77E8"/>
    <w:rsid w:val="62EF9414"/>
    <w:rsid w:val="62F8D7BD"/>
    <w:rsid w:val="62FBD6E8"/>
    <w:rsid w:val="633EA318"/>
    <w:rsid w:val="634C2C59"/>
    <w:rsid w:val="6366ADFE"/>
    <w:rsid w:val="6371A1B3"/>
    <w:rsid w:val="63821B0B"/>
    <w:rsid w:val="63892528"/>
    <w:rsid w:val="63BFA734"/>
    <w:rsid w:val="641605B0"/>
    <w:rsid w:val="6424956E"/>
    <w:rsid w:val="643CA717"/>
    <w:rsid w:val="643F00E6"/>
    <w:rsid w:val="646A611B"/>
    <w:rsid w:val="64790120"/>
    <w:rsid w:val="649AF32F"/>
    <w:rsid w:val="64AFD3CF"/>
    <w:rsid w:val="64C4A8FB"/>
    <w:rsid w:val="64C64A9A"/>
    <w:rsid w:val="64ED9C0F"/>
    <w:rsid w:val="6547F352"/>
    <w:rsid w:val="654AF559"/>
    <w:rsid w:val="6551E0DF"/>
    <w:rsid w:val="655641FF"/>
    <w:rsid w:val="655D196F"/>
    <w:rsid w:val="655DDEB9"/>
    <w:rsid w:val="65658A28"/>
    <w:rsid w:val="65A6BF1C"/>
    <w:rsid w:val="65A8C048"/>
    <w:rsid w:val="65B6B6A9"/>
    <w:rsid w:val="65BA45DA"/>
    <w:rsid w:val="65C4FD77"/>
    <w:rsid w:val="65D4BA73"/>
    <w:rsid w:val="65EBEB1D"/>
    <w:rsid w:val="65ECDBD5"/>
    <w:rsid w:val="66148F5E"/>
    <w:rsid w:val="661D008B"/>
    <w:rsid w:val="661ECD6E"/>
    <w:rsid w:val="6623BD2B"/>
    <w:rsid w:val="662772D1"/>
    <w:rsid w:val="6636D237"/>
    <w:rsid w:val="6671725E"/>
    <w:rsid w:val="66896C70"/>
    <w:rsid w:val="669861AD"/>
    <w:rsid w:val="669DAB7E"/>
    <w:rsid w:val="66A068C3"/>
    <w:rsid w:val="66B12FFB"/>
    <w:rsid w:val="66B2CAB4"/>
    <w:rsid w:val="66C74B16"/>
    <w:rsid w:val="66CA16B5"/>
    <w:rsid w:val="66F0974B"/>
    <w:rsid w:val="66F34CFF"/>
    <w:rsid w:val="66FADC70"/>
    <w:rsid w:val="67248532"/>
    <w:rsid w:val="6735FEEC"/>
    <w:rsid w:val="674A92B0"/>
    <w:rsid w:val="6752F014"/>
    <w:rsid w:val="67538839"/>
    <w:rsid w:val="676876FC"/>
    <w:rsid w:val="67841AFC"/>
    <w:rsid w:val="67993A65"/>
    <w:rsid w:val="67ACBE6E"/>
    <w:rsid w:val="67B8A0C4"/>
    <w:rsid w:val="67CC7CA7"/>
    <w:rsid w:val="680266C3"/>
    <w:rsid w:val="682472E4"/>
    <w:rsid w:val="68532F58"/>
    <w:rsid w:val="686C2B5F"/>
    <w:rsid w:val="686EA9A5"/>
    <w:rsid w:val="68779BB6"/>
    <w:rsid w:val="687C593C"/>
    <w:rsid w:val="687F5FA3"/>
    <w:rsid w:val="6884F3FB"/>
    <w:rsid w:val="6888BC70"/>
    <w:rsid w:val="68965388"/>
    <w:rsid w:val="68A3F32A"/>
    <w:rsid w:val="68A503AF"/>
    <w:rsid w:val="68B01FB4"/>
    <w:rsid w:val="68B3BD97"/>
    <w:rsid w:val="68B6AB30"/>
    <w:rsid w:val="68B72E05"/>
    <w:rsid w:val="68B80838"/>
    <w:rsid w:val="68CE9264"/>
    <w:rsid w:val="68E0610A"/>
    <w:rsid w:val="68E70288"/>
    <w:rsid w:val="68E70D92"/>
    <w:rsid w:val="690024CD"/>
    <w:rsid w:val="691F2FE9"/>
    <w:rsid w:val="692C470F"/>
    <w:rsid w:val="692EB29C"/>
    <w:rsid w:val="6932910F"/>
    <w:rsid w:val="69457337"/>
    <w:rsid w:val="695ADEE8"/>
    <w:rsid w:val="69685E7B"/>
    <w:rsid w:val="696F8C20"/>
    <w:rsid w:val="6970F297"/>
    <w:rsid w:val="697AF2CD"/>
    <w:rsid w:val="69835D02"/>
    <w:rsid w:val="6988F0B6"/>
    <w:rsid w:val="69A68C79"/>
    <w:rsid w:val="69AA11FF"/>
    <w:rsid w:val="69BAFBA0"/>
    <w:rsid w:val="69C2BAAE"/>
    <w:rsid w:val="69DD3B96"/>
    <w:rsid w:val="6A0727DA"/>
    <w:rsid w:val="6A0DB491"/>
    <w:rsid w:val="6A0EF303"/>
    <w:rsid w:val="6A215EDA"/>
    <w:rsid w:val="6A56A060"/>
    <w:rsid w:val="6A5D5647"/>
    <w:rsid w:val="6A8C5AC1"/>
    <w:rsid w:val="6AA76959"/>
    <w:rsid w:val="6AC3DA12"/>
    <w:rsid w:val="6ACD1FC2"/>
    <w:rsid w:val="6AE7D862"/>
    <w:rsid w:val="6AF6B513"/>
    <w:rsid w:val="6B01A931"/>
    <w:rsid w:val="6B04E5C1"/>
    <w:rsid w:val="6B076D6D"/>
    <w:rsid w:val="6B19E85D"/>
    <w:rsid w:val="6B295A84"/>
    <w:rsid w:val="6B47A684"/>
    <w:rsid w:val="6B56CC01"/>
    <w:rsid w:val="6B6CD572"/>
    <w:rsid w:val="6B8A23BC"/>
    <w:rsid w:val="6B9F11CF"/>
    <w:rsid w:val="6BAFE82B"/>
    <w:rsid w:val="6BF3450B"/>
    <w:rsid w:val="6BFD5616"/>
    <w:rsid w:val="6C192168"/>
    <w:rsid w:val="6C1EAE54"/>
    <w:rsid w:val="6C279357"/>
    <w:rsid w:val="6C2CA93D"/>
    <w:rsid w:val="6C2D8E7C"/>
    <w:rsid w:val="6C365463"/>
    <w:rsid w:val="6C6CC0E2"/>
    <w:rsid w:val="6C7399FC"/>
    <w:rsid w:val="6C7504A7"/>
    <w:rsid w:val="6C7DD1DF"/>
    <w:rsid w:val="6C8F27FA"/>
    <w:rsid w:val="6C92C037"/>
    <w:rsid w:val="6C97BB6A"/>
    <w:rsid w:val="6C9B92B8"/>
    <w:rsid w:val="6CAFE5BC"/>
    <w:rsid w:val="6CC44622"/>
    <w:rsid w:val="6CE70BE9"/>
    <w:rsid w:val="6CF24DD2"/>
    <w:rsid w:val="6CF32B48"/>
    <w:rsid w:val="6D010A8D"/>
    <w:rsid w:val="6D138B4B"/>
    <w:rsid w:val="6D1687E4"/>
    <w:rsid w:val="6D20717F"/>
    <w:rsid w:val="6D226BD6"/>
    <w:rsid w:val="6D2440DD"/>
    <w:rsid w:val="6D3164F3"/>
    <w:rsid w:val="6D33E99F"/>
    <w:rsid w:val="6D490E4B"/>
    <w:rsid w:val="6D4BB88C"/>
    <w:rsid w:val="6D6A827E"/>
    <w:rsid w:val="6D98CBA4"/>
    <w:rsid w:val="6DD59B33"/>
    <w:rsid w:val="6DE44A71"/>
    <w:rsid w:val="6E005723"/>
    <w:rsid w:val="6E067814"/>
    <w:rsid w:val="6E301109"/>
    <w:rsid w:val="6E413ACD"/>
    <w:rsid w:val="6E90F027"/>
    <w:rsid w:val="6E9CD0CC"/>
    <w:rsid w:val="6EBA74FB"/>
    <w:rsid w:val="6F2EA6D2"/>
    <w:rsid w:val="6F307182"/>
    <w:rsid w:val="6F353E2A"/>
    <w:rsid w:val="6F3DC64E"/>
    <w:rsid w:val="6F4B62D5"/>
    <w:rsid w:val="6F612820"/>
    <w:rsid w:val="6F655EAE"/>
    <w:rsid w:val="6F65ECE4"/>
    <w:rsid w:val="6F66FE9D"/>
    <w:rsid w:val="6FCB1712"/>
    <w:rsid w:val="6FCDA5D9"/>
    <w:rsid w:val="6FFDD37B"/>
    <w:rsid w:val="7000C5C5"/>
    <w:rsid w:val="700507A9"/>
    <w:rsid w:val="7036B7CA"/>
    <w:rsid w:val="70416550"/>
    <w:rsid w:val="704B8011"/>
    <w:rsid w:val="704C02BE"/>
    <w:rsid w:val="70581241"/>
    <w:rsid w:val="70621666"/>
    <w:rsid w:val="7089190A"/>
    <w:rsid w:val="70EB72EF"/>
    <w:rsid w:val="710201C2"/>
    <w:rsid w:val="7133D32B"/>
    <w:rsid w:val="717BAC12"/>
    <w:rsid w:val="71956BE0"/>
    <w:rsid w:val="71972DF0"/>
    <w:rsid w:val="71A7454E"/>
    <w:rsid w:val="71ABC6E9"/>
    <w:rsid w:val="71F7DD1C"/>
    <w:rsid w:val="721B18FC"/>
    <w:rsid w:val="723167AC"/>
    <w:rsid w:val="723A56D1"/>
    <w:rsid w:val="72523022"/>
    <w:rsid w:val="728982E6"/>
    <w:rsid w:val="72916E3C"/>
    <w:rsid w:val="72995E82"/>
    <w:rsid w:val="72B5629D"/>
    <w:rsid w:val="72C1654B"/>
    <w:rsid w:val="72D97355"/>
    <w:rsid w:val="72ECB16C"/>
    <w:rsid w:val="72FAF335"/>
    <w:rsid w:val="73229159"/>
    <w:rsid w:val="732D567C"/>
    <w:rsid w:val="7361DDE6"/>
    <w:rsid w:val="737FC00C"/>
    <w:rsid w:val="739173D0"/>
    <w:rsid w:val="7395672D"/>
    <w:rsid w:val="73967676"/>
    <w:rsid w:val="73B1CD26"/>
    <w:rsid w:val="73CEC4CB"/>
    <w:rsid w:val="73D06DC0"/>
    <w:rsid w:val="73E417C5"/>
    <w:rsid w:val="73F49E1D"/>
    <w:rsid w:val="73F779AA"/>
    <w:rsid w:val="73FF6208"/>
    <w:rsid w:val="742C297A"/>
    <w:rsid w:val="74349943"/>
    <w:rsid w:val="744333BC"/>
    <w:rsid w:val="747B4A20"/>
    <w:rsid w:val="748F8EB6"/>
    <w:rsid w:val="7491B0D7"/>
    <w:rsid w:val="749D6C88"/>
    <w:rsid w:val="74A65924"/>
    <w:rsid w:val="74AD582B"/>
    <w:rsid w:val="74B1B86D"/>
    <w:rsid w:val="74BDE342"/>
    <w:rsid w:val="74CDFC33"/>
    <w:rsid w:val="74D003C1"/>
    <w:rsid w:val="74DDD67B"/>
    <w:rsid w:val="74EE46A0"/>
    <w:rsid w:val="74F0FFDA"/>
    <w:rsid w:val="7506C410"/>
    <w:rsid w:val="750DF2A8"/>
    <w:rsid w:val="7513CBC0"/>
    <w:rsid w:val="751B3D3A"/>
    <w:rsid w:val="75249BB8"/>
    <w:rsid w:val="7534BA60"/>
    <w:rsid w:val="754A2B3B"/>
    <w:rsid w:val="756F54E4"/>
    <w:rsid w:val="759071A4"/>
    <w:rsid w:val="75AEB07F"/>
    <w:rsid w:val="75B41310"/>
    <w:rsid w:val="75B74147"/>
    <w:rsid w:val="75C7F9DB"/>
    <w:rsid w:val="75C8AD30"/>
    <w:rsid w:val="75CE33FD"/>
    <w:rsid w:val="75DE4EE0"/>
    <w:rsid w:val="75E5463F"/>
    <w:rsid w:val="75FD6092"/>
    <w:rsid w:val="7637C016"/>
    <w:rsid w:val="7638C83A"/>
    <w:rsid w:val="76426D20"/>
    <w:rsid w:val="7644981C"/>
    <w:rsid w:val="7682FA6D"/>
    <w:rsid w:val="76885483"/>
    <w:rsid w:val="768A1F09"/>
    <w:rsid w:val="76B21675"/>
    <w:rsid w:val="76BE642E"/>
    <w:rsid w:val="76D8E92C"/>
    <w:rsid w:val="76EAADFE"/>
    <w:rsid w:val="76ED32ED"/>
    <w:rsid w:val="76FB9D2A"/>
    <w:rsid w:val="770F163E"/>
    <w:rsid w:val="771472D0"/>
    <w:rsid w:val="77156CED"/>
    <w:rsid w:val="772A60A4"/>
    <w:rsid w:val="77707D1F"/>
    <w:rsid w:val="7772045A"/>
    <w:rsid w:val="7776C761"/>
    <w:rsid w:val="77897FD9"/>
    <w:rsid w:val="77C1D90F"/>
    <w:rsid w:val="77ED28F5"/>
    <w:rsid w:val="77FAEBAB"/>
    <w:rsid w:val="78034716"/>
    <w:rsid w:val="7808A5FA"/>
    <w:rsid w:val="780BD7AA"/>
    <w:rsid w:val="7810BA12"/>
    <w:rsid w:val="781E3610"/>
    <w:rsid w:val="782918F1"/>
    <w:rsid w:val="782D0659"/>
    <w:rsid w:val="782D4ECD"/>
    <w:rsid w:val="78345BE2"/>
    <w:rsid w:val="783D3C8F"/>
    <w:rsid w:val="78888300"/>
    <w:rsid w:val="78B98B47"/>
    <w:rsid w:val="78C4848C"/>
    <w:rsid w:val="78D7F6C9"/>
    <w:rsid w:val="7932A5F8"/>
    <w:rsid w:val="7932D0E9"/>
    <w:rsid w:val="79472826"/>
    <w:rsid w:val="79475DB1"/>
    <w:rsid w:val="795656FD"/>
    <w:rsid w:val="79625996"/>
    <w:rsid w:val="796EE510"/>
    <w:rsid w:val="798D9BC0"/>
    <w:rsid w:val="7997319C"/>
    <w:rsid w:val="799C2B62"/>
    <w:rsid w:val="79BB665A"/>
    <w:rsid w:val="79F043FC"/>
    <w:rsid w:val="79F4B227"/>
    <w:rsid w:val="7A0AA280"/>
    <w:rsid w:val="7A2861BB"/>
    <w:rsid w:val="7A387366"/>
    <w:rsid w:val="7A3B578D"/>
    <w:rsid w:val="7A3FAF44"/>
    <w:rsid w:val="7A418EC5"/>
    <w:rsid w:val="7A46B700"/>
    <w:rsid w:val="7A5DEA44"/>
    <w:rsid w:val="7A7ECE2D"/>
    <w:rsid w:val="7A851F74"/>
    <w:rsid w:val="7A9770E0"/>
    <w:rsid w:val="7AAD8F99"/>
    <w:rsid w:val="7AAE130A"/>
    <w:rsid w:val="7AB9F409"/>
    <w:rsid w:val="7AC09940"/>
    <w:rsid w:val="7AE4998A"/>
    <w:rsid w:val="7AE56CE6"/>
    <w:rsid w:val="7AEC9FFD"/>
    <w:rsid w:val="7AF86BA4"/>
    <w:rsid w:val="7B0B0407"/>
    <w:rsid w:val="7B1F31BE"/>
    <w:rsid w:val="7B2C8F7D"/>
    <w:rsid w:val="7B323D95"/>
    <w:rsid w:val="7B51992E"/>
    <w:rsid w:val="7B5EDFED"/>
    <w:rsid w:val="7B611A87"/>
    <w:rsid w:val="7B7C9E09"/>
    <w:rsid w:val="7B860414"/>
    <w:rsid w:val="7B8798DA"/>
    <w:rsid w:val="7B9D3CB4"/>
    <w:rsid w:val="7BBE5778"/>
    <w:rsid w:val="7BC1DD71"/>
    <w:rsid w:val="7BD1FEC4"/>
    <w:rsid w:val="7BD4EE2E"/>
    <w:rsid w:val="7BDB7FA5"/>
    <w:rsid w:val="7BE80D71"/>
    <w:rsid w:val="7BEDBC8E"/>
    <w:rsid w:val="7BFB72EF"/>
    <w:rsid w:val="7C001E2D"/>
    <w:rsid w:val="7C1CEABF"/>
    <w:rsid w:val="7C271EFF"/>
    <w:rsid w:val="7C33CE1A"/>
    <w:rsid w:val="7C373B5F"/>
    <w:rsid w:val="7C49B85A"/>
    <w:rsid w:val="7C755F7E"/>
    <w:rsid w:val="7C8E6542"/>
    <w:rsid w:val="7CD49479"/>
    <w:rsid w:val="7CF5F5B7"/>
    <w:rsid w:val="7D09DFC8"/>
    <w:rsid w:val="7D11F143"/>
    <w:rsid w:val="7D24004D"/>
    <w:rsid w:val="7D2BA927"/>
    <w:rsid w:val="7D3D51D6"/>
    <w:rsid w:val="7D5CE26C"/>
    <w:rsid w:val="7D64583C"/>
    <w:rsid w:val="7D7E57C2"/>
    <w:rsid w:val="7D9CD5CB"/>
    <w:rsid w:val="7DAB393D"/>
    <w:rsid w:val="7DB250E7"/>
    <w:rsid w:val="7DF64F52"/>
    <w:rsid w:val="7E112FDF"/>
    <w:rsid w:val="7E3C81E0"/>
    <w:rsid w:val="7E3FC202"/>
    <w:rsid w:val="7E4598D1"/>
    <w:rsid w:val="7E529E3B"/>
    <w:rsid w:val="7E69CBE1"/>
    <w:rsid w:val="7E9BEF89"/>
    <w:rsid w:val="7EB25CFE"/>
    <w:rsid w:val="7EB7C431"/>
    <w:rsid w:val="7EDCF044"/>
    <w:rsid w:val="7F00B0EE"/>
    <w:rsid w:val="7F3EF33A"/>
    <w:rsid w:val="7F4245B9"/>
    <w:rsid w:val="7F4458BA"/>
    <w:rsid w:val="7F46F469"/>
    <w:rsid w:val="7F4F778F"/>
    <w:rsid w:val="7F53DAF4"/>
    <w:rsid w:val="7F5DA14A"/>
    <w:rsid w:val="7F6F4700"/>
    <w:rsid w:val="7F901EC2"/>
    <w:rsid w:val="7F9CCC20"/>
    <w:rsid w:val="7FB3E28D"/>
    <w:rsid w:val="7FE879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F84C"/>
  <w15:docId w15:val="{88207108-AFAE-4811-9B2D-BB2849961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attrocento Sans" w:eastAsia="Quattrocento Sans" w:hAnsi="Quattrocento Sans" w:cs="Quattrocento Sans"/>
        <w:sz w:val="21"/>
        <w:szCs w:val="21"/>
        <w:lang w:val="en-GB"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riangle Body Text"/>
    <w:qFormat/>
    <w:rsid w:val="00DA4122"/>
    <w:rPr>
      <w:rFonts w:ascii="Segoe UI" w:eastAsia="Times New Roman" w:hAnsi="Segoe UI" w:cs="Times New Roman"/>
      <w:szCs w:val="24"/>
      <w:lang w:eastAsia="en-GB"/>
    </w:rPr>
  </w:style>
  <w:style w:type="paragraph" w:styleId="Heading1">
    <w:name w:val="heading 1"/>
    <w:aliases w:val="Triangle Unnumbered Heading"/>
    <w:basedOn w:val="Normal"/>
    <w:next w:val="Normal"/>
    <w:link w:val="Heading1Char"/>
    <w:uiPriority w:val="9"/>
    <w:qFormat/>
    <w:rsid w:val="00BB4577"/>
    <w:pPr>
      <w:keepNext/>
      <w:spacing w:before="120" w:after="120"/>
      <w:ind w:left="360" w:hanging="360"/>
      <w:outlineLvl w:val="0"/>
    </w:pPr>
    <w:rPr>
      <w:rFonts w:cs="Segoe UI"/>
      <w:b/>
      <w:caps/>
      <w:color w:val="00A0B4"/>
      <w:sz w:val="24"/>
      <w:u w:color="9C1319"/>
    </w:rPr>
  </w:style>
  <w:style w:type="paragraph" w:styleId="Heading2">
    <w:name w:val="heading 2"/>
    <w:aliases w:val="Triangle Paragraph Heading"/>
    <w:basedOn w:val="Normal"/>
    <w:next w:val="Normal"/>
    <w:link w:val="Heading2Char"/>
    <w:uiPriority w:val="9"/>
    <w:unhideWhenUsed/>
    <w:qFormat/>
    <w:rsid w:val="001C10F7"/>
    <w:pPr>
      <w:keepNext/>
      <w:keepLines/>
      <w:spacing w:before="40"/>
      <w:outlineLvl w:val="1"/>
    </w:pPr>
    <w:rPr>
      <w:rFonts w:cs="Segoe UI"/>
      <w:caps/>
      <w:color w:val="00A0B4"/>
      <w:szCs w:val="26"/>
    </w:rPr>
  </w:style>
  <w:style w:type="paragraph" w:styleId="Heading3">
    <w:name w:val="heading 3"/>
    <w:aliases w:val="TRIANGLE BOLDER UNNUMBERED HEADING"/>
    <w:next w:val="Normal"/>
    <w:link w:val="Heading3Char"/>
    <w:uiPriority w:val="9"/>
    <w:unhideWhenUsed/>
    <w:qFormat/>
    <w:rsid w:val="00A7009F"/>
    <w:pPr>
      <w:keepNext/>
      <w:keepLines/>
      <w:spacing w:before="40" w:after="120"/>
      <w:jc w:val="left"/>
      <w:outlineLvl w:val="2"/>
    </w:pPr>
    <w:rPr>
      <w:rFonts w:ascii="Segoe UI" w:eastAsiaTheme="majorEastAsia" w:hAnsi="Segoe UI" w:cstheme="majorBidi"/>
      <w:b/>
      <w:caps/>
      <w:color w:val="00A0B4"/>
      <w:szCs w:val="24"/>
      <w:lang w:eastAsia="en-GB"/>
    </w:rPr>
  </w:style>
  <w:style w:type="paragraph" w:styleId="Heading4">
    <w:name w:val="heading 4"/>
    <w:basedOn w:val="Normal"/>
    <w:next w:val="Normal"/>
    <w:link w:val="Heading4Char"/>
    <w:uiPriority w:val="9"/>
    <w:semiHidden/>
    <w:unhideWhenUsed/>
    <w:qFormat/>
    <w:rsid w:val="00217725"/>
    <w:pPr>
      <w:keepNext/>
      <w:keepLines/>
      <w:spacing w:before="40"/>
      <w:outlineLvl w:val="3"/>
    </w:pPr>
    <w:rPr>
      <w:rFonts w:asciiTheme="majorHAnsi" w:eastAsiaTheme="majorEastAsia" w:hAnsiTheme="majorHAnsi" w:cstheme="majorBidi"/>
      <w:i/>
      <w:iCs/>
      <w:color w:val="19404F" w:themeColor="accent1" w:themeShade="BF"/>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C0836"/>
    <w:pPr>
      <w:keepNext/>
      <w:keepLines/>
      <w:spacing w:before="40" w:line="259" w:lineRule="auto"/>
      <w:ind w:left="1296" w:hanging="1296"/>
      <w:jc w:val="left"/>
      <w:outlineLvl w:val="6"/>
    </w:pPr>
    <w:rPr>
      <w:rFonts w:asciiTheme="majorHAnsi" w:eastAsiaTheme="majorEastAsia" w:hAnsiTheme="majorHAnsi" w:cstheme="majorBidi"/>
      <w:i/>
      <w:iCs/>
      <w:color w:val="112A35" w:themeColor="accent1" w:themeShade="7F"/>
      <w:sz w:val="22"/>
      <w:szCs w:val="22"/>
      <w:lang w:eastAsia="en-US"/>
    </w:rPr>
  </w:style>
  <w:style w:type="paragraph" w:styleId="Heading8">
    <w:name w:val="heading 8"/>
    <w:basedOn w:val="Normal"/>
    <w:next w:val="Normal"/>
    <w:link w:val="Heading8Char"/>
    <w:uiPriority w:val="9"/>
    <w:semiHidden/>
    <w:unhideWhenUsed/>
    <w:qFormat/>
    <w:rsid w:val="00FC0836"/>
    <w:pPr>
      <w:keepNext/>
      <w:keepLines/>
      <w:spacing w:before="40" w:line="259" w:lineRule="auto"/>
      <w:ind w:left="1440" w:hanging="1440"/>
      <w:jc w:val="left"/>
      <w:outlineLvl w:val="7"/>
    </w:pPr>
    <w:rPr>
      <w:rFonts w:asciiTheme="majorHAnsi" w:eastAsiaTheme="majorEastAsia" w:hAnsiTheme="majorHAnsi" w:cstheme="majorBidi"/>
      <w:color w:val="272727" w:themeColor="text1" w:themeTint="D8"/>
      <w:szCs w:val="21"/>
      <w:lang w:eastAsia="en-US"/>
    </w:rPr>
  </w:style>
  <w:style w:type="paragraph" w:styleId="Heading9">
    <w:name w:val="heading 9"/>
    <w:basedOn w:val="Normal"/>
    <w:next w:val="Normal"/>
    <w:link w:val="Heading9Char"/>
    <w:uiPriority w:val="9"/>
    <w:semiHidden/>
    <w:unhideWhenUsed/>
    <w:qFormat/>
    <w:rsid w:val="00FC0836"/>
    <w:pPr>
      <w:keepNext/>
      <w:keepLines/>
      <w:spacing w:before="40" w:line="259" w:lineRule="auto"/>
      <w:ind w:left="1584" w:hanging="1584"/>
      <w:jc w:val="left"/>
      <w:outlineLvl w:val="8"/>
    </w:pPr>
    <w:rPr>
      <w:rFonts w:asciiTheme="majorHAnsi" w:eastAsiaTheme="majorEastAsia" w:hAnsiTheme="majorHAnsi" w:cstheme="majorBidi"/>
      <w:i/>
      <w:iCs/>
      <w:color w:val="272727" w:themeColor="text1" w:themeTint="D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aliases w:val="Triangle Unnumbered Heading Char"/>
    <w:basedOn w:val="DefaultParagraphFont"/>
    <w:link w:val="Heading1"/>
    <w:uiPriority w:val="9"/>
    <w:qFormat/>
    <w:rsid w:val="00BB4577"/>
    <w:rPr>
      <w:rFonts w:ascii="Segoe UI" w:eastAsia="Times New Roman" w:hAnsi="Segoe UI" w:cs="Segoe UI"/>
      <w:b/>
      <w:caps/>
      <w:color w:val="00A0B4"/>
      <w:sz w:val="24"/>
      <w:szCs w:val="24"/>
      <w:u w:color="9C1319"/>
      <w:lang w:val="en-GB" w:eastAsia="en-GB"/>
    </w:rPr>
  </w:style>
  <w:style w:type="character" w:customStyle="1" w:styleId="ListParagraphChar">
    <w:name w:val="List Paragraph Char"/>
    <w:aliases w:val="Triangle Bullet List Char,BRD Char,Paragraph Char,Bullet Points Char,Párrafo de lista Char,Recommendation Char,OBC Bullet Char,Recommendatio Char,Dot pt Char,F5 List Paragraph Char,List Paragraph1 Char,No Spacing1 Char,Bullet 1 Char"/>
    <w:link w:val="ListParagraph"/>
    <w:uiPriority w:val="34"/>
    <w:qFormat/>
    <w:locked/>
    <w:rsid w:val="00065150"/>
    <w:rPr>
      <w:rFonts w:ascii="Segoe UI" w:eastAsia="MS Mincho" w:hAnsi="Segoe UI"/>
      <w:sz w:val="21"/>
      <w:szCs w:val="24"/>
    </w:rPr>
  </w:style>
  <w:style w:type="paragraph" w:styleId="ListParagraph">
    <w:name w:val="List Paragraph"/>
    <w:aliases w:val="Triangle Bullet List,BRD,Paragraph,Bullet Points,Párrafo de lista,Recommendation,OBC Bullet,Recommendatio,Dot pt,F5 List Paragraph,List Paragraph1,No Spacing1,List Paragraph Char Char Char,Indicator Text,Colorful List - Accent 11,Bullet 1"/>
    <w:basedOn w:val="Normal"/>
    <w:next w:val="Normal"/>
    <w:link w:val="ListParagraphChar"/>
    <w:uiPriority w:val="34"/>
    <w:qFormat/>
    <w:rsid w:val="00065150"/>
    <w:pPr>
      <w:spacing w:after="120"/>
      <w:contextualSpacing/>
    </w:pPr>
    <w:rPr>
      <w:rFonts w:eastAsia="MS Mincho" w:cstheme="minorBidi"/>
      <w:lang w:val="en-US" w:eastAsia="en-US"/>
    </w:rPr>
  </w:style>
  <w:style w:type="character" w:customStyle="1" w:styleId="Heading3Char">
    <w:name w:val="Heading 3 Char"/>
    <w:aliases w:val="TRIANGLE BOLDER UNNUMBERED HEADING Char"/>
    <w:basedOn w:val="DefaultParagraphFont"/>
    <w:link w:val="Heading3"/>
    <w:uiPriority w:val="9"/>
    <w:qFormat/>
    <w:rsid w:val="00A7009F"/>
    <w:rPr>
      <w:rFonts w:ascii="Segoe UI" w:eastAsiaTheme="majorEastAsia" w:hAnsi="Segoe UI" w:cstheme="majorBidi"/>
      <w:b/>
      <w:caps/>
      <w:color w:val="00A0B4"/>
      <w:sz w:val="21"/>
      <w:szCs w:val="24"/>
      <w:lang w:val="en-GB" w:eastAsia="en-GB"/>
    </w:rPr>
  </w:style>
  <w:style w:type="paragraph" w:customStyle="1" w:styleId="TriangleCellParagraph">
    <w:name w:val="Triangle Cell Paragraph"/>
    <w:basedOn w:val="Normal"/>
    <w:link w:val="TriangleCellParagraphChar"/>
    <w:qFormat/>
    <w:rsid w:val="000B233D"/>
    <w:pPr>
      <w:spacing w:line="240" w:lineRule="auto"/>
      <w:jc w:val="left"/>
    </w:pPr>
    <w:rPr>
      <w:rFonts w:cs="Segoe UI"/>
      <w:color w:val="00A0B4"/>
      <w:sz w:val="20"/>
      <w:szCs w:val="20"/>
    </w:rPr>
  </w:style>
  <w:style w:type="character" w:customStyle="1" w:styleId="Heading2Char">
    <w:name w:val="Heading 2 Char"/>
    <w:aliases w:val="Triangle Paragraph Heading Char"/>
    <w:basedOn w:val="DefaultParagraphFont"/>
    <w:link w:val="Heading2"/>
    <w:uiPriority w:val="9"/>
    <w:rsid w:val="001C10F7"/>
    <w:rPr>
      <w:rFonts w:ascii="Segoe UI" w:eastAsia="Arial" w:hAnsi="Segoe UI" w:cs="Segoe UI"/>
      <w:caps/>
      <w:color w:val="00A0B4"/>
      <w:sz w:val="21"/>
      <w:szCs w:val="26"/>
      <w:lang w:val="en-GB" w:eastAsia="en-GB"/>
    </w:rPr>
  </w:style>
  <w:style w:type="character" w:styleId="Hyperlink">
    <w:name w:val="Hyperlink"/>
    <w:basedOn w:val="DefaultParagraphFont"/>
    <w:uiPriority w:val="99"/>
    <w:unhideWhenUsed/>
    <w:qFormat/>
    <w:rsid w:val="00E3321D"/>
    <w:rPr>
      <w:rFonts w:ascii="Segoe UI" w:hAnsi="Segoe UI"/>
      <w:color w:val="00A0B4" w:themeColor="text2"/>
      <w:sz w:val="21"/>
      <w:u w:val="single"/>
    </w:rPr>
  </w:style>
  <w:style w:type="paragraph" w:customStyle="1" w:styleId="TriangleNumberedHeading2">
    <w:name w:val="Triangle Numbered Heading 2"/>
    <w:next w:val="Normal"/>
    <w:link w:val="TriangleNumberedHeading2Char"/>
    <w:qFormat/>
    <w:rsid w:val="00F54239"/>
    <w:pPr>
      <w:numPr>
        <w:numId w:val="3"/>
      </w:numPr>
      <w:spacing w:after="200" w:line="240" w:lineRule="auto"/>
      <w:jc w:val="left"/>
    </w:pPr>
    <w:rPr>
      <w:rFonts w:ascii="Segoe UI Bold" w:eastAsia="Arial" w:hAnsi="Segoe UI Bold"/>
      <w:b/>
      <w:caps/>
      <w:color w:val="00A0B4" w:themeColor="text2"/>
      <w:sz w:val="24"/>
      <w:szCs w:val="24"/>
      <w:u w:color="9C1319"/>
      <w:lang w:eastAsia="en-GB"/>
    </w:rPr>
  </w:style>
  <w:style w:type="paragraph" w:styleId="Caption">
    <w:name w:val="caption"/>
    <w:next w:val="Normal"/>
    <w:link w:val="CaptionChar"/>
    <w:uiPriority w:val="35"/>
    <w:unhideWhenUsed/>
    <w:qFormat/>
    <w:rsid w:val="00430E1C"/>
    <w:pPr>
      <w:spacing w:after="120"/>
      <w:jc w:val="left"/>
    </w:pPr>
    <w:rPr>
      <w:rFonts w:ascii="Segoe UI" w:eastAsia="Arial" w:hAnsi="Segoe UI" w:cs="Segoe UI"/>
      <w:bCs/>
      <w:caps/>
      <w:color w:val="00A0B4"/>
      <w:sz w:val="18"/>
      <w:szCs w:val="18"/>
      <w:u w:color="9C1319"/>
      <w:lang w:eastAsia="en-GB"/>
    </w:rPr>
  </w:style>
  <w:style w:type="paragraph" w:customStyle="1" w:styleId="TriangleFootnoteText">
    <w:name w:val="Triangle Footnote Text"/>
    <w:basedOn w:val="Normal"/>
    <w:link w:val="TriangleFootnoteTextChar"/>
    <w:qFormat/>
    <w:rsid w:val="001E6623"/>
    <w:pPr>
      <w:pBdr>
        <w:top w:val="nil"/>
        <w:left w:val="nil"/>
        <w:bottom w:val="nil"/>
        <w:right w:val="nil"/>
        <w:between w:val="nil"/>
      </w:pBdr>
    </w:pPr>
    <w:rPr>
      <w:sz w:val="16"/>
    </w:rPr>
  </w:style>
  <w:style w:type="table" w:styleId="GridTable1Light-Accent1">
    <w:name w:val="Grid Table 1 Light Accent 1"/>
    <w:basedOn w:val="TableNormal"/>
    <w:uiPriority w:val="46"/>
    <w:rsid w:val="00CF37FC"/>
    <w:pPr>
      <w:spacing w:line="240" w:lineRule="auto"/>
    </w:pPr>
    <w:rPr>
      <w:rFonts w:ascii="Courier" w:eastAsia="Times New Roman" w:hAnsi="Courier" w:cs="Times New Roman"/>
      <w:sz w:val="20"/>
      <w:szCs w:val="20"/>
    </w:rPr>
    <w:tblPr>
      <w:tblStyleRowBandSize w:val="1"/>
      <w:tblStyleColBandSize w:val="1"/>
      <w:tblBorders>
        <w:top w:val="single" w:sz="4" w:space="0" w:color="8EC5DB" w:themeColor="accent1" w:themeTint="66"/>
        <w:left w:val="single" w:sz="4" w:space="0" w:color="8EC5DB" w:themeColor="accent1" w:themeTint="66"/>
        <w:bottom w:val="single" w:sz="4" w:space="0" w:color="8EC5DB" w:themeColor="accent1" w:themeTint="66"/>
        <w:right w:val="single" w:sz="4" w:space="0" w:color="8EC5DB" w:themeColor="accent1" w:themeTint="66"/>
        <w:insideH w:val="single" w:sz="4" w:space="0" w:color="8EC5DB" w:themeColor="accent1" w:themeTint="66"/>
        <w:insideV w:val="single" w:sz="4" w:space="0" w:color="8EC5DB" w:themeColor="accent1" w:themeTint="66"/>
      </w:tblBorders>
    </w:tblPr>
    <w:tblStylePr w:type="firstRow">
      <w:rPr>
        <w:b/>
        <w:bCs/>
      </w:rPr>
      <w:tblPr/>
      <w:tcPr>
        <w:tcBorders>
          <w:bottom w:val="single" w:sz="12" w:space="0" w:color="56A8C9" w:themeColor="accent1" w:themeTint="99"/>
        </w:tcBorders>
      </w:tcPr>
    </w:tblStylePr>
    <w:tblStylePr w:type="lastRow">
      <w:rPr>
        <w:b/>
        <w:bCs/>
      </w:rPr>
      <w:tblPr/>
      <w:tcPr>
        <w:tcBorders>
          <w:top w:val="double" w:sz="2" w:space="0" w:color="56A8C9" w:themeColor="accent1" w:themeTint="99"/>
        </w:tcBorders>
      </w:tcPr>
    </w:tblStylePr>
    <w:tblStylePr w:type="firstCol">
      <w:rPr>
        <w:b/>
        <w:bCs/>
      </w:rPr>
    </w:tblStylePr>
    <w:tblStylePr w:type="lastCol">
      <w:rPr>
        <w:b/>
        <w:bCs/>
      </w:rPr>
    </w:tblStylePr>
  </w:style>
  <w:style w:type="paragraph" w:customStyle="1" w:styleId="TriangleNumberedHeading1">
    <w:name w:val="Triangle Numbered Heading 1"/>
    <w:basedOn w:val="Heading1"/>
    <w:next w:val="Normal"/>
    <w:link w:val="TriangleNumberedHeading1Char"/>
    <w:qFormat/>
    <w:rsid w:val="00D06176"/>
    <w:pPr>
      <w:numPr>
        <w:numId w:val="1"/>
      </w:numPr>
    </w:pPr>
    <w:rPr>
      <w:rFonts w:ascii="Segoe UI Black" w:hAnsi="Segoe UI Black"/>
      <w:sz w:val="28"/>
      <w:szCs w:val="28"/>
    </w:rPr>
  </w:style>
  <w:style w:type="character" w:customStyle="1" w:styleId="CaptionChar">
    <w:name w:val="Caption Char"/>
    <w:basedOn w:val="Heading1Char"/>
    <w:link w:val="Caption"/>
    <w:uiPriority w:val="35"/>
    <w:rsid w:val="00430E1C"/>
    <w:rPr>
      <w:rFonts w:ascii="Segoe UI" w:eastAsia="Arial" w:hAnsi="Segoe UI" w:cs="Segoe UI"/>
      <w:b w:val="0"/>
      <w:bCs/>
      <w:caps/>
      <w:color w:val="00A0B4"/>
      <w:sz w:val="18"/>
      <w:szCs w:val="18"/>
      <w:u w:color="9C1319"/>
      <w:lang w:val="en-GB" w:eastAsia="en-GB"/>
    </w:rPr>
  </w:style>
  <w:style w:type="character" w:customStyle="1" w:styleId="TriangleFootnoteTextChar">
    <w:name w:val="Triangle Footnote Text Char"/>
    <w:basedOn w:val="DefaultParagraphFont"/>
    <w:link w:val="TriangleFootnoteText"/>
    <w:rsid w:val="001E6623"/>
    <w:rPr>
      <w:rFonts w:ascii="Segoe UI" w:eastAsia="Times New Roman" w:hAnsi="Segoe UI" w:cs="Times New Roman"/>
      <w:sz w:val="16"/>
      <w:szCs w:val="24"/>
      <w:lang w:val="en-GB" w:eastAsia="en-GB"/>
    </w:rPr>
  </w:style>
  <w:style w:type="character" w:customStyle="1" w:styleId="TriangleNumberedHeading1Char">
    <w:name w:val="Triangle Numbered Heading 1 Char"/>
    <w:basedOn w:val="Heading1Char"/>
    <w:link w:val="TriangleNumberedHeading1"/>
    <w:rsid w:val="00D06176"/>
    <w:rPr>
      <w:rFonts w:ascii="Segoe UI Black" w:eastAsia="Times New Roman" w:hAnsi="Segoe UI Black" w:cs="Segoe UI"/>
      <w:b/>
      <w:caps/>
      <w:color w:val="00A0B4"/>
      <w:sz w:val="28"/>
      <w:szCs w:val="28"/>
      <w:u w:color="9C1319"/>
      <w:lang w:val="en-GB" w:eastAsia="en-GB"/>
    </w:rPr>
  </w:style>
  <w:style w:type="character" w:customStyle="1" w:styleId="TriangleNumberedHeading2Char">
    <w:name w:val="Triangle Numbered Heading 2 Char"/>
    <w:basedOn w:val="TriangleNumberedHeading1Char"/>
    <w:link w:val="TriangleNumberedHeading2"/>
    <w:rsid w:val="00F54239"/>
    <w:rPr>
      <w:rFonts w:ascii="Segoe UI Bold" w:eastAsia="Arial" w:hAnsi="Segoe UI Bold" w:cs="Segoe UI"/>
      <w:b/>
      <w:caps/>
      <w:color w:val="00A0B4" w:themeColor="text2"/>
      <w:sz w:val="24"/>
      <w:szCs w:val="24"/>
      <w:u w:color="9C1319"/>
      <w:lang w:val="en-GB" w:eastAsia="en-GB"/>
    </w:rPr>
  </w:style>
  <w:style w:type="table" w:styleId="GridTable1Light-Accent5">
    <w:name w:val="Grid Table 1 Light Accent 5"/>
    <w:basedOn w:val="TableNormal"/>
    <w:uiPriority w:val="46"/>
    <w:rsid w:val="006A1C00"/>
    <w:pPr>
      <w:spacing w:line="240" w:lineRule="auto"/>
      <w:jc w:val="left"/>
    </w:pPr>
    <w:rPr>
      <w:rFonts w:ascii="Times New Roman" w:eastAsia="Times New Roman" w:hAnsi="Times New Roman" w:cs="Times New Roman"/>
      <w:sz w:val="24"/>
      <w:szCs w:val="24"/>
      <w:lang w:eastAsia="en-GB"/>
    </w:r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paragraph" w:customStyle="1" w:styleId="TriangleNumberedHeading3">
    <w:name w:val="Triangle Numbered Heading 3"/>
    <w:basedOn w:val="TriangleNumberedHeading2"/>
    <w:link w:val="TriangleNumberedHeading3Char"/>
    <w:qFormat/>
    <w:rsid w:val="007D68BB"/>
    <w:pPr>
      <w:numPr>
        <w:ilvl w:val="1"/>
        <w:numId w:val="2"/>
      </w:numPr>
    </w:pPr>
    <w:rPr>
      <w:sz w:val="21"/>
      <w:szCs w:val="28"/>
    </w:rPr>
  </w:style>
  <w:style w:type="character" w:customStyle="1" w:styleId="TriangleNumberedHeading3Char">
    <w:name w:val="Triangle Numbered Heading 3 Char"/>
    <w:basedOn w:val="TriangleNumberedHeading2Char"/>
    <w:link w:val="TriangleNumberedHeading3"/>
    <w:rsid w:val="007D68BB"/>
    <w:rPr>
      <w:rFonts w:ascii="Segoe UI Bold" w:eastAsia="Arial" w:hAnsi="Segoe UI Bold" w:cs="Segoe UI"/>
      <w:b/>
      <w:caps/>
      <w:color w:val="00A0B4" w:themeColor="text2"/>
      <w:sz w:val="24"/>
      <w:szCs w:val="28"/>
      <w:u w:color="9C1319"/>
      <w:lang w:val="en-GB" w:eastAsia="en-GB"/>
    </w:rPr>
  </w:style>
  <w:style w:type="table" w:customStyle="1" w:styleId="TriangleTableHorizontalLinesOnly">
    <w:name w:val="Triangle Table Horizontal Lines Only"/>
    <w:basedOn w:val="TableNormal"/>
    <w:uiPriority w:val="99"/>
    <w:rsid w:val="00D83354"/>
    <w:pPr>
      <w:spacing w:line="240" w:lineRule="auto"/>
      <w:jc w:val="left"/>
    </w:pPr>
    <w:rPr>
      <w:rFonts w:ascii="Segoe UI" w:hAnsi="Segoe UI"/>
    </w:rPr>
    <w:tblPr/>
  </w:style>
  <w:style w:type="paragraph" w:styleId="TOC2">
    <w:name w:val="toc 2"/>
    <w:basedOn w:val="Normal"/>
    <w:next w:val="Normal"/>
    <w:autoRedefine/>
    <w:uiPriority w:val="39"/>
    <w:unhideWhenUsed/>
    <w:rsid w:val="008A7D3D"/>
    <w:pPr>
      <w:spacing w:before="120"/>
      <w:ind w:left="210"/>
      <w:jc w:val="left"/>
    </w:pPr>
    <w:rPr>
      <w:rFonts w:asciiTheme="minorHAnsi" w:hAnsiTheme="minorHAnsi" w:cstheme="minorHAnsi"/>
      <w:b/>
      <w:bCs/>
      <w:sz w:val="22"/>
      <w:szCs w:val="26"/>
    </w:rPr>
  </w:style>
  <w:style w:type="paragraph" w:styleId="TOC1">
    <w:name w:val="toc 1"/>
    <w:basedOn w:val="Normal"/>
    <w:next w:val="Normal"/>
    <w:uiPriority w:val="39"/>
    <w:unhideWhenUsed/>
    <w:rsid w:val="008A7D3D"/>
    <w:pPr>
      <w:spacing w:before="120"/>
      <w:jc w:val="left"/>
    </w:pPr>
    <w:rPr>
      <w:rFonts w:asciiTheme="minorHAnsi" w:hAnsiTheme="minorHAnsi" w:cstheme="minorHAnsi"/>
      <w:b/>
      <w:bCs/>
      <w:i/>
      <w:iCs/>
      <w:sz w:val="24"/>
      <w:szCs w:val="28"/>
    </w:rPr>
  </w:style>
  <w:style w:type="paragraph" w:customStyle="1" w:styleId="TrianglePageNumber">
    <w:name w:val="Triangle Page Number"/>
    <w:link w:val="TrianglePageNumberChar"/>
    <w:qFormat/>
    <w:rsid w:val="001F264F"/>
    <w:pPr>
      <w:jc w:val="right"/>
    </w:pPr>
    <w:rPr>
      <w:rFonts w:ascii="Segoe UI" w:eastAsiaTheme="minorEastAsia" w:hAnsi="Segoe UI" w:cs="Times New Roman"/>
      <w:noProof/>
      <w:color w:val="00A0B4"/>
      <w:sz w:val="16"/>
    </w:rPr>
  </w:style>
  <w:style w:type="character" w:customStyle="1" w:styleId="TrianglePageNumberChar">
    <w:name w:val="Triangle Page Number Char"/>
    <w:basedOn w:val="DefaultParagraphFont"/>
    <w:link w:val="TrianglePageNumber"/>
    <w:rsid w:val="001F264F"/>
    <w:rPr>
      <w:rFonts w:ascii="Segoe UI" w:eastAsiaTheme="minorEastAsia" w:hAnsi="Segoe UI" w:cs="Times New Roman"/>
      <w:noProof/>
      <w:color w:val="00A0B4"/>
      <w:sz w:val="16"/>
    </w:rPr>
  </w:style>
  <w:style w:type="paragraph" w:customStyle="1" w:styleId="TriangleTableHeadings">
    <w:name w:val="Triangle Table Headings"/>
    <w:basedOn w:val="TriangleCellParagraph"/>
    <w:link w:val="TriangleTableHeadingsChar"/>
    <w:autoRedefine/>
    <w:qFormat/>
    <w:rsid w:val="00112AA8"/>
    <w:rPr>
      <w:b/>
      <w:bCs/>
      <w:caps/>
      <w:sz w:val="16"/>
      <w:szCs w:val="16"/>
    </w:rPr>
  </w:style>
  <w:style w:type="paragraph" w:customStyle="1" w:styleId="TriangleCellBlack">
    <w:name w:val="Triangle Cell Black"/>
    <w:basedOn w:val="TriangleCellParagraph"/>
    <w:link w:val="TriangleCellBlackChar"/>
    <w:qFormat/>
    <w:rsid w:val="001C3474"/>
    <w:rPr>
      <w:color w:val="22566B" w:themeColor="accent1"/>
      <w:sz w:val="16"/>
    </w:rPr>
  </w:style>
  <w:style w:type="character" w:customStyle="1" w:styleId="TriangleCellParagraphChar">
    <w:name w:val="Triangle Cell Paragraph Char"/>
    <w:basedOn w:val="DefaultParagraphFont"/>
    <w:link w:val="TriangleCellParagraph"/>
    <w:rsid w:val="000B233D"/>
    <w:rPr>
      <w:rFonts w:ascii="Segoe UI" w:eastAsia="Times New Roman" w:hAnsi="Segoe UI" w:cs="Segoe UI"/>
      <w:color w:val="00A0B4"/>
      <w:sz w:val="20"/>
      <w:szCs w:val="20"/>
      <w:lang w:val="en-GB" w:eastAsia="en-GB"/>
    </w:rPr>
  </w:style>
  <w:style w:type="character" w:customStyle="1" w:styleId="TriangleTableHeadingsChar">
    <w:name w:val="Triangle Table Headings Char"/>
    <w:basedOn w:val="TriangleCellParagraphChar"/>
    <w:link w:val="TriangleTableHeadings"/>
    <w:rsid w:val="00112AA8"/>
    <w:rPr>
      <w:rFonts w:ascii="Segoe UI" w:eastAsia="Times New Roman" w:hAnsi="Segoe UI" w:cs="Segoe UI"/>
      <w:b/>
      <w:bCs/>
      <w:caps/>
      <w:color w:val="00A0B4"/>
      <w:sz w:val="16"/>
      <w:szCs w:val="16"/>
      <w:lang w:val="en-GB" w:eastAsia="en-GB"/>
    </w:rPr>
  </w:style>
  <w:style w:type="paragraph" w:customStyle="1" w:styleId="TriangleCellCentered">
    <w:name w:val="Triangle Cell Centered"/>
    <w:basedOn w:val="TriangleCellParagraph"/>
    <w:link w:val="TriangleCellCenteredChar"/>
    <w:rsid w:val="00AC4084"/>
    <w:pPr>
      <w:jc w:val="center"/>
    </w:pPr>
  </w:style>
  <w:style w:type="character" w:customStyle="1" w:styleId="TriangleCellBlackChar">
    <w:name w:val="Triangle Cell Black Char"/>
    <w:basedOn w:val="TriangleCellParagraphChar"/>
    <w:link w:val="TriangleCellBlack"/>
    <w:rsid w:val="001C3474"/>
    <w:rPr>
      <w:rFonts w:ascii="Segoe UI" w:eastAsia="Times New Roman" w:hAnsi="Segoe UI" w:cs="Segoe UI"/>
      <w:color w:val="22566B" w:themeColor="accent1"/>
      <w:sz w:val="16"/>
      <w:szCs w:val="20"/>
      <w:lang w:val="en-GB" w:eastAsia="en-GB"/>
    </w:rPr>
  </w:style>
  <w:style w:type="character" w:customStyle="1" w:styleId="Heading4Char">
    <w:name w:val="Heading 4 Char"/>
    <w:basedOn w:val="DefaultParagraphFont"/>
    <w:link w:val="Heading4"/>
    <w:uiPriority w:val="9"/>
    <w:semiHidden/>
    <w:rsid w:val="00217725"/>
    <w:rPr>
      <w:rFonts w:asciiTheme="majorHAnsi" w:eastAsiaTheme="majorEastAsia" w:hAnsiTheme="majorHAnsi" w:cstheme="majorBidi"/>
      <w:i/>
      <w:iCs/>
      <w:color w:val="19404F" w:themeColor="accent1" w:themeShade="BF"/>
      <w:sz w:val="21"/>
      <w:szCs w:val="24"/>
      <w:lang w:val="en-GB" w:eastAsia="en-GB"/>
    </w:rPr>
  </w:style>
  <w:style w:type="character" w:customStyle="1" w:styleId="TriangleCellCenteredChar">
    <w:name w:val="Triangle Cell Centered Char"/>
    <w:basedOn w:val="TriangleCellParagraphChar"/>
    <w:link w:val="TriangleCellCentered"/>
    <w:rsid w:val="00AC4084"/>
    <w:rPr>
      <w:rFonts w:ascii="Segoe UI" w:eastAsia="Arial" w:hAnsi="Segoe UI" w:cs="Segoe UI"/>
      <w:color w:val="00A0B4"/>
      <w:sz w:val="20"/>
      <w:szCs w:val="20"/>
      <w:lang w:val="en-GB" w:eastAsia="en-GB"/>
    </w:rPr>
  </w:style>
  <w:style w:type="character" w:customStyle="1" w:styleId="TriangleReference">
    <w:name w:val="Triangle Reference"/>
    <w:uiPriority w:val="1"/>
    <w:qFormat/>
    <w:rsid w:val="00862E4A"/>
    <w:rPr>
      <w:rFonts w:ascii="Segoe UI" w:hAnsi="Segoe UI"/>
      <w:b w:val="0"/>
      <w:i w:val="0"/>
      <w:caps w:val="0"/>
      <w:smallCaps w:val="0"/>
      <w:strike w:val="0"/>
      <w:dstrike w:val="0"/>
      <w:vanish w:val="0"/>
      <w:color w:val="00A0B4"/>
      <w:sz w:val="21"/>
      <w:vertAlign w:val="superscript"/>
    </w:rPr>
  </w:style>
  <w:style w:type="character" w:styleId="PlaceholderText">
    <w:name w:val="Placeholder Text"/>
    <w:basedOn w:val="DefaultParagraphFont"/>
    <w:uiPriority w:val="99"/>
    <w:semiHidden/>
    <w:rsid w:val="00B470F4"/>
    <w:rPr>
      <w:color w:val="808080"/>
    </w:rPr>
  </w:style>
  <w:style w:type="character" w:customStyle="1" w:styleId="TriangleSegoeLight">
    <w:name w:val="Triangle Segoe Light"/>
    <w:basedOn w:val="DefaultParagraphFont"/>
    <w:uiPriority w:val="1"/>
    <w:qFormat/>
    <w:rsid w:val="00886A73"/>
    <w:rPr>
      <w:rFonts w:ascii="Segoe UI Light" w:hAnsi="Segoe UI Light" w:cs="Segoe UI Light"/>
      <w:color w:val="22566B" w:themeColor="accent1"/>
    </w:rPr>
  </w:style>
  <w:style w:type="paragraph" w:customStyle="1" w:styleId="Default">
    <w:name w:val="Default"/>
    <w:link w:val="DefaultChar"/>
    <w:qFormat/>
    <w:rsid w:val="005C2286"/>
    <w:pPr>
      <w:widowControl w:val="0"/>
      <w:spacing w:line="240" w:lineRule="auto"/>
      <w:jc w:val="left"/>
    </w:pPr>
    <w:rPr>
      <w:rFonts w:ascii="Arial" w:eastAsia="Times New Roman" w:hAnsi="Arial" w:cs="Arial"/>
      <w:color w:val="000000"/>
      <w:sz w:val="24"/>
      <w:szCs w:val="24"/>
      <w:lang w:eastAsia="en-GB"/>
    </w:rPr>
  </w:style>
  <w:style w:type="paragraph" w:customStyle="1" w:styleId="TriangleTITLE">
    <w:name w:val="Triangle TITLE"/>
    <w:link w:val="TriangleTITLEChar"/>
    <w:qFormat/>
    <w:rsid w:val="003755DD"/>
    <w:pPr>
      <w:spacing w:line="240" w:lineRule="auto"/>
      <w:jc w:val="left"/>
    </w:pPr>
    <w:rPr>
      <w:rFonts w:ascii="Segoe UI Black" w:eastAsia="Arial" w:hAnsi="Segoe UI Black"/>
      <w:b/>
      <w:caps/>
      <w:color w:val="00A0B4" w:themeColor="text2"/>
      <w:sz w:val="36"/>
      <w:szCs w:val="56"/>
      <w:lang w:eastAsia="en-GB"/>
    </w:rPr>
  </w:style>
  <w:style w:type="character" w:customStyle="1" w:styleId="DefaultChar">
    <w:name w:val="Default Char"/>
    <w:basedOn w:val="DefaultParagraphFont"/>
    <w:link w:val="Default"/>
    <w:rsid w:val="003755DD"/>
    <w:rPr>
      <w:rFonts w:ascii="Arial" w:eastAsia="Times New Roman" w:hAnsi="Arial" w:cs="Arial"/>
      <w:color w:val="000000"/>
      <w:sz w:val="24"/>
      <w:szCs w:val="24"/>
      <w:lang w:eastAsia="en-GB"/>
    </w:rPr>
  </w:style>
  <w:style w:type="character" w:customStyle="1" w:styleId="TriangleTITLEChar">
    <w:name w:val="Triangle TITLE Char"/>
    <w:basedOn w:val="DefaultChar"/>
    <w:link w:val="TriangleTITLE"/>
    <w:rsid w:val="003755DD"/>
    <w:rPr>
      <w:rFonts w:ascii="Segoe UI Black" w:eastAsia="Arial" w:hAnsi="Segoe UI Black" w:cs="Arial"/>
      <w:b/>
      <w:caps/>
      <w:color w:val="00A0B4" w:themeColor="text2"/>
      <w:sz w:val="36"/>
      <w:szCs w:val="56"/>
      <w:lang w:val="en-GB" w:eastAsia="en-GB"/>
    </w:rPr>
  </w:style>
  <w:style w:type="table" w:styleId="TableGrid">
    <w:name w:val="Table Grid"/>
    <w:basedOn w:val="TableNormal"/>
    <w:uiPriority w:val="59"/>
    <w:rsid w:val="00EA0B8C"/>
    <w:pPr>
      <w:spacing w:line="240" w:lineRule="auto"/>
      <w:jc w:val="left"/>
    </w:pPr>
    <w:rPr>
      <w:rFonts w:ascii="Courier" w:eastAsia="Times New Roman" w:hAnsi="Courier" w:cs="Times New Roman"/>
      <w:sz w:val="20"/>
      <w:szCs w:val="20"/>
    </w:rPr>
    <w:tblPr>
      <w:tblBorders>
        <w:top w:val="single" w:sz="4" w:space="0" w:color="00A0B4" w:themeColor="text2"/>
        <w:left w:val="single" w:sz="4" w:space="0" w:color="00A0B4" w:themeColor="text2"/>
        <w:bottom w:val="single" w:sz="4" w:space="0" w:color="00A0B4" w:themeColor="text2"/>
        <w:right w:val="single" w:sz="4" w:space="0" w:color="00A0B4" w:themeColor="text2"/>
        <w:insideH w:val="single" w:sz="4" w:space="0" w:color="00A0B4" w:themeColor="text2"/>
        <w:insideV w:val="single" w:sz="4" w:space="0" w:color="00A0B4" w:themeColor="text2"/>
      </w:tblBorders>
    </w:tblPr>
  </w:style>
  <w:style w:type="character" w:customStyle="1" w:styleId="TriangleTableTextsize9">
    <w:name w:val="Triangle Table Text size 9"/>
    <w:basedOn w:val="DefaultParagraphFont"/>
    <w:qFormat/>
    <w:rsid w:val="00DF57C2"/>
    <w:rPr>
      <w:rFonts w:ascii="Segoe UI" w:hAnsi="Segoe UI"/>
      <w:sz w:val="18"/>
    </w:rPr>
  </w:style>
  <w:style w:type="paragraph" w:customStyle="1" w:styleId="paragraph">
    <w:name w:val="paragraph"/>
    <w:basedOn w:val="Normal"/>
    <w:rsid w:val="00EF5DFA"/>
    <w:pPr>
      <w:spacing w:before="100" w:beforeAutospacing="1" w:after="100" w:afterAutospacing="1" w:line="240" w:lineRule="auto"/>
      <w:jc w:val="left"/>
    </w:pPr>
    <w:rPr>
      <w:rFonts w:ascii="Times New Roman" w:eastAsiaTheme="minorHAnsi" w:hAnsi="Times New Roman"/>
      <w:sz w:val="24"/>
      <w:lang w:val="en-US" w:eastAsia="en-US"/>
    </w:rPr>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f Char1"/>
    <w:basedOn w:val="DefaultParagraphFont"/>
    <w:semiHidden/>
    <w:rsid w:val="00EF5DFA"/>
    <w:rPr>
      <w:rFonts w:ascii="Times New Roman" w:eastAsia="Times New Roman" w:hAnsi="Times New Roman" w:cs="Times New Roman"/>
      <w:sz w:val="20"/>
      <w:szCs w:val="20"/>
      <w:lang w:val="en-GB" w:eastAsia="en-GB"/>
    </w:rPr>
  </w:style>
  <w:style w:type="character" w:customStyle="1" w:styleId="TriangleBlueOverheadTitle105">
    <w:name w:val="Triangle Blue Overhead Title 10.5"/>
    <w:basedOn w:val="TriangleOverheadTableTitle"/>
    <w:uiPriority w:val="1"/>
    <w:qFormat/>
    <w:rsid w:val="00CB3F70"/>
    <w:rPr>
      <w:rFonts w:ascii="Segoe UI Bold" w:eastAsia="Times New Roman" w:hAnsi="Segoe UI Bold" w:cs="Arial"/>
      <w:b w:val="0"/>
      <w:bCs/>
      <w:caps/>
      <w:color w:val="00A0B4" w:themeColor="text2"/>
      <w:sz w:val="24"/>
      <w:szCs w:val="18"/>
      <w:lang w:eastAsia="en-GB"/>
    </w:rPr>
  </w:style>
  <w:style w:type="character" w:styleId="UnresolvedMention">
    <w:name w:val="Unresolved Mention"/>
    <w:basedOn w:val="DefaultParagraphFont"/>
    <w:uiPriority w:val="99"/>
    <w:unhideWhenUsed/>
    <w:rsid w:val="00EF5DFA"/>
    <w:rPr>
      <w:color w:val="605E5C"/>
      <w:shd w:val="clear" w:color="auto" w:fill="E1DFDD"/>
    </w:rPr>
  </w:style>
  <w:style w:type="paragraph" w:customStyle="1" w:styleId="FootnoteText1">
    <w:name w:val="Footnote Text1"/>
    <w:basedOn w:val="Normal"/>
    <w:rsid w:val="001E6623"/>
    <w:pPr>
      <w:pBdr>
        <w:top w:val="nil"/>
        <w:left w:val="nil"/>
        <w:bottom w:val="nil"/>
        <w:right w:val="nil"/>
        <w:between w:val="nil"/>
      </w:pBdr>
      <w:spacing w:line="240" w:lineRule="auto"/>
      <w:jc w:val="left"/>
    </w:pPr>
    <w:rPr>
      <w:rFonts w:ascii="Times New Roman" w:hAnsi="Times New Roman"/>
      <w:sz w:val="18"/>
    </w:rPr>
  </w:style>
  <w:style w:type="character" w:styleId="CommentReference">
    <w:name w:val="annotation reference"/>
    <w:basedOn w:val="DefaultParagraphFont"/>
    <w:uiPriority w:val="99"/>
    <w:unhideWhenUsed/>
    <w:qFormat/>
    <w:rsid w:val="00E47532"/>
    <w:rPr>
      <w:sz w:val="16"/>
      <w:szCs w:val="16"/>
    </w:rPr>
  </w:style>
  <w:style w:type="paragraph" w:styleId="CommentText">
    <w:name w:val="annotation text"/>
    <w:basedOn w:val="Normal"/>
    <w:link w:val="CommentTextChar"/>
    <w:uiPriority w:val="99"/>
    <w:unhideWhenUsed/>
    <w:qFormat/>
    <w:rsid w:val="00E47532"/>
    <w:pPr>
      <w:spacing w:line="240" w:lineRule="auto"/>
    </w:pPr>
    <w:rPr>
      <w:sz w:val="20"/>
      <w:szCs w:val="20"/>
    </w:rPr>
  </w:style>
  <w:style w:type="character" w:customStyle="1" w:styleId="CommentTextChar">
    <w:name w:val="Comment Text Char"/>
    <w:basedOn w:val="DefaultParagraphFont"/>
    <w:link w:val="CommentText"/>
    <w:uiPriority w:val="99"/>
    <w:qFormat/>
    <w:rsid w:val="00E47532"/>
    <w:rPr>
      <w:rFonts w:ascii="Segoe UI" w:eastAsia="Times New Roman" w:hAnsi="Segoe U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47532"/>
    <w:rPr>
      <w:b/>
      <w:bCs/>
    </w:rPr>
  </w:style>
  <w:style w:type="character" w:customStyle="1" w:styleId="CommentSubjectChar">
    <w:name w:val="Comment Subject Char"/>
    <w:basedOn w:val="CommentTextChar"/>
    <w:link w:val="CommentSubject"/>
    <w:uiPriority w:val="99"/>
    <w:semiHidden/>
    <w:rsid w:val="00E47532"/>
    <w:rPr>
      <w:rFonts w:ascii="Segoe UI" w:eastAsia="Times New Roman" w:hAnsi="Segoe UI" w:cs="Times New Roman"/>
      <w:b/>
      <w:bCs/>
      <w:sz w:val="20"/>
      <w:szCs w:val="20"/>
      <w:lang w:val="en-GB" w:eastAsia="en-GB"/>
    </w:rPr>
  </w:style>
  <w:style w:type="character" w:customStyle="1" w:styleId="TriangleTableSuperheader">
    <w:name w:val="Triangle Table Superheader"/>
    <w:basedOn w:val="DefaultParagraphFont"/>
    <w:uiPriority w:val="1"/>
    <w:qFormat/>
    <w:rsid w:val="00A008C9"/>
    <w:rPr>
      <w:rFonts w:ascii="Segoe UI Black" w:hAnsi="Segoe UI Black"/>
      <w:b/>
      <w:bCs/>
      <w:color w:val="FFFFFF" w:themeColor="background1"/>
      <w:sz w:val="24"/>
    </w:rPr>
  </w:style>
  <w:style w:type="character" w:customStyle="1" w:styleId="TriangleOverheadTableTitle">
    <w:name w:val="Triangle Overhead Table Title"/>
    <w:basedOn w:val="DefaultChar"/>
    <w:uiPriority w:val="1"/>
    <w:rsid w:val="00503E02"/>
    <w:rPr>
      <w:rFonts w:ascii="Segoe UI Bold" w:eastAsia="Times New Roman" w:hAnsi="Segoe UI Bold" w:cs="Arial"/>
      <w:b/>
      <w:bCs/>
      <w:caps/>
      <w:color w:val="FFFFFF" w:themeColor="background1"/>
      <w:sz w:val="24"/>
      <w:szCs w:val="21"/>
      <w:lang w:eastAsia="en-GB"/>
    </w:rPr>
  </w:style>
  <w:style w:type="character" w:customStyle="1" w:styleId="normaltextrun">
    <w:name w:val="normaltextrun"/>
    <w:basedOn w:val="DefaultParagraphFont"/>
    <w:rsid w:val="002B77B5"/>
  </w:style>
  <w:style w:type="paragraph" w:styleId="Revision">
    <w:name w:val="Revision"/>
    <w:hidden/>
    <w:uiPriority w:val="99"/>
    <w:semiHidden/>
    <w:rsid w:val="00E3321D"/>
    <w:pPr>
      <w:spacing w:line="240" w:lineRule="auto"/>
      <w:jc w:val="left"/>
    </w:pPr>
    <w:rPr>
      <w:rFonts w:ascii="Segoe UI" w:eastAsia="Times New Roman" w:hAnsi="Segoe UI" w:cs="Times New Roman"/>
      <w:szCs w:val="24"/>
      <w:lang w:eastAsia="en-GB"/>
    </w:rPr>
  </w:style>
  <w:style w:type="character" w:customStyle="1" w:styleId="FootnoteTextChar">
    <w:name w:val="Footnote Text Char"/>
    <w:aliases w:val="ft Char,single space Char,footnote text Char,FOOTNOTES Char,fn Char,single space1 Char,FOOTNOTES1 Char,fn1 Char,ft1 Char Char,ft1 Char1,Car Car Car Char,Footnote Text Char Char Char Char Char,Footnote Text1 Char Char Char,WBR Char"/>
    <w:basedOn w:val="DefaultParagraphFont"/>
    <w:link w:val="FootnoteText"/>
    <w:uiPriority w:val="99"/>
    <w:qFormat/>
    <w:rsid w:val="00B0716A"/>
    <w:rPr>
      <w:rFonts w:eastAsiaTheme="minorEastAsia"/>
    </w:rPr>
  </w:style>
  <w:style w:type="paragraph" w:styleId="FootnoteText">
    <w:name w:val="footnote text"/>
    <w:aliases w:val="ft,single space,footnote text,FOOTNOTES,fn,single space1,FOOTNOTES1,fn1,ft1 Char,ft1,Car Car Car,Footnote Text Char Char Char Char,Footnote Text1 Char Char,Char Char Char Char1,Char Char Char Char Char Char,Footnote Text WBR,WBR,Geneva 9,f"/>
    <w:basedOn w:val="Normal"/>
    <w:link w:val="FootnoteTextChar"/>
    <w:uiPriority w:val="99"/>
    <w:unhideWhenUsed/>
    <w:qFormat/>
    <w:rsid w:val="00B0716A"/>
    <w:pPr>
      <w:spacing w:line="240" w:lineRule="auto"/>
      <w:jc w:val="left"/>
    </w:pPr>
    <w:rPr>
      <w:rFonts w:asciiTheme="minorHAnsi" w:eastAsiaTheme="minorEastAsia" w:hAnsiTheme="minorHAnsi" w:cstheme="minorBidi"/>
      <w:sz w:val="22"/>
      <w:szCs w:val="22"/>
      <w:lang w:val="en-US" w:eastAsia="en-US"/>
    </w:rPr>
  </w:style>
  <w:style w:type="character" w:customStyle="1" w:styleId="FootnoteTextChar2">
    <w:name w:val="Footnote Text Char2"/>
    <w:basedOn w:val="DefaultParagraphFont"/>
    <w:uiPriority w:val="99"/>
    <w:semiHidden/>
    <w:rsid w:val="00B0716A"/>
    <w:rPr>
      <w:rFonts w:ascii="Segoe UI" w:eastAsia="Times New Roman" w:hAnsi="Segoe UI" w:cs="Times New Roman"/>
      <w:sz w:val="20"/>
      <w:szCs w:val="20"/>
      <w:lang w:val="en-GB" w:eastAsia="en-GB"/>
    </w:rPr>
  </w:style>
  <w:style w:type="character" w:styleId="FootnoteReference">
    <w:name w:val="footnote reference"/>
    <w:aliases w:val="ftref,BVI fnr, BVI fnr, BVI fnr Char Char,BVI fnr Char Char, BVI fnr Car Car Char Char,BVI fnr Car Char Char, BVI fnr Car Car Car Car Char1 Char, BVI fnr Car Car Car Car Char Car Char Char Char Char,BVI fnr Car Car Char Char,16 Point"/>
    <w:basedOn w:val="DefaultParagraphFont"/>
    <w:link w:val="Char2"/>
    <w:uiPriority w:val="99"/>
    <w:unhideWhenUsed/>
    <w:qFormat/>
    <w:rsid w:val="00B0716A"/>
    <w:rPr>
      <w:rFonts w:ascii="Arial" w:hAnsi="Arial"/>
      <w:vertAlign w:val="superscript"/>
    </w:rPr>
  </w:style>
  <w:style w:type="paragraph" w:customStyle="1" w:styleId="Char2">
    <w:name w:val="Char2"/>
    <w:basedOn w:val="Normal"/>
    <w:link w:val="FootnoteReference"/>
    <w:uiPriority w:val="99"/>
    <w:qFormat/>
    <w:rsid w:val="00B0716A"/>
    <w:pPr>
      <w:spacing w:before="200" w:after="160" w:line="240" w:lineRule="exact"/>
      <w:ind w:firstLine="360"/>
      <w:jc w:val="left"/>
    </w:pPr>
    <w:rPr>
      <w:rFonts w:ascii="Arial" w:eastAsiaTheme="minorHAnsi" w:hAnsi="Arial" w:cstheme="minorBidi"/>
      <w:sz w:val="22"/>
      <w:szCs w:val="22"/>
      <w:vertAlign w:val="superscript"/>
      <w:lang w:val="en-US" w:eastAsia="en-US"/>
    </w:rPr>
  </w:style>
  <w:style w:type="character" w:customStyle="1" w:styleId="name">
    <w:name w:val="name"/>
    <w:basedOn w:val="DefaultParagraphFont"/>
    <w:rsid w:val="00472FF2"/>
  </w:style>
  <w:style w:type="character" w:styleId="Emphasis">
    <w:name w:val="Emphasis"/>
    <w:basedOn w:val="DefaultParagraphFont"/>
    <w:uiPriority w:val="20"/>
    <w:qFormat/>
    <w:rsid w:val="00472FF2"/>
    <w:rPr>
      <w:i/>
      <w:iCs/>
    </w:rPr>
  </w:style>
  <w:style w:type="paragraph" w:styleId="NoSpacing">
    <w:name w:val="No Spacing"/>
    <w:aliases w:val="Text_Triangle"/>
    <w:link w:val="NoSpacingChar"/>
    <w:uiPriority w:val="1"/>
    <w:qFormat/>
    <w:rsid w:val="006D6FEA"/>
    <w:pPr>
      <w:spacing w:line="240" w:lineRule="auto"/>
      <w:jc w:val="left"/>
    </w:pPr>
    <w:rPr>
      <w:sz w:val="24"/>
      <w:szCs w:val="24"/>
    </w:rPr>
  </w:style>
  <w:style w:type="character" w:customStyle="1" w:styleId="NoSpacingChar">
    <w:name w:val="No Spacing Char"/>
    <w:aliases w:val="Text_Triangle Char"/>
    <w:basedOn w:val="DefaultParagraphFont"/>
    <w:link w:val="NoSpacing"/>
    <w:uiPriority w:val="1"/>
    <w:qFormat/>
    <w:rsid w:val="006D6FEA"/>
    <w:rPr>
      <w:sz w:val="24"/>
      <w:szCs w:val="24"/>
      <w:lang w:val="en-GB"/>
    </w:rPr>
  </w:style>
  <w:style w:type="table" w:customStyle="1" w:styleId="GridTable1Light-Accent12">
    <w:name w:val="Grid Table 1 Light - Accent 12"/>
    <w:basedOn w:val="TableNormal"/>
    <w:uiPriority w:val="46"/>
    <w:rsid w:val="006D6FEA"/>
    <w:pPr>
      <w:spacing w:line="240" w:lineRule="auto"/>
      <w:jc w:val="left"/>
    </w:pPr>
    <w:rPr>
      <w:rFonts w:ascii="Courier" w:eastAsia="Times New Roman" w:hAnsi="Courier" w:cs="Times New Roman"/>
      <w:sz w:val="20"/>
      <w:szCs w:val="20"/>
    </w:rPr>
    <w:tblPr>
      <w:tblStyleRowBandSize w:val="1"/>
      <w:tblStyleColBandSize w:val="1"/>
      <w:tblBorders>
        <w:top w:val="single" w:sz="4" w:space="0" w:color="8EC5DB" w:themeColor="accent1" w:themeTint="66"/>
        <w:left w:val="single" w:sz="4" w:space="0" w:color="8EC5DB" w:themeColor="accent1" w:themeTint="66"/>
        <w:bottom w:val="single" w:sz="4" w:space="0" w:color="8EC5DB" w:themeColor="accent1" w:themeTint="66"/>
        <w:right w:val="single" w:sz="4" w:space="0" w:color="8EC5DB" w:themeColor="accent1" w:themeTint="66"/>
        <w:insideH w:val="single" w:sz="4" w:space="0" w:color="8EC5DB" w:themeColor="accent1" w:themeTint="66"/>
        <w:insideV w:val="single" w:sz="4" w:space="0" w:color="8EC5DB" w:themeColor="accent1" w:themeTint="66"/>
      </w:tblBorders>
    </w:tblPr>
    <w:tblStylePr w:type="firstRow">
      <w:rPr>
        <w:b/>
        <w:bCs/>
      </w:rPr>
      <w:tblPr/>
      <w:tcPr>
        <w:tcBorders>
          <w:bottom w:val="single" w:sz="12" w:space="0" w:color="56A8C9" w:themeColor="accent1" w:themeTint="99"/>
        </w:tcBorders>
      </w:tcPr>
    </w:tblStylePr>
    <w:tblStylePr w:type="lastRow">
      <w:rPr>
        <w:b/>
        <w:bCs/>
      </w:rPr>
      <w:tblPr/>
      <w:tcPr>
        <w:tcBorders>
          <w:top w:val="double" w:sz="2" w:space="0" w:color="56A8C9"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6D6FEA"/>
    <w:pPr>
      <w:spacing w:line="240" w:lineRule="auto"/>
      <w:jc w:val="left"/>
    </w:pPr>
    <w:rPr>
      <w:sz w:val="24"/>
      <w:szCs w:val="24"/>
    </w:r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customStyle="1" w:styleId="GridTable1Light-Accent110">
    <w:name w:val="Grid Table 1 Light - Accent 110"/>
    <w:basedOn w:val="TableNormal"/>
    <w:uiPriority w:val="46"/>
    <w:rsid w:val="006D6FEA"/>
    <w:pPr>
      <w:spacing w:line="240" w:lineRule="auto"/>
      <w:jc w:val="left"/>
    </w:pPr>
    <w:rPr>
      <w:sz w:val="24"/>
      <w:szCs w:val="24"/>
    </w:rPr>
    <w:tblPr>
      <w:tblStyleRowBandSize w:val="1"/>
      <w:tblStyleColBandSize w:val="1"/>
      <w:tblBorders>
        <w:top w:val="single" w:sz="4" w:space="0" w:color="8EC5DB" w:themeColor="accent1" w:themeTint="66"/>
        <w:left w:val="single" w:sz="4" w:space="0" w:color="8EC5DB" w:themeColor="accent1" w:themeTint="66"/>
        <w:bottom w:val="single" w:sz="4" w:space="0" w:color="8EC5DB" w:themeColor="accent1" w:themeTint="66"/>
        <w:right w:val="single" w:sz="4" w:space="0" w:color="8EC5DB" w:themeColor="accent1" w:themeTint="66"/>
        <w:insideH w:val="single" w:sz="4" w:space="0" w:color="8EC5DB" w:themeColor="accent1" w:themeTint="66"/>
        <w:insideV w:val="single" w:sz="4" w:space="0" w:color="8EC5DB" w:themeColor="accent1" w:themeTint="66"/>
      </w:tblBorders>
    </w:tblPr>
    <w:tblStylePr w:type="firstRow">
      <w:rPr>
        <w:b/>
        <w:bCs/>
      </w:rPr>
      <w:tblPr/>
      <w:tcPr>
        <w:tcBorders>
          <w:bottom w:val="single" w:sz="12" w:space="0" w:color="56A8C9" w:themeColor="accent1" w:themeTint="99"/>
        </w:tcBorders>
      </w:tcPr>
    </w:tblStylePr>
    <w:tblStylePr w:type="lastRow">
      <w:rPr>
        <w:b/>
        <w:bCs/>
      </w:rPr>
      <w:tblPr/>
      <w:tcPr>
        <w:tcBorders>
          <w:top w:val="double" w:sz="2" w:space="0" w:color="56A8C9"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qFormat/>
    <w:rsid w:val="004472C3"/>
    <w:pPr>
      <w:spacing w:line="240" w:lineRule="auto"/>
      <w:jc w:val="left"/>
    </w:pPr>
    <w:rPr>
      <w:rFonts w:ascii="Times New Roman" w:hAnsi="Times New Roman"/>
      <w:sz w:val="18"/>
      <w:szCs w:val="18"/>
    </w:rPr>
  </w:style>
  <w:style w:type="character" w:customStyle="1" w:styleId="BalloonTextChar">
    <w:name w:val="Balloon Text Char"/>
    <w:basedOn w:val="DefaultParagraphFont"/>
    <w:link w:val="BalloonText"/>
    <w:uiPriority w:val="99"/>
    <w:semiHidden/>
    <w:qFormat/>
    <w:rsid w:val="004472C3"/>
    <w:rPr>
      <w:rFonts w:ascii="Times New Roman" w:eastAsia="Times New Roman" w:hAnsi="Times New Roman" w:cs="Times New Roman"/>
      <w:sz w:val="18"/>
      <w:szCs w:val="18"/>
      <w:lang w:val="en-GB" w:eastAsia="en-GB"/>
    </w:rPr>
  </w:style>
  <w:style w:type="character" w:customStyle="1" w:styleId="ListLabel5">
    <w:name w:val="ListLabel 5"/>
    <w:qFormat/>
    <w:rsid w:val="004472C3"/>
    <w:rPr>
      <w:rFonts w:cs="Arial"/>
      <w:sz w:val="22"/>
    </w:rPr>
  </w:style>
  <w:style w:type="paragraph" w:styleId="Header">
    <w:name w:val="header"/>
    <w:basedOn w:val="Normal"/>
    <w:link w:val="HeaderChar"/>
    <w:uiPriority w:val="99"/>
    <w:unhideWhenUsed/>
    <w:rsid w:val="001F264F"/>
    <w:pPr>
      <w:tabs>
        <w:tab w:val="center" w:pos="4680"/>
        <w:tab w:val="right" w:pos="9360"/>
      </w:tabs>
      <w:spacing w:line="240" w:lineRule="auto"/>
    </w:pPr>
  </w:style>
  <w:style w:type="character" w:customStyle="1" w:styleId="HeaderChar">
    <w:name w:val="Header Char"/>
    <w:basedOn w:val="DefaultParagraphFont"/>
    <w:link w:val="Header"/>
    <w:uiPriority w:val="99"/>
    <w:rsid w:val="001F264F"/>
    <w:rPr>
      <w:rFonts w:ascii="Segoe UI" w:eastAsia="Times New Roman" w:hAnsi="Segoe UI" w:cs="Times New Roman"/>
      <w:sz w:val="21"/>
      <w:szCs w:val="24"/>
      <w:lang w:val="en-GB" w:eastAsia="en-GB"/>
    </w:rPr>
  </w:style>
  <w:style w:type="character" w:styleId="FollowedHyperlink">
    <w:name w:val="FollowedHyperlink"/>
    <w:basedOn w:val="DefaultParagraphFont"/>
    <w:uiPriority w:val="99"/>
    <w:semiHidden/>
    <w:unhideWhenUsed/>
    <w:rsid w:val="00A87438"/>
    <w:rPr>
      <w:color w:val="000000" w:themeColor="followedHyperlink"/>
      <w:u w:val="single"/>
    </w:rPr>
  </w:style>
  <w:style w:type="paragraph" w:styleId="Footer">
    <w:name w:val="footer"/>
    <w:basedOn w:val="Normal"/>
    <w:link w:val="FooterChar"/>
    <w:uiPriority w:val="99"/>
    <w:unhideWhenUsed/>
    <w:rsid w:val="00947FA4"/>
    <w:pPr>
      <w:tabs>
        <w:tab w:val="center" w:pos="4680"/>
        <w:tab w:val="right" w:pos="9360"/>
      </w:tabs>
      <w:spacing w:line="240" w:lineRule="auto"/>
    </w:pPr>
  </w:style>
  <w:style w:type="character" w:customStyle="1" w:styleId="FooterChar">
    <w:name w:val="Footer Char"/>
    <w:basedOn w:val="DefaultParagraphFont"/>
    <w:link w:val="Footer"/>
    <w:uiPriority w:val="99"/>
    <w:rsid w:val="004644B5"/>
    <w:rPr>
      <w:rFonts w:ascii="Segoe UI" w:eastAsia="Times New Roman" w:hAnsi="Segoe UI" w:cs="Times New Roman"/>
      <w:sz w:val="21"/>
      <w:szCs w:val="24"/>
      <w:lang w:val="en-GB" w:eastAsia="en-GB"/>
    </w:rPr>
  </w:style>
  <w:style w:type="table" w:styleId="GridTable5Dark-Accent1">
    <w:name w:val="Grid Table 5 Dark Accent 1"/>
    <w:basedOn w:val="TableNormal"/>
    <w:uiPriority w:val="50"/>
    <w:rsid w:val="005F1F88"/>
    <w:pPr>
      <w:spacing w:line="240" w:lineRule="auto"/>
      <w:jc w:val="left"/>
    </w:pPr>
    <w:rPr>
      <w:rFonts w:ascii="Courier" w:eastAsia="Times New Roman" w:hAnsi="Courier"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2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566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566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566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566B" w:themeFill="accent1"/>
      </w:tcPr>
    </w:tblStylePr>
    <w:tblStylePr w:type="band1Vert">
      <w:tblPr/>
      <w:tcPr>
        <w:shd w:val="clear" w:color="auto" w:fill="8EC5DB" w:themeFill="accent1" w:themeFillTint="66"/>
      </w:tcPr>
    </w:tblStylePr>
    <w:tblStylePr w:type="band1Horz">
      <w:tblPr/>
      <w:tcPr>
        <w:shd w:val="clear" w:color="auto" w:fill="8EC5DB" w:themeFill="accent1" w:themeFillTint="66"/>
      </w:tcPr>
    </w:tblStylePr>
  </w:style>
  <w:style w:type="paragraph" w:styleId="BodyText">
    <w:name w:val="Body Text"/>
    <w:basedOn w:val="Normal"/>
    <w:link w:val="BodyTextChar"/>
    <w:uiPriority w:val="1"/>
    <w:qFormat/>
    <w:rsid w:val="00A36685"/>
    <w:pPr>
      <w:widowControl w:val="0"/>
      <w:spacing w:line="240" w:lineRule="auto"/>
      <w:ind w:left="260"/>
      <w:jc w:val="left"/>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A36685"/>
    <w:rPr>
      <w:rFonts w:ascii="Arial" w:eastAsia="Arial" w:hAnsi="Arial"/>
    </w:rPr>
  </w:style>
  <w:style w:type="paragraph" w:styleId="NormalWeb">
    <w:name w:val="Normal (Web)"/>
    <w:basedOn w:val="Normal"/>
    <w:uiPriority w:val="99"/>
    <w:unhideWhenUsed/>
    <w:rsid w:val="00FA7E72"/>
    <w:pPr>
      <w:spacing w:before="100" w:beforeAutospacing="1" w:after="100" w:afterAutospacing="1" w:line="240" w:lineRule="auto"/>
      <w:jc w:val="left"/>
    </w:pPr>
    <w:rPr>
      <w:rFonts w:ascii="Times New Roman" w:hAnsi="Times New Roman"/>
      <w:sz w:val="24"/>
      <w:lang w:eastAsia="en-US"/>
    </w:rPr>
  </w:style>
  <w:style w:type="paragraph" w:styleId="TOCHeading">
    <w:name w:val="TOC Heading"/>
    <w:basedOn w:val="Heading1"/>
    <w:next w:val="Normal"/>
    <w:uiPriority w:val="39"/>
    <w:unhideWhenUsed/>
    <w:qFormat/>
    <w:rsid w:val="00807811"/>
    <w:pPr>
      <w:keepLines/>
      <w:spacing w:before="480" w:after="0" w:line="276" w:lineRule="auto"/>
      <w:ind w:left="0" w:firstLine="0"/>
      <w:jc w:val="left"/>
      <w:outlineLvl w:val="9"/>
    </w:pPr>
    <w:rPr>
      <w:rFonts w:asciiTheme="majorHAnsi" w:eastAsiaTheme="majorEastAsia" w:hAnsiTheme="majorHAnsi" w:cstheme="majorBidi"/>
      <w:bCs/>
      <w:caps w:val="0"/>
      <w:color w:val="19404F" w:themeColor="accent1" w:themeShade="BF"/>
      <w:sz w:val="28"/>
      <w:szCs w:val="28"/>
      <w:lang w:val="en-US" w:eastAsia="en-US"/>
    </w:rPr>
  </w:style>
  <w:style w:type="paragraph" w:styleId="TOC3">
    <w:name w:val="toc 3"/>
    <w:basedOn w:val="Normal"/>
    <w:next w:val="Normal"/>
    <w:autoRedefine/>
    <w:uiPriority w:val="39"/>
    <w:unhideWhenUsed/>
    <w:rsid w:val="00807811"/>
    <w:pPr>
      <w:ind w:left="420"/>
      <w:jc w:val="left"/>
    </w:pPr>
    <w:rPr>
      <w:rFonts w:asciiTheme="minorHAnsi" w:hAnsiTheme="minorHAnsi" w:cstheme="minorHAnsi"/>
      <w:sz w:val="20"/>
    </w:rPr>
  </w:style>
  <w:style w:type="paragraph" w:styleId="TOC4">
    <w:name w:val="toc 4"/>
    <w:basedOn w:val="Normal"/>
    <w:next w:val="Normal"/>
    <w:autoRedefine/>
    <w:uiPriority w:val="39"/>
    <w:semiHidden/>
    <w:unhideWhenUsed/>
    <w:rsid w:val="00807811"/>
    <w:pPr>
      <w:ind w:left="630"/>
      <w:jc w:val="left"/>
    </w:pPr>
    <w:rPr>
      <w:rFonts w:asciiTheme="minorHAnsi" w:hAnsiTheme="minorHAnsi" w:cstheme="minorHAnsi"/>
      <w:sz w:val="20"/>
    </w:rPr>
  </w:style>
  <w:style w:type="paragraph" w:styleId="TOC5">
    <w:name w:val="toc 5"/>
    <w:basedOn w:val="Normal"/>
    <w:next w:val="Normal"/>
    <w:autoRedefine/>
    <w:uiPriority w:val="39"/>
    <w:semiHidden/>
    <w:unhideWhenUsed/>
    <w:rsid w:val="00807811"/>
    <w:pPr>
      <w:ind w:left="840"/>
      <w:jc w:val="left"/>
    </w:pPr>
    <w:rPr>
      <w:rFonts w:asciiTheme="minorHAnsi" w:hAnsiTheme="minorHAnsi" w:cstheme="minorHAnsi"/>
      <w:sz w:val="20"/>
    </w:rPr>
  </w:style>
  <w:style w:type="paragraph" w:styleId="TOC6">
    <w:name w:val="toc 6"/>
    <w:basedOn w:val="Normal"/>
    <w:next w:val="Normal"/>
    <w:autoRedefine/>
    <w:uiPriority w:val="39"/>
    <w:semiHidden/>
    <w:unhideWhenUsed/>
    <w:rsid w:val="00807811"/>
    <w:pPr>
      <w:ind w:left="1050"/>
      <w:jc w:val="left"/>
    </w:pPr>
    <w:rPr>
      <w:rFonts w:asciiTheme="minorHAnsi" w:hAnsiTheme="minorHAnsi" w:cstheme="minorHAnsi"/>
      <w:sz w:val="20"/>
    </w:rPr>
  </w:style>
  <w:style w:type="paragraph" w:styleId="TOC7">
    <w:name w:val="toc 7"/>
    <w:basedOn w:val="Normal"/>
    <w:next w:val="Normal"/>
    <w:autoRedefine/>
    <w:uiPriority w:val="39"/>
    <w:semiHidden/>
    <w:unhideWhenUsed/>
    <w:rsid w:val="00807811"/>
    <w:pPr>
      <w:ind w:left="1260"/>
      <w:jc w:val="left"/>
    </w:pPr>
    <w:rPr>
      <w:rFonts w:asciiTheme="minorHAnsi" w:hAnsiTheme="minorHAnsi" w:cstheme="minorHAnsi"/>
      <w:sz w:val="20"/>
    </w:rPr>
  </w:style>
  <w:style w:type="paragraph" w:styleId="TOC8">
    <w:name w:val="toc 8"/>
    <w:basedOn w:val="Normal"/>
    <w:next w:val="Normal"/>
    <w:autoRedefine/>
    <w:uiPriority w:val="39"/>
    <w:semiHidden/>
    <w:unhideWhenUsed/>
    <w:rsid w:val="00807811"/>
    <w:pPr>
      <w:ind w:left="1470"/>
      <w:jc w:val="left"/>
    </w:pPr>
    <w:rPr>
      <w:rFonts w:asciiTheme="minorHAnsi" w:hAnsiTheme="minorHAnsi" w:cstheme="minorHAnsi"/>
      <w:sz w:val="20"/>
    </w:rPr>
  </w:style>
  <w:style w:type="paragraph" w:styleId="TOC9">
    <w:name w:val="toc 9"/>
    <w:basedOn w:val="Normal"/>
    <w:next w:val="Normal"/>
    <w:autoRedefine/>
    <w:uiPriority w:val="39"/>
    <w:semiHidden/>
    <w:unhideWhenUsed/>
    <w:rsid w:val="00807811"/>
    <w:pPr>
      <w:ind w:left="1680"/>
      <w:jc w:val="left"/>
    </w:pPr>
    <w:rPr>
      <w:rFonts w:asciiTheme="minorHAnsi" w:hAnsiTheme="minorHAnsi" w:cstheme="minorHAnsi"/>
      <w:sz w:val="20"/>
    </w:rPr>
  </w:style>
  <w:style w:type="character" w:styleId="PageNumber">
    <w:name w:val="page number"/>
    <w:basedOn w:val="DefaultParagraphFont"/>
    <w:uiPriority w:val="99"/>
    <w:semiHidden/>
    <w:unhideWhenUsed/>
    <w:rsid w:val="0082200D"/>
  </w:style>
  <w:style w:type="character" w:styleId="Mention">
    <w:name w:val="Mention"/>
    <w:basedOn w:val="DefaultParagraphFont"/>
    <w:uiPriority w:val="99"/>
    <w:unhideWhenUsed/>
    <w:rsid w:val="008A01C7"/>
    <w:rPr>
      <w:color w:val="2B579A"/>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0">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1">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2">
    <w:basedOn w:val="TableNormal"/>
    <w:pPr>
      <w:spacing w:line="240" w:lineRule="auto"/>
      <w:jc w:val="left"/>
    </w:pPr>
    <w:rPr>
      <w:rFonts w:ascii="Courier" w:eastAsia="Courier" w:hAnsi="Courier" w:cs="Courier"/>
      <w:sz w:val="24"/>
      <w:szCs w:val="24"/>
    </w:rPr>
    <w:tblPr>
      <w:tblStyleRowBandSize w:val="1"/>
      <w:tblStyleColBandSize w:val="1"/>
      <w:tblCellMar>
        <w:top w:w="115" w:type="dxa"/>
        <w:left w:w="115" w:type="dxa"/>
        <w:right w:w="115" w:type="dxa"/>
      </w:tblCellMar>
    </w:tblPr>
    <w:tcPr>
      <w:shd w:val="clear" w:color="auto" w:fill="C6E2ED"/>
    </w:tcPr>
  </w:style>
  <w:style w:type="table" w:customStyle="1" w:styleId="a3">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4">
    <w:basedOn w:val="TableNormal"/>
    <w:pPr>
      <w:spacing w:line="240" w:lineRule="auto"/>
      <w:jc w:val="left"/>
    </w:pPr>
    <w:rPr>
      <w:rFonts w:ascii="Courier" w:eastAsia="Courier" w:hAnsi="Courier" w:cs="Courier"/>
      <w:sz w:val="24"/>
      <w:szCs w:val="24"/>
    </w:rPr>
    <w:tblPr>
      <w:tblStyleRowBandSize w:val="1"/>
      <w:tblStyleColBandSize w:val="1"/>
      <w:tblCellMar>
        <w:top w:w="115" w:type="dxa"/>
        <w:left w:w="115" w:type="dxa"/>
        <w:right w:w="115" w:type="dxa"/>
      </w:tblCellMar>
    </w:tblPr>
    <w:tcPr>
      <w:shd w:val="clear" w:color="auto" w:fill="C6E2ED"/>
    </w:tcPr>
  </w:style>
  <w:style w:type="table" w:customStyle="1" w:styleId="a5">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6">
    <w:basedOn w:val="TableNormal"/>
    <w:pPr>
      <w:spacing w:line="240" w:lineRule="auto"/>
      <w:jc w:val="left"/>
    </w:pPr>
    <w:rPr>
      <w:rFonts w:ascii="Courier" w:eastAsia="Courier" w:hAnsi="Courier" w:cs="Courier"/>
      <w:sz w:val="24"/>
      <w:szCs w:val="24"/>
    </w:rPr>
    <w:tblPr>
      <w:tblStyleRowBandSize w:val="1"/>
      <w:tblStyleColBandSize w:val="1"/>
      <w:tblCellMar>
        <w:top w:w="115" w:type="dxa"/>
        <w:left w:w="115" w:type="dxa"/>
        <w:right w:w="115" w:type="dxa"/>
      </w:tblCellMar>
    </w:tblPr>
    <w:tcPr>
      <w:shd w:val="clear" w:color="auto" w:fill="C6E2ED"/>
    </w:tcPr>
  </w:style>
  <w:style w:type="table" w:customStyle="1" w:styleId="a7">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8">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9">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a">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b">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c">
    <w:basedOn w:val="TableNormal"/>
    <w:tblPr>
      <w:tblStyleRowBandSize w:val="1"/>
      <w:tblStyleColBandSize w:val="1"/>
      <w:tblCellMar>
        <w:top w:w="115" w:type="dxa"/>
        <w:left w:w="115" w:type="dxa"/>
        <w:bottom w:w="115" w:type="dxa"/>
        <w:right w:w="115" w:type="dxa"/>
      </w:tblCellMar>
    </w:tblPr>
  </w:style>
  <w:style w:type="table" w:customStyle="1" w:styleId="ad">
    <w:basedOn w:val="TableNormal"/>
    <w:tblPr>
      <w:tblStyleRowBandSize w:val="1"/>
      <w:tblStyleColBandSize w:val="1"/>
      <w:tblCellMar>
        <w:top w:w="115" w:type="dxa"/>
        <w:left w:w="115" w:type="dxa"/>
        <w:bottom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character" w:customStyle="1" w:styleId="eop">
    <w:name w:val="eop"/>
    <w:basedOn w:val="DefaultParagraphFont"/>
    <w:rsid w:val="00CB5F98"/>
  </w:style>
  <w:style w:type="paragraph" w:styleId="EndnoteText">
    <w:name w:val="endnote text"/>
    <w:basedOn w:val="Normal"/>
    <w:link w:val="EndnoteTextChar"/>
    <w:uiPriority w:val="99"/>
    <w:unhideWhenUsed/>
    <w:rsid w:val="005E044C"/>
    <w:pPr>
      <w:spacing w:line="240" w:lineRule="auto"/>
      <w:jc w:val="left"/>
    </w:pPr>
    <w:rPr>
      <w:rFonts w:ascii="Times New Roman" w:hAnsi="Times New Roman"/>
      <w:sz w:val="20"/>
      <w:szCs w:val="20"/>
      <w:lang w:val="en-AU"/>
    </w:rPr>
  </w:style>
  <w:style w:type="character" w:customStyle="1" w:styleId="EndnoteTextChar">
    <w:name w:val="Endnote Text Char"/>
    <w:basedOn w:val="DefaultParagraphFont"/>
    <w:link w:val="EndnoteText"/>
    <w:uiPriority w:val="99"/>
    <w:rsid w:val="005E044C"/>
    <w:rPr>
      <w:rFonts w:ascii="Times New Roman" w:eastAsia="Times New Roman" w:hAnsi="Times New Roman" w:cs="Times New Roman"/>
      <w:sz w:val="20"/>
      <w:szCs w:val="20"/>
      <w:lang w:val="en-AU" w:eastAsia="en-GB"/>
    </w:rPr>
  </w:style>
  <w:style w:type="character" w:styleId="EndnoteReference">
    <w:name w:val="endnote reference"/>
    <w:basedOn w:val="DefaultParagraphFont"/>
    <w:uiPriority w:val="99"/>
    <w:semiHidden/>
    <w:unhideWhenUsed/>
    <w:rsid w:val="005E044C"/>
    <w:rPr>
      <w:vertAlign w:val="superscript"/>
    </w:rPr>
  </w:style>
  <w:style w:type="paragraph" w:customStyle="1" w:styleId="Style">
    <w:name w:val="Style"/>
    <w:rsid w:val="006A7011"/>
    <w:pPr>
      <w:widowControl w:val="0"/>
      <w:autoSpaceDE w:val="0"/>
      <w:autoSpaceDN w:val="0"/>
      <w:adjustRightInd w:val="0"/>
      <w:spacing w:line="240" w:lineRule="auto"/>
      <w:jc w:val="left"/>
    </w:pPr>
    <w:rPr>
      <w:rFonts w:ascii="Times New Roman" w:eastAsia="Calibri" w:hAnsi="Times New Roman" w:cs="Times New Roman"/>
      <w:sz w:val="24"/>
      <w:szCs w:val="24"/>
      <w:lang w:val="en-US"/>
    </w:rPr>
  </w:style>
  <w:style w:type="character" w:customStyle="1" w:styleId="Heading7Char">
    <w:name w:val="Heading 7 Char"/>
    <w:basedOn w:val="DefaultParagraphFont"/>
    <w:link w:val="Heading7"/>
    <w:uiPriority w:val="9"/>
    <w:rsid w:val="00FC0836"/>
    <w:rPr>
      <w:rFonts w:asciiTheme="majorHAnsi" w:eastAsiaTheme="majorEastAsia" w:hAnsiTheme="majorHAnsi" w:cstheme="majorBidi"/>
      <w:i/>
      <w:iCs/>
      <w:color w:val="112A35" w:themeColor="accent1" w:themeShade="7F"/>
      <w:sz w:val="22"/>
      <w:szCs w:val="22"/>
    </w:rPr>
  </w:style>
  <w:style w:type="character" w:customStyle="1" w:styleId="Heading8Char">
    <w:name w:val="Heading 8 Char"/>
    <w:basedOn w:val="DefaultParagraphFont"/>
    <w:link w:val="Heading8"/>
    <w:uiPriority w:val="9"/>
    <w:semiHidden/>
    <w:rsid w:val="00FC0836"/>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
    <w:semiHidden/>
    <w:rsid w:val="00FC0836"/>
    <w:rPr>
      <w:rFonts w:asciiTheme="majorHAnsi" w:eastAsiaTheme="majorEastAsia" w:hAnsiTheme="majorHAnsi" w:cstheme="majorBidi"/>
      <w:i/>
      <w:iCs/>
      <w:color w:val="272727" w:themeColor="text1" w:themeTint="D8"/>
    </w:rPr>
  </w:style>
  <w:style w:type="paragraph" w:styleId="TableofFigures">
    <w:name w:val="table of figures"/>
    <w:basedOn w:val="Normal"/>
    <w:next w:val="Normal"/>
    <w:uiPriority w:val="99"/>
    <w:unhideWhenUsed/>
    <w:rsid w:val="00F401BA"/>
  </w:style>
  <w:style w:type="character" w:customStyle="1" w:styleId="Heading5Char">
    <w:name w:val="Heading 5 Char"/>
    <w:basedOn w:val="DefaultParagraphFont"/>
    <w:link w:val="Heading5"/>
    <w:uiPriority w:val="9"/>
    <w:semiHidden/>
    <w:rsid w:val="00B248DC"/>
    <w:rPr>
      <w:rFonts w:ascii="Segoe UI" w:eastAsia="Times New Roman" w:hAnsi="Segoe UI" w:cs="Times New Roman"/>
      <w:b/>
      <w:sz w:val="22"/>
      <w:szCs w:val="22"/>
      <w:lang w:eastAsia="en-GB"/>
    </w:rPr>
  </w:style>
  <w:style w:type="character" w:customStyle="1" w:styleId="Heading6Char">
    <w:name w:val="Heading 6 Char"/>
    <w:basedOn w:val="DefaultParagraphFont"/>
    <w:link w:val="Heading6"/>
    <w:uiPriority w:val="9"/>
    <w:semiHidden/>
    <w:rsid w:val="00B248DC"/>
    <w:rPr>
      <w:rFonts w:ascii="Segoe UI" w:eastAsia="Times New Roman" w:hAnsi="Segoe UI" w:cs="Times New Roman"/>
      <w:b/>
      <w:sz w:val="20"/>
      <w:szCs w:val="20"/>
      <w:lang w:eastAsia="en-GB"/>
    </w:rPr>
  </w:style>
  <w:style w:type="character" w:customStyle="1" w:styleId="TitleChar">
    <w:name w:val="Title Char"/>
    <w:basedOn w:val="DefaultParagraphFont"/>
    <w:link w:val="Title"/>
    <w:uiPriority w:val="10"/>
    <w:rsid w:val="00B248DC"/>
    <w:rPr>
      <w:rFonts w:ascii="Segoe UI" w:eastAsia="Times New Roman" w:hAnsi="Segoe UI" w:cs="Times New Roman"/>
      <w:b/>
      <w:sz w:val="72"/>
      <w:szCs w:val="72"/>
      <w:lang w:eastAsia="en-GB"/>
    </w:rPr>
  </w:style>
  <w:style w:type="character" w:customStyle="1" w:styleId="SubtitleChar">
    <w:name w:val="Subtitle Char"/>
    <w:basedOn w:val="DefaultParagraphFont"/>
    <w:link w:val="Subtitle"/>
    <w:uiPriority w:val="11"/>
    <w:rsid w:val="00B248DC"/>
    <w:rPr>
      <w:rFonts w:ascii="Georgia" w:eastAsia="Georgia" w:hAnsi="Georgia" w:cs="Georgia"/>
      <w:i/>
      <w:color w:val="66666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7895">
      <w:bodyDiv w:val="1"/>
      <w:marLeft w:val="0"/>
      <w:marRight w:val="0"/>
      <w:marTop w:val="0"/>
      <w:marBottom w:val="0"/>
      <w:divBdr>
        <w:top w:val="none" w:sz="0" w:space="0" w:color="auto"/>
        <w:left w:val="none" w:sz="0" w:space="0" w:color="auto"/>
        <w:bottom w:val="none" w:sz="0" w:space="0" w:color="auto"/>
        <w:right w:val="none" w:sz="0" w:space="0" w:color="auto"/>
      </w:divBdr>
    </w:div>
    <w:div w:id="238254218">
      <w:bodyDiv w:val="1"/>
      <w:marLeft w:val="0"/>
      <w:marRight w:val="0"/>
      <w:marTop w:val="0"/>
      <w:marBottom w:val="0"/>
      <w:divBdr>
        <w:top w:val="none" w:sz="0" w:space="0" w:color="auto"/>
        <w:left w:val="none" w:sz="0" w:space="0" w:color="auto"/>
        <w:bottom w:val="none" w:sz="0" w:space="0" w:color="auto"/>
        <w:right w:val="none" w:sz="0" w:space="0" w:color="auto"/>
      </w:divBdr>
    </w:div>
    <w:div w:id="347298659">
      <w:bodyDiv w:val="1"/>
      <w:marLeft w:val="0"/>
      <w:marRight w:val="0"/>
      <w:marTop w:val="0"/>
      <w:marBottom w:val="0"/>
      <w:divBdr>
        <w:top w:val="none" w:sz="0" w:space="0" w:color="auto"/>
        <w:left w:val="none" w:sz="0" w:space="0" w:color="auto"/>
        <w:bottom w:val="none" w:sz="0" w:space="0" w:color="auto"/>
        <w:right w:val="none" w:sz="0" w:space="0" w:color="auto"/>
      </w:divBdr>
    </w:div>
    <w:div w:id="611323531">
      <w:bodyDiv w:val="1"/>
      <w:marLeft w:val="0"/>
      <w:marRight w:val="0"/>
      <w:marTop w:val="0"/>
      <w:marBottom w:val="0"/>
      <w:divBdr>
        <w:top w:val="none" w:sz="0" w:space="0" w:color="auto"/>
        <w:left w:val="none" w:sz="0" w:space="0" w:color="auto"/>
        <w:bottom w:val="none" w:sz="0" w:space="0" w:color="auto"/>
        <w:right w:val="none" w:sz="0" w:space="0" w:color="auto"/>
      </w:divBdr>
    </w:div>
    <w:div w:id="622422491">
      <w:bodyDiv w:val="1"/>
      <w:marLeft w:val="0"/>
      <w:marRight w:val="0"/>
      <w:marTop w:val="0"/>
      <w:marBottom w:val="0"/>
      <w:divBdr>
        <w:top w:val="none" w:sz="0" w:space="0" w:color="auto"/>
        <w:left w:val="none" w:sz="0" w:space="0" w:color="auto"/>
        <w:bottom w:val="none" w:sz="0" w:space="0" w:color="auto"/>
        <w:right w:val="none" w:sz="0" w:space="0" w:color="auto"/>
      </w:divBdr>
    </w:div>
    <w:div w:id="750349425">
      <w:bodyDiv w:val="1"/>
      <w:marLeft w:val="0"/>
      <w:marRight w:val="0"/>
      <w:marTop w:val="0"/>
      <w:marBottom w:val="0"/>
      <w:divBdr>
        <w:top w:val="none" w:sz="0" w:space="0" w:color="auto"/>
        <w:left w:val="none" w:sz="0" w:space="0" w:color="auto"/>
        <w:bottom w:val="none" w:sz="0" w:space="0" w:color="auto"/>
        <w:right w:val="none" w:sz="0" w:space="0" w:color="auto"/>
      </w:divBdr>
    </w:div>
    <w:div w:id="763499333">
      <w:bodyDiv w:val="1"/>
      <w:marLeft w:val="0"/>
      <w:marRight w:val="0"/>
      <w:marTop w:val="0"/>
      <w:marBottom w:val="0"/>
      <w:divBdr>
        <w:top w:val="none" w:sz="0" w:space="0" w:color="auto"/>
        <w:left w:val="none" w:sz="0" w:space="0" w:color="auto"/>
        <w:bottom w:val="none" w:sz="0" w:space="0" w:color="auto"/>
        <w:right w:val="none" w:sz="0" w:space="0" w:color="auto"/>
      </w:divBdr>
    </w:div>
    <w:div w:id="820997214">
      <w:bodyDiv w:val="1"/>
      <w:marLeft w:val="0"/>
      <w:marRight w:val="0"/>
      <w:marTop w:val="0"/>
      <w:marBottom w:val="0"/>
      <w:divBdr>
        <w:top w:val="none" w:sz="0" w:space="0" w:color="auto"/>
        <w:left w:val="none" w:sz="0" w:space="0" w:color="auto"/>
        <w:bottom w:val="none" w:sz="0" w:space="0" w:color="auto"/>
        <w:right w:val="none" w:sz="0" w:space="0" w:color="auto"/>
      </w:divBdr>
    </w:div>
    <w:div w:id="943881088">
      <w:bodyDiv w:val="1"/>
      <w:marLeft w:val="0"/>
      <w:marRight w:val="0"/>
      <w:marTop w:val="0"/>
      <w:marBottom w:val="0"/>
      <w:divBdr>
        <w:top w:val="none" w:sz="0" w:space="0" w:color="auto"/>
        <w:left w:val="none" w:sz="0" w:space="0" w:color="auto"/>
        <w:bottom w:val="none" w:sz="0" w:space="0" w:color="auto"/>
        <w:right w:val="none" w:sz="0" w:space="0" w:color="auto"/>
      </w:divBdr>
      <w:divsChild>
        <w:div w:id="151331923">
          <w:marLeft w:val="0"/>
          <w:marRight w:val="0"/>
          <w:marTop w:val="0"/>
          <w:marBottom w:val="0"/>
          <w:divBdr>
            <w:top w:val="none" w:sz="0" w:space="0" w:color="auto"/>
            <w:left w:val="none" w:sz="0" w:space="0" w:color="auto"/>
            <w:bottom w:val="none" w:sz="0" w:space="0" w:color="auto"/>
            <w:right w:val="none" w:sz="0" w:space="0" w:color="auto"/>
          </w:divBdr>
        </w:div>
        <w:div w:id="158347678">
          <w:marLeft w:val="0"/>
          <w:marRight w:val="0"/>
          <w:marTop w:val="0"/>
          <w:marBottom w:val="0"/>
          <w:divBdr>
            <w:top w:val="none" w:sz="0" w:space="0" w:color="auto"/>
            <w:left w:val="none" w:sz="0" w:space="0" w:color="auto"/>
            <w:bottom w:val="none" w:sz="0" w:space="0" w:color="auto"/>
            <w:right w:val="none" w:sz="0" w:space="0" w:color="auto"/>
          </w:divBdr>
        </w:div>
        <w:div w:id="414059975">
          <w:marLeft w:val="0"/>
          <w:marRight w:val="0"/>
          <w:marTop w:val="0"/>
          <w:marBottom w:val="0"/>
          <w:divBdr>
            <w:top w:val="none" w:sz="0" w:space="0" w:color="auto"/>
            <w:left w:val="none" w:sz="0" w:space="0" w:color="auto"/>
            <w:bottom w:val="none" w:sz="0" w:space="0" w:color="auto"/>
            <w:right w:val="none" w:sz="0" w:space="0" w:color="auto"/>
          </w:divBdr>
        </w:div>
        <w:div w:id="522279514">
          <w:marLeft w:val="0"/>
          <w:marRight w:val="0"/>
          <w:marTop w:val="0"/>
          <w:marBottom w:val="0"/>
          <w:divBdr>
            <w:top w:val="none" w:sz="0" w:space="0" w:color="auto"/>
            <w:left w:val="none" w:sz="0" w:space="0" w:color="auto"/>
            <w:bottom w:val="none" w:sz="0" w:space="0" w:color="auto"/>
            <w:right w:val="none" w:sz="0" w:space="0" w:color="auto"/>
          </w:divBdr>
        </w:div>
        <w:div w:id="901479269">
          <w:marLeft w:val="0"/>
          <w:marRight w:val="0"/>
          <w:marTop w:val="0"/>
          <w:marBottom w:val="0"/>
          <w:divBdr>
            <w:top w:val="none" w:sz="0" w:space="0" w:color="auto"/>
            <w:left w:val="none" w:sz="0" w:space="0" w:color="auto"/>
            <w:bottom w:val="none" w:sz="0" w:space="0" w:color="auto"/>
            <w:right w:val="none" w:sz="0" w:space="0" w:color="auto"/>
          </w:divBdr>
        </w:div>
        <w:div w:id="1357730339">
          <w:marLeft w:val="0"/>
          <w:marRight w:val="0"/>
          <w:marTop w:val="0"/>
          <w:marBottom w:val="0"/>
          <w:divBdr>
            <w:top w:val="none" w:sz="0" w:space="0" w:color="auto"/>
            <w:left w:val="none" w:sz="0" w:space="0" w:color="auto"/>
            <w:bottom w:val="none" w:sz="0" w:space="0" w:color="auto"/>
            <w:right w:val="none" w:sz="0" w:space="0" w:color="auto"/>
          </w:divBdr>
        </w:div>
        <w:div w:id="1425415615">
          <w:marLeft w:val="0"/>
          <w:marRight w:val="0"/>
          <w:marTop w:val="0"/>
          <w:marBottom w:val="0"/>
          <w:divBdr>
            <w:top w:val="none" w:sz="0" w:space="0" w:color="auto"/>
            <w:left w:val="none" w:sz="0" w:space="0" w:color="auto"/>
            <w:bottom w:val="none" w:sz="0" w:space="0" w:color="auto"/>
            <w:right w:val="none" w:sz="0" w:space="0" w:color="auto"/>
          </w:divBdr>
        </w:div>
        <w:div w:id="1968319483">
          <w:marLeft w:val="0"/>
          <w:marRight w:val="0"/>
          <w:marTop w:val="0"/>
          <w:marBottom w:val="0"/>
          <w:divBdr>
            <w:top w:val="none" w:sz="0" w:space="0" w:color="auto"/>
            <w:left w:val="none" w:sz="0" w:space="0" w:color="auto"/>
            <w:bottom w:val="none" w:sz="0" w:space="0" w:color="auto"/>
            <w:right w:val="none" w:sz="0" w:space="0" w:color="auto"/>
          </w:divBdr>
        </w:div>
      </w:divsChild>
    </w:div>
    <w:div w:id="945842126">
      <w:bodyDiv w:val="1"/>
      <w:marLeft w:val="0"/>
      <w:marRight w:val="0"/>
      <w:marTop w:val="0"/>
      <w:marBottom w:val="0"/>
      <w:divBdr>
        <w:top w:val="none" w:sz="0" w:space="0" w:color="auto"/>
        <w:left w:val="none" w:sz="0" w:space="0" w:color="auto"/>
        <w:bottom w:val="none" w:sz="0" w:space="0" w:color="auto"/>
        <w:right w:val="none" w:sz="0" w:space="0" w:color="auto"/>
      </w:divBdr>
      <w:divsChild>
        <w:div w:id="21833209">
          <w:marLeft w:val="1166"/>
          <w:marRight w:val="0"/>
          <w:marTop w:val="0"/>
          <w:marBottom w:val="0"/>
          <w:divBdr>
            <w:top w:val="none" w:sz="0" w:space="0" w:color="auto"/>
            <w:left w:val="none" w:sz="0" w:space="0" w:color="auto"/>
            <w:bottom w:val="none" w:sz="0" w:space="0" w:color="auto"/>
            <w:right w:val="none" w:sz="0" w:space="0" w:color="auto"/>
          </w:divBdr>
        </w:div>
        <w:div w:id="1652753410">
          <w:marLeft w:val="1166"/>
          <w:marRight w:val="0"/>
          <w:marTop w:val="0"/>
          <w:marBottom w:val="0"/>
          <w:divBdr>
            <w:top w:val="none" w:sz="0" w:space="0" w:color="auto"/>
            <w:left w:val="none" w:sz="0" w:space="0" w:color="auto"/>
            <w:bottom w:val="none" w:sz="0" w:space="0" w:color="auto"/>
            <w:right w:val="none" w:sz="0" w:space="0" w:color="auto"/>
          </w:divBdr>
        </w:div>
        <w:div w:id="11886595">
          <w:marLeft w:val="1166"/>
          <w:marRight w:val="0"/>
          <w:marTop w:val="0"/>
          <w:marBottom w:val="0"/>
          <w:divBdr>
            <w:top w:val="none" w:sz="0" w:space="0" w:color="auto"/>
            <w:left w:val="none" w:sz="0" w:space="0" w:color="auto"/>
            <w:bottom w:val="none" w:sz="0" w:space="0" w:color="auto"/>
            <w:right w:val="none" w:sz="0" w:space="0" w:color="auto"/>
          </w:divBdr>
        </w:div>
        <w:div w:id="776144994">
          <w:marLeft w:val="1166"/>
          <w:marRight w:val="0"/>
          <w:marTop w:val="0"/>
          <w:marBottom w:val="0"/>
          <w:divBdr>
            <w:top w:val="none" w:sz="0" w:space="0" w:color="auto"/>
            <w:left w:val="none" w:sz="0" w:space="0" w:color="auto"/>
            <w:bottom w:val="none" w:sz="0" w:space="0" w:color="auto"/>
            <w:right w:val="none" w:sz="0" w:space="0" w:color="auto"/>
          </w:divBdr>
        </w:div>
        <w:div w:id="348144937">
          <w:marLeft w:val="1166"/>
          <w:marRight w:val="0"/>
          <w:marTop w:val="0"/>
          <w:marBottom w:val="0"/>
          <w:divBdr>
            <w:top w:val="none" w:sz="0" w:space="0" w:color="auto"/>
            <w:left w:val="none" w:sz="0" w:space="0" w:color="auto"/>
            <w:bottom w:val="none" w:sz="0" w:space="0" w:color="auto"/>
            <w:right w:val="none" w:sz="0" w:space="0" w:color="auto"/>
          </w:divBdr>
        </w:div>
        <w:div w:id="849099121">
          <w:marLeft w:val="1166"/>
          <w:marRight w:val="0"/>
          <w:marTop w:val="0"/>
          <w:marBottom w:val="0"/>
          <w:divBdr>
            <w:top w:val="none" w:sz="0" w:space="0" w:color="auto"/>
            <w:left w:val="none" w:sz="0" w:space="0" w:color="auto"/>
            <w:bottom w:val="none" w:sz="0" w:space="0" w:color="auto"/>
            <w:right w:val="none" w:sz="0" w:space="0" w:color="auto"/>
          </w:divBdr>
        </w:div>
      </w:divsChild>
    </w:div>
    <w:div w:id="1112942007">
      <w:bodyDiv w:val="1"/>
      <w:marLeft w:val="0"/>
      <w:marRight w:val="0"/>
      <w:marTop w:val="0"/>
      <w:marBottom w:val="0"/>
      <w:divBdr>
        <w:top w:val="none" w:sz="0" w:space="0" w:color="auto"/>
        <w:left w:val="none" w:sz="0" w:space="0" w:color="auto"/>
        <w:bottom w:val="none" w:sz="0" w:space="0" w:color="auto"/>
        <w:right w:val="none" w:sz="0" w:space="0" w:color="auto"/>
      </w:divBdr>
    </w:div>
    <w:div w:id="1237007684">
      <w:bodyDiv w:val="1"/>
      <w:marLeft w:val="0"/>
      <w:marRight w:val="0"/>
      <w:marTop w:val="0"/>
      <w:marBottom w:val="0"/>
      <w:divBdr>
        <w:top w:val="none" w:sz="0" w:space="0" w:color="auto"/>
        <w:left w:val="none" w:sz="0" w:space="0" w:color="auto"/>
        <w:bottom w:val="none" w:sz="0" w:space="0" w:color="auto"/>
        <w:right w:val="none" w:sz="0" w:space="0" w:color="auto"/>
      </w:divBdr>
    </w:div>
    <w:div w:id="1322544607">
      <w:bodyDiv w:val="1"/>
      <w:marLeft w:val="0"/>
      <w:marRight w:val="0"/>
      <w:marTop w:val="0"/>
      <w:marBottom w:val="0"/>
      <w:divBdr>
        <w:top w:val="none" w:sz="0" w:space="0" w:color="auto"/>
        <w:left w:val="none" w:sz="0" w:space="0" w:color="auto"/>
        <w:bottom w:val="none" w:sz="0" w:space="0" w:color="auto"/>
        <w:right w:val="none" w:sz="0" w:space="0" w:color="auto"/>
      </w:divBdr>
    </w:div>
    <w:div w:id="1445073107">
      <w:bodyDiv w:val="1"/>
      <w:marLeft w:val="0"/>
      <w:marRight w:val="0"/>
      <w:marTop w:val="0"/>
      <w:marBottom w:val="0"/>
      <w:divBdr>
        <w:top w:val="none" w:sz="0" w:space="0" w:color="auto"/>
        <w:left w:val="none" w:sz="0" w:space="0" w:color="auto"/>
        <w:bottom w:val="none" w:sz="0" w:space="0" w:color="auto"/>
        <w:right w:val="none" w:sz="0" w:space="0" w:color="auto"/>
      </w:divBdr>
    </w:div>
    <w:div w:id="1540630495">
      <w:bodyDiv w:val="1"/>
      <w:marLeft w:val="0"/>
      <w:marRight w:val="0"/>
      <w:marTop w:val="0"/>
      <w:marBottom w:val="0"/>
      <w:divBdr>
        <w:top w:val="none" w:sz="0" w:space="0" w:color="auto"/>
        <w:left w:val="none" w:sz="0" w:space="0" w:color="auto"/>
        <w:bottom w:val="none" w:sz="0" w:space="0" w:color="auto"/>
        <w:right w:val="none" w:sz="0" w:space="0" w:color="auto"/>
      </w:divBdr>
      <w:divsChild>
        <w:div w:id="1136798781">
          <w:marLeft w:val="1166"/>
          <w:marRight w:val="0"/>
          <w:marTop w:val="0"/>
          <w:marBottom w:val="0"/>
          <w:divBdr>
            <w:top w:val="none" w:sz="0" w:space="0" w:color="auto"/>
            <w:left w:val="none" w:sz="0" w:space="0" w:color="auto"/>
            <w:bottom w:val="none" w:sz="0" w:space="0" w:color="auto"/>
            <w:right w:val="none" w:sz="0" w:space="0" w:color="auto"/>
          </w:divBdr>
        </w:div>
        <w:div w:id="919749905">
          <w:marLeft w:val="1166"/>
          <w:marRight w:val="0"/>
          <w:marTop w:val="0"/>
          <w:marBottom w:val="0"/>
          <w:divBdr>
            <w:top w:val="none" w:sz="0" w:space="0" w:color="auto"/>
            <w:left w:val="none" w:sz="0" w:space="0" w:color="auto"/>
            <w:bottom w:val="none" w:sz="0" w:space="0" w:color="auto"/>
            <w:right w:val="none" w:sz="0" w:space="0" w:color="auto"/>
          </w:divBdr>
        </w:div>
        <w:div w:id="529076301">
          <w:marLeft w:val="1166"/>
          <w:marRight w:val="0"/>
          <w:marTop w:val="0"/>
          <w:marBottom w:val="0"/>
          <w:divBdr>
            <w:top w:val="none" w:sz="0" w:space="0" w:color="auto"/>
            <w:left w:val="none" w:sz="0" w:space="0" w:color="auto"/>
            <w:bottom w:val="none" w:sz="0" w:space="0" w:color="auto"/>
            <w:right w:val="none" w:sz="0" w:space="0" w:color="auto"/>
          </w:divBdr>
        </w:div>
        <w:div w:id="1974824446">
          <w:marLeft w:val="1166"/>
          <w:marRight w:val="0"/>
          <w:marTop w:val="0"/>
          <w:marBottom w:val="0"/>
          <w:divBdr>
            <w:top w:val="none" w:sz="0" w:space="0" w:color="auto"/>
            <w:left w:val="none" w:sz="0" w:space="0" w:color="auto"/>
            <w:bottom w:val="none" w:sz="0" w:space="0" w:color="auto"/>
            <w:right w:val="none" w:sz="0" w:space="0" w:color="auto"/>
          </w:divBdr>
        </w:div>
        <w:div w:id="974411567">
          <w:marLeft w:val="1166"/>
          <w:marRight w:val="0"/>
          <w:marTop w:val="0"/>
          <w:marBottom w:val="0"/>
          <w:divBdr>
            <w:top w:val="none" w:sz="0" w:space="0" w:color="auto"/>
            <w:left w:val="none" w:sz="0" w:space="0" w:color="auto"/>
            <w:bottom w:val="none" w:sz="0" w:space="0" w:color="auto"/>
            <w:right w:val="none" w:sz="0" w:space="0" w:color="auto"/>
          </w:divBdr>
        </w:div>
        <w:div w:id="820929602">
          <w:marLeft w:val="1166"/>
          <w:marRight w:val="0"/>
          <w:marTop w:val="0"/>
          <w:marBottom w:val="0"/>
          <w:divBdr>
            <w:top w:val="none" w:sz="0" w:space="0" w:color="auto"/>
            <w:left w:val="none" w:sz="0" w:space="0" w:color="auto"/>
            <w:bottom w:val="none" w:sz="0" w:space="0" w:color="auto"/>
            <w:right w:val="none" w:sz="0" w:space="0" w:color="auto"/>
          </w:divBdr>
        </w:div>
      </w:divsChild>
    </w:div>
    <w:div w:id="1600988956">
      <w:bodyDiv w:val="1"/>
      <w:marLeft w:val="0"/>
      <w:marRight w:val="0"/>
      <w:marTop w:val="0"/>
      <w:marBottom w:val="0"/>
      <w:divBdr>
        <w:top w:val="none" w:sz="0" w:space="0" w:color="auto"/>
        <w:left w:val="none" w:sz="0" w:space="0" w:color="auto"/>
        <w:bottom w:val="none" w:sz="0" w:space="0" w:color="auto"/>
        <w:right w:val="none" w:sz="0" w:space="0" w:color="auto"/>
      </w:divBdr>
      <w:divsChild>
        <w:div w:id="170147703">
          <w:marLeft w:val="1166"/>
          <w:marRight w:val="0"/>
          <w:marTop w:val="0"/>
          <w:marBottom w:val="0"/>
          <w:divBdr>
            <w:top w:val="none" w:sz="0" w:space="0" w:color="auto"/>
            <w:left w:val="none" w:sz="0" w:space="0" w:color="auto"/>
            <w:bottom w:val="none" w:sz="0" w:space="0" w:color="auto"/>
            <w:right w:val="none" w:sz="0" w:space="0" w:color="auto"/>
          </w:divBdr>
        </w:div>
      </w:divsChild>
    </w:div>
    <w:div w:id="1682976229">
      <w:bodyDiv w:val="1"/>
      <w:marLeft w:val="0"/>
      <w:marRight w:val="0"/>
      <w:marTop w:val="0"/>
      <w:marBottom w:val="0"/>
      <w:divBdr>
        <w:top w:val="none" w:sz="0" w:space="0" w:color="auto"/>
        <w:left w:val="none" w:sz="0" w:space="0" w:color="auto"/>
        <w:bottom w:val="none" w:sz="0" w:space="0" w:color="auto"/>
        <w:right w:val="none" w:sz="0" w:space="0" w:color="auto"/>
      </w:divBdr>
    </w:div>
    <w:div w:id="1860507414">
      <w:bodyDiv w:val="1"/>
      <w:marLeft w:val="0"/>
      <w:marRight w:val="0"/>
      <w:marTop w:val="0"/>
      <w:marBottom w:val="0"/>
      <w:divBdr>
        <w:top w:val="none" w:sz="0" w:space="0" w:color="auto"/>
        <w:left w:val="none" w:sz="0" w:space="0" w:color="auto"/>
        <w:bottom w:val="none" w:sz="0" w:space="0" w:color="auto"/>
        <w:right w:val="none" w:sz="0" w:space="0" w:color="auto"/>
      </w:divBdr>
      <w:divsChild>
        <w:div w:id="18750037">
          <w:marLeft w:val="0"/>
          <w:marRight w:val="0"/>
          <w:marTop w:val="0"/>
          <w:marBottom w:val="0"/>
          <w:divBdr>
            <w:top w:val="none" w:sz="0" w:space="0" w:color="auto"/>
            <w:left w:val="none" w:sz="0" w:space="0" w:color="auto"/>
            <w:bottom w:val="none" w:sz="0" w:space="0" w:color="auto"/>
            <w:right w:val="none" w:sz="0" w:space="0" w:color="auto"/>
          </w:divBdr>
        </w:div>
        <w:div w:id="23139891">
          <w:marLeft w:val="0"/>
          <w:marRight w:val="0"/>
          <w:marTop w:val="0"/>
          <w:marBottom w:val="0"/>
          <w:divBdr>
            <w:top w:val="none" w:sz="0" w:space="0" w:color="auto"/>
            <w:left w:val="none" w:sz="0" w:space="0" w:color="auto"/>
            <w:bottom w:val="none" w:sz="0" w:space="0" w:color="auto"/>
            <w:right w:val="none" w:sz="0" w:space="0" w:color="auto"/>
          </w:divBdr>
        </w:div>
        <w:div w:id="40254140">
          <w:marLeft w:val="0"/>
          <w:marRight w:val="0"/>
          <w:marTop w:val="0"/>
          <w:marBottom w:val="0"/>
          <w:divBdr>
            <w:top w:val="none" w:sz="0" w:space="0" w:color="auto"/>
            <w:left w:val="none" w:sz="0" w:space="0" w:color="auto"/>
            <w:bottom w:val="none" w:sz="0" w:space="0" w:color="auto"/>
            <w:right w:val="none" w:sz="0" w:space="0" w:color="auto"/>
          </w:divBdr>
        </w:div>
        <w:div w:id="59250884">
          <w:marLeft w:val="0"/>
          <w:marRight w:val="0"/>
          <w:marTop w:val="0"/>
          <w:marBottom w:val="0"/>
          <w:divBdr>
            <w:top w:val="none" w:sz="0" w:space="0" w:color="auto"/>
            <w:left w:val="none" w:sz="0" w:space="0" w:color="auto"/>
            <w:bottom w:val="none" w:sz="0" w:space="0" w:color="auto"/>
            <w:right w:val="none" w:sz="0" w:space="0" w:color="auto"/>
          </w:divBdr>
        </w:div>
        <w:div w:id="212931746">
          <w:marLeft w:val="0"/>
          <w:marRight w:val="0"/>
          <w:marTop w:val="0"/>
          <w:marBottom w:val="0"/>
          <w:divBdr>
            <w:top w:val="none" w:sz="0" w:space="0" w:color="auto"/>
            <w:left w:val="none" w:sz="0" w:space="0" w:color="auto"/>
            <w:bottom w:val="none" w:sz="0" w:space="0" w:color="auto"/>
            <w:right w:val="none" w:sz="0" w:space="0" w:color="auto"/>
          </w:divBdr>
        </w:div>
        <w:div w:id="255142315">
          <w:marLeft w:val="0"/>
          <w:marRight w:val="0"/>
          <w:marTop w:val="0"/>
          <w:marBottom w:val="0"/>
          <w:divBdr>
            <w:top w:val="none" w:sz="0" w:space="0" w:color="auto"/>
            <w:left w:val="none" w:sz="0" w:space="0" w:color="auto"/>
            <w:bottom w:val="none" w:sz="0" w:space="0" w:color="auto"/>
            <w:right w:val="none" w:sz="0" w:space="0" w:color="auto"/>
          </w:divBdr>
        </w:div>
        <w:div w:id="256445010">
          <w:marLeft w:val="0"/>
          <w:marRight w:val="0"/>
          <w:marTop w:val="0"/>
          <w:marBottom w:val="0"/>
          <w:divBdr>
            <w:top w:val="none" w:sz="0" w:space="0" w:color="auto"/>
            <w:left w:val="none" w:sz="0" w:space="0" w:color="auto"/>
            <w:bottom w:val="none" w:sz="0" w:space="0" w:color="auto"/>
            <w:right w:val="none" w:sz="0" w:space="0" w:color="auto"/>
          </w:divBdr>
        </w:div>
        <w:div w:id="277765069">
          <w:marLeft w:val="0"/>
          <w:marRight w:val="0"/>
          <w:marTop w:val="0"/>
          <w:marBottom w:val="0"/>
          <w:divBdr>
            <w:top w:val="none" w:sz="0" w:space="0" w:color="auto"/>
            <w:left w:val="none" w:sz="0" w:space="0" w:color="auto"/>
            <w:bottom w:val="none" w:sz="0" w:space="0" w:color="auto"/>
            <w:right w:val="none" w:sz="0" w:space="0" w:color="auto"/>
          </w:divBdr>
        </w:div>
        <w:div w:id="316303788">
          <w:marLeft w:val="0"/>
          <w:marRight w:val="0"/>
          <w:marTop w:val="0"/>
          <w:marBottom w:val="0"/>
          <w:divBdr>
            <w:top w:val="none" w:sz="0" w:space="0" w:color="auto"/>
            <w:left w:val="none" w:sz="0" w:space="0" w:color="auto"/>
            <w:bottom w:val="none" w:sz="0" w:space="0" w:color="auto"/>
            <w:right w:val="none" w:sz="0" w:space="0" w:color="auto"/>
          </w:divBdr>
        </w:div>
        <w:div w:id="365831755">
          <w:marLeft w:val="0"/>
          <w:marRight w:val="0"/>
          <w:marTop w:val="0"/>
          <w:marBottom w:val="0"/>
          <w:divBdr>
            <w:top w:val="none" w:sz="0" w:space="0" w:color="auto"/>
            <w:left w:val="none" w:sz="0" w:space="0" w:color="auto"/>
            <w:bottom w:val="none" w:sz="0" w:space="0" w:color="auto"/>
            <w:right w:val="none" w:sz="0" w:space="0" w:color="auto"/>
          </w:divBdr>
        </w:div>
        <w:div w:id="404885394">
          <w:marLeft w:val="0"/>
          <w:marRight w:val="0"/>
          <w:marTop w:val="0"/>
          <w:marBottom w:val="0"/>
          <w:divBdr>
            <w:top w:val="none" w:sz="0" w:space="0" w:color="auto"/>
            <w:left w:val="none" w:sz="0" w:space="0" w:color="auto"/>
            <w:bottom w:val="none" w:sz="0" w:space="0" w:color="auto"/>
            <w:right w:val="none" w:sz="0" w:space="0" w:color="auto"/>
          </w:divBdr>
        </w:div>
        <w:div w:id="411977325">
          <w:marLeft w:val="0"/>
          <w:marRight w:val="0"/>
          <w:marTop w:val="0"/>
          <w:marBottom w:val="0"/>
          <w:divBdr>
            <w:top w:val="none" w:sz="0" w:space="0" w:color="auto"/>
            <w:left w:val="none" w:sz="0" w:space="0" w:color="auto"/>
            <w:bottom w:val="none" w:sz="0" w:space="0" w:color="auto"/>
            <w:right w:val="none" w:sz="0" w:space="0" w:color="auto"/>
          </w:divBdr>
        </w:div>
        <w:div w:id="539056063">
          <w:marLeft w:val="0"/>
          <w:marRight w:val="0"/>
          <w:marTop w:val="0"/>
          <w:marBottom w:val="0"/>
          <w:divBdr>
            <w:top w:val="none" w:sz="0" w:space="0" w:color="auto"/>
            <w:left w:val="none" w:sz="0" w:space="0" w:color="auto"/>
            <w:bottom w:val="none" w:sz="0" w:space="0" w:color="auto"/>
            <w:right w:val="none" w:sz="0" w:space="0" w:color="auto"/>
          </w:divBdr>
        </w:div>
        <w:div w:id="600533431">
          <w:marLeft w:val="0"/>
          <w:marRight w:val="0"/>
          <w:marTop w:val="0"/>
          <w:marBottom w:val="0"/>
          <w:divBdr>
            <w:top w:val="none" w:sz="0" w:space="0" w:color="auto"/>
            <w:left w:val="none" w:sz="0" w:space="0" w:color="auto"/>
            <w:bottom w:val="none" w:sz="0" w:space="0" w:color="auto"/>
            <w:right w:val="none" w:sz="0" w:space="0" w:color="auto"/>
          </w:divBdr>
        </w:div>
        <w:div w:id="678890338">
          <w:marLeft w:val="0"/>
          <w:marRight w:val="0"/>
          <w:marTop w:val="0"/>
          <w:marBottom w:val="0"/>
          <w:divBdr>
            <w:top w:val="none" w:sz="0" w:space="0" w:color="auto"/>
            <w:left w:val="none" w:sz="0" w:space="0" w:color="auto"/>
            <w:bottom w:val="none" w:sz="0" w:space="0" w:color="auto"/>
            <w:right w:val="none" w:sz="0" w:space="0" w:color="auto"/>
          </w:divBdr>
        </w:div>
        <w:div w:id="679695782">
          <w:marLeft w:val="0"/>
          <w:marRight w:val="0"/>
          <w:marTop w:val="0"/>
          <w:marBottom w:val="0"/>
          <w:divBdr>
            <w:top w:val="none" w:sz="0" w:space="0" w:color="auto"/>
            <w:left w:val="none" w:sz="0" w:space="0" w:color="auto"/>
            <w:bottom w:val="none" w:sz="0" w:space="0" w:color="auto"/>
            <w:right w:val="none" w:sz="0" w:space="0" w:color="auto"/>
          </w:divBdr>
        </w:div>
        <w:div w:id="735010066">
          <w:marLeft w:val="0"/>
          <w:marRight w:val="0"/>
          <w:marTop w:val="0"/>
          <w:marBottom w:val="0"/>
          <w:divBdr>
            <w:top w:val="none" w:sz="0" w:space="0" w:color="auto"/>
            <w:left w:val="none" w:sz="0" w:space="0" w:color="auto"/>
            <w:bottom w:val="none" w:sz="0" w:space="0" w:color="auto"/>
            <w:right w:val="none" w:sz="0" w:space="0" w:color="auto"/>
          </w:divBdr>
        </w:div>
        <w:div w:id="760879014">
          <w:marLeft w:val="0"/>
          <w:marRight w:val="0"/>
          <w:marTop w:val="0"/>
          <w:marBottom w:val="0"/>
          <w:divBdr>
            <w:top w:val="none" w:sz="0" w:space="0" w:color="auto"/>
            <w:left w:val="none" w:sz="0" w:space="0" w:color="auto"/>
            <w:bottom w:val="none" w:sz="0" w:space="0" w:color="auto"/>
            <w:right w:val="none" w:sz="0" w:space="0" w:color="auto"/>
          </w:divBdr>
        </w:div>
        <w:div w:id="779951100">
          <w:marLeft w:val="0"/>
          <w:marRight w:val="0"/>
          <w:marTop w:val="0"/>
          <w:marBottom w:val="0"/>
          <w:divBdr>
            <w:top w:val="none" w:sz="0" w:space="0" w:color="auto"/>
            <w:left w:val="none" w:sz="0" w:space="0" w:color="auto"/>
            <w:bottom w:val="none" w:sz="0" w:space="0" w:color="auto"/>
            <w:right w:val="none" w:sz="0" w:space="0" w:color="auto"/>
          </w:divBdr>
        </w:div>
        <w:div w:id="856968424">
          <w:marLeft w:val="0"/>
          <w:marRight w:val="0"/>
          <w:marTop w:val="0"/>
          <w:marBottom w:val="0"/>
          <w:divBdr>
            <w:top w:val="none" w:sz="0" w:space="0" w:color="auto"/>
            <w:left w:val="none" w:sz="0" w:space="0" w:color="auto"/>
            <w:bottom w:val="none" w:sz="0" w:space="0" w:color="auto"/>
            <w:right w:val="none" w:sz="0" w:space="0" w:color="auto"/>
          </w:divBdr>
        </w:div>
        <w:div w:id="864320966">
          <w:marLeft w:val="0"/>
          <w:marRight w:val="0"/>
          <w:marTop w:val="0"/>
          <w:marBottom w:val="0"/>
          <w:divBdr>
            <w:top w:val="none" w:sz="0" w:space="0" w:color="auto"/>
            <w:left w:val="none" w:sz="0" w:space="0" w:color="auto"/>
            <w:bottom w:val="none" w:sz="0" w:space="0" w:color="auto"/>
            <w:right w:val="none" w:sz="0" w:space="0" w:color="auto"/>
          </w:divBdr>
        </w:div>
        <w:div w:id="1015228114">
          <w:marLeft w:val="0"/>
          <w:marRight w:val="0"/>
          <w:marTop w:val="0"/>
          <w:marBottom w:val="0"/>
          <w:divBdr>
            <w:top w:val="none" w:sz="0" w:space="0" w:color="auto"/>
            <w:left w:val="none" w:sz="0" w:space="0" w:color="auto"/>
            <w:bottom w:val="none" w:sz="0" w:space="0" w:color="auto"/>
            <w:right w:val="none" w:sz="0" w:space="0" w:color="auto"/>
          </w:divBdr>
        </w:div>
        <w:div w:id="1026444163">
          <w:marLeft w:val="0"/>
          <w:marRight w:val="0"/>
          <w:marTop w:val="0"/>
          <w:marBottom w:val="0"/>
          <w:divBdr>
            <w:top w:val="none" w:sz="0" w:space="0" w:color="auto"/>
            <w:left w:val="none" w:sz="0" w:space="0" w:color="auto"/>
            <w:bottom w:val="none" w:sz="0" w:space="0" w:color="auto"/>
            <w:right w:val="none" w:sz="0" w:space="0" w:color="auto"/>
          </w:divBdr>
        </w:div>
        <w:div w:id="1081871051">
          <w:marLeft w:val="0"/>
          <w:marRight w:val="0"/>
          <w:marTop w:val="0"/>
          <w:marBottom w:val="0"/>
          <w:divBdr>
            <w:top w:val="none" w:sz="0" w:space="0" w:color="auto"/>
            <w:left w:val="none" w:sz="0" w:space="0" w:color="auto"/>
            <w:bottom w:val="none" w:sz="0" w:space="0" w:color="auto"/>
            <w:right w:val="none" w:sz="0" w:space="0" w:color="auto"/>
          </w:divBdr>
        </w:div>
        <w:div w:id="1104569741">
          <w:marLeft w:val="0"/>
          <w:marRight w:val="0"/>
          <w:marTop w:val="0"/>
          <w:marBottom w:val="0"/>
          <w:divBdr>
            <w:top w:val="none" w:sz="0" w:space="0" w:color="auto"/>
            <w:left w:val="none" w:sz="0" w:space="0" w:color="auto"/>
            <w:bottom w:val="none" w:sz="0" w:space="0" w:color="auto"/>
            <w:right w:val="none" w:sz="0" w:space="0" w:color="auto"/>
          </w:divBdr>
        </w:div>
        <w:div w:id="1195773419">
          <w:marLeft w:val="0"/>
          <w:marRight w:val="0"/>
          <w:marTop w:val="0"/>
          <w:marBottom w:val="0"/>
          <w:divBdr>
            <w:top w:val="none" w:sz="0" w:space="0" w:color="auto"/>
            <w:left w:val="none" w:sz="0" w:space="0" w:color="auto"/>
            <w:bottom w:val="none" w:sz="0" w:space="0" w:color="auto"/>
            <w:right w:val="none" w:sz="0" w:space="0" w:color="auto"/>
          </w:divBdr>
        </w:div>
        <w:div w:id="1214922666">
          <w:marLeft w:val="0"/>
          <w:marRight w:val="0"/>
          <w:marTop w:val="0"/>
          <w:marBottom w:val="0"/>
          <w:divBdr>
            <w:top w:val="none" w:sz="0" w:space="0" w:color="auto"/>
            <w:left w:val="none" w:sz="0" w:space="0" w:color="auto"/>
            <w:bottom w:val="none" w:sz="0" w:space="0" w:color="auto"/>
            <w:right w:val="none" w:sz="0" w:space="0" w:color="auto"/>
          </w:divBdr>
        </w:div>
        <w:div w:id="1475610237">
          <w:marLeft w:val="0"/>
          <w:marRight w:val="0"/>
          <w:marTop w:val="0"/>
          <w:marBottom w:val="0"/>
          <w:divBdr>
            <w:top w:val="none" w:sz="0" w:space="0" w:color="auto"/>
            <w:left w:val="none" w:sz="0" w:space="0" w:color="auto"/>
            <w:bottom w:val="none" w:sz="0" w:space="0" w:color="auto"/>
            <w:right w:val="none" w:sz="0" w:space="0" w:color="auto"/>
          </w:divBdr>
        </w:div>
        <w:div w:id="1560748338">
          <w:marLeft w:val="0"/>
          <w:marRight w:val="0"/>
          <w:marTop w:val="0"/>
          <w:marBottom w:val="0"/>
          <w:divBdr>
            <w:top w:val="none" w:sz="0" w:space="0" w:color="auto"/>
            <w:left w:val="none" w:sz="0" w:space="0" w:color="auto"/>
            <w:bottom w:val="none" w:sz="0" w:space="0" w:color="auto"/>
            <w:right w:val="none" w:sz="0" w:space="0" w:color="auto"/>
          </w:divBdr>
        </w:div>
        <w:div w:id="1645113250">
          <w:marLeft w:val="0"/>
          <w:marRight w:val="0"/>
          <w:marTop w:val="0"/>
          <w:marBottom w:val="0"/>
          <w:divBdr>
            <w:top w:val="none" w:sz="0" w:space="0" w:color="auto"/>
            <w:left w:val="none" w:sz="0" w:space="0" w:color="auto"/>
            <w:bottom w:val="none" w:sz="0" w:space="0" w:color="auto"/>
            <w:right w:val="none" w:sz="0" w:space="0" w:color="auto"/>
          </w:divBdr>
        </w:div>
        <w:div w:id="1687750450">
          <w:marLeft w:val="0"/>
          <w:marRight w:val="0"/>
          <w:marTop w:val="0"/>
          <w:marBottom w:val="0"/>
          <w:divBdr>
            <w:top w:val="none" w:sz="0" w:space="0" w:color="auto"/>
            <w:left w:val="none" w:sz="0" w:space="0" w:color="auto"/>
            <w:bottom w:val="none" w:sz="0" w:space="0" w:color="auto"/>
            <w:right w:val="none" w:sz="0" w:space="0" w:color="auto"/>
          </w:divBdr>
        </w:div>
        <w:div w:id="1720661910">
          <w:marLeft w:val="0"/>
          <w:marRight w:val="0"/>
          <w:marTop w:val="0"/>
          <w:marBottom w:val="0"/>
          <w:divBdr>
            <w:top w:val="none" w:sz="0" w:space="0" w:color="auto"/>
            <w:left w:val="none" w:sz="0" w:space="0" w:color="auto"/>
            <w:bottom w:val="none" w:sz="0" w:space="0" w:color="auto"/>
            <w:right w:val="none" w:sz="0" w:space="0" w:color="auto"/>
          </w:divBdr>
        </w:div>
        <w:div w:id="1780221434">
          <w:marLeft w:val="0"/>
          <w:marRight w:val="0"/>
          <w:marTop w:val="0"/>
          <w:marBottom w:val="0"/>
          <w:divBdr>
            <w:top w:val="none" w:sz="0" w:space="0" w:color="auto"/>
            <w:left w:val="none" w:sz="0" w:space="0" w:color="auto"/>
            <w:bottom w:val="none" w:sz="0" w:space="0" w:color="auto"/>
            <w:right w:val="none" w:sz="0" w:space="0" w:color="auto"/>
          </w:divBdr>
        </w:div>
        <w:div w:id="1786191068">
          <w:marLeft w:val="0"/>
          <w:marRight w:val="0"/>
          <w:marTop w:val="0"/>
          <w:marBottom w:val="0"/>
          <w:divBdr>
            <w:top w:val="none" w:sz="0" w:space="0" w:color="auto"/>
            <w:left w:val="none" w:sz="0" w:space="0" w:color="auto"/>
            <w:bottom w:val="none" w:sz="0" w:space="0" w:color="auto"/>
            <w:right w:val="none" w:sz="0" w:space="0" w:color="auto"/>
          </w:divBdr>
        </w:div>
        <w:div w:id="1845581980">
          <w:marLeft w:val="0"/>
          <w:marRight w:val="0"/>
          <w:marTop w:val="0"/>
          <w:marBottom w:val="0"/>
          <w:divBdr>
            <w:top w:val="none" w:sz="0" w:space="0" w:color="auto"/>
            <w:left w:val="none" w:sz="0" w:space="0" w:color="auto"/>
            <w:bottom w:val="none" w:sz="0" w:space="0" w:color="auto"/>
            <w:right w:val="none" w:sz="0" w:space="0" w:color="auto"/>
          </w:divBdr>
        </w:div>
        <w:div w:id="1911189445">
          <w:marLeft w:val="0"/>
          <w:marRight w:val="0"/>
          <w:marTop w:val="0"/>
          <w:marBottom w:val="0"/>
          <w:divBdr>
            <w:top w:val="none" w:sz="0" w:space="0" w:color="auto"/>
            <w:left w:val="none" w:sz="0" w:space="0" w:color="auto"/>
            <w:bottom w:val="none" w:sz="0" w:space="0" w:color="auto"/>
            <w:right w:val="none" w:sz="0" w:space="0" w:color="auto"/>
          </w:divBdr>
        </w:div>
        <w:div w:id="1934043946">
          <w:marLeft w:val="0"/>
          <w:marRight w:val="0"/>
          <w:marTop w:val="0"/>
          <w:marBottom w:val="0"/>
          <w:divBdr>
            <w:top w:val="none" w:sz="0" w:space="0" w:color="auto"/>
            <w:left w:val="none" w:sz="0" w:space="0" w:color="auto"/>
            <w:bottom w:val="none" w:sz="0" w:space="0" w:color="auto"/>
            <w:right w:val="none" w:sz="0" w:space="0" w:color="auto"/>
          </w:divBdr>
        </w:div>
        <w:div w:id="1937516576">
          <w:marLeft w:val="0"/>
          <w:marRight w:val="0"/>
          <w:marTop w:val="0"/>
          <w:marBottom w:val="0"/>
          <w:divBdr>
            <w:top w:val="none" w:sz="0" w:space="0" w:color="auto"/>
            <w:left w:val="none" w:sz="0" w:space="0" w:color="auto"/>
            <w:bottom w:val="none" w:sz="0" w:space="0" w:color="auto"/>
            <w:right w:val="none" w:sz="0" w:space="0" w:color="auto"/>
          </w:divBdr>
        </w:div>
        <w:div w:id="2023167551">
          <w:marLeft w:val="0"/>
          <w:marRight w:val="0"/>
          <w:marTop w:val="0"/>
          <w:marBottom w:val="0"/>
          <w:divBdr>
            <w:top w:val="none" w:sz="0" w:space="0" w:color="auto"/>
            <w:left w:val="none" w:sz="0" w:space="0" w:color="auto"/>
            <w:bottom w:val="none" w:sz="0" w:space="0" w:color="auto"/>
            <w:right w:val="none" w:sz="0" w:space="0" w:color="auto"/>
          </w:divBdr>
        </w:div>
        <w:div w:id="2039620155">
          <w:marLeft w:val="0"/>
          <w:marRight w:val="0"/>
          <w:marTop w:val="0"/>
          <w:marBottom w:val="0"/>
          <w:divBdr>
            <w:top w:val="none" w:sz="0" w:space="0" w:color="auto"/>
            <w:left w:val="none" w:sz="0" w:space="0" w:color="auto"/>
            <w:bottom w:val="none" w:sz="0" w:space="0" w:color="auto"/>
            <w:right w:val="none" w:sz="0" w:space="0" w:color="auto"/>
          </w:divBdr>
        </w:div>
        <w:div w:id="2052073624">
          <w:marLeft w:val="0"/>
          <w:marRight w:val="0"/>
          <w:marTop w:val="0"/>
          <w:marBottom w:val="0"/>
          <w:divBdr>
            <w:top w:val="none" w:sz="0" w:space="0" w:color="auto"/>
            <w:left w:val="none" w:sz="0" w:space="0" w:color="auto"/>
            <w:bottom w:val="none" w:sz="0" w:space="0" w:color="auto"/>
            <w:right w:val="none" w:sz="0" w:space="0" w:color="auto"/>
          </w:divBdr>
        </w:div>
        <w:div w:id="2054454000">
          <w:marLeft w:val="0"/>
          <w:marRight w:val="0"/>
          <w:marTop w:val="0"/>
          <w:marBottom w:val="0"/>
          <w:divBdr>
            <w:top w:val="none" w:sz="0" w:space="0" w:color="auto"/>
            <w:left w:val="none" w:sz="0" w:space="0" w:color="auto"/>
            <w:bottom w:val="none" w:sz="0" w:space="0" w:color="auto"/>
            <w:right w:val="none" w:sz="0" w:space="0" w:color="auto"/>
          </w:divBdr>
        </w:div>
        <w:div w:id="2073694028">
          <w:marLeft w:val="0"/>
          <w:marRight w:val="0"/>
          <w:marTop w:val="0"/>
          <w:marBottom w:val="0"/>
          <w:divBdr>
            <w:top w:val="none" w:sz="0" w:space="0" w:color="auto"/>
            <w:left w:val="none" w:sz="0" w:space="0" w:color="auto"/>
            <w:bottom w:val="none" w:sz="0" w:space="0" w:color="auto"/>
            <w:right w:val="none" w:sz="0" w:space="0" w:color="auto"/>
          </w:divBdr>
        </w:div>
      </w:divsChild>
    </w:div>
    <w:div w:id="1948461109">
      <w:bodyDiv w:val="1"/>
      <w:marLeft w:val="0"/>
      <w:marRight w:val="0"/>
      <w:marTop w:val="0"/>
      <w:marBottom w:val="0"/>
      <w:divBdr>
        <w:top w:val="none" w:sz="0" w:space="0" w:color="auto"/>
        <w:left w:val="none" w:sz="0" w:space="0" w:color="auto"/>
        <w:bottom w:val="none" w:sz="0" w:space="0" w:color="auto"/>
        <w:right w:val="none" w:sz="0" w:space="0" w:color="auto"/>
      </w:divBdr>
    </w:div>
    <w:div w:id="2011330293">
      <w:bodyDiv w:val="1"/>
      <w:marLeft w:val="0"/>
      <w:marRight w:val="0"/>
      <w:marTop w:val="0"/>
      <w:marBottom w:val="0"/>
      <w:divBdr>
        <w:top w:val="none" w:sz="0" w:space="0" w:color="auto"/>
        <w:left w:val="none" w:sz="0" w:space="0" w:color="auto"/>
        <w:bottom w:val="none" w:sz="0" w:space="0" w:color="auto"/>
        <w:right w:val="none" w:sz="0" w:space="0" w:color="auto"/>
      </w:divBdr>
    </w:div>
    <w:div w:id="2125539759">
      <w:bodyDiv w:val="1"/>
      <w:marLeft w:val="0"/>
      <w:marRight w:val="0"/>
      <w:marTop w:val="0"/>
      <w:marBottom w:val="0"/>
      <w:divBdr>
        <w:top w:val="none" w:sz="0" w:space="0" w:color="auto"/>
        <w:left w:val="none" w:sz="0" w:space="0" w:color="auto"/>
        <w:bottom w:val="none" w:sz="0" w:space="0" w:color="auto"/>
        <w:right w:val="none" w:sz="0" w:space="0" w:color="auto"/>
      </w:divBdr>
      <w:divsChild>
        <w:div w:id="2063482909">
          <w:marLeft w:val="1267"/>
          <w:marRight w:val="0"/>
          <w:marTop w:val="0"/>
          <w:marBottom w:val="0"/>
          <w:divBdr>
            <w:top w:val="none" w:sz="0" w:space="0" w:color="auto"/>
            <w:left w:val="none" w:sz="0" w:space="0" w:color="auto"/>
            <w:bottom w:val="none" w:sz="0" w:space="0" w:color="auto"/>
            <w:right w:val="none" w:sz="0" w:space="0" w:color="auto"/>
          </w:divBdr>
        </w:div>
        <w:div w:id="1175652593">
          <w:marLeft w:val="126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s.halabi@thinktriangle.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n.ghanem@thinktriangle.ne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thinktriangle.net" TargetMode="External"/><Relationship Id="rId22" Type="http://schemas.openxmlformats.org/officeDocument/2006/relationships/hyperlink" Target="about:blank" TargetMode="External"/><Relationship Id="rId30" Type="http://schemas.microsoft.com/office/2020/10/relationships/intelligence" Target="intelligence2.xml"/></Relationships>
</file>

<file path=word/_rels/footnotes.xml.rels><?xml version="1.0" encoding="UTF-8" standalone="yes"?>
<Relationships xmlns="http://schemas.openxmlformats.org/package/2006/relationships"><Relationship Id="rId1" Type="http://schemas.openxmlformats.org/officeDocument/2006/relationships/hyperlink" Target="https://unctad.org/webflyer/services-policy-review-morocco-volumes-i-and-i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IANGLE COLOURS">
      <a:dk1>
        <a:sysClr val="windowText" lastClr="000000"/>
      </a:dk1>
      <a:lt1>
        <a:sysClr val="window" lastClr="FFFFFF"/>
      </a:lt1>
      <a:dk2>
        <a:srgbClr val="00A0B4"/>
      </a:dk2>
      <a:lt2>
        <a:srgbClr val="E7E6E6"/>
      </a:lt2>
      <a:accent1>
        <a:srgbClr val="22566B"/>
      </a:accent1>
      <a:accent2>
        <a:srgbClr val="F3D652"/>
      </a:accent2>
      <a:accent3>
        <a:srgbClr val="E25C48"/>
      </a:accent3>
      <a:accent4>
        <a:srgbClr val="000000"/>
      </a:accent4>
      <a:accent5>
        <a:srgbClr val="000000"/>
      </a:accent5>
      <a:accent6>
        <a:srgbClr val="000000"/>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E6851CC0A1146A5AB9741083EB1E2" ma:contentTypeVersion="6" ma:contentTypeDescription="Create a new document." ma:contentTypeScope="" ma:versionID="fbcc3dd0ca4f1a604c0d115ab3f3dc7d">
  <xsd:schema xmlns:xsd="http://www.w3.org/2001/XMLSchema" xmlns:xs="http://www.w3.org/2001/XMLSchema" xmlns:p="http://schemas.microsoft.com/office/2006/metadata/properties" xmlns:ns2="67a952e1-04d2-4563-b653-3268bbd581c2" xmlns:ns3="d3747e7e-ce4a-43a1-bdd2-7d4121b30888" targetNamespace="http://schemas.microsoft.com/office/2006/metadata/properties" ma:root="true" ma:fieldsID="026ef053ffc064babf82b772dbf57f2f" ns2:_="" ns3:_="">
    <xsd:import namespace="67a952e1-04d2-4563-b653-3268bbd581c2"/>
    <xsd:import namespace="d3747e7e-ce4a-43a1-bdd2-7d4121b308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a952e1-04d2-4563-b653-3268bbd581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47e7e-ce4a-43a1-bdd2-7d4121b308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7a952e1-04d2-4563-b653-3268bbd581c2">
      <UserInfo>
        <DisplayName>Nizar Ghanem</DisplayName>
        <AccountId>9</AccountId>
        <AccountType/>
      </UserInfo>
    </SharedWithUser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2lsjZ37D/jrDnWmeq144lVR7Q+w==">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</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4133C7-481B-4200-8411-9A4146177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a952e1-04d2-4563-b653-3268bbd581c2"/>
    <ds:schemaRef ds:uri="d3747e7e-ce4a-43a1-bdd2-7d4121b30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2F773D-6F11-C749-8336-B3C1A08633D3}">
  <ds:schemaRefs>
    <ds:schemaRef ds:uri="http://schemas.openxmlformats.org/officeDocument/2006/bibliography"/>
  </ds:schemaRefs>
</ds:datastoreItem>
</file>

<file path=customXml/itemProps3.xml><?xml version="1.0" encoding="utf-8"?>
<ds:datastoreItem xmlns:ds="http://schemas.openxmlformats.org/officeDocument/2006/customXml" ds:itemID="{E99B76B0-A37B-4C0C-98A1-3F33D1B9E781}">
  <ds:schemaRefs>
    <ds:schemaRef ds:uri="http://schemas.microsoft.com/office/2006/metadata/properties"/>
    <ds:schemaRef ds:uri="http://schemas.microsoft.com/office/infopath/2007/PartnerControls"/>
    <ds:schemaRef ds:uri="67a952e1-04d2-4563-b653-3268bbd581c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B5CFDE1-0EC2-46D1-8C61-3906F27082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78</Pages>
  <Words>28564</Words>
  <Characters>162815</Characters>
  <Application>Microsoft Office Word</Application>
  <DocSecurity>0</DocSecurity>
  <Lines>1356</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190998</CharactersWithSpaces>
  <SharedDoc>false</SharedDoc>
  <HLinks>
    <vt:vector size="240" baseType="variant">
      <vt:variant>
        <vt:i4>3080313</vt:i4>
      </vt:variant>
      <vt:variant>
        <vt:i4>225</vt:i4>
      </vt:variant>
      <vt:variant>
        <vt:i4>0</vt:i4>
      </vt:variant>
      <vt:variant>
        <vt:i4>5</vt:i4>
      </vt:variant>
      <vt:variant>
        <vt:lpwstr>about:blank</vt:lpwstr>
      </vt:variant>
      <vt:variant>
        <vt:lpwstr/>
      </vt:variant>
      <vt:variant>
        <vt:i4>3080313</vt:i4>
      </vt:variant>
      <vt:variant>
        <vt:i4>222</vt:i4>
      </vt:variant>
      <vt:variant>
        <vt:i4>0</vt:i4>
      </vt:variant>
      <vt:variant>
        <vt:i4>5</vt:i4>
      </vt:variant>
      <vt:variant>
        <vt:lpwstr>about:blank</vt:lpwstr>
      </vt:variant>
      <vt:variant>
        <vt:lpwstr/>
      </vt:variant>
      <vt:variant>
        <vt:i4>1179711</vt:i4>
      </vt:variant>
      <vt:variant>
        <vt:i4>197</vt:i4>
      </vt:variant>
      <vt:variant>
        <vt:i4>0</vt:i4>
      </vt:variant>
      <vt:variant>
        <vt:i4>5</vt:i4>
      </vt:variant>
      <vt:variant>
        <vt:lpwstr/>
      </vt:variant>
      <vt:variant>
        <vt:lpwstr>_Toc99633837</vt:lpwstr>
      </vt:variant>
      <vt:variant>
        <vt:i4>1245247</vt:i4>
      </vt:variant>
      <vt:variant>
        <vt:i4>191</vt:i4>
      </vt:variant>
      <vt:variant>
        <vt:i4>0</vt:i4>
      </vt:variant>
      <vt:variant>
        <vt:i4>5</vt:i4>
      </vt:variant>
      <vt:variant>
        <vt:lpwstr/>
      </vt:variant>
      <vt:variant>
        <vt:lpwstr>_Toc99633836</vt:lpwstr>
      </vt:variant>
      <vt:variant>
        <vt:i4>1048639</vt:i4>
      </vt:variant>
      <vt:variant>
        <vt:i4>185</vt:i4>
      </vt:variant>
      <vt:variant>
        <vt:i4>0</vt:i4>
      </vt:variant>
      <vt:variant>
        <vt:i4>5</vt:i4>
      </vt:variant>
      <vt:variant>
        <vt:lpwstr/>
      </vt:variant>
      <vt:variant>
        <vt:lpwstr>_Toc99633835</vt:lpwstr>
      </vt:variant>
      <vt:variant>
        <vt:i4>1114175</vt:i4>
      </vt:variant>
      <vt:variant>
        <vt:i4>179</vt:i4>
      </vt:variant>
      <vt:variant>
        <vt:i4>0</vt:i4>
      </vt:variant>
      <vt:variant>
        <vt:i4>5</vt:i4>
      </vt:variant>
      <vt:variant>
        <vt:lpwstr/>
      </vt:variant>
      <vt:variant>
        <vt:lpwstr>_Toc99633834</vt:lpwstr>
      </vt:variant>
      <vt:variant>
        <vt:i4>1441855</vt:i4>
      </vt:variant>
      <vt:variant>
        <vt:i4>173</vt:i4>
      </vt:variant>
      <vt:variant>
        <vt:i4>0</vt:i4>
      </vt:variant>
      <vt:variant>
        <vt:i4>5</vt:i4>
      </vt:variant>
      <vt:variant>
        <vt:lpwstr/>
      </vt:variant>
      <vt:variant>
        <vt:lpwstr>_Toc99633833</vt:lpwstr>
      </vt:variant>
      <vt:variant>
        <vt:i4>1310777</vt:i4>
      </vt:variant>
      <vt:variant>
        <vt:i4>164</vt:i4>
      </vt:variant>
      <vt:variant>
        <vt:i4>0</vt:i4>
      </vt:variant>
      <vt:variant>
        <vt:i4>5</vt:i4>
      </vt:variant>
      <vt:variant>
        <vt:lpwstr/>
      </vt:variant>
      <vt:variant>
        <vt:lpwstr>_Toc99634029</vt:lpwstr>
      </vt:variant>
      <vt:variant>
        <vt:i4>2031672</vt:i4>
      </vt:variant>
      <vt:variant>
        <vt:i4>155</vt:i4>
      </vt:variant>
      <vt:variant>
        <vt:i4>0</vt:i4>
      </vt:variant>
      <vt:variant>
        <vt:i4>5</vt:i4>
      </vt:variant>
      <vt:variant>
        <vt:lpwstr/>
      </vt:variant>
      <vt:variant>
        <vt:lpwstr>_Toc99633042</vt:lpwstr>
      </vt:variant>
      <vt:variant>
        <vt:i4>2031679</vt:i4>
      </vt:variant>
      <vt:variant>
        <vt:i4>149</vt:i4>
      </vt:variant>
      <vt:variant>
        <vt:i4>0</vt:i4>
      </vt:variant>
      <vt:variant>
        <vt:i4>5</vt:i4>
      </vt:variant>
      <vt:variant>
        <vt:lpwstr/>
      </vt:variant>
      <vt:variant>
        <vt:lpwstr>_Toc99633032</vt:lpwstr>
      </vt:variant>
      <vt:variant>
        <vt:i4>1900607</vt:i4>
      </vt:variant>
      <vt:variant>
        <vt:i4>143</vt:i4>
      </vt:variant>
      <vt:variant>
        <vt:i4>0</vt:i4>
      </vt:variant>
      <vt:variant>
        <vt:i4>5</vt:i4>
      </vt:variant>
      <vt:variant>
        <vt:lpwstr/>
      </vt:variant>
      <vt:variant>
        <vt:lpwstr>_Toc99633030</vt:lpwstr>
      </vt:variant>
      <vt:variant>
        <vt:i4>1310782</vt:i4>
      </vt:variant>
      <vt:variant>
        <vt:i4>137</vt:i4>
      </vt:variant>
      <vt:variant>
        <vt:i4>0</vt:i4>
      </vt:variant>
      <vt:variant>
        <vt:i4>5</vt:i4>
      </vt:variant>
      <vt:variant>
        <vt:lpwstr/>
      </vt:variant>
      <vt:variant>
        <vt:lpwstr>_Toc99633029</vt:lpwstr>
      </vt:variant>
      <vt:variant>
        <vt:i4>1376318</vt:i4>
      </vt:variant>
      <vt:variant>
        <vt:i4>131</vt:i4>
      </vt:variant>
      <vt:variant>
        <vt:i4>0</vt:i4>
      </vt:variant>
      <vt:variant>
        <vt:i4>5</vt:i4>
      </vt:variant>
      <vt:variant>
        <vt:lpwstr/>
      </vt:variant>
      <vt:variant>
        <vt:lpwstr>_Toc99633028</vt:lpwstr>
      </vt:variant>
      <vt:variant>
        <vt:i4>1703998</vt:i4>
      </vt:variant>
      <vt:variant>
        <vt:i4>125</vt:i4>
      </vt:variant>
      <vt:variant>
        <vt:i4>0</vt:i4>
      </vt:variant>
      <vt:variant>
        <vt:i4>5</vt:i4>
      </vt:variant>
      <vt:variant>
        <vt:lpwstr/>
      </vt:variant>
      <vt:variant>
        <vt:lpwstr>_Toc99633027</vt:lpwstr>
      </vt:variant>
      <vt:variant>
        <vt:i4>1769534</vt:i4>
      </vt:variant>
      <vt:variant>
        <vt:i4>119</vt:i4>
      </vt:variant>
      <vt:variant>
        <vt:i4>0</vt:i4>
      </vt:variant>
      <vt:variant>
        <vt:i4>5</vt:i4>
      </vt:variant>
      <vt:variant>
        <vt:lpwstr/>
      </vt:variant>
      <vt:variant>
        <vt:lpwstr>_Toc99633026</vt:lpwstr>
      </vt:variant>
      <vt:variant>
        <vt:i4>1572926</vt:i4>
      </vt:variant>
      <vt:variant>
        <vt:i4>113</vt:i4>
      </vt:variant>
      <vt:variant>
        <vt:i4>0</vt:i4>
      </vt:variant>
      <vt:variant>
        <vt:i4>5</vt:i4>
      </vt:variant>
      <vt:variant>
        <vt:lpwstr/>
      </vt:variant>
      <vt:variant>
        <vt:lpwstr>_Toc99633025</vt:lpwstr>
      </vt:variant>
      <vt:variant>
        <vt:i4>1638462</vt:i4>
      </vt:variant>
      <vt:variant>
        <vt:i4>107</vt:i4>
      </vt:variant>
      <vt:variant>
        <vt:i4>0</vt:i4>
      </vt:variant>
      <vt:variant>
        <vt:i4>5</vt:i4>
      </vt:variant>
      <vt:variant>
        <vt:lpwstr/>
      </vt:variant>
      <vt:variant>
        <vt:lpwstr>_Toc99633024</vt:lpwstr>
      </vt:variant>
      <vt:variant>
        <vt:i4>1966142</vt:i4>
      </vt:variant>
      <vt:variant>
        <vt:i4>101</vt:i4>
      </vt:variant>
      <vt:variant>
        <vt:i4>0</vt:i4>
      </vt:variant>
      <vt:variant>
        <vt:i4>5</vt:i4>
      </vt:variant>
      <vt:variant>
        <vt:lpwstr/>
      </vt:variant>
      <vt:variant>
        <vt:lpwstr>_Toc99633023</vt:lpwstr>
      </vt:variant>
      <vt:variant>
        <vt:i4>2031678</vt:i4>
      </vt:variant>
      <vt:variant>
        <vt:i4>95</vt:i4>
      </vt:variant>
      <vt:variant>
        <vt:i4>0</vt:i4>
      </vt:variant>
      <vt:variant>
        <vt:i4>5</vt:i4>
      </vt:variant>
      <vt:variant>
        <vt:lpwstr/>
      </vt:variant>
      <vt:variant>
        <vt:lpwstr>_Toc99633022</vt:lpwstr>
      </vt:variant>
      <vt:variant>
        <vt:i4>1835070</vt:i4>
      </vt:variant>
      <vt:variant>
        <vt:i4>89</vt:i4>
      </vt:variant>
      <vt:variant>
        <vt:i4>0</vt:i4>
      </vt:variant>
      <vt:variant>
        <vt:i4>5</vt:i4>
      </vt:variant>
      <vt:variant>
        <vt:lpwstr/>
      </vt:variant>
      <vt:variant>
        <vt:lpwstr>_Toc99633021</vt:lpwstr>
      </vt:variant>
      <vt:variant>
        <vt:i4>1900606</vt:i4>
      </vt:variant>
      <vt:variant>
        <vt:i4>83</vt:i4>
      </vt:variant>
      <vt:variant>
        <vt:i4>0</vt:i4>
      </vt:variant>
      <vt:variant>
        <vt:i4>5</vt:i4>
      </vt:variant>
      <vt:variant>
        <vt:lpwstr/>
      </vt:variant>
      <vt:variant>
        <vt:lpwstr>_Toc99633020</vt:lpwstr>
      </vt:variant>
      <vt:variant>
        <vt:i4>1310781</vt:i4>
      </vt:variant>
      <vt:variant>
        <vt:i4>77</vt:i4>
      </vt:variant>
      <vt:variant>
        <vt:i4>0</vt:i4>
      </vt:variant>
      <vt:variant>
        <vt:i4>5</vt:i4>
      </vt:variant>
      <vt:variant>
        <vt:lpwstr/>
      </vt:variant>
      <vt:variant>
        <vt:lpwstr>_Toc99633019</vt:lpwstr>
      </vt:variant>
      <vt:variant>
        <vt:i4>1376317</vt:i4>
      </vt:variant>
      <vt:variant>
        <vt:i4>71</vt:i4>
      </vt:variant>
      <vt:variant>
        <vt:i4>0</vt:i4>
      </vt:variant>
      <vt:variant>
        <vt:i4>5</vt:i4>
      </vt:variant>
      <vt:variant>
        <vt:lpwstr/>
      </vt:variant>
      <vt:variant>
        <vt:lpwstr>_Toc99633018</vt:lpwstr>
      </vt:variant>
      <vt:variant>
        <vt:i4>1703997</vt:i4>
      </vt:variant>
      <vt:variant>
        <vt:i4>65</vt:i4>
      </vt:variant>
      <vt:variant>
        <vt:i4>0</vt:i4>
      </vt:variant>
      <vt:variant>
        <vt:i4>5</vt:i4>
      </vt:variant>
      <vt:variant>
        <vt:lpwstr/>
      </vt:variant>
      <vt:variant>
        <vt:lpwstr>_Toc99633017</vt:lpwstr>
      </vt:variant>
      <vt:variant>
        <vt:i4>1769533</vt:i4>
      </vt:variant>
      <vt:variant>
        <vt:i4>59</vt:i4>
      </vt:variant>
      <vt:variant>
        <vt:i4>0</vt:i4>
      </vt:variant>
      <vt:variant>
        <vt:i4>5</vt:i4>
      </vt:variant>
      <vt:variant>
        <vt:lpwstr/>
      </vt:variant>
      <vt:variant>
        <vt:lpwstr>_Toc99633016</vt:lpwstr>
      </vt:variant>
      <vt:variant>
        <vt:i4>1572925</vt:i4>
      </vt:variant>
      <vt:variant>
        <vt:i4>53</vt:i4>
      </vt:variant>
      <vt:variant>
        <vt:i4>0</vt:i4>
      </vt:variant>
      <vt:variant>
        <vt:i4>5</vt:i4>
      </vt:variant>
      <vt:variant>
        <vt:lpwstr/>
      </vt:variant>
      <vt:variant>
        <vt:lpwstr>_Toc99633015</vt:lpwstr>
      </vt:variant>
      <vt:variant>
        <vt:i4>1638461</vt:i4>
      </vt:variant>
      <vt:variant>
        <vt:i4>47</vt:i4>
      </vt:variant>
      <vt:variant>
        <vt:i4>0</vt:i4>
      </vt:variant>
      <vt:variant>
        <vt:i4>5</vt:i4>
      </vt:variant>
      <vt:variant>
        <vt:lpwstr/>
      </vt:variant>
      <vt:variant>
        <vt:lpwstr>_Toc99633014</vt:lpwstr>
      </vt:variant>
      <vt:variant>
        <vt:i4>1966141</vt:i4>
      </vt:variant>
      <vt:variant>
        <vt:i4>41</vt:i4>
      </vt:variant>
      <vt:variant>
        <vt:i4>0</vt:i4>
      </vt:variant>
      <vt:variant>
        <vt:i4>5</vt:i4>
      </vt:variant>
      <vt:variant>
        <vt:lpwstr/>
      </vt:variant>
      <vt:variant>
        <vt:lpwstr>_Toc99633013</vt:lpwstr>
      </vt:variant>
      <vt:variant>
        <vt:i4>2031677</vt:i4>
      </vt:variant>
      <vt:variant>
        <vt:i4>35</vt:i4>
      </vt:variant>
      <vt:variant>
        <vt:i4>0</vt:i4>
      </vt:variant>
      <vt:variant>
        <vt:i4>5</vt:i4>
      </vt:variant>
      <vt:variant>
        <vt:lpwstr/>
      </vt:variant>
      <vt:variant>
        <vt:lpwstr>_Toc99633012</vt:lpwstr>
      </vt:variant>
      <vt:variant>
        <vt:i4>1835069</vt:i4>
      </vt:variant>
      <vt:variant>
        <vt:i4>29</vt:i4>
      </vt:variant>
      <vt:variant>
        <vt:i4>0</vt:i4>
      </vt:variant>
      <vt:variant>
        <vt:i4>5</vt:i4>
      </vt:variant>
      <vt:variant>
        <vt:lpwstr/>
      </vt:variant>
      <vt:variant>
        <vt:lpwstr>_Toc99633011</vt:lpwstr>
      </vt:variant>
      <vt:variant>
        <vt:i4>1900605</vt:i4>
      </vt:variant>
      <vt:variant>
        <vt:i4>23</vt:i4>
      </vt:variant>
      <vt:variant>
        <vt:i4>0</vt:i4>
      </vt:variant>
      <vt:variant>
        <vt:i4>5</vt:i4>
      </vt:variant>
      <vt:variant>
        <vt:lpwstr/>
      </vt:variant>
      <vt:variant>
        <vt:lpwstr>_Toc99633010</vt:lpwstr>
      </vt:variant>
      <vt:variant>
        <vt:i4>1310780</vt:i4>
      </vt:variant>
      <vt:variant>
        <vt:i4>17</vt:i4>
      </vt:variant>
      <vt:variant>
        <vt:i4>0</vt:i4>
      </vt:variant>
      <vt:variant>
        <vt:i4>5</vt:i4>
      </vt:variant>
      <vt:variant>
        <vt:lpwstr/>
      </vt:variant>
      <vt:variant>
        <vt:lpwstr>_Toc99633009</vt:lpwstr>
      </vt:variant>
      <vt:variant>
        <vt:i4>1376316</vt:i4>
      </vt:variant>
      <vt:variant>
        <vt:i4>11</vt:i4>
      </vt:variant>
      <vt:variant>
        <vt:i4>0</vt:i4>
      </vt:variant>
      <vt:variant>
        <vt:i4>5</vt:i4>
      </vt:variant>
      <vt:variant>
        <vt:lpwstr/>
      </vt:variant>
      <vt:variant>
        <vt:lpwstr>_Toc99633008</vt:lpwstr>
      </vt:variant>
      <vt:variant>
        <vt:i4>6619140</vt:i4>
      </vt:variant>
      <vt:variant>
        <vt:i4>6</vt:i4>
      </vt:variant>
      <vt:variant>
        <vt:i4>0</vt:i4>
      </vt:variant>
      <vt:variant>
        <vt:i4>5</vt:i4>
      </vt:variant>
      <vt:variant>
        <vt:lpwstr>mailto:s.halabi@thinktriangle.net</vt:lpwstr>
      </vt:variant>
      <vt:variant>
        <vt:lpwstr/>
      </vt:variant>
      <vt:variant>
        <vt:i4>8192006</vt:i4>
      </vt:variant>
      <vt:variant>
        <vt:i4>3</vt:i4>
      </vt:variant>
      <vt:variant>
        <vt:i4>0</vt:i4>
      </vt:variant>
      <vt:variant>
        <vt:i4>5</vt:i4>
      </vt:variant>
      <vt:variant>
        <vt:lpwstr>mailto:n.ghanem@thinktriangle.net</vt:lpwstr>
      </vt:variant>
      <vt:variant>
        <vt:lpwstr/>
      </vt:variant>
      <vt:variant>
        <vt:i4>8323138</vt:i4>
      </vt:variant>
      <vt:variant>
        <vt:i4>0</vt:i4>
      </vt:variant>
      <vt:variant>
        <vt:i4>0</vt:i4>
      </vt:variant>
      <vt:variant>
        <vt:i4>5</vt:i4>
      </vt:variant>
      <vt:variant>
        <vt:lpwstr>mailto:info@thinktriangle.net</vt:lpwstr>
      </vt:variant>
      <vt:variant>
        <vt:lpwstr/>
      </vt:variant>
      <vt:variant>
        <vt:i4>7077933</vt:i4>
      </vt:variant>
      <vt:variant>
        <vt:i4>0</vt:i4>
      </vt:variant>
      <vt:variant>
        <vt:i4>0</vt:i4>
      </vt:variant>
      <vt:variant>
        <vt:i4>5</vt:i4>
      </vt:variant>
      <vt:variant>
        <vt:lpwstr>https://unctad.org/webflyer/services-policy-review-morocco-volumes-i-and-ii</vt:lpwstr>
      </vt:variant>
      <vt:variant>
        <vt:lpwstr/>
      </vt:variant>
      <vt:variant>
        <vt:i4>5505057</vt:i4>
      </vt:variant>
      <vt:variant>
        <vt:i4>6</vt:i4>
      </vt:variant>
      <vt:variant>
        <vt:i4>0</vt:i4>
      </vt:variant>
      <vt:variant>
        <vt:i4>5</vt:i4>
      </vt:variant>
      <vt:variant>
        <vt:lpwstr>mailto:ali.shraim@undp.org</vt:lpwstr>
      </vt:variant>
      <vt:variant>
        <vt:lpwstr/>
      </vt:variant>
      <vt:variant>
        <vt:i4>5505057</vt:i4>
      </vt:variant>
      <vt:variant>
        <vt:i4>3</vt:i4>
      </vt:variant>
      <vt:variant>
        <vt:i4>0</vt:i4>
      </vt:variant>
      <vt:variant>
        <vt:i4>5</vt:i4>
      </vt:variant>
      <vt:variant>
        <vt:lpwstr>mailto:ali.shraim@undp.org</vt:lpwstr>
      </vt:variant>
      <vt:variant>
        <vt:lpwstr/>
      </vt:variant>
      <vt:variant>
        <vt:i4>5505057</vt:i4>
      </vt:variant>
      <vt:variant>
        <vt:i4>0</vt:i4>
      </vt:variant>
      <vt:variant>
        <vt:i4>0</vt:i4>
      </vt:variant>
      <vt:variant>
        <vt:i4>5</vt:i4>
      </vt:variant>
      <vt:variant>
        <vt:lpwstr>mailto:ali.shraim@undp.org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Alexandros Chatzipanagiotou</dc:creator>
  <cp:keywords/>
  <cp:lastModifiedBy>Maya Abi-Zeid</cp:lastModifiedBy>
  <cp:revision>4</cp:revision>
  <dcterms:created xsi:type="dcterms:W3CDTF">2022-05-11T07:36:00Z</dcterms:created>
  <dcterms:modified xsi:type="dcterms:W3CDTF">2022-05-13T13:53:00Z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0x010100B01E6851CC0A1146A5AB9741083EB1E2</vt:lpwstr>
  </property>
</Properties>
</file>