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4A4" w:rsidRPr="00815979" w:rsidRDefault="00FB5292" w:rsidP="00FB5292">
      <w:pPr>
        <w:jc w:val="both"/>
        <w:rPr>
          <w:rFonts w:ascii="Arial" w:hAnsi="Arial" w:cs="Arial"/>
          <w:sz w:val="22"/>
          <w:szCs w:val="22"/>
          <w:lang w:val="en-US"/>
        </w:rPr>
      </w:pPr>
      <w:bookmarkStart w:id="0" w:name="_GoBack"/>
      <w:bookmarkEnd w:id="0"/>
      <w:r>
        <w:rPr>
          <w:rFonts w:ascii="Calibri" w:hAnsi="Calibri" w:cs="Calibri"/>
          <w:noProof/>
          <w:sz w:val="22"/>
          <w:szCs w:val="22"/>
          <w:lang w:val="en-US" w:eastAsia="en-US"/>
        </w:rPr>
        <w:drawing>
          <wp:inline distT="0" distB="0" distL="0" distR="0">
            <wp:extent cx="781050" cy="838200"/>
            <wp:effectExtent l="0" t="0" r="0" b="0"/>
            <wp:docPr id="38" name="Picture 38" descr="Description: Description: C:\Documents and Settings\nancy.bennet\Local Settings\Temp\_ZCTmp.Dir\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ocuments and Settings\nancy.bennet\Local Settings\Temp\_ZCTmp.Dir\GEF-newlogo-short.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r>
        <w:rPr>
          <w:rFonts w:ascii="Calibri" w:hAnsi="Calibri" w:cs="Calibri"/>
          <w:sz w:val="22"/>
          <w:szCs w:val="22"/>
          <w:lang w:val="en-US"/>
        </w:rPr>
        <w:t xml:space="preserve">    </w:t>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r>
      <w:r>
        <w:rPr>
          <w:rFonts w:ascii="Calibri" w:hAnsi="Calibri" w:cs="Calibri"/>
          <w:sz w:val="22"/>
          <w:szCs w:val="22"/>
          <w:lang w:val="en-US"/>
        </w:rPr>
        <w:tab/>
        <w:t xml:space="preserve">  </w:t>
      </w:r>
      <w:r>
        <w:rPr>
          <w:rFonts w:ascii="Calibri" w:hAnsi="Calibri" w:cs="Calibri"/>
          <w:noProof/>
          <w:sz w:val="22"/>
          <w:szCs w:val="22"/>
          <w:lang w:val="en-US" w:eastAsia="en-US"/>
        </w:rPr>
        <w:drawing>
          <wp:inline distT="0" distB="0" distL="0" distR="0">
            <wp:extent cx="828675" cy="1181100"/>
            <wp:effectExtent l="0" t="0" r="9525" b="0"/>
            <wp:docPr id="43" name="Picture 43" descr="cid:image002.jpg@01CD52E0.2F00B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D52E0.2F00B5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28675" cy="1181100"/>
                    </a:xfrm>
                    <a:prstGeom prst="rect">
                      <a:avLst/>
                    </a:prstGeom>
                    <a:noFill/>
                    <a:ln>
                      <a:noFill/>
                    </a:ln>
                  </pic:spPr>
                </pic:pic>
              </a:graphicData>
            </a:graphic>
          </wp:inline>
        </w:drawing>
      </w:r>
    </w:p>
    <w:p w:rsidR="00C134A4" w:rsidRPr="00815979" w:rsidRDefault="00C134A4" w:rsidP="00746AA0">
      <w:pPr>
        <w:jc w:val="both"/>
        <w:rPr>
          <w:rFonts w:ascii="Arial" w:hAnsi="Arial" w:cs="Arial"/>
          <w:sz w:val="22"/>
          <w:szCs w:val="22"/>
          <w:lang w:val="en-US"/>
        </w:rPr>
      </w:pPr>
    </w:p>
    <w:p w:rsidR="00C134A4" w:rsidRPr="00815979" w:rsidRDefault="00C134A4" w:rsidP="00746AA0">
      <w:pPr>
        <w:jc w:val="both"/>
        <w:rPr>
          <w:rFonts w:ascii="Arial" w:hAnsi="Arial" w:cs="Arial"/>
          <w:sz w:val="22"/>
          <w:szCs w:val="22"/>
          <w:lang w:val="en-US"/>
        </w:rPr>
      </w:pPr>
    </w:p>
    <w:p w:rsidR="00C134A4" w:rsidRPr="00815979" w:rsidRDefault="00C134A4" w:rsidP="006A6803">
      <w:pPr>
        <w:jc w:val="center"/>
        <w:rPr>
          <w:rFonts w:ascii="Garamond" w:hAnsi="Garamond" w:cs="Garamond"/>
          <w:b/>
          <w:bCs/>
          <w:smallCaps/>
          <w:sz w:val="40"/>
          <w:szCs w:val="40"/>
          <w:lang w:val="en-US"/>
        </w:rPr>
      </w:pPr>
      <w:r w:rsidRPr="00815979">
        <w:rPr>
          <w:rFonts w:ascii="Garamond" w:hAnsi="Garamond" w:cs="Garamond"/>
          <w:b/>
          <w:bCs/>
          <w:smallCaps/>
          <w:sz w:val="32"/>
          <w:szCs w:val="32"/>
          <w:lang w:val="en-US"/>
        </w:rPr>
        <w:t>FINAL</w:t>
      </w:r>
      <w:r w:rsidR="00622170" w:rsidRPr="00815979">
        <w:rPr>
          <w:rFonts w:ascii="Garamond" w:hAnsi="Garamond" w:cs="Garamond"/>
          <w:b/>
          <w:bCs/>
          <w:smallCaps/>
          <w:sz w:val="32"/>
          <w:szCs w:val="32"/>
          <w:lang w:val="en-US"/>
        </w:rPr>
        <w:t xml:space="preserve"> EVALUATION REPORT</w:t>
      </w:r>
    </w:p>
    <w:p w:rsidR="00C134A4" w:rsidRPr="00815979" w:rsidRDefault="00C134A4" w:rsidP="006A6803">
      <w:pPr>
        <w:jc w:val="center"/>
        <w:rPr>
          <w:rFonts w:ascii="Garamond" w:hAnsi="Garamond" w:cs="Garamond"/>
          <w:b/>
          <w:bCs/>
          <w:sz w:val="28"/>
          <w:szCs w:val="28"/>
          <w:lang w:val="en-US"/>
        </w:rPr>
      </w:pPr>
    </w:p>
    <w:p w:rsidR="008722DA" w:rsidRPr="00815979" w:rsidRDefault="008722DA" w:rsidP="006A6803">
      <w:pPr>
        <w:jc w:val="center"/>
        <w:rPr>
          <w:rFonts w:ascii="Garamond" w:hAnsi="Garamond" w:cs="Garamond"/>
          <w:b/>
          <w:bCs/>
          <w:sz w:val="32"/>
          <w:szCs w:val="32"/>
          <w:lang w:val="en-US"/>
        </w:rPr>
      </w:pPr>
      <w:r w:rsidRPr="00815979">
        <w:rPr>
          <w:rFonts w:ascii="Garamond" w:hAnsi="Garamond" w:cs="Garamond"/>
          <w:b/>
          <w:bCs/>
          <w:smallCaps/>
          <w:sz w:val="32"/>
          <w:szCs w:val="32"/>
          <w:lang w:val="en-US"/>
        </w:rPr>
        <w:t>project title</w:t>
      </w:r>
      <w:r w:rsidRPr="00815979">
        <w:rPr>
          <w:rFonts w:ascii="Garamond" w:hAnsi="Garamond" w:cs="Garamond"/>
          <w:b/>
          <w:bCs/>
          <w:sz w:val="32"/>
          <w:szCs w:val="32"/>
          <w:lang w:val="en-US"/>
        </w:rPr>
        <w:t>:</w:t>
      </w:r>
    </w:p>
    <w:p w:rsidR="00C134A4" w:rsidRPr="00815979" w:rsidRDefault="00C134A4" w:rsidP="006A6803">
      <w:pPr>
        <w:jc w:val="center"/>
        <w:rPr>
          <w:rFonts w:ascii="Garamond" w:hAnsi="Garamond" w:cs="Garamond"/>
          <w:b/>
          <w:bCs/>
          <w:sz w:val="36"/>
          <w:szCs w:val="36"/>
          <w:lang w:val="en-US"/>
        </w:rPr>
      </w:pPr>
      <w:r w:rsidRPr="00815979">
        <w:rPr>
          <w:rFonts w:ascii="Garamond" w:hAnsi="Garamond" w:cs="Garamond"/>
          <w:b/>
          <w:bCs/>
          <w:sz w:val="36"/>
          <w:szCs w:val="36"/>
          <w:lang w:val="en-US"/>
        </w:rPr>
        <w:t>“</w:t>
      </w:r>
      <w:r w:rsidR="00622170" w:rsidRPr="00815979">
        <w:rPr>
          <w:rFonts w:ascii="Garamond" w:hAnsi="Garamond" w:cs="Garamond"/>
          <w:b/>
          <w:bCs/>
          <w:smallCaps/>
          <w:sz w:val="36"/>
          <w:szCs w:val="36"/>
          <w:lang w:val="en-US"/>
        </w:rPr>
        <w:t>integrated</w:t>
      </w:r>
      <w:r w:rsidRPr="00815979">
        <w:rPr>
          <w:rFonts w:ascii="Garamond" w:hAnsi="Garamond" w:cs="Garamond"/>
          <w:b/>
          <w:bCs/>
          <w:smallCaps/>
          <w:sz w:val="36"/>
          <w:szCs w:val="36"/>
          <w:lang w:val="en-US"/>
        </w:rPr>
        <w:t xml:space="preserve"> </w:t>
      </w:r>
      <w:r w:rsidR="00622170" w:rsidRPr="00815979">
        <w:rPr>
          <w:rFonts w:ascii="Garamond" w:hAnsi="Garamond" w:cs="Garamond"/>
          <w:b/>
          <w:bCs/>
          <w:smallCaps/>
          <w:sz w:val="36"/>
          <w:szCs w:val="36"/>
          <w:lang w:val="en-US"/>
        </w:rPr>
        <w:t xml:space="preserve">management </w:t>
      </w:r>
      <w:r w:rsidR="00AA5BE3" w:rsidRPr="00815979">
        <w:rPr>
          <w:rFonts w:ascii="Garamond" w:hAnsi="Garamond" w:cs="Garamond"/>
          <w:b/>
          <w:bCs/>
          <w:smallCaps/>
          <w:sz w:val="36"/>
          <w:szCs w:val="36"/>
          <w:lang w:val="en-US"/>
        </w:rPr>
        <w:t xml:space="preserve">of the ecosystem </w:t>
      </w:r>
      <w:r w:rsidR="00622170" w:rsidRPr="00815979">
        <w:rPr>
          <w:rFonts w:ascii="Garamond" w:hAnsi="Garamond" w:cs="Garamond"/>
          <w:b/>
          <w:bCs/>
          <w:smallCaps/>
          <w:sz w:val="36"/>
          <w:szCs w:val="36"/>
          <w:lang w:val="en-US"/>
        </w:rPr>
        <w:t xml:space="preserve">in the </w:t>
      </w:r>
      <w:proofErr w:type="spellStart"/>
      <w:r w:rsidR="00AA5BE3" w:rsidRPr="00815979">
        <w:rPr>
          <w:rFonts w:ascii="Garamond" w:hAnsi="Garamond" w:cs="Garamond"/>
          <w:b/>
          <w:bCs/>
          <w:smallCaps/>
          <w:sz w:val="36"/>
          <w:szCs w:val="36"/>
          <w:lang w:val="en-US"/>
        </w:rPr>
        <w:t>c</w:t>
      </w:r>
      <w:r w:rsidRPr="00815979">
        <w:rPr>
          <w:rFonts w:ascii="Garamond" w:hAnsi="Garamond" w:cs="Garamond"/>
          <w:b/>
          <w:bCs/>
          <w:smallCaps/>
          <w:sz w:val="36"/>
          <w:szCs w:val="36"/>
          <w:lang w:val="en-US"/>
        </w:rPr>
        <w:t>otahuasi</w:t>
      </w:r>
      <w:proofErr w:type="spellEnd"/>
      <w:r w:rsidR="00622170" w:rsidRPr="00815979">
        <w:rPr>
          <w:rFonts w:ascii="Garamond" w:hAnsi="Garamond" w:cs="Garamond"/>
          <w:b/>
          <w:bCs/>
          <w:smallCaps/>
          <w:sz w:val="36"/>
          <w:szCs w:val="36"/>
          <w:lang w:val="en-US"/>
        </w:rPr>
        <w:t xml:space="preserve"> </w:t>
      </w:r>
      <w:r w:rsidR="00622170" w:rsidRPr="008C5F27">
        <w:rPr>
          <w:rFonts w:ascii="Garamond" w:hAnsi="Garamond" w:cs="Garamond"/>
          <w:b/>
          <w:bCs/>
          <w:smallCaps/>
          <w:sz w:val="36"/>
          <w:szCs w:val="36"/>
          <w:lang w:val="en-US"/>
        </w:rPr>
        <w:t>river basin</w:t>
      </w:r>
      <w:r w:rsidRPr="00815979">
        <w:rPr>
          <w:rFonts w:ascii="Garamond" w:hAnsi="Garamond" w:cs="Garamond"/>
          <w:b/>
          <w:bCs/>
          <w:sz w:val="36"/>
          <w:szCs w:val="36"/>
          <w:lang w:val="en-US"/>
        </w:rPr>
        <w:t>”</w:t>
      </w:r>
    </w:p>
    <w:p w:rsidR="00C134A4" w:rsidRPr="00815979" w:rsidRDefault="00C134A4" w:rsidP="006A6803">
      <w:pPr>
        <w:jc w:val="center"/>
        <w:rPr>
          <w:rFonts w:ascii="Garamond" w:hAnsi="Garamond" w:cs="Garamond"/>
          <w:b/>
          <w:bCs/>
          <w:sz w:val="28"/>
          <w:szCs w:val="28"/>
          <w:lang w:val="en-US"/>
        </w:rPr>
      </w:pPr>
    </w:p>
    <w:p w:rsidR="00C134A4" w:rsidRPr="00815979" w:rsidRDefault="00827DFF" w:rsidP="00410403">
      <w:pPr>
        <w:jc w:val="center"/>
        <w:rPr>
          <w:rFonts w:ascii="Garamond" w:hAnsi="Garamond" w:cs="Garamond"/>
          <w:b/>
          <w:bCs/>
          <w:lang w:val="en-US"/>
        </w:rPr>
      </w:pPr>
      <w:r w:rsidRPr="00815979">
        <w:rPr>
          <w:rFonts w:ascii="Garamond" w:hAnsi="Garamond" w:cs="Garamond"/>
          <w:b/>
          <w:bCs/>
          <w:lang w:val="en-US"/>
        </w:rPr>
        <w:t>UNITED NATIONS DEVELOPMENT PROGRAM</w:t>
      </w:r>
      <w:r w:rsidR="00E3061F">
        <w:rPr>
          <w:rFonts w:ascii="Garamond" w:hAnsi="Garamond" w:cs="Garamond"/>
          <w:b/>
          <w:bCs/>
          <w:lang w:val="en-US"/>
        </w:rPr>
        <w:t>ME</w:t>
      </w:r>
    </w:p>
    <w:p w:rsidR="00C134A4" w:rsidRPr="00815979" w:rsidRDefault="002B7ACF" w:rsidP="006A6803">
      <w:pPr>
        <w:jc w:val="center"/>
        <w:rPr>
          <w:rFonts w:ascii="Arial" w:hAnsi="Arial" w:cs="Arial"/>
          <w:lang w:val="en-US"/>
        </w:rPr>
      </w:pPr>
      <w:r w:rsidRPr="00815979">
        <w:rPr>
          <w:rFonts w:ascii="Garamond" w:hAnsi="Garamond" w:cs="Garamond"/>
          <w:b/>
          <w:bCs/>
          <w:lang w:val="en-US"/>
        </w:rPr>
        <w:t xml:space="preserve">GLOBAL </w:t>
      </w:r>
      <w:r w:rsidR="00C134A4" w:rsidRPr="00815979">
        <w:rPr>
          <w:rFonts w:ascii="Garamond" w:hAnsi="Garamond" w:cs="Garamond"/>
          <w:b/>
          <w:bCs/>
          <w:lang w:val="en-US"/>
        </w:rPr>
        <w:t>E</w:t>
      </w:r>
      <w:r w:rsidRPr="00815979">
        <w:rPr>
          <w:rFonts w:ascii="Garamond" w:hAnsi="Garamond" w:cs="Garamond"/>
          <w:b/>
          <w:bCs/>
          <w:lang w:val="en-US"/>
        </w:rPr>
        <w:t>NVIRONMENT FACILITY</w:t>
      </w:r>
    </w:p>
    <w:p w:rsidR="00C134A4" w:rsidRPr="00815979" w:rsidRDefault="00C134A4" w:rsidP="006A6803">
      <w:pPr>
        <w:jc w:val="both"/>
        <w:rPr>
          <w:rFonts w:ascii="Arial" w:hAnsi="Arial" w:cs="Arial"/>
          <w:sz w:val="22"/>
          <w:szCs w:val="22"/>
          <w:lang w:val="en-US"/>
        </w:rPr>
      </w:pPr>
    </w:p>
    <w:p w:rsidR="00C134A4" w:rsidRPr="00815979" w:rsidRDefault="00C134A4" w:rsidP="006A6803">
      <w:pPr>
        <w:jc w:val="both"/>
        <w:rPr>
          <w:rFonts w:ascii="Arial" w:hAnsi="Arial" w:cs="Arial"/>
          <w:sz w:val="22"/>
          <w:szCs w:val="22"/>
          <w:lang w:val="en-US"/>
        </w:rPr>
      </w:pPr>
    </w:p>
    <w:p w:rsidR="00C134A4" w:rsidRPr="00815979" w:rsidRDefault="0095582C" w:rsidP="006A6803">
      <w:pPr>
        <w:jc w:val="both"/>
        <w:rPr>
          <w:rFonts w:ascii="Arial" w:hAnsi="Arial" w:cs="Arial"/>
          <w:sz w:val="22"/>
          <w:szCs w:val="22"/>
          <w:lang w:val="en-US"/>
        </w:rPr>
      </w:pPr>
      <w:r w:rsidRPr="00815979">
        <w:rPr>
          <w:rFonts w:ascii="Arial" w:hAnsi="Arial" w:cs="Arial"/>
          <w:noProof/>
          <w:sz w:val="22"/>
          <w:szCs w:val="22"/>
          <w:lang w:val="en-US" w:eastAsia="en-US"/>
        </w:rPr>
        <w:drawing>
          <wp:inline distT="0" distB="0" distL="0" distR="0" wp14:anchorId="7C985E50" wp14:editId="7C672955">
            <wp:extent cx="6057900" cy="4476750"/>
            <wp:effectExtent l="0" t="0" r="0" b="0"/>
            <wp:docPr id="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4476750"/>
                    </a:xfrm>
                    <a:prstGeom prst="rect">
                      <a:avLst/>
                    </a:prstGeom>
                    <a:noFill/>
                    <a:ln>
                      <a:noFill/>
                    </a:ln>
                  </pic:spPr>
                </pic:pic>
              </a:graphicData>
            </a:graphic>
          </wp:inline>
        </w:drawing>
      </w:r>
    </w:p>
    <w:p w:rsidR="00C134A4" w:rsidRPr="00815979" w:rsidRDefault="00C134A4" w:rsidP="006A6803">
      <w:pPr>
        <w:jc w:val="both"/>
        <w:rPr>
          <w:rFonts w:ascii="Californian FB" w:hAnsi="Californian FB" w:cs="Californian FB"/>
          <w:b/>
          <w:bCs/>
          <w:lang w:val="en-US"/>
        </w:rPr>
      </w:pPr>
    </w:p>
    <w:p w:rsidR="00C134A4" w:rsidRPr="001476B3" w:rsidRDefault="00FC171F" w:rsidP="00113830">
      <w:pPr>
        <w:jc w:val="right"/>
        <w:rPr>
          <w:rFonts w:ascii="Californian FB" w:hAnsi="Californian FB" w:cs="Californian FB"/>
          <w:b/>
          <w:bCs/>
          <w:lang w:val="es-PE"/>
        </w:rPr>
      </w:pPr>
      <w:proofErr w:type="spellStart"/>
      <w:r w:rsidRPr="001476B3">
        <w:rPr>
          <w:rFonts w:ascii="Californian FB" w:hAnsi="Californian FB" w:cs="Californian FB"/>
          <w:b/>
          <w:bCs/>
          <w:lang w:val="es-PE"/>
        </w:rPr>
        <w:t>Evaluation</w:t>
      </w:r>
      <w:proofErr w:type="spellEnd"/>
      <w:r w:rsidRPr="001476B3">
        <w:rPr>
          <w:rFonts w:ascii="Californian FB" w:hAnsi="Californian FB" w:cs="Californian FB"/>
          <w:b/>
          <w:bCs/>
          <w:lang w:val="es-PE"/>
        </w:rPr>
        <w:t xml:space="preserve"> </w:t>
      </w:r>
      <w:proofErr w:type="spellStart"/>
      <w:r w:rsidRPr="001476B3">
        <w:rPr>
          <w:rFonts w:ascii="Californian FB" w:hAnsi="Californian FB" w:cs="Californian FB"/>
          <w:b/>
          <w:bCs/>
          <w:lang w:val="es-PE"/>
        </w:rPr>
        <w:t>Team</w:t>
      </w:r>
      <w:proofErr w:type="spellEnd"/>
      <w:r w:rsidR="00C134A4" w:rsidRPr="001476B3">
        <w:rPr>
          <w:rFonts w:ascii="Californian FB" w:hAnsi="Californian FB" w:cs="Californian FB"/>
          <w:b/>
          <w:bCs/>
          <w:lang w:val="es-PE"/>
        </w:rPr>
        <w:t xml:space="preserve">: Gonzalo Llosa </w:t>
      </w:r>
      <w:r w:rsidRPr="001476B3">
        <w:rPr>
          <w:rFonts w:ascii="Californian FB" w:hAnsi="Californian FB" w:cs="Californian FB"/>
          <w:b/>
          <w:bCs/>
          <w:lang w:val="es-PE"/>
        </w:rPr>
        <w:t>&amp;</w:t>
      </w:r>
      <w:r w:rsidR="00C134A4" w:rsidRPr="001476B3">
        <w:rPr>
          <w:rFonts w:ascii="Californian FB" w:hAnsi="Californian FB" w:cs="Californian FB"/>
          <w:b/>
          <w:bCs/>
          <w:lang w:val="es-PE"/>
        </w:rPr>
        <w:t xml:space="preserve"> Luis Gomero</w:t>
      </w:r>
    </w:p>
    <w:p w:rsidR="00C134A4" w:rsidRPr="00815979" w:rsidRDefault="00C134A4" w:rsidP="00113830">
      <w:pPr>
        <w:jc w:val="right"/>
        <w:rPr>
          <w:rFonts w:ascii="Californian FB" w:hAnsi="Californian FB" w:cs="Californian FB"/>
          <w:b/>
          <w:bCs/>
          <w:lang w:val="en-US"/>
        </w:rPr>
      </w:pPr>
      <w:r w:rsidRPr="00815979">
        <w:rPr>
          <w:rFonts w:ascii="Californian FB" w:hAnsi="Californian FB" w:cs="Californian FB"/>
          <w:b/>
          <w:bCs/>
          <w:lang w:val="en-US"/>
        </w:rPr>
        <w:t>Jun</w:t>
      </w:r>
      <w:r w:rsidR="00FC171F" w:rsidRPr="00815979">
        <w:rPr>
          <w:rFonts w:ascii="Californian FB" w:hAnsi="Californian FB" w:cs="Californian FB"/>
          <w:b/>
          <w:bCs/>
          <w:lang w:val="en-US"/>
        </w:rPr>
        <w:t>e</w:t>
      </w:r>
      <w:r w:rsidRPr="00815979">
        <w:rPr>
          <w:rFonts w:ascii="Californian FB" w:hAnsi="Californian FB" w:cs="Californian FB"/>
          <w:b/>
          <w:bCs/>
          <w:lang w:val="en-US"/>
        </w:rPr>
        <w:t xml:space="preserve"> – Jul</w:t>
      </w:r>
      <w:r w:rsidR="00FC171F" w:rsidRPr="00815979">
        <w:rPr>
          <w:rFonts w:ascii="Californian FB" w:hAnsi="Californian FB" w:cs="Californian FB"/>
          <w:b/>
          <w:bCs/>
          <w:lang w:val="en-US"/>
        </w:rPr>
        <w:t>y</w:t>
      </w:r>
      <w:r w:rsidRPr="00815979">
        <w:rPr>
          <w:rFonts w:ascii="Californian FB" w:hAnsi="Californian FB" w:cs="Californian FB"/>
          <w:b/>
          <w:bCs/>
          <w:lang w:val="en-US"/>
        </w:rPr>
        <w:t xml:space="preserve"> 2011</w:t>
      </w:r>
    </w:p>
    <w:p w:rsidR="00FB5292" w:rsidRPr="00A749C2" w:rsidRDefault="00FB5292" w:rsidP="00FB5292">
      <w:pPr>
        <w:pStyle w:val="NoSpacing1"/>
        <w:jc w:val="both"/>
        <w:rPr>
          <w:rFonts w:ascii="Times New Roman" w:eastAsia="Calibri" w:hAnsi="Times New Roman"/>
          <w:lang w:val="en-US"/>
        </w:rPr>
      </w:pPr>
      <w:r w:rsidRPr="00A749C2">
        <w:rPr>
          <w:rFonts w:ascii="Times New Roman" w:eastAsia="Calibri" w:hAnsi="Times New Roman"/>
          <w:lang w:val="en-US"/>
        </w:rPr>
        <w:lastRenderedPageBreak/>
        <w:t xml:space="preserve">The analysis and recommendations made in this document are only the authors’ opinions and they do not necessarily reflect the points of view and opinions of the United Nations Development </w:t>
      </w:r>
      <w:proofErr w:type="spellStart"/>
      <w:r w:rsidRPr="00A749C2">
        <w:rPr>
          <w:rFonts w:ascii="Times New Roman" w:eastAsia="Calibri" w:hAnsi="Times New Roman"/>
          <w:lang w:val="en-US"/>
        </w:rPr>
        <w:t>Programme</w:t>
      </w:r>
      <w:proofErr w:type="spellEnd"/>
      <w:r w:rsidRPr="00A749C2">
        <w:rPr>
          <w:rFonts w:ascii="Times New Roman" w:eastAsia="Calibri" w:hAnsi="Times New Roman"/>
          <w:lang w:val="en-US"/>
        </w:rPr>
        <w:t>, of its Board of Directors or of the Member Countries of the United Nations.</w:t>
      </w:r>
    </w:p>
    <w:p w:rsidR="00C134A4" w:rsidRPr="00815979" w:rsidRDefault="00C134A4" w:rsidP="006A6803">
      <w:pPr>
        <w:jc w:val="both"/>
        <w:rPr>
          <w:b/>
          <w:bCs/>
          <w:lang w:val="en-US"/>
        </w:rPr>
      </w:pPr>
      <w:r w:rsidRPr="00815979">
        <w:rPr>
          <w:rFonts w:ascii="Arial" w:hAnsi="Arial" w:cs="Arial"/>
          <w:sz w:val="22"/>
          <w:szCs w:val="22"/>
          <w:lang w:val="en-US"/>
        </w:rPr>
        <w:br w:type="page"/>
      </w:r>
      <w:r w:rsidRPr="00815979">
        <w:rPr>
          <w:b/>
          <w:bCs/>
          <w:sz w:val="22"/>
          <w:szCs w:val="22"/>
          <w:lang w:val="en-US"/>
        </w:rPr>
        <w:lastRenderedPageBreak/>
        <w:t>T</w:t>
      </w:r>
      <w:r w:rsidR="007B6E42" w:rsidRPr="00815979">
        <w:rPr>
          <w:b/>
          <w:bCs/>
          <w:sz w:val="22"/>
          <w:szCs w:val="22"/>
          <w:lang w:val="en-US"/>
        </w:rPr>
        <w:t>able of Content</w:t>
      </w:r>
      <w:r w:rsidRPr="00815979">
        <w:rPr>
          <w:b/>
          <w:bCs/>
          <w:sz w:val="22"/>
          <w:szCs w:val="22"/>
          <w:lang w:val="en-US"/>
        </w:rPr>
        <w:t>s</w:t>
      </w:r>
    </w:p>
    <w:p w:rsidR="00C134A4" w:rsidRPr="00815979" w:rsidRDefault="00C134A4" w:rsidP="006A6803">
      <w:pPr>
        <w:jc w:val="both"/>
        <w:rPr>
          <w:rFonts w:ascii="Arial" w:hAnsi="Arial" w:cs="Arial"/>
          <w:lang w:val="en-US"/>
        </w:rPr>
      </w:pPr>
    </w:p>
    <w:p w:rsidR="004F4A45" w:rsidRPr="00815979" w:rsidRDefault="00A9667F">
      <w:pPr>
        <w:pStyle w:val="TOC1"/>
        <w:tabs>
          <w:tab w:val="left" w:pos="480"/>
          <w:tab w:val="right" w:leader="dot" w:pos="9061"/>
        </w:tabs>
        <w:rPr>
          <w:b w:val="0"/>
          <w:bCs w:val="0"/>
          <w:i w:val="0"/>
          <w:iCs w:val="0"/>
          <w:noProof/>
          <w:sz w:val="22"/>
          <w:szCs w:val="22"/>
          <w:lang w:val="en-US" w:eastAsia="es-MX"/>
        </w:rPr>
      </w:pPr>
      <w:r w:rsidRPr="00815979">
        <w:rPr>
          <w:b w:val="0"/>
          <w:bCs w:val="0"/>
          <w:lang w:val="en-US"/>
        </w:rPr>
        <w:fldChar w:fldCharType="begin"/>
      </w:r>
      <w:r w:rsidR="00C134A4" w:rsidRPr="00815979">
        <w:rPr>
          <w:b w:val="0"/>
          <w:bCs w:val="0"/>
          <w:lang w:val="en-US"/>
        </w:rPr>
        <w:instrText xml:space="preserve"> TOC \o "1-3" \h \z \u </w:instrText>
      </w:r>
      <w:r w:rsidRPr="00815979">
        <w:rPr>
          <w:b w:val="0"/>
          <w:bCs w:val="0"/>
          <w:lang w:val="en-US"/>
        </w:rPr>
        <w:fldChar w:fldCharType="separate"/>
      </w:r>
      <w:hyperlink w:anchor="_Toc306832050" w:history="1">
        <w:r w:rsidR="004F4A45" w:rsidRPr="00815979">
          <w:rPr>
            <w:rStyle w:val="Hyperlink"/>
            <w:noProof/>
            <w:lang w:val="en-US"/>
          </w:rPr>
          <w:t>1.</w:t>
        </w:r>
        <w:r w:rsidR="004F4A45" w:rsidRPr="00815979">
          <w:rPr>
            <w:b w:val="0"/>
            <w:bCs w:val="0"/>
            <w:i w:val="0"/>
            <w:iCs w:val="0"/>
            <w:noProof/>
            <w:sz w:val="22"/>
            <w:szCs w:val="22"/>
            <w:lang w:val="en-US" w:eastAsia="es-MX"/>
          </w:rPr>
          <w:tab/>
        </w:r>
        <w:r w:rsidR="00AD6FF4" w:rsidRPr="00815979">
          <w:rPr>
            <w:rStyle w:val="Hyperlink"/>
            <w:smallCaps/>
            <w:noProof/>
            <w:lang w:val="en-US"/>
          </w:rPr>
          <w:t>Executive Summary</w:t>
        </w:r>
        <w:r w:rsidR="004F4A45" w:rsidRPr="00815979">
          <w:rPr>
            <w:noProof/>
            <w:webHidden/>
            <w:lang w:val="en-US"/>
          </w:rPr>
          <w:tab/>
        </w:r>
        <w:r w:rsidRPr="00815979">
          <w:rPr>
            <w:noProof/>
            <w:webHidden/>
            <w:lang w:val="en-US"/>
          </w:rPr>
          <w:fldChar w:fldCharType="begin"/>
        </w:r>
        <w:r w:rsidR="004F4A45" w:rsidRPr="00815979">
          <w:rPr>
            <w:noProof/>
            <w:webHidden/>
            <w:lang w:val="en-US"/>
          </w:rPr>
          <w:instrText xml:space="preserve"> PAGEREF _Toc306832050 \h </w:instrText>
        </w:r>
        <w:r w:rsidRPr="00815979">
          <w:rPr>
            <w:noProof/>
            <w:webHidden/>
            <w:lang w:val="en-US"/>
          </w:rPr>
        </w:r>
        <w:r w:rsidRPr="00815979">
          <w:rPr>
            <w:noProof/>
            <w:webHidden/>
            <w:lang w:val="en-US"/>
          </w:rPr>
          <w:fldChar w:fldCharType="separate"/>
        </w:r>
        <w:r w:rsidR="004F4A45" w:rsidRPr="00815979">
          <w:rPr>
            <w:noProof/>
            <w:webHidden/>
            <w:lang w:val="en-US"/>
          </w:rPr>
          <w:t>4</w:t>
        </w:r>
        <w:r w:rsidRPr="00815979">
          <w:rPr>
            <w:noProof/>
            <w:webHidden/>
            <w:lang w:val="en-US"/>
          </w:rPr>
          <w:fldChar w:fldCharType="end"/>
        </w:r>
      </w:hyperlink>
    </w:p>
    <w:p w:rsidR="004F4A45" w:rsidRPr="00815979" w:rsidRDefault="0005505C">
      <w:pPr>
        <w:pStyle w:val="TOC1"/>
        <w:tabs>
          <w:tab w:val="left" w:pos="480"/>
          <w:tab w:val="right" w:leader="dot" w:pos="9061"/>
        </w:tabs>
        <w:rPr>
          <w:b w:val="0"/>
          <w:bCs w:val="0"/>
          <w:i w:val="0"/>
          <w:iCs w:val="0"/>
          <w:noProof/>
          <w:sz w:val="22"/>
          <w:szCs w:val="22"/>
          <w:lang w:val="en-US" w:eastAsia="es-MX"/>
        </w:rPr>
      </w:pPr>
      <w:hyperlink w:anchor="_Toc306832051" w:history="1">
        <w:r w:rsidR="004F4A45" w:rsidRPr="00815979">
          <w:rPr>
            <w:rStyle w:val="Hyperlink"/>
            <w:smallCaps/>
            <w:noProof/>
            <w:lang w:val="en-US"/>
          </w:rPr>
          <w:t>2.</w:t>
        </w:r>
        <w:r w:rsidR="004F4A45" w:rsidRPr="00815979">
          <w:rPr>
            <w:b w:val="0"/>
            <w:bCs w:val="0"/>
            <w:i w:val="0"/>
            <w:iCs w:val="0"/>
            <w:noProof/>
            <w:sz w:val="22"/>
            <w:szCs w:val="22"/>
            <w:lang w:val="en-US" w:eastAsia="es-MX"/>
          </w:rPr>
          <w:tab/>
        </w:r>
        <w:r w:rsidR="004F4A45" w:rsidRPr="00815979">
          <w:rPr>
            <w:rStyle w:val="Hyperlink"/>
            <w:smallCaps/>
            <w:noProof/>
            <w:lang w:val="en-US"/>
          </w:rPr>
          <w:t>Introduc</w:t>
        </w:r>
        <w:r w:rsidR="00AD6FF4" w:rsidRPr="00815979">
          <w:rPr>
            <w:rStyle w:val="Hyperlink"/>
            <w:smallCaps/>
            <w:noProof/>
            <w:lang w:val="en-US"/>
          </w:rPr>
          <w:t>tio</w:t>
        </w:r>
        <w:r w:rsidR="004F4A45" w:rsidRPr="00815979">
          <w:rPr>
            <w:rStyle w:val="Hyperlink"/>
            <w:smallCaps/>
            <w:noProof/>
            <w:lang w:val="en-US"/>
          </w:rPr>
          <w:t>n</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_Toc306832051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5</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52" w:history="1">
        <w:r w:rsidR="004F4A45" w:rsidRPr="00815979">
          <w:rPr>
            <w:rStyle w:val="Hyperlink"/>
            <w:noProof/>
            <w:lang w:val="en-US"/>
          </w:rPr>
          <w:t>2.1.</w:t>
        </w:r>
        <w:r w:rsidR="004F4A45" w:rsidRPr="00815979">
          <w:rPr>
            <w:b w:val="0"/>
            <w:bCs w:val="0"/>
            <w:noProof/>
            <w:lang w:val="en-US" w:eastAsia="es-MX"/>
          </w:rPr>
          <w:tab/>
        </w:r>
        <w:r w:rsidR="004F4A45" w:rsidRPr="00815979">
          <w:rPr>
            <w:rStyle w:val="Hyperlink"/>
            <w:noProof/>
            <w:lang w:val="en-US"/>
          </w:rPr>
          <w:t>P</w:t>
        </w:r>
        <w:r w:rsidR="005B7212" w:rsidRPr="00815979">
          <w:rPr>
            <w:rStyle w:val="Hyperlink"/>
            <w:noProof/>
            <w:lang w:val="en-US"/>
          </w:rPr>
          <w:t>urpose of the</w:t>
        </w:r>
        <w:r w:rsidR="004F4A45" w:rsidRPr="00815979">
          <w:rPr>
            <w:rStyle w:val="Hyperlink"/>
            <w:noProof/>
            <w:lang w:val="en-US"/>
          </w:rPr>
          <w:t xml:space="preserve"> evalua</w:t>
        </w:r>
        <w:r w:rsidR="005B7212" w:rsidRPr="00815979">
          <w:rPr>
            <w:rStyle w:val="Hyperlink"/>
            <w:noProof/>
            <w:lang w:val="en-US"/>
          </w:rPr>
          <w:t>tio</w:t>
        </w:r>
        <w:r w:rsidR="004F4A45" w:rsidRPr="00815979">
          <w:rPr>
            <w:rStyle w:val="Hyperlink"/>
            <w:noProof/>
            <w:lang w:val="en-US"/>
          </w:rPr>
          <w:t>n</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_Toc306832052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5</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53" w:history="1">
        <w:r w:rsidR="004F4A45" w:rsidRPr="00815979">
          <w:rPr>
            <w:rStyle w:val="Hyperlink"/>
            <w:noProof/>
            <w:lang w:val="en-US"/>
          </w:rPr>
          <w:t>2.2.</w:t>
        </w:r>
        <w:r w:rsidR="004F4A45" w:rsidRPr="00815979">
          <w:rPr>
            <w:b w:val="0"/>
            <w:bCs w:val="0"/>
            <w:noProof/>
            <w:lang w:val="en-US" w:eastAsia="es-MX"/>
          </w:rPr>
          <w:tab/>
        </w:r>
        <w:r w:rsidR="005B7212" w:rsidRPr="00815979">
          <w:rPr>
            <w:rStyle w:val="Hyperlink"/>
            <w:noProof/>
            <w:lang w:val="en-US"/>
          </w:rPr>
          <w:t>Key issues addressed by the evaluation</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_Toc306832053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5</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54" w:history="1">
        <w:r w:rsidR="004F4A45" w:rsidRPr="00815979">
          <w:rPr>
            <w:rStyle w:val="Hyperlink"/>
            <w:noProof/>
            <w:lang w:val="en-US"/>
          </w:rPr>
          <w:t>2.3.</w:t>
        </w:r>
        <w:r w:rsidR="004F4A45" w:rsidRPr="00815979">
          <w:rPr>
            <w:b w:val="0"/>
            <w:bCs w:val="0"/>
            <w:noProof/>
            <w:lang w:val="en-US" w:eastAsia="es-MX"/>
          </w:rPr>
          <w:tab/>
        </w:r>
        <w:r w:rsidR="004F4A45" w:rsidRPr="00815979">
          <w:rPr>
            <w:rStyle w:val="Hyperlink"/>
            <w:noProof/>
            <w:lang w:val="en-US"/>
          </w:rPr>
          <w:t>Met</w:t>
        </w:r>
        <w:r w:rsidR="005B7212" w:rsidRPr="00815979">
          <w:rPr>
            <w:rStyle w:val="Hyperlink"/>
            <w:noProof/>
            <w:lang w:val="en-US"/>
          </w:rPr>
          <w:t>hodology of the</w:t>
        </w:r>
        <w:r w:rsidR="004F4A45" w:rsidRPr="00815979">
          <w:rPr>
            <w:rStyle w:val="Hyperlink"/>
            <w:noProof/>
            <w:lang w:val="en-US"/>
          </w:rPr>
          <w:t xml:space="preserve"> evalua</w:t>
        </w:r>
        <w:r w:rsidR="005B7212" w:rsidRPr="00815979">
          <w:rPr>
            <w:rStyle w:val="Hyperlink"/>
            <w:noProof/>
            <w:lang w:val="en-US"/>
          </w:rPr>
          <w:t>tio</w:t>
        </w:r>
        <w:r w:rsidR="004F4A45" w:rsidRPr="00815979">
          <w:rPr>
            <w:rStyle w:val="Hyperlink"/>
            <w:noProof/>
            <w:lang w:val="en-US"/>
          </w:rPr>
          <w:t>n</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_Toc306832054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5</w:t>
        </w:r>
        <w:r w:rsidR="00A9667F" w:rsidRPr="00815979">
          <w:rPr>
            <w:noProof/>
            <w:webHidden/>
            <w:lang w:val="en-US"/>
          </w:rPr>
          <w:fldChar w:fldCharType="end"/>
        </w:r>
      </w:hyperlink>
    </w:p>
    <w:p w:rsidR="004F4A45" w:rsidRPr="00815979" w:rsidRDefault="0005505C">
      <w:pPr>
        <w:pStyle w:val="TOC1"/>
        <w:tabs>
          <w:tab w:val="left" w:pos="480"/>
          <w:tab w:val="right" w:leader="dot" w:pos="9061"/>
        </w:tabs>
        <w:rPr>
          <w:b w:val="0"/>
          <w:bCs w:val="0"/>
          <w:i w:val="0"/>
          <w:iCs w:val="0"/>
          <w:noProof/>
          <w:sz w:val="22"/>
          <w:szCs w:val="22"/>
          <w:lang w:val="en-US" w:eastAsia="es-MX"/>
        </w:rPr>
      </w:pPr>
      <w:hyperlink w:anchor="_Toc306832055" w:history="1">
        <w:r w:rsidR="004F4A45" w:rsidRPr="00815979">
          <w:rPr>
            <w:rStyle w:val="Hyperlink"/>
            <w:smallCaps/>
            <w:noProof/>
            <w:lang w:val="en-US"/>
          </w:rPr>
          <w:t>3.</w:t>
        </w:r>
        <w:r w:rsidR="004F4A45" w:rsidRPr="00815979">
          <w:rPr>
            <w:b w:val="0"/>
            <w:bCs w:val="0"/>
            <w:i w:val="0"/>
            <w:iCs w:val="0"/>
            <w:noProof/>
            <w:sz w:val="22"/>
            <w:szCs w:val="22"/>
            <w:lang w:val="en-US" w:eastAsia="es-MX"/>
          </w:rPr>
          <w:tab/>
        </w:r>
        <w:r w:rsidR="007B6E42" w:rsidRPr="00815979">
          <w:rPr>
            <w:rStyle w:val="Hyperlink"/>
            <w:smallCaps/>
            <w:noProof/>
            <w:lang w:val="en-US"/>
          </w:rPr>
          <w:t xml:space="preserve">The project and its </w:t>
        </w:r>
        <w:r w:rsidR="004F4A45" w:rsidRPr="00815979">
          <w:rPr>
            <w:rStyle w:val="Hyperlink"/>
            <w:smallCaps/>
            <w:noProof/>
            <w:lang w:val="en-US"/>
          </w:rPr>
          <w:t xml:space="preserve"> context</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_Toc306832055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5</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56" w:history="1">
        <w:r w:rsidR="004F4A45" w:rsidRPr="00815979">
          <w:rPr>
            <w:rStyle w:val="Hyperlink"/>
            <w:noProof/>
            <w:lang w:val="en-US"/>
          </w:rPr>
          <w:t>3.1.</w:t>
        </w:r>
        <w:r w:rsidR="004F4A45" w:rsidRPr="00815979">
          <w:rPr>
            <w:b w:val="0"/>
            <w:bCs w:val="0"/>
            <w:noProof/>
            <w:lang w:val="en-US" w:eastAsia="es-MX"/>
          </w:rPr>
          <w:tab/>
        </w:r>
        <w:r w:rsidR="00474863" w:rsidRPr="00815979">
          <w:rPr>
            <w:rStyle w:val="Hyperlink"/>
            <w:noProof/>
            <w:lang w:val="en-US"/>
          </w:rPr>
          <w:t>Project Cycle</w:t>
        </w:r>
        <w:r w:rsidR="004F4A45" w:rsidRPr="00815979">
          <w:rPr>
            <w:rStyle w:val="Hyperlink"/>
            <w:noProof/>
            <w:lang w:val="en-US"/>
          </w:rPr>
          <w:t xml:space="preserve"> (</w:t>
        </w:r>
        <w:r w:rsidR="00474863" w:rsidRPr="00815979">
          <w:rPr>
            <w:rStyle w:val="Hyperlink"/>
            <w:noProof/>
            <w:lang w:val="en-US"/>
          </w:rPr>
          <w:t>from the project idea to the first disbursement of funds</w:t>
        </w:r>
        <w:r w:rsidR="004F4A45" w:rsidRPr="00815979">
          <w:rPr>
            <w:rStyle w:val="Hyperlink"/>
            <w:noProof/>
            <w:lang w:val="en-US"/>
          </w:rPr>
          <w:t>)</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_Toc306832056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5</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57" w:history="1">
        <w:r w:rsidR="004F4A45" w:rsidRPr="00815979">
          <w:rPr>
            <w:rStyle w:val="Hyperlink"/>
            <w:noProof/>
            <w:lang w:val="en-US"/>
          </w:rPr>
          <w:t>3.2.</w:t>
        </w:r>
        <w:r w:rsidR="004F4A45" w:rsidRPr="00815979">
          <w:rPr>
            <w:b w:val="0"/>
            <w:bCs w:val="0"/>
            <w:noProof/>
            <w:lang w:val="en-US" w:eastAsia="es-MX"/>
          </w:rPr>
          <w:tab/>
        </w:r>
        <w:r w:rsidR="00474863" w:rsidRPr="00815979">
          <w:rPr>
            <w:rStyle w:val="Hyperlink"/>
            <w:noProof/>
            <w:lang w:val="en-US"/>
          </w:rPr>
          <w:t>Key issues addressed by the project</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_Toc306832057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6</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58" w:history="1">
        <w:r w:rsidR="004F4A45" w:rsidRPr="00815979">
          <w:rPr>
            <w:rStyle w:val="Hyperlink"/>
            <w:noProof/>
            <w:lang w:val="en-US"/>
          </w:rPr>
          <w:t>3.3.</w:t>
        </w:r>
        <w:r w:rsidR="004F4A45" w:rsidRPr="00815979">
          <w:rPr>
            <w:b w:val="0"/>
            <w:bCs w:val="0"/>
            <w:noProof/>
            <w:lang w:val="en-US" w:eastAsia="es-MX"/>
          </w:rPr>
          <w:tab/>
        </w:r>
        <w:r w:rsidR="00474863" w:rsidRPr="00815979">
          <w:rPr>
            <w:bCs w:val="0"/>
            <w:noProof/>
            <w:lang w:val="en-US" w:eastAsia="es-MX"/>
          </w:rPr>
          <w:t xml:space="preserve">Project </w:t>
        </w:r>
        <w:r w:rsidR="004F4A45" w:rsidRPr="00815979">
          <w:rPr>
            <w:rStyle w:val="Hyperlink"/>
            <w:noProof/>
            <w:lang w:val="en-US"/>
          </w:rPr>
          <w:t>Obje</w:t>
        </w:r>
        <w:r w:rsidR="00474863" w:rsidRPr="00815979">
          <w:rPr>
            <w:rStyle w:val="Hyperlink"/>
            <w:noProof/>
            <w:lang w:val="en-US"/>
          </w:rPr>
          <w:t>c</w:t>
        </w:r>
        <w:r w:rsidR="004F4A45" w:rsidRPr="00815979">
          <w:rPr>
            <w:rStyle w:val="Hyperlink"/>
            <w:noProof/>
            <w:lang w:val="en-US"/>
          </w:rPr>
          <w:t>tiv</w:t>
        </w:r>
        <w:r w:rsidR="00474863" w:rsidRPr="00815979">
          <w:rPr>
            <w:rStyle w:val="Hyperlink"/>
            <w:noProof/>
            <w:lang w:val="en-US"/>
          </w:rPr>
          <w:t>e</w:t>
        </w:r>
        <w:r w:rsidR="004F4A45" w:rsidRPr="00815979">
          <w:rPr>
            <w:rStyle w:val="Hyperlink"/>
            <w:noProof/>
            <w:lang w:val="en-US"/>
          </w:rPr>
          <w:t>s</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_Toc306832058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6</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59" w:history="1">
        <w:r w:rsidR="004F4A45" w:rsidRPr="00815979">
          <w:rPr>
            <w:rStyle w:val="Hyperlink"/>
            <w:noProof/>
            <w:lang w:val="en-US"/>
          </w:rPr>
          <w:t>3.4.</w:t>
        </w:r>
        <w:r w:rsidR="004F4A45" w:rsidRPr="00815979">
          <w:rPr>
            <w:b w:val="0"/>
            <w:bCs w:val="0"/>
            <w:noProof/>
            <w:lang w:val="en-US" w:eastAsia="es-MX"/>
          </w:rPr>
          <w:tab/>
        </w:r>
        <w:r w:rsidR="00ED3269" w:rsidRPr="00815979">
          <w:rPr>
            <w:rStyle w:val="Hyperlink"/>
            <w:noProof/>
            <w:lang w:val="en-US"/>
          </w:rPr>
          <w:t>Key A</w:t>
        </w:r>
        <w:r w:rsidR="004F4A45" w:rsidRPr="00815979">
          <w:rPr>
            <w:rStyle w:val="Hyperlink"/>
            <w:noProof/>
            <w:lang w:val="en-US"/>
          </w:rPr>
          <w:t>ctors</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_Toc306832059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7</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60" w:history="1">
        <w:r w:rsidR="004F4A45" w:rsidRPr="00815979">
          <w:rPr>
            <w:rStyle w:val="Hyperlink"/>
            <w:noProof/>
            <w:lang w:val="en-US"/>
          </w:rPr>
          <w:t>3.5.</w:t>
        </w:r>
        <w:r w:rsidR="004F4A45" w:rsidRPr="00815979">
          <w:rPr>
            <w:b w:val="0"/>
            <w:bCs w:val="0"/>
            <w:noProof/>
            <w:lang w:val="en-US" w:eastAsia="es-MX"/>
          </w:rPr>
          <w:tab/>
        </w:r>
        <w:r w:rsidR="00CC0106" w:rsidRPr="00815979">
          <w:rPr>
            <w:rStyle w:val="Hyperlink"/>
            <w:noProof/>
            <w:lang w:val="en-US"/>
          </w:rPr>
          <w:t>Expected Results</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_Toc306832060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8</w:t>
        </w:r>
        <w:r w:rsidR="00A9667F" w:rsidRPr="00815979">
          <w:rPr>
            <w:noProof/>
            <w:webHidden/>
            <w:lang w:val="en-US"/>
          </w:rPr>
          <w:fldChar w:fldCharType="end"/>
        </w:r>
      </w:hyperlink>
    </w:p>
    <w:p w:rsidR="004F4A45" w:rsidRPr="00815979" w:rsidRDefault="0005505C">
      <w:pPr>
        <w:pStyle w:val="TOC1"/>
        <w:tabs>
          <w:tab w:val="left" w:pos="480"/>
          <w:tab w:val="right" w:leader="dot" w:pos="9061"/>
        </w:tabs>
        <w:rPr>
          <w:b w:val="0"/>
          <w:bCs w:val="0"/>
          <w:i w:val="0"/>
          <w:iCs w:val="0"/>
          <w:noProof/>
          <w:sz w:val="22"/>
          <w:szCs w:val="22"/>
          <w:lang w:val="en-US" w:eastAsia="es-MX"/>
        </w:rPr>
      </w:pPr>
      <w:hyperlink w:anchor="_Toc306832061" w:history="1">
        <w:r w:rsidR="004F4A45" w:rsidRPr="00815979">
          <w:rPr>
            <w:rStyle w:val="Hyperlink"/>
            <w:smallCaps/>
            <w:noProof/>
            <w:lang w:val="en-US"/>
          </w:rPr>
          <w:t>4.</w:t>
        </w:r>
        <w:r w:rsidR="004F4A45" w:rsidRPr="00815979">
          <w:rPr>
            <w:b w:val="0"/>
            <w:bCs w:val="0"/>
            <w:i w:val="0"/>
            <w:iCs w:val="0"/>
            <w:noProof/>
            <w:sz w:val="22"/>
            <w:szCs w:val="22"/>
            <w:lang w:val="en-US" w:eastAsia="es-MX"/>
          </w:rPr>
          <w:tab/>
        </w:r>
        <w:r w:rsidR="004F4A45" w:rsidRPr="00815979">
          <w:rPr>
            <w:rStyle w:val="Hyperlink"/>
            <w:smallCaps/>
            <w:noProof/>
            <w:lang w:val="en-US"/>
          </w:rPr>
          <w:t xml:space="preserve">Results </w:t>
        </w:r>
        <w:r w:rsidR="00CC0106" w:rsidRPr="00815979">
          <w:rPr>
            <w:rStyle w:val="Hyperlink"/>
            <w:smallCaps/>
            <w:noProof/>
            <w:lang w:val="en-US"/>
          </w:rPr>
          <w:t>and</w:t>
        </w:r>
        <w:r w:rsidR="004F4A45" w:rsidRPr="00815979">
          <w:rPr>
            <w:rStyle w:val="Hyperlink"/>
            <w:smallCaps/>
            <w:noProof/>
            <w:lang w:val="en-US"/>
          </w:rPr>
          <w:t xml:space="preserve"> conclusions</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_Toc306832061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9</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62" w:history="1">
        <w:r w:rsidR="004F4A45" w:rsidRPr="00815979">
          <w:rPr>
            <w:rStyle w:val="Hyperlink"/>
            <w:noProof/>
            <w:lang w:val="en-US"/>
          </w:rPr>
          <w:t>4.1.</w:t>
        </w:r>
        <w:r w:rsidR="004F4A45" w:rsidRPr="00815979">
          <w:rPr>
            <w:b w:val="0"/>
            <w:bCs w:val="0"/>
            <w:noProof/>
            <w:lang w:val="en-US" w:eastAsia="es-MX"/>
          </w:rPr>
          <w:tab/>
        </w:r>
        <w:r w:rsidR="004F4A45" w:rsidRPr="00815979">
          <w:rPr>
            <w:rStyle w:val="Hyperlink"/>
            <w:noProof/>
            <w:lang w:val="en-US"/>
          </w:rPr>
          <w:t>Formula</w:t>
        </w:r>
        <w:r w:rsidR="00CC0106" w:rsidRPr="00815979">
          <w:rPr>
            <w:rStyle w:val="Hyperlink"/>
            <w:noProof/>
            <w:lang w:val="en-US"/>
          </w:rPr>
          <w:t>tion of the</w:t>
        </w:r>
        <w:r w:rsidR="004F4A45" w:rsidRPr="00815979">
          <w:rPr>
            <w:rStyle w:val="Hyperlink"/>
            <w:noProof/>
            <w:lang w:val="en-US"/>
          </w:rPr>
          <w:t xml:space="preserve"> pro</w:t>
        </w:r>
        <w:r w:rsidR="00CC0106" w:rsidRPr="00815979">
          <w:rPr>
            <w:rStyle w:val="Hyperlink"/>
            <w:noProof/>
            <w:lang w:val="en-US"/>
          </w:rPr>
          <w:t>ject</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_Toc306832062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9</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63" w:history="1">
        <w:r w:rsidR="004F4A45" w:rsidRPr="00815979">
          <w:rPr>
            <w:rStyle w:val="Hyperlink"/>
            <w:noProof/>
            <w:lang w:val="en-US"/>
          </w:rPr>
          <w:t>4.2.</w:t>
        </w:r>
        <w:r w:rsidR="004F4A45" w:rsidRPr="00815979">
          <w:rPr>
            <w:b w:val="0"/>
            <w:bCs w:val="0"/>
            <w:noProof/>
            <w:lang w:val="en-US" w:eastAsia="es-MX"/>
          </w:rPr>
          <w:tab/>
        </w:r>
        <w:r w:rsidR="004F4A45" w:rsidRPr="00815979">
          <w:rPr>
            <w:rStyle w:val="Hyperlink"/>
            <w:noProof/>
            <w:lang w:val="en-US"/>
          </w:rPr>
          <w:t>Implementa</w:t>
        </w:r>
        <w:r w:rsidR="00CC0106" w:rsidRPr="00815979">
          <w:rPr>
            <w:rStyle w:val="Hyperlink"/>
            <w:noProof/>
            <w:lang w:val="en-US"/>
          </w:rPr>
          <w:t>tio</w:t>
        </w:r>
        <w:r w:rsidR="004F4A45" w:rsidRPr="00815979">
          <w:rPr>
            <w:rStyle w:val="Hyperlink"/>
            <w:noProof/>
            <w:lang w:val="en-US"/>
          </w:rPr>
          <w:t xml:space="preserve">n </w:t>
        </w:r>
        <w:r w:rsidR="00CC0106" w:rsidRPr="00815979">
          <w:rPr>
            <w:rStyle w:val="Hyperlink"/>
            <w:noProof/>
            <w:lang w:val="en-US"/>
          </w:rPr>
          <w:t>of the</w:t>
        </w:r>
        <w:r w:rsidR="004F4A45" w:rsidRPr="00815979">
          <w:rPr>
            <w:rStyle w:val="Hyperlink"/>
            <w:noProof/>
            <w:lang w:val="en-US"/>
          </w:rPr>
          <w:t xml:space="preserve"> pro</w:t>
        </w:r>
        <w:r w:rsidR="00CC0106" w:rsidRPr="00815979">
          <w:rPr>
            <w:rStyle w:val="Hyperlink"/>
            <w:noProof/>
            <w:lang w:val="en-US"/>
          </w:rPr>
          <w:t>ject</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_Toc306832063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12</w:t>
        </w:r>
        <w:r w:rsidR="00A9667F" w:rsidRPr="00815979">
          <w:rPr>
            <w:noProof/>
            <w:webHidden/>
            <w:lang w:val="en-US"/>
          </w:rPr>
          <w:fldChar w:fldCharType="end"/>
        </w:r>
      </w:hyperlink>
    </w:p>
    <w:p w:rsidR="004F4A45" w:rsidRPr="00815979" w:rsidRDefault="0005505C">
      <w:pPr>
        <w:pStyle w:val="TOC2"/>
        <w:tabs>
          <w:tab w:val="left" w:pos="960"/>
          <w:tab w:val="right" w:leader="dot" w:pos="9061"/>
        </w:tabs>
        <w:rPr>
          <w:b w:val="0"/>
          <w:bCs w:val="0"/>
          <w:noProof/>
          <w:lang w:val="en-US" w:eastAsia="es-MX"/>
        </w:rPr>
      </w:pPr>
      <w:hyperlink w:anchor="_Toc306832064" w:history="1">
        <w:r w:rsidR="004F4A45" w:rsidRPr="00815979">
          <w:rPr>
            <w:rStyle w:val="Hyperlink"/>
            <w:noProof/>
            <w:lang w:val="en-US"/>
          </w:rPr>
          <w:t>4.3.</w:t>
        </w:r>
        <w:r w:rsidR="004F4A45" w:rsidRPr="00815979">
          <w:rPr>
            <w:b w:val="0"/>
            <w:bCs w:val="0"/>
            <w:noProof/>
            <w:lang w:val="en-US" w:eastAsia="es-MX"/>
          </w:rPr>
          <w:tab/>
        </w:r>
        <w:r w:rsidR="004F4A45" w:rsidRPr="00815979">
          <w:rPr>
            <w:rStyle w:val="Hyperlink"/>
            <w:noProof/>
            <w:lang w:val="en-US"/>
          </w:rPr>
          <w:t>Results</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_Toc306832064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17</w:t>
        </w:r>
        <w:r w:rsidR="00A9667F" w:rsidRPr="00815979">
          <w:rPr>
            <w:noProof/>
            <w:webHidden/>
            <w:lang w:val="en-US"/>
          </w:rPr>
          <w:fldChar w:fldCharType="end"/>
        </w:r>
      </w:hyperlink>
    </w:p>
    <w:p w:rsidR="004F4A45" w:rsidRPr="00815979" w:rsidRDefault="0005505C">
      <w:pPr>
        <w:pStyle w:val="TOC1"/>
        <w:tabs>
          <w:tab w:val="left" w:pos="480"/>
          <w:tab w:val="right" w:leader="dot" w:pos="9061"/>
        </w:tabs>
        <w:rPr>
          <w:b w:val="0"/>
          <w:bCs w:val="0"/>
          <w:i w:val="0"/>
          <w:iCs w:val="0"/>
          <w:noProof/>
          <w:sz w:val="22"/>
          <w:szCs w:val="22"/>
          <w:lang w:val="en-US" w:eastAsia="es-MX"/>
        </w:rPr>
      </w:pPr>
      <w:hyperlink w:anchor="_Toc306832065" w:history="1">
        <w:r w:rsidR="004F4A45" w:rsidRPr="00815979">
          <w:rPr>
            <w:rStyle w:val="Hyperlink"/>
            <w:smallCaps/>
            <w:noProof/>
            <w:lang w:val="en-US"/>
          </w:rPr>
          <w:t>5.</w:t>
        </w:r>
        <w:r w:rsidR="004F4A45" w:rsidRPr="00815979">
          <w:rPr>
            <w:b w:val="0"/>
            <w:bCs w:val="0"/>
            <w:i w:val="0"/>
            <w:iCs w:val="0"/>
            <w:noProof/>
            <w:sz w:val="22"/>
            <w:szCs w:val="22"/>
            <w:lang w:val="en-US" w:eastAsia="es-MX"/>
          </w:rPr>
          <w:tab/>
        </w:r>
        <w:r w:rsidR="004F4A45" w:rsidRPr="00815979">
          <w:rPr>
            <w:rStyle w:val="Hyperlink"/>
            <w:smallCaps/>
            <w:noProof/>
            <w:lang w:val="en-US"/>
          </w:rPr>
          <w:t>C</w:t>
        </w:r>
        <w:r w:rsidR="00A26EBA" w:rsidRPr="00815979">
          <w:rPr>
            <w:rStyle w:val="Hyperlink"/>
            <w:smallCaps/>
            <w:noProof/>
            <w:lang w:val="en-US"/>
          </w:rPr>
          <w:t>ompliance with the recommendations made by the midterm evaluation</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_Toc306832065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27</w:t>
        </w:r>
        <w:r w:rsidR="00A9667F" w:rsidRPr="00815979">
          <w:rPr>
            <w:noProof/>
            <w:webHidden/>
            <w:lang w:val="en-US"/>
          </w:rPr>
          <w:fldChar w:fldCharType="end"/>
        </w:r>
      </w:hyperlink>
    </w:p>
    <w:p w:rsidR="004F4A45" w:rsidRPr="00815979" w:rsidRDefault="0005505C">
      <w:pPr>
        <w:pStyle w:val="TOC1"/>
        <w:tabs>
          <w:tab w:val="left" w:pos="480"/>
          <w:tab w:val="right" w:leader="dot" w:pos="9061"/>
        </w:tabs>
        <w:rPr>
          <w:b w:val="0"/>
          <w:bCs w:val="0"/>
          <w:i w:val="0"/>
          <w:iCs w:val="0"/>
          <w:noProof/>
          <w:sz w:val="22"/>
          <w:szCs w:val="22"/>
          <w:lang w:val="en-US" w:eastAsia="es-MX"/>
        </w:rPr>
      </w:pPr>
      <w:hyperlink w:anchor="_Toc306832066" w:history="1">
        <w:r w:rsidR="004F4A45" w:rsidRPr="00815979">
          <w:rPr>
            <w:rStyle w:val="Hyperlink"/>
            <w:smallCaps/>
            <w:noProof/>
            <w:lang w:val="en-US"/>
          </w:rPr>
          <w:t>6.</w:t>
        </w:r>
        <w:r w:rsidR="004F4A45" w:rsidRPr="00815979">
          <w:rPr>
            <w:b w:val="0"/>
            <w:bCs w:val="0"/>
            <w:i w:val="0"/>
            <w:iCs w:val="0"/>
            <w:noProof/>
            <w:sz w:val="22"/>
            <w:szCs w:val="22"/>
            <w:lang w:val="en-US" w:eastAsia="es-MX"/>
          </w:rPr>
          <w:tab/>
        </w:r>
        <w:r w:rsidR="004F4A45" w:rsidRPr="00815979">
          <w:rPr>
            <w:rStyle w:val="Hyperlink"/>
            <w:smallCaps/>
            <w:noProof/>
            <w:lang w:val="en-US"/>
          </w:rPr>
          <w:t>Le</w:t>
        </w:r>
        <w:r w:rsidR="00A26EBA" w:rsidRPr="00815979">
          <w:rPr>
            <w:rStyle w:val="Hyperlink"/>
            <w:smallCaps/>
            <w:noProof/>
            <w:lang w:val="en-US"/>
          </w:rPr>
          <w:t>sson</w:t>
        </w:r>
        <w:r w:rsidR="004F4A45" w:rsidRPr="00815979">
          <w:rPr>
            <w:rStyle w:val="Hyperlink"/>
            <w:smallCaps/>
            <w:noProof/>
            <w:lang w:val="en-US"/>
          </w:rPr>
          <w:t>s</w:t>
        </w:r>
        <w:r w:rsidR="00A26EBA" w:rsidRPr="00815979">
          <w:rPr>
            <w:rStyle w:val="Hyperlink"/>
            <w:smallCaps/>
            <w:noProof/>
            <w:lang w:val="en-US"/>
          </w:rPr>
          <w:t xml:space="preserve"> learned</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_Toc306832066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29</w:t>
        </w:r>
        <w:r w:rsidR="00A9667F" w:rsidRPr="00815979">
          <w:rPr>
            <w:noProof/>
            <w:webHidden/>
            <w:lang w:val="en-US"/>
          </w:rPr>
          <w:fldChar w:fldCharType="end"/>
        </w:r>
      </w:hyperlink>
    </w:p>
    <w:p w:rsidR="004F4A45" w:rsidRPr="00815979" w:rsidRDefault="0005505C">
      <w:pPr>
        <w:pStyle w:val="TOC1"/>
        <w:tabs>
          <w:tab w:val="right" w:leader="dot" w:pos="9061"/>
        </w:tabs>
        <w:rPr>
          <w:b w:val="0"/>
          <w:bCs w:val="0"/>
          <w:i w:val="0"/>
          <w:iCs w:val="0"/>
          <w:noProof/>
          <w:sz w:val="22"/>
          <w:szCs w:val="22"/>
          <w:lang w:val="en-US" w:eastAsia="es-MX"/>
        </w:rPr>
      </w:pPr>
      <w:hyperlink w:anchor="_Toc306832067" w:history="1">
        <w:r w:rsidR="004F4A45" w:rsidRPr="00815979">
          <w:rPr>
            <w:rStyle w:val="Hyperlink"/>
            <w:noProof/>
            <w:lang w:val="en-US"/>
          </w:rPr>
          <w:t>AN</w:t>
        </w:r>
        <w:r w:rsidR="00A26EBA" w:rsidRPr="00815979">
          <w:rPr>
            <w:rStyle w:val="Hyperlink"/>
            <w:noProof/>
            <w:lang w:val="en-US"/>
          </w:rPr>
          <w:t>N</w:t>
        </w:r>
        <w:r w:rsidR="004F4A45" w:rsidRPr="00815979">
          <w:rPr>
            <w:rStyle w:val="Hyperlink"/>
            <w:noProof/>
            <w:lang w:val="en-US"/>
          </w:rPr>
          <w:t>EX</w:t>
        </w:r>
        <w:r w:rsidR="00A26EBA" w:rsidRPr="00815979">
          <w:rPr>
            <w:rStyle w:val="Hyperlink"/>
            <w:noProof/>
            <w:lang w:val="en-US"/>
          </w:rPr>
          <w:t>E</w:t>
        </w:r>
        <w:r w:rsidR="004F4A45" w:rsidRPr="00815979">
          <w:rPr>
            <w:rStyle w:val="Hyperlink"/>
            <w:noProof/>
            <w:lang w:val="en-US"/>
          </w:rPr>
          <w:t>S</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_Toc306832067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30</w:t>
        </w:r>
        <w:r w:rsidR="00A9667F" w:rsidRPr="00815979">
          <w:rPr>
            <w:noProof/>
            <w:webHidden/>
            <w:lang w:val="en-US"/>
          </w:rPr>
          <w:fldChar w:fldCharType="end"/>
        </w:r>
      </w:hyperlink>
    </w:p>
    <w:p w:rsidR="004F4A45" w:rsidRPr="00815979" w:rsidRDefault="0005505C">
      <w:pPr>
        <w:pStyle w:val="TOC2"/>
        <w:tabs>
          <w:tab w:val="right" w:leader="dot" w:pos="9061"/>
        </w:tabs>
        <w:rPr>
          <w:b w:val="0"/>
          <w:bCs w:val="0"/>
          <w:noProof/>
          <w:lang w:val="en-US" w:eastAsia="es-MX"/>
        </w:rPr>
      </w:pPr>
      <w:hyperlink w:anchor="_Toc306832068" w:history="1">
        <w:r w:rsidR="004F4A45" w:rsidRPr="00815979">
          <w:rPr>
            <w:rStyle w:val="Hyperlink"/>
            <w:noProof/>
            <w:lang w:val="en-US"/>
          </w:rPr>
          <w:t>A</w:t>
        </w:r>
        <w:r w:rsidR="001476B3">
          <w:rPr>
            <w:rStyle w:val="Hyperlink"/>
            <w:noProof/>
            <w:lang w:val="en-US"/>
          </w:rPr>
          <w:t>n</w:t>
        </w:r>
        <w:r w:rsidR="004F4A45" w:rsidRPr="00815979">
          <w:rPr>
            <w:rStyle w:val="Hyperlink"/>
            <w:noProof/>
            <w:lang w:val="en-US"/>
          </w:rPr>
          <w:t>nex 1: Documents consult</w:t>
        </w:r>
        <w:r w:rsidR="00E3649B" w:rsidRPr="00815979">
          <w:rPr>
            <w:rStyle w:val="Hyperlink"/>
            <w:noProof/>
            <w:lang w:val="en-US"/>
          </w:rPr>
          <w:t>ed</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_Toc306832068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31</w:t>
        </w:r>
        <w:r w:rsidR="00A9667F" w:rsidRPr="00815979">
          <w:rPr>
            <w:noProof/>
            <w:webHidden/>
            <w:lang w:val="en-US"/>
          </w:rPr>
          <w:fldChar w:fldCharType="end"/>
        </w:r>
      </w:hyperlink>
    </w:p>
    <w:p w:rsidR="004F4A45" w:rsidRPr="00815979" w:rsidRDefault="0005505C">
      <w:pPr>
        <w:pStyle w:val="TOC2"/>
        <w:tabs>
          <w:tab w:val="right" w:leader="dot" w:pos="9061"/>
        </w:tabs>
        <w:rPr>
          <w:b w:val="0"/>
          <w:bCs w:val="0"/>
          <w:noProof/>
          <w:lang w:val="en-US" w:eastAsia="es-MX"/>
        </w:rPr>
      </w:pPr>
      <w:hyperlink w:anchor="_Toc306832069" w:history="1">
        <w:r w:rsidR="004F4A45" w:rsidRPr="00815979">
          <w:rPr>
            <w:rStyle w:val="Hyperlink"/>
            <w:noProof/>
            <w:lang w:val="en-US"/>
          </w:rPr>
          <w:t>A</w:t>
        </w:r>
        <w:r w:rsidR="001476B3">
          <w:rPr>
            <w:rStyle w:val="Hyperlink"/>
            <w:noProof/>
            <w:lang w:val="en-US"/>
          </w:rPr>
          <w:t>n</w:t>
        </w:r>
        <w:r w:rsidR="004F4A45" w:rsidRPr="00815979">
          <w:rPr>
            <w:rStyle w:val="Hyperlink"/>
            <w:noProof/>
            <w:lang w:val="en-US"/>
          </w:rPr>
          <w:t>nex 2: Itinerar</w:t>
        </w:r>
        <w:r w:rsidR="00E3649B" w:rsidRPr="00815979">
          <w:rPr>
            <w:rStyle w:val="Hyperlink"/>
            <w:noProof/>
            <w:lang w:val="en-US"/>
          </w:rPr>
          <w:t>y of the Field Visit and Details of the</w:t>
        </w:r>
        <w:r w:rsidR="004F4A45" w:rsidRPr="00815979">
          <w:rPr>
            <w:rStyle w:val="Hyperlink"/>
            <w:noProof/>
            <w:lang w:val="en-US"/>
          </w:rPr>
          <w:t xml:space="preserve"> </w:t>
        </w:r>
        <w:r w:rsidR="00E3649B" w:rsidRPr="00815979">
          <w:rPr>
            <w:rStyle w:val="Hyperlink"/>
            <w:noProof/>
            <w:lang w:val="en-US"/>
          </w:rPr>
          <w:t>I</w:t>
        </w:r>
        <w:r w:rsidR="004F4A45" w:rsidRPr="00815979">
          <w:rPr>
            <w:rStyle w:val="Hyperlink"/>
            <w:noProof/>
            <w:lang w:val="en-US"/>
          </w:rPr>
          <w:t>nterlocutors</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_Toc306832069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33</w:t>
        </w:r>
        <w:r w:rsidR="00A9667F" w:rsidRPr="00815979">
          <w:rPr>
            <w:noProof/>
            <w:webHidden/>
            <w:lang w:val="en-US"/>
          </w:rPr>
          <w:fldChar w:fldCharType="end"/>
        </w:r>
      </w:hyperlink>
    </w:p>
    <w:p w:rsidR="004F4A45" w:rsidRPr="00815979" w:rsidRDefault="0005505C">
      <w:pPr>
        <w:pStyle w:val="TOC2"/>
        <w:tabs>
          <w:tab w:val="right" w:leader="dot" w:pos="9061"/>
        </w:tabs>
        <w:rPr>
          <w:b w:val="0"/>
          <w:bCs w:val="0"/>
          <w:noProof/>
          <w:lang w:val="en-US" w:eastAsia="es-MX"/>
        </w:rPr>
      </w:pPr>
      <w:hyperlink w:anchor="_Toc306832070" w:history="1">
        <w:r w:rsidR="004F4A45" w:rsidRPr="00815979">
          <w:rPr>
            <w:rStyle w:val="Hyperlink"/>
            <w:noProof/>
            <w:lang w:val="en-US"/>
          </w:rPr>
          <w:t>A</w:t>
        </w:r>
        <w:r w:rsidR="001476B3">
          <w:rPr>
            <w:rStyle w:val="Hyperlink"/>
            <w:noProof/>
            <w:lang w:val="en-US"/>
          </w:rPr>
          <w:t>n</w:t>
        </w:r>
        <w:r w:rsidR="004F4A45" w:rsidRPr="00815979">
          <w:rPr>
            <w:rStyle w:val="Hyperlink"/>
            <w:noProof/>
            <w:lang w:val="en-US"/>
          </w:rPr>
          <w:t xml:space="preserve">nex 3: </w:t>
        </w:r>
        <w:r w:rsidR="00E3649B" w:rsidRPr="00815979">
          <w:rPr>
            <w:rStyle w:val="Hyperlink"/>
            <w:noProof/>
            <w:lang w:val="en-US"/>
          </w:rPr>
          <w:t xml:space="preserve">Training </w:t>
        </w:r>
        <w:r w:rsidR="004F4A45" w:rsidRPr="00815979">
          <w:rPr>
            <w:rStyle w:val="Hyperlink"/>
            <w:noProof/>
            <w:lang w:val="en-US"/>
          </w:rPr>
          <w:t>Events</w:t>
        </w:r>
        <w:r w:rsidR="00E3649B" w:rsidRPr="00815979">
          <w:rPr>
            <w:rStyle w:val="Hyperlink"/>
            <w:noProof/>
            <w:lang w:val="en-US"/>
          </w:rPr>
          <w:t xml:space="preserve"> and Consensus Roundtables</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_Toc306832070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35</w:t>
        </w:r>
        <w:r w:rsidR="00A9667F" w:rsidRPr="00815979">
          <w:rPr>
            <w:noProof/>
            <w:webHidden/>
            <w:lang w:val="en-US"/>
          </w:rPr>
          <w:fldChar w:fldCharType="end"/>
        </w:r>
      </w:hyperlink>
    </w:p>
    <w:p w:rsidR="004F4A45" w:rsidRPr="00815979" w:rsidRDefault="0005505C">
      <w:pPr>
        <w:pStyle w:val="TOC2"/>
        <w:tabs>
          <w:tab w:val="right" w:leader="dot" w:pos="9061"/>
        </w:tabs>
        <w:rPr>
          <w:b w:val="0"/>
          <w:bCs w:val="0"/>
          <w:noProof/>
          <w:lang w:val="en-US" w:eastAsia="es-MX"/>
        </w:rPr>
      </w:pPr>
      <w:hyperlink w:anchor="_Toc306832071" w:history="1">
        <w:r w:rsidR="004F4A45" w:rsidRPr="00815979">
          <w:rPr>
            <w:rStyle w:val="Hyperlink"/>
            <w:noProof/>
            <w:lang w:val="en-US"/>
          </w:rPr>
          <w:t>A</w:t>
        </w:r>
        <w:r w:rsidR="001476B3">
          <w:rPr>
            <w:rStyle w:val="Hyperlink"/>
            <w:noProof/>
            <w:lang w:val="en-US"/>
          </w:rPr>
          <w:t>n</w:t>
        </w:r>
        <w:r w:rsidR="004F4A45" w:rsidRPr="00815979">
          <w:rPr>
            <w:rStyle w:val="Hyperlink"/>
            <w:noProof/>
            <w:lang w:val="en-US"/>
          </w:rPr>
          <w:t xml:space="preserve">nex 4: </w:t>
        </w:r>
        <w:r w:rsidR="00E3649B" w:rsidRPr="00815979">
          <w:rPr>
            <w:rStyle w:val="Hyperlink"/>
            <w:noProof/>
            <w:lang w:val="en-US"/>
          </w:rPr>
          <w:t xml:space="preserve">Farmers’ </w:t>
        </w:r>
        <w:r w:rsidR="004F4A45" w:rsidRPr="00815979">
          <w:rPr>
            <w:rStyle w:val="Hyperlink"/>
            <w:noProof/>
            <w:lang w:val="en-US"/>
          </w:rPr>
          <w:t>In</w:t>
        </w:r>
        <w:r w:rsidR="00E3649B" w:rsidRPr="00815979">
          <w:rPr>
            <w:rStyle w:val="Hyperlink"/>
            <w:noProof/>
            <w:lang w:val="en-US"/>
          </w:rPr>
          <w:t>come</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_Toc306832071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39</w:t>
        </w:r>
        <w:r w:rsidR="00A9667F" w:rsidRPr="00815979">
          <w:rPr>
            <w:noProof/>
            <w:webHidden/>
            <w:lang w:val="en-US"/>
          </w:rPr>
          <w:fldChar w:fldCharType="end"/>
        </w:r>
      </w:hyperlink>
    </w:p>
    <w:p w:rsidR="004F4A45" w:rsidRPr="00815979" w:rsidRDefault="0005505C">
      <w:pPr>
        <w:pStyle w:val="TOC2"/>
        <w:tabs>
          <w:tab w:val="right" w:leader="dot" w:pos="9061"/>
        </w:tabs>
        <w:rPr>
          <w:b w:val="0"/>
          <w:bCs w:val="0"/>
          <w:noProof/>
          <w:lang w:val="en-US" w:eastAsia="es-MX"/>
        </w:rPr>
      </w:pPr>
      <w:hyperlink w:anchor="_Toc306832072" w:history="1">
        <w:r w:rsidR="004F4A45" w:rsidRPr="00815979">
          <w:rPr>
            <w:rStyle w:val="Hyperlink"/>
            <w:noProof/>
            <w:lang w:val="en-US"/>
          </w:rPr>
          <w:t>A</w:t>
        </w:r>
        <w:r w:rsidR="001476B3">
          <w:rPr>
            <w:rStyle w:val="Hyperlink"/>
            <w:noProof/>
            <w:lang w:val="en-US"/>
          </w:rPr>
          <w:t>n</w:t>
        </w:r>
        <w:r w:rsidR="004F4A45" w:rsidRPr="00815979">
          <w:rPr>
            <w:rStyle w:val="Hyperlink"/>
            <w:noProof/>
            <w:lang w:val="en-US"/>
          </w:rPr>
          <w:t>nex 5: T</w:t>
        </w:r>
        <w:r w:rsidR="00ED735C" w:rsidRPr="00815979">
          <w:rPr>
            <w:rStyle w:val="Hyperlink"/>
            <w:noProof/>
            <w:lang w:val="en-US"/>
          </w:rPr>
          <w:t>erms of</w:t>
        </w:r>
        <w:r w:rsidR="004F4A45" w:rsidRPr="00815979">
          <w:rPr>
            <w:rStyle w:val="Hyperlink"/>
            <w:noProof/>
            <w:lang w:val="en-US"/>
          </w:rPr>
          <w:t xml:space="preserve"> Referenc</w:t>
        </w:r>
        <w:r w:rsidR="00ED735C" w:rsidRPr="00815979">
          <w:rPr>
            <w:rStyle w:val="Hyperlink"/>
            <w:noProof/>
            <w:lang w:val="en-US"/>
          </w:rPr>
          <w:t>e for the</w:t>
        </w:r>
        <w:r w:rsidR="004F4A45" w:rsidRPr="00815979">
          <w:rPr>
            <w:rStyle w:val="Hyperlink"/>
            <w:noProof/>
            <w:lang w:val="en-US"/>
          </w:rPr>
          <w:t xml:space="preserve"> Evalua</w:t>
        </w:r>
        <w:r w:rsidR="00ED735C" w:rsidRPr="00815979">
          <w:rPr>
            <w:rStyle w:val="Hyperlink"/>
            <w:noProof/>
            <w:lang w:val="en-US"/>
          </w:rPr>
          <w:t>tio</w:t>
        </w:r>
        <w:r w:rsidR="004F4A45" w:rsidRPr="00815979">
          <w:rPr>
            <w:rStyle w:val="Hyperlink"/>
            <w:noProof/>
            <w:lang w:val="en-US"/>
          </w:rPr>
          <w:t>n</w:t>
        </w:r>
        <w:r w:rsidR="004F4A45" w:rsidRPr="00815979">
          <w:rPr>
            <w:noProof/>
            <w:webHidden/>
            <w:lang w:val="en-US"/>
          </w:rPr>
          <w:tab/>
        </w:r>
        <w:r w:rsidR="00A9667F" w:rsidRPr="00815979">
          <w:rPr>
            <w:noProof/>
            <w:webHidden/>
            <w:lang w:val="en-US"/>
          </w:rPr>
          <w:fldChar w:fldCharType="begin"/>
        </w:r>
        <w:r w:rsidR="004F4A45" w:rsidRPr="00815979">
          <w:rPr>
            <w:noProof/>
            <w:webHidden/>
            <w:lang w:val="en-US"/>
          </w:rPr>
          <w:instrText xml:space="preserve"> PAGEREF _Toc306832072 \h </w:instrText>
        </w:r>
        <w:r w:rsidR="00A9667F" w:rsidRPr="00815979">
          <w:rPr>
            <w:noProof/>
            <w:webHidden/>
            <w:lang w:val="en-US"/>
          </w:rPr>
        </w:r>
        <w:r w:rsidR="00A9667F" w:rsidRPr="00815979">
          <w:rPr>
            <w:noProof/>
            <w:webHidden/>
            <w:lang w:val="en-US"/>
          </w:rPr>
          <w:fldChar w:fldCharType="separate"/>
        </w:r>
        <w:r w:rsidR="004F4A45" w:rsidRPr="00815979">
          <w:rPr>
            <w:noProof/>
            <w:webHidden/>
            <w:lang w:val="en-US"/>
          </w:rPr>
          <w:t>45</w:t>
        </w:r>
        <w:r w:rsidR="00A9667F" w:rsidRPr="00815979">
          <w:rPr>
            <w:noProof/>
            <w:webHidden/>
            <w:lang w:val="en-US"/>
          </w:rPr>
          <w:fldChar w:fldCharType="end"/>
        </w:r>
      </w:hyperlink>
    </w:p>
    <w:p w:rsidR="00C134A4" w:rsidRPr="00815979" w:rsidRDefault="00A9667F" w:rsidP="006A6803">
      <w:pPr>
        <w:jc w:val="both"/>
        <w:rPr>
          <w:rFonts w:ascii="Arial" w:hAnsi="Arial" w:cs="Arial"/>
          <w:sz w:val="22"/>
          <w:szCs w:val="22"/>
          <w:lang w:val="en-US"/>
        </w:rPr>
      </w:pPr>
      <w:r w:rsidRPr="00815979">
        <w:rPr>
          <w:b/>
          <w:bCs/>
          <w:lang w:val="en-US"/>
        </w:rPr>
        <w:fldChar w:fldCharType="end"/>
      </w:r>
    </w:p>
    <w:p w:rsidR="00C134A4" w:rsidRPr="00815979" w:rsidRDefault="00C134A4" w:rsidP="00746AA0">
      <w:pPr>
        <w:jc w:val="both"/>
        <w:rPr>
          <w:rFonts w:ascii="Arial" w:hAnsi="Arial" w:cs="Arial"/>
          <w:sz w:val="22"/>
          <w:szCs w:val="22"/>
          <w:lang w:val="en-US"/>
        </w:rPr>
      </w:pPr>
    </w:p>
    <w:p w:rsidR="00C134A4" w:rsidRPr="00815979" w:rsidRDefault="00C134A4" w:rsidP="00746AA0">
      <w:pPr>
        <w:jc w:val="both"/>
        <w:rPr>
          <w:rFonts w:ascii="Arial" w:hAnsi="Arial" w:cs="Arial"/>
          <w:b/>
          <w:bCs/>
          <w:lang w:val="en-US"/>
        </w:rPr>
      </w:pPr>
      <w:r w:rsidRPr="00815979">
        <w:rPr>
          <w:rFonts w:ascii="Arial" w:hAnsi="Arial" w:cs="Arial"/>
          <w:sz w:val="22"/>
          <w:szCs w:val="22"/>
          <w:lang w:val="en-US"/>
        </w:rPr>
        <w:br w:type="page"/>
      </w:r>
      <w:r w:rsidRPr="00815979">
        <w:rPr>
          <w:rFonts w:ascii="Arial" w:hAnsi="Arial" w:cs="Arial"/>
          <w:b/>
          <w:bCs/>
          <w:sz w:val="22"/>
          <w:szCs w:val="22"/>
          <w:lang w:val="en-US"/>
        </w:rPr>
        <w:lastRenderedPageBreak/>
        <w:t>Acr</w:t>
      </w:r>
      <w:r w:rsidR="008B4982" w:rsidRPr="00815979">
        <w:rPr>
          <w:rFonts w:ascii="Arial" w:hAnsi="Arial" w:cs="Arial"/>
          <w:b/>
          <w:bCs/>
          <w:sz w:val="22"/>
          <w:szCs w:val="22"/>
          <w:lang w:val="en-US"/>
        </w:rPr>
        <w:t>onym</w:t>
      </w:r>
      <w:r w:rsidRPr="00815979">
        <w:rPr>
          <w:rFonts w:ascii="Arial" w:hAnsi="Arial" w:cs="Arial"/>
          <w:b/>
          <w:bCs/>
          <w:sz w:val="22"/>
          <w:szCs w:val="22"/>
          <w:lang w:val="en-US"/>
        </w:rPr>
        <w:t>s</w:t>
      </w:r>
      <w:r w:rsidR="008B4982" w:rsidRPr="00815979">
        <w:rPr>
          <w:rFonts w:ascii="Arial" w:hAnsi="Arial" w:cs="Arial"/>
          <w:b/>
          <w:bCs/>
          <w:sz w:val="22"/>
          <w:szCs w:val="22"/>
          <w:lang w:val="en-US"/>
        </w:rPr>
        <w:t xml:space="preserve"> and Abbreviations</w:t>
      </w:r>
    </w:p>
    <w:p w:rsidR="00C134A4" w:rsidRPr="00815979" w:rsidRDefault="00C134A4" w:rsidP="00746AA0">
      <w:pPr>
        <w:jc w:val="both"/>
        <w:rPr>
          <w:rFonts w:ascii="Arial" w:hAnsi="Arial" w:cs="Arial"/>
          <w:sz w:val="22"/>
          <w:szCs w:val="22"/>
          <w:lang w:val="en-US"/>
        </w:rPr>
      </w:pPr>
    </w:p>
    <w:tbl>
      <w:tblPr>
        <w:tblpPr w:leftFromText="141" w:rightFromText="141" w:vertAnchor="text" w:horzAnchor="margin" w:tblpXSpec="center" w:tblpY="43"/>
        <w:tblW w:w="10440" w:type="dxa"/>
        <w:tblLook w:val="01E0" w:firstRow="1" w:lastRow="1" w:firstColumn="1" w:lastColumn="1" w:noHBand="0" w:noVBand="0"/>
      </w:tblPr>
      <w:tblGrid>
        <w:gridCol w:w="2110"/>
        <w:gridCol w:w="8330"/>
      </w:tblGrid>
      <w:tr w:rsidR="00D06C3D" w:rsidRPr="0005505C">
        <w:trPr>
          <w:trHeight w:val="276"/>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AEDES</w:t>
            </w:r>
          </w:p>
        </w:tc>
        <w:tc>
          <w:tcPr>
            <w:tcW w:w="8330" w:type="dxa"/>
          </w:tcPr>
          <w:p w:rsidR="00D06C3D" w:rsidRPr="00815979" w:rsidRDefault="00FB1F8F" w:rsidP="007D5BB6">
            <w:pPr>
              <w:jc w:val="both"/>
              <w:rPr>
                <w:rFonts w:ascii="Arial" w:hAnsi="Arial" w:cs="Arial"/>
                <w:lang w:val="en-US"/>
              </w:rPr>
            </w:pPr>
            <w:r w:rsidRPr="00815979">
              <w:rPr>
                <w:rFonts w:ascii="Arial" w:hAnsi="Arial" w:cs="Arial"/>
                <w:lang w:val="en-US"/>
              </w:rPr>
              <w:t>Specialized Agency for Sustainable Development</w:t>
            </w:r>
          </w:p>
        </w:tc>
      </w:tr>
      <w:tr w:rsidR="00D06C3D" w:rsidRPr="0005505C">
        <w:trPr>
          <w:trHeight w:val="255"/>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APCO</w:t>
            </w:r>
          </w:p>
        </w:tc>
        <w:tc>
          <w:tcPr>
            <w:tcW w:w="8330" w:type="dxa"/>
          </w:tcPr>
          <w:p w:rsidR="00D06C3D" w:rsidRPr="00815979" w:rsidRDefault="00D06C3D" w:rsidP="00FB1F8F">
            <w:pPr>
              <w:jc w:val="both"/>
              <w:rPr>
                <w:rFonts w:ascii="Arial" w:hAnsi="Arial" w:cs="Arial"/>
                <w:lang w:val="en-US"/>
              </w:rPr>
            </w:pPr>
            <w:r w:rsidRPr="00815979">
              <w:rPr>
                <w:rFonts w:ascii="Arial" w:hAnsi="Arial" w:cs="Arial"/>
                <w:lang w:val="en-US"/>
              </w:rPr>
              <w:t>As</w:t>
            </w:r>
            <w:r w:rsidR="00FB1F8F" w:rsidRPr="00815979">
              <w:rPr>
                <w:rFonts w:ascii="Arial" w:hAnsi="Arial" w:cs="Arial"/>
                <w:lang w:val="en-US"/>
              </w:rPr>
              <w:t>sociation of</w:t>
            </w:r>
            <w:r w:rsidRPr="00815979">
              <w:rPr>
                <w:rFonts w:ascii="Arial" w:hAnsi="Arial" w:cs="Arial"/>
                <w:lang w:val="en-US"/>
              </w:rPr>
              <w:t xml:space="preserve"> Org</w:t>
            </w:r>
            <w:r w:rsidR="00FB1F8F" w:rsidRPr="00815979">
              <w:rPr>
                <w:rFonts w:ascii="Arial" w:hAnsi="Arial" w:cs="Arial"/>
                <w:lang w:val="en-US"/>
              </w:rPr>
              <w:t>anic Crop Producers</w:t>
            </w:r>
          </w:p>
        </w:tc>
      </w:tr>
      <w:tr w:rsidR="00D06C3D" w:rsidRPr="0005505C">
        <w:trPr>
          <w:trHeight w:val="276"/>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APROPLAME</w:t>
            </w:r>
          </w:p>
        </w:tc>
        <w:tc>
          <w:tcPr>
            <w:tcW w:w="8330" w:type="dxa"/>
          </w:tcPr>
          <w:p w:rsidR="00D06C3D" w:rsidRPr="00815979" w:rsidRDefault="00D06C3D" w:rsidP="000A464F">
            <w:pPr>
              <w:jc w:val="both"/>
              <w:rPr>
                <w:rFonts w:ascii="Arial" w:hAnsi="Arial" w:cs="Arial"/>
                <w:lang w:val="en-US"/>
              </w:rPr>
            </w:pPr>
            <w:r w:rsidRPr="00815979">
              <w:rPr>
                <w:rFonts w:ascii="Arial" w:hAnsi="Arial" w:cs="Arial"/>
                <w:lang w:val="en-US"/>
              </w:rPr>
              <w:t>As</w:t>
            </w:r>
            <w:r w:rsidR="000A464F" w:rsidRPr="00815979">
              <w:rPr>
                <w:rFonts w:ascii="Arial" w:hAnsi="Arial" w:cs="Arial"/>
                <w:lang w:val="en-US"/>
              </w:rPr>
              <w:t>sociation of Producers of Medicinal and Aromatic Plants</w:t>
            </w:r>
            <w:r w:rsidRPr="00815979">
              <w:rPr>
                <w:rFonts w:ascii="Arial" w:hAnsi="Arial" w:cs="Arial"/>
                <w:lang w:val="en-US"/>
              </w:rPr>
              <w:t xml:space="preserve"> </w:t>
            </w:r>
          </w:p>
        </w:tc>
      </w:tr>
      <w:tr w:rsidR="00D06C3D" w:rsidRPr="0005505C">
        <w:trPr>
          <w:trHeight w:val="276"/>
        </w:trPr>
        <w:tc>
          <w:tcPr>
            <w:tcW w:w="2110" w:type="dxa"/>
          </w:tcPr>
          <w:p w:rsidR="00D06C3D" w:rsidRPr="00815979" w:rsidRDefault="00D06C3D" w:rsidP="007D5BB6">
            <w:pPr>
              <w:jc w:val="both"/>
              <w:rPr>
                <w:rFonts w:ascii="Arial" w:hAnsi="Arial" w:cs="Arial"/>
                <w:highlight w:val="yellow"/>
                <w:lang w:val="en-US"/>
              </w:rPr>
            </w:pPr>
            <w:r w:rsidRPr="00815979">
              <w:rPr>
                <w:rFonts w:ascii="Arial" w:hAnsi="Arial" w:cs="Arial"/>
                <w:lang w:val="en-US"/>
              </w:rPr>
              <w:t>ASOTURS</w:t>
            </w:r>
          </w:p>
        </w:tc>
        <w:tc>
          <w:tcPr>
            <w:tcW w:w="8330" w:type="dxa"/>
          </w:tcPr>
          <w:p w:rsidR="00D06C3D" w:rsidRPr="00815979" w:rsidRDefault="00D06C3D" w:rsidP="004E3FFB">
            <w:pPr>
              <w:jc w:val="both"/>
              <w:rPr>
                <w:rFonts w:ascii="Arial" w:hAnsi="Arial" w:cs="Arial"/>
                <w:highlight w:val="yellow"/>
                <w:lang w:val="en-US"/>
              </w:rPr>
            </w:pPr>
            <w:r w:rsidRPr="00815979">
              <w:rPr>
                <w:rFonts w:ascii="Arial" w:hAnsi="Arial" w:cs="Arial"/>
                <w:lang w:val="en-US"/>
              </w:rPr>
              <w:t>As</w:t>
            </w:r>
            <w:r w:rsidR="004E3FFB" w:rsidRPr="00815979">
              <w:rPr>
                <w:rFonts w:ascii="Arial" w:hAnsi="Arial" w:cs="Arial"/>
                <w:lang w:val="en-US"/>
              </w:rPr>
              <w:t>sociation for Sustainable Tourism in the</w:t>
            </w:r>
            <w:r w:rsidRPr="00815979">
              <w:rPr>
                <w:rFonts w:ascii="Arial" w:hAnsi="Arial" w:cs="Arial"/>
                <w:lang w:val="en-US"/>
              </w:rPr>
              <w:t xml:space="preserve"> </w:t>
            </w:r>
            <w:proofErr w:type="spellStart"/>
            <w:r w:rsidRPr="00815979">
              <w:rPr>
                <w:rFonts w:ascii="Arial" w:hAnsi="Arial" w:cs="Arial"/>
                <w:lang w:val="en-US"/>
              </w:rPr>
              <w:t>Cotahuasi</w:t>
            </w:r>
            <w:proofErr w:type="spellEnd"/>
            <w:r w:rsidR="004E3FFB" w:rsidRPr="00815979">
              <w:rPr>
                <w:rFonts w:ascii="Arial" w:hAnsi="Arial" w:cs="Arial"/>
                <w:lang w:val="en-US"/>
              </w:rPr>
              <w:t xml:space="preserve"> Sub-Basin</w:t>
            </w:r>
          </w:p>
        </w:tc>
      </w:tr>
      <w:tr w:rsidR="00CA2DB4" w:rsidRPr="00815979">
        <w:trPr>
          <w:trHeight w:val="276"/>
        </w:trPr>
        <w:tc>
          <w:tcPr>
            <w:tcW w:w="2110" w:type="dxa"/>
          </w:tcPr>
          <w:p w:rsidR="00CA2DB4" w:rsidRPr="00815979" w:rsidRDefault="00CA2DB4" w:rsidP="00CA2DB4">
            <w:pPr>
              <w:jc w:val="both"/>
              <w:rPr>
                <w:rFonts w:ascii="Arial" w:hAnsi="Arial" w:cs="Arial"/>
                <w:lang w:val="en-US"/>
              </w:rPr>
            </w:pPr>
            <w:r w:rsidRPr="00815979">
              <w:rPr>
                <w:rFonts w:ascii="Arial" w:hAnsi="Arial" w:cs="Arial"/>
                <w:lang w:val="en-US"/>
              </w:rPr>
              <w:t>EE</w:t>
            </w:r>
            <w:r>
              <w:rPr>
                <w:rFonts w:ascii="Arial" w:hAnsi="Arial" w:cs="Arial"/>
                <w:lang w:val="en-US"/>
              </w:rPr>
              <w:t>Z</w:t>
            </w:r>
          </w:p>
        </w:tc>
        <w:tc>
          <w:tcPr>
            <w:tcW w:w="8330" w:type="dxa"/>
          </w:tcPr>
          <w:p w:rsidR="00CA2DB4" w:rsidRPr="00815979" w:rsidRDefault="00CA2DB4" w:rsidP="00CA2DB4">
            <w:pPr>
              <w:jc w:val="both"/>
              <w:rPr>
                <w:rFonts w:ascii="Arial" w:hAnsi="Arial" w:cs="Arial"/>
                <w:lang w:val="en-US"/>
              </w:rPr>
            </w:pPr>
            <w:r>
              <w:rPr>
                <w:rFonts w:ascii="Arial" w:hAnsi="Arial" w:cs="Arial"/>
                <w:lang w:val="en-US"/>
              </w:rPr>
              <w:t>Economic-Ecological Zoning</w:t>
            </w:r>
          </w:p>
        </w:tc>
      </w:tr>
      <w:tr w:rsidR="00D06C3D" w:rsidRPr="0005505C">
        <w:trPr>
          <w:trHeight w:val="276"/>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FECCPLU</w:t>
            </w:r>
          </w:p>
        </w:tc>
        <w:tc>
          <w:tcPr>
            <w:tcW w:w="8330" w:type="dxa"/>
          </w:tcPr>
          <w:p w:rsidR="00D06C3D" w:rsidRPr="00815979" w:rsidRDefault="00D06C3D" w:rsidP="000F7DCA">
            <w:pPr>
              <w:jc w:val="both"/>
              <w:rPr>
                <w:rFonts w:ascii="Arial" w:hAnsi="Arial" w:cs="Arial"/>
                <w:lang w:val="en-US"/>
              </w:rPr>
            </w:pPr>
            <w:r w:rsidRPr="00815979">
              <w:rPr>
                <w:rFonts w:ascii="Arial" w:hAnsi="Arial" w:cs="Arial"/>
                <w:lang w:val="en-US"/>
              </w:rPr>
              <w:t>Federa</w:t>
            </w:r>
            <w:r w:rsidR="000F7DCA" w:rsidRPr="00815979">
              <w:rPr>
                <w:rFonts w:ascii="Arial" w:hAnsi="Arial" w:cs="Arial"/>
                <w:lang w:val="en-US"/>
              </w:rPr>
              <w:t xml:space="preserve">tion of </w:t>
            </w:r>
            <w:proofErr w:type="spellStart"/>
            <w:r w:rsidR="000F7DCA" w:rsidRPr="00815979">
              <w:rPr>
                <w:rFonts w:ascii="Arial" w:hAnsi="Arial" w:cs="Arial"/>
                <w:lang w:val="en-US"/>
              </w:rPr>
              <w:t>Camelid</w:t>
            </w:r>
            <w:proofErr w:type="spellEnd"/>
            <w:r w:rsidR="000F7DCA" w:rsidRPr="00815979">
              <w:rPr>
                <w:rFonts w:ascii="Arial" w:hAnsi="Arial" w:cs="Arial"/>
                <w:lang w:val="en-US"/>
              </w:rPr>
              <w:t xml:space="preserve"> Breeders of</w:t>
            </w:r>
            <w:r w:rsidRPr="00815979">
              <w:rPr>
                <w:rFonts w:ascii="Arial" w:hAnsi="Arial" w:cs="Arial"/>
                <w:lang w:val="en-US"/>
              </w:rPr>
              <w:t xml:space="preserve"> </w:t>
            </w:r>
            <w:r w:rsidR="000F7DCA" w:rsidRPr="00815979">
              <w:rPr>
                <w:rFonts w:ascii="Arial" w:hAnsi="Arial" w:cs="Arial"/>
                <w:lang w:val="en-US"/>
              </w:rPr>
              <w:t>L</w:t>
            </w:r>
            <w:r w:rsidRPr="00815979">
              <w:rPr>
                <w:rFonts w:ascii="Arial" w:hAnsi="Arial" w:cs="Arial"/>
                <w:lang w:val="en-US"/>
              </w:rPr>
              <w:t>a Unión</w:t>
            </w:r>
            <w:r w:rsidR="000F7DCA" w:rsidRPr="00815979">
              <w:rPr>
                <w:rFonts w:ascii="Arial" w:hAnsi="Arial" w:cs="Arial"/>
                <w:lang w:val="en-US"/>
              </w:rPr>
              <w:t xml:space="preserve"> Province</w:t>
            </w:r>
          </w:p>
        </w:tc>
      </w:tr>
      <w:tr w:rsidR="00D06C3D" w:rsidRPr="00815979">
        <w:trPr>
          <w:trHeight w:val="255"/>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GEF</w:t>
            </w:r>
          </w:p>
        </w:tc>
        <w:tc>
          <w:tcPr>
            <w:tcW w:w="8330" w:type="dxa"/>
          </w:tcPr>
          <w:p w:rsidR="00D06C3D" w:rsidRPr="00815979" w:rsidRDefault="004B0A7C" w:rsidP="004B0A7C">
            <w:pPr>
              <w:jc w:val="both"/>
              <w:rPr>
                <w:rFonts w:ascii="Arial" w:hAnsi="Arial" w:cs="Arial"/>
                <w:lang w:val="en-US"/>
              </w:rPr>
            </w:pPr>
            <w:r w:rsidRPr="00815979">
              <w:rPr>
                <w:rFonts w:ascii="Arial" w:hAnsi="Arial" w:cs="Arial"/>
                <w:iCs/>
                <w:lang w:val="en-US"/>
              </w:rPr>
              <w:t>Global Environment Facility</w:t>
            </w:r>
          </w:p>
        </w:tc>
      </w:tr>
      <w:tr w:rsidR="002A5479" w:rsidRPr="00815979">
        <w:trPr>
          <w:trHeight w:val="255"/>
        </w:trPr>
        <w:tc>
          <w:tcPr>
            <w:tcW w:w="2110" w:type="dxa"/>
          </w:tcPr>
          <w:p w:rsidR="002A5479" w:rsidRPr="00815979" w:rsidRDefault="002A5479" w:rsidP="002A5479">
            <w:pPr>
              <w:jc w:val="both"/>
              <w:rPr>
                <w:rFonts w:ascii="Arial" w:hAnsi="Arial" w:cs="Arial"/>
                <w:lang w:val="en-US"/>
              </w:rPr>
            </w:pPr>
            <w:r w:rsidRPr="00815979">
              <w:rPr>
                <w:rFonts w:ascii="Arial" w:hAnsi="Arial" w:cs="Arial"/>
                <w:lang w:val="en-US"/>
              </w:rPr>
              <w:t>G</w:t>
            </w:r>
            <w:r>
              <w:rPr>
                <w:rFonts w:ascii="Arial" w:hAnsi="Arial" w:cs="Arial"/>
                <w:lang w:val="en-US"/>
              </w:rPr>
              <w:t>IS</w:t>
            </w:r>
          </w:p>
        </w:tc>
        <w:tc>
          <w:tcPr>
            <w:tcW w:w="8330" w:type="dxa"/>
          </w:tcPr>
          <w:p w:rsidR="002A5479" w:rsidRPr="00815979" w:rsidRDefault="00372040" w:rsidP="002A5479">
            <w:pPr>
              <w:jc w:val="both"/>
              <w:rPr>
                <w:rFonts w:ascii="Arial" w:hAnsi="Arial" w:cs="Arial"/>
                <w:lang w:val="en-US"/>
              </w:rPr>
            </w:pPr>
            <w:r>
              <w:rPr>
                <w:rFonts w:ascii="Arial" w:hAnsi="Arial" w:cs="Arial"/>
                <w:lang w:val="en-US"/>
              </w:rPr>
              <w:t>Geographic Information System</w:t>
            </w:r>
          </w:p>
        </w:tc>
      </w:tr>
      <w:tr w:rsidR="00D06C3D" w:rsidRPr="00815979">
        <w:trPr>
          <w:trHeight w:val="276"/>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INEI</w:t>
            </w:r>
          </w:p>
        </w:tc>
        <w:tc>
          <w:tcPr>
            <w:tcW w:w="8330" w:type="dxa"/>
          </w:tcPr>
          <w:p w:rsidR="00D06C3D" w:rsidRPr="00815979" w:rsidRDefault="000F7DCA" w:rsidP="000F7DCA">
            <w:pPr>
              <w:jc w:val="both"/>
              <w:rPr>
                <w:rFonts w:ascii="Arial" w:hAnsi="Arial" w:cs="Arial"/>
                <w:lang w:val="en-US"/>
              </w:rPr>
            </w:pPr>
            <w:r w:rsidRPr="00815979">
              <w:rPr>
                <w:rFonts w:ascii="Arial" w:hAnsi="Arial" w:cs="Arial"/>
                <w:lang w:val="en-US"/>
              </w:rPr>
              <w:t>Peruvian Institute of Statistics</w:t>
            </w:r>
          </w:p>
        </w:tc>
      </w:tr>
      <w:tr w:rsidR="00D06C3D" w:rsidRPr="00815979">
        <w:trPr>
          <w:trHeight w:val="276"/>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NG</w:t>
            </w:r>
            <w:r w:rsidR="000F7DCA" w:rsidRPr="00815979">
              <w:rPr>
                <w:rFonts w:ascii="Arial" w:hAnsi="Arial" w:cs="Arial"/>
                <w:lang w:val="en-US"/>
              </w:rPr>
              <w:t>O</w:t>
            </w:r>
          </w:p>
        </w:tc>
        <w:tc>
          <w:tcPr>
            <w:tcW w:w="8330" w:type="dxa"/>
          </w:tcPr>
          <w:p w:rsidR="00D06C3D" w:rsidRPr="00815979" w:rsidRDefault="00D06C3D" w:rsidP="000F7DCA">
            <w:pPr>
              <w:jc w:val="both"/>
              <w:rPr>
                <w:rFonts w:ascii="Arial" w:hAnsi="Arial" w:cs="Arial"/>
                <w:lang w:val="en-US"/>
              </w:rPr>
            </w:pPr>
            <w:r w:rsidRPr="00815979">
              <w:rPr>
                <w:rFonts w:ascii="Arial" w:hAnsi="Arial" w:cs="Arial"/>
                <w:lang w:val="en-US"/>
              </w:rPr>
              <w:t>No</w:t>
            </w:r>
            <w:r w:rsidR="000F7DCA" w:rsidRPr="00815979">
              <w:rPr>
                <w:rFonts w:ascii="Arial" w:hAnsi="Arial" w:cs="Arial"/>
                <w:lang w:val="en-US"/>
              </w:rPr>
              <w:t>n-Governmen</w:t>
            </w:r>
            <w:r w:rsidRPr="00815979">
              <w:rPr>
                <w:rFonts w:ascii="Arial" w:hAnsi="Arial" w:cs="Arial"/>
                <w:lang w:val="en-US"/>
              </w:rPr>
              <w:t>tal</w:t>
            </w:r>
            <w:r w:rsidR="000F7DCA" w:rsidRPr="00815979">
              <w:rPr>
                <w:rFonts w:ascii="Arial" w:hAnsi="Arial" w:cs="Arial"/>
                <w:lang w:val="en-US"/>
              </w:rPr>
              <w:t xml:space="preserve"> Organization</w:t>
            </w:r>
          </w:p>
        </w:tc>
      </w:tr>
      <w:tr w:rsidR="00D06C3D" w:rsidRPr="00815979">
        <w:trPr>
          <w:trHeight w:val="255"/>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PIR</w:t>
            </w:r>
          </w:p>
        </w:tc>
        <w:tc>
          <w:tcPr>
            <w:tcW w:w="8330" w:type="dxa"/>
          </w:tcPr>
          <w:p w:rsidR="00D06C3D" w:rsidRPr="00815979" w:rsidRDefault="00B45C28" w:rsidP="00B45C28">
            <w:pPr>
              <w:jc w:val="both"/>
              <w:rPr>
                <w:rFonts w:ascii="Arial" w:hAnsi="Arial" w:cs="Arial"/>
                <w:lang w:val="en-US"/>
              </w:rPr>
            </w:pPr>
            <w:r>
              <w:rPr>
                <w:rFonts w:ascii="Arial" w:hAnsi="Arial" w:cs="Arial"/>
                <w:iCs/>
                <w:lang w:val="en-US"/>
              </w:rPr>
              <w:t>Project Implementation Report</w:t>
            </w:r>
          </w:p>
        </w:tc>
      </w:tr>
      <w:tr w:rsidR="00D06C3D" w:rsidRPr="0005505C">
        <w:trPr>
          <w:trHeight w:val="255"/>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PROEL</w:t>
            </w:r>
          </w:p>
        </w:tc>
        <w:tc>
          <w:tcPr>
            <w:tcW w:w="8330" w:type="dxa"/>
          </w:tcPr>
          <w:p w:rsidR="00D06C3D" w:rsidRPr="001D1F8B" w:rsidRDefault="00D06C3D" w:rsidP="001D1F8B">
            <w:pPr>
              <w:jc w:val="both"/>
              <w:rPr>
                <w:rFonts w:ascii="Arial" w:hAnsi="Arial" w:cs="Arial"/>
                <w:lang w:val="en-US"/>
              </w:rPr>
            </w:pPr>
            <w:r w:rsidRPr="001D1F8B">
              <w:rPr>
                <w:rFonts w:ascii="Arial" w:hAnsi="Arial" w:cs="Arial"/>
                <w:lang w:val="en-US"/>
              </w:rPr>
              <w:t>As</w:t>
            </w:r>
            <w:r w:rsidR="001D1F8B" w:rsidRPr="001D1F8B">
              <w:rPr>
                <w:rFonts w:ascii="Arial" w:hAnsi="Arial" w:cs="Arial"/>
                <w:lang w:val="en-US"/>
              </w:rPr>
              <w:t>sociation</w:t>
            </w:r>
            <w:r w:rsidRPr="001D1F8B">
              <w:rPr>
                <w:rFonts w:ascii="Arial" w:hAnsi="Arial" w:cs="Arial"/>
                <w:lang w:val="en-US"/>
              </w:rPr>
              <w:t xml:space="preserve"> </w:t>
            </w:r>
            <w:r w:rsidR="001D1F8B" w:rsidRPr="001D1F8B">
              <w:rPr>
                <w:rFonts w:ascii="Arial" w:hAnsi="Arial" w:cs="Arial"/>
                <w:lang w:val="en-US"/>
              </w:rPr>
              <w:t xml:space="preserve">of </w:t>
            </w:r>
            <w:r w:rsidRPr="001D1F8B">
              <w:rPr>
                <w:rFonts w:ascii="Arial" w:hAnsi="Arial" w:cs="Arial"/>
                <w:lang w:val="en-US"/>
              </w:rPr>
              <w:t>Org</w:t>
            </w:r>
            <w:r w:rsidR="001D1F8B" w:rsidRPr="001D1F8B">
              <w:rPr>
                <w:rFonts w:ascii="Arial" w:hAnsi="Arial" w:cs="Arial"/>
                <w:lang w:val="en-US"/>
              </w:rPr>
              <w:t>anic-</w:t>
            </w:r>
            <w:r w:rsidRPr="001D1F8B">
              <w:rPr>
                <w:rFonts w:ascii="Arial" w:hAnsi="Arial" w:cs="Arial"/>
                <w:lang w:val="en-US"/>
              </w:rPr>
              <w:t>Ecol</w:t>
            </w:r>
            <w:r w:rsidR="001D1F8B" w:rsidRPr="001D1F8B">
              <w:rPr>
                <w:rFonts w:ascii="Arial" w:hAnsi="Arial" w:cs="Arial"/>
                <w:lang w:val="en-US"/>
              </w:rPr>
              <w:t>ogic</w:t>
            </w:r>
            <w:r w:rsidR="00CA2DB4">
              <w:rPr>
                <w:rFonts w:ascii="Arial" w:hAnsi="Arial" w:cs="Arial"/>
                <w:lang w:val="en-US"/>
              </w:rPr>
              <w:t>al</w:t>
            </w:r>
            <w:r w:rsidRPr="001D1F8B">
              <w:rPr>
                <w:rFonts w:ascii="Arial" w:hAnsi="Arial" w:cs="Arial"/>
                <w:lang w:val="en-US"/>
              </w:rPr>
              <w:t xml:space="preserve"> </w:t>
            </w:r>
            <w:r w:rsidR="001D1F8B" w:rsidRPr="001D1F8B">
              <w:rPr>
                <w:rFonts w:ascii="Arial" w:hAnsi="Arial" w:cs="Arial"/>
                <w:lang w:val="en-US"/>
              </w:rPr>
              <w:t xml:space="preserve">Farmer Producers of </w:t>
            </w:r>
            <w:r w:rsidRPr="001D1F8B">
              <w:rPr>
                <w:rFonts w:ascii="Arial" w:hAnsi="Arial" w:cs="Arial"/>
                <w:lang w:val="en-US"/>
              </w:rPr>
              <w:t>La Unión</w:t>
            </w:r>
            <w:r w:rsidR="001D1F8B" w:rsidRPr="001D1F8B">
              <w:rPr>
                <w:rFonts w:ascii="Arial" w:hAnsi="Arial" w:cs="Arial"/>
                <w:lang w:val="en-US"/>
              </w:rPr>
              <w:t xml:space="preserve"> Province</w:t>
            </w:r>
          </w:p>
        </w:tc>
      </w:tr>
      <w:tr w:rsidR="00D06C3D" w:rsidRPr="0005505C">
        <w:trPr>
          <w:trHeight w:val="237"/>
        </w:trPr>
        <w:tc>
          <w:tcPr>
            <w:tcW w:w="2110" w:type="dxa"/>
          </w:tcPr>
          <w:p w:rsidR="00D06C3D" w:rsidRPr="00815979" w:rsidRDefault="00D06C3D" w:rsidP="004C064F">
            <w:pPr>
              <w:jc w:val="both"/>
              <w:rPr>
                <w:rFonts w:ascii="Arial" w:hAnsi="Arial" w:cs="Arial"/>
                <w:lang w:val="en-US"/>
              </w:rPr>
            </w:pPr>
            <w:r w:rsidRPr="00815979">
              <w:rPr>
                <w:rFonts w:ascii="Arial" w:hAnsi="Arial" w:cs="Arial"/>
                <w:lang w:val="en-US"/>
              </w:rPr>
              <w:t>PRONAMACHS</w:t>
            </w:r>
          </w:p>
        </w:tc>
        <w:tc>
          <w:tcPr>
            <w:tcW w:w="8330" w:type="dxa"/>
          </w:tcPr>
          <w:p w:rsidR="00D06C3D" w:rsidRPr="00815979" w:rsidRDefault="004C064F" w:rsidP="004C064F">
            <w:pPr>
              <w:jc w:val="both"/>
              <w:rPr>
                <w:rFonts w:ascii="Arial" w:hAnsi="Arial" w:cs="Arial"/>
                <w:lang w:val="en-US"/>
              </w:rPr>
            </w:pPr>
            <w:r>
              <w:rPr>
                <w:rFonts w:ascii="Arial" w:hAnsi="Arial" w:cs="Arial"/>
                <w:lang w:val="en-US"/>
              </w:rPr>
              <w:t>National Program for Watershed Management and Soil Conservation</w:t>
            </w:r>
          </w:p>
        </w:tc>
      </w:tr>
      <w:tr w:rsidR="00D06C3D" w:rsidRPr="00815979">
        <w:trPr>
          <w:trHeight w:val="255"/>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RPC</w:t>
            </w:r>
          </w:p>
        </w:tc>
        <w:tc>
          <w:tcPr>
            <w:tcW w:w="8330" w:type="dxa"/>
          </w:tcPr>
          <w:p w:rsidR="00D06C3D" w:rsidRPr="00815979" w:rsidRDefault="00D06C3D" w:rsidP="002A5479">
            <w:pPr>
              <w:jc w:val="both"/>
              <w:rPr>
                <w:rFonts w:ascii="Arial" w:hAnsi="Arial" w:cs="Arial"/>
                <w:lang w:val="en-US"/>
              </w:rPr>
            </w:pPr>
            <w:proofErr w:type="spellStart"/>
            <w:r w:rsidRPr="00815979">
              <w:rPr>
                <w:rFonts w:ascii="Arial" w:hAnsi="Arial" w:cs="Arial"/>
                <w:lang w:val="en-US"/>
              </w:rPr>
              <w:t>Cotahuasi</w:t>
            </w:r>
            <w:proofErr w:type="spellEnd"/>
            <w:r w:rsidR="002A5479">
              <w:rPr>
                <w:rFonts w:ascii="Arial" w:hAnsi="Arial" w:cs="Arial"/>
                <w:lang w:val="en-US"/>
              </w:rPr>
              <w:t xml:space="preserve"> Landscape Reserve</w:t>
            </w:r>
          </w:p>
        </w:tc>
      </w:tr>
      <w:tr w:rsidR="00D06C3D" w:rsidRPr="0005505C">
        <w:trPr>
          <w:trHeight w:val="276"/>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SENASA</w:t>
            </w:r>
          </w:p>
        </w:tc>
        <w:tc>
          <w:tcPr>
            <w:tcW w:w="8330" w:type="dxa"/>
          </w:tcPr>
          <w:p w:rsidR="00D06C3D" w:rsidRPr="00815979" w:rsidRDefault="002A5479" w:rsidP="002A5479">
            <w:pPr>
              <w:jc w:val="both"/>
              <w:rPr>
                <w:rFonts w:ascii="Arial" w:hAnsi="Arial" w:cs="Arial"/>
                <w:lang w:val="en-US"/>
              </w:rPr>
            </w:pPr>
            <w:r>
              <w:rPr>
                <w:rFonts w:ascii="Arial" w:hAnsi="Arial" w:cs="Arial"/>
                <w:lang w:val="en-US"/>
              </w:rPr>
              <w:t>National Service of Agriculture Sanitation</w:t>
            </w:r>
          </w:p>
        </w:tc>
      </w:tr>
      <w:tr w:rsidR="00D06C3D" w:rsidRPr="0005505C">
        <w:trPr>
          <w:trHeight w:val="255"/>
        </w:trPr>
        <w:tc>
          <w:tcPr>
            <w:tcW w:w="2110" w:type="dxa"/>
          </w:tcPr>
          <w:p w:rsidR="00D06C3D" w:rsidRPr="00815979" w:rsidRDefault="00D06C3D" w:rsidP="007D5BB6">
            <w:pPr>
              <w:jc w:val="both"/>
              <w:rPr>
                <w:rFonts w:ascii="Arial" w:hAnsi="Arial" w:cs="Arial"/>
                <w:lang w:val="en-US"/>
              </w:rPr>
            </w:pPr>
            <w:r w:rsidRPr="00815979">
              <w:rPr>
                <w:rFonts w:ascii="Arial" w:hAnsi="Arial" w:cs="Arial"/>
                <w:lang w:val="en-US"/>
              </w:rPr>
              <w:t>SERNANP</w:t>
            </w:r>
          </w:p>
        </w:tc>
        <w:tc>
          <w:tcPr>
            <w:tcW w:w="8330" w:type="dxa"/>
          </w:tcPr>
          <w:p w:rsidR="00D06C3D" w:rsidRPr="002A5479" w:rsidRDefault="00D06C3D" w:rsidP="002A5479">
            <w:pPr>
              <w:jc w:val="both"/>
              <w:rPr>
                <w:rFonts w:ascii="Arial" w:hAnsi="Arial" w:cs="Arial"/>
                <w:lang w:val="en-US"/>
              </w:rPr>
            </w:pPr>
            <w:r w:rsidRPr="002A5479">
              <w:rPr>
                <w:rFonts w:ascii="Arial" w:hAnsi="Arial" w:cs="Arial"/>
                <w:lang w:val="en-US"/>
              </w:rPr>
              <w:t>Na</w:t>
            </w:r>
            <w:r w:rsidR="002A5479" w:rsidRPr="002A5479">
              <w:rPr>
                <w:rFonts w:ascii="Arial" w:hAnsi="Arial" w:cs="Arial"/>
                <w:lang w:val="en-US"/>
              </w:rPr>
              <w:t>t</w:t>
            </w:r>
            <w:r w:rsidRPr="002A5479">
              <w:rPr>
                <w:rFonts w:ascii="Arial" w:hAnsi="Arial" w:cs="Arial"/>
                <w:lang w:val="en-US"/>
              </w:rPr>
              <w:t xml:space="preserve">ional </w:t>
            </w:r>
            <w:r w:rsidR="002A5479" w:rsidRPr="002A5479">
              <w:rPr>
                <w:rFonts w:ascii="Arial" w:hAnsi="Arial" w:cs="Arial"/>
                <w:lang w:val="en-US"/>
              </w:rPr>
              <w:t>Service of Natural Protected Areas</w:t>
            </w:r>
          </w:p>
        </w:tc>
      </w:tr>
      <w:tr w:rsidR="00CA2DB4" w:rsidRPr="00815979">
        <w:trPr>
          <w:trHeight w:val="66"/>
        </w:trPr>
        <w:tc>
          <w:tcPr>
            <w:tcW w:w="2110" w:type="dxa"/>
          </w:tcPr>
          <w:p w:rsidR="00CA2DB4" w:rsidRPr="00815979" w:rsidRDefault="00CA2DB4" w:rsidP="00CA2DB4">
            <w:pPr>
              <w:jc w:val="both"/>
              <w:rPr>
                <w:rFonts w:ascii="Arial" w:hAnsi="Arial" w:cs="Arial"/>
                <w:lang w:val="en-US"/>
              </w:rPr>
            </w:pPr>
            <w:r w:rsidRPr="00815979">
              <w:rPr>
                <w:rFonts w:ascii="Arial" w:hAnsi="Arial" w:cs="Arial"/>
                <w:lang w:val="en-US"/>
              </w:rPr>
              <w:t>UNDP</w:t>
            </w:r>
          </w:p>
        </w:tc>
        <w:tc>
          <w:tcPr>
            <w:tcW w:w="8330" w:type="dxa"/>
          </w:tcPr>
          <w:p w:rsidR="00CA2DB4" w:rsidRPr="00815979" w:rsidRDefault="00CA2DB4" w:rsidP="00CA2DB4">
            <w:pPr>
              <w:jc w:val="both"/>
              <w:rPr>
                <w:rFonts w:ascii="Arial" w:hAnsi="Arial" w:cs="Arial"/>
                <w:lang w:val="en-US"/>
              </w:rPr>
            </w:pPr>
            <w:r w:rsidRPr="00815979">
              <w:rPr>
                <w:rFonts w:ascii="Arial" w:hAnsi="Arial" w:cs="Arial"/>
                <w:lang w:val="en-US"/>
              </w:rPr>
              <w:t xml:space="preserve">United Nations Development </w:t>
            </w:r>
            <w:proofErr w:type="spellStart"/>
            <w:r w:rsidRPr="00815979">
              <w:rPr>
                <w:rFonts w:ascii="Arial" w:hAnsi="Arial" w:cs="Arial"/>
                <w:lang w:val="en-US"/>
              </w:rPr>
              <w:t>Programme</w:t>
            </w:r>
            <w:proofErr w:type="spellEnd"/>
          </w:p>
        </w:tc>
      </w:tr>
    </w:tbl>
    <w:p w:rsidR="00C134A4" w:rsidRPr="00815979" w:rsidRDefault="00C134A4" w:rsidP="00746AA0">
      <w:pPr>
        <w:jc w:val="both"/>
        <w:rPr>
          <w:rFonts w:ascii="Arial" w:hAnsi="Arial" w:cs="Arial"/>
          <w:sz w:val="22"/>
          <w:szCs w:val="22"/>
          <w:lang w:val="en-US"/>
        </w:rPr>
      </w:pPr>
    </w:p>
    <w:p w:rsidR="00C134A4" w:rsidRPr="00815979" w:rsidRDefault="00C134A4" w:rsidP="00746AA0">
      <w:pPr>
        <w:jc w:val="both"/>
        <w:rPr>
          <w:rFonts w:ascii="Arial" w:hAnsi="Arial" w:cs="Arial"/>
          <w:sz w:val="22"/>
          <w:szCs w:val="22"/>
          <w:lang w:val="en-US"/>
        </w:rPr>
      </w:pPr>
    </w:p>
    <w:p w:rsidR="00C134A4" w:rsidRPr="00815979" w:rsidRDefault="00C134A4" w:rsidP="00746AA0">
      <w:pPr>
        <w:jc w:val="both"/>
        <w:rPr>
          <w:rFonts w:ascii="Arial" w:hAnsi="Arial" w:cs="Arial"/>
          <w:sz w:val="22"/>
          <w:szCs w:val="22"/>
          <w:lang w:val="en-US"/>
        </w:rPr>
      </w:pPr>
    </w:p>
    <w:p w:rsidR="00C134A4" w:rsidRPr="00815979" w:rsidRDefault="00C134A4" w:rsidP="00746AA0">
      <w:pPr>
        <w:jc w:val="both"/>
        <w:rPr>
          <w:rFonts w:ascii="Arial" w:hAnsi="Arial" w:cs="Arial"/>
          <w:sz w:val="22"/>
          <w:szCs w:val="22"/>
          <w:lang w:val="en-US"/>
        </w:rPr>
      </w:pPr>
    </w:p>
    <w:p w:rsidR="00C134A4" w:rsidRPr="00815979" w:rsidRDefault="00C134A4" w:rsidP="00746AA0">
      <w:pPr>
        <w:jc w:val="both"/>
        <w:rPr>
          <w:rFonts w:ascii="Arial" w:hAnsi="Arial" w:cs="Arial"/>
          <w:lang w:val="en-US"/>
        </w:rPr>
      </w:pPr>
      <w:r w:rsidRPr="00815979">
        <w:rPr>
          <w:rFonts w:ascii="Arial" w:hAnsi="Arial" w:cs="Arial"/>
          <w:b/>
          <w:bCs/>
          <w:lang w:val="en-US"/>
        </w:rPr>
        <w:t>A</w:t>
      </w:r>
      <w:r w:rsidR="008957D0" w:rsidRPr="00815979">
        <w:rPr>
          <w:rFonts w:ascii="Arial" w:hAnsi="Arial" w:cs="Arial"/>
          <w:b/>
          <w:bCs/>
          <w:lang w:val="en-US"/>
        </w:rPr>
        <w:t>cknowledg</w:t>
      </w:r>
      <w:r w:rsidR="002E5996" w:rsidRPr="00815979">
        <w:rPr>
          <w:rFonts w:ascii="Arial" w:hAnsi="Arial" w:cs="Arial"/>
          <w:b/>
          <w:bCs/>
          <w:lang w:val="en-US"/>
        </w:rPr>
        <w:t>e</w:t>
      </w:r>
      <w:r w:rsidR="008957D0" w:rsidRPr="00815979">
        <w:rPr>
          <w:rFonts w:ascii="Arial" w:hAnsi="Arial" w:cs="Arial"/>
          <w:b/>
          <w:bCs/>
          <w:lang w:val="en-US"/>
        </w:rPr>
        <w:t>ment</w:t>
      </w:r>
      <w:r w:rsidRPr="00815979">
        <w:rPr>
          <w:rFonts w:ascii="Arial" w:hAnsi="Arial" w:cs="Arial"/>
          <w:b/>
          <w:bCs/>
          <w:lang w:val="en-US"/>
        </w:rPr>
        <w:t>s</w:t>
      </w:r>
    </w:p>
    <w:p w:rsidR="00C134A4" w:rsidRPr="00815979" w:rsidRDefault="00C134A4" w:rsidP="00746AA0">
      <w:pPr>
        <w:jc w:val="both"/>
        <w:rPr>
          <w:rFonts w:ascii="Arial" w:hAnsi="Arial" w:cs="Arial"/>
          <w:lang w:val="en-US"/>
        </w:rPr>
      </w:pPr>
    </w:p>
    <w:p w:rsidR="001F7CD5" w:rsidRPr="00815979" w:rsidRDefault="001F7CD5" w:rsidP="00746AA0">
      <w:pPr>
        <w:jc w:val="both"/>
        <w:rPr>
          <w:rFonts w:ascii="Arial" w:hAnsi="Arial" w:cs="Arial"/>
          <w:lang w:val="en-US"/>
        </w:rPr>
      </w:pPr>
      <w:r w:rsidRPr="00815979">
        <w:rPr>
          <w:rFonts w:ascii="Arial" w:hAnsi="Arial" w:cs="Arial"/>
          <w:lang w:val="en-US"/>
        </w:rPr>
        <w:t xml:space="preserve">The </w:t>
      </w:r>
      <w:r w:rsidR="00067D0E" w:rsidRPr="00815979">
        <w:rPr>
          <w:rFonts w:ascii="Arial" w:hAnsi="Arial" w:cs="Arial"/>
          <w:lang w:val="en-US"/>
        </w:rPr>
        <w:t>E</w:t>
      </w:r>
      <w:r w:rsidRPr="00815979">
        <w:rPr>
          <w:rFonts w:ascii="Arial" w:hAnsi="Arial" w:cs="Arial"/>
          <w:lang w:val="en-US"/>
        </w:rPr>
        <w:t xml:space="preserve">valuation </w:t>
      </w:r>
      <w:r w:rsidR="00067D0E" w:rsidRPr="00815979">
        <w:rPr>
          <w:rFonts w:ascii="Arial" w:hAnsi="Arial" w:cs="Arial"/>
          <w:lang w:val="en-US"/>
        </w:rPr>
        <w:t>T</w:t>
      </w:r>
      <w:r w:rsidRPr="00815979">
        <w:rPr>
          <w:rFonts w:ascii="Arial" w:hAnsi="Arial" w:cs="Arial"/>
          <w:lang w:val="en-US"/>
        </w:rPr>
        <w:t>eam would like to thank the members of AEDES, who provided their su</w:t>
      </w:r>
      <w:r w:rsidR="00AF537D" w:rsidRPr="00815979">
        <w:rPr>
          <w:rFonts w:ascii="Arial" w:hAnsi="Arial" w:cs="Arial"/>
          <w:lang w:val="en-US"/>
        </w:rPr>
        <w:t>pport throughout the evaluation</w:t>
      </w:r>
      <w:r w:rsidR="00627641" w:rsidRPr="00815979">
        <w:rPr>
          <w:rFonts w:ascii="Arial" w:hAnsi="Arial" w:cs="Arial"/>
          <w:lang w:val="en-US"/>
        </w:rPr>
        <w:t xml:space="preserve"> and contributed to its success. </w:t>
      </w:r>
      <w:r w:rsidR="000711EC">
        <w:rPr>
          <w:rFonts w:ascii="Arial" w:hAnsi="Arial" w:cs="Arial"/>
          <w:lang w:val="en-US"/>
        </w:rPr>
        <w:t>Even though some time has passed since the</w:t>
      </w:r>
      <w:r w:rsidR="0097749A" w:rsidRPr="00815979">
        <w:rPr>
          <w:rFonts w:ascii="Arial" w:hAnsi="Arial" w:cs="Arial"/>
          <w:lang w:val="en-US"/>
        </w:rPr>
        <w:t xml:space="preserve"> project concluded</w:t>
      </w:r>
      <w:r w:rsidR="00AF3940" w:rsidRPr="00815979">
        <w:rPr>
          <w:rFonts w:ascii="Arial" w:hAnsi="Arial" w:cs="Arial"/>
          <w:lang w:val="en-US"/>
        </w:rPr>
        <w:t>, AEDES responded to th</w:t>
      </w:r>
      <w:r w:rsidR="00B05ABF" w:rsidRPr="00815979">
        <w:rPr>
          <w:rFonts w:ascii="Arial" w:hAnsi="Arial" w:cs="Arial"/>
          <w:lang w:val="en-US"/>
        </w:rPr>
        <w:t>e</w:t>
      </w:r>
      <w:r w:rsidR="00AF3940" w:rsidRPr="00815979">
        <w:rPr>
          <w:rFonts w:ascii="Arial" w:hAnsi="Arial" w:cs="Arial"/>
          <w:lang w:val="en-US"/>
        </w:rPr>
        <w:t xml:space="preserve"> evaluation with the responsibility and the seriousness</w:t>
      </w:r>
      <w:r w:rsidR="00B05ABF" w:rsidRPr="00815979">
        <w:rPr>
          <w:rFonts w:ascii="Arial" w:hAnsi="Arial" w:cs="Arial"/>
          <w:lang w:val="en-US"/>
        </w:rPr>
        <w:t xml:space="preserve"> required, not only in the work sessions conducted in the Arequipa office but also in </w:t>
      </w:r>
      <w:proofErr w:type="spellStart"/>
      <w:r w:rsidR="00B05ABF" w:rsidRPr="00815979">
        <w:rPr>
          <w:rFonts w:ascii="Arial" w:hAnsi="Arial" w:cs="Arial"/>
          <w:lang w:val="en-US"/>
        </w:rPr>
        <w:t>Cotahuasi</w:t>
      </w:r>
      <w:proofErr w:type="spellEnd"/>
      <w:r w:rsidR="00B05ABF" w:rsidRPr="00815979">
        <w:rPr>
          <w:rFonts w:ascii="Arial" w:hAnsi="Arial" w:cs="Arial"/>
          <w:lang w:val="en-US"/>
        </w:rPr>
        <w:t>.</w:t>
      </w:r>
      <w:r w:rsidR="00563C3E" w:rsidRPr="00815979">
        <w:rPr>
          <w:rFonts w:ascii="Arial" w:hAnsi="Arial" w:cs="Arial"/>
          <w:lang w:val="en-US"/>
        </w:rPr>
        <w:t xml:space="preserve"> </w:t>
      </w:r>
      <w:r w:rsidR="00647DB1">
        <w:rPr>
          <w:rFonts w:ascii="Arial" w:hAnsi="Arial" w:cs="Arial"/>
          <w:lang w:val="en-US"/>
        </w:rPr>
        <w:t>S</w:t>
      </w:r>
      <w:r w:rsidR="00C350F4" w:rsidRPr="00815979">
        <w:rPr>
          <w:rFonts w:ascii="Arial" w:hAnsi="Arial" w:cs="Arial"/>
          <w:lang w:val="en-US"/>
        </w:rPr>
        <w:t xml:space="preserve">ome people who </w:t>
      </w:r>
      <w:r w:rsidR="00870A3C" w:rsidRPr="00815979">
        <w:rPr>
          <w:rFonts w:ascii="Arial" w:hAnsi="Arial" w:cs="Arial"/>
          <w:lang w:val="en-US"/>
        </w:rPr>
        <w:t xml:space="preserve">are </w:t>
      </w:r>
      <w:r w:rsidR="00C350F4" w:rsidRPr="00815979">
        <w:rPr>
          <w:rFonts w:ascii="Arial" w:hAnsi="Arial" w:cs="Arial"/>
          <w:lang w:val="en-US"/>
        </w:rPr>
        <w:t>no longer</w:t>
      </w:r>
      <w:r w:rsidR="0053346B" w:rsidRPr="00815979">
        <w:rPr>
          <w:rFonts w:ascii="Arial" w:hAnsi="Arial" w:cs="Arial"/>
          <w:lang w:val="en-US"/>
        </w:rPr>
        <w:t xml:space="preserve"> </w:t>
      </w:r>
      <w:r w:rsidR="00C350F4" w:rsidRPr="00815979">
        <w:rPr>
          <w:rFonts w:ascii="Arial" w:hAnsi="Arial" w:cs="Arial"/>
          <w:lang w:val="en-US"/>
        </w:rPr>
        <w:t xml:space="preserve">members of AEDES were willing to travel to very distant places such as the </w:t>
      </w:r>
      <w:proofErr w:type="spellStart"/>
      <w:r w:rsidR="00C350F4" w:rsidRPr="00815979">
        <w:rPr>
          <w:rFonts w:ascii="Arial" w:hAnsi="Arial" w:cs="Arial"/>
          <w:lang w:val="en-US"/>
        </w:rPr>
        <w:t>Cuspa</w:t>
      </w:r>
      <w:proofErr w:type="spellEnd"/>
      <w:r w:rsidR="00C350F4" w:rsidRPr="00815979">
        <w:rPr>
          <w:rFonts w:ascii="Arial" w:hAnsi="Arial" w:cs="Arial"/>
          <w:lang w:val="en-US"/>
        </w:rPr>
        <w:t xml:space="preserve"> community.</w:t>
      </w:r>
      <w:r w:rsidR="00647DB1">
        <w:rPr>
          <w:rFonts w:ascii="Arial" w:hAnsi="Arial" w:cs="Arial"/>
          <w:lang w:val="en-US"/>
        </w:rPr>
        <w:t xml:space="preserve"> This is something which should be highlighted.</w:t>
      </w:r>
    </w:p>
    <w:p w:rsidR="00C134A4" w:rsidRPr="00815979" w:rsidRDefault="00C134A4" w:rsidP="00746AA0">
      <w:pPr>
        <w:jc w:val="both"/>
        <w:rPr>
          <w:rFonts w:ascii="Arial" w:hAnsi="Arial" w:cs="Arial"/>
          <w:lang w:val="en-US"/>
        </w:rPr>
      </w:pPr>
    </w:p>
    <w:p w:rsidR="004F0B91" w:rsidRPr="00815979" w:rsidRDefault="004F0B91" w:rsidP="00746AA0">
      <w:pPr>
        <w:jc w:val="both"/>
        <w:rPr>
          <w:rFonts w:ascii="Arial" w:hAnsi="Arial" w:cs="Arial"/>
          <w:lang w:val="en-US"/>
        </w:rPr>
      </w:pPr>
      <w:r w:rsidRPr="00815979">
        <w:rPr>
          <w:rFonts w:ascii="Arial" w:hAnsi="Arial" w:cs="Arial"/>
          <w:lang w:val="en-US"/>
        </w:rPr>
        <w:t xml:space="preserve">We would also like to acknowledge the </w:t>
      </w:r>
      <w:r w:rsidR="00061C71" w:rsidRPr="00815979">
        <w:rPr>
          <w:rFonts w:ascii="Arial" w:hAnsi="Arial" w:cs="Arial"/>
          <w:lang w:val="en-US"/>
        </w:rPr>
        <w:t xml:space="preserve">collaboration provided by the beneficiaries themselves, </w:t>
      </w:r>
      <w:r w:rsidR="00061C71" w:rsidRPr="00245E20">
        <w:rPr>
          <w:rFonts w:ascii="Arial" w:hAnsi="Arial" w:cs="Arial"/>
          <w:lang w:val="en-US"/>
        </w:rPr>
        <w:t>who devote</w:t>
      </w:r>
      <w:r w:rsidR="00370D2A" w:rsidRPr="00245E20">
        <w:rPr>
          <w:rFonts w:ascii="Arial" w:hAnsi="Arial" w:cs="Arial"/>
          <w:lang w:val="en-US"/>
        </w:rPr>
        <w:t>d</w:t>
      </w:r>
      <w:r w:rsidR="00061C71" w:rsidRPr="00245E20">
        <w:rPr>
          <w:rFonts w:ascii="Arial" w:hAnsi="Arial" w:cs="Arial"/>
          <w:lang w:val="en-US"/>
        </w:rPr>
        <w:t xml:space="preserve"> their time to the interviews </w:t>
      </w:r>
      <w:r w:rsidR="00DF10DE" w:rsidRPr="00245E20">
        <w:rPr>
          <w:rFonts w:ascii="Arial" w:hAnsi="Arial" w:cs="Arial"/>
          <w:lang w:val="en-US"/>
        </w:rPr>
        <w:t>even</w:t>
      </w:r>
      <w:r w:rsidR="006242D5" w:rsidRPr="00245E20">
        <w:rPr>
          <w:rFonts w:ascii="Arial" w:hAnsi="Arial" w:cs="Arial"/>
          <w:lang w:val="en-US"/>
        </w:rPr>
        <w:t xml:space="preserve"> </w:t>
      </w:r>
      <w:r w:rsidR="00DB015F" w:rsidRPr="00245E20">
        <w:rPr>
          <w:rFonts w:ascii="Arial" w:hAnsi="Arial" w:cs="Arial"/>
          <w:lang w:val="en-US"/>
        </w:rPr>
        <w:t>in the</w:t>
      </w:r>
      <w:r w:rsidR="002168CE" w:rsidRPr="00245E20">
        <w:rPr>
          <w:rFonts w:ascii="Arial" w:hAnsi="Arial" w:cs="Arial"/>
          <w:lang w:val="en-US"/>
        </w:rPr>
        <w:t xml:space="preserve"> early </w:t>
      </w:r>
      <w:r w:rsidR="00DB015F" w:rsidRPr="00245E20">
        <w:rPr>
          <w:rFonts w:ascii="Arial" w:hAnsi="Arial" w:cs="Arial"/>
          <w:lang w:val="en-US"/>
        </w:rPr>
        <w:t>hours of</w:t>
      </w:r>
      <w:r w:rsidR="002168CE" w:rsidRPr="00245E20">
        <w:rPr>
          <w:rFonts w:ascii="Arial" w:hAnsi="Arial" w:cs="Arial"/>
          <w:lang w:val="en-US"/>
        </w:rPr>
        <w:t xml:space="preserve"> the morning, </w:t>
      </w:r>
      <w:r w:rsidR="004D3804" w:rsidRPr="00245E20">
        <w:rPr>
          <w:rFonts w:ascii="Arial" w:hAnsi="Arial" w:cs="Arial"/>
          <w:lang w:val="en-US"/>
        </w:rPr>
        <w:t>as was the case in</w:t>
      </w:r>
      <w:r w:rsidR="004D3804" w:rsidRPr="00815979">
        <w:rPr>
          <w:rFonts w:ascii="Arial" w:hAnsi="Arial" w:cs="Arial"/>
          <w:lang w:val="en-US"/>
        </w:rPr>
        <w:t xml:space="preserve"> the </w:t>
      </w:r>
      <w:proofErr w:type="spellStart"/>
      <w:r w:rsidR="004D3804" w:rsidRPr="00815979">
        <w:rPr>
          <w:rFonts w:ascii="Arial" w:hAnsi="Arial" w:cs="Arial"/>
          <w:lang w:val="en-US"/>
        </w:rPr>
        <w:t>Quillunza</w:t>
      </w:r>
      <w:proofErr w:type="spellEnd"/>
      <w:r w:rsidR="004D3804" w:rsidRPr="00815979">
        <w:rPr>
          <w:rFonts w:ascii="Arial" w:hAnsi="Arial" w:cs="Arial"/>
          <w:lang w:val="en-US"/>
        </w:rPr>
        <w:t xml:space="preserve">, </w:t>
      </w:r>
      <w:proofErr w:type="spellStart"/>
      <w:r w:rsidR="004D3804" w:rsidRPr="00815979">
        <w:rPr>
          <w:rFonts w:ascii="Arial" w:hAnsi="Arial" w:cs="Arial"/>
          <w:lang w:val="en-US"/>
        </w:rPr>
        <w:t>Taurisma</w:t>
      </w:r>
      <w:proofErr w:type="spellEnd"/>
      <w:r w:rsidR="004D3804" w:rsidRPr="00815979">
        <w:rPr>
          <w:rFonts w:ascii="Arial" w:hAnsi="Arial" w:cs="Arial"/>
          <w:lang w:val="en-US"/>
        </w:rPr>
        <w:t xml:space="preserve"> and </w:t>
      </w:r>
      <w:proofErr w:type="spellStart"/>
      <w:r w:rsidR="004D3804" w:rsidRPr="00815979">
        <w:rPr>
          <w:rFonts w:ascii="Arial" w:hAnsi="Arial" w:cs="Arial"/>
          <w:lang w:val="en-US"/>
        </w:rPr>
        <w:t>Cuspa</w:t>
      </w:r>
      <w:proofErr w:type="spellEnd"/>
      <w:r w:rsidR="004D3804" w:rsidRPr="00815979">
        <w:rPr>
          <w:rFonts w:ascii="Arial" w:hAnsi="Arial" w:cs="Arial"/>
          <w:lang w:val="en-US"/>
        </w:rPr>
        <w:t xml:space="preserve"> communities.</w:t>
      </w:r>
    </w:p>
    <w:p w:rsidR="00C134A4" w:rsidRPr="00815979" w:rsidRDefault="00C134A4" w:rsidP="006F2707">
      <w:pPr>
        <w:rPr>
          <w:rFonts w:ascii="Arial" w:hAnsi="Arial" w:cs="Arial"/>
          <w:sz w:val="22"/>
          <w:szCs w:val="22"/>
          <w:lang w:val="en-US"/>
        </w:rPr>
      </w:pPr>
      <w:r w:rsidRPr="00815979">
        <w:rPr>
          <w:rFonts w:ascii="Arial" w:hAnsi="Arial" w:cs="Arial"/>
          <w:sz w:val="22"/>
          <w:szCs w:val="22"/>
          <w:lang w:val="en-US"/>
        </w:rPr>
        <w:br w:type="page"/>
      </w:r>
    </w:p>
    <w:p w:rsidR="00C134A4" w:rsidRPr="00815979" w:rsidRDefault="00C134A4" w:rsidP="00746AA0">
      <w:pPr>
        <w:jc w:val="both"/>
        <w:rPr>
          <w:rFonts w:ascii="Arial" w:hAnsi="Arial" w:cs="Arial"/>
          <w:sz w:val="22"/>
          <w:szCs w:val="22"/>
          <w:lang w:val="en-US"/>
        </w:rPr>
      </w:pPr>
    </w:p>
    <w:p w:rsidR="00C134A4" w:rsidRPr="00815979" w:rsidRDefault="002F6515" w:rsidP="00E837D1">
      <w:pPr>
        <w:pStyle w:val="Heading1"/>
        <w:numPr>
          <w:ilvl w:val="0"/>
          <w:numId w:val="20"/>
        </w:numPr>
        <w:rPr>
          <w:rFonts w:ascii="Arial" w:hAnsi="Arial" w:cs="Arial"/>
          <w:lang w:val="en-US"/>
        </w:rPr>
      </w:pPr>
      <w:bookmarkStart w:id="1" w:name="_Toc306832050"/>
      <w:r w:rsidRPr="00815979">
        <w:rPr>
          <w:rFonts w:ascii="Arial" w:hAnsi="Arial" w:cs="Arial"/>
          <w:smallCaps/>
          <w:lang w:val="en-US"/>
        </w:rPr>
        <w:t>Executive Summary</w:t>
      </w:r>
      <w:bookmarkEnd w:id="1"/>
    </w:p>
    <w:p w:rsidR="00C134A4" w:rsidRPr="00815979" w:rsidRDefault="00C134A4" w:rsidP="00991D0F">
      <w:pPr>
        <w:jc w:val="both"/>
        <w:rPr>
          <w:rFonts w:ascii="Arial" w:hAnsi="Arial" w:cs="Arial"/>
          <w:lang w:val="en-US"/>
        </w:rPr>
      </w:pPr>
    </w:p>
    <w:p w:rsidR="00230F40" w:rsidRPr="00815979" w:rsidRDefault="00493F86" w:rsidP="00991D0F">
      <w:pPr>
        <w:jc w:val="both"/>
        <w:rPr>
          <w:rFonts w:ascii="Arial" w:hAnsi="Arial" w:cs="Arial"/>
          <w:lang w:val="en-US"/>
        </w:rPr>
      </w:pPr>
      <w:r w:rsidRPr="00815979">
        <w:rPr>
          <w:rFonts w:ascii="Arial" w:hAnsi="Arial" w:cs="Arial"/>
          <w:lang w:val="en-US"/>
        </w:rPr>
        <w:t xml:space="preserve">Since 1996, </w:t>
      </w:r>
      <w:r w:rsidR="00230F40" w:rsidRPr="00815979">
        <w:rPr>
          <w:rFonts w:ascii="Arial" w:hAnsi="Arial" w:cs="Arial"/>
          <w:lang w:val="en-US"/>
        </w:rPr>
        <w:t xml:space="preserve">AEDES </w:t>
      </w:r>
      <w:r w:rsidR="006F2D10" w:rsidRPr="00815979">
        <w:rPr>
          <w:rFonts w:ascii="Arial" w:hAnsi="Arial" w:cs="Arial"/>
          <w:lang w:val="en-US"/>
        </w:rPr>
        <w:t xml:space="preserve">works towards </w:t>
      </w:r>
      <w:r w:rsidRPr="00815979">
        <w:rPr>
          <w:rFonts w:ascii="Arial" w:hAnsi="Arial" w:cs="Arial"/>
          <w:lang w:val="en-US"/>
        </w:rPr>
        <w:t>promot</w:t>
      </w:r>
      <w:r w:rsidR="006F2D10" w:rsidRPr="00815979">
        <w:rPr>
          <w:rFonts w:ascii="Arial" w:hAnsi="Arial" w:cs="Arial"/>
          <w:lang w:val="en-US"/>
        </w:rPr>
        <w:t>i</w:t>
      </w:r>
      <w:r w:rsidR="00404DD1">
        <w:rPr>
          <w:rFonts w:ascii="Arial" w:hAnsi="Arial" w:cs="Arial"/>
          <w:lang w:val="en-US"/>
        </w:rPr>
        <w:t>ng</w:t>
      </w:r>
      <w:r w:rsidRPr="00815979">
        <w:rPr>
          <w:rFonts w:ascii="Arial" w:hAnsi="Arial" w:cs="Arial"/>
          <w:lang w:val="en-US"/>
        </w:rPr>
        <w:t xml:space="preserve"> the conservation and sustainable use of natural resources </w:t>
      </w:r>
      <w:r w:rsidR="0014545C" w:rsidRPr="00815979">
        <w:rPr>
          <w:rFonts w:ascii="Arial" w:hAnsi="Arial" w:cs="Arial"/>
          <w:lang w:val="en-US"/>
        </w:rPr>
        <w:t>i</w:t>
      </w:r>
      <w:r w:rsidRPr="00815979">
        <w:rPr>
          <w:rFonts w:ascii="Arial" w:hAnsi="Arial" w:cs="Arial"/>
          <w:lang w:val="en-US"/>
        </w:rPr>
        <w:t xml:space="preserve">n the </w:t>
      </w:r>
      <w:proofErr w:type="spellStart"/>
      <w:r w:rsidRPr="00815979">
        <w:rPr>
          <w:rFonts w:ascii="Arial" w:hAnsi="Arial" w:cs="Arial"/>
          <w:lang w:val="en-US"/>
        </w:rPr>
        <w:t>Cotahuasi</w:t>
      </w:r>
      <w:proofErr w:type="spellEnd"/>
      <w:r w:rsidRPr="00815979">
        <w:rPr>
          <w:rFonts w:ascii="Arial" w:hAnsi="Arial" w:cs="Arial"/>
          <w:lang w:val="en-US"/>
        </w:rPr>
        <w:t xml:space="preserve"> </w:t>
      </w:r>
      <w:r w:rsidR="00404DD1">
        <w:rPr>
          <w:rFonts w:ascii="Arial" w:hAnsi="Arial" w:cs="Arial"/>
          <w:lang w:val="en-US"/>
        </w:rPr>
        <w:t>R</w:t>
      </w:r>
      <w:r w:rsidRPr="00815979">
        <w:rPr>
          <w:rFonts w:ascii="Arial" w:hAnsi="Arial" w:cs="Arial"/>
          <w:lang w:val="en-US"/>
        </w:rPr>
        <w:t xml:space="preserve">iver </w:t>
      </w:r>
      <w:r w:rsidR="00404DD1">
        <w:rPr>
          <w:rFonts w:ascii="Arial" w:hAnsi="Arial" w:cs="Arial"/>
          <w:lang w:val="en-US"/>
        </w:rPr>
        <w:t>B</w:t>
      </w:r>
      <w:r w:rsidRPr="00815979">
        <w:rPr>
          <w:rFonts w:ascii="Arial" w:hAnsi="Arial" w:cs="Arial"/>
          <w:lang w:val="en-US"/>
        </w:rPr>
        <w:t xml:space="preserve">asin. </w:t>
      </w:r>
      <w:r w:rsidR="0014545C" w:rsidRPr="00815979">
        <w:rPr>
          <w:rFonts w:ascii="Arial" w:hAnsi="Arial" w:cs="Arial"/>
          <w:lang w:val="en-US"/>
        </w:rPr>
        <w:t>AEDES</w:t>
      </w:r>
      <w:r w:rsidR="006F2D10" w:rsidRPr="00815979">
        <w:rPr>
          <w:rFonts w:ascii="Arial" w:hAnsi="Arial" w:cs="Arial"/>
          <w:lang w:val="en-US"/>
        </w:rPr>
        <w:t xml:space="preserve"> </w:t>
      </w:r>
      <w:r w:rsidR="00C94C21" w:rsidRPr="00815979">
        <w:rPr>
          <w:rFonts w:ascii="Arial" w:hAnsi="Arial" w:cs="Arial"/>
          <w:lang w:val="en-US"/>
        </w:rPr>
        <w:t>ma</w:t>
      </w:r>
      <w:r w:rsidR="00404DD1">
        <w:rPr>
          <w:rFonts w:ascii="Arial" w:hAnsi="Arial" w:cs="Arial"/>
          <w:lang w:val="en-US"/>
        </w:rPr>
        <w:t>de</w:t>
      </w:r>
      <w:r w:rsidR="00C94C21" w:rsidRPr="00815979">
        <w:rPr>
          <w:rFonts w:ascii="Arial" w:hAnsi="Arial" w:cs="Arial"/>
          <w:lang w:val="en-US"/>
        </w:rPr>
        <w:t xml:space="preserve"> a fundamental </w:t>
      </w:r>
      <w:r w:rsidR="006F2D10" w:rsidRPr="00815979">
        <w:rPr>
          <w:rFonts w:ascii="Arial" w:hAnsi="Arial" w:cs="Arial"/>
          <w:lang w:val="en-US"/>
        </w:rPr>
        <w:t>contribution</w:t>
      </w:r>
      <w:r w:rsidR="00CF7605" w:rsidRPr="00815979">
        <w:rPr>
          <w:rFonts w:ascii="Arial" w:hAnsi="Arial" w:cs="Arial"/>
          <w:lang w:val="en-US"/>
        </w:rPr>
        <w:t xml:space="preserve"> to</w:t>
      </w:r>
      <w:r w:rsidR="00C94C21" w:rsidRPr="00815979">
        <w:rPr>
          <w:rFonts w:ascii="Arial" w:hAnsi="Arial" w:cs="Arial"/>
          <w:lang w:val="en-US"/>
        </w:rPr>
        <w:t>wards</w:t>
      </w:r>
      <w:r w:rsidR="00CF7605" w:rsidRPr="00815979">
        <w:rPr>
          <w:rFonts w:ascii="Arial" w:hAnsi="Arial" w:cs="Arial"/>
          <w:lang w:val="en-US"/>
        </w:rPr>
        <w:t xml:space="preserve"> obtaining the </w:t>
      </w:r>
      <w:r w:rsidR="00AD79F3" w:rsidRPr="00815979">
        <w:rPr>
          <w:rFonts w:ascii="Arial" w:hAnsi="Arial" w:cs="Arial"/>
          <w:lang w:val="en-US"/>
        </w:rPr>
        <w:t>‘</w:t>
      </w:r>
      <w:r w:rsidR="00CF7605" w:rsidRPr="00815979">
        <w:rPr>
          <w:rFonts w:ascii="Arial" w:hAnsi="Arial" w:cs="Arial"/>
          <w:lang w:val="en-US"/>
        </w:rPr>
        <w:t>Landscape Reserve</w:t>
      </w:r>
      <w:r w:rsidR="00AD79F3" w:rsidRPr="00815979">
        <w:rPr>
          <w:rFonts w:ascii="Arial" w:hAnsi="Arial" w:cs="Arial"/>
          <w:lang w:val="en-US"/>
        </w:rPr>
        <w:t>’</w:t>
      </w:r>
      <w:r w:rsidR="00CF7605" w:rsidRPr="00815979">
        <w:rPr>
          <w:rFonts w:ascii="Arial" w:hAnsi="Arial" w:cs="Arial"/>
          <w:lang w:val="en-US"/>
        </w:rPr>
        <w:t xml:space="preserve"> c</w:t>
      </w:r>
      <w:r w:rsidR="00C94C21" w:rsidRPr="00815979">
        <w:rPr>
          <w:rFonts w:ascii="Arial" w:hAnsi="Arial" w:cs="Arial"/>
          <w:lang w:val="en-US"/>
        </w:rPr>
        <w:t xml:space="preserve">ategory in La Union </w:t>
      </w:r>
      <w:r w:rsidR="00404DD1">
        <w:rPr>
          <w:rFonts w:ascii="Arial" w:hAnsi="Arial" w:cs="Arial"/>
          <w:lang w:val="en-US"/>
        </w:rPr>
        <w:t>P</w:t>
      </w:r>
      <w:r w:rsidR="00C94C21" w:rsidRPr="00815979">
        <w:rPr>
          <w:rFonts w:ascii="Arial" w:hAnsi="Arial" w:cs="Arial"/>
          <w:lang w:val="en-US"/>
        </w:rPr>
        <w:t>rovince</w:t>
      </w:r>
      <w:r w:rsidR="00CF7605" w:rsidRPr="00815979">
        <w:rPr>
          <w:rFonts w:ascii="Arial" w:hAnsi="Arial" w:cs="Arial"/>
          <w:lang w:val="en-US"/>
        </w:rPr>
        <w:t>.</w:t>
      </w:r>
      <w:r w:rsidR="0051145C" w:rsidRPr="00815979">
        <w:rPr>
          <w:rFonts w:ascii="Arial" w:hAnsi="Arial" w:cs="Arial"/>
          <w:lang w:val="en-US"/>
        </w:rPr>
        <w:t xml:space="preserve"> </w:t>
      </w:r>
    </w:p>
    <w:p w:rsidR="00FE5EC8" w:rsidRPr="00815979" w:rsidRDefault="00FE5EC8" w:rsidP="00991D0F">
      <w:pPr>
        <w:jc w:val="both"/>
        <w:rPr>
          <w:rFonts w:ascii="Arial" w:hAnsi="Arial" w:cs="Arial"/>
          <w:lang w:val="en-US"/>
        </w:rPr>
      </w:pPr>
    </w:p>
    <w:p w:rsidR="00FE5EC8" w:rsidRPr="00815979" w:rsidRDefault="00560FA5" w:rsidP="00991D0F">
      <w:pPr>
        <w:jc w:val="both"/>
        <w:rPr>
          <w:rFonts w:ascii="Arial" w:hAnsi="Arial" w:cs="Arial"/>
          <w:lang w:val="en-US"/>
        </w:rPr>
      </w:pPr>
      <w:r w:rsidRPr="00815979">
        <w:rPr>
          <w:rFonts w:ascii="Arial" w:hAnsi="Arial" w:cs="Arial"/>
          <w:lang w:val="en-US"/>
        </w:rPr>
        <w:t xml:space="preserve">The intervention strategy of the </w:t>
      </w:r>
      <w:proofErr w:type="spellStart"/>
      <w:r w:rsidRPr="00815979">
        <w:rPr>
          <w:rFonts w:ascii="Arial" w:hAnsi="Arial" w:cs="Arial"/>
          <w:lang w:val="en-US"/>
        </w:rPr>
        <w:t>Cotahuasi</w:t>
      </w:r>
      <w:proofErr w:type="spellEnd"/>
      <w:r w:rsidRPr="00815979">
        <w:rPr>
          <w:rFonts w:ascii="Arial" w:hAnsi="Arial" w:cs="Arial"/>
          <w:lang w:val="en-US"/>
        </w:rPr>
        <w:t xml:space="preserve"> </w:t>
      </w:r>
      <w:r w:rsidR="00560E84" w:rsidRPr="00815979">
        <w:rPr>
          <w:rFonts w:ascii="Arial" w:hAnsi="Arial" w:cs="Arial"/>
          <w:lang w:val="en-US"/>
        </w:rPr>
        <w:t>P</w:t>
      </w:r>
      <w:r w:rsidRPr="00815979">
        <w:rPr>
          <w:rFonts w:ascii="Arial" w:hAnsi="Arial" w:cs="Arial"/>
          <w:lang w:val="en-US"/>
        </w:rPr>
        <w:t xml:space="preserve">roject focuses on </w:t>
      </w:r>
      <w:r w:rsidR="006A54E3" w:rsidRPr="00815979">
        <w:rPr>
          <w:rFonts w:ascii="Arial" w:hAnsi="Arial" w:cs="Arial"/>
          <w:lang w:val="en-US"/>
        </w:rPr>
        <w:t>creati</w:t>
      </w:r>
      <w:r w:rsidR="00A517B1" w:rsidRPr="00815979">
        <w:rPr>
          <w:rFonts w:ascii="Arial" w:hAnsi="Arial" w:cs="Arial"/>
          <w:lang w:val="en-US"/>
        </w:rPr>
        <w:t>ng</w:t>
      </w:r>
      <w:r w:rsidR="006A54E3" w:rsidRPr="00815979">
        <w:rPr>
          <w:rFonts w:ascii="Arial" w:hAnsi="Arial" w:cs="Arial"/>
          <w:lang w:val="en-US"/>
        </w:rPr>
        <w:t xml:space="preserve"> economic </w:t>
      </w:r>
      <w:r w:rsidR="00803CE2" w:rsidRPr="00815979">
        <w:rPr>
          <w:rFonts w:ascii="Arial" w:hAnsi="Arial" w:cs="Arial"/>
          <w:lang w:val="en-US"/>
        </w:rPr>
        <w:t>improvemen</w:t>
      </w:r>
      <w:r w:rsidR="006A54E3" w:rsidRPr="00815979">
        <w:rPr>
          <w:rFonts w:ascii="Arial" w:hAnsi="Arial" w:cs="Arial"/>
          <w:lang w:val="en-US"/>
        </w:rPr>
        <w:t xml:space="preserve">ts </w:t>
      </w:r>
      <w:r w:rsidR="00A70A81" w:rsidRPr="00815979">
        <w:rPr>
          <w:rFonts w:ascii="Arial" w:hAnsi="Arial" w:cs="Arial"/>
          <w:lang w:val="en-US"/>
        </w:rPr>
        <w:t xml:space="preserve">in order </w:t>
      </w:r>
      <w:r w:rsidR="00DA1DF4" w:rsidRPr="00815979">
        <w:rPr>
          <w:rFonts w:ascii="Arial" w:hAnsi="Arial" w:cs="Arial"/>
          <w:lang w:val="en-US"/>
        </w:rPr>
        <w:t>to promote</w:t>
      </w:r>
      <w:r w:rsidR="00412CF9" w:rsidRPr="00815979">
        <w:rPr>
          <w:rFonts w:ascii="Arial" w:hAnsi="Arial" w:cs="Arial"/>
          <w:lang w:val="en-US"/>
        </w:rPr>
        <w:t xml:space="preserve"> the adoption of environmentally</w:t>
      </w:r>
      <w:r w:rsidR="00E93166" w:rsidRPr="00815979">
        <w:rPr>
          <w:rFonts w:ascii="Arial" w:hAnsi="Arial" w:cs="Arial"/>
          <w:lang w:val="en-US"/>
        </w:rPr>
        <w:t>-</w:t>
      </w:r>
      <w:r w:rsidR="00412CF9" w:rsidRPr="00815979">
        <w:rPr>
          <w:rFonts w:ascii="Arial" w:hAnsi="Arial" w:cs="Arial"/>
          <w:lang w:val="en-US"/>
        </w:rPr>
        <w:t xml:space="preserve">friendly production practices and services by local actors. In this sense, the promotion of organic production </w:t>
      </w:r>
      <w:r w:rsidR="00C920CF" w:rsidRPr="00815979">
        <w:rPr>
          <w:rFonts w:ascii="Arial" w:hAnsi="Arial" w:cs="Arial"/>
          <w:lang w:val="en-US"/>
        </w:rPr>
        <w:t xml:space="preserve">– </w:t>
      </w:r>
      <w:r w:rsidR="00412CF9" w:rsidRPr="00815979">
        <w:rPr>
          <w:rFonts w:ascii="Arial" w:hAnsi="Arial" w:cs="Arial"/>
          <w:lang w:val="en-US"/>
        </w:rPr>
        <w:t xml:space="preserve">which </w:t>
      </w:r>
      <w:r w:rsidR="00C50C02" w:rsidRPr="00815979">
        <w:rPr>
          <w:rFonts w:ascii="Arial" w:hAnsi="Arial" w:cs="Arial"/>
          <w:lang w:val="en-US"/>
        </w:rPr>
        <w:t>makes it possible to</w:t>
      </w:r>
      <w:r w:rsidR="00412CF9" w:rsidRPr="00815979">
        <w:rPr>
          <w:rFonts w:ascii="Arial" w:hAnsi="Arial" w:cs="Arial"/>
          <w:lang w:val="en-US"/>
        </w:rPr>
        <w:t xml:space="preserve"> access markets </w:t>
      </w:r>
      <w:r w:rsidR="00C50C02" w:rsidRPr="00815979">
        <w:rPr>
          <w:rFonts w:ascii="Arial" w:hAnsi="Arial" w:cs="Arial"/>
          <w:lang w:val="en-US"/>
        </w:rPr>
        <w:t>where products have aggregate value</w:t>
      </w:r>
      <w:r w:rsidR="00C920CF" w:rsidRPr="00815979">
        <w:rPr>
          <w:rFonts w:ascii="Arial" w:hAnsi="Arial" w:cs="Arial"/>
          <w:lang w:val="en-US"/>
        </w:rPr>
        <w:t xml:space="preserve"> –</w:t>
      </w:r>
      <w:r w:rsidR="00C50C02" w:rsidRPr="00815979">
        <w:rPr>
          <w:rFonts w:ascii="Arial" w:hAnsi="Arial" w:cs="Arial"/>
          <w:lang w:val="en-US"/>
        </w:rPr>
        <w:t xml:space="preserve"> </w:t>
      </w:r>
      <w:r w:rsidR="000F7017" w:rsidRPr="00815979">
        <w:rPr>
          <w:rFonts w:ascii="Arial" w:hAnsi="Arial" w:cs="Arial"/>
          <w:lang w:val="en-US"/>
        </w:rPr>
        <w:t xml:space="preserve">was one of the </w:t>
      </w:r>
      <w:r w:rsidR="00D07FF5" w:rsidRPr="00815979">
        <w:rPr>
          <w:rFonts w:ascii="Arial" w:hAnsi="Arial" w:cs="Arial"/>
          <w:lang w:val="en-US"/>
        </w:rPr>
        <w:t xml:space="preserve">factors for the success of the </w:t>
      </w:r>
      <w:r w:rsidR="000F7017" w:rsidRPr="00815979">
        <w:rPr>
          <w:rFonts w:ascii="Arial" w:hAnsi="Arial" w:cs="Arial"/>
          <w:lang w:val="en-US"/>
        </w:rPr>
        <w:t>project</w:t>
      </w:r>
      <w:r w:rsidR="00D07FF5" w:rsidRPr="00815979">
        <w:rPr>
          <w:rFonts w:ascii="Arial" w:hAnsi="Arial" w:cs="Arial"/>
          <w:lang w:val="en-US"/>
        </w:rPr>
        <w:t>.</w:t>
      </w:r>
      <w:r w:rsidR="000F7017" w:rsidRPr="00815979">
        <w:rPr>
          <w:rFonts w:ascii="Arial" w:hAnsi="Arial" w:cs="Arial"/>
          <w:lang w:val="en-US"/>
        </w:rPr>
        <w:t xml:space="preserve"> </w:t>
      </w:r>
    </w:p>
    <w:p w:rsidR="00300062" w:rsidRPr="00815979" w:rsidRDefault="00300062" w:rsidP="00991D0F">
      <w:pPr>
        <w:jc w:val="both"/>
        <w:rPr>
          <w:rFonts w:ascii="Arial" w:hAnsi="Arial" w:cs="Arial"/>
          <w:lang w:val="en-US"/>
        </w:rPr>
      </w:pPr>
    </w:p>
    <w:p w:rsidR="00D64B17" w:rsidRPr="00815979" w:rsidRDefault="00B00025" w:rsidP="00991D0F">
      <w:pPr>
        <w:jc w:val="both"/>
        <w:rPr>
          <w:rFonts w:ascii="Arial" w:hAnsi="Arial" w:cs="Arial"/>
          <w:lang w:val="en-US"/>
        </w:rPr>
      </w:pPr>
      <w:r w:rsidRPr="00815979">
        <w:rPr>
          <w:rFonts w:ascii="Arial" w:hAnsi="Arial" w:cs="Arial"/>
          <w:lang w:val="en-US"/>
        </w:rPr>
        <w:t xml:space="preserve">The project </w:t>
      </w:r>
      <w:r w:rsidR="003F32F4" w:rsidRPr="00815979">
        <w:rPr>
          <w:rFonts w:ascii="Arial" w:hAnsi="Arial" w:cs="Arial"/>
          <w:lang w:val="en-US"/>
        </w:rPr>
        <w:t xml:space="preserve">also </w:t>
      </w:r>
      <w:r w:rsidRPr="00815979">
        <w:rPr>
          <w:rFonts w:ascii="Arial" w:hAnsi="Arial" w:cs="Arial"/>
          <w:lang w:val="en-US"/>
        </w:rPr>
        <w:t xml:space="preserve">focuses on building and strengthening the capacities of local actors to perform different roles (producers, decision-makers, organizations) and promotes the implementation of the </w:t>
      </w:r>
      <w:r w:rsidR="003F32F4" w:rsidRPr="00815979">
        <w:rPr>
          <w:rFonts w:ascii="Arial" w:hAnsi="Arial" w:cs="Arial"/>
          <w:lang w:val="en-US"/>
        </w:rPr>
        <w:t>required infrastructure in the intervention area.</w:t>
      </w:r>
    </w:p>
    <w:p w:rsidR="00300062" w:rsidRPr="00815979" w:rsidRDefault="00300062" w:rsidP="00991D0F">
      <w:pPr>
        <w:jc w:val="both"/>
        <w:rPr>
          <w:rFonts w:ascii="Arial" w:hAnsi="Arial" w:cs="Arial"/>
          <w:lang w:val="en-US"/>
        </w:rPr>
      </w:pPr>
    </w:p>
    <w:p w:rsidR="003F32F4" w:rsidRPr="00815979" w:rsidRDefault="003A7E28" w:rsidP="00300062">
      <w:pPr>
        <w:jc w:val="both"/>
        <w:rPr>
          <w:rFonts w:ascii="Arial" w:hAnsi="Arial" w:cs="Arial"/>
          <w:lang w:val="en-US"/>
        </w:rPr>
      </w:pPr>
      <w:r w:rsidRPr="00815979">
        <w:rPr>
          <w:rFonts w:ascii="Arial" w:hAnsi="Arial" w:cs="Arial"/>
          <w:lang w:val="en-US"/>
        </w:rPr>
        <w:t xml:space="preserve">The </w:t>
      </w:r>
      <w:proofErr w:type="spellStart"/>
      <w:r w:rsidRPr="00815979">
        <w:rPr>
          <w:rFonts w:ascii="Arial" w:hAnsi="Arial" w:cs="Arial"/>
          <w:lang w:val="en-US"/>
        </w:rPr>
        <w:t>Cotahuasi</w:t>
      </w:r>
      <w:proofErr w:type="spellEnd"/>
      <w:r w:rsidRPr="00815979">
        <w:rPr>
          <w:rFonts w:ascii="Arial" w:hAnsi="Arial" w:cs="Arial"/>
          <w:lang w:val="en-US"/>
        </w:rPr>
        <w:t xml:space="preserve"> </w:t>
      </w:r>
      <w:r w:rsidR="00560E84" w:rsidRPr="00815979">
        <w:rPr>
          <w:rFonts w:ascii="Arial" w:hAnsi="Arial" w:cs="Arial"/>
          <w:lang w:val="en-US"/>
        </w:rPr>
        <w:t>P</w:t>
      </w:r>
      <w:r w:rsidRPr="00815979">
        <w:rPr>
          <w:rFonts w:ascii="Arial" w:hAnsi="Arial" w:cs="Arial"/>
          <w:lang w:val="en-US"/>
        </w:rPr>
        <w:t xml:space="preserve">roject </w:t>
      </w:r>
      <w:r w:rsidR="00F4317D" w:rsidRPr="00815979">
        <w:rPr>
          <w:rFonts w:ascii="Arial" w:hAnsi="Arial" w:cs="Arial"/>
          <w:lang w:val="en-US"/>
        </w:rPr>
        <w:t xml:space="preserve">was also effective </w:t>
      </w:r>
      <w:r w:rsidR="00D50E60">
        <w:rPr>
          <w:rFonts w:ascii="Arial" w:hAnsi="Arial" w:cs="Arial"/>
          <w:lang w:val="en-US"/>
        </w:rPr>
        <w:t>in terms of</w:t>
      </w:r>
      <w:r w:rsidR="00201AC8" w:rsidRPr="00815979">
        <w:rPr>
          <w:rFonts w:ascii="Arial" w:hAnsi="Arial" w:cs="Arial"/>
          <w:lang w:val="en-US"/>
        </w:rPr>
        <w:t xml:space="preserve"> its participation in local decision-making instances</w:t>
      </w:r>
      <w:r w:rsidR="00560E84" w:rsidRPr="00815979">
        <w:rPr>
          <w:rFonts w:ascii="Arial" w:hAnsi="Arial" w:cs="Arial"/>
          <w:lang w:val="en-US"/>
        </w:rPr>
        <w:t xml:space="preserve"> (consensus roundtables) and </w:t>
      </w:r>
      <w:r w:rsidR="00D50E60">
        <w:rPr>
          <w:rFonts w:ascii="Arial" w:hAnsi="Arial" w:cs="Arial"/>
          <w:lang w:val="en-US"/>
        </w:rPr>
        <w:t>its t</w:t>
      </w:r>
      <w:r w:rsidR="0084046D" w:rsidRPr="00815979">
        <w:rPr>
          <w:rFonts w:ascii="Arial" w:hAnsi="Arial" w:cs="Arial"/>
          <w:lang w:val="en-US"/>
        </w:rPr>
        <w:t xml:space="preserve">erritorial coverage, which allowed </w:t>
      </w:r>
      <w:proofErr w:type="gramStart"/>
      <w:r w:rsidR="0084046D" w:rsidRPr="00815979">
        <w:rPr>
          <w:rFonts w:ascii="Arial" w:hAnsi="Arial" w:cs="Arial"/>
          <w:lang w:val="en-US"/>
        </w:rPr>
        <w:t>to reach</w:t>
      </w:r>
      <w:proofErr w:type="gramEnd"/>
      <w:r w:rsidR="0084046D" w:rsidRPr="00815979">
        <w:rPr>
          <w:rFonts w:ascii="Arial" w:hAnsi="Arial" w:cs="Arial"/>
          <w:lang w:val="en-US"/>
        </w:rPr>
        <w:t xml:space="preserve"> the high areas of the basin </w:t>
      </w:r>
      <w:r w:rsidR="0072765F" w:rsidRPr="00815979">
        <w:rPr>
          <w:rFonts w:ascii="Arial" w:hAnsi="Arial" w:cs="Arial"/>
          <w:lang w:val="en-US"/>
        </w:rPr>
        <w:t xml:space="preserve">in order </w:t>
      </w:r>
      <w:r w:rsidR="00792C58" w:rsidRPr="00815979">
        <w:rPr>
          <w:rFonts w:ascii="Arial" w:hAnsi="Arial" w:cs="Arial"/>
          <w:lang w:val="en-US"/>
        </w:rPr>
        <w:t>to work with the communities on issues related to livestock farming (</w:t>
      </w:r>
      <w:proofErr w:type="spellStart"/>
      <w:r w:rsidR="00792C58" w:rsidRPr="00815979">
        <w:rPr>
          <w:rFonts w:ascii="Arial" w:hAnsi="Arial" w:cs="Arial"/>
          <w:lang w:val="en-US"/>
        </w:rPr>
        <w:t>camelids</w:t>
      </w:r>
      <w:proofErr w:type="spellEnd"/>
      <w:r w:rsidR="00792C58" w:rsidRPr="00815979">
        <w:rPr>
          <w:rFonts w:ascii="Arial" w:hAnsi="Arial" w:cs="Arial"/>
          <w:lang w:val="en-US"/>
        </w:rPr>
        <w:t xml:space="preserve">) and conservation of </w:t>
      </w:r>
      <w:proofErr w:type="spellStart"/>
      <w:r w:rsidR="006E15F8" w:rsidRPr="00815979">
        <w:rPr>
          <w:rFonts w:ascii="Arial" w:hAnsi="Arial" w:cs="Arial"/>
          <w:i/>
          <w:lang w:val="en-US"/>
        </w:rPr>
        <w:t>bofedales</w:t>
      </w:r>
      <w:proofErr w:type="spellEnd"/>
      <w:r w:rsidR="006E15F8" w:rsidRPr="00815979">
        <w:rPr>
          <w:rStyle w:val="FootnoteReference"/>
          <w:rFonts w:ascii="Arial" w:hAnsi="Arial" w:cs="Arial"/>
          <w:lang w:val="en-US"/>
        </w:rPr>
        <w:footnoteReference w:id="1"/>
      </w:r>
      <w:r w:rsidR="006E15F8" w:rsidRPr="00815979">
        <w:rPr>
          <w:rFonts w:ascii="Arial" w:hAnsi="Arial" w:cs="Arial"/>
          <w:lang w:val="en-US"/>
        </w:rPr>
        <w:t>.</w:t>
      </w:r>
    </w:p>
    <w:p w:rsidR="00300062" w:rsidRPr="00815979" w:rsidRDefault="00300062" w:rsidP="00991D0F">
      <w:pPr>
        <w:jc w:val="both"/>
        <w:rPr>
          <w:rFonts w:ascii="Arial" w:hAnsi="Arial" w:cs="Arial"/>
          <w:lang w:val="en-US"/>
        </w:rPr>
      </w:pPr>
    </w:p>
    <w:p w:rsidR="008667F4" w:rsidRPr="00815979" w:rsidRDefault="008E222C" w:rsidP="00991D0F">
      <w:pPr>
        <w:jc w:val="both"/>
        <w:rPr>
          <w:rFonts w:ascii="Arial" w:hAnsi="Arial" w:cs="Arial"/>
          <w:lang w:val="en-US"/>
        </w:rPr>
      </w:pPr>
      <w:r w:rsidRPr="00815979">
        <w:rPr>
          <w:rFonts w:ascii="Arial" w:hAnsi="Arial" w:cs="Arial"/>
          <w:lang w:val="en-US"/>
        </w:rPr>
        <w:t xml:space="preserve">As a result of the consistent </w:t>
      </w:r>
      <w:r w:rsidR="00121235" w:rsidRPr="00815979">
        <w:rPr>
          <w:rFonts w:ascii="Arial" w:hAnsi="Arial" w:cs="Arial"/>
          <w:lang w:val="en-US"/>
        </w:rPr>
        <w:t>capacity-building effort</w:t>
      </w:r>
      <w:r w:rsidR="00337267" w:rsidRPr="00815979">
        <w:rPr>
          <w:rFonts w:ascii="Arial" w:hAnsi="Arial" w:cs="Arial"/>
          <w:lang w:val="en-US"/>
        </w:rPr>
        <w:t xml:space="preserve"> </w:t>
      </w:r>
      <w:r w:rsidR="002F6D3B">
        <w:rPr>
          <w:rFonts w:ascii="Arial" w:hAnsi="Arial" w:cs="Arial"/>
          <w:lang w:val="en-US"/>
        </w:rPr>
        <w:t>developed</w:t>
      </w:r>
      <w:r w:rsidR="00337267" w:rsidRPr="00815979">
        <w:rPr>
          <w:rFonts w:ascii="Arial" w:hAnsi="Arial" w:cs="Arial"/>
          <w:lang w:val="en-US"/>
        </w:rPr>
        <w:t xml:space="preserve"> by the project</w:t>
      </w:r>
      <w:r w:rsidR="00121235" w:rsidRPr="00815979">
        <w:rPr>
          <w:rFonts w:ascii="Arial" w:hAnsi="Arial" w:cs="Arial"/>
          <w:lang w:val="en-US"/>
        </w:rPr>
        <w:t xml:space="preserve">, </w:t>
      </w:r>
      <w:r w:rsidR="00696047" w:rsidRPr="00815979">
        <w:rPr>
          <w:rFonts w:ascii="Arial" w:hAnsi="Arial" w:cs="Arial"/>
          <w:lang w:val="en-US"/>
        </w:rPr>
        <w:t>the concepts related to the sustainable use of natural resources, the recovery of tra</w:t>
      </w:r>
      <w:r w:rsidR="009429F3" w:rsidRPr="00815979">
        <w:rPr>
          <w:rFonts w:ascii="Arial" w:hAnsi="Arial" w:cs="Arial"/>
          <w:lang w:val="en-US"/>
        </w:rPr>
        <w:t>ditional agricultural practices</w:t>
      </w:r>
      <w:r w:rsidR="00696047" w:rsidRPr="00815979">
        <w:rPr>
          <w:rFonts w:ascii="Arial" w:hAnsi="Arial" w:cs="Arial"/>
          <w:lang w:val="en-US"/>
        </w:rPr>
        <w:t xml:space="preserve"> and </w:t>
      </w:r>
      <w:proofErr w:type="spellStart"/>
      <w:r w:rsidR="00696047" w:rsidRPr="00815979">
        <w:rPr>
          <w:rFonts w:ascii="Arial" w:hAnsi="Arial" w:cs="Arial"/>
          <w:lang w:val="en-US"/>
        </w:rPr>
        <w:t>agrobiodiversity</w:t>
      </w:r>
      <w:proofErr w:type="spellEnd"/>
      <w:r w:rsidR="00696047" w:rsidRPr="00815979">
        <w:rPr>
          <w:rFonts w:ascii="Arial" w:hAnsi="Arial" w:cs="Arial"/>
          <w:lang w:val="en-US"/>
        </w:rPr>
        <w:t xml:space="preserve"> were internalized by </w:t>
      </w:r>
      <w:r w:rsidR="0067580F" w:rsidRPr="00815979">
        <w:rPr>
          <w:rFonts w:ascii="Arial" w:hAnsi="Arial" w:cs="Arial"/>
          <w:lang w:val="en-US"/>
        </w:rPr>
        <w:t xml:space="preserve">the </w:t>
      </w:r>
      <w:r w:rsidR="00696047" w:rsidRPr="00815979">
        <w:rPr>
          <w:rFonts w:ascii="Arial" w:hAnsi="Arial" w:cs="Arial"/>
          <w:lang w:val="en-US"/>
        </w:rPr>
        <w:t xml:space="preserve">local actors – from producers to community leaders and </w:t>
      </w:r>
      <w:r w:rsidR="001138E7">
        <w:rPr>
          <w:rFonts w:ascii="Arial" w:hAnsi="Arial" w:cs="Arial"/>
          <w:lang w:val="en-US"/>
        </w:rPr>
        <w:t>authoritie</w:t>
      </w:r>
      <w:r w:rsidR="00696047" w:rsidRPr="00815979">
        <w:rPr>
          <w:rFonts w:ascii="Arial" w:hAnsi="Arial" w:cs="Arial"/>
          <w:lang w:val="en-US"/>
        </w:rPr>
        <w:t>s.</w:t>
      </w:r>
    </w:p>
    <w:p w:rsidR="00C134A4" w:rsidRPr="00815979" w:rsidRDefault="00C134A4" w:rsidP="00991D0F">
      <w:pPr>
        <w:jc w:val="both"/>
        <w:rPr>
          <w:rFonts w:ascii="Arial" w:hAnsi="Arial" w:cs="Arial"/>
          <w:lang w:val="en-US"/>
        </w:rPr>
      </w:pPr>
    </w:p>
    <w:p w:rsidR="00060618" w:rsidRPr="00815979" w:rsidRDefault="00456189" w:rsidP="00991D0F">
      <w:pPr>
        <w:jc w:val="both"/>
        <w:rPr>
          <w:rFonts w:ascii="Arial" w:hAnsi="Arial" w:cs="Arial"/>
          <w:lang w:val="en-US"/>
        </w:rPr>
      </w:pPr>
      <w:r w:rsidRPr="00815979">
        <w:rPr>
          <w:rFonts w:ascii="Arial" w:hAnsi="Arial" w:cs="Arial"/>
          <w:lang w:val="en-US"/>
        </w:rPr>
        <w:t>The final evaluation was conducted three years after the co</w:t>
      </w:r>
      <w:r w:rsidR="00F455AC" w:rsidRPr="00815979">
        <w:rPr>
          <w:rFonts w:ascii="Arial" w:hAnsi="Arial" w:cs="Arial"/>
          <w:lang w:val="en-US"/>
        </w:rPr>
        <w:t>nclus</w:t>
      </w:r>
      <w:r w:rsidRPr="00815979">
        <w:rPr>
          <w:rFonts w:ascii="Arial" w:hAnsi="Arial" w:cs="Arial"/>
          <w:lang w:val="en-US"/>
        </w:rPr>
        <w:t xml:space="preserve">ion of the project. This allowed </w:t>
      </w:r>
      <w:proofErr w:type="gramStart"/>
      <w:r w:rsidRPr="00815979">
        <w:rPr>
          <w:rFonts w:ascii="Arial" w:hAnsi="Arial" w:cs="Arial"/>
          <w:lang w:val="en-US"/>
        </w:rPr>
        <w:t>to measure</w:t>
      </w:r>
      <w:proofErr w:type="gramEnd"/>
      <w:r w:rsidRPr="00815979">
        <w:rPr>
          <w:rFonts w:ascii="Arial" w:hAnsi="Arial" w:cs="Arial"/>
          <w:lang w:val="en-US"/>
        </w:rPr>
        <w:t xml:space="preserve"> </w:t>
      </w:r>
      <w:r w:rsidR="00627BD0" w:rsidRPr="00815979">
        <w:rPr>
          <w:rFonts w:ascii="Arial" w:hAnsi="Arial" w:cs="Arial"/>
          <w:lang w:val="en-US"/>
        </w:rPr>
        <w:t>to what degree</w:t>
      </w:r>
      <w:r w:rsidR="001A3BB4" w:rsidRPr="00815979">
        <w:rPr>
          <w:rFonts w:ascii="Arial" w:hAnsi="Arial" w:cs="Arial"/>
          <w:lang w:val="en-US"/>
        </w:rPr>
        <w:t xml:space="preserve"> </w:t>
      </w:r>
      <w:r w:rsidRPr="00815979">
        <w:rPr>
          <w:rFonts w:ascii="Arial" w:hAnsi="Arial" w:cs="Arial"/>
          <w:lang w:val="en-US"/>
        </w:rPr>
        <w:t xml:space="preserve">the </w:t>
      </w:r>
      <w:r w:rsidR="001A3BB4" w:rsidRPr="00815979">
        <w:rPr>
          <w:rFonts w:ascii="Arial" w:hAnsi="Arial" w:cs="Arial"/>
          <w:lang w:val="en-US"/>
        </w:rPr>
        <w:t xml:space="preserve">project’s </w:t>
      </w:r>
      <w:r w:rsidR="006329DB" w:rsidRPr="00815979">
        <w:rPr>
          <w:rFonts w:ascii="Arial" w:hAnsi="Arial" w:cs="Arial"/>
          <w:lang w:val="en-US"/>
        </w:rPr>
        <w:t>teachings</w:t>
      </w:r>
      <w:r w:rsidR="001A3BB4" w:rsidRPr="00815979">
        <w:rPr>
          <w:rFonts w:ascii="Arial" w:hAnsi="Arial" w:cs="Arial"/>
          <w:lang w:val="en-US"/>
        </w:rPr>
        <w:t>,</w:t>
      </w:r>
      <w:r w:rsidRPr="00815979">
        <w:rPr>
          <w:rFonts w:ascii="Arial" w:hAnsi="Arial" w:cs="Arial"/>
          <w:lang w:val="en-US"/>
        </w:rPr>
        <w:t xml:space="preserve"> </w:t>
      </w:r>
      <w:r w:rsidR="001A3BB4" w:rsidRPr="00815979">
        <w:rPr>
          <w:rFonts w:ascii="Arial" w:hAnsi="Arial" w:cs="Arial"/>
          <w:lang w:val="en-US"/>
        </w:rPr>
        <w:t xml:space="preserve">i.e. </w:t>
      </w:r>
      <w:r w:rsidR="00AF6DB7" w:rsidRPr="00815979">
        <w:rPr>
          <w:rFonts w:ascii="Arial" w:hAnsi="Arial" w:cs="Arial"/>
          <w:lang w:val="en-US"/>
        </w:rPr>
        <w:t>the project’s</w:t>
      </w:r>
      <w:r w:rsidR="007606C2" w:rsidRPr="00815979">
        <w:rPr>
          <w:rFonts w:ascii="Arial" w:hAnsi="Arial" w:cs="Arial"/>
          <w:lang w:val="en-US"/>
        </w:rPr>
        <w:t xml:space="preserve"> legacy </w:t>
      </w:r>
      <w:r w:rsidR="0067580F" w:rsidRPr="00815979">
        <w:rPr>
          <w:rFonts w:ascii="Arial" w:hAnsi="Arial" w:cs="Arial"/>
          <w:lang w:val="en-US"/>
        </w:rPr>
        <w:t>to</w:t>
      </w:r>
      <w:r w:rsidR="00627BD0" w:rsidRPr="00815979">
        <w:rPr>
          <w:rFonts w:ascii="Arial" w:hAnsi="Arial" w:cs="Arial"/>
          <w:lang w:val="en-US"/>
        </w:rPr>
        <w:t xml:space="preserve"> the beneficiaries, have persisted.</w:t>
      </w:r>
    </w:p>
    <w:p w:rsidR="000213E5" w:rsidRPr="00815979" w:rsidRDefault="000213E5" w:rsidP="00991D0F">
      <w:pPr>
        <w:jc w:val="both"/>
        <w:rPr>
          <w:rFonts w:ascii="Arial" w:hAnsi="Arial" w:cs="Arial"/>
          <w:highlight w:val="yellow"/>
          <w:lang w:val="en-US"/>
        </w:rPr>
      </w:pPr>
    </w:p>
    <w:p w:rsidR="008B156B" w:rsidRPr="00815979" w:rsidRDefault="00891B74" w:rsidP="00991D0F">
      <w:pPr>
        <w:jc w:val="both"/>
        <w:rPr>
          <w:rFonts w:ascii="Arial" w:hAnsi="Arial" w:cs="Arial"/>
          <w:lang w:val="en-US"/>
        </w:rPr>
      </w:pPr>
      <w:r w:rsidRPr="00815979">
        <w:rPr>
          <w:rFonts w:ascii="Arial" w:hAnsi="Arial" w:cs="Arial"/>
          <w:lang w:val="en-US"/>
        </w:rPr>
        <w:t>The Evaluation Team</w:t>
      </w:r>
      <w:r w:rsidR="005F353B" w:rsidRPr="00815979">
        <w:rPr>
          <w:rFonts w:ascii="Arial" w:hAnsi="Arial" w:cs="Arial"/>
          <w:lang w:val="en-US"/>
        </w:rPr>
        <w:t xml:space="preserve"> conclude</w:t>
      </w:r>
      <w:r w:rsidRPr="00815979">
        <w:rPr>
          <w:rFonts w:ascii="Arial" w:hAnsi="Arial" w:cs="Arial"/>
          <w:lang w:val="en-US"/>
        </w:rPr>
        <w:t>s</w:t>
      </w:r>
      <w:r w:rsidR="005F353B" w:rsidRPr="00815979">
        <w:rPr>
          <w:rFonts w:ascii="Arial" w:hAnsi="Arial" w:cs="Arial"/>
          <w:lang w:val="en-US"/>
        </w:rPr>
        <w:t xml:space="preserve"> that the project </w:t>
      </w:r>
      <w:r w:rsidRPr="00815979">
        <w:rPr>
          <w:rFonts w:ascii="Arial" w:hAnsi="Arial" w:cs="Arial"/>
          <w:lang w:val="en-US"/>
        </w:rPr>
        <w:t>fully</w:t>
      </w:r>
      <w:r w:rsidR="00EE23D4" w:rsidRPr="00815979">
        <w:rPr>
          <w:rFonts w:ascii="Arial" w:hAnsi="Arial" w:cs="Arial"/>
          <w:lang w:val="en-US"/>
        </w:rPr>
        <w:t xml:space="preserve"> achieved its commitments, both in terms of quantitative criteria (reaching goals) and qualitative criteria (quality of the goals). The majority of the </w:t>
      </w:r>
      <w:r w:rsidR="00367999" w:rsidRPr="00815979">
        <w:rPr>
          <w:rFonts w:ascii="Arial" w:hAnsi="Arial" w:cs="Arial"/>
          <w:lang w:val="en-US"/>
        </w:rPr>
        <w:t>project results were rated as ‘satisfactory’ and some as ‘highly satisfactory’.</w:t>
      </w:r>
    </w:p>
    <w:p w:rsidR="000213E5" w:rsidRPr="00815979" w:rsidRDefault="000213E5" w:rsidP="00991D0F">
      <w:pPr>
        <w:jc w:val="both"/>
        <w:rPr>
          <w:rFonts w:ascii="Arial" w:hAnsi="Arial" w:cs="Arial"/>
          <w:highlight w:val="yellow"/>
          <w:lang w:val="en-US"/>
        </w:rPr>
      </w:pPr>
    </w:p>
    <w:p w:rsidR="00F220F2" w:rsidRPr="00815979" w:rsidRDefault="00F220F2" w:rsidP="00E13BC4">
      <w:pPr>
        <w:jc w:val="both"/>
        <w:rPr>
          <w:rFonts w:ascii="Arial" w:hAnsi="Arial" w:cs="Arial"/>
          <w:lang w:val="en-US"/>
        </w:rPr>
      </w:pPr>
      <w:r w:rsidRPr="00815979">
        <w:rPr>
          <w:rFonts w:ascii="Arial" w:hAnsi="Arial" w:cs="Arial"/>
          <w:lang w:val="en-US"/>
        </w:rPr>
        <w:t>However, it was observed that some proc</w:t>
      </w:r>
      <w:r w:rsidR="00D678DF" w:rsidRPr="00815979">
        <w:rPr>
          <w:rFonts w:ascii="Arial" w:hAnsi="Arial" w:cs="Arial"/>
          <w:lang w:val="en-US"/>
        </w:rPr>
        <w:t>esses might be affecting the rigorousness of the organic certification process.</w:t>
      </w:r>
      <w:r w:rsidR="00896E8F" w:rsidRPr="00815979">
        <w:rPr>
          <w:rFonts w:ascii="Arial" w:hAnsi="Arial" w:cs="Arial"/>
          <w:lang w:val="en-US"/>
        </w:rPr>
        <w:t xml:space="preserve"> </w:t>
      </w:r>
      <w:r w:rsidR="00CB787D" w:rsidRPr="00815979">
        <w:rPr>
          <w:rFonts w:ascii="Arial" w:hAnsi="Arial" w:cs="Arial"/>
          <w:lang w:val="en-US"/>
        </w:rPr>
        <w:t xml:space="preserve">The evaluation also identified </w:t>
      </w:r>
      <w:r w:rsidR="00F00E03" w:rsidRPr="00815979">
        <w:rPr>
          <w:rFonts w:ascii="Arial" w:hAnsi="Arial" w:cs="Arial"/>
          <w:lang w:val="en-US"/>
        </w:rPr>
        <w:t>as a</w:t>
      </w:r>
      <w:r w:rsidR="00A363FA" w:rsidRPr="00815979">
        <w:rPr>
          <w:rFonts w:ascii="Arial" w:hAnsi="Arial" w:cs="Arial"/>
          <w:lang w:val="en-US"/>
        </w:rPr>
        <w:t xml:space="preserve"> pending issue </w:t>
      </w:r>
      <w:r w:rsidR="00CB787D" w:rsidRPr="00815979">
        <w:rPr>
          <w:rFonts w:ascii="Arial" w:hAnsi="Arial" w:cs="Arial"/>
          <w:lang w:val="en-US"/>
        </w:rPr>
        <w:t xml:space="preserve">the need to reinforce the aspects related to </w:t>
      </w:r>
      <w:r w:rsidR="00A363FA" w:rsidRPr="00815979">
        <w:rPr>
          <w:rFonts w:ascii="Arial" w:hAnsi="Arial" w:cs="Arial"/>
          <w:lang w:val="en-US"/>
        </w:rPr>
        <w:t xml:space="preserve">business efficiency and management quality within the </w:t>
      </w:r>
      <w:r w:rsidR="00C07057">
        <w:rPr>
          <w:rFonts w:ascii="Arial" w:hAnsi="Arial" w:cs="Arial"/>
          <w:lang w:val="en-US"/>
        </w:rPr>
        <w:t>A</w:t>
      </w:r>
      <w:r w:rsidR="00A363FA" w:rsidRPr="00815979">
        <w:rPr>
          <w:rFonts w:ascii="Arial" w:hAnsi="Arial" w:cs="Arial"/>
          <w:lang w:val="en-US"/>
        </w:rPr>
        <w:t xml:space="preserve">ssociations of </w:t>
      </w:r>
      <w:r w:rsidR="00C07057">
        <w:rPr>
          <w:rFonts w:ascii="Arial" w:hAnsi="Arial" w:cs="Arial"/>
          <w:lang w:val="en-US"/>
        </w:rPr>
        <w:t>O</w:t>
      </w:r>
      <w:r w:rsidR="00A363FA" w:rsidRPr="00815979">
        <w:rPr>
          <w:rFonts w:ascii="Arial" w:hAnsi="Arial" w:cs="Arial"/>
          <w:lang w:val="en-US"/>
        </w:rPr>
        <w:t xml:space="preserve">rganic </w:t>
      </w:r>
      <w:r w:rsidR="00C07057">
        <w:rPr>
          <w:rFonts w:ascii="Arial" w:hAnsi="Arial" w:cs="Arial"/>
          <w:lang w:val="en-US"/>
        </w:rPr>
        <w:t>P</w:t>
      </w:r>
      <w:r w:rsidR="00A363FA" w:rsidRPr="00815979">
        <w:rPr>
          <w:rFonts w:ascii="Arial" w:hAnsi="Arial" w:cs="Arial"/>
          <w:lang w:val="en-US"/>
        </w:rPr>
        <w:t>roducers.</w:t>
      </w:r>
    </w:p>
    <w:p w:rsidR="000213E5" w:rsidRPr="00815979" w:rsidRDefault="000213E5" w:rsidP="00E13BC4">
      <w:pPr>
        <w:jc w:val="both"/>
        <w:rPr>
          <w:rFonts w:ascii="Arial" w:hAnsi="Arial" w:cs="Arial"/>
          <w:lang w:val="en-US"/>
        </w:rPr>
      </w:pPr>
    </w:p>
    <w:p w:rsidR="007972A4" w:rsidRPr="00815979" w:rsidRDefault="006117C2" w:rsidP="00E13BC4">
      <w:pPr>
        <w:jc w:val="both"/>
        <w:rPr>
          <w:rFonts w:ascii="Arial" w:hAnsi="Arial" w:cs="Arial"/>
          <w:lang w:val="en-US"/>
        </w:rPr>
      </w:pPr>
      <w:r w:rsidRPr="00815979">
        <w:rPr>
          <w:rFonts w:ascii="Arial" w:hAnsi="Arial" w:cs="Arial"/>
          <w:lang w:val="en-US"/>
        </w:rPr>
        <w:t xml:space="preserve">The </w:t>
      </w:r>
      <w:r w:rsidR="00067D0E" w:rsidRPr="00815979">
        <w:rPr>
          <w:rFonts w:ascii="Arial" w:hAnsi="Arial" w:cs="Arial"/>
          <w:lang w:val="en-US"/>
        </w:rPr>
        <w:t>Evaluation T</w:t>
      </w:r>
      <w:r w:rsidRPr="00815979">
        <w:rPr>
          <w:rFonts w:ascii="Arial" w:hAnsi="Arial" w:cs="Arial"/>
          <w:lang w:val="en-US"/>
        </w:rPr>
        <w:t>eam</w:t>
      </w:r>
      <w:r w:rsidR="00F42DAA" w:rsidRPr="00815979">
        <w:rPr>
          <w:rFonts w:ascii="Arial" w:hAnsi="Arial" w:cs="Arial"/>
          <w:lang w:val="en-US"/>
        </w:rPr>
        <w:t xml:space="preserve"> </w:t>
      </w:r>
      <w:r w:rsidR="00192350" w:rsidRPr="00815979">
        <w:rPr>
          <w:rFonts w:ascii="Arial" w:hAnsi="Arial" w:cs="Arial"/>
          <w:lang w:val="en-US"/>
        </w:rPr>
        <w:t>regrets that the recommendation made by the midterm evaluation</w:t>
      </w:r>
      <w:r w:rsidR="00C43383" w:rsidRPr="00815979">
        <w:rPr>
          <w:rFonts w:ascii="Arial" w:hAnsi="Arial" w:cs="Arial"/>
          <w:lang w:val="en-US"/>
        </w:rPr>
        <w:t xml:space="preserve"> as regards to the preparation of a publication summarizing the achievements </w:t>
      </w:r>
      <w:r w:rsidR="00E40F00" w:rsidRPr="00815979">
        <w:rPr>
          <w:rFonts w:ascii="Arial" w:hAnsi="Arial" w:cs="Arial"/>
          <w:lang w:val="en-US"/>
        </w:rPr>
        <w:t xml:space="preserve">and the lessons </w:t>
      </w:r>
      <w:r w:rsidR="00C43383" w:rsidRPr="00815979">
        <w:rPr>
          <w:rFonts w:ascii="Arial" w:hAnsi="Arial" w:cs="Arial"/>
          <w:lang w:val="en-US"/>
        </w:rPr>
        <w:t xml:space="preserve">of the project </w:t>
      </w:r>
      <w:r w:rsidR="00803908" w:rsidRPr="00815979">
        <w:rPr>
          <w:rFonts w:ascii="Arial" w:hAnsi="Arial" w:cs="Arial"/>
          <w:lang w:val="en-US"/>
        </w:rPr>
        <w:t xml:space="preserve">– </w:t>
      </w:r>
      <w:r w:rsidR="008E7F21" w:rsidRPr="00815979">
        <w:rPr>
          <w:rFonts w:ascii="Arial" w:hAnsi="Arial" w:cs="Arial"/>
          <w:lang w:val="en-US"/>
        </w:rPr>
        <w:t>so that similar initiatives could benefit from the intervention</w:t>
      </w:r>
      <w:r w:rsidR="00803908" w:rsidRPr="00815979">
        <w:rPr>
          <w:rFonts w:ascii="Arial" w:hAnsi="Arial" w:cs="Arial"/>
          <w:lang w:val="en-US"/>
        </w:rPr>
        <w:t xml:space="preserve"> –</w:t>
      </w:r>
      <w:r w:rsidR="008E7F21" w:rsidRPr="00815979">
        <w:rPr>
          <w:rFonts w:ascii="Arial" w:hAnsi="Arial" w:cs="Arial"/>
          <w:lang w:val="en-US"/>
        </w:rPr>
        <w:t xml:space="preserve"> was not carried out.</w:t>
      </w:r>
    </w:p>
    <w:p w:rsidR="00CB5A4B" w:rsidRPr="00815979" w:rsidRDefault="00CB5A4B" w:rsidP="00E13BC4">
      <w:pPr>
        <w:jc w:val="both"/>
        <w:rPr>
          <w:rFonts w:ascii="Arial" w:hAnsi="Arial" w:cs="Arial"/>
          <w:lang w:val="en-US"/>
        </w:rPr>
      </w:pPr>
    </w:p>
    <w:p w:rsidR="00CB5A4B" w:rsidRPr="00815979" w:rsidRDefault="009E0509" w:rsidP="00E13BC4">
      <w:pPr>
        <w:jc w:val="both"/>
        <w:rPr>
          <w:rFonts w:ascii="Arial" w:hAnsi="Arial" w:cs="Arial"/>
          <w:lang w:val="en-US"/>
        </w:rPr>
      </w:pPr>
      <w:r w:rsidRPr="00815979">
        <w:rPr>
          <w:rFonts w:ascii="Arial" w:hAnsi="Arial" w:cs="Arial"/>
          <w:lang w:val="en-US"/>
        </w:rPr>
        <w:lastRenderedPageBreak/>
        <w:t xml:space="preserve">As regards to the lessons learned, </w:t>
      </w:r>
      <w:r w:rsidR="00803CE2" w:rsidRPr="00815979">
        <w:rPr>
          <w:rFonts w:ascii="Arial" w:hAnsi="Arial" w:cs="Arial"/>
          <w:lang w:val="en-US"/>
        </w:rPr>
        <w:t xml:space="preserve">the participation in local consensus roundtables was a strategy which proved to have a </w:t>
      </w:r>
      <w:r w:rsidR="00126D9F" w:rsidRPr="00815979">
        <w:rPr>
          <w:rFonts w:ascii="Arial" w:hAnsi="Arial" w:cs="Arial"/>
          <w:lang w:val="en-US"/>
        </w:rPr>
        <w:t>considerable positive impact</w:t>
      </w:r>
      <w:r w:rsidR="009942AA" w:rsidRPr="00815979">
        <w:rPr>
          <w:rFonts w:ascii="Arial" w:hAnsi="Arial" w:cs="Arial"/>
          <w:lang w:val="en-US"/>
        </w:rPr>
        <w:t>.</w:t>
      </w:r>
      <w:r w:rsidR="00126D9F" w:rsidRPr="00815979">
        <w:rPr>
          <w:rFonts w:ascii="Arial" w:hAnsi="Arial" w:cs="Arial"/>
          <w:lang w:val="en-US"/>
        </w:rPr>
        <w:t xml:space="preserve"> </w:t>
      </w:r>
      <w:r w:rsidR="009942AA" w:rsidRPr="00815979">
        <w:rPr>
          <w:rFonts w:ascii="Arial" w:hAnsi="Arial" w:cs="Arial"/>
          <w:lang w:val="en-US"/>
        </w:rPr>
        <w:t xml:space="preserve">Consensus roundtables </w:t>
      </w:r>
      <w:r w:rsidR="00656B02" w:rsidRPr="00815979">
        <w:rPr>
          <w:rFonts w:ascii="Arial" w:hAnsi="Arial" w:cs="Arial"/>
          <w:lang w:val="en-US"/>
        </w:rPr>
        <w:t>(</w:t>
      </w:r>
      <w:r w:rsidR="009942AA" w:rsidRPr="00815979">
        <w:rPr>
          <w:rFonts w:ascii="Arial" w:hAnsi="Arial" w:cs="Arial"/>
          <w:lang w:val="en-US"/>
        </w:rPr>
        <w:t>participatory</w:t>
      </w:r>
      <w:r w:rsidR="00126D9F" w:rsidRPr="00815979">
        <w:rPr>
          <w:rFonts w:ascii="Arial" w:hAnsi="Arial" w:cs="Arial"/>
          <w:lang w:val="en-US"/>
        </w:rPr>
        <w:t xml:space="preserve"> instances </w:t>
      </w:r>
      <w:r w:rsidR="00656B02" w:rsidRPr="00815979">
        <w:rPr>
          <w:rFonts w:ascii="Arial" w:hAnsi="Arial" w:cs="Arial"/>
          <w:lang w:val="en-US"/>
        </w:rPr>
        <w:t>recognized by the legislation applie</w:t>
      </w:r>
      <w:r w:rsidR="001D0485">
        <w:rPr>
          <w:rFonts w:ascii="Arial" w:hAnsi="Arial" w:cs="Arial"/>
          <w:lang w:val="en-US"/>
        </w:rPr>
        <w:t>d</w:t>
      </w:r>
      <w:r w:rsidR="00656B02" w:rsidRPr="00815979">
        <w:rPr>
          <w:rFonts w:ascii="Arial" w:hAnsi="Arial" w:cs="Arial"/>
          <w:lang w:val="en-US"/>
        </w:rPr>
        <w:t xml:space="preserve"> to local governments) </w:t>
      </w:r>
      <w:r w:rsidR="00126D9F" w:rsidRPr="00815979">
        <w:rPr>
          <w:rFonts w:ascii="Arial" w:hAnsi="Arial" w:cs="Arial"/>
          <w:lang w:val="en-US"/>
        </w:rPr>
        <w:t>p</w:t>
      </w:r>
      <w:r w:rsidR="00B540AB" w:rsidRPr="00815979">
        <w:rPr>
          <w:rFonts w:ascii="Arial" w:hAnsi="Arial" w:cs="Arial"/>
          <w:lang w:val="en-US"/>
        </w:rPr>
        <w:t>erform a</w:t>
      </w:r>
      <w:r w:rsidR="00126D9F" w:rsidRPr="00815979">
        <w:rPr>
          <w:rFonts w:ascii="Arial" w:hAnsi="Arial" w:cs="Arial"/>
          <w:lang w:val="en-US"/>
        </w:rPr>
        <w:t xml:space="preserve"> role </w:t>
      </w:r>
      <w:r w:rsidR="00B540AB" w:rsidRPr="00815979">
        <w:rPr>
          <w:rFonts w:ascii="Arial" w:hAnsi="Arial" w:cs="Arial"/>
          <w:lang w:val="en-US"/>
        </w:rPr>
        <w:t>as</w:t>
      </w:r>
      <w:r w:rsidR="00126D9F" w:rsidRPr="00815979">
        <w:rPr>
          <w:rFonts w:ascii="Arial" w:hAnsi="Arial" w:cs="Arial"/>
          <w:lang w:val="en-US"/>
        </w:rPr>
        <w:t xml:space="preserve"> ‘vectors’ </w:t>
      </w:r>
      <w:r w:rsidR="009612A9" w:rsidRPr="00815979">
        <w:rPr>
          <w:rFonts w:ascii="Arial" w:hAnsi="Arial" w:cs="Arial"/>
          <w:lang w:val="en-US"/>
        </w:rPr>
        <w:t>that enable</w:t>
      </w:r>
      <w:r w:rsidR="00B540AB" w:rsidRPr="00815979">
        <w:rPr>
          <w:rFonts w:ascii="Arial" w:hAnsi="Arial" w:cs="Arial"/>
          <w:lang w:val="en-US"/>
        </w:rPr>
        <w:t xml:space="preserve"> the technical proposals of the project to </w:t>
      </w:r>
      <w:r w:rsidR="009942AA" w:rsidRPr="00815979">
        <w:rPr>
          <w:rFonts w:ascii="Arial" w:hAnsi="Arial" w:cs="Arial"/>
          <w:lang w:val="en-US"/>
        </w:rPr>
        <w:t xml:space="preserve">reach </w:t>
      </w:r>
      <w:r w:rsidR="00B540AB" w:rsidRPr="00815979">
        <w:rPr>
          <w:rFonts w:ascii="Arial" w:hAnsi="Arial" w:cs="Arial"/>
          <w:lang w:val="en-US"/>
        </w:rPr>
        <w:t>the local population</w:t>
      </w:r>
      <w:r w:rsidR="009612A9" w:rsidRPr="00815979">
        <w:rPr>
          <w:rFonts w:ascii="Arial" w:hAnsi="Arial" w:cs="Arial"/>
          <w:lang w:val="en-US"/>
        </w:rPr>
        <w:t>.</w:t>
      </w:r>
    </w:p>
    <w:p w:rsidR="00C134A4" w:rsidRPr="00815979" w:rsidRDefault="00C134A4" w:rsidP="00991D0F">
      <w:pPr>
        <w:jc w:val="both"/>
        <w:rPr>
          <w:rFonts w:ascii="Arial" w:hAnsi="Arial" w:cs="Arial"/>
          <w:highlight w:val="yellow"/>
          <w:lang w:val="en-US"/>
        </w:rPr>
      </w:pPr>
    </w:p>
    <w:p w:rsidR="00C134A4" w:rsidRPr="00815979" w:rsidRDefault="00C134A4" w:rsidP="00746AA0">
      <w:pPr>
        <w:jc w:val="both"/>
        <w:rPr>
          <w:rFonts w:ascii="Arial" w:hAnsi="Arial" w:cs="Arial"/>
          <w:b/>
          <w:bCs/>
          <w:lang w:val="en-US"/>
        </w:rPr>
      </w:pPr>
    </w:p>
    <w:p w:rsidR="00C134A4" w:rsidRPr="00815979" w:rsidRDefault="00C134A4" w:rsidP="00E837D1">
      <w:pPr>
        <w:pStyle w:val="Heading1"/>
        <w:numPr>
          <w:ilvl w:val="0"/>
          <w:numId w:val="20"/>
        </w:numPr>
        <w:rPr>
          <w:rFonts w:ascii="Arial" w:hAnsi="Arial" w:cs="Arial"/>
          <w:smallCaps/>
          <w:lang w:val="en-US"/>
        </w:rPr>
      </w:pPr>
      <w:bookmarkStart w:id="2" w:name="_Toc306832051"/>
      <w:r w:rsidRPr="00815979">
        <w:rPr>
          <w:rFonts w:ascii="Arial" w:hAnsi="Arial" w:cs="Arial"/>
          <w:smallCaps/>
          <w:lang w:val="en-US"/>
        </w:rPr>
        <w:t>Introduc</w:t>
      </w:r>
      <w:r w:rsidR="001212C7" w:rsidRPr="00815979">
        <w:rPr>
          <w:rFonts w:ascii="Arial" w:hAnsi="Arial" w:cs="Arial"/>
          <w:smallCaps/>
          <w:lang w:val="en-US"/>
        </w:rPr>
        <w:t>tio</w:t>
      </w:r>
      <w:r w:rsidRPr="00815979">
        <w:rPr>
          <w:rFonts w:ascii="Arial" w:hAnsi="Arial" w:cs="Arial"/>
          <w:smallCaps/>
          <w:lang w:val="en-US"/>
        </w:rPr>
        <w:t>n</w:t>
      </w:r>
      <w:bookmarkEnd w:id="2"/>
      <w:r w:rsidRPr="00815979">
        <w:rPr>
          <w:rFonts w:ascii="Arial" w:hAnsi="Arial" w:cs="Arial"/>
          <w:smallCaps/>
          <w:lang w:val="en-US"/>
        </w:rPr>
        <w:t xml:space="preserve"> </w:t>
      </w:r>
    </w:p>
    <w:p w:rsidR="00C134A4" w:rsidRPr="00815979" w:rsidRDefault="00C134A4" w:rsidP="00D000D9">
      <w:pPr>
        <w:rPr>
          <w:rFonts w:ascii="Arial" w:hAnsi="Arial" w:cs="Arial"/>
          <w:lang w:val="en-US"/>
        </w:rPr>
      </w:pPr>
    </w:p>
    <w:p w:rsidR="00C134A4" w:rsidRPr="00815979" w:rsidRDefault="00C134A4" w:rsidP="00171A8D">
      <w:pPr>
        <w:pStyle w:val="Heading2"/>
        <w:numPr>
          <w:ilvl w:val="1"/>
          <w:numId w:val="20"/>
        </w:numPr>
        <w:rPr>
          <w:rFonts w:ascii="Arial" w:hAnsi="Arial" w:cs="Arial"/>
          <w:u w:val="none"/>
          <w:lang w:val="en-US"/>
        </w:rPr>
      </w:pPr>
      <w:bookmarkStart w:id="3" w:name="_Toc306832052"/>
      <w:r w:rsidRPr="00815979">
        <w:rPr>
          <w:rFonts w:ascii="Arial" w:hAnsi="Arial" w:cs="Arial"/>
          <w:u w:val="none"/>
          <w:lang w:val="en-US"/>
        </w:rPr>
        <w:t>P</w:t>
      </w:r>
      <w:r w:rsidR="00CF24EB" w:rsidRPr="00815979">
        <w:rPr>
          <w:rFonts w:ascii="Arial" w:hAnsi="Arial" w:cs="Arial"/>
          <w:u w:val="none"/>
          <w:lang w:val="en-US"/>
        </w:rPr>
        <w:t>urpose of the</w:t>
      </w:r>
      <w:r w:rsidRPr="00815979">
        <w:rPr>
          <w:rFonts w:ascii="Arial" w:hAnsi="Arial" w:cs="Arial"/>
          <w:u w:val="none"/>
          <w:lang w:val="en-US"/>
        </w:rPr>
        <w:t xml:space="preserve"> </w:t>
      </w:r>
      <w:r w:rsidR="00100DD8" w:rsidRPr="00815979">
        <w:rPr>
          <w:rFonts w:ascii="Arial" w:hAnsi="Arial" w:cs="Arial"/>
          <w:u w:val="none"/>
          <w:lang w:val="en-US"/>
        </w:rPr>
        <w:t>e</w:t>
      </w:r>
      <w:r w:rsidRPr="00815979">
        <w:rPr>
          <w:rFonts w:ascii="Arial" w:hAnsi="Arial" w:cs="Arial"/>
          <w:u w:val="none"/>
          <w:lang w:val="en-US"/>
        </w:rPr>
        <w:t>valua</w:t>
      </w:r>
      <w:r w:rsidR="00CF24EB" w:rsidRPr="00815979">
        <w:rPr>
          <w:rFonts w:ascii="Arial" w:hAnsi="Arial" w:cs="Arial"/>
          <w:u w:val="none"/>
          <w:lang w:val="en-US"/>
        </w:rPr>
        <w:t>tio</w:t>
      </w:r>
      <w:r w:rsidRPr="00815979">
        <w:rPr>
          <w:rFonts w:ascii="Arial" w:hAnsi="Arial" w:cs="Arial"/>
          <w:u w:val="none"/>
          <w:lang w:val="en-US"/>
        </w:rPr>
        <w:t>n</w:t>
      </w:r>
      <w:bookmarkEnd w:id="3"/>
    </w:p>
    <w:p w:rsidR="007568DE" w:rsidRPr="00815979" w:rsidRDefault="007568DE" w:rsidP="00324C62">
      <w:pPr>
        <w:jc w:val="both"/>
        <w:rPr>
          <w:rFonts w:ascii="Arial" w:hAnsi="Arial" w:cs="Arial"/>
          <w:lang w:val="en-US"/>
        </w:rPr>
      </w:pPr>
      <w:r w:rsidRPr="00815979">
        <w:rPr>
          <w:rFonts w:ascii="Arial" w:hAnsi="Arial" w:cs="Arial"/>
          <w:lang w:val="en-US"/>
        </w:rPr>
        <w:t xml:space="preserve">The purpose of the evaluation is to review and </w:t>
      </w:r>
      <w:r w:rsidR="001E4450" w:rsidRPr="00815979">
        <w:rPr>
          <w:rFonts w:ascii="Arial" w:hAnsi="Arial" w:cs="Arial"/>
          <w:lang w:val="en-US"/>
        </w:rPr>
        <w:t>document the scope and the quality of the results</w:t>
      </w:r>
      <w:r w:rsidR="009F0C0A" w:rsidRPr="00815979">
        <w:rPr>
          <w:rFonts w:ascii="Arial" w:hAnsi="Arial" w:cs="Arial"/>
          <w:lang w:val="en-US"/>
        </w:rPr>
        <w:t xml:space="preserve"> of the project</w:t>
      </w:r>
      <w:r w:rsidR="001E4450" w:rsidRPr="00815979">
        <w:rPr>
          <w:rFonts w:ascii="Arial" w:hAnsi="Arial" w:cs="Arial"/>
          <w:lang w:val="en-US"/>
        </w:rPr>
        <w:t>, and to inform about its sustainability</w:t>
      </w:r>
      <w:r w:rsidR="009F0C0A" w:rsidRPr="00815979">
        <w:rPr>
          <w:rFonts w:ascii="Arial" w:hAnsi="Arial" w:cs="Arial"/>
          <w:lang w:val="en-US"/>
        </w:rPr>
        <w:t>, considering that the evaluation is conducted three years after the conclusion of the project.</w:t>
      </w:r>
    </w:p>
    <w:p w:rsidR="00C134A4" w:rsidRPr="00815979" w:rsidRDefault="00C134A4" w:rsidP="000C469F">
      <w:pPr>
        <w:jc w:val="both"/>
        <w:rPr>
          <w:rFonts w:ascii="Arial" w:hAnsi="Arial" w:cs="Arial"/>
          <w:lang w:val="en-US"/>
        </w:rPr>
      </w:pPr>
    </w:p>
    <w:p w:rsidR="00C134A4" w:rsidRPr="00815979" w:rsidRDefault="00EF2265" w:rsidP="00171A8D">
      <w:pPr>
        <w:pStyle w:val="Heading2"/>
        <w:numPr>
          <w:ilvl w:val="1"/>
          <w:numId w:val="20"/>
        </w:numPr>
        <w:rPr>
          <w:rFonts w:ascii="Arial" w:hAnsi="Arial" w:cs="Arial"/>
          <w:u w:val="none"/>
          <w:lang w:val="en-US"/>
        </w:rPr>
      </w:pPr>
      <w:bookmarkStart w:id="4" w:name="_Toc306832053"/>
      <w:r w:rsidRPr="00815979">
        <w:rPr>
          <w:rFonts w:ascii="Arial" w:hAnsi="Arial" w:cs="Arial"/>
          <w:u w:val="none"/>
          <w:lang w:val="en-US"/>
        </w:rPr>
        <w:t>Key issue</w:t>
      </w:r>
      <w:r w:rsidR="00C134A4" w:rsidRPr="00815979">
        <w:rPr>
          <w:rFonts w:ascii="Arial" w:hAnsi="Arial" w:cs="Arial"/>
          <w:u w:val="none"/>
          <w:lang w:val="en-US"/>
        </w:rPr>
        <w:t>s</w:t>
      </w:r>
      <w:bookmarkEnd w:id="4"/>
      <w:r w:rsidRPr="00815979">
        <w:rPr>
          <w:rFonts w:ascii="Arial" w:hAnsi="Arial" w:cs="Arial"/>
          <w:u w:val="none"/>
          <w:lang w:val="en-US"/>
        </w:rPr>
        <w:t xml:space="preserve"> addressed by the </w:t>
      </w:r>
      <w:r w:rsidR="00100DD8" w:rsidRPr="00815979">
        <w:rPr>
          <w:rFonts w:ascii="Arial" w:hAnsi="Arial" w:cs="Arial"/>
          <w:u w:val="none"/>
          <w:lang w:val="en-US"/>
        </w:rPr>
        <w:t>e</w:t>
      </w:r>
      <w:r w:rsidR="001E05F8" w:rsidRPr="00815979">
        <w:rPr>
          <w:rFonts w:ascii="Arial" w:hAnsi="Arial" w:cs="Arial"/>
          <w:u w:val="none"/>
          <w:lang w:val="en-US"/>
        </w:rPr>
        <w:t>valuation</w:t>
      </w:r>
    </w:p>
    <w:p w:rsidR="001E05F8" w:rsidRPr="00815979" w:rsidRDefault="008E03D9" w:rsidP="00324C62">
      <w:pPr>
        <w:jc w:val="both"/>
        <w:rPr>
          <w:rFonts w:ascii="Arial" w:hAnsi="Arial" w:cs="Arial"/>
          <w:lang w:val="en-US"/>
        </w:rPr>
      </w:pPr>
      <w:r w:rsidRPr="00815979">
        <w:rPr>
          <w:rFonts w:ascii="Arial" w:hAnsi="Arial" w:cs="Arial"/>
          <w:lang w:val="en-US"/>
        </w:rPr>
        <w:t xml:space="preserve">The following aspects were reviewed by </w:t>
      </w:r>
      <w:r w:rsidR="009A0B38" w:rsidRPr="00815979">
        <w:rPr>
          <w:rFonts w:ascii="Arial" w:hAnsi="Arial" w:cs="Arial"/>
          <w:lang w:val="en-US"/>
        </w:rPr>
        <w:t>the evaluation team:</w:t>
      </w:r>
    </w:p>
    <w:p w:rsidR="009A0B38" w:rsidRPr="00815979" w:rsidRDefault="009A0B38" w:rsidP="00DB19F5">
      <w:pPr>
        <w:numPr>
          <w:ilvl w:val="0"/>
          <w:numId w:val="19"/>
        </w:numPr>
        <w:jc w:val="both"/>
        <w:rPr>
          <w:rFonts w:ascii="Arial" w:hAnsi="Arial" w:cs="Arial"/>
          <w:lang w:val="en-US"/>
        </w:rPr>
      </w:pPr>
      <w:r w:rsidRPr="00815979">
        <w:rPr>
          <w:rFonts w:ascii="Arial" w:hAnsi="Arial" w:cs="Arial"/>
          <w:lang w:val="en-US"/>
        </w:rPr>
        <w:t>T</w:t>
      </w:r>
      <w:r w:rsidR="00FA7BCC" w:rsidRPr="00815979">
        <w:rPr>
          <w:rFonts w:ascii="Arial" w:hAnsi="Arial" w:cs="Arial"/>
          <w:lang w:val="en-US"/>
        </w:rPr>
        <w:t>he level of</w:t>
      </w:r>
      <w:r w:rsidRPr="00815979">
        <w:rPr>
          <w:rFonts w:ascii="Arial" w:hAnsi="Arial" w:cs="Arial"/>
          <w:lang w:val="en-US"/>
        </w:rPr>
        <w:t xml:space="preserve"> </w:t>
      </w:r>
      <w:r w:rsidR="00FA7BCC" w:rsidRPr="00815979">
        <w:rPr>
          <w:rFonts w:ascii="Arial" w:hAnsi="Arial" w:cs="Arial"/>
          <w:lang w:val="en-US"/>
        </w:rPr>
        <w:t>accomplishment of</w:t>
      </w:r>
      <w:r w:rsidRPr="00815979">
        <w:rPr>
          <w:rFonts w:ascii="Arial" w:hAnsi="Arial" w:cs="Arial"/>
          <w:lang w:val="en-US"/>
        </w:rPr>
        <w:t xml:space="preserve"> </w:t>
      </w:r>
      <w:r w:rsidR="00D231FC" w:rsidRPr="00815979">
        <w:rPr>
          <w:rFonts w:ascii="Arial" w:hAnsi="Arial" w:cs="Arial"/>
          <w:lang w:val="en-US"/>
        </w:rPr>
        <w:t xml:space="preserve">the project objectives </w:t>
      </w:r>
      <w:r w:rsidR="00FA7BCC" w:rsidRPr="00815979">
        <w:rPr>
          <w:rFonts w:ascii="Arial" w:hAnsi="Arial" w:cs="Arial"/>
          <w:lang w:val="en-US"/>
        </w:rPr>
        <w:t>and expected results</w:t>
      </w:r>
      <w:r w:rsidR="00D231FC" w:rsidRPr="00815979">
        <w:rPr>
          <w:rFonts w:ascii="Arial" w:hAnsi="Arial" w:cs="Arial"/>
          <w:lang w:val="en-US"/>
        </w:rPr>
        <w:t xml:space="preserve"> </w:t>
      </w:r>
    </w:p>
    <w:p w:rsidR="00C134A4" w:rsidRPr="00815979" w:rsidRDefault="00D231FC" w:rsidP="00DB19F5">
      <w:pPr>
        <w:numPr>
          <w:ilvl w:val="0"/>
          <w:numId w:val="19"/>
        </w:numPr>
        <w:jc w:val="both"/>
        <w:rPr>
          <w:rFonts w:ascii="Arial" w:hAnsi="Arial" w:cs="Arial"/>
          <w:lang w:val="en-US"/>
        </w:rPr>
      </w:pPr>
      <w:r w:rsidRPr="00815979">
        <w:rPr>
          <w:rFonts w:ascii="Arial" w:hAnsi="Arial" w:cs="Arial"/>
          <w:lang w:val="en-US"/>
        </w:rPr>
        <w:t xml:space="preserve">The cost-effectiveness of project expenditure </w:t>
      </w:r>
      <w:r w:rsidR="00C65247" w:rsidRPr="00815979">
        <w:rPr>
          <w:rFonts w:ascii="Arial" w:hAnsi="Arial" w:cs="Arial"/>
          <w:lang w:val="en-US"/>
        </w:rPr>
        <w:t>(budget execution)</w:t>
      </w:r>
    </w:p>
    <w:p w:rsidR="00C134A4" w:rsidRPr="00815979" w:rsidRDefault="00147F1C" w:rsidP="00DB19F5">
      <w:pPr>
        <w:numPr>
          <w:ilvl w:val="0"/>
          <w:numId w:val="19"/>
        </w:numPr>
        <w:jc w:val="both"/>
        <w:rPr>
          <w:rFonts w:ascii="Arial" w:hAnsi="Arial" w:cs="Arial"/>
          <w:lang w:val="en-US"/>
        </w:rPr>
      </w:pPr>
      <w:r w:rsidRPr="00815979">
        <w:rPr>
          <w:rFonts w:ascii="Arial" w:hAnsi="Arial" w:cs="Arial"/>
          <w:lang w:val="en-US"/>
        </w:rPr>
        <w:t>T</w:t>
      </w:r>
      <w:r w:rsidR="00FA7BCC" w:rsidRPr="00815979">
        <w:rPr>
          <w:rFonts w:ascii="Arial" w:hAnsi="Arial" w:cs="Arial"/>
          <w:lang w:val="en-US"/>
        </w:rPr>
        <w:t xml:space="preserve">he </w:t>
      </w:r>
      <w:r w:rsidR="002A02A1" w:rsidRPr="00815979">
        <w:rPr>
          <w:rFonts w:ascii="Arial" w:hAnsi="Arial" w:cs="Arial"/>
          <w:lang w:val="en-US"/>
        </w:rPr>
        <w:t xml:space="preserve">permanence and </w:t>
      </w:r>
      <w:r w:rsidR="00FA7BCC" w:rsidRPr="00815979">
        <w:rPr>
          <w:rFonts w:ascii="Arial" w:hAnsi="Arial" w:cs="Arial"/>
          <w:lang w:val="en-US"/>
        </w:rPr>
        <w:t>persistence of</w:t>
      </w:r>
      <w:r w:rsidRPr="00815979">
        <w:rPr>
          <w:rFonts w:ascii="Arial" w:hAnsi="Arial" w:cs="Arial"/>
          <w:lang w:val="en-US"/>
        </w:rPr>
        <w:t xml:space="preserve"> the p</w:t>
      </w:r>
      <w:r w:rsidR="00CC56E9" w:rsidRPr="00815979">
        <w:rPr>
          <w:rFonts w:ascii="Arial" w:hAnsi="Arial" w:cs="Arial"/>
          <w:lang w:val="en-US"/>
        </w:rPr>
        <w:t>rocesses started by the project</w:t>
      </w:r>
    </w:p>
    <w:p w:rsidR="00C134A4" w:rsidRPr="00815979" w:rsidRDefault="00C134A4" w:rsidP="00DB19F5">
      <w:pPr>
        <w:jc w:val="both"/>
        <w:rPr>
          <w:rFonts w:ascii="Arial" w:hAnsi="Arial" w:cs="Arial"/>
          <w:highlight w:val="yellow"/>
          <w:lang w:val="en-US"/>
        </w:rPr>
      </w:pPr>
    </w:p>
    <w:p w:rsidR="00C134A4" w:rsidRPr="00815979" w:rsidRDefault="00C134A4" w:rsidP="00171A8D">
      <w:pPr>
        <w:pStyle w:val="Heading2"/>
        <w:numPr>
          <w:ilvl w:val="1"/>
          <w:numId w:val="20"/>
        </w:numPr>
        <w:rPr>
          <w:rFonts w:ascii="Arial" w:hAnsi="Arial" w:cs="Arial"/>
          <w:u w:val="none"/>
          <w:lang w:val="en-US"/>
        </w:rPr>
      </w:pPr>
      <w:bookmarkStart w:id="5" w:name="_Toc306832054"/>
      <w:r w:rsidRPr="00815979">
        <w:rPr>
          <w:rFonts w:ascii="Arial" w:hAnsi="Arial" w:cs="Arial"/>
          <w:u w:val="none"/>
          <w:lang w:val="en-US"/>
        </w:rPr>
        <w:t>Met</w:t>
      </w:r>
      <w:r w:rsidR="00CA1CA9" w:rsidRPr="00815979">
        <w:rPr>
          <w:rFonts w:ascii="Arial" w:hAnsi="Arial" w:cs="Arial"/>
          <w:u w:val="none"/>
          <w:lang w:val="en-US"/>
        </w:rPr>
        <w:t>hodology of the</w:t>
      </w:r>
      <w:r w:rsidRPr="00815979">
        <w:rPr>
          <w:rFonts w:ascii="Arial" w:hAnsi="Arial" w:cs="Arial"/>
          <w:u w:val="none"/>
          <w:lang w:val="en-US"/>
        </w:rPr>
        <w:t xml:space="preserve"> </w:t>
      </w:r>
      <w:r w:rsidR="00100DD8" w:rsidRPr="00815979">
        <w:rPr>
          <w:rFonts w:ascii="Arial" w:hAnsi="Arial" w:cs="Arial"/>
          <w:u w:val="none"/>
          <w:lang w:val="en-US"/>
        </w:rPr>
        <w:t>e</w:t>
      </w:r>
      <w:r w:rsidRPr="00815979">
        <w:rPr>
          <w:rFonts w:ascii="Arial" w:hAnsi="Arial" w:cs="Arial"/>
          <w:u w:val="none"/>
          <w:lang w:val="en-US"/>
        </w:rPr>
        <w:t>valua</w:t>
      </w:r>
      <w:r w:rsidR="00CA1CA9" w:rsidRPr="00815979">
        <w:rPr>
          <w:rFonts w:ascii="Arial" w:hAnsi="Arial" w:cs="Arial"/>
          <w:u w:val="none"/>
          <w:lang w:val="en-US"/>
        </w:rPr>
        <w:t>tio</w:t>
      </w:r>
      <w:r w:rsidRPr="00815979">
        <w:rPr>
          <w:rFonts w:ascii="Arial" w:hAnsi="Arial" w:cs="Arial"/>
          <w:u w:val="none"/>
          <w:lang w:val="en-US"/>
        </w:rPr>
        <w:t>n</w:t>
      </w:r>
      <w:bookmarkEnd w:id="5"/>
    </w:p>
    <w:p w:rsidR="00272344" w:rsidRPr="00815979" w:rsidRDefault="005D6605" w:rsidP="00324C62">
      <w:pPr>
        <w:numPr>
          <w:ilvl w:val="0"/>
          <w:numId w:val="21"/>
        </w:numPr>
        <w:jc w:val="both"/>
        <w:rPr>
          <w:rFonts w:ascii="Arial" w:hAnsi="Arial" w:cs="Arial"/>
          <w:lang w:val="en-US"/>
        </w:rPr>
      </w:pPr>
      <w:r w:rsidRPr="00815979">
        <w:rPr>
          <w:rFonts w:ascii="Arial" w:hAnsi="Arial" w:cs="Arial"/>
          <w:lang w:val="en-US"/>
        </w:rPr>
        <w:t>Review of the project information (See Annex 1)</w:t>
      </w:r>
    </w:p>
    <w:p w:rsidR="00C134A4" w:rsidRPr="00815979" w:rsidRDefault="00053A82" w:rsidP="00324C62">
      <w:pPr>
        <w:numPr>
          <w:ilvl w:val="0"/>
          <w:numId w:val="21"/>
        </w:numPr>
        <w:jc w:val="both"/>
        <w:rPr>
          <w:rFonts w:ascii="Arial" w:hAnsi="Arial" w:cs="Arial"/>
          <w:lang w:val="en-US"/>
        </w:rPr>
      </w:pPr>
      <w:r w:rsidRPr="00815979">
        <w:rPr>
          <w:rFonts w:ascii="Arial" w:hAnsi="Arial" w:cs="Arial"/>
          <w:lang w:val="en-US"/>
        </w:rPr>
        <w:t>Field visit (See Table in Annex 2):</w:t>
      </w:r>
    </w:p>
    <w:p w:rsidR="00053A82" w:rsidRPr="00815979" w:rsidRDefault="00053A82" w:rsidP="002A2964">
      <w:pPr>
        <w:numPr>
          <w:ilvl w:val="0"/>
          <w:numId w:val="22"/>
        </w:numPr>
        <w:jc w:val="both"/>
        <w:rPr>
          <w:rFonts w:ascii="Arial" w:hAnsi="Arial" w:cs="Arial"/>
          <w:lang w:val="en-US"/>
        </w:rPr>
      </w:pPr>
      <w:r w:rsidRPr="00815979">
        <w:rPr>
          <w:rFonts w:ascii="Arial" w:hAnsi="Arial" w:cs="Arial"/>
          <w:lang w:val="en-US"/>
        </w:rPr>
        <w:t>Inspection of the works implemented by the project</w:t>
      </w:r>
    </w:p>
    <w:p w:rsidR="00C134A4" w:rsidRPr="00815979" w:rsidRDefault="00053A82" w:rsidP="002A2964">
      <w:pPr>
        <w:numPr>
          <w:ilvl w:val="0"/>
          <w:numId w:val="22"/>
        </w:numPr>
        <w:jc w:val="both"/>
        <w:rPr>
          <w:rFonts w:ascii="Arial" w:hAnsi="Arial" w:cs="Arial"/>
          <w:lang w:val="en-US"/>
        </w:rPr>
      </w:pPr>
      <w:r w:rsidRPr="00815979">
        <w:rPr>
          <w:rFonts w:ascii="Arial" w:hAnsi="Arial" w:cs="Arial"/>
          <w:lang w:val="en-US"/>
        </w:rPr>
        <w:t>Meetings and interviews with local actors</w:t>
      </w:r>
    </w:p>
    <w:p w:rsidR="00566066" w:rsidRPr="00815979" w:rsidRDefault="00443F93" w:rsidP="00762E3F">
      <w:pPr>
        <w:numPr>
          <w:ilvl w:val="0"/>
          <w:numId w:val="21"/>
        </w:numPr>
        <w:rPr>
          <w:rFonts w:ascii="Arial" w:hAnsi="Arial" w:cs="Arial"/>
          <w:lang w:val="en-US"/>
        </w:rPr>
      </w:pPr>
      <w:r w:rsidRPr="00815979">
        <w:rPr>
          <w:rFonts w:ascii="Arial" w:hAnsi="Arial" w:cs="Arial"/>
          <w:lang w:val="en-US"/>
        </w:rPr>
        <w:t xml:space="preserve">Meetings with the project team in the </w:t>
      </w:r>
      <w:proofErr w:type="spellStart"/>
      <w:r w:rsidRPr="00815979">
        <w:rPr>
          <w:rFonts w:ascii="Arial" w:hAnsi="Arial" w:cs="Arial"/>
          <w:lang w:val="en-US"/>
        </w:rPr>
        <w:t>Cotahuasi</w:t>
      </w:r>
      <w:proofErr w:type="spellEnd"/>
      <w:r w:rsidRPr="00815979">
        <w:rPr>
          <w:rFonts w:ascii="Arial" w:hAnsi="Arial" w:cs="Arial"/>
          <w:lang w:val="en-US"/>
        </w:rPr>
        <w:t xml:space="preserve"> and Arequipa offices</w:t>
      </w:r>
    </w:p>
    <w:p w:rsidR="00C134A4" w:rsidRPr="00815979" w:rsidRDefault="00443F93" w:rsidP="00762E3F">
      <w:pPr>
        <w:numPr>
          <w:ilvl w:val="0"/>
          <w:numId w:val="21"/>
        </w:numPr>
        <w:rPr>
          <w:rFonts w:ascii="Arial" w:hAnsi="Arial" w:cs="Arial"/>
          <w:lang w:val="en-US"/>
        </w:rPr>
      </w:pPr>
      <w:r w:rsidRPr="00815979">
        <w:rPr>
          <w:rFonts w:ascii="Arial" w:hAnsi="Arial" w:cs="Arial"/>
          <w:lang w:val="en-US"/>
        </w:rPr>
        <w:t xml:space="preserve">Submission of a </w:t>
      </w:r>
      <w:r w:rsidR="009A621D" w:rsidRPr="00815979">
        <w:rPr>
          <w:rFonts w:ascii="Arial" w:hAnsi="Arial" w:cs="Arial"/>
          <w:lang w:val="en-US"/>
        </w:rPr>
        <w:t>draft report</w:t>
      </w:r>
    </w:p>
    <w:p w:rsidR="00C134A4" w:rsidRPr="00815979" w:rsidRDefault="009A621D" w:rsidP="002A2964">
      <w:pPr>
        <w:numPr>
          <w:ilvl w:val="0"/>
          <w:numId w:val="21"/>
        </w:numPr>
        <w:jc w:val="both"/>
        <w:rPr>
          <w:rFonts w:ascii="Arial" w:hAnsi="Arial" w:cs="Arial"/>
          <w:lang w:val="en-US"/>
        </w:rPr>
      </w:pPr>
      <w:r w:rsidRPr="00815979">
        <w:rPr>
          <w:rFonts w:ascii="Arial" w:hAnsi="Arial" w:cs="Arial"/>
          <w:lang w:val="en-US"/>
        </w:rPr>
        <w:t xml:space="preserve">Reception of the </w:t>
      </w:r>
      <w:r w:rsidR="006C7EBD" w:rsidRPr="00815979">
        <w:rPr>
          <w:rFonts w:ascii="Arial" w:hAnsi="Arial" w:cs="Arial"/>
          <w:lang w:val="en-US"/>
        </w:rPr>
        <w:t>contributions made to the draft report</w:t>
      </w:r>
    </w:p>
    <w:p w:rsidR="00C134A4" w:rsidRPr="00815979" w:rsidRDefault="006C7EBD" w:rsidP="002A2964">
      <w:pPr>
        <w:numPr>
          <w:ilvl w:val="0"/>
          <w:numId w:val="21"/>
        </w:numPr>
        <w:jc w:val="both"/>
        <w:rPr>
          <w:rFonts w:ascii="Arial" w:hAnsi="Arial" w:cs="Arial"/>
          <w:lang w:val="en-US"/>
        </w:rPr>
      </w:pPr>
      <w:r w:rsidRPr="00815979">
        <w:rPr>
          <w:rFonts w:ascii="Arial" w:hAnsi="Arial" w:cs="Arial"/>
          <w:lang w:val="en-US"/>
        </w:rPr>
        <w:t>Submission of the Final Evaluation Report</w:t>
      </w:r>
    </w:p>
    <w:p w:rsidR="00C134A4" w:rsidRPr="00815979" w:rsidRDefault="00C134A4" w:rsidP="00917F72">
      <w:pPr>
        <w:jc w:val="both"/>
        <w:rPr>
          <w:sz w:val="20"/>
          <w:szCs w:val="20"/>
          <w:highlight w:val="yellow"/>
          <w:lang w:val="en-US"/>
        </w:rPr>
      </w:pPr>
    </w:p>
    <w:p w:rsidR="00C134A4" w:rsidRPr="00815979" w:rsidRDefault="00C134A4" w:rsidP="00746AA0">
      <w:pPr>
        <w:jc w:val="both"/>
        <w:rPr>
          <w:rFonts w:ascii="Arial" w:hAnsi="Arial" w:cs="Arial"/>
          <w:sz w:val="22"/>
          <w:szCs w:val="22"/>
          <w:lang w:val="en-US"/>
        </w:rPr>
      </w:pPr>
    </w:p>
    <w:p w:rsidR="00C134A4" w:rsidRPr="00815979" w:rsidRDefault="008C6988" w:rsidP="00D000D9">
      <w:pPr>
        <w:pStyle w:val="Heading1"/>
        <w:numPr>
          <w:ilvl w:val="0"/>
          <w:numId w:val="20"/>
        </w:numPr>
        <w:rPr>
          <w:smallCaps/>
          <w:sz w:val="28"/>
          <w:szCs w:val="28"/>
          <w:lang w:val="en-US"/>
        </w:rPr>
      </w:pPr>
      <w:bookmarkStart w:id="6" w:name="_Toc306832055"/>
      <w:r w:rsidRPr="00815979">
        <w:rPr>
          <w:smallCaps/>
          <w:sz w:val="28"/>
          <w:szCs w:val="28"/>
          <w:lang w:val="en-US"/>
        </w:rPr>
        <w:t xml:space="preserve">The </w:t>
      </w:r>
      <w:r w:rsidR="00C134A4" w:rsidRPr="00815979">
        <w:rPr>
          <w:smallCaps/>
          <w:sz w:val="28"/>
          <w:szCs w:val="28"/>
          <w:lang w:val="en-US"/>
        </w:rPr>
        <w:t>pro</w:t>
      </w:r>
      <w:r w:rsidRPr="00815979">
        <w:rPr>
          <w:smallCaps/>
          <w:sz w:val="28"/>
          <w:szCs w:val="28"/>
          <w:lang w:val="en-US"/>
        </w:rPr>
        <w:t xml:space="preserve">ject and </w:t>
      </w:r>
      <w:r w:rsidR="0090244B" w:rsidRPr="00815979">
        <w:rPr>
          <w:smallCaps/>
          <w:sz w:val="28"/>
          <w:szCs w:val="28"/>
          <w:lang w:val="en-US"/>
        </w:rPr>
        <w:t>its</w:t>
      </w:r>
      <w:r w:rsidR="00C134A4" w:rsidRPr="00815979">
        <w:rPr>
          <w:smallCaps/>
          <w:sz w:val="28"/>
          <w:szCs w:val="28"/>
          <w:lang w:val="en-US"/>
        </w:rPr>
        <w:t xml:space="preserve"> context</w:t>
      </w:r>
      <w:bookmarkEnd w:id="6"/>
    </w:p>
    <w:p w:rsidR="00C134A4" w:rsidRPr="00815979" w:rsidRDefault="00C134A4" w:rsidP="00171A8D">
      <w:pPr>
        <w:jc w:val="both"/>
        <w:rPr>
          <w:rFonts w:ascii="Arial" w:hAnsi="Arial" w:cs="Arial"/>
          <w:b/>
          <w:bCs/>
          <w:sz w:val="22"/>
          <w:szCs w:val="22"/>
          <w:lang w:val="en-US"/>
        </w:rPr>
      </w:pPr>
    </w:p>
    <w:p w:rsidR="00C134A4" w:rsidRPr="00815979" w:rsidRDefault="003E7FE0" w:rsidP="00D701C5">
      <w:pPr>
        <w:pStyle w:val="Heading2"/>
        <w:numPr>
          <w:ilvl w:val="1"/>
          <w:numId w:val="20"/>
        </w:numPr>
        <w:rPr>
          <w:u w:val="none"/>
          <w:lang w:val="en-US"/>
        </w:rPr>
      </w:pPr>
      <w:bookmarkStart w:id="7" w:name="_Toc306832056"/>
      <w:r w:rsidRPr="00815979">
        <w:rPr>
          <w:u w:val="none"/>
          <w:lang w:val="en-US"/>
        </w:rPr>
        <w:t>Project Cycle (from the project idea to the first disburs</w:t>
      </w:r>
      <w:r w:rsidR="007867B6">
        <w:rPr>
          <w:u w:val="none"/>
          <w:lang w:val="en-US"/>
        </w:rPr>
        <w:t>e</w:t>
      </w:r>
      <w:r w:rsidRPr="00815979">
        <w:rPr>
          <w:u w:val="none"/>
          <w:lang w:val="en-US"/>
        </w:rPr>
        <w:t>ment of funds</w:t>
      </w:r>
      <w:r w:rsidR="00C134A4" w:rsidRPr="00815979">
        <w:rPr>
          <w:u w:val="none"/>
          <w:lang w:val="en-US"/>
        </w:rPr>
        <w:t>)</w:t>
      </w:r>
      <w:bookmarkEnd w:id="7"/>
    </w:p>
    <w:p w:rsidR="002F1065" w:rsidRPr="00815979" w:rsidRDefault="002F1065" w:rsidP="00D701C5">
      <w:pPr>
        <w:jc w:val="both"/>
        <w:rPr>
          <w:rFonts w:ascii="Arial" w:hAnsi="Arial" w:cs="Arial"/>
          <w:lang w:val="en-US"/>
        </w:rPr>
      </w:pPr>
    </w:p>
    <w:p w:rsidR="002F0DE8" w:rsidRPr="00815979" w:rsidRDefault="004206C7" w:rsidP="00D701C5">
      <w:pPr>
        <w:jc w:val="both"/>
        <w:rPr>
          <w:rFonts w:ascii="Arial" w:hAnsi="Arial" w:cs="Arial"/>
          <w:lang w:val="en-US"/>
        </w:rPr>
      </w:pPr>
      <w:r w:rsidRPr="00815979">
        <w:rPr>
          <w:rFonts w:ascii="Arial" w:hAnsi="Arial" w:cs="Arial"/>
          <w:lang w:val="en-US"/>
        </w:rPr>
        <w:t xml:space="preserve">Chart 1 </w:t>
      </w:r>
      <w:r w:rsidR="00E43E99" w:rsidRPr="00815979">
        <w:rPr>
          <w:rFonts w:ascii="Arial" w:hAnsi="Arial" w:cs="Arial"/>
          <w:lang w:val="en-US"/>
        </w:rPr>
        <w:t>shows the timeline of the project management cycle.</w:t>
      </w:r>
    </w:p>
    <w:p w:rsidR="00C134A4" w:rsidRPr="00815979" w:rsidRDefault="00C134A4" w:rsidP="00D701C5">
      <w:pPr>
        <w:jc w:val="both"/>
        <w:rPr>
          <w:rFonts w:ascii="Arial" w:hAnsi="Arial" w:cs="Arial"/>
          <w:lang w:val="en-US"/>
        </w:rPr>
      </w:pPr>
    </w:p>
    <w:p w:rsidR="00C134A4" w:rsidRPr="00815979" w:rsidRDefault="0095582C" w:rsidP="00D701C5">
      <w:pPr>
        <w:jc w:val="both"/>
        <w:rPr>
          <w:rFonts w:ascii="Arial" w:hAnsi="Arial" w:cs="Arial"/>
          <w:b/>
          <w:bCs/>
          <w:lang w:val="en-US"/>
        </w:rPr>
      </w:pPr>
      <w:r w:rsidRPr="00815979">
        <w:rPr>
          <w:noProof/>
          <w:lang w:val="en-US" w:eastAsia="en-US"/>
        </w:rPr>
        <w:lastRenderedPageBreak/>
        <mc:AlternateContent>
          <mc:Choice Requires="wpc">
            <w:drawing>
              <wp:anchor distT="0" distB="0" distL="114300" distR="114300" simplePos="0" relativeHeight="251647488" behindDoc="0" locked="0" layoutInCell="1" allowOverlap="1" wp14:anchorId="1CA98EE7" wp14:editId="2FDBF27C">
                <wp:simplePos x="0" y="0"/>
                <wp:positionH relativeFrom="column">
                  <wp:posOffset>-114300</wp:posOffset>
                </wp:positionH>
                <wp:positionV relativeFrom="paragraph">
                  <wp:posOffset>251460</wp:posOffset>
                </wp:positionV>
                <wp:extent cx="6286500" cy="3771900"/>
                <wp:effectExtent l="0" t="0" r="0" b="0"/>
                <wp:wrapSquare wrapText="bothSides"/>
                <wp:docPr id="37" name="Lienzo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 name="Text Box 41"/>
                        <wps:cNvSpPr txBox="1">
                          <a:spLocks noChangeArrowheads="1"/>
                        </wps:cNvSpPr>
                        <wps:spPr bwMode="auto">
                          <a:xfrm>
                            <a:off x="343100" y="53200"/>
                            <a:ext cx="1599600" cy="342500"/>
                          </a:xfrm>
                          <a:prstGeom prst="rect">
                            <a:avLst/>
                          </a:prstGeom>
                          <a:solidFill>
                            <a:srgbClr val="FFFFFF"/>
                          </a:solidFill>
                          <a:ln w="19050">
                            <a:solidFill>
                              <a:srgbClr val="000000"/>
                            </a:solidFill>
                            <a:miter lim="800000"/>
                            <a:headEnd/>
                            <a:tailEnd/>
                          </a:ln>
                        </wps:spPr>
                        <wps:txbx>
                          <w:txbxContent>
                            <w:p w:rsidR="002A5479" w:rsidRPr="009F2F7C" w:rsidRDefault="002A5479" w:rsidP="00B9667C">
                              <w:pPr>
                                <w:rPr>
                                  <w:rFonts w:ascii="Arial" w:hAnsi="Arial" w:cs="Arial"/>
                                  <w:sz w:val="18"/>
                                  <w:szCs w:val="18"/>
                                  <w:lang w:val="en-US"/>
                                </w:rPr>
                              </w:pPr>
                              <w:r w:rsidRPr="009F2F7C">
                                <w:rPr>
                                  <w:rFonts w:ascii="Arial" w:hAnsi="Arial" w:cs="Arial"/>
                                  <w:sz w:val="18"/>
                                  <w:szCs w:val="18"/>
                                  <w:lang w:val="en-US"/>
                                </w:rPr>
                                <w:t>Project idea submitted</w:t>
                              </w:r>
                            </w:p>
                          </w:txbxContent>
                        </wps:txbx>
                        <wps:bodyPr rot="0" vert="horz" wrap="square" lIns="91440" tIns="45720" rIns="91440" bIns="45720" anchor="t" anchorCtr="0" upright="1">
                          <a:noAutofit/>
                        </wps:bodyPr>
                      </wps:wsp>
                      <wps:wsp>
                        <wps:cNvPr id="22" name="Text Box 42"/>
                        <wps:cNvSpPr txBox="1">
                          <a:spLocks noChangeArrowheads="1"/>
                        </wps:cNvSpPr>
                        <wps:spPr bwMode="auto">
                          <a:xfrm>
                            <a:off x="1600400" y="739000"/>
                            <a:ext cx="1142900" cy="456800"/>
                          </a:xfrm>
                          <a:prstGeom prst="rect">
                            <a:avLst/>
                          </a:prstGeom>
                          <a:solidFill>
                            <a:srgbClr val="FFFFFF"/>
                          </a:solidFill>
                          <a:ln w="19050">
                            <a:solidFill>
                              <a:srgbClr val="000000"/>
                            </a:solidFill>
                            <a:miter lim="800000"/>
                            <a:headEnd/>
                            <a:tailEnd/>
                          </a:ln>
                        </wps:spPr>
                        <wps:txbx>
                          <w:txbxContent>
                            <w:p w:rsidR="002A5479" w:rsidRPr="009F2F7C" w:rsidRDefault="002A5479" w:rsidP="00B9667C">
                              <w:pPr>
                                <w:jc w:val="center"/>
                                <w:rPr>
                                  <w:rFonts w:ascii="Arial" w:hAnsi="Arial" w:cs="Arial"/>
                                  <w:sz w:val="18"/>
                                  <w:szCs w:val="18"/>
                                  <w:lang w:val="en-US"/>
                                </w:rPr>
                              </w:pPr>
                              <w:r w:rsidRPr="009F2F7C">
                                <w:rPr>
                                  <w:rFonts w:ascii="Arial" w:hAnsi="Arial" w:cs="Arial"/>
                                  <w:iCs/>
                                  <w:sz w:val="18"/>
                                  <w:szCs w:val="18"/>
                                  <w:lang w:val="en-US"/>
                                </w:rPr>
                                <w:t>Disbursement of Block A</w:t>
                              </w:r>
                            </w:p>
                          </w:txbxContent>
                        </wps:txbx>
                        <wps:bodyPr rot="0" vert="horz" wrap="square" lIns="91440" tIns="45720" rIns="91440" bIns="45720" anchor="t" anchorCtr="0" upright="1">
                          <a:noAutofit/>
                        </wps:bodyPr>
                      </wps:wsp>
                      <wps:wsp>
                        <wps:cNvPr id="23" name="Text Box 43"/>
                        <wps:cNvSpPr txBox="1">
                          <a:spLocks noChangeArrowheads="1"/>
                        </wps:cNvSpPr>
                        <wps:spPr bwMode="auto">
                          <a:xfrm>
                            <a:off x="2628900" y="1539100"/>
                            <a:ext cx="1371700" cy="342400"/>
                          </a:xfrm>
                          <a:prstGeom prst="rect">
                            <a:avLst/>
                          </a:prstGeom>
                          <a:solidFill>
                            <a:srgbClr val="FFFFFF"/>
                          </a:solidFill>
                          <a:ln w="19050">
                            <a:solidFill>
                              <a:srgbClr val="000000"/>
                            </a:solidFill>
                            <a:miter lim="800000"/>
                            <a:headEnd/>
                            <a:tailEnd/>
                          </a:ln>
                        </wps:spPr>
                        <wps:txbx>
                          <w:txbxContent>
                            <w:p w:rsidR="002A5479" w:rsidRPr="009F2F7C" w:rsidRDefault="002A5479" w:rsidP="008B76B6">
                              <w:pPr>
                                <w:jc w:val="center"/>
                                <w:rPr>
                                  <w:rFonts w:ascii="Arial" w:hAnsi="Arial" w:cs="Arial"/>
                                  <w:sz w:val="18"/>
                                  <w:szCs w:val="18"/>
                                  <w:lang w:val="en-US"/>
                                </w:rPr>
                              </w:pPr>
                              <w:r w:rsidRPr="009F2F7C">
                                <w:rPr>
                                  <w:rFonts w:ascii="Arial" w:hAnsi="Arial" w:cs="Arial"/>
                                  <w:sz w:val="18"/>
                                  <w:szCs w:val="18"/>
                                  <w:lang w:val="en-US"/>
                                </w:rPr>
                                <w:t>Project proposal submitted</w:t>
                              </w:r>
                            </w:p>
                          </w:txbxContent>
                        </wps:txbx>
                        <wps:bodyPr rot="0" vert="horz" wrap="square" lIns="91440" tIns="45720" rIns="91440" bIns="45720" anchor="t" anchorCtr="0" upright="1">
                          <a:noAutofit/>
                        </wps:bodyPr>
                      </wps:wsp>
                      <wps:wsp>
                        <wps:cNvPr id="24" name="Text Box 44"/>
                        <wps:cNvSpPr txBox="1">
                          <a:spLocks noChangeArrowheads="1"/>
                        </wps:cNvSpPr>
                        <wps:spPr bwMode="auto">
                          <a:xfrm>
                            <a:off x="4686000" y="2971700"/>
                            <a:ext cx="1486100" cy="455100"/>
                          </a:xfrm>
                          <a:prstGeom prst="rect">
                            <a:avLst/>
                          </a:prstGeom>
                          <a:solidFill>
                            <a:srgbClr val="FFFFFF"/>
                          </a:solidFill>
                          <a:ln w="38100" cmpd="dbl">
                            <a:solidFill>
                              <a:srgbClr val="000000"/>
                            </a:solidFill>
                            <a:miter lim="800000"/>
                            <a:headEnd/>
                            <a:tailEnd/>
                          </a:ln>
                        </wps:spPr>
                        <wps:txbx>
                          <w:txbxContent>
                            <w:p w:rsidR="002A5479" w:rsidRPr="009F2F7C" w:rsidRDefault="002A5479" w:rsidP="008B76B6">
                              <w:pPr>
                                <w:jc w:val="center"/>
                                <w:rPr>
                                  <w:rFonts w:ascii="Arial" w:hAnsi="Arial" w:cs="Arial"/>
                                  <w:sz w:val="18"/>
                                  <w:szCs w:val="18"/>
                                  <w:lang w:val="en-US"/>
                                </w:rPr>
                              </w:pPr>
                              <w:r w:rsidRPr="009F2F7C">
                                <w:rPr>
                                  <w:rFonts w:ascii="Arial" w:hAnsi="Arial" w:cs="Arial"/>
                                  <w:sz w:val="18"/>
                                  <w:szCs w:val="18"/>
                                  <w:lang w:val="en-US"/>
                                </w:rPr>
                                <w:t xml:space="preserve">Beginning of </w:t>
                              </w:r>
                              <w:r w:rsidR="00AC4AE0">
                                <w:rPr>
                                  <w:rFonts w:ascii="Arial" w:hAnsi="Arial" w:cs="Arial"/>
                                  <w:sz w:val="18"/>
                                  <w:szCs w:val="18"/>
                                  <w:lang w:val="en-US"/>
                                </w:rPr>
                                <w:t>b</w:t>
                              </w:r>
                              <w:r w:rsidRPr="009F2F7C">
                                <w:rPr>
                                  <w:rFonts w:ascii="Arial" w:hAnsi="Arial" w:cs="Arial"/>
                                  <w:sz w:val="18"/>
                                  <w:szCs w:val="18"/>
                                  <w:lang w:val="en-US"/>
                                </w:rPr>
                                <w:t>udget execution</w:t>
                              </w:r>
                            </w:p>
                          </w:txbxContent>
                        </wps:txbx>
                        <wps:bodyPr rot="0" vert="horz" wrap="square" lIns="91440" tIns="45720" rIns="91440" bIns="45720" anchor="t" anchorCtr="0" upright="1">
                          <a:noAutofit/>
                        </wps:bodyPr>
                      </wps:wsp>
                      <wps:wsp>
                        <wps:cNvPr id="25" name="Text Box 45"/>
                        <wps:cNvSpPr txBox="1">
                          <a:spLocks noChangeArrowheads="1"/>
                        </wps:cNvSpPr>
                        <wps:spPr bwMode="auto">
                          <a:xfrm>
                            <a:off x="571800" y="395700"/>
                            <a:ext cx="1143000" cy="228800"/>
                          </a:xfrm>
                          <a:prstGeom prst="rect">
                            <a:avLst/>
                          </a:prstGeom>
                          <a:solidFill>
                            <a:srgbClr val="EAEAEA"/>
                          </a:solidFill>
                          <a:ln w="19050">
                            <a:solidFill>
                              <a:srgbClr val="000000"/>
                            </a:solidFill>
                            <a:miter lim="800000"/>
                            <a:headEnd/>
                            <a:tailEnd/>
                          </a:ln>
                        </wps:spPr>
                        <wps:txbx>
                          <w:txbxContent>
                            <w:p w:rsidR="002A5479" w:rsidRPr="008B76B6" w:rsidRDefault="002A5479" w:rsidP="00B9667C">
                              <w:pPr>
                                <w:jc w:val="center"/>
                                <w:rPr>
                                  <w:rFonts w:ascii="Arial" w:hAnsi="Arial" w:cs="Arial"/>
                                  <w:b/>
                                  <w:bCs/>
                                  <w:sz w:val="18"/>
                                  <w:szCs w:val="18"/>
                                  <w:lang w:val="es-ES_tradnl"/>
                                </w:rPr>
                              </w:pPr>
                              <w:r>
                                <w:rPr>
                                  <w:rFonts w:ascii="Arial" w:hAnsi="Arial" w:cs="Arial"/>
                                  <w:b/>
                                  <w:bCs/>
                                  <w:sz w:val="18"/>
                                  <w:szCs w:val="18"/>
                                  <w:lang w:val="es-ES_tradnl"/>
                                </w:rPr>
                                <w:t>J</w:t>
                              </w:r>
                              <w:r w:rsidRPr="008B76B6">
                                <w:rPr>
                                  <w:rFonts w:ascii="Arial" w:hAnsi="Arial" w:cs="Arial"/>
                                  <w:b/>
                                  <w:bCs/>
                                  <w:sz w:val="18"/>
                                  <w:szCs w:val="18"/>
                                  <w:lang w:val="es-ES_tradnl"/>
                                </w:rPr>
                                <w:t>un</w:t>
                              </w:r>
                              <w:r>
                                <w:rPr>
                                  <w:rFonts w:ascii="Arial" w:hAnsi="Arial" w:cs="Arial"/>
                                  <w:b/>
                                  <w:bCs/>
                                  <w:sz w:val="18"/>
                                  <w:szCs w:val="18"/>
                                  <w:lang w:val="es-ES_tradnl"/>
                                </w:rPr>
                                <w:t>e 25,</w:t>
                              </w:r>
                              <w:r w:rsidRPr="008B76B6">
                                <w:rPr>
                                  <w:rFonts w:ascii="Arial" w:hAnsi="Arial" w:cs="Arial"/>
                                  <w:b/>
                                  <w:bCs/>
                                  <w:sz w:val="18"/>
                                  <w:szCs w:val="18"/>
                                  <w:lang w:val="es-ES_tradnl"/>
                                </w:rPr>
                                <w:t xml:space="preserve"> 1998</w:t>
                              </w:r>
                            </w:p>
                          </w:txbxContent>
                        </wps:txbx>
                        <wps:bodyPr rot="0" vert="horz" wrap="square" lIns="91440" tIns="45720" rIns="91440" bIns="45720" anchor="t" anchorCtr="0" upright="1">
                          <a:noAutofit/>
                        </wps:bodyPr>
                      </wps:wsp>
                      <wps:wsp>
                        <wps:cNvPr id="26" name="Text Box 46"/>
                        <wps:cNvSpPr txBox="1">
                          <a:spLocks noChangeArrowheads="1"/>
                        </wps:cNvSpPr>
                        <wps:spPr bwMode="auto">
                          <a:xfrm>
                            <a:off x="1600400" y="1195800"/>
                            <a:ext cx="1142900" cy="229800"/>
                          </a:xfrm>
                          <a:prstGeom prst="rect">
                            <a:avLst/>
                          </a:prstGeom>
                          <a:solidFill>
                            <a:srgbClr val="EAEAEA"/>
                          </a:solidFill>
                          <a:ln w="19050">
                            <a:solidFill>
                              <a:srgbClr val="000000"/>
                            </a:solidFill>
                            <a:miter lim="800000"/>
                            <a:headEnd/>
                            <a:tailEnd/>
                          </a:ln>
                        </wps:spPr>
                        <wps:txbx>
                          <w:txbxContent>
                            <w:p w:rsidR="002A5479" w:rsidRPr="008B76B6" w:rsidRDefault="002A5479" w:rsidP="00B9667C">
                              <w:pPr>
                                <w:jc w:val="center"/>
                                <w:rPr>
                                  <w:rFonts w:ascii="Arial" w:hAnsi="Arial" w:cs="Arial"/>
                                  <w:b/>
                                  <w:bCs/>
                                  <w:sz w:val="18"/>
                                  <w:szCs w:val="18"/>
                                  <w:lang w:val="es-ES_tradnl"/>
                                </w:rPr>
                              </w:pPr>
                              <w:r>
                                <w:rPr>
                                  <w:rFonts w:ascii="Arial" w:hAnsi="Arial" w:cs="Arial"/>
                                  <w:b/>
                                  <w:bCs/>
                                  <w:sz w:val="18"/>
                                  <w:szCs w:val="18"/>
                                  <w:lang w:val="es-ES_tradnl"/>
                                </w:rPr>
                                <w:t>J</w:t>
                              </w:r>
                              <w:r w:rsidRPr="008B76B6">
                                <w:rPr>
                                  <w:rFonts w:ascii="Arial" w:hAnsi="Arial" w:cs="Arial"/>
                                  <w:b/>
                                  <w:bCs/>
                                  <w:sz w:val="18"/>
                                  <w:szCs w:val="18"/>
                                  <w:lang w:val="es-ES_tradnl"/>
                                </w:rPr>
                                <w:t>un</w:t>
                              </w:r>
                              <w:r>
                                <w:rPr>
                                  <w:rFonts w:ascii="Arial" w:hAnsi="Arial" w:cs="Arial"/>
                                  <w:b/>
                                  <w:bCs/>
                                  <w:sz w:val="18"/>
                                  <w:szCs w:val="18"/>
                                  <w:lang w:val="es-ES_tradnl"/>
                                </w:rPr>
                                <w:t>e 1,</w:t>
                              </w:r>
                              <w:r w:rsidRPr="008B76B6">
                                <w:rPr>
                                  <w:rFonts w:ascii="Arial" w:hAnsi="Arial" w:cs="Arial"/>
                                  <w:b/>
                                  <w:bCs/>
                                  <w:sz w:val="18"/>
                                  <w:szCs w:val="18"/>
                                  <w:lang w:val="es-ES_tradnl"/>
                                </w:rPr>
                                <w:t xml:space="preserve"> 2001</w:t>
                              </w:r>
                            </w:p>
                          </w:txbxContent>
                        </wps:txbx>
                        <wps:bodyPr rot="0" vert="horz" wrap="square" lIns="91440" tIns="45720" rIns="91440" bIns="45720" anchor="t" anchorCtr="0" upright="1">
                          <a:noAutofit/>
                        </wps:bodyPr>
                      </wps:wsp>
                      <wps:wsp>
                        <wps:cNvPr id="27" name="Text Box 47"/>
                        <wps:cNvSpPr txBox="1">
                          <a:spLocks noChangeArrowheads="1"/>
                        </wps:cNvSpPr>
                        <wps:spPr bwMode="auto">
                          <a:xfrm>
                            <a:off x="2624600" y="1881500"/>
                            <a:ext cx="1371600" cy="230600"/>
                          </a:xfrm>
                          <a:prstGeom prst="rect">
                            <a:avLst/>
                          </a:prstGeom>
                          <a:solidFill>
                            <a:srgbClr val="EAEAEA"/>
                          </a:solidFill>
                          <a:ln w="19050">
                            <a:solidFill>
                              <a:srgbClr val="000000"/>
                            </a:solidFill>
                            <a:miter lim="800000"/>
                            <a:headEnd/>
                            <a:tailEnd/>
                          </a:ln>
                        </wps:spPr>
                        <wps:txbx>
                          <w:txbxContent>
                            <w:p w:rsidR="002A5479" w:rsidRPr="008B76B6" w:rsidRDefault="002A5479" w:rsidP="00B9667C">
                              <w:pPr>
                                <w:jc w:val="center"/>
                                <w:rPr>
                                  <w:rFonts w:ascii="Arial" w:hAnsi="Arial" w:cs="Arial"/>
                                  <w:b/>
                                  <w:bCs/>
                                  <w:sz w:val="18"/>
                                  <w:szCs w:val="18"/>
                                  <w:lang w:val="es-ES_tradnl"/>
                                </w:rPr>
                              </w:pPr>
                              <w:proofErr w:type="spellStart"/>
                              <w:r w:rsidRPr="008B76B6">
                                <w:rPr>
                                  <w:rFonts w:ascii="Arial" w:hAnsi="Arial" w:cs="Arial"/>
                                  <w:b/>
                                  <w:bCs/>
                                  <w:sz w:val="18"/>
                                  <w:szCs w:val="18"/>
                                  <w:lang w:val="es-ES_tradnl"/>
                                </w:rPr>
                                <w:t>May</w:t>
                              </w:r>
                              <w:proofErr w:type="spellEnd"/>
                              <w:r>
                                <w:rPr>
                                  <w:rFonts w:ascii="Arial" w:hAnsi="Arial" w:cs="Arial"/>
                                  <w:b/>
                                  <w:bCs/>
                                  <w:sz w:val="18"/>
                                  <w:szCs w:val="18"/>
                                  <w:lang w:val="es-ES_tradnl"/>
                                </w:rPr>
                                <w:t xml:space="preserve"> 26,</w:t>
                              </w:r>
                              <w:r w:rsidRPr="008B76B6">
                                <w:rPr>
                                  <w:rFonts w:ascii="Arial" w:hAnsi="Arial" w:cs="Arial"/>
                                  <w:b/>
                                  <w:bCs/>
                                  <w:sz w:val="18"/>
                                  <w:szCs w:val="18"/>
                                  <w:lang w:val="es-ES_tradnl"/>
                                </w:rPr>
                                <w:t xml:space="preserve"> 2002</w:t>
                              </w:r>
                            </w:p>
                          </w:txbxContent>
                        </wps:txbx>
                        <wps:bodyPr rot="0" vert="horz" wrap="square" lIns="91440" tIns="45720" rIns="91440" bIns="45720" anchor="t" anchorCtr="0" upright="1">
                          <a:noAutofit/>
                        </wps:bodyPr>
                      </wps:wsp>
                      <wps:wsp>
                        <wps:cNvPr id="28" name="Text Box 48"/>
                        <wps:cNvSpPr txBox="1">
                          <a:spLocks noChangeArrowheads="1"/>
                        </wps:cNvSpPr>
                        <wps:spPr bwMode="auto">
                          <a:xfrm>
                            <a:off x="4800400" y="3428600"/>
                            <a:ext cx="1257300" cy="267300"/>
                          </a:xfrm>
                          <a:prstGeom prst="rect">
                            <a:avLst/>
                          </a:prstGeom>
                          <a:solidFill>
                            <a:srgbClr val="EAEAEA"/>
                          </a:solidFill>
                          <a:ln w="19050">
                            <a:solidFill>
                              <a:srgbClr val="000000"/>
                            </a:solidFill>
                            <a:miter lim="800000"/>
                            <a:headEnd/>
                            <a:tailEnd/>
                          </a:ln>
                        </wps:spPr>
                        <wps:txbx>
                          <w:txbxContent>
                            <w:p w:rsidR="002A5479" w:rsidRPr="008B76B6" w:rsidRDefault="002A5479" w:rsidP="00B9667C">
                              <w:pPr>
                                <w:jc w:val="center"/>
                                <w:rPr>
                                  <w:rFonts w:ascii="Arial" w:hAnsi="Arial" w:cs="Arial"/>
                                  <w:b/>
                                  <w:bCs/>
                                  <w:sz w:val="18"/>
                                  <w:szCs w:val="18"/>
                                  <w:lang w:val="es-ES_tradnl"/>
                                </w:rPr>
                              </w:pPr>
                              <w:proofErr w:type="spellStart"/>
                              <w:r>
                                <w:rPr>
                                  <w:rFonts w:ascii="Arial" w:hAnsi="Arial" w:cs="Arial"/>
                                  <w:b/>
                                  <w:bCs/>
                                  <w:sz w:val="18"/>
                                  <w:szCs w:val="18"/>
                                  <w:lang w:val="es-ES_tradnl"/>
                                </w:rPr>
                                <w:t>November</w:t>
                              </w:r>
                              <w:proofErr w:type="spellEnd"/>
                              <w:r>
                                <w:rPr>
                                  <w:rFonts w:ascii="Arial" w:hAnsi="Arial" w:cs="Arial"/>
                                  <w:b/>
                                  <w:bCs/>
                                  <w:sz w:val="18"/>
                                  <w:szCs w:val="18"/>
                                  <w:lang w:val="es-ES_tradnl"/>
                                </w:rPr>
                                <w:t xml:space="preserve"> 2004</w:t>
                              </w:r>
                            </w:p>
                          </w:txbxContent>
                        </wps:txbx>
                        <wps:bodyPr rot="0" vert="horz" wrap="square" lIns="91440" tIns="45720" rIns="91440" bIns="45720" anchor="t" anchorCtr="0" upright="1">
                          <a:noAutofit/>
                        </wps:bodyPr>
                      </wps:wsp>
                      <wps:wsp>
                        <wps:cNvPr id="29" name="AutoShape 49"/>
                        <wps:cNvCnPr>
                          <a:cxnSpLocks noChangeShapeType="1"/>
                        </wps:cNvCnPr>
                        <wps:spPr bwMode="auto">
                          <a:xfrm>
                            <a:off x="1952300" y="224400"/>
                            <a:ext cx="219100" cy="50490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AutoShape 50"/>
                        <wps:cNvCnPr>
                          <a:cxnSpLocks noChangeShapeType="1"/>
                        </wps:cNvCnPr>
                        <wps:spPr bwMode="auto">
                          <a:xfrm>
                            <a:off x="2752900" y="967800"/>
                            <a:ext cx="561400" cy="56170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AutoShape 51"/>
                        <wps:cNvCnPr>
                          <a:cxnSpLocks noChangeShapeType="1"/>
                        </wps:cNvCnPr>
                        <wps:spPr bwMode="auto">
                          <a:xfrm rot="10800000" flipH="1" flipV="1">
                            <a:off x="333500" y="224400"/>
                            <a:ext cx="4333300" cy="2975300"/>
                          </a:xfrm>
                          <a:prstGeom prst="bentConnector3">
                            <a:avLst>
                              <a:gd name="adj1" fmla="val -5056"/>
                            </a:avLst>
                          </a:prstGeom>
                          <a:noFill/>
                          <a:ln w="2857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32" name="Text Box 52"/>
                        <wps:cNvSpPr txBox="1">
                          <a:spLocks noChangeArrowheads="1"/>
                        </wps:cNvSpPr>
                        <wps:spPr bwMode="auto">
                          <a:xfrm>
                            <a:off x="3771900" y="2224800"/>
                            <a:ext cx="1142900" cy="343300"/>
                          </a:xfrm>
                          <a:prstGeom prst="rect">
                            <a:avLst/>
                          </a:prstGeom>
                          <a:solidFill>
                            <a:srgbClr val="FFFFFF"/>
                          </a:solidFill>
                          <a:ln w="19050">
                            <a:solidFill>
                              <a:srgbClr val="000000"/>
                            </a:solidFill>
                            <a:miter lim="800000"/>
                            <a:headEnd/>
                            <a:tailEnd/>
                          </a:ln>
                        </wps:spPr>
                        <wps:txbx>
                          <w:txbxContent>
                            <w:p w:rsidR="002A5479" w:rsidRPr="009F2F7C" w:rsidRDefault="002A5479" w:rsidP="00B9667C">
                              <w:pPr>
                                <w:jc w:val="center"/>
                                <w:rPr>
                                  <w:rFonts w:ascii="Arial" w:hAnsi="Arial" w:cs="Arial"/>
                                  <w:sz w:val="18"/>
                                  <w:szCs w:val="18"/>
                                  <w:lang w:val="en-US"/>
                                </w:rPr>
                              </w:pPr>
                              <w:r w:rsidRPr="009F2F7C">
                                <w:rPr>
                                  <w:rFonts w:ascii="Arial" w:hAnsi="Arial" w:cs="Arial"/>
                                  <w:sz w:val="18"/>
                                  <w:szCs w:val="18"/>
                                  <w:lang w:val="en-US"/>
                                </w:rPr>
                                <w:t xml:space="preserve">Signing of the </w:t>
                              </w:r>
                              <w:proofErr w:type="spellStart"/>
                              <w:r w:rsidRPr="009F2F7C">
                                <w:rPr>
                                  <w:rFonts w:ascii="Arial" w:hAnsi="Arial" w:cs="Arial"/>
                                  <w:sz w:val="18"/>
                                  <w:szCs w:val="18"/>
                                  <w:lang w:val="en-US"/>
                                </w:rPr>
                                <w:t>ProDoc</w:t>
                              </w:r>
                              <w:proofErr w:type="spellEnd"/>
                            </w:p>
                          </w:txbxContent>
                        </wps:txbx>
                        <wps:bodyPr rot="0" vert="horz" wrap="square" lIns="91440" tIns="45720" rIns="91440" bIns="45720" anchor="t" anchorCtr="0" upright="1">
                          <a:noAutofit/>
                        </wps:bodyPr>
                      </wps:wsp>
                      <wps:wsp>
                        <wps:cNvPr id="33" name="Text Box 53"/>
                        <wps:cNvSpPr txBox="1">
                          <a:spLocks noChangeArrowheads="1"/>
                        </wps:cNvSpPr>
                        <wps:spPr bwMode="auto">
                          <a:xfrm>
                            <a:off x="3771900" y="2568100"/>
                            <a:ext cx="1142900" cy="228900"/>
                          </a:xfrm>
                          <a:prstGeom prst="rect">
                            <a:avLst/>
                          </a:prstGeom>
                          <a:solidFill>
                            <a:srgbClr val="EAEAEA"/>
                          </a:solidFill>
                          <a:ln w="19050">
                            <a:solidFill>
                              <a:srgbClr val="000000"/>
                            </a:solidFill>
                            <a:miter lim="800000"/>
                            <a:headEnd/>
                            <a:tailEnd/>
                          </a:ln>
                        </wps:spPr>
                        <wps:txbx>
                          <w:txbxContent>
                            <w:p w:rsidR="002A5479" w:rsidRPr="008B76B6" w:rsidRDefault="002A5479" w:rsidP="00B9667C">
                              <w:pPr>
                                <w:jc w:val="center"/>
                                <w:rPr>
                                  <w:rFonts w:ascii="Arial" w:hAnsi="Arial" w:cs="Arial"/>
                                  <w:b/>
                                  <w:bCs/>
                                  <w:sz w:val="18"/>
                                  <w:szCs w:val="18"/>
                                  <w:lang w:val="es-ES_tradnl"/>
                                </w:rPr>
                              </w:pPr>
                              <w:proofErr w:type="spellStart"/>
                              <w:r>
                                <w:rPr>
                                  <w:rFonts w:ascii="Arial" w:hAnsi="Arial" w:cs="Arial"/>
                                  <w:b/>
                                  <w:bCs/>
                                  <w:sz w:val="18"/>
                                  <w:szCs w:val="18"/>
                                  <w:lang w:val="es-ES_tradnl"/>
                                </w:rPr>
                                <w:t>O</w:t>
                              </w:r>
                              <w:r w:rsidRPr="008B76B6">
                                <w:rPr>
                                  <w:rFonts w:ascii="Arial" w:hAnsi="Arial" w:cs="Arial"/>
                                  <w:b/>
                                  <w:bCs/>
                                  <w:sz w:val="18"/>
                                  <w:szCs w:val="18"/>
                                  <w:lang w:val="es-ES_tradnl"/>
                                </w:rPr>
                                <w:t>ct</w:t>
                              </w:r>
                              <w:r>
                                <w:rPr>
                                  <w:rFonts w:ascii="Arial" w:hAnsi="Arial" w:cs="Arial"/>
                                  <w:b/>
                                  <w:bCs/>
                                  <w:sz w:val="18"/>
                                  <w:szCs w:val="18"/>
                                  <w:lang w:val="es-ES_tradnl"/>
                                </w:rPr>
                                <w:t>ober</w:t>
                              </w:r>
                              <w:proofErr w:type="spellEnd"/>
                              <w:r>
                                <w:rPr>
                                  <w:rFonts w:ascii="Arial" w:hAnsi="Arial" w:cs="Arial"/>
                                  <w:b/>
                                  <w:bCs/>
                                  <w:sz w:val="18"/>
                                  <w:szCs w:val="18"/>
                                  <w:lang w:val="es-ES_tradnl"/>
                                </w:rPr>
                                <w:t xml:space="preserve"> 10,</w:t>
                              </w:r>
                              <w:r w:rsidRPr="008B76B6">
                                <w:rPr>
                                  <w:rFonts w:ascii="Arial" w:hAnsi="Arial" w:cs="Arial"/>
                                  <w:b/>
                                  <w:bCs/>
                                  <w:sz w:val="18"/>
                                  <w:szCs w:val="18"/>
                                  <w:lang w:val="es-ES_tradnl"/>
                                </w:rPr>
                                <w:t xml:space="preserve"> 2004</w:t>
                              </w:r>
                            </w:p>
                          </w:txbxContent>
                        </wps:txbx>
                        <wps:bodyPr rot="0" vert="horz" wrap="square" lIns="91440" tIns="45720" rIns="91440" bIns="45720" anchor="t" anchorCtr="0" upright="1">
                          <a:noAutofit/>
                        </wps:bodyPr>
                      </wps:wsp>
                      <wps:wsp>
                        <wps:cNvPr id="34" name="AutoShape 54"/>
                        <wps:cNvCnPr>
                          <a:cxnSpLocks noChangeShapeType="1"/>
                        </wps:cNvCnPr>
                        <wps:spPr bwMode="auto">
                          <a:xfrm>
                            <a:off x="4010200" y="1710300"/>
                            <a:ext cx="333500" cy="50490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AutoShape 55"/>
                        <wps:cNvCnPr>
                          <a:cxnSpLocks noChangeShapeType="1"/>
                        </wps:cNvCnPr>
                        <wps:spPr bwMode="auto">
                          <a:xfrm>
                            <a:off x="4924400" y="2396000"/>
                            <a:ext cx="504600" cy="55650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Text Box 56"/>
                        <wps:cNvSpPr txBox="1">
                          <a:spLocks noChangeArrowheads="1"/>
                        </wps:cNvSpPr>
                        <wps:spPr bwMode="auto">
                          <a:xfrm>
                            <a:off x="228699" y="2742800"/>
                            <a:ext cx="1542951" cy="342500"/>
                          </a:xfrm>
                          <a:prstGeom prst="rect">
                            <a:avLst/>
                          </a:prstGeom>
                          <a:solidFill>
                            <a:srgbClr val="FFFFFF"/>
                          </a:solidFill>
                          <a:ln w="57150" cmpd="thickThin">
                            <a:solidFill>
                              <a:srgbClr val="000000"/>
                            </a:solidFill>
                            <a:miter lim="800000"/>
                            <a:headEnd/>
                            <a:tailEnd/>
                          </a:ln>
                        </wps:spPr>
                        <wps:txbx>
                          <w:txbxContent>
                            <w:p w:rsidR="002A5479" w:rsidRPr="009F2F7C" w:rsidRDefault="002A5479" w:rsidP="008B76B6">
                              <w:pPr>
                                <w:jc w:val="center"/>
                                <w:rPr>
                                  <w:rFonts w:ascii="Arial" w:hAnsi="Arial" w:cs="Arial"/>
                                  <w:b/>
                                  <w:bCs/>
                                  <w:sz w:val="20"/>
                                  <w:szCs w:val="20"/>
                                  <w:lang w:val="en-US"/>
                                </w:rPr>
                              </w:pPr>
                              <w:r w:rsidRPr="009F2F7C">
                                <w:rPr>
                                  <w:rFonts w:ascii="Arial" w:hAnsi="Arial" w:cs="Arial"/>
                                  <w:b/>
                                  <w:bCs/>
                                  <w:sz w:val="20"/>
                                  <w:szCs w:val="20"/>
                                  <w:lang w:val="en-US"/>
                                </w:rPr>
                                <w:t>6 years and 5 months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9" o:spid="_x0000_s1026" editas="canvas" style="position:absolute;left:0;text-align:left;margin-left:-9pt;margin-top:19.8pt;width:495pt;height:297pt;z-index:251647488"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ELVgYAAE8wAAAOAAAAZHJzL2Uyb0RvYy54bWzsm9tu4zYQhu8L9B0E3WetA6kT4ixSO2kL&#10;bA9A0t7TkmyrK4mqpMROi757Z4YSI9vJbrBt7G5XXsChDiYp8uNo5h/u+dttkRv3ad1kspya9hvL&#10;NNIylklWrqbmL7fXZ4FpNK0oE5HLMp2aD2ljvr34+qvzTRWljlzLPElrAyopm2hTTc1121bRZNLE&#10;67QQzRtZpSVcXMq6EC0c1qtJUosN1F7kE8eyvMlG1klVyzhtGjg7VxfNC6p/uUzj9qflsklbI5+a&#10;0LeWvmv6XuD35OJcRKtaVOss7rohPqEXhchKaFRXNRetMO7q7KCqIotr2chl+yaWxUQul1mc0jPA&#10;09jW3tPMRHkvGnqYGEan7yCU/sV6FyvsdymvszyH0ZhA7RGew78bmJ8UTm4qmJ2m0vPU/LP2b9ai&#10;Sumxmij+8f7n2siSqenYplGKAiC5Tbet8Y3cGszGCcLW4babCm5st3AeQKPBbqp3Mn7fGKWcrUW5&#10;Si/rWm7WqUigf/RLeBj9U1VPg5UsNj/IBNoRd62kirbLusBRgPkwoHaXubYFtDxMTe4CZYoS7FSM&#10;bfMw9PByDNdd5nB1w0REfTVV3bTfprIwsDA1a6CQmhH375oWx1hE/S3YaiPzLMHhp4N6tZjltXEv&#10;gNhr+mDz8JOd2/LS2EBXQotbaiiercOiz1N1FFkLay/PiqkZ6JtEhAN4VSbQqIhakeWqDB3IS8Kj&#10;iXAQ1XC228W2m6GFTB5gbGup1hjYBCisZf2HaWxgfU3N5vc7UaemkX9fwvyENmO4IOmAcd+Bg3p4&#10;ZTG8IsoYqpqarWmo4qxVi/iuqrPVGlpSRJTyEuZ0mdEo4+SrXnX9BoSPxbJzyLJzEpZtQJV1MPtu&#10;CPO8R7PNHDiraGbcAxI6Vr5MmskUabMzQj000O4h1O5JoHY8JyBowQLb3A3RWpO90jba9W2/pxps&#10;NK4AZUW/YKq1ARqpHlLNDqlmJ6GaeQEYazDFQLUTKoB3qWaBR44Jeh6M8w77U3gebqA6UlTJ1EwW&#10;+amdEDLb2hiNgA8B54eA85MAzn0b3Qvk2w052uddvG3mEv+It+MEr+iKXF3iv+6V8F91rIlpbYpG&#10;podMe4dMeydheuhf23bIO2hFpF2RoYPtOOFINbwxtP0ZqR5S7R9S7Z+EanCwGWkcYIntILA7jWNA&#10;NTjYWgRxXAvLr+Rgfz62Wlugkeoh1SAB7+t6wUmoZmB7ey0EgkL0trEfA6od7oMLosQQx6PyF0+1&#10;tkAj1UOqw55qVBxJ0TZYOMB6VqJIKqJ4W97s6dR09+1DBRL0jkytfoKy5YtkavA2wPJ28aIDcuoe&#10;zY5Nwgjp1NxiKJh8EOZFWrYzWZYgV8vaoYjuGcVaZwtQFD6mEG20NGptnYHen4OYDCJ4kSYgKqeQ&#10;fsKSekKUqmlZg+DeL3BKx/wZWuFVcBWwM+Z4V2fMms/PLq9n7My7tn0+d+ez2dz+C5/dZtE6S5K0&#10;RGW+Tw3Z7GWZjy5JpZI6Ojmkh22yWzvJ++Av9n+p05S7eFTa1eLDp0M+jqdku8CXst6PnEPOATqC&#10;/YC0zOtz7vhcSdTgjISef+Bhc88mq45hI5S7uPJ5VWTkfOQcVnjHb5d9dHX2ccC5zgO8HucqYWZb&#10;QDVpH8s8q77D94KBpV+xhAasz0y6LrripBA+YfGZCx+8TgpK6HM8eLnNdx9tPra5SrqVL5LfsD9F&#10;DqlxyEsaZ9zi5OvCGqM3BBmuYUpTW7r+BeEE3OdU/Y7a0gyznTQCfX93bsOq56JZq6xoAiV8KhG9&#10;PIM5vjiO/uI4TIFynYE4bjrf9yFR3q8aB6MAhc+TEg0k/z+6av7nGX0SHnWINrr9A7ffPcyBcp12&#10;OB3VkLc/zIHuCo+UMP3gu+DTqf58JBodoY1UD6nWOdCB86MzD6/n/Aw8Gwbb33CrFbo2tm9bnQ1+&#10;1GbAsyHXh7z8MZodo9kP7518eo+hq3OhA9B1MuI4oIfKcScf3sWdhHveCEg1Wlnn3Pvo9sIxnB3D&#10;2cNw9jBBqkK2Luq9OdpmWkjkeyGIpWDXHR9E933cbQ4bEDnEl2jYT7udFvYngLRlxLSppYUd4e9v&#10;192+7p1w9IVR68ujU+WWPbO/Vu1IJCOBk/e5OC6gU9KmddIGuh32uC1+eExq5uP/A7j4GwAA//8D&#10;AFBLAwQUAAYACAAAACEAXwuhCuEAAAAKAQAADwAAAGRycy9kb3ducmV2LnhtbEyPwU7DMBBE70j8&#10;g7VI3FqntRTaEKdCSCAuQbSglqMbb+OosR1itzV/z3KC4+yMZt+Uq2R7dsYxdN5JmE0zYOgarzvX&#10;Svh4f5osgIWonFa9dyjhGwOsquurUhXaX9waz5vYMipxoVASTIxDwXloDFoVpn5AR97Bj1ZFkmPL&#10;9aguVG57Ps+ynFvVOfpg1ICPBpvj5mQlHIXYps/nneneXg91Hb80vqRaytub9HAPLGKKf2H4xSd0&#10;qIhp709OB9ZLmMwWtCVKEMscGAWWd3M67CXkQuTAq5L/n1D9AAAA//8DAFBLAQItABQABgAIAAAA&#10;IQC2gziS/gAAAOEBAAATAAAAAAAAAAAAAAAAAAAAAABbQ29udGVudF9UeXBlc10ueG1sUEsBAi0A&#10;FAAGAAgAAAAhADj9If/WAAAAlAEAAAsAAAAAAAAAAAAAAAAALwEAAF9yZWxzLy5yZWxzUEsBAi0A&#10;FAAGAAgAAAAhAJBQYQtWBgAATzAAAA4AAAAAAAAAAAAAAAAALgIAAGRycy9lMm9Eb2MueG1sUEsB&#10;Ai0AFAAGAAgAAAAhAF8LoQrhAAAACgEAAA8AAAAAAAAAAAAAAAAAsAgAAGRycy9kb3ducmV2Lnht&#10;bFBLBQYAAAAABAAEAPMAAAC+CQAAAAA=&#10;">
                <v:shape id="_x0000_s1027" type="#_x0000_t75" style="position:absolute;width:62865;height:37719;visibility:visible;mso-wrap-style:square">
                  <v:fill o:detectmouseclick="t"/>
                  <v:path o:connecttype="none"/>
                </v:shape>
                <v:shapetype id="_x0000_t202" coordsize="21600,21600" o:spt="202" path="m,l,21600r21600,l21600,xe">
                  <v:stroke joinstyle="miter"/>
                  <v:path gradientshapeok="t" o:connecttype="rect"/>
                </v:shapetype>
                <v:shape id="Text Box 41" o:spid="_x0000_s1028" type="#_x0000_t202" style="position:absolute;left:3431;top:532;width:15996;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fi8EA&#10;AADbAAAADwAAAGRycy9kb3ducmV2LnhtbESPT4vCMBTE7wt+h/AEb2uqqEg1iggWj/7ZxeuzeTbF&#10;5qU0sdZvbxYWPA4z8xtmue5sJVpqfOlYwWiYgCDOnS65UPBz3n3PQfiArLFyTApe5GG96n0tMdXu&#10;yUdqT6EQEcI+RQUmhDqV0ueGLPqhq4mjd3ONxRBlU0jd4DPCbSXHSTKTFkuOCwZr2hrK76eHVTD1&#10;l8OkfV1LU8x/M5l19jg5Z0oN+t1mASJQFz7h//ZeKxiP4O9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Zn4vBAAAA2wAAAA8AAAAAAAAAAAAAAAAAmAIAAGRycy9kb3du&#10;cmV2LnhtbFBLBQYAAAAABAAEAPUAAACGAwAAAAA=&#10;" strokeweight="1.5pt">
                  <v:textbox>
                    <w:txbxContent>
                      <w:p w:rsidR="002A5479" w:rsidRPr="009F2F7C" w:rsidRDefault="002A5479" w:rsidP="00B9667C">
                        <w:pPr>
                          <w:rPr>
                            <w:rFonts w:ascii="Arial" w:hAnsi="Arial" w:cs="Arial"/>
                            <w:sz w:val="18"/>
                            <w:szCs w:val="18"/>
                            <w:lang w:val="en-US"/>
                          </w:rPr>
                        </w:pPr>
                        <w:r w:rsidRPr="009F2F7C">
                          <w:rPr>
                            <w:rFonts w:ascii="Arial" w:hAnsi="Arial" w:cs="Arial"/>
                            <w:sz w:val="18"/>
                            <w:szCs w:val="18"/>
                            <w:lang w:val="en-US"/>
                          </w:rPr>
                          <w:t>Project idea submitted</w:t>
                        </w:r>
                      </w:p>
                    </w:txbxContent>
                  </v:textbox>
                </v:shape>
                <v:shape id="Text Box 42" o:spid="_x0000_s1029" type="#_x0000_t202" style="position:absolute;left:16004;top:7390;width:11429;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B/MEA&#10;AADbAAAADwAAAGRycy9kb3ducmV2LnhtbESPT4vCMBTE7wt+h/AEb2tqUZGuUUSwePQvXt82b5uy&#10;zUtpYq3f3iwseBxm5jfMct3bWnTU+sqxgsk4AUFcOF1xqeBy3n0uQPiArLF2TAqe5GG9GnwsMdPu&#10;wUfqTqEUEcI+QwUmhCaT0heGLPqxa4ij9+NaiyHKtpS6xUeE21qmSTKXFiuOCwYb2hoqfk93q2Dm&#10;b4dp9/yuTLm45jLv7XF6zpUaDfvNF4hAfXiH/9t7rSBN4e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AfzBAAAA2wAAAA8AAAAAAAAAAAAAAAAAmAIAAGRycy9kb3du&#10;cmV2LnhtbFBLBQYAAAAABAAEAPUAAACGAwAAAAA=&#10;" strokeweight="1.5pt">
                  <v:textbox>
                    <w:txbxContent>
                      <w:p w:rsidR="002A5479" w:rsidRPr="009F2F7C" w:rsidRDefault="002A5479" w:rsidP="00B9667C">
                        <w:pPr>
                          <w:jc w:val="center"/>
                          <w:rPr>
                            <w:rFonts w:ascii="Arial" w:hAnsi="Arial" w:cs="Arial"/>
                            <w:sz w:val="18"/>
                            <w:szCs w:val="18"/>
                            <w:lang w:val="en-US"/>
                          </w:rPr>
                        </w:pPr>
                        <w:r w:rsidRPr="009F2F7C">
                          <w:rPr>
                            <w:rFonts w:ascii="Arial" w:hAnsi="Arial" w:cs="Arial"/>
                            <w:iCs/>
                            <w:sz w:val="18"/>
                            <w:szCs w:val="18"/>
                            <w:lang w:val="en-US"/>
                          </w:rPr>
                          <w:t>Disbursement of Block A</w:t>
                        </w:r>
                      </w:p>
                    </w:txbxContent>
                  </v:textbox>
                </v:shape>
                <v:shape id="Text Box 43" o:spid="_x0000_s1030" type="#_x0000_t202" style="position:absolute;left:26289;top:15391;width:13717;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Z8IA&#10;AADbAAAADwAAAGRycy9kb3ducmV2LnhtbESPT4vCMBTE74LfITzBm6a67iLVKLKwxaN/Vrw+m2dT&#10;bF5Kk6312xtB2OMwM79hluvOVqKlxpeOFUzGCQji3OmSCwW/x5/RHIQPyBorx6TgQR7Wq35vial2&#10;d95TewiFiBD2KSowIdSplD43ZNGPXU0cvatrLIYom0LqBu8Rbis5TZIvabHkuGCwpm9D+e3wZxV8&#10;+vNu1j4upSnmp0xmnd3PjplSw0G3WYAI1IX/8Lu91QqmH/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6RnwgAAANsAAAAPAAAAAAAAAAAAAAAAAJgCAABkcnMvZG93&#10;bnJldi54bWxQSwUGAAAAAAQABAD1AAAAhwMAAAAA&#10;" strokeweight="1.5pt">
                  <v:textbox>
                    <w:txbxContent>
                      <w:p w:rsidR="002A5479" w:rsidRPr="009F2F7C" w:rsidRDefault="002A5479" w:rsidP="008B76B6">
                        <w:pPr>
                          <w:jc w:val="center"/>
                          <w:rPr>
                            <w:rFonts w:ascii="Arial" w:hAnsi="Arial" w:cs="Arial"/>
                            <w:sz w:val="18"/>
                            <w:szCs w:val="18"/>
                            <w:lang w:val="en-US"/>
                          </w:rPr>
                        </w:pPr>
                        <w:r w:rsidRPr="009F2F7C">
                          <w:rPr>
                            <w:rFonts w:ascii="Arial" w:hAnsi="Arial" w:cs="Arial"/>
                            <w:sz w:val="18"/>
                            <w:szCs w:val="18"/>
                            <w:lang w:val="en-US"/>
                          </w:rPr>
                          <w:t>Project proposal submitted</w:t>
                        </w:r>
                      </w:p>
                    </w:txbxContent>
                  </v:textbox>
                </v:shape>
                <v:shape id="Text Box 44" o:spid="_x0000_s1031" type="#_x0000_t202" style="position:absolute;left:46860;top:29717;width:14861;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KwMUA&#10;AADbAAAADwAAAGRycy9kb3ducmV2LnhtbESP0WrCQBRE3wX/YblC3+pGqbZEN0ELpaE+lKb9gGv2&#10;mgR378bsVuPfu4WCj8PMnGHW+WCNOFPvW8cKZtMEBHHldMu1gp/vt8cXED4gazSOScGVPOTZeLTG&#10;VLsLf9G5DLWIEPYpKmhC6FIpfdWQRT91HXH0Dq63GKLsa6l7vES4NXKeJEtpseW40GBHrw1Vx/LX&#10;Kih2z2Zhi0+zL2fbU7UIH+9JcVLqYTJsViACDeEe/m8XWsH8Cf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IrAxQAAANsAAAAPAAAAAAAAAAAAAAAAAJgCAABkcnMv&#10;ZG93bnJldi54bWxQSwUGAAAAAAQABAD1AAAAigMAAAAA&#10;" strokeweight="3pt">
                  <v:stroke linestyle="thinThin"/>
                  <v:textbox>
                    <w:txbxContent>
                      <w:p w:rsidR="002A5479" w:rsidRPr="009F2F7C" w:rsidRDefault="002A5479" w:rsidP="008B76B6">
                        <w:pPr>
                          <w:jc w:val="center"/>
                          <w:rPr>
                            <w:rFonts w:ascii="Arial" w:hAnsi="Arial" w:cs="Arial"/>
                            <w:sz w:val="18"/>
                            <w:szCs w:val="18"/>
                            <w:lang w:val="en-US"/>
                          </w:rPr>
                        </w:pPr>
                        <w:r w:rsidRPr="009F2F7C">
                          <w:rPr>
                            <w:rFonts w:ascii="Arial" w:hAnsi="Arial" w:cs="Arial"/>
                            <w:sz w:val="18"/>
                            <w:szCs w:val="18"/>
                            <w:lang w:val="en-US"/>
                          </w:rPr>
                          <w:t xml:space="preserve">Beginning of </w:t>
                        </w:r>
                        <w:r w:rsidR="00AC4AE0">
                          <w:rPr>
                            <w:rFonts w:ascii="Arial" w:hAnsi="Arial" w:cs="Arial"/>
                            <w:sz w:val="18"/>
                            <w:szCs w:val="18"/>
                            <w:lang w:val="en-US"/>
                          </w:rPr>
                          <w:t>b</w:t>
                        </w:r>
                        <w:r w:rsidRPr="009F2F7C">
                          <w:rPr>
                            <w:rFonts w:ascii="Arial" w:hAnsi="Arial" w:cs="Arial"/>
                            <w:sz w:val="18"/>
                            <w:szCs w:val="18"/>
                            <w:lang w:val="en-US"/>
                          </w:rPr>
                          <w:t>udget execution</w:t>
                        </w:r>
                      </w:p>
                    </w:txbxContent>
                  </v:textbox>
                </v:shape>
                <v:shape id="Text Box 45" o:spid="_x0000_s1032" type="#_x0000_t202" style="position:absolute;left:5718;top:3957;width:11430;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avsIA&#10;AADbAAAADwAAAGRycy9kb3ducmV2LnhtbESPT2sCMRTE74LfITzBW81WqdrVKCJKe6x/en9uXjeL&#10;m5cliev67ZtCweMwM79hluvO1qIlHyrHCl5HGQjiwumKSwXn0/5lDiJEZI21Y1LwoADrVb+3xFy7&#10;Ox+oPcZSJAiHHBWYGJtcylAYshhGriFO3o/zFmOSvpTa4z3BbS3HWTaVFitOCwYb2hoqrsebVdBW&#10;/HXJypP5/ni/+slssptP651Sw0G3WYCI1MVn+L/9qRWM3+Dv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xq+wgAAANsAAAAPAAAAAAAAAAAAAAAAAJgCAABkcnMvZG93&#10;bnJldi54bWxQSwUGAAAAAAQABAD1AAAAhwMAAAAA&#10;" fillcolor="#eaeaea" strokeweight="1.5pt">
                  <v:textbox>
                    <w:txbxContent>
                      <w:p w:rsidR="002A5479" w:rsidRPr="008B76B6" w:rsidRDefault="002A5479" w:rsidP="00B9667C">
                        <w:pPr>
                          <w:jc w:val="center"/>
                          <w:rPr>
                            <w:rFonts w:ascii="Arial" w:hAnsi="Arial" w:cs="Arial"/>
                            <w:b/>
                            <w:bCs/>
                            <w:sz w:val="18"/>
                            <w:szCs w:val="18"/>
                            <w:lang w:val="es-ES_tradnl"/>
                          </w:rPr>
                        </w:pPr>
                        <w:r>
                          <w:rPr>
                            <w:rFonts w:ascii="Arial" w:hAnsi="Arial" w:cs="Arial"/>
                            <w:b/>
                            <w:bCs/>
                            <w:sz w:val="18"/>
                            <w:szCs w:val="18"/>
                            <w:lang w:val="es-ES_tradnl"/>
                          </w:rPr>
                          <w:t>J</w:t>
                        </w:r>
                        <w:r w:rsidRPr="008B76B6">
                          <w:rPr>
                            <w:rFonts w:ascii="Arial" w:hAnsi="Arial" w:cs="Arial"/>
                            <w:b/>
                            <w:bCs/>
                            <w:sz w:val="18"/>
                            <w:szCs w:val="18"/>
                            <w:lang w:val="es-ES_tradnl"/>
                          </w:rPr>
                          <w:t>un</w:t>
                        </w:r>
                        <w:r>
                          <w:rPr>
                            <w:rFonts w:ascii="Arial" w:hAnsi="Arial" w:cs="Arial"/>
                            <w:b/>
                            <w:bCs/>
                            <w:sz w:val="18"/>
                            <w:szCs w:val="18"/>
                            <w:lang w:val="es-ES_tradnl"/>
                          </w:rPr>
                          <w:t>e 25,</w:t>
                        </w:r>
                        <w:r w:rsidRPr="008B76B6">
                          <w:rPr>
                            <w:rFonts w:ascii="Arial" w:hAnsi="Arial" w:cs="Arial"/>
                            <w:b/>
                            <w:bCs/>
                            <w:sz w:val="18"/>
                            <w:szCs w:val="18"/>
                            <w:lang w:val="es-ES_tradnl"/>
                          </w:rPr>
                          <w:t xml:space="preserve"> 1998</w:t>
                        </w:r>
                      </w:p>
                    </w:txbxContent>
                  </v:textbox>
                </v:shape>
                <v:shape id="Text Box 46" o:spid="_x0000_s1033" type="#_x0000_t202" style="position:absolute;left:16004;top:11958;width:1142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EycIA&#10;AADbAAAADwAAAGRycy9kb3ducmV2LnhtbESPT2sCMRTE7wW/Q3iCt5pVYaurUaQo9tj65/7cPDeL&#10;m5clSdf12zeFQo/DzPyGWW1624iOfKgdK5iMMxDEpdM1VwrOp/3rHESIyBobx6TgSQE268HLCgvt&#10;HvxF3TFWIkE4FKjAxNgWUobSkMUwdi1x8m7OW4xJ+kpqj48Et42cZlkuLdacFgy29G6ovB+/rYKu&#10;5s9rVp3M5bC4+9nbbDfPm51So2G/XYKI1Mf/8F/7QyuY5vD7Jf0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YTJwgAAANsAAAAPAAAAAAAAAAAAAAAAAJgCAABkcnMvZG93&#10;bnJldi54bWxQSwUGAAAAAAQABAD1AAAAhwMAAAAA&#10;" fillcolor="#eaeaea" strokeweight="1.5pt">
                  <v:textbox>
                    <w:txbxContent>
                      <w:p w:rsidR="002A5479" w:rsidRPr="008B76B6" w:rsidRDefault="002A5479" w:rsidP="00B9667C">
                        <w:pPr>
                          <w:jc w:val="center"/>
                          <w:rPr>
                            <w:rFonts w:ascii="Arial" w:hAnsi="Arial" w:cs="Arial"/>
                            <w:b/>
                            <w:bCs/>
                            <w:sz w:val="18"/>
                            <w:szCs w:val="18"/>
                            <w:lang w:val="es-ES_tradnl"/>
                          </w:rPr>
                        </w:pPr>
                        <w:r>
                          <w:rPr>
                            <w:rFonts w:ascii="Arial" w:hAnsi="Arial" w:cs="Arial"/>
                            <w:b/>
                            <w:bCs/>
                            <w:sz w:val="18"/>
                            <w:szCs w:val="18"/>
                            <w:lang w:val="es-ES_tradnl"/>
                          </w:rPr>
                          <w:t>J</w:t>
                        </w:r>
                        <w:r w:rsidRPr="008B76B6">
                          <w:rPr>
                            <w:rFonts w:ascii="Arial" w:hAnsi="Arial" w:cs="Arial"/>
                            <w:b/>
                            <w:bCs/>
                            <w:sz w:val="18"/>
                            <w:szCs w:val="18"/>
                            <w:lang w:val="es-ES_tradnl"/>
                          </w:rPr>
                          <w:t>un</w:t>
                        </w:r>
                        <w:r>
                          <w:rPr>
                            <w:rFonts w:ascii="Arial" w:hAnsi="Arial" w:cs="Arial"/>
                            <w:b/>
                            <w:bCs/>
                            <w:sz w:val="18"/>
                            <w:szCs w:val="18"/>
                            <w:lang w:val="es-ES_tradnl"/>
                          </w:rPr>
                          <w:t>e 1,</w:t>
                        </w:r>
                        <w:r w:rsidRPr="008B76B6">
                          <w:rPr>
                            <w:rFonts w:ascii="Arial" w:hAnsi="Arial" w:cs="Arial"/>
                            <w:b/>
                            <w:bCs/>
                            <w:sz w:val="18"/>
                            <w:szCs w:val="18"/>
                            <w:lang w:val="es-ES_tradnl"/>
                          </w:rPr>
                          <w:t xml:space="preserve"> 2001</w:t>
                        </w:r>
                      </w:p>
                    </w:txbxContent>
                  </v:textbox>
                </v:shape>
                <v:shape id="Text Box 47" o:spid="_x0000_s1034" type="#_x0000_t202" style="position:absolute;left:26246;top:18815;width:13716;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hUsMA&#10;AADbAAAADwAAAGRycy9kb3ducmV2LnhtbESPzWrDMBCE74W+g9hCb42cBPLjRg4hpLTH1EnuW2tj&#10;GVsrI6mO+/ZVIdDjMDPfMJvtaDsxkA+NYwXTSQaCuHK64VrB+fT2sgIRIrLGzjEp+KEA2+LxYYO5&#10;djf+pKGMtUgQDjkqMDH2uZShMmQxTFxPnLyr8xZjkr6W2uMtwW0nZ1m2kBYbTgsGe9obqtry2yoY&#10;Gj5+ZfXJXN7XrZ8v54fVojso9fw07l5BRBrjf/je/tAKZkv4+5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hUsMAAADbAAAADwAAAAAAAAAAAAAAAACYAgAAZHJzL2Rv&#10;d25yZXYueG1sUEsFBgAAAAAEAAQA9QAAAIgDAAAAAA==&#10;" fillcolor="#eaeaea" strokeweight="1.5pt">
                  <v:textbox>
                    <w:txbxContent>
                      <w:p w:rsidR="002A5479" w:rsidRPr="008B76B6" w:rsidRDefault="002A5479" w:rsidP="00B9667C">
                        <w:pPr>
                          <w:jc w:val="center"/>
                          <w:rPr>
                            <w:rFonts w:ascii="Arial" w:hAnsi="Arial" w:cs="Arial"/>
                            <w:b/>
                            <w:bCs/>
                            <w:sz w:val="18"/>
                            <w:szCs w:val="18"/>
                            <w:lang w:val="es-ES_tradnl"/>
                          </w:rPr>
                        </w:pPr>
                        <w:proofErr w:type="spellStart"/>
                        <w:r w:rsidRPr="008B76B6">
                          <w:rPr>
                            <w:rFonts w:ascii="Arial" w:hAnsi="Arial" w:cs="Arial"/>
                            <w:b/>
                            <w:bCs/>
                            <w:sz w:val="18"/>
                            <w:szCs w:val="18"/>
                            <w:lang w:val="es-ES_tradnl"/>
                          </w:rPr>
                          <w:t>May</w:t>
                        </w:r>
                        <w:proofErr w:type="spellEnd"/>
                        <w:r>
                          <w:rPr>
                            <w:rFonts w:ascii="Arial" w:hAnsi="Arial" w:cs="Arial"/>
                            <w:b/>
                            <w:bCs/>
                            <w:sz w:val="18"/>
                            <w:szCs w:val="18"/>
                            <w:lang w:val="es-ES_tradnl"/>
                          </w:rPr>
                          <w:t xml:space="preserve"> 26,</w:t>
                        </w:r>
                        <w:r w:rsidRPr="008B76B6">
                          <w:rPr>
                            <w:rFonts w:ascii="Arial" w:hAnsi="Arial" w:cs="Arial"/>
                            <w:b/>
                            <w:bCs/>
                            <w:sz w:val="18"/>
                            <w:szCs w:val="18"/>
                            <w:lang w:val="es-ES_tradnl"/>
                          </w:rPr>
                          <w:t xml:space="preserve"> 2002</w:t>
                        </w:r>
                      </w:p>
                    </w:txbxContent>
                  </v:textbox>
                </v:shape>
                <v:shape id="Text Box 48" o:spid="_x0000_s1035" type="#_x0000_t202" style="position:absolute;left:48004;top:34286;width:1257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1IMAA&#10;AADbAAAADwAAAGRycy9kb3ducmV2LnhtbERPz0/CMBS+m/A/NI+Em3SyBGFSCCEYPOoG9+f6XBfW&#10;16Wt2/zv7cHE45fv9+4w2U4M5EPrWMHTMgNBXDvdcqPgWr0+bkCEiKyxc0wKfijAYT972GGh3cgf&#10;NJSxESmEQ4EKTIx9IWWoDVkMS9cTJ+7LeYsxQd9I7XFM4baTqyxbS4stpwaDPZ0M1ffy2yoYWn7/&#10;zJrK3C7bu8+f8/Nm3Z2VWsyn4wuISFP8F/+537SCVRqbvq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q1IMAAAADbAAAADwAAAAAAAAAAAAAAAACYAgAAZHJzL2Rvd25y&#10;ZXYueG1sUEsFBgAAAAAEAAQA9QAAAIUDAAAAAA==&#10;" fillcolor="#eaeaea" strokeweight="1.5pt">
                  <v:textbox>
                    <w:txbxContent>
                      <w:p w:rsidR="002A5479" w:rsidRPr="008B76B6" w:rsidRDefault="002A5479" w:rsidP="00B9667C">
                        <w:pPr>
                          <w:jc w:val="center"/>
                          <w:rPr>
                            <w:rFonts w:ascii="Arial" w:hAnsi="Arial" w:cs="Arial"/>
                            <w:b/>
                            <w:bCs/>
                            <w:sz w:val="18"/>
                            <w:szCs w:val="18"/>
                            <w:lang w:val="es-ES_tradnl"/>
                          </w:rPr>
                        </w:pPr>
                        <w:proofErr w:type="spellStart"/>
                        <w:r>
                          <w:rPr>
                            <w:rFonts w:ascii="Arial" w:hAnsi="Arial" w:cs="Arial"/>
                            <w:b/>
                            <w:bCs/>
                            <w:sz w:val="18"/>
                            <w:szCs w:val="18"/>
                            <w:lang w:val="es-ES_tradnl"/>
                          </w:rPr>
                          <w:t>November</w:t>
                        </w:r>
                        <w:proofErr w:type="spellEnd"/>
                        <w:r>
                          <w:rPr>
                            <w:rFonts w:ascii="Arial" w:hAnsi="Arial" w:cs="Arial"/>
                            <w:b/>
                            <w:bCs/>
                            <w:sz w:val="18"/>
                            <w:szCs w:val="18"/>
                            <w:lang w:val="es-ES_tradnl"/>
                          </w:rPr>
                          <w:t xml:space="preserve"> 2004</w:t>
                        </w:r>
                      </w:p>
                    </w:txbxContent>
                  </v:textbox>
                </v:shape>
                <v:shapetype id="_x0000_t33" coordsize="21600,21600" o:spt="33" o:oned="t" path="m,l21600,r,21600e" filled="f">
                  <v:stroke joinstyle="miter"/>
                  <v:path arrowok="t" fillok="f" o:connecttype="none"/>
                  <o:lock v:ext="edit" shapetype="t"/>
                </v:shapetype>
                <v:shape id="AutoShape 49" o:spid="_x0000_s1036" type="#_x0000_t33" style="position:absolute;left:19523;top:2244;width:2191;height:504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aOsUAAADbAAAADwAAAGRycy9kb3ducmV2LnhtbESP0WrCQBRE3wX/YbmCL1I3Kmibukop&#10;CIUgapoPuGRvk7TZuyG7mtSvdwXBx2FmzjDrbW9qcaHWVZYVzKYRCOLc6ooLBdn37uUVhPPIGmvL&#10;pOCfHGw3w8EaY207PtEl9YUIEHYxKii9b2IpXV6SQTe1DXHwfmxr0AfZFlK32AW4qeU8ipbSYMVh&#10;ocSGPkvK/9KzUXBMskMy499kcq4X2WF1LfZp2ik1HvUf7yA89f4ZfrS/tIL5G9y/h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7aOsUAAADbAAAADwAAAAAAAAAA&#10;AAAAAAChAgAAZHJzL2Rvd25yZXYueG1sUEsFBgAAAAAEAAQA+QAAAJMDAAAAAA==&#10;" strokeweight="1.5pt">
                  <v:stroke endarrow="block"/>
                </v:shape>
                <v:shape id="AutoShape 50" o:spid="_x0000_s1037" type="#_x0000_t33" style="position:absolute;left:27529;top:9678;width:5614;height:56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3lesEAAADbAAAADwAAAGRycy9kb3ducmV2LnhtbERPzYrCMBC+L/gOYQQvi6YqqFSjiLCw&#10;UBa19gGGZmyrzaQ00Xb36TcHwePH97/Z9aYWT2pdZVnBdBKBIM6trrhQkF2+xisQziNrrC2Tgl9y&#10;sNsOPjYYa9vxmZ6pL0QIYRejgtL7JpbS5SUZdBPbEAfualuDPsC2kLrFLoSbWs6iaCENVhwaSmzo&#10;UFJ+Tx9GwSnJjsmUb8nno55nx+Vf8ZOmnVKjYb9fg/DU+7f45f7WCuZhffgSf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eV6wQAAANsAAAAPAAAAAAAAAAAAAAAA&#10;AKECAABkcnMvZG93bnJldi54bWxQSwUGAAAAAAQABAD5AAAAjwMAAAAA&#10;"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 o:spid="_x0000_s1038" type="#_x0000_t34" style="position:absolute;left:3335;top:2244;width:43333;height:29753;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Rd8QAAADbAAAADwAAAGRycy9kb3ducmV2LnhtbESPS2vDMBCE74X+B7GF3hrJMQ3BjRya&#10;QEhzavOAXhdr/aDWykhK4vz7qFDocZiZb5jFcrS9uJAPnWMN2USBIK6c6bjRcDpuXuYgQkQ22Dsm&#10;DTcKsCwfHxZYGHflPV0OsREJwqFADW2MQyFlqFqyGCZuIE5e7bzFmKRvpPF4TXDby6lSM2mx47TQ&#10;4kDrlqqfw9lq2K0snl4/s/qrn6nt93mXr5TPtX5+Gt/fQEQa43/4r/1hNOQZ/H5JP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1F3xAAAANsAAAAPAAAAAAAAAAAA&#10;AAAAAKECAABkcnMvZG93bnJldi54bWxQSwUGAAAAAAQABAD5AAAAkgMAAAAA&#10;" adj="-1092" strokeweight="2.25pt">
                  <v:stroke dashstyle="dash" endarrow="block"/>
                </v:shape>
                <v:shape id="Text Box 52" o:spid="_x0000_s1039" type="#_x0000_t202" style="position:absolute;left:37719;top:22248;width:11429;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XIcIA&#10;AADbAAAADwAAAGRycy9kb3ducmV2LnhtbESPT4vCMBTE74LfITzBm6a67iLVKLKwxaN/Vrw+m2dT&#10;bF5Kk6312xtB2OMwM79hluvOVqKlxpeOFUzGCQji3OmSCwW/x5/RHIQPyBorx6TgQR7Wq35vial2&#10;d95TewiFiBD2KSowIdSplD43ZNGPXU0cvatrLIYom0LqBu8Rbis5TZIvabHkuGCwpm9D+e3wZxV8&#10;+vNu1j4upSnmp0xmnd3PjplSw0G3WYAI1IX/8Lu91Qo+pv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pchwgAAANsAAAAPAAAAAAAAAAAAAAAAAJgCAABkcnMvZG93&#10;bnJldi54bWxQSwUGAAAAAAQABAD1AAAAhwMAAAAA&#10;" strokeweight="1.5pt">
                  <v:textbox>
                    <w:txbxContent>
                      <w:p w:rsidR="002A5479" w:rsidRPr="009F2F7C" w:rsidRDefault="002A5479" w:rsidP="00B9667C">
                        <w:pPr>
                          <w:jc w:val="center"/>
                          <w:rPr>
                            <w:rFonts w:ascii="Arial" w:hAnsi="Arial" w:cs="Arial"/>
                            <w:sz w:val="18"/>
                            <w:szCs w:val="18"/>
                            <w:lang w:val="en-US"/>
                          </w:rPr>
                        </w:pPr>
                        <w:r w:rsidRPr="009F2F7C">
                          <w:rPr>
                            <w:rFonts w:ascii="Arial" w:hAnsi="Arial" w:cs="Arial"/>
                            <w:sz w:val="18"/>
                            <w:szCs w:val="18"/>
                            <w:lang w:val="en-US"/>
                          </w:rPr>
                          <w:t xml:space="preserve">Signing of the </w:t>
                        </w:r>
                        <w:proofErr w:type="spellStart"/>
                        <w:r w:rsidRPr="009F2F7C">
                          <w:rPr>
                            <w:rFonts w:ascii="Arial" w:hAnsi="Arial" w:cs="Arial"/>
                            <w:sz w:val="18"/>
                            <w:szCs w:val="18"/>
                            <w:lang w:val="en-US"/>
                          </w:rPr>
                          <w:t>ProDoc</w:t>
                        </w:r>
                        <w:proofErr w:type="spellEnd"/>
                      </w:p>
                    </w:txbxContent>
                  </v:textbox>
                </v:shape>
                <v:shape id="Text Box 53" o:spid="_x0000_s1040" type="#_x0000_t202" style="position:absolute;left:37719;top:25681;width:11429;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xjMIA&#10;AADbAAAADwAAAGRycy9kb3ducmV2LnhtbESPT2sCMRTE74V+h/AKvdWsLljdGkXEosfWP/fXzXOz&#10;uHlZkriu394UBI/DzPyGmS1624iOfKgdKxgOMhDEpdM1VwoO+++PCYgQkTU2jknBjQIs5q8vMyy0&#10;u/IvdbtYiQThUKACE2NbSBlKQxbDwLXEyTs5bzEm6SupPV4T3DZylGVjabHmtGCwpZWh8ry7WAVd&#10;zT9/WbU3x8307PPPfD0ZN2ul3t/65ReISH18hh/trVaQ5/D/Jf0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7GMwgAAANsAAAAPAAAAAAAAAAAAAAAAAJgCAABkcnMvZG93&#10;bnJldi54bWxQSwUGAAAAAAQABAD1AAAAhwMAAAAA&#10;" fillcolor="#eaeaea" strokeweight="1.5pt">
                  <v:textbox>
                    <w:txbxContent>
                      <w:p w:rsidR="002A5479" w:rsidRPr="008B76B6" w:rsidRDefault="002A5479" w:rsidP="00B9667C">
                        <w:pPr>
                          <w:jc w:val="center"/>
                          <w:rPr>
                            <w:rFonts w:ascii="Arial" w:hAnsi="Arial" w:cs="Arial"/>
                            <w:b/>
                            <w:bCs/>
                            <w:sz w:val="18"/>
                            <w:szCs w:val="18"/>
                            <w:lang w:val="es-ES_tradnl"/>
                          </w:rPr>
                        </w:pPr>
                        <w:proofErr w:type="spellStart"/>
                        <w:r>
                          <w:rPr>
                            <w:rFonts w:ascii="Arial" w:hAnsi="Arial" w:cs="Arial"/>
                            <w:b/>
                            <w:bCs/>
                            <w:sz w:val="18"/>
                            <w:szCs w:val="18"/>
                            <w:lang w:val="es-ES_tradnl"/>
                          </w:rPr>
                          <w:t>O</w:t>
                        </w:r>
                        <w:r w:rsidRPr="008B76B6">
                          <w:rPr>
                            <w:rFonts w:ascii="Arial" w:hAnsi="Arial" w:cs="Arial"/>
                            <w:b/>
                            <w:bCs/>
                            <w:sz w:val="18"/>
                            <w:szCs w:val="18"/>
                            <w:lang w:val="es-ES_tradnl"/>
                          </w:rPr>
                          <w:t>ct</w:t>
                        </w:r>
                        <w:r>
                          <w:rPr>
                            <w:rFonts w:ascii="Arial" w:hAnsi="Arial" w:cs="Arial"/>
                            <w:b/>
                            <w:bCs/>
                            <w:sz w:val="18"/>
                            <w:szCs w:val="18"/>
                            <w:lang w:val="es-ES_tradnl"/>
                          </w:rPr>
                          <w:t>ober</w:t>
                        </w:r>
                        <w:proofErr w:type="spellEnd"/>
                        <w:r>
                          <w:rPr>
                            <w:rFonts w:ascii="Arial" w:hAnsi="Arial" w:cs="Arial"/>
                            <w:b/>
                            <w:bCs/>
                            <w:sz w:val="18"/>
                            <w:szCs w:val="18"/>
                            <w:lang w:val="es-ES_tradnl"/>
                          </w:rPr>
                          <w:t xml:space="preserve"> 10,</w:t>
                        </w:r>
                        <w:r w:rsidRPr="008B76B6">
                          <w:rPr>
                            <w:rFonts w:ascii="Arial" w:hAnsi="Arial" w:cs="Arial"/>
                            <w:b/>
                            <w:bCs/>
                            <w:sz w:val="18"/>
                            <w:szCs w:val="18"/>
                            <w:lang w:val="es-ES_tradnl"/>
                          </w:rPr>
                          <w:t xml:space="preserve"> 2004</w:t>
                        </w:r>
                      </w:p>
                    </w:txbxContent>
                  </v:textbox>
                </v:shape>
                <v:shape id="AutoShape 54" o:spid="_x0000_s1041" type="#_x0000_t33" style="position:absolute;left:40102;top:17103;width:3335;height:504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jecUAAADbAAAADwAAAGRycy9kb3ducmV2LnhtbESP3WrCQBSE7wXfYTmCN1I3/mBL6iql&#10;IAhB1DQPcMieJmmzZ0N2NWmf3hUEL4eZ+YZZb3tTiyu1rrKsYDaNQBDnVldcKMi+di9vIJxH1lhb&#10;JgV/5GC7GQ7WGGvb8ZmuqS9EgLCLUUHpfRNL6fKSDLqpbYiD921bgz7ItpC6xS7ATS3nUbSSBisO&#10;CyU29FlS/ptejIJTkh2TGf8kk0u9yI6v/8UhTTulxqP+4x2Ep94/w4/2XitYLOH+Jfw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bjecUAAADbAAAADwAAAAAAAAAA&#10;AAAAAAChAgAAZHJzL2Rvd25yZXYueG1sUEsFBgAAAAAEAAQA+QAAAJMDAAAAAA==&#10;" strokeweight="1.5pt">
                  <v:stroke endarrow="block"/>
                </v:shape>
                <v:shape id="AutoShape 55" o:spid="_x0000_s1042" type="#_x0000_t33" style="position:absolute;left:49244;top:23960;width:5046;height:55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G4sUAAADbAAAADwAAAGRycy9kb3ducmV2LnhtbESP0WrCQBRE3wX/YbmCL1I3KtqSukop&#10;CEIQNc0HXLK3Sdrs3ZBdTdqvdwXBx2FmzjDrbW9qcaXWVZYVzKYRCOLc6ooLBdnX7uUNhPPIGmvL&#10;pOCPHGw3w8EaY207PtM19YUIEHYxKii9b2IpXV6SQTe1DXHwvm1r0AfZFlK32AW4qeU8ilbSYMVh&#10;ocSGPkvKf9OLUXBKsmMy459kcqkX2fH1vzikaafUeNR/vIPw1Ptn+NHeawWLJdy/h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pG4sUAAADbAAAADwAAAAAAAAAA&#10;AAAAAAChAgAAZHJzL2Rvd25yZXYueG1sUEsFBgAAAAAEAAQA+QAAAJMDAAAAAA==&#10;" strokeweight="1.5pt">
                  <v:stroke endarrow="block"/>
                </v:shape>
                <v:shape id="Text Box 56" o:spid="_x0000_s1043" type="#_x0000_t202" style="position:absolute;left:2286;top:27428;width:15430;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bhsYA&#10;AADbAAAADwAAAGRycy9kb3ducmV2LnhtbESPQUvDQBSE70L/w/IKvRS7sWKpMZtiC6WCeEgreH1m&#10;n9lg9u2S3abRX+8KgsdhZr5his1oOzFQH1rHCm4WGQji2umWGwWvp/31GkSIyBo7x6TgiwJsyslV&#10;gbl2F65oOMZGJAiHHBWYGH0uZagNWQwL54mT9+F6izHJvpG6x0uC204us2wlLbacFgx62hmqP49n&#10;q+D7Zb6cP2+379WZ7u985d/MMByUmk3HxwcQkcb4H/5rP2kFtyv4/ZJ+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lbhsYAAADbAAAADwAAAAAAAAAAAAAAAACYAgAAZHJz&#10;L2Rvd25yZXYueG1sUEsFBgAAAAAEAAQA9QAAAIsDAAAAAA==&#10;" strokeweight="4.5pt">
                  <v:stroke linestyle="thickThin"/>
                  <v:textbox>
                    <w:txbxContent>
                      <w:p w:rsidR="002A5479" w:rsidRPr="009F2F7C" w:rsidRDefault="002A5479" w:rsidP="008B76B6">
                        <w:pPr>
                          <w:jc w:val="center"/>
                          <w:rPr>
                            <w:rFonts w:ascii="Arial" w:hAnsi="Arial" w:cs="Arial"/>
                            <w:b/>
                            <w:bCs/>
                            <w:sz w:val="20"/>
                            <w:szCs w:val="20"/>
                            <w:lang w:val="en-US"/>
                          </w:rPr>
                        </w:pPr>
                        <w:r w:rsidRPr="009F2F7C">
                          <w:rPr>
                            <w:rFonts w:ascii="Arial" w:hAnsi="Arial" w:cs="Arial"/>
                            <w:b/>
                            <w:bCs/>
                            <w:sz w:val="20"/>
                            <w:szCs w:val="20"/>
                            <w:lang w:val="en-US"/>
                          </w:rPr>
                          <w:t>6 years and 5 months</w:t>
                        </w:r>
                      </w:p>
                    </w:txbxContent>
                  </v:textbox>
                </v:shape>
                <w10:wrap type="square"/>
              </v:group>
            </w:pict>
          </mc:Fallback>
        </mc:AlternateContent>
      </w:r>
      <w:r w:rsidR="000B2B47" w:rsidRPr="00815979">
        <w:rPr>
          <w:rFonts w:ascii="Arial" w:hAnsi="Arial" w:cs="Arial"/>
          <w:b/>
          <w:bCs/>
          <w:lang w:val="en-US"/>
        </w:rPr>
        <w:t>Chart</w:t>
      </w:r>
      <w:r w:rsidR="00C134A4" w:rsidRPr="00815979">
        <w:rPr>
          <w:rFonts w:ascii="Arial" w:hAnsi="Arial" w:cs="Arial"/>
          <w:b/>
          <w:bCs/>
          <w:lang w:val="en-US"/>
        </w:rPr>
        <w:t xml:space="preserve"> 1: </w:t>
      </w:r>
      <w:r w:rsidR="000B2B47" w:rsidRPr="00815979">
        <w:rPr>
          <w:rFonts w:ascii="Arial" w:hAnsi="Arial" w:cs="Arial"/>
          <w:b/>
          <w:bCs/>
          <w:lang w:val="en-US"/>
        </w:rPr>
        <w:t>Project Management Cycle</w:t>
      </w:r>
    </w:p>
    <w:p w:rsidR="00C134A4" w:rsidRPr="00815979" w:rsidRDefault="00C134A4" w:rsidP="00746AA0">
      <w:pPr>
        <w:jc w:val="both"/>
        <w:rPr>
          <w:rFonts w:ascii="Arial" w:hAnsi="Arial" w:cs="Arial"/>
          <w:lang w:val="en-US"/>
        </w:rPr>
      </w:pPr>
      <w:r w:rsidRPr="00815979">
        <w:rPr>
          <w:rFonts w:ascii="Arial" w:hAnsi="Arial" w:cs="Arial"/>
          <w:lang w:val="en-US"/>
        </w:rPr>
        <w:t xml:space="preserve">  </w:t>
      </w:r>
    </w:p>
    <w:p w:rsidR="006C6F76" w:rsidRPr="00815979" w:rsidRDefault="007F7EC4" w:rsidP="00746AA0">
      <w:pPr>
        <w:jc w:val="both"/>
        <w:rPr>
          <w:rFonts w:ascii="Arial" w:hAnsi="Arial" w:cs="Arial"/>
          <w:lang w:val="en-US"/>
        </w:rPr>
      </w:pPr>
      <w:r w:rsidRPr="00815979">
        <w:rPr>
          <w:rFonts w:ascii="Arial" w:hAnsi="Arial" w:cs="Arial"/>
          <w:lang w:val="en-US"/>
        </w:rPr>
        <w:t xml:space="preserve">The chart shows that </w:t>
      </w:r>
      <w:r w:rsidR="00C508C0" w:rsidRPr="00815979">
        <w:rPr>
          <w:rFonts w:ascii="Arial" w:hAnsi="Arial" w:cs="Arial"/>
          <w:lang w:val="en-US"/>
        </w:rPr>
        <w:t>the time elapsed between the submission of the project idea and the first disbursement of funds was six years and five months.</w:t>
      </w:r>
    </w:p>
    <w:p w:rsidR="00C134A4" w:rsidRPr="00815979" w:rsidRDefault="00C134A4" w:rsidP="00746AA0">
      <w:pPr>
        <w:jc w:val="both"/>
        <w:rPr>
          <w:rFonts w:ascii="Arial" w:hAnsi="Arial" w:cs="Arial"/>
          <w:lang w:val="en-US"/>
        </w:rPr>
      </w:pPr>
    </w:p>
    <w:p w:rsidR="00C508C0" w:rsidRPr="00815979" w:rsidRDefault="008A7256" w:rsidP="00746AA0">
      <w:pPr>
        <w:jc w:val="both"/>
        <w:rPr>
          <w:rFonts w:ascii="Arial" w:hAnsi="Arial" w:cs="Arial"/>
          <w:lang w:val="en-US"/>
        </w:rPr>
      </w:pPr>
      <w:r w:rsidRPr="00815979">
        <w:rPr>
          <w:rFonts w:ascii="Arial" w:hAnsi="Arial" w:cs="Arial"/>
          <w:lang w:val="en-US"/>
        </w:rPr>
        <w:t>According to the final project document</w:t>
      </w:r>
      <w:r w:rsidR="00F85E75" w:rsidRPr="00815979">
        <w:rPr>
          <w:rFonts w:ascii="Arial" w:hAnsi="Arial" w:cs="Arial"/>
          <w:lang w:val="en-US"/>
        </w:rPr>
        <w:t>,</w:t>
      </w:r>
      <w:r w:rsidR="00F85E75" w:rsidRPr="00815979">
        <w:rPr>
          <w:rStyle w:val="FootnoteReference"/>
          <w:rFonts w:ascii="Arial" w:hAnsi="Arial" w:cs="Arial"/>
          <w:lang w:val="en-US"/>
        </w:rPr>
        <w:footnoteReference w:id="2"/>
      </w:r>
      <w:r w:rsidRPr="00815979">
        <w:rPr>
          <w:rFonts w:ascii="Arial" w:hAnsi="Arial" w:cs="Arial"/>
          <w:lang w:val="en-US"/>
        </w:rPr>
        <w:t xml:space="preserve"> the project </w:t>
      </w:r>
      <w:r w:rsidR="00C5319F" w:rsidRPr="00815979">
        <w:rPr>
          <w:rFonts w:ascii="Arial" w:hAnsi="Arial" w:cs="Arial"/>
          <w:lang w:val="en-US"/>
        </w:rPr>
        <w:t>concluded in</w:t>
      </w:r>
      <w:r w:rsidRPr="00815979">
        <w:rPr>
          <w:rFonts w:ascii="Arial" w:hAnsi="Arial" w:cs="Arial"/>
          <w:lang w:val="en-US"/>
        </w:rPr>
        <w:t xml:space="preserve"> May 2008. </w:t>
      </w:r>
      <w:r w:rsidR="00F85E75" w:rsidRPr="00815979">
        <w:rPr>
          <w:rFonts w:ascii="Arial" w:hAnsi="Arial" w:cs="Arial"/>
          <w:lang w:val="en-US"/>
        </w:rPr>
        <w:t>As regards to the project duration, t</w:t>
      </w:r>
      <w:r w:rsidRPr="00815979">
        <w:rPr>
          <w:rFonts w:ascii="Arial" w:hAnsi="Arial" w:cs="Arial"/>
          <w:lang w:val="en-US"/>
        </w:rPr>
        <w:t>he time elapsed between the project start date (beginning of budget execution in November 2004) and the project end date (submission of the final project document in May 2008) was four years.</w:t>
      </w:r>
    </w:p>
    <w:p w:rsidR="00C134A4" w:rsidRPr="00815979" w:rsidRDefault="00C134A4" w:rsidP="00746AA0">
      <w:pPr>
        <w:jc w:val="both"/>
        <w:rPr>
          <w:rFonts w:ascii="Arial" w:hAnsi="Arial" w:cs="Arial"/>
          <w:sz w:val="22"/>
          <w:szCs w:val="22"/>
          <w:highlight w:val="yellow"/>
          <w:lang w:val="en-US"/>
        </w:rPr>
      </w:pPr>
    </w:p>
    <w:p w:rsidR="00C134A4" w:rsidRPr="00815979" w:rsidRDefault="00100DD8" w:rsidP="008B76B6">
      <w:pPr>
        <w:pStyle w:val="Heading2"/>
        <w:numPr>
          <w:ilvl w:val="1"/>
          <w:numId w:val="20"/>
        </w:numPr>
        <w:rPr>
          <w:u w:val="none"/>
          <w:lang w:val="en-US"/>
        </w:rPr>
      </w:pPr>
      <w:r w:rsidRPr="00815979">
        <w:rPr>
          <w:rFonts w:ascii="Arial" w:hAnsi="Arial" w:cs="Arial"/>
          <w:u w:val="none"/>
          <w:lang w:val="en-US"/>
        </w:rPr>
        <w:t>Key issues addressed by the project</w:t>
      </w:r>
    </w:p>
    <w:p w:rsidR="00B12D1A" w:rsidRPr="00815979" w:rsidRDefault="00C17A88" w:rsidP="00F33A3A">
      <w:pPr>
        <w:numPr>
          <w:ilvl w:val="0"/>
          <w:numId w:val="2"/>
        </w:numPr>
        <w:rPr>
          <w:rFonts w:ascii="Arial" w:hAnsi="Arial" w:cs="Arial"/>
          <w:lang w:val="en-US"/>
        </w:rPr>
      </w:pPr>
      <w:r w:rsidRPr="00815979">
        <w:rPr>
          <w:rFonts w:ascii="Arial" w:hAnsi="Arial" w:cs="Arial"/>
          <w:lang w:val="en-US"/>
        </w:rPr>
        <w:t>Deforestation and overgrazing</w:t>
      </w:r>
      <w:r w:rsidR="00C30092" w:rsidRPr="00815979">
        <w:rPr>
          <w:rFonts w:ascii="Arial" w:hAnsi="Arial" w:cs="Arial"/>
          <w:lang w:val="en-US"/>
        </w:rPr>
        <w:t xml:space="preserve"> </w:t>
      </w:r>
      <w:r w:rsidR="00B51BC6" w:rsidRPr="00815979">
        <w:rPr>
          <w:rFonts w:ascii="Arial" w:hAnsi="Arial" w:cs="Arial"/>
          <w:lang w:val="en-US"/>
        </w:rPr>
        <w:t>cause</w:t>
      </w:r>
      <w:r w:rsidR="00C30092" w:rsidRPr="00815979">
        <w:rPr>
          <w:rFonts w:ascii="Arial" w:hAnsi="Arial" w:cs="Arial"/>
          <w:lang w:val="en-US"/>
        </w:rPr>
        <w:t xml:space="preserve"> </w:t>
      </w:r>
      <w:r w:rsidR="004501A5" w:rsidRPr="00815979">
        <w:rPr>
          <w:rFonts w:ascii="Arial" w:hAnsi="Arial" w:cs="Arial"/>
          <w:lang w:val="en-US"/>
        </w:rPr>
        <w:t xml:space="preserve">soil </w:t>
      </w:r>
      <w:r w:rsidR="00C30092" w:rsidRPr="00815979">
        <w:rPr>
          <w:rFonts w:ascii="Arial" w:hAnsi="Arial" w:cs="Arial"/>
          <w:lang w:val="en-US"/>
        </w:rPr>
        <w:t>erosion</w:t>
      </w:r>
      <w:r w:rsidR="004501A5" w:rsidRPr="00815979">
        <w:rPr>
          <w:rFonts w:ascii="Arial" w:hAnsi="Arial" w:cs="Arial"/>
          <w:lang w:val="en-US"/>
        </w:rPr>
        <w:t xml:space="preserve"> and result in</w:t>
      </w:r>
      <w:r w:rsidR="00C30092" w:rsidRPr="00815979">
        <w:rPr>
          <w:rFonts w:ascii="Arial" w:hAnsi="Arial" w:cs="Arial"/>
          <w:lang w:val="en-US"/>
        </w:rPr>
        <w:t xml:space="preserve"> </w:t>
      </w:r>
      <w:r w:rsidR="004501A5" w:rsidRPr="00815979">
        <w:rPr>
          <w:rFonts w:ascii="Arial" w:hAnsi="Arial" w:cs="Arial"/>
          <w:lang w:val="en-US"/>
        </w:rPr>
        <w:t xml:space="preserve">the </w:t>
      </w:r>
      <w:r w:rsidR="00C30092" w:rsidRPr="00815979">
        <w:rPr>
          <w:rFonts w:ascii="Arial" w:hAnsi="Arial" w:cs="Arial"/>
          <w:lang w:val="en-US"/>
        </w:rPr>
        <w:t>destruction of the h</w:t>
      </w:r>
      <w:r w:rsidR="00B51BC6" w:rsidRPr="00815979">
        <w:rPr>
          <w:rFonts w:ascii="Arial" w:hAnsi="Arial" w:cs="Arial"/>
          <w:lang w:val="en-US"/>
        </w:rPr>
        <w:t>a</w:t>
      </w:r>
      <w:r w:rsidR="00C30092" w:rsidRPr="00815979">
        <w:rPr>
          <w:rFonts w:ascii="Arial" w:hAnsi="Arial" w:cs="Arial"/>
          <w:lang w:val="en-US"/>
        </w:rPr>
        <w:t>bitat and the decline of native species of the flora and fauna</w:t>
      </w:r>
    </w:p>
    <w:p w:rsidR="00C134A4" w:rsidRPr="00815979" w:rsidRDefault="00623D47" w:rsidP="001E3A70">
      <w:pPr>
        <w:numPr>
          <w:ilvl w:val="0"/>
          <w:numId w:val="2"/>
        </w:numPr>
        <w:jc w:val="both"/>
        <w:rPr>
          <w:rFonts w:ascii="Arial" w:hAnsi="Arial" w:cs="Arial"/>
          <w:lang w:val="en-US"/>
        </w:rPr>
      </w:pPr>
      <w:r w:rsidRPr="00815979">
        <w:rPr>
          <w:rFonts w:ascii="Arial" w:hAnsi="Arial" w:cs="Arial"/>
          <w:lang w:val="en-US"/>
        </w:rPr>
        <w:t xml:space="preserve">Biodiversity – and particularly </w:t>
      </w:r>
      <w:proofErr w:type="spellStart"/>
      <w:r w:rsidRPr="00815979">
        <w:rPr>
          <w:rFonts w:ascii="Arial" w:hAnsi="Arial" w:cs="Arial"/>
          <w:lang w:val="en-US"/>
        </w:rPr>
        <w:t>agrobiodiversity</w:t>
      </w:r>
      <w:proofErr w:type="spellEnd"/>
      <w:r w:rsidRPr="00815979">
        <w:rPr>
          <w:rFonts w:ascii="Arial" w:hAnsi="Arial" w:cs="Arial"/>
          <w:lang w:val="en-US"/>
        </w:rPr>
        <w:t xml:space="preserve"> – is threatened</w:t>
      </w:r>
    </w:p>
    <w:p w:rsidR="00C134A4" w:rsidRPr="00815979" w:rsidRDefault="00E004C1" w:rsidP="001E3A70">
      <w:pPr>
        <w:numPr>
          <w:ilvl w:val="0"/>
          <w:numId w:val="2"/>
        </w:numPr>
        <w:jc w:val="both"/>
        <w:rPr>
          <w:rFonts w:ascii="Arial" w:hAnsi="Arial" w:cs="Arial"/>
          <w:lang w:val="en-US"/>
        </w:rPr>
      </w:pPr>
      <w:r w:rsidRPr="003D2E6C">
        <w:rPr>
          <w:rFonts w:ascii="Arial" w:hAnsi="Arial" w:cs="Arial"/>
          <w:lang w:val="en-US"/>
        </w:rPr>
        <w:t xml:space="preserve">Disorderly </w:t>
      </w:r>
      <w:r w:rsidR="001F3A1B" w:rsidRPr="003D2E6C">
        <w:rPr>
          <w:rFonts w:ascii="Arial" w:hAnsi="Arial" w:cs="Arial"/>
          <w:lang w:val="en-US"/>
        </w:rPr>
        <w:t>growth</w:t>
      </w:r>
      <w:r w:rsidRPr="003D2E6C">
        <w:rPr>
          <w:rFonts w:ascii="Arial" w:hAnsi="Arial" w:cs="Arial"/>
          <w:lang w:val="en-US"/>
        </w:rPr>
        <w:t xml:space="preserve"> </w:t>
      </w:r>
      <w:r w:rsidR="00B859A5" w:rsidRPr="003D2E6C">
        <w:rPr>
          <w:rFonts w:ascii="Arial" w:hAnsi="Arial" w:cs="Arial"/>
          <w:lang w:val="en-US"/>
        </w:rPr>
        <w:t xml:space="preserve">and supply </w:t>
      </w:r>
      <w:r w:rsidRPr="003D2E6C">
        <w:rPr>
          <w:rFonts w:ascii="Arial" w:hAnsi="Arial" w:cs="Arial"/>
          <w:lang w:val="en-US"/>
        </w:rPr>
        <w:t>of tourism services</w:t>
      </w:r>
    </w:p>
    <w:p w:rsidR="00C134A4" w:rsidRPr="00815979" w:rsidRDefault="00907AC4" w:rsidP="00F33A3A">
      <w:pPr>
        <w:numPr>
          <w:ilvl w:val="0"/>
          <w:numId w:val="2"/>
        </w:numPr>
        <w:rPr>
          <w:rFonts w:ascii="Arial" w:hAnsi="Arial" w:cs="Arial"/>
          <w:lang w:val="en-US"/>
        </w:rPr>
      </w:pPr>
      <w:r w:rsidRPr="00815979">
        <w:rPr>
          <w:rFonts w:ascii="Arial" w:hAnsi="Arial" w:cs="Arial"/>
          <w:lang w:val="en-US"/>
        </w:rPr>
        <w:t>Traditional ecosystem management practices have been abandoned</w:t>
      </w:r>
      <w:r w:rsidR="00C250BE" w:rsidRPr="00815979">
        <w:rPr>
          <w:rFonts w:ascii="Arial" w:hAnsi="Arial" w:cs="Arial"/>
          <w:lang w:val="en-US"/>
        </w:rPr>
        <w:t>;</w:t>
      </w:r>
      <w:r w:rsidRPr="00815979">
        <w:rPr>
          <w:rFonts w:ascii="Arial" w:hAnsi="Arial" w:cs="Arial"/>
          <w:lang w:val="en-US"/>
        </w:rPr>
        <w:t xml:space="preserve"> </w:t>
      </w:r>
      <w:r w:rsidR="00E66B9B" w:rsidRPr="00815979">
        <w:rPr>
          <w:rFonts w:ascii="Arial" w:hAnsi="Arial" w:cs="Arial"/>
          <w:lang w:val="en-US"/>
        </w:rPr>
        <w:t>this has contributed to</w:t>
      </w:r>
      <w:r w:rsidR="00E44419" w:rsidRPr="00815979">
        <w:rPr>
          <w:rFonts w:ascii="Arial" w:hAnsi="Arial" w:cs="Arial"/>
          <w:lang w:val="en-US"/>
        </w:rPr>
        <w:t xml:space="preserve"> </w:t>
      </w:r>
      <w:r w:rsidR="00E66B9B" w:rsidRPr="00815979">
        <w:rPr>
          <w:rFonts w:ascii="Arial" w:hAnsi="Arial" w:cs="Arial"/>
          <w:lang w:val="en-US"/>
        </w:rPr>
        <w:t>erosion and desert</w:t>
      </w:r>
      <w:r w:rsidR="00582962">
        <w:rPr>
          <w:rFonts w:ascii="Arial" w:hAnsi="Arial" w:cs="Arial"/>
          <w:lang w:val="en-US"/>
        </w:rPr>
        <w:t>ification</w:t>
      </w:r>
    </w:p>
    <w:p w:rsidR="00C134A4" w:rsidRPr="00815979" w:rsidRDefault="00C250BE" w:rsidP="001E3A70">
      <w:pPr>
        <w:numPr>
          <w:ilvl w:val="0"/>
          <w:numId w:val="2"/>
        </w:numPr>
        <w:jc w:val="both"/>
        <w:rPr>
          <w:rFonts w:ascii="Arial" w:hAnsi="Arial" w:cs="Arial"/>
          <w:lang w:val="en-US"/>
        </w:rPr>
      </w:pPr>
      <w:r w:rsidRPr="00815979">
        <w:rPr>
          <w:rFonts w:ascii="Arial" w:hAnsi="Arial" w:cs="Arial"/>
          <w:lang w:val="en-US"/>
        </w:rPr>
        <w:t>Inefficient water management (use and conservation)</w:t>
      </w:r>
    </w:p>
    <w:p w:rsidR="00C134A4" w:rsidRPr="00815979" w:rsidRDefault="00F33A3A" w:rsidP="00F33A3A">
      <w:pPr>
        <w:numPr>
          <w:ilvl w:val="0"/>
          <w:numId w:val="2"/>
        </w:numPr>
        <w:rPr>
          <w:rFonts w:ascii="Arial" w:hAnsi="Arial" w:cs="Arial"/>
          <w:lang w:val="en-US"/>
        </w:rPr>
      </w:pPr>
      <w:r w:rsidRPr="00815979">
        <w:rPr>
          <w:rFonts w:ascii="Arial" w:hAnsi="Arial" w:cs="Arial"/>
          <w:lang w:val="en-US"/>
        </w:rPr>
        <w:t xml:space="preserve">Lack of an integrated strategy for the management of natural resources in the </w:t>
      </w:r>
      <w:proofErr w:type="spellStart"/>
      <w:r w:rsidRPr="00815979">
        <w:rPr>
          <w:rFonts w:ascii="Arial" w:hAnsi="Arial" w:cs="Arial"/>
          <w:lang w:val="en-US"/>
        </w:rPr>
        <w:t>Cotah</w:t>
      </w:r>
      <w:r w:rsidR="004840EB" w:rsidRPr="00815979">
        <w:rPr>
          <w:rFonts w:ascii="Arial" w:hAnsi="Arial" w:cs="Arial"/>
          <w:lang w:val="en-US"/>
        </w:rPr>
        <w:t>u</w:t>
      </w:r>
      <w:r w:rsidRPr="00815979">
        <w:rPr>
          <w:rFonts w:ascii="Arial" w:hAnsi="Arial" w:cs="Arial"/>
          <w:lang w:val="en-US"/>
        </w:rPr>
        <w:t>asi</w:t>
      </w:r>
      <w:proofErr w:type="spellEnd"/>
      <w:r w:rsidRPr="00815979">
        <w:rPr>
          <w:rFonts w:ascii="Arial" w:hAnsi="Arial" w:cs="Arial"/>
          <w:lang w:val="en-US"/>
        </w:rPr>
        <w:t xml:space="preserve"> river basin</w:t>
      </w:r>
    </w:p>
    <w:p w:rsidR="00C134A4" w:rsidRPr="00815979" w:rsidRDefault="00C134A4" w:rsidP="008B76B6">
      <w:pPr>
        <w:jc w:val="both"/>
        <w:rPr>
          <w:lang w:val="en-US"/>
        </w:rPr>
      </w:pPr>
    </w:p>
    <w:p w:rsidR="00C134A4" w:rsidRPr="00815979" w:rsidRDefault="007B2AA3" w:rsidP="004A631F">
      <w:pPr>
        <w:pStyle w:val="Heading2"/>
        <w:numPr>
          <w:ilvl w:val="1"/>
          <w:numId w:val="20"/>
        </w:numPr>
        <w:rPr>
          <w:u w:val="none"/>
          <w:lang w:val="en-US"/>
        </w:rPr>
      </w:pPr>
      <w:bookmarkStart w:id="8" w:name="_Toc306832058"/>
      <w:r w:rsidRPr="00815979">
        <w:rPr>
          <w:u w:val="none"/>
          <w:lang w:val="en-US"/>
        </w:rPr>
        <w:t>Project O</w:t>
      </w:r>
      <w:r w:rsidR="00C134A4" w:rsidRPr="00815979">
        <w:rPr>
          <w:u w:val="none"/>
          <w:lang w:val="en-US"/>
        </w:rPr>
        <w:t>bje</w:t>
      </w:r>
      <w:bookmarkEnd w:id="8"/>
      <w:r w:rsidR="001E1562" w:rsidRPr="00815979">
        <w:rPr>
          <w:u w:val="none"/>
          <w:lang w:val="en-US"/>
        </w:rPr>
        <w:t>ctives</w:t>
      </w:r>
    </w:p>
    <w:p w:rsidR="005B1EDF" w:rsidRDefault="005B1EDF" w:rsidP="00E44078">
      <w:pPr>
        <w:rPr>
          <w:rFonts w:ascii="Arial" w:hAnsi="Arial" w:cs="Arial"/>
          <w:lang w:val="en-US"/>
        </w:rPr>
      </w:pPr>
    </w:p>
    <w:p w:rsidR="00C134A4" w:rsidRPr="00815979" w:rsidRDefault="0004134C" w:rsidP="00E44078">
      <w:pPr>
        <w:rPr>
          <w:rFonts w:ascii="Arial" w:hAnsi="Arial" w:cs="Arial"/>
          <w:lang w:val="en-US"/>
        </w:rPr>
      </w:pPr>
      <w:r w:rsidRPr="00815979">
        <w:rPr>
          <w:rFonts w:ascii="Arial" w:hAnsi="Arial" w:cs="Arial"/>
          <w:lang w:val="en-US"/>
        </w:rPr>
        <w:t>A</w:t>
      </w:r>
      <w:r w:rsidR="00170F6C" w:rsidRPr="00815979">
        <w:rPr>
          <w:rFonts w:ascii="Arial" w:hAnsi="Arial" w:cs="Arial"/>
          <w:lang w:val="en-US"/>
        </w:rPr>
        <w:t>s outlined in</w:t>
      </w:r>
      <w:r w:rsidRPr="00815979">
        <w:rPr>
          <w:rFonts w:ascii="Arial" w:hAnsi="Arial" w:cs="Arial"/>
          <w:lang w:val="en-US"/>
        </w:rPr>
        <w:t xml:space="preserve"> the </w:t>
      </w:r>
      <w:r w:rsidR="009D3423" w:rsidRPr="00815979">
        <w:rPr>
          <w:rFonts w:ascii="Arial" w:hAnsi="Arial" w:cs="Arial"/>
          <w:lang w:val="en-US"/>
        </w:rPr>
        <w:t>L</w:t>
      </w:r>
      <w:r w:rsidRPr="00815979">
        <w:rPr>
          <w:rFonts w:ascii="Arial" w:hAnsi="Arial" w:cs="Arial"/>
          <w:lang w:val="en-US"/>
        </w:rPr>
        <w:t xml:space="preserve">ogical </w:t>
      </w:r>
      <w:r w:rsidR="009D3423" w:rsidRPr="00815979">
        <w:rPr>
          <w:rFonts w:ascii="Arial" w:hAnsi="Arial" w:cs="Arial"/>
          <w:lang w:val="en-US"/>
        </w:rPr>
        <w:t>F</w:t>
      </w:r>
      <w:r w:rsidRPr="00815979">
        <w:rPr>
          <w:rFonts w:ascii="Arial" w:hAnsi="Arial" w:cs="Arial"/>
          <w:lang w:val="en-US"/>
        </w:rPr>
        <w:t>ramework</w:t>
      </w:r>
      <w:r w:rsidR="00C134A4" w:rsidRPr="00815979">
        <w:rPr>
          <w:rFonts w:ascii="Arial" w:hAnsi="Arial" w:cs="Arial"/>
          <w:lang w:val="en-US"/>
        </w:rPr>
        <w:t>:</w:t>
      </w:r>
    </w:p>
    <w:p w:rsidR="00CE12C8" w:rsidRDefault="00CE12C8">
      <w:pPr>
        <w:rPr>
          <w:rFonts w:ascii="Arial" w:hAnsi="Arial" w:cs="Arial"/>
          <w:lang w:val="en-US"/>
        </w:rPr>
      </w:pPr>
      <w:r>
        <w:rPr>
          <w:rFonts w:ascii="Arial" w:hAnsi="Arial" w:cs="Arial"/>
          <w:lang w:val="en-US"/>
        </w:rPr>
        <w:br w:type="page"/>
      </w:r>
    </w:p>
    <w:p w:rsidR="00C134A4" w:rsidRPr="00815979" w:rsidRDefault="00C134A4" w:rsidP="00E44078">
      <w:pPr>
        <w:ind w:left="360"/>
        <w:jc w:val="both"/>
        <w:rPr>
          <w:rFonts w:ascii="Arial" w:hAnsi="Arial" w:cs="Arial"/>
          <w:lang w:val="en-US"/>
        </w:rPr>
      </w:pPr>
    </w:p>
    <w:p w:rsidR="00C76602" w:rsidRPr="00815979" w:rsidRDefault="006A5E9D" w:rsidP="00D16417">
      <w:pPr>
        <w:numPr>
          <w:ilvl w:val="0"/>
          <w:numId w:val="2"/>
        </w:numPr>
        <w:jc w:val="both"/>
        <w:rPr>
          <w:rFonts w:ascii="Arial" w:hAnsi="Arial" w:cs="Arial"/>
          <w:lang w:val="en-US"/>
        </w:rPr>
      </w:pPr>
      <w:r w:rsidRPr="00815979">
        <w:rPr>
          <w:rFonts w:ascii="Arial" w:hAnsi="Arial" w:cs="Arial"/>
          <w:u w:val="single"/>
          <w:lang w:val="en-US"/>
        </w:rPr>
        <w:t>Long-</w:t>
      </w:r>
      <w:r w:rsidR="00160E2E" w:rsidRPr="00815979">
        <w:rPr>
          <w:rFonts w:ascii="Arial" w:hAnsi="Arial" w:cs="Arial"/>
          <w:u w:val="single"/>
          <w:lang w:val="en-US"/>
        </w:rPr>
        <w:t>t</w:t>
      </w:r>
      <w:r w:rsidRPr="00815979">
        <w:rPr>
          <w:rFonts w:ascii="Arial" w:hAnsi="Arial" w:cs="Arial"/>
          <w:u w:val="single"/>
          <w:lang w:val="en-US"/>
        </w:rPr>
        <w:t xml:space="preserve">erm </w:t>
      </w:r>
      <w:r w:rsidR="00C134A4" w:rsidRPr="00815979">
        <w:rPr>
          <w:rFonts w:ascii="Arial" w:hAnsi="Arial" w:cs="Arial"/>
          <w:u w:val="single"/>
          <w:lang w:val="en-US"/>
        </w:rPr>
        <w:t>Obje</w:t>
      </w:r>
      <w:r w:rsidRPr="00815979">
        <w:rPr>
          <w:rFonts w:ascii="Arial" w:hAnsi="Arial" w:cs="Arial"/>
          <w:u w:val="single"/>
          <w:lang w:val="en-US"/>
        </w:rPr>
        <w:t>c</w:t>
      </w:r>
      <w:r w:rsidR="00C134A4" w:rsidRPr="00815979">
        <w:rPr>
          <w:rFonts w:ascii="Arial" w:hAnsi="Arial" w:cs="Arial"/>
          <w:u w:val="single"/>
          <w:lang w:val="en-US"/>
        </w:rPr>
        <w:t>tiv</w:t>
      </w:r>
      <w:r w:rsidRPr="00815979">
        <w:rPr>
          <w:rFonts w:ascii="Arial" w:hAnsi="Arial" w:cs="Arial"/>
          <w:u w:val="single"/>
          <w:lang w:val="en-US"/>
        </w:rPr>
        <w:t>e</w:t>
      </w:r>
      <w:r w:rsidR="00C134A4" w:rsidRPr="00815979">
        <w:rPr>
          <w:rFonts w:ascii="Arial" w:hAnsi="Arial" w:cs="Arial"/>
          <w:lang w:val="en-US"/>
        </w:rPr>
        <w:t xml:space="preserve">: </w:t>
      </w:r>
      <w:r w:rsidR="00CD413E" w:rsidRPr="00815979">
        <w:rPr>
          <w:rFonts w:ascii="Arial" w:hAnsi="Arial" w:cs="Arial"/>
          <w:lang w:val="en-US"/>
        </w:rPr>
        <w:t>The conservation of</w:t>
      </w:r>
      <w:r w:rsidR="00BD274E" w:rsidRPr="00815979">
        <w:rPr>
          <w:rFonts w:ascii="Arial" w:hAnsi="Arial" w:cs="Arial"/>
          <w:lang w:val="en-US"/>
        </w:rPr>
        <w:t xml:space="preserve"> biodiversity</w:t>
      </w:r>
      <w:r w:rsidR="00160E2E" w:rsidRPr="00815979">
        <w:rPr>
          <w:rFonts w:ascii="Arial" w:hAnsi="Arial" w:cs="Arial"/>
          <w:lang w:val="en-US"/>
        </w:rPr>
        <w:t xml:space="preserve"> </w:t>
      </w:r>
      <w:r w:rsidR="00BD274E" w:rsidRPr="00815979">
        <w:rPr>
          <w:rFonts w:ascii="Arial" w:hAnsi="Arial" w:cs="Arial"/>
          <w:lang w:val="en-US"/>
        </w:rPr>
        <w:t xml:space="preserve">and </w:t>
      </w:r>
      <w:r w:rsidR="001845DF" w:rsidRPr="00815979">
        <w:rPr>
          <w:rFonts w:ascii="Arial" w:hAnsi="Arial" w:cs="Arial"/>
          <w:lang w:val="en-US"/>
        </w:rPr>
        <w:t xml:space="preserve">the </w:t>
      </w:r>
      <w:r w:rsidR="00CD413E" w:rsidRPr="00815979">
        <w:rPr>
          <w:rFonts w:ascii="Arial" w:hAnsi="Arial" w:cs="Arial"/>
          <w:lang w:val="en-US"/>
        </w:rPr>
        <w:t>reduc</w:t>
      </w:r>
      <w:r w:rsidR="001845DF" w:rsidRPr="00815979">
        <w:rPr>
          <w:rFonts w:ascii="Arial" w:hAnsi="Arial" w:cs="Arial"/>
          <w:lang w:val="en-US"/>
        </w:rPr>
        <w:t>tion</w:t>
      </w:r>
      <w:r w:rsidR="00CD413E" w:rsidRPr="00815979">
        <w:rPr>
          <w:rFonts w:ascii="Arial" w:hAnsi="Arial" w:cs="Arial"/>
          <w:lang w:val="en-US"/>
        </w:rPr>
        <w:t xml:space="preserve"> </w:t>
      </w:r>
      <w:r w:rsidR="001845DF" w:rsidRPr="00815979">
        <w:rPr>
          <w:rFonts w:ascii="Arial" w:hAnsi="Arial" w:cs="Arial"/>
          <w:lang w:val="en-US"/>
        </w:rPr>
        <w:t xml:space="preserve">of </w:t>
      </w:r>
      <w:r w:rsidR="00CD413E" w:rsidRPr="00815979">
        <w:rPr>
          <w:rFonts w:ascii="Arial" w:hAnsi="Arial" w:cs="Arial"/>
          <w:lang w:val="en-US"/>
        </w:rPr>
        <w:t xml:space="preserve">soil degradation in the </w:t>
      </w:r>
      <w:proofErr w:type="spellStart"/>
      <w:r w:rsidR="00CD413E" w:rsidRPr="00815979">
        <w:rPr>
          <w:rFonts w:ascii="Arial" w:hAnsi="Arial" w:cs="Arial"/>
          <w:lang w:val="en-US"/>
        </w:rPr>
        <w:t>Cotahuasi</w:t>
      </w:r>
      <w:proofErr w:type="spellEnd"/>
      <w:r w:rsidR="00CD413E" w:rsidRPr="00815979">
        <w:rPr>
          <w:rFonts w:ascii="Arial" w:hAnsi="Arial" w:cs="Arial"/>
          <w:lang w:val="en-US"/>
        </w:rPr>
        <w:t xml:space="preserve"> river basin</w:t>
      </w:r>
      <w:r w:rsidR="001845DF" w:rsidRPr="00815979">
        <w:rPr>
          <w:rFonts w:ascii="Arial" w:hAnsi="Arial" w:cs="Arial"/>
          <w:lang w:val="en-US"/>
        </w:rPr>
        <w:t>.</w:t>
      </w:r>
    </w:p>
    <w:p w:rsidR="00C134A4" w:rsidRPr="00815979" w:rsidRDefault="00C134A4" w:rsidP="00E44078">
      <w:pPr>
        <w:jc w:val="both"/>
        <w:rPr>
          <w:rFonts w:ascii="Arial" w:hAnsi="Arial" w:cs="Arial"/>
          <w:lang w:val="en-US"/>
        </w:rPr>
      </w:pPr>
    </w:p>
    <w:p w:rsidR="00DA7D9B" w:rsidRPr="00815979" w:rsidRDefault="005719AE" w:rsidP="00566692">
      <w:pPr>
        <w:numPr>
          <w:ilvl w:val="0"/>
          <w:numId w:val="2"/>
        </w:numPr>
        <w:jc w:val="both"/>
        <w:rPr>
          <w:rFonts w:ascii="Arial" w:hAnsi="Arial" w:cs="Arial"/>
          <w:lang w:val="en-US"/>
        </w:rPr>
      </w:pPr>
      <w:r w:rsidRPr="00815979">
        <w:rPr>
          <w:rFonts w:ascii="Arial" w:hAnsi="Arial" w:cs="Arial"/>
          <w:u w:val="single"/>
          <w:lang w:val="en-US"/>
        </w:rPr>
        <w:t>Short-T</w:t>
      </w:r>
      <w:r w:rsidR="00DA7D9B" w:rsidRPr="00815979">
        <w:rPr>
          <w:rFonts w:ascii="Arial" w:hAnsi="Arial" w:cs="Arial"/>
          <w:u w:val="single"/>
          <w:lang w:val="en-US"/>
        </w:rPr>
        <w:t xml:space="preserve">erm </w:t>
      </w:r>
      <w:r w:rsidR="00C134A4" w:rsidRPr="00815979">
        <w:rPr>
          <w:rFonts w:ascii="Arial" w:hAnsi="Arial" w:cs="Arial"/>
          <w:u w:val="single"/>
          <w:lang w:val="en-US"/>
        </w:rPr>
        <w:t>Obje</w:t>
      </w:r>
      <w:r w:rsidR="00DA7D9B" w:rsidRPr="00815979">
        <w:rPr>
          <w:rFonts w:ascii="Arial" w:hAnsi="Arial" w:cs="Arial"/>
          <w:u w:val="single"/>
          <w:lang w:val="en-US"/>
        </w:rPr>
        <w:t>c</w:t>
      </w:r>
      <w:r w:rsidR="00C134A4" w:rsidRPr="00815979">
        <w:rPr>
          <w:rFonts w:ascii="Arial" w:hAnsi="Arial" w:cs="Arial"/>
          <w:u w:val="single"/>
          <w:lang w:val="en-US"/>
        </w:rPr>
        <w:t>tiv</w:t>
      </w:r>
      <w:r w:rsidR="00DA7D9B" w:rsidRPr="00815979">
        <w:rPr>
          <w:rFonts w:ascii="Arial" w:hAnsi="Arial" w:cs="Arial"/>
          <w:u w:val="single"/>
          <w:lang w:val="en-US"/>
        </w:rPr>
        <w:t>e</w:t>
      </w:r>
      <w:r w:rsidR="00C134A4" w:rsidRPr="00815979">
        <w:rPr>
          <w:rFonts w:ascii="Arial" w:hAnsi="Arial" w:cs="Arial"/>
          <w:lang w:val="en-US"/>
        </w:rPr>
        <w:t xml:space="preserve">: </w:t>
      </w:r>
      <w:r w:rsidR="001340F4" w:rsidRPr="00815979">
        <w:rPr>
          <w:rFonts w:ascii="Arial" w:hAnsi="Arial" w:cs="Arial"/>
          <w:lang w:val="en-US"/>
        </w:rPr>
        <w:t xml:space="preserve">By the end of the project, a system for integrated management of the ecosystem will be in place </w:t>
      </w:r>
      <w:r w:rsidR="00707456">
        <w:rPr>
          <w:rFonts w:ascii="Arial" w:hAnsi="Arial" w:cs="Arial"/>
          <w:lang w:val="en-US"/>
        </w:rPr>
        <w:t xml:space="preserve">- </w:t>
      </w:r>
      <w:r w:rsidR="001B03B5" w:rsidRPr="00815979">
        <w:rPr>
          <w:rFonts w:ascii="Arial" w:hAnsi="Arial" w:cs="Arial"/>
          <w:lang w:val="en-US"/>
        </w:rPr>
        <w:t xml:space="preserve">implemented, </w:t>
      </w:r>
      <w:r w:rsidR="001340F4" w:rsidRPr="00815979">
        <w:rPr>
          <w:rFonts w:ascii="Arial" w:hAnsi="Arial" w:cs="Arial"/>
          <w:lang w:val="en-US"/>
        </w:rPr>
        <w:t xml:space="preserve">managed and supported by </w:t>
      </w:r>
      <w:r w:rsidR="008331BA" w:rsidRPr="00815979">
        <w:rPr>
          <w:rFonts w:ascii="Arial" w:hAnsi="Arial" w:cs="Arial"/>
          <w:lang w:val="en-US"/>
        </w:rPr>
        <w:t xml:space="preserve">the </w:t>
      </w:r>
      <w:r w:rsidR="007728B4" w:rsidRPr="00815979">
        <w:rPr>
          <w:rFonts w:ascii="Arial" w:hAnsi="Arial" w:cs="Arial"/>
          <w:lang w:val="en-US"/>
        </w:rPr>
        <w:t xml:space="preserve">local population. The system will </w:t>
      </w:r>
      <w:r w:rsidR="00DC5239" w:rsidRPr="00815979">
        <w:rPr>
          <w:rFonts w:ascii="Arial" w:hAnsi="Arial" w:cs="Arial"/>
          <w:lang w:val="en-US"/>
        </w:rPr>
        <w:t>guide</w:t>
      </w:r>
      <w:r w:rsidR="007728B4" w:rsidRPr="00815979">
        <w:rPr>
          <w:rFonts w:ascii="Arial" w:hAnsi="Arial" w:cs="Arial"/>
          <w:lang w:val="en-US"/>
        </w:rPr>
        <w:t xml:space="preserve"> the conservation and sustainable use of biodiversity and </w:t>
      </w:r>
      <w:r w:rsidR="008331BA" w:rsidRPr="00815979">
        <w:rPr>
          <w:rFonts w:ascii="Arial" w:hAnsi="Arial" w:cs="Arial"/>
          <w:lang w:val="en-US"/>
        </w:rPr>
        <w:t xml:space="preserve">natural </w:t>
      </w:r>
      <w:proofErr w:type="gramStart"/>
      <w:r w:rsidR="008331BA" w:rsidRPr="00815979">
        <w:rPr>
          <w:rFonts w:ascii="Arial" w:hAnsi="Arial" w:cs="Arial"/>
          <w:lang w:val="en-US"/>
        </w:rPr>
        <w:t>resources</w:t>
      </w:r>
      <w:r w:rsidR="007728B4" w:rsidRPr="00815979">
        <w:rPr>
          <w:rFonts w:ascii="Arial" w:hAnsi="Arial" w:cs="Arial"/>
          <w:lang w:val="en-US"/>
        </w:rPr>
        <w:t>,</w:t>
      </w:r>
      <w:proofErr w:type="gramEnd"/>
      <w:r w:rsidR="007728B4" w:rsidRPr="00815979">
        <w:rPr>
          <w:rFonts w:ascii="Arial" w:hAnsi="Arial" w:cs="Arial"/>
          <w:lang w:val="en-US"/>
        </w:rPr>
        <w:t xml:space="preserve"> reduc</w:t>
      </w:r>
      <w:r w:rsidR="00DC5239" w:rsidRPr="00815979">
        <w:rPr>
          <w:rFonts w:ascii="Arial" w:hAnsi="Arial" w:cs="Arial"/>
          <w:lang w:val="en-US"/>
        </w:rPr>
        <w:t>e</w:t>
      </w:r>
      <w:r w:rsidR="007728B4" w:rsidRPr="00815979">
        <w:rPr>
          <w:rFonts w:ascii="Arial" w:hAnsi="Arial" w:cs="Arial"/>
          <w:lang w:val="en-US"/>
        </w:rPr>
        <w:t xml:space="preserve"> </w:t>
      </w:r>
      <w:r w:rsidR="00DC5239" w:rsidRPr="00815979">
        <w:rPr>
          <w:rFonts w:ascii="Arial" w:hAnsi="Arial" w:cs="Arial"/>
          <w:lang w:val="en-US"/>
        </w:rPr>
        <w:t xml:space="preserve">soil degradation and </w:t>
      </w:r>
      <w:r w:rsidR="007728B4" w:rsidRPr="00815979">
        <w:rPr>
          <w:rFonts w:ascii="Arial" w:hAnsi="Arial" w:cs="Arial"/>
          <w:lang w:val="en-US"/>
        </w:rPr>
        <w:t>desertification</w:t>
      </w:r>
      <w:r w:rsidR="00DC5239" w:rsidRPr="00815979">
        <w:rPr>
          <w:rFonts w:ascii="Arial" w:hAnsi="Arial" w:cs="Arial"/>
          <w:lang w:val="en-US"/>
        </w:rPr>
        <w:t>, and</w:t>
      </w:r>
      <w:r w:rsidR="007728B4" w:rsidRPr="00815979">
        <w:rPr>
          <w:rFonts w:ascii="Arial" w:hAnsi="Arial" w:cs="Arial"/>
          <w:lang w:val="en-US"/>
        </w:rPr>
        <w:t xml:space="preserve"> control </w:t>
      </w:r>
      <w:r w:rsidR="00480346" w:rsidRPr="00815979">
        <w:rPr>
          <w:rFonts w:ascii="Arial" w:hAnsi="Arial" w:cs="Arial"/>
          <w:lang w:val="en-US"/>
        </w:rPr>
        <w:t>mining, tourism and other economic activities in the project intervention area.</w:t>
      </w:r>
    </w:p>
    <w:p w:rsidR="00DA7D9B" w:rsidRPr="00815979" w:rsidRDefault="00DA7D9B" w:rsidP="00DA7D9B">
      <w:pPr>
        <w:pStyle w:val="ListParagraph"/>
        <w:rPr>
          <w:rFonts w:ascii="Arial" w:hAnsi="Arial" w:cs="Arial"/>
          <w:lang w:val="en-US"/>
        </w:rPr>
      </w:pPr>
    </w:p>
    <w:p w:rsidR="00C134A4" w:rsidRPr="00815979" w:rsidRDefault="00C134A4" w:rsidP="00E44078">
      <w:pPr>
        <w:jc w:val="both"/>
        <w:rPr>
          <w:rFonts w:ascii="Arial" w:hAnsi="Arial" w:cs="Arial"/>
          <w:lang w:val="en-US"/>
        </w:rPr>
      </w:pPr>
    </w:p>
    <w:p w:rsidR="00C134A4" w:rsidRPr="00815979" w:rsidRDefault="009B6833" w:rsidP="00E44078">
      <w:pPr>
        <w:pStyle w:val="Heading2"/>
        <w:numPr>
          <w:ilvl w:val="1"/>
          <w:numId w:val="20"/>
        </w:numPr>
        <w:rPr>
          <w:u w:val="none"/>
          <w:lang w:val="en-US"/>
        </w:rPr>
      </w:pPr>
      <w:bookmarkStart w:id="9" w:name="_Toc306832059"/>
      <w:r w:rsidRPr="00815979">
        <w:rPr>
          <w:u w:val="none"/>
          <w:lang w:val="en-US"/>
        </w:rPr>
        <w:t xml:space="preserve">Key </w:t>
      </w:r>
      <w:r w:rsidR="00C134A4" w:rsidRPr="00815979">
        <w:rPr>
          <w:u w:val="none"/>
          <w:lang w:val="en-US"/>
        </w:rPr>
        <w:t>Actors</w:t>
      </w:r>
      <w:bookmarkEnd w:id="9"/>
    </w:p>
    <w:p w:rsidR="00DC5239" w:rsidRPr="00815979" w:rsidRDefault="00DC5239" w:rsidP="002E395D">
      <w:pPr>
        <w:jc w:val="both"/>
        <w:rPr>
          <w:rFonts w:ascii="Arial" w:hAnsi="Arial" w:cs="Arial"/>
          <w:lang w:val="en-US"/>
        </w:rPr>
      </w:pPr>
    </w:p>
    <w:p w:rsidR="00995D54" w:rsidRPr="00815979" w:rsidRDefault="00995D54" w:rsidP="002E395D">
      <w:pPr>
        <w:jc w:val="both"/>
        <w:rPr>
          <w:rFonts w:ascii="Arial" w:hAnsi="Arial" w:cs="Arial"/>
          <w:lang w:val="en-US"/>
        </w:rPr>
      </w:pPr>
      <w:r w:rsidRPr="00815979">
        <w:rPr>
          <w:rFonts w:ascii="Arial" w:hAnsi="Arial" w:cs="Arial"/>
          <w:lang w:val="en-US"/>
        </w:rPr>
        <w:t xml:space="preserve">The key actors of the project are the inhabitants of the </w:t>
      </w:r>
      <w:proofErr w:type="spellStart"/>
      <w:r w:rsidRPr="00815979">
        <w:rPr>
          <w:rFonts w:ascii="Arial" w:hAnsi="Arial" w:cs="Arial"/>
          <w:lang w:val="en-US"/>
        </w:rPr>
        <w:t>Cotahuasi</w:t>
      </w:r>
      <w:proofErr w:type="spellEnd"/>
      <w:r w:rsidRPr="00815979">
        <w:rPr>
          <w:rFonts w:ascii="Arial" w:hAnsi="Arial" w:cs="Arial"/>
          <w:lang w:val="en-US"/>
        </w:rPr>
        <w:t xml:space="preserve"> sub-basin, an area that comprises </w:t>
      </w:r>
      <w:r w:rsidR="00330FAC" w:rsidRPr="00815979">
        <w:rPr>
          <w:rFonts w:ascii="Arial" w:hAnsi="Arial" w:cs="Arial"/>
          <w:lang w:val="en-US"/>
        </w:rPr>
        <w:t>the entire</w:t>
      </w:r>
      <w:r w:rsidRPr="00815979">
        <w:rPr>
          <w:rFonts w:ascii="Arial" w:hAnsi="Arial" w:cs="Arial"/>
          <w:lang w:val="en-US"/>
        </w:rPr>
        <w:t xml:space="preserve"> territory of La Union </w:t>
      </w:r>
      <w:r w:rsidR="004A0316">
        <w:rPr>
          <w:rFonts w:ascii="Arial" w:hAnsi="Arial" w:cs="Arial"/>
          <w:lang w:val="en-US"/>
        </w:rPr>
        <w:t>P</w:t>
      </w:r>
      <w:r w:rsidRPr="00815979">
        <w:rPr>
          <w:rFonts w:ascii="Arial" w:hAnsi="Arial" w:cs="Arial"/>
          <w:lang w:val="en-US"/>
        </w:rPr>
        <w:t>rovince, where the Landscape Reserve is located.</w:t>
      </w:r>
      <w:r w:rsidR="002A581C" w:rsidRPr="00815979">
        <w:rPr>
          <w:rFonts w:ascii="Arial" w:hAnsi="Arial" w:cs="Arial"/>
          <w:lang w:val="en-US"/>
        </w:rPr>
        <w:t xml:space="preserve"> The key actors </w:t>
      </w:r>
      <w:r w:rsidR="00734C38" w:rsidRPr="00815979">
        <w:rPr>
          <w:rFonts w:ascii="Arial" w:hAnsi="Arial" w:cs="Arial"/>
          <w:lang w:val="en-US"/>
        </w:rPr>
        <w:t>are</w:t>
      </w:r>
      <w:r w:rsidR="002A581C" w:rsidRPr="00815979">
        <w:rPr>
          <w:rFonts w:ascii="Arial" w:hAnsi="Arial" w:cs="Arial"/>
          <w:lang w:val="en-US"/>
        </w:rPr>
        <w:t xml:space="preserve"> classified as follows:</w:t>
      </w:r>
    </w:p>
    <w:p w:rsidR="00C134A4" w:rsidRPr="00815979" w:rsidRDefault="00C134A4" w:rsidP="002E395D">
      <w:pPr>
        <w:jc w:val="both"/>
        <w:rPr>
          <w:rFonts w:ascii="Arial" w:hAnsi="Arial" w:cs="Arial"/>
          <w:lang w:val="en-US"/>
        </w:rPr>
      </w:pPr>
    </w:p>
    <w:p w:rsidR="00C134A4" w:rsidRPr="00815979" w:rsidRDefault="00DC358D" w:rsidP="002E395D">
      <w:pPr>
        <w:numPr>
          <w:ilvl w:val="0"/>
          <w:numId w:val="2"/>
        </w:numPr>
        <w:jc w:val="both"/>
        <w:rPr>
          <w:rFonts w:ascii="Arial" w:hAnsi="Arial" w:cs="Arial"/>
          <w:lang w:val="en-US"/>
        </w:rPr>
      </w:pPr>
      <w:r w:rsidRPr="00815979">
        <w:rPr>
          <w:rFonts w:ascii="Arial" w:hAnsi="Arial" w:cs="Arial"/>
          <w:lang w:val="en-US"/>
        </w:rPr>
        <w:t>Authorities</w:t>
      </w:r>
      <w:r w:rsidR="00C134A4" w:rsidRPr="00815979">
        <w:rPr>
          <w:rFonts w:ascii="Arial" w:hAnsi="Arial" w:cs="Arial"/>
          <w:lang w:val="en-US"/>
        </w:rPr>
        <w:t>:</w:t>
      </w:r>
    </w:p>
    <w:p w:rsidR="00C134A4" w:rsidRPr="00815979" w:rsidRDefault="00DC358D" w:rsidP="009D52F3">
      <w:pPr>
        <w:numPr>
          <w:ilvl w:val="0"/>
          <w:numId w:val="22"/>
        </w:numPr>
        <w:jc w:val="both"/>
        <w:rPr>
          <w:rFonts w:ascii="Arial" w:hAnsi="Arial" w:cs="Arial"/>
          <w:lang w:val="en-US"/>
        </w:rPr>
      </w:pPr>
      <w:r w:rsidRPr="00815979">
        <w:rPr>
          <w:rFonts w:ascii="Arial" w:hAnsi="Arial" w:cs="Arial"/>
          <w:lang w:val="en-US"/>
        </w:rPr>
        <w:t>La Unio</w:t>
      </w:r>
      <w:r w:rsidR="00C134A4" w:rsidRPr="00815979">
        <w:rPr>
          <w:rFonts w:ascii="Arial" w:hAnsi="Arial" w:cs="Arial"/>
          <w:lang w:val="en-US"/>
        </w:rPr>
        <w:t>n</w:t>
      </w:r>
      <w:r w:rsidRPr="00815979">
        <w:rPr>
          <w:rFonts w:ascii="Arial" w:hAnsi="Arial" w:cs="Arial"/>
          <w:lang w:val="en-US"/>
        </w:rPr>
        <w:t xml:space="preserve"> Provincial Government</w:t>
      </w:r>
    </w:p>
    <w:p w:rsidR="00C134A4" w:rsidRPr="00815979" w:rsidRDefault="00DC358D" w:rsidP="009D52F3">
      <w:pPr>
        <w:numPr>
          <w:ilvl w:val="0"/>
          <w:numId w:val="22"/>
        </w:numPr>
        <w:jc w:val="both"/>
        <w:rPr>
          <w:rFonts w:ascii="Arial" w:hAnsi="Arial" w:cs="Arial"/>
          <w:lang w:val="en-US"/>
        </w:rPr>
      </w:pPr>
      <w:r w:rsidRPr="00815979">
        <w:rPr>
          <w:rFonts w:ascii="Arial" w:hAnsi="Arial" w:cs="Arial"/>
          <w:lang w:val="en-US"/>
        </w:rPr>
        <w:t>District Municipalities</w:t>
      </w:r>
    </w:p>
    <w:p w:rsidR="00C134A4" w:rsidRPr="00815979" w:rsidRDefault="00B3474B" w:rsidP="009D52F3">
      <w:pPr>
        <w:numPr>
          <w:ilvl w:val="0"/>
          <w:numId w:val="22"/>
        </w:numPr>
        <w:jc w:val="both"/>
        <w:rPr>
          <w:rFonts w:ascii="Arial" w:hAnsi="Arial" w:cs="Arial"/>
          <w:lang w:val="en-US"/>
        </w:rPr>
      </w:pPr>
      <w:proofErr w:type="spellStart"/>
      <w:r w:rsidRPr="00815979">
        <w:rPr>
          <w:rFonts w:ascii="Arial" w:hAnsi="Arial" w:cs="Arial"/>
          <w:i/>
          <w:lang w:val="en-US"/>
        </w:rPr>
        <w:t>Campesino</w:t>
      </w:r>
      <w:proofErr w:type="spellEnd"/>
      <w:r w:rsidR="00DC358D" w:rsidRPr="00815979">
        <w:rPr>
          <w:rFonts w:ascii="Arial" w:hAnsi="Arial" w:cs="Arial"/>
          <w:lang w:val="en-US"/>
        </w:rPr>
        <w:t xml:space="preserve"> communitie</w:t>
      </w:r>
      <w:r w:rsidR="00C134A4" w:rsidRPr="00815979">
        <w:rPr>
          <w:rFonts w:ascii="Arial" w:hAnsi="Arial" w:cs="Arial"/>
          <w:lang w:val="en-US"/>
        </w:rPr>
        <w:t>s</w:t>
      </w:r>
    </w:p>
    <w:p w:rsidR="00C134A4" w:rsidRPr="00815979" w:rsidRDefault="00C134A4" w:rsidP="009D52F3">
      <w:pPr>
        <w:jc w:val="both"/>
        <w:rPr>
          <w:rFonts w:ascii="Arial" w:hAnsi="Arial" w:cs="Arial"/>
          <w:lang w:val="en-US"/>
        </w:rPr>
      </w:pPr>
    </w:p>
    <w:p w:rsidR="00C134A4" w:rsidRPr="00815979" w:rsidRDefault="006F0D15" w:rsidP="009D52F3">
      <w:pPr>
        <w:numPr>
          <w:ilvl w:val="0"/>
          <w:numId w:val="2"/>
        </w:numPr>
        <w:jc w:val="both"/>
        <w:rPr>
          <w:rFonts w:ascii="Arial" w:hAnsi="Arial" w:cs="Arial"/>
          <w:lang w:val="en-US"/>
        </w:rPr>
      </w:pPr>
      <w:r w:rsidRPr="00815979">
        <w:rPr>
          <w:rFonts w:ascii="Arial" w:hAnsi="Arial" w:cs="Arial"/>
          <w:lang w:val="en-US"/>
        </w:rPr>
        <w:t xml:space="preserve">Local </w:t>
      </w:r>
      <w:r w:rsidR="004B1413">
        <w:rPr>
          <w:rFonts w:ascii="Arial" w:hAnsi="Arial" w:cs="Arial"/>
          <w:lang w:val="en-US"/>
        </w:rPr>
        <w:t>o</w:t>
      </w:r>
      <w:r w:rsidRPr="00815979">
        <w:rPr>
          <w:rFonts w:ascii="Arial" w:hAnsi="Arial" w:cs="Arial"/>
          <w:lang w:val="en-US"/>
        </w:rPr>
        <w:t>rganization</w:t>
      </w:r>
      <w:r w:rsidR="00C134A4" w:rsidRPr="00815979">
        <w:rPr>
          <w:rFonts w:ascii="Arial" w:hAnsi="Arial" w:cs="Arial"/>
          <w:lang w:val="en-US"/>
        </w:rPr>
        <w:t>s:</w:t>
      </w:r>
    </w:p>
    <w:p w:rsidR="00C134A4" w:rsidRPr="00815979" w:rsidRDefault="00C134A4" w:rsidP="00DC608C">
      <w:pPr>
        <w:numPr>
          <w:ilvl w:val="0"/>
          <w:numId w:val="22"/>
        </w:numPr>
        <w:rPr>
          <w:rFonts w:ascii="Arial" w:hAnsi="Arial" w:cs="Arial"/>
          <w:lang w:val="en-US"/>
        </w:rPr>
      </w:pPr>
      <w:r w:rsidRPr="00815979">
        <w:rPr>
          <w:rFonts w:ascii="Arial" w:hAnsi="Arial" w:cs="Arial"/>
          <w:lang w:val="en-US"/>
        </w:rPr>
        <w:t>As</w:t>
      </w:r>
      <w:r w:rsidR="00E777F0" w:rsidRPr="00815979">
        <w:rPr>
          <w:rFonts w:ascii="Arial" w:hAnsi="Arial" w:cs="Arial"/>
          <w:lang w:val="en-US"/>
        </w:rPr>
        <w:t>sociations of farmers</w:t>
      </w:r>
      <w:r w:rsidRPr="00815979">
        <w:rPr>
          <w:rFonts w:ascii="Arial" w:hAnsi="Arial" w:cs="Arial"/>
          <w:lang w:val="en-US"/>
        </w:rPr>
        <w:t xml:space="preserve"> (APCO, PROEL, APROPLAME</w:t>
      </w:r>
      <w:r w:rsidR="00500B5B" w:rsidRPr="00815979">
        <w:rPr>
          <w:rFonts w:ascii="Arial" w:hAnsi="Arial" w:cs="Arial"/>
          <w:lang w:val="en-US"/>
        </w:rPr>
        <w:t>);</w:t>
      </w:r>
      <w:r w:rsidRPr="00815979">
        <w:rPr>
          <w:rFonts w:ascii="Arial" w:hAnsi="Arial" w:cs="Arial"/>
          <w:lang w:val="en-US"/>
        </w:rPr>
        <w:t xml:space="preserve"> </w:t>
      </w:r>
      <w:r w:rsidR="00B3474B" w:rsidRPr="00815979">
        <w:rPr>
          <w:rFonts w:ascii="Arial" w:hAnsi="Arial" w:cs="Arial"/>
          <w:lang w:val="en-US"/>
        </w:rPr>
        <w:t>these associations were promoted by the project</w:t>
      </w:r>
    </w:p>
    <w:p w:rsidR="00B3474B" w:rsidRPr="00815979" w:rsidRDefault="0056625D" w:rsidP="00DC608C">
      <w:pPr>
        <w:numPr>
          <w:ilvl w:val="0"/>
          <w:numId w:val="22"/>
        </w:numPr>
        <w:rPr>
          <w:rFonts w:ascii="Arial" w:hAnsi="Arial" w:cs="Arial"/>
          <w:lang w:val="en-US"/>
        </w:rPr>
      </w:pPr>
      <w:r w:rsidRPr="00815979">
        <w:rPr>
          <w:rFonts w:ascii="Arial" w:hAnsi="Arial" w:cs="Arial"/>
          <w:lang w:val="en-US"/>
        </w:rPr>
        <w:t xml:space="preserve">Federations of </w:t>
      </w:r>
      <w:proofErr w:type="spellStart"/>
      <w:r w:rsidRPr="00815979">
        <w:rPr>
          <w:rFonts w:ascii="Arial" w:hAnsi="Arial" w:cs="Arial"/>
          <w:i/>
          <w:lang w:val="en-US"/>
        </w:rPr>
        <w:t>campesino</w:t>
      </w:r>
      <w:proofErr w:type="spellEnd"/>
      <w:r w:rsidRPr="00815979">
        <w:rPr>
          <w:rFonts w:ascii="Arial" w:hAnsi="Arial" w:cs="Arial"/>
          <w:lang w:val="en-US"/>
        </w:rPr>
        <w:t xml:space="preserve"> </w:t>
      </w:r>
      <w:r w:rsidR="00BD50FD">
        <w:rPr>
          <w:rFonts w:ascii="Arial" w:hAnsi="Arial" w:cs="Arial"/>
          <w:lang w:val="en-US"/>
        </w:rPr>
        <w:t xml:space="preserve">farmer </w:t>
      </w:r>
      <w:r w:rsidRPr="00815979">
        <w:rPr>
          <w:rFonts w:ascii="Arial" w:hAnsi="Arial" w:cs="Arial"/>
          <w:lang w:val="en-US"/>
        </w:rPr>
        <w:t>communities</w:t>
      </w:r>
    </w:p>
    <w:p w:rsidR="00C134A4" w:rsidRPr="00815979" w:rsidRDefault="00DE5D16" w:rsidP="00DC608C">
      <w:pPr>
        <w:numPr>
          <w:ilvl w:val="0"/>
          <w:numId w:val="22"/>
        </w:numPr>
        <w:rPr>
          <w:rFonts w:ascii="Arial" w:hAnsi="Arial" w:cs="Arial"/>
          <w:lang w:val="en-US"/>
        </w:rPr>
      </w:pPr>
      <w:r w:rsidRPr="00815979">
        <w:rPr>
          <w:rFonts w:ascii="Arial" w:hAnsi="Arial" w:cs="Arial"/>
          <w:lang w:val="en-US"/>
        </w:rPr>
        <w:t>Organiz</w:t>
      </w:r>
      <w:r w:rsidR="00EA1A85" w:rsidRPr="00815979">
        <w:rPr>
          <w:rFonts w:ascii="Arial" w:hAnsi="Arial" w:cs="Arial"/>
          <w:lang w:val="en-US"/>
        </w:rPr>
        <w:t>ations of Alpaca breeders</w:t>
      </w:r>
    </w:p>
    <w:p w:rsidR="00BD7329" w:rsidRPr="00815979" w:rsidRDefault="00C52D58" w:rsidP="00DC608C">
      <w:pPr>
        <w:numPr>
          <w:ilvl w:val="0"/>
          <w:numId w:val="22"/>
        </w:numPr>
        <w:rPr>
          <w:rFonts w:ascii="Arial" w:hAnsi="Arial" w:cs="Arial"/>
          <w:lang w:val="en-US"/>
        </w:rPr>
      </w:pPr>
      <w:r w:rsidRPr="00815979">
        <w:rPr>
          <w:rFonts w:ascii="Arial" w:hAnsi="Arial" w:cs="Arial"/>
          <w:lang w:val="en-US"/>
        </w:rPr>
        <w:t>Association</w:t>
      </w:r>
      <w:r w:rsidR="00BD7329" w:rsidRPr="00815979">
        <w:rPr>
          <w:rFonts w:ascii="Arial" w:hAnsi="Arial" w:cs="Arial"/>
          <w:lang w:val="en-US"/>
        </w:rPr>
        <w:t xml:space="preserve">s of </w:t>
      </w:r>
      <w:r w:rsidR="008B62E3" w:rsidRPr="00815979">
        <w:rPr>
          <w:rFonts w:ascii="Arial" w:hAnsi="Arial" w:cs="Arial"/>
          <w:lang w:val="en-US"/>
        </w:rPr>
        <w:t>I</w:t>
      </w:r>
      <w:r w:rsidR="00BD7329" w:rsidRPr="00815979">
        <w:rPr>
          <w:rFonts w:ascii="Arial" w:hAnsi="Arial" w:cs="Arial"/>
          <w:lang w:val="en-US"/>
        </w:rPr>
        <w:t xml:space="preserve">rrigation </w:t>
      </w:r>
      <w:r w:rsidR="008B62E3" w:rsidRPr="00815979">
        <w:rPr>
          <w:rFonts w:ascii="Arial" w:hAnsi="Arial" w:cs="Arial"/>
          <w:lang w:val="en-US"/>
        </w:rPr>
        <w:t>U</w:t>
      </w:r>
      <w:r w:rsidR="00BD7329" w:rsidRPr="00815979">
        <w:rPr>
          <w:rFonts w:ascii="Arial" w:hAnsi="Arial" w:cs="Arial"/>
          <w:lang w:val="en-US"/>
        </w:rPr>
        <w:t>sers</w:t>
      </w:r>
    </w:p>
    <w:p w:rsidR="00C134A4" w:rsidRPr="00815979" w:rsidRDefault="007127CD" w:rsidP="00DC608C">
      <w:pPr>
        <w:numPr>
          <w:ilvl w:val="0"/>
          <w:numId w:val="22"/>
        </w:numPr>
        <w:rPr>
          <w:rFonts w:ascii="Arial" w:hAnsi="Arial" w:cs="Arial"/>
          <w:lang w:val="en-US"/>
        </w:rPr>
      </w:pPr>
      <w:r w:rsidRPr="00815979">
        <w:rPr>
          <w:rFonts w:ascii="Arial" w:hAnsi="Arial" w:cs="Arial"/>
          <w:lang w:val="en-US"/>
        </w:rPr>
        <w:t xml:space="preserve">Irrigation </w:t>
      </w:r>
      <w:r w:rsidR="00C52D58" w:rsidRPr="00815979">
        <w:rPr>
          <w:rFonts w:ascii="Arial" w:hAnsi="Arial" w:cs="Arial"/>
          <w:lang w:val="en-US"/>
        </w:rPr>
        <w:t>Board</w:t>
      </w:r>
      <w:r w:rsidRPr="00815979">
        <w:rPr>
          <w:rFonts w:ascii="Arial" w:hAnsi="Arial" w:cs="Arial"/>
          <w:lang w:val="en-US"/>
        </w:rPr>
        <w:t>s</w:t>
      </w:r>
    </w:p>
    <w:p w:rsidR="00C134A4" w:rsidRPr="00815979" w:rsidRDefault="00D76F64" w:rsidP="00DC608C">
      <w:pPr>
        <w:numPr>
          <w:ilvl w:val="0"/>
          <w:numId w:val="22"/>
        </w:numPr>
        <w:rPr>
          <w:rFonts w:ascii="Arial" w:hAnsi="Arial" w:cs="Arial"/>
          <w:lang w:val="en-US"/>
        </w:rPr>
      </w:pPr>
      <w:proofErr w:type="spellStart"/>
      <w:r w:rsidRPr="00815979">
        <w:rPr>
          <w:rFonts w:ascii="Arial" w:hAnsi="Arial" w:cs="Arial"/>
          <w:i/>
          <w:lang w:val="en-US"/>
        </w:rPr>
        <w:t>Grupo</w:t>
      </w:r>
      <w:proofErr w:type="spellEnd"/>
      <w:r w:rsidRPr="00815979">
        <w:rPr>
          <w:rFonts w:ascii="Arial" w:hAnsi="Arial" w:cs="Arial"/>
          <w:i/>
          <w:lang w:val="en-US"/>
        </w:rPr>
        <w:t xml:space="preserve"> </w:t>
      </w:r>
      <w:proofErr w:type="spellStart"/>
      <w:r w:rsidRPr="00815979">
        <w:rPr>
          <w:rFonts w:ascii="Arial" w:hAnsi="Arial" w:cs="Arial"/>
          <w:i/>
          <w:lang w:val="en-US"/>
        </w:rPr>
        <w:t>Empresarial</w:t>
      </w:r>
      <w:proofErr w:type="spellEnd"/>
      <w:r w:rsidRPr="00815979">
        <w:rPr>
          <w:rFonts w:ascii="Arial" w:hAnsi="Arial" w:cs="Arial"/>
          <w:i/>
          <w:lang w:val="en-US"/>
        </w:rPr>
        <w:t xml:space="preserve"> </w:t>
      </w:r>
      <w:r w:rsidR="00292151" w:rsidRPr="00815979">
        <w:rPr>
          <w:rFonts w:ascii="Arial" w:hAnsi="Arial" w:cs="Arial"/>
          <w:i/>
          <w:lang w:val="en-US"/>
        </w:rPr>
        <w:t>La Union</w:t>
      </w:r>
      <w:r w:rsidR="00292151" w:rsidRPr="00815979">
        <w:rPr>
          <w:rFonts w:ascii="Arial" w:hAnsi="Arial" w:cs="Arial"/>
          <w:lang w:val="en-US"/>
        </w:rPr>
        <w:t xml:space="preserve"> (a group of 17 micro-enterprises and associations)</w:t>
      </w:r>
    </w:p>
    <w:p w:rsidR="00C134A4" w:rsidRPr="00815979" w:rsidRDefault="00292151" w:rsidP="00DC608C">
      <w:pPr>
        <w:numPr>
          <w:ilvl w:val="0"/>
          <w:numId w:val="22"/>
        </w:numPr>
        <w:rPr>
          <w:rFonts w:ascii="Arial" w:hAnsi="Arial" w:cs="Arial"/>
          <w:lang w:val="en-US"/>
        </w:rPr>
      </w:pPr>
      <w:r w:rsidRPr="00815979">
        <w:rPr>
          <w:rFonts w:ascii="Arial" w:hAnsi="Arial" w:cs="Arial"/>
          <w:lang w:val="en-US"/>
        </w:rPr>
        <w:t>Mothers’ Clubs</w:t>
      </w:r>
    </w:p>
    <w:p w:rsidR="00292151" w:rsidRPr="00815979" w:rsidRDefault="005876B0" w:rsidP="00DC608C">
      <w:pPr>
        <w:numPr>
          <w:ilvl w:val="0"/>
          <w:numId w:val="22"/>
        </w:numPr>
        <w:rPr>
          <w:rFonts w:ascii="Arial" w:hAnsi="Arial" w:cs="Arial"/>
          <w:lang w:val="en-US"/>
        </w:rPr>
      </w:pPr>
      <w:r w:rsidRPr="00815979">
        <w:rPr>
          <w:rFonts w:ascii="Arial" w:hAnsi="Arial" w:cs="Arial"/>
          <w:lang w:val="en-US"/>
        </w:rPr>
        <w:t>ASOTUR</w:t>
      </w:r>
      <w:r w:rsidR="005B184A" w:rsidRPr="00815979">
        <w:rPr>
          <w:rFonts w:ascii="Arial" w:hAnsi="Arial" w:cs="Arial"/>
          <w:lang w:val="en-US"/>
        </w:rPr>
        <w:t>S</w:t>
      </w:r>
      <w:r w:rsidRPr="00815979">
        <w:rPr>
          <w:rFonts w:ascii="Arial" w:hAnsi="Arial" w:cs="Arial"/>
          <w:lang w:val="en-US"/>
        </w:rPr>
        <w:t xml:space="preserve"> (Association for Sustainable Tourism in the </w:t>
      </w:r>
      <w:proofErr w:type="spellStart"/>
      <w:r w:rsidRPr="00815979">
        <w:rPr>
          <w:rFonts w:ascii="Arial" w:hAnsi="Arial" w:cs="Arial"/>
          <w:lang w:val="en-US"/>
        </w:rPr>
        <w:t>Cotahuasi</w:t>
      </w:r>
      <w:proofErr w:type="spellEnd"/>
      <w:r w:rsidRPr="00815979">
        <w:rPr>
          <w:rFonts w:ascii="Arial" w:hAnsi="Arial" w:cs="Arial"/>
          <w:lang w:val="en-US"/>
        </w:rPr>
        <w:t xml:space="preserve"> Sub-basin)</w:t>
      </w:r>
    </w:p>
    <w:p w:rsidR="00C134A4" w:rsidRPr="00815979" w:rsidRDefault="00C134A4" w:rsidP="00DC608C">
      <w:pPr>
        <w:numPr>
          <w:ilvl w:val="0"/>
          <w:numId w:val="2"/>
        </w:numPr>
        <w:rPr>
          <w:rFonts w:ascii="Arial" w:hAnsi="Arial" w:cs="Arial"/>
          <w:lang w:val="en-US"/>
        </w:rPr>
      </w:pPr>
      <w:r w:rsidRPr="00815979">
        <w:rPr>
          <w:rFonts w:ascii="Arial" w:hAnsi="Arial" w:cs="Arial"/>
          <w:lang w:val="en-US"/>
        </w:rPr>
        <w:t>Educa</w:t>
      </w:r>
      <w:r w:rsidR="005876B0" w:rsidRPr="00815979">
        <w:rPr>
          <w:rFonts w:ascii="Arial" w:hAnsi="Arial" w:cs="Arial"/>
          <w:lang w:val="en-US"/>
        </w:rPr>
        <w:t>tor</w:t>
      </w:r>
      <w:r w:rsidRPr="00815979">
        <w:rPr>
          <w:rFonts w:ascii="Arial" w:hAnsi="Arial" w:cs="Arial"/>
          <w:lang w:val="en-US"/>
        </w:rPr>
        <w:t>s</w:t>
      </w:r>
    </w:p>
    <w:p w:rsidR="00C134A4" w:rsidRPr="00815979" w:rsidRDefault="005876B0" w:rsidP="00DC608C">
      <w:pPr>
        <w:numPr>
          <w:ilvl w:val="0"/>
          <w:numId w:val="22"/>
        </w:numPr>
        <w:rPr>
          <w:rFonts w:ascii="Arial" w:hAnsi="Arial" w:cs="Arial"/>
          <w:lang w:val="en-US"/>
        </w:rPr>
      </w:pPr>
      <w:r w:rsidRPr="00815979">
        <w:rPr>
          <w:rFonts w:ascii="Arial" w:hAnsi="Arial" w:cs="Arial"/>
          <w:lang w:val="en-US"/>
        </w:rPr>
        <w:t>School directors and teachers</w:t>
      </w:r>
    </w:p>
    <w:p w:rsidR="00C134A4" w:rsidRPr="00815979" w:rsidRDefault="00C134A4" w:rsidP="00B16B0C">
      <w:pPr>
        <w:ind w:left="720"/>
        <w:jc w:val="both"/>
        <w:rPr>
          <w:rFonts w:ascii="Arial" w:hAnsi="Arial" w:cs="Arial"/>
          <w:lang w:val="en-US"/>
        </w:rPr>
      </w:pPr>
    </w:p>
    <w:p w:rsidR="00F874E3" w:rsidRPr="00815979" w:rsidRDefault="00AB75DA" w:rsidP="00B16B0C">
      <w:pPr>
        <w:jc w:val="both"/>
        <w:rPr>
          <w:rFonts w:ascii="Arial" w:hAnsi="Arial" w:cs="Arial"/>
          <w:lang w:val="en-US"/>
        </w:rPr>
      </w:pPr>
      <w:r w:rsidRPr="00815979">
        <w:rPr>
          <w:rFonts w:ascii="Arial" w:hAnsi="Arial" w:cs="Arial"/>
          <w:lang w:val="en-US"/>
        </w:rPr>
        <w:t>One of the objectives of the project is to build the capacities of these actors</w:t>
      </w:r>
      <w:r w:rsidR="001B5C7D">
        <w:rPr>
          <w:rFonts w:ascii="Arial" w:hAnsi="Arial" w:cs="Arial"/>
          <w:lang w:val="en-US"/>
        </w:rPr>
        <w:t xml:space="preserve"> since</w:t>
      </w:r>
      <w:r w:rsidRPr="00815979">
        <w:rPr>
          <w:rFonts w:ascii="Arial" w:hAnsi="Arial" w:cs="Arial"/>
          <w:lang w:val="en-US"/>
        </w:rPr>
        <w:t xml:space="preserve"> </w:t>
      </w:r>
      <w:r w:rsidR="001B5C7D">
        <w:rPr>
          <w:rFonts w:ascii="Arial" w:hAnsi="Arial" w:cs="Arial"/>
          <w:lang w:val="en-US"/>
        </w:rPr>
        <w:t>t</w:t>
      </w:r>
      <w:r w:rsidR="00A55A8E" w:rsidRPr="00815979">
        <w:rPr>
          <w:rFonts w:ascii="Arial" w:hAnsi="Arial" w:cs="Arial"/>
          <w:lang w:val="en-US"/>
        </w:rPr>
        <w:t xml:space="preserve">hey </w:t>
      </w:r>
      <w:r w:rsidR="00772BF2" w:rsidRPr="00815979">
        <w:rPr>
          <w:rFonts w:ascii="Arial" w:hAnsi="Arial" w:cs="Arial"/>
          <w:lang w:val="en-US"/>
        </w:rPr>
        <w:t>are expected to</w:t>
      </w:r>
      <w:r w:rsidR="00A55A8E" w:rsidRPr="00815979">
        <w:rPr>
          <w:rFonts w:ascii="Arial" w:hAnsi="Arial" w:cs="Arial"/>
          <w:lang w:val="en-US"/>
        </w:rPr>
        <w:t xml:space="preserve"> be the ‘agents of change</w:t>
      </w:r>
      <w:r w:rsidR="009B423C" w:rsidRPr="00815979">
        <w:rPr>
          <w:rFonts w:ascii="Arial" w:hAnsi="Arial" w:cs="Arial"/>
          <w:lang w:val="en-US"/>
        </w:rPr>
        <w:t>,</w:t>
      </w:r>
      <w:r w:rsidR="00A55A8E" w:rsidRPr="00815979">
        <w:rPr>
          <w:rFonts w:ascii="Arial" w:hAnsi="Arial" w:cs="Arial"/>
          <w:lang w:val="en-US"/>
        </w:rPr>
        <w:t>’</w:t>
      </w:r>
      <w:r w:rsidR="009B423C" w:rsidRPr="00815979">
        <w:rPr>
          <w:rFonts w:ascii="Arial" w:hAnsi="Arial" w:cs="Arial"/>
          <w:lang w:val="en-US"/>
        </w:rPr>
        <w:t xml:space="preserve"> i.e.</w:t>
      </w:r>
      <w:r w:rsidR="00A55A8E" w:rsidRPr="00815979">
        <w:rPr>
          <w:rFonts w:ascii="Arial" w:hAnsi="Arial" w:cs="Arial"/>
          <w:lang w:val="en-US"/>
        </w:rPr>
        <w:t xml:space="preserve"> the ones who will adopt </w:t>
      </w:r>
      <w:r w:rsidR="00A54DDF" w:rsidRPr="00815979">
        <w:rPr>
          <w:rFonts w:ascii="Arial" w:hAnsi="Arial" w:cs="Arial"/>
          <w:lang w:val="en-US"/>
        </w:rPr>
        <w:t xml:space="preserve">the </w:t>
      </w:r>
      <w:r w:rsidR="00A55A8E" w:rsidRPr="00815979">
        <w:rPr>
          <w:rFonts w:ascii="Arial" w:hAnsi="Arial" w:cs="Arial"/>
          <w:lang w:val="en-US"/>
        </w:rPr>
        <w:t xml:space="preserve">attitudes and </w:t>
      </w:r>
      <w:r w:rsidR="001B5C7D">
        <w:rPr>
          <w:rFonts w:ascii="Arial" w:hAnsi="Arial" w:cs="Arial"/>
          <w:lang w:val="en-US"/>
        </w:rPr>
        <w:t>practice</w:t>
      </w:r>
      <w:r w:rsidR="00A55A8E" w:rsidRPr="00815979">
        <w:rPr>
          <w:rFonts w:ascii="Arial" w:hAnsi="Arial" w:cs="Arial"/>
          <w:lang w:val="en-US"/>
        </w:rPr>
        <w:t xml:space="preserve">s </w:t>
      </w:r>
      <w:r w:rsidR="00A54DDF" w:rsidRPr="00815979">
        <w:rPr>
          <w:rFonts w:ascii="Arial" w:hAnsi="Arial" w:cs="Arial"/>
          <w:lang w:val="en-US"/>
        </w:rPr>
        <w:t>that will help protect the environment</w:t>
      </w:r>
      <w:r w:rsidR="006D27A4" w:rsidRPr="00815979">
        <w:rPr>
          <w:rFonts w:ascii="Arial" w:hAnsi="Arial" w:cs="Arial"/>
          <w:lang w:val="en-US"/>
        </w:rPr>
        <w:t xml:space="preserve"> and </w:t>
      </w:r>
      <w:r w:rsidR="00505499" w:rsidRPr="00815979">
        <w:rPr>
          <w:rFonts w:ascii="Arial" w:hAnsi="Arial" w:cs="Arial"/>
          <w:lang w:val="en-US"/>
        </w:rPr>
        <w:t>promote</w:t>
      </w:r>
      <w:r w:rsidR="006D27A4" w:rsidRPr="00815979">
        <w:rPr>
          <w:rFonts w:ascii="Arial" w:hAnsi="Arial" w:cs="Arial"/>
          <w:lang w:val="en-US"/>
        </w:rPr>
        <w:t xml:space="preserve"> a sustainable management of natural resources.</w:t>
      </w:r>
    </w:p>
    <w:p w:rsidR="00C134A4" w:rsidRPr="00815979" w:rsidRDefault="00C134A4" w:rsidP="00B16B0C">
      <w:pPr>
        <w:jc w:val="both"/>
        <w:rPr>
          <w:rFonts w:ascii="Arial" w:hAnsi="Arial" w:cs="Arial"/>
          <w:lang w:val="en-US"/>
        </w:rPr>
      </w:pPr>
    </w:p>
    <w:p w:rsidR="00585912" w:rsidRPr="00815979" w:rsidRDefault="001369B2" w:rsidP="00B16B0C">
      <w:pPr>
        <w:jc w:val="both"/>
        <w:rPr>
          <w:rFonts w:ascii="Arial" w:hAnsi="Arial" w:cs="Arial"/>
          <w:lang w:val="en-US"/>
        </w:rPr>
      </w:pPr>
      <w:r w:rsidRPr="00815979">
        <w:rPr>
          <w:rFonts w:ascii="Arial" w:hAnsi="Arial" w:cs="Arial"/>
          <w:lang w:val="en-US"/>
        </w:rPr>
        <w:t xml:space="preserve">Apart from its role as implementing agency, AEDES is also a key actor. </w:t>
      </w:r>
      <w:r w:rsidR="0055075C" w:rsidRPr="00815979">
        <w:rPr>
          <w:rFonts w:ascii="Arial" w:hAnsi="Arial" w:cs="Arial"/>
          <w:lang w:val="en-US"/>
        </w:rPr>
        <w:t xml:space="preserve">It is worth noting that </w:t>
      </w:r>
      <w:r w:rsidRPr="00815979">
        <w:rPr>
          <w:rFonts w:ascii="Arial" w:hAnsi="Arial" w:cs="Arial"/>
          <w:lang w:val="en-US"/>
        </w:rPr>
        <w:t xml:space="preserve">AEDES </w:t>
      </w:r>
      <w:r w:rsidR="00585912" w:rsidRPr="00815979">
        <w:rPr>
          <w:rFonts w:ascii="Arial" w:hAnsi="Arial" w:cs="Arial"/>
          <w:lang w:val="en-US"/>
        </w:rPr>
        <w:t>was present in the area prior to the project</w:t>
      </w:r>
      <w:r w:rsidR="00643805" w:rsidRPr="00815979">
        <w:rPr>
          <w:rFonts w:ascii="Arial" w:hAnsi="Arial" w:cs="Arial"/>
          <w:lang w:val="en-US"/>
        </w:rPr>
        <w:t xml:space="preserve"> intervention</w:t>
      </w:r>
      <w:r w:rsidR="00585912" w:rsidRPr="00815979">
        <w:rPr>
          <w:rFonts w:ascii="Arial" w:hAnsi="Arial" w:cs="Arial"/>
          <w:lang w:val="en-US"/>
        </w:rPr>
        <w:t>.</w:t>
      </w:r>
      <w:r w:rsidR="00223694" w:rsidRPr="00815979">
        <w:rPr>
          <w:rFonts w:ascii="Arial" w:hAnsi="Arial" w:cs="Arial"/>
          <w:lang w:val="en-US"/>
        </w:rPr>
        <w:t xml:space="preserve"> </w:t>
      </w:r>
      <w:r w:rsidR="00223694" w:rsidRPr="002831BE">
        <w:rPr>
          <w:rFonts w:ascii="Arial" w:hAnsi="Arial" w:cs="Arial"/>
          <w:lang w:val="en-US"/>
        </w:rPr>
        <w:t>Box 1</w:t>
      </w:r>
      <w:r w:rsidR="00223694" w:rsidRPr="00815979">
        <w:rPr>
          <w:rFonts w:ascii="Arial" w:hAnsi="Arial" w:cs="Arial"/>
          <w:lang w:val="en-US"/>
        </w:rPr>
        <w:t xml:space="preserve"> </w:t>
      </w:r>
      <w:r w:rsidR="004F4FE0" w:rsidRPr="00815979">
        <w:rPr>
          <w:rFonts w:ascii="Arial" w:hAnsi="Arial" w:cs="Arial"/>
          <w:lang w:val="en-US"/>
        </w:rPr>
        <w:t>pr</w:t>
      </w:r>
      <w:r w:rsidR="00DD3162" w:rsidRPr="00815979">
        <w:rPr>
          <w:rFonts w:ascii="Arial" w:hAnsi="Arial" w:cs="Arial"/>
          <w:lang w:val="en-US"/>
        </w:rPr>
        <w:t>ovide</w:t>
      </w:r>
      <w:r w:rsidR="004F4FE0" w:rsidRPr="00815979">
        <w:rPr>
          <w:rFonts w:ascii="Arial" w:hAnsi="Arial" w:cs="Arial"/>
          <w:lang w:val="en-US"/>
        </w:rPr>
        <w:t>s an overview</w:t>
      </w:r>
      <w:r w:rsidR="00223694" w:rsidRPr="00815979">
        <w:rPr>
          <w:rFonts w:ascii="Arial" w:hAnsi="Arial" w:cs="Arial"/>
          <w:lang w:val="en-US"/>
        </w:rPr>
        <w:t xml:space="preserve"> of this non-governmental organization.</w:t>
      </w:r>
    </w:p>
    <w:p w:rsidR="00C134A4" w:rsidRPr="00815979" w:rsidRDefault="00C134A4" w:rsidP="00B16B0C">
      <w:pPr>
        <w:jc w:val="both"/>
        <w:rPr>
          <w:rFonts w:ascii="Arial" w:hAnsi="Arial" w:cs="Arial"/>
          <w:lang w:val="en-US"/>
        </w:rPr>
      </w:pPr>
    </w:p>
    <w:p w:rsidR="00C134A4" w:rsidRPr="00815979" w:rsidRDefault="00C134A4" w:rsidP="00B16B0C">
      <w:pPr>
        <w:jc w:val="both"/>
        <w:rPr>
          <w:rFonts w:ascii="Arial" w:hAnsi="Arial" w:cs="Arial"/>
          <w:lang w:val="en-US"/>
        </w:rPr>
      </w:pPr>
    </w:p>
    <w:p w:rsidR="00C134A4" w:rsidRPr="00815979" w:rsidRDefault="00C134A4" w:rsidP="00B16B0C">
      <w:pPr>
        <w:jc w:val="both"/>
        <w:rPr>
          <w:rFonts w:ascii="Arial" w:hAnsi="Arial" w:cs="Arial"/>
          <w:lang w:val="en-US"/>
        </w:rPr>
      </w:pPr>
    </w:p>
    <w:p w:rsidR="00C134A4" w:rsidRPr="00815979" w:rsidRDefault="00C134A4" w:rsidP="00B16B0C">
      <w:pPr>
        <w:jc w:val="both"/>
        <w:rPr>
          <w:rFonts w:ascii="Arial" w:hAnsi="Arial" w:cs="Arial"/>
          <w:lang w:val="en-US"/>
        </w:rPr>
      </w:pPr>
    </w:p>
    <w:p w:rsidR="00C134A4" w:rsidRPr="00815979" w:rsidRDefault="00C134A4" w:rsidP="00B16B0C">
      <w:pPr>
        <w:jc w:val="both"/>
        <w:rPr>
          <w:rFonts w:ascii="Arial" w:hAnsi="Arial" w:cs="Arial"/>
          <w:lang w:val="en-US"/>
        </w:rPr>
      </w:pPr>
    </w:p>
    <w:p w:rsidR="00C134A4" w:rsidRPr="00815979" w:rsidRDefault="00A305D5" w:rsidP="00B16B0C">
      <w:pPr>
        <w:jc w:val="both"/>
        <w:rPr>
          <w:rFonts w:ascii="Arial" w:hAnsi="Arial" w:cs="Arial"/>
          <w:b/>
          <w:bCs/>
          <w:lang w:val="en-US"/>
        </w:rPr>
      </w:pPr>
      <w:r w:rsidRPr="002831BE">
        <w:rPr>
          <w:rFonts w:ascii="Arial" w:hAnsi="Arial" w:cs="Arial"/>
          <w:b/>
          <w:bCs/>
          <w:lang w:val="en-US"/>
        </w:rPr>
        <w:lastRenderedPageBreak/>
        <w:t>Box</w:t>
      </w:r>
      <w:r w:rsidR="00C134A4" w:rsidRPr="002831BE">
        <w:rPr>
          <w:rFonts w:ascii="Arial" w:hAnsi="Arial" w:cs="Arial"/>
          <w:b/>
          <w:bCs/>
          <w:lang w:val="en-US"/>
        </w:rPr>
        <w:t xml:space="preserve"> 1</w:t>
      </w:r>
      <w:r w:rsidR="00C134A4" w:rsidRPr="00815979">
        <w:rPr>
          <w:rFonts w:ascii="Arial" w:hAnsi="Arial" w:cs="Arial"/>
          <w:b/>
          <w:bCs/>
          <w:lang w:val="en-US"/>
        </w:rPr>
        <w:t xml:space="preserve">: </w:t>
      </w:r>
      <w:r w:rsidRPr="00815979">
        <w:rPr>
          <w:rFonts w:ascii="Arial" w:hAnsi="Arial" w:cs="Arial"/>
          <w:b/>
          <w:bCs/>
          <w:lang w:val="en-US"/>
        </w:rPr>
        <w:t>Overview of</w:t>
      </w:r>
      <w:r w:rsidR="00C134A4" w:rsidRPr="00815979">
        <w:rPr>
          <w:rFonts w:ascii="Arial" w:hAnsi="Arial" w:cs="Arial"/>
          <w:b/>
          <w:bCs/>
          <w:lang w:val="en-US"/>
        </w:rPr>
        <w:t xml:space="preserve"> AEDES</w:t>
      </w:r>
    </w:p>
    <w:p w:rsidR="00C134A4" w:rsidRPr="00815979" w:rsidRDefault="00C134A4" w:rsidP="00B16B0C">
      <w:pPr>
        <w:jc w:val="both"/>
        <w:rPr>
          <w:rFonts w:ascii="Arial" w:hAnsi="Arial" w:cs="Arial"/>
          <w:b/>
          <w:bCs/>
          <w:lang w:val="en-US"/>
        </w:rPr>
      </w:pPr>
    </w:p>
    <w:p w:rsidR="00C134A4" w:rsidRPr="00815979" w:rsidRDefault="0095582C" w:rsidP="00B16B0C">
      <w:pPr>
        <w:jc w:val="both"/>
        <w:rPr>
          <w:rFonts w:ascii="Arial" w:hAnsi="Arial" w:cs="Arial"/>
          <w:lang w:val="en-US"/>
        </w:rPr>
      </w:pPr>
      <w:r w:rsidRPr="00815979">
        <w:rPr>
          <w:rFonts w:ascii="Arial" w:hAnsi="Arial" w:cs="Arial"/>
          <w:noProof/>
          <w:lang w:val="en-US" w:eastAsia="en-US"/>
        </w:rPr>
        <mc:AlternateContent>
          <mc:Choice Requires="wpc">
            <w:drawing>
              <wp:inline distT="0" distB="0" distL="0" distR="0" wp14:anchorId="23F24C3A" wp14:editId="216303FF">
                <wp:extent cx="5943600" cy="3657600"/>
                <wp:effectExtent l="0" t="0" r="0" b="0"/>
                <wp:docPr id="20" name="Lienzo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59"/>
                        <wps:cNvSpPr txBox="1">
                          <a:spLocks noChangeArrowheads="1"/>
                        </wps:cNvSpPr>
                        <wps:spPr bwMode="auto">
                          <a:xfrm>
                            <a:off x="113900" y="113900"/>
                            <a:ext cx="5716600" cy="3428800"/>
                          </a:xfrm>
                          <a:prstGeom prst="rect">
                            <a:avLst/>
                          </a:prstGeom>
                          <a:solidFill>
                            <a:srgbClr val="DDDDDD"/>
                          </a:solidFill>
                          <a:ln w="19050">
                            <a:solidFill>
                              <a:srgbClr val="000000"/>
                            </a:solidFill>
                            <a:miter lim="800000"/>
                            <a:headEnd/>
                            <a:tailEnd/>
                          </a:ln>
                          <a:effectLst>
                            <a:outerShdw dist="107763" dir="18900000" algn="ctr" rotWithShape="0">
                              <a:srgbClr val="808080">
                                <a:alpha val="50000"/>
                              </a:srgbClr>
                            </a:outerShdw>
                          </a:effectLst>
                        </wps:spPr>
                        <wps:txbx>
                          <w:txbxContent>
                            <w:p w:rsidR="002A5479" w:rsidRDefault="002A5479" w:rsidP="00A60A9F">
                              <w:pPr>
                                <w:jc w:val="both"/>
                                <w:rPr>
                                  <w:rFonts w:ascii="Californian FB" w:hAnsi="Californian FB" w:cs="Californian FB"/>
                                  <w:lang w:val="en-US"/>
                                </w:rPr>
                              </w:pPr>
                            </w:p>
                            <w:p w:rsidR="002A5479" w:rsidRPr="00996D93" w:rsidRDefault="002A5479" w:rsidP="00A60A9F">
                              <w:pPr>
                                <w:jc w:val="both"/>
                                <w:rPr>
                                  <w:rFonts w:ascii="Californian FB" w:hAnsi="Californian FB" w:cs="Californian FB"/>
                                  <w:lang w:val="en-US"/>
                                </w:rPr>
                              </w:pPr>
                              <w:r w:rsidRPr="00ED0A5D">
                                <w:rPr>
                                  <w:rFonts w:ascii="Californian FB" w:hAnsi="Californian FB" w:cs="Californian FB"/>
                                  <w:lang w:val="en-US"/>
                                </w:rPr>
                                <w:t xml:space="preserve">AEDES was created to carry out actions </w:t>
                              </w:r>
                              <w:r>
                                <w:rPr>
                                  <w:rFonts w:ascii="Californian FB" w:hAnsi="Californian FB" w:cs="Californian FB"/>
                                  <w:lang w:val="en-US"/>
                                </w:rPr>
                                <w:t xml:space="preserve">that </w:t>
                              </w:r>
                              <w:r w:rsidRPr="00ED0A5D">
                                <w:rPr>
                                  <w:rFonts w:ascii="Californian FB" w:hAnsi="Californian FB" w:cs="Californian FB"/>
                                  <w:lang w:val="en-US"/>
                                </w:rPr>
                                <w:t>aim</w:t>
                              </w:r>
                              <w:r>
                                <w:rPr>
                                  <w:rFonts w:ascii="Californian FB" w:hAnsi="Californian FB" w:cs="Californian FB"/>
                                  <w:lang w:val="en-US"/>
                                </w:rPr>
                                <w:t xml:space="preserve"> to</w:t>
                              </w:r>
                              <w:r w:rsidRPr="00ED0A5D">
                                <w:rPr>
                                  <w:rFonts w:ascii="Californian FB" w:hAnsi="Californian FB" w:cs="Californian FB"/>
                                  <w:lang w:val="en-US"/>
                                </w:rPr>
                                <w:t xml:space="preserve"> achiev</w:t>
                              </w:r>
                              <w:r>
                                <w:rPr>
                                  <w:rFonts w:ascii="Californian FB" w:hAnsi="Californian FB" w:cs="Californian FB"/>
                                  <w:lang w:val="en-US"/>
                                </w:rPr>
                                <w:t xml:space="preserve">e the consolidation of human and political rights through the promotion of self-help and business development, and the democratization of local governments so that they can be better prepared to undertake sustainable development actions in the Natural Protected Area of </w:t>
                              </w:r>
                              <w:proofErr w:type="spellStart"/>
                              <w:r>
                                <w:rPr>
                                  <w:rFonts w:ascii="Californian FB" w:hAnsi="Californian FB" w:cs="Californian FB"/>
                                  <w:lang w:val="en-US"/>
                                </w:rPr>
                                <w:t>Cotahuasi</w:t>
                              </w:r>
                              <w:proofErr w:type="spellEnd"/>
                              <w:r>
                                <w:rPr>
                                  <w:rFonts w:ascii="Californian FB" w:hAnsi="Californian FB" w:cs="Californian FB"/>
                                  <w:lang w:val="en-US"/>
                                </w:rPr>
                                <w:t xml:space="preserve">. AEDES is a leading institution at sub-national and national levels in the following areas: (i) local sustainable management of natural resources; (ii) promotion of agricultural produce exports (eco-friendly products); (iii) participatory and concerted municipal management; and </w:t>
                              </w:r>
                              <w:proofErr w:type="gramStart"/>
                              <w:r>
                                <w:rPr>
                                  <w:rFonts w:ascii="Californian FB" w:hAnsi="Californian FB" w:cs="Californian FB"/>
                                  <w:lang w:val="en-US"/>
                                </w:rPr>
                                <w:t>(iv) advice</w:t>
                              </w:r>
                              <w:proofErr w:type="gramEnd"/>
                              <w:r>
                                <w:rPr>
                                  <w:rFonts w:ascii="Californian FB" w:hAnsi="Californian FB" w:cs="Californian FB"/>
                                  <w:lang w:val="en-US"/>
                                </w:rPr>
                                <w:t xml:space="preserve"> to organizations on development planning with focus on gender and </w:t>
                              </w:r>
                              <w:proofErr w:type="spellStart"/>
                              <w:r>
                                <w:rPr>
                                  <w:rFonts w:ascii="Californian FB" w:hAnsi="Californian FB" w:cs="Californian FB"/>
                                  <w:lang w:val="en-US"/>
                                </w:rPr>
                                <w:t>interculturality</w:t>
                              </w:r>
                              <w:proofErr w:type="spellEnd"/>
                              <w:r>
                                <w:rPr>
                                  <w:rFonts w:ascii="Californian FB" w:hAnsi="Californian FB" w:cs="Californian FB"/>
                                  <w:lang w:val="en-US"/>
                                </w:rPr>
                                <w:t>.</w:t>
                              </w:r>
                            </w:p>
                            <w:p w:rsidR="002A5479" w:rsidRPr="00996D93" w:rsidRDefault="002A5479" w:rsidP="00A60A9F">
                              <w:pPr>
                                <w:jc w:val="both"/>
                                <w:rPr>
                                  <w:rFonts w:ascii="Californian FB" w:hAnsi="Californian FB" w:cs="Californian FB"/>
                                  <w:lang w:val="en-US"/>
                                </w:rPr>
                              </w:pPr>
                            </w:p>
                            <w:p w:rsidR="002A5479" w:rsidRPr="00295693" w:rsidRDefault="002A5479" w:rsidP="00A60A9F">
                              <w:pPr>
                                <w:jc w:val="both"/>
                                <w:rPr>
                                  <w:rFonts w:ascii="Californian FB" w:hAnsi="Californian FB" w:cs="Californian FB"/>
                                  <w:lang w:val="en-US"/>
                                </w:rPr>
                              </w:pPr>
                              <w:r w:rsidRPr="007D78C8">
                                <w:rPr>
                                  <w:rFonts w:ascii="Californian FB" w:hAnsi="Californian FB" w:cs="Californian FB"/>
                                  <w:lang w:val="en-US"/>
                                </w:rPr>
                                <w:t>During the last fe</w:t>
                              </w:r>
                              <w:r>
                                <w:rPr>
                                  <w:rFonts w:ascii="Californian FB" w:hAnsi="Californian FB" w:cs="Californian FB"/>
                                  <w:lang w:val="en-US"/>
                                </w:rPr>
                                <w:t>w</w:t>
                              </w:r>
                              <w:r w:rsidRPr="007D78C8">
                                <w:rPr>
                                  <w:rFonts w:ascii="Californian FB" w:hAnsi="Californian FB" w:cs="Californian FB"/>
                                  <w:lang w:val="en-US"/>
                                </w:rPr>
                                <w:t xml:space="preserve"> years, AEDES has carried out a number of actions in the </w:t>
                              </w:r>
                              <w:proofErr w:type="spellStart"/>
                              <w:r w:rsidRPr="007D78C8">
                                <w:rPr>
                                  <w:rFonts w:ascii="Californian FB" w:hAnsi="Californian FB" w:cs="Californian FB"/>
                                  <w:lang w:val="en-US"/>
                                </w:rPr>
                                <w:t>Cotahuasi</w:t>
                              </w:r>
                              <w:proofErr w:type="spellEnd"/>
                              <w:r w:rsidRPr="007D78C8">
                                <w:rPr>
                                  <w:rFonts w:ascii="Californian FB" w:hAnsi="Californian FB" w:cs="Californian FB"/>
                                  <w:lang w:val="en-US"/>
                                </w:rPr>
                                <w:t xml:space="preserve"> </w:t>
                              </w:r>
                              <w:r w:rsidR="000B1412">
                                <w:rPr>
                                  <w:rFonts w:ascii="Californian FB" w:hAnsi="Californian FB" w:cs="Californian FB"/>
                                  <w:lang w:val="en-US"/>
                                </w:rPr>
                                <w:t>R</w:t>
                              </w:r>
                              <w:r w:rsidRPr="007D78C8">
                                <w:rPr>
                                  <w:rFonts w:ascii="Californian FB" w:hAnsi="Californian FB" w:cs="Californian FB"/>
                                  <w:lang w:val="en-US"/>
                                </w:rPr>
                                <w:t>i</w:t>
                              </w:r>
                              <w:r>
                                <w:rPr>
                                  <w:rFonts w:ascii="Californian FB" w:hAnsi="Californian FB" w:cs="Californian FB"/>
                                  <w:lang w:val="en-US"/>
                                </w:rPr>
                                <w:t xml:space="preserve">ver </w:t>
                              </w:r>
                              <w:r w:rsidR="000B1412">
                                <w:rPr>
                                  <w:rFonts w:ascii="Californian FB" w:hAnsi="Californian FB" w:cs="Californian FB"/>
                                  <w:lang w:val="en-US"/>
                                </w:rPr>
                                <w:t>B</w:t>
                              </w:r>
                              <w:r>
                                <w:rPr>
                                  <w:rFonts w:ascii="Californian FB" w:hAnsi="Californian FB" w:cs="Californian FB"/>
                                  <w:lang w:val="en-US"/>
                                </w:rPr>
                                <w:t>asin (La Union province - Arequipa region). AEDES comprise</w:t>
                              </w:r>
                              <w:r w:rsidR="005723E7">
                                <w:rPr>
                                  <w:rFonts w:ascii="Californian FB" w:hAnsi="Californian FB" w:cs="Californian FB"/>
                                  <w:lang w:val="en-US"/>
                                </w:rPr>
                                <w:t>s</w:t>
                              </w:r>
                              <w:r>
                                <w:rPr>
                                  <w:rFonts w:ascii="Californian FB" w:hAnsi="Californian FB" w:cs="Californian FB"/>
                                  <w:lang w:val="en-US"/>
                                </w:rPr>
                                <w:t xml:space="preserve"> a General Assembly, a Board of Directors, an Executive Management, a Technical Committee, an Administration and Accounting Area, and a Planning and Monitoring Area. AEDES works mainly with local governments, associations of producers (men and women), students and teachers in La Union </w:t>
                              </w:r>
                              <w:r w:rsidR="005723E7">
                                <w:rPr>
                                  <w:rFonts w:ascii="Californian FB" w:hAnsi="Californian FB" w:cs="Californian FB"/>
                                  <w:lang w:val="en-US"/>
                                </w:rPr>
                                <w:t>P</w:t>
                              </w:r>
                              <w:r>
                                <w:rPr>
                                  <w:rFonts w:ascii="Californian FB" w:hAnsi="Californian FB" w:cs="Californian FB"/>
                                  <w:lang w:val="en-US"/>
                                </w:rPr>
                                <w:t>rovince – one of the regions with the highest rate of extreme poverty in the country and the highest in the Arequipa region</w:t>
                              </w:r>
                              <w:r w:rsidRPr="00295693">
                                <w:rPr>
                                  <w:rFonts w:ascii="Californian FB" w:hAnsi="Californian FB" w:cs="Californian FB"/>
                                  <w:lang w:val="en-US"/>
                                </w:rPr>
                                <w:t>.</w:t>
                              </w:r>
                            </w:p>
                            <w:p w:rsidR="002A5479" w:rsidRPr="00295693" w:rsidRDefault="002A5479">
                              <w:pPr>
                                <w:rPr>
                                  <w:lang w:val="en-US"/>
                                </w:rPr>
                              </w:pPr>
                            </w:p>
                          </w:txbxContent>
                        </wps:txbx>
                        <wps:bodyPr rot="0" vert="horz" wrap="square" lIns="91440" tIns="45720" rIns="91440" bIns="45720" anchor="t" anchorCtr="0" upright="1">
                          <a:noAutofit/>
                        </wps:bodyPr>
                      </wps:wsp>
                    </wpc:wpc>
                  </a:graphicData>
                </a:graphic>
              </wp:inline>
            </w:drawing>
          </mc:Choice>
          <mc:Fallback>
            <w:pict>
              <v:group id="Lienzo 58" o:spid="_x0000_s1044"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JMqwIAAJoFAAAOAAAAZHJzL2Uyb0RvYy54bWysVNtu2zAMfR+wfxD0vtpOczXqFF26DgO6&#10;C9AOe6Zl2RYmS56kxOm+fhSdJt26vWxzAIeU6CPy8IgXl/tOs510XllT8Ows5UwaYStlmoJ/vr95&#10;teTMBzAVaGtkwR+k55frly8uhj6XE9taXUnHEMT4fOgL3obQ50niRSs78Ge2lwY3a+s6COi6Jqkc&#10;DIje6WSSpvNksK7qnRXSe1y9Hjf5mvDrWorwsa69DEwXHHML9Hb0LuM7WV9A3jjoWyUOacBfZNGB&#10;MnjoEeoaArCtU8+gOiWc9bYOZ8J2ia1rJSTVgNVk6S/VbMDswFMxAtl5TBCt/4hbNjFvY2+U1shG&#10;guh5XIv/A/ZH4uLQY3d8f+yT/7fz71roJZXlc/Fh98kxVaF4VpwZ6FAk93If2Gu7Z7NVbFA8HcPu&#10;egwMe1zHWCLb97dWfPXM2E0LppFXztmhlVBhfln8Eos5fjri+AhSDu9thefANlgC2teuiyxgP1hE&#10;z85XKarl4WgiFuQxK4Hbs0U2n8d9gQHn08lyiU48DfJHoN758FbajkWj4A51SAfB7taHMfQxJCJ7&#10;q1UVG0COa8qNdmwHqNlreg7oP4VpwwbMb5XO0pGMP2Kk9PwOo1MBb59WXcGxBnxiEOSRwjemIjuA&#10;0qON5WlDPNC9wkKiY7cIcddWA6tULDVLF4v5OUcPb1m2RB4jLAPd4HwQwXHmbPiiQksiiFfwWc3L&#10;NP5GvnTfwsjEjIBG7vxIEVF+TIA8ecqNmh/7PXY+7Mv9qDOSRlRGaasHlAMmRAMBxxgarXXfORtw&#10;JBTcf9uCk5zpdwYltcqm0zhDyJnOFhN03NOd8ukOGIFQBQ9YPJmbMM6dbe9U00aqqERjr1CGtSJZ&#10;nLI6iBdvHVl0/6nCw7CKE+apT1Gnkbr+AQAA//8DAFBLAwQUAAYACAAAACEAOglOoNwAAAAFAQAA&#10;DwAAAGRycy9kb3ducmV2LnhtbEyPQU/DMAyF70j8h8hI3FjKGN0oTSeEBEJwAEYlrlnjtRGJUzXZ&#10;Wvj1GC5wsfz0rOfvlevJO3HAIdpACs5nGQikJhhLrYL67e5sBSImTUa7QKjgEyOsq+OjUhcmjPSK&#10;h01qBYdQLLSCLqW+kDI2HXodZ6FHYm8XBq8Ty6GVZtAjh3sn51mWS68t8YdO93jbYfOx2XsFi/nO&#10;rV7u86evh7oeH98Xdpk9W6VOT6abaxAJp/R3DD/4jA4VM23DnkwUTgEXSb+TvauLnOVWweWSF1mV&#10;8j999Q0AAP//AwBQSwECLQAUAAYACAAAACEAtoM4kv4AAADhAQAAEwAAAAAAAAAAAAAAAAAAAAAA&#10;W0NvbnRlbnRfVHlwZXNdLnhtbFBLAQItABQABgAIAAAAIQA4/SH/1gAAAJQBAAALAAAAAAAAAAAA&#10;AAAAAC8BAABfcmVscy8ucmVsc1BLAQItABQABgAIAAAAIQA2BoJMqwIAAJoFAAAOAAAAAAAAAAAA&#10;AAAAAC4CAABkcnMvZTJvRG9jLnhtbFBLAQItABQABgAIAAAAIQA6CU6g3AAAAAUBAAAPAAAAAAAA&#10;AAAAAAAAAAUFAABkcnMvZG93bnJldi54bWxQSwUGAAAAAAQABADzAAAADgYAAAAA&#10;">
                <v:shape id="_x0000_s1045" type="#_x0000_t75" style="position:absolute;width:59436;height:36576;visibility:visible;mso-wrap-style:square">
                  <v:fill o:detectmouseclick="t"/>
                  <v:path o:connecttype="none"/>
                </v:shape>
                <v:shape id="Text Box 59" o:spid="_x0000_s1046" type="#_x0000_t202" style="position:absolute;left:1139;top:1139;width:57166;height:3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P/MIA&#10;AADbAAAADwAAAGRycy9kb3ducmV2LnhtbERPS2vCQBC+F/wPywje6sYKtUZXkYJY2oPUB3ocsmMS&#10;zM6G7FSTf98VCr3Nx/ec+bJ1lbpRE0rPBkbDBBRx5m3JuYHDfv38BioIssXKMxnoKMBy0XuaY2r9&#10;nb/ptpNcxRAOKRooROpU65AV5DAMfU0cuYtvHEqETa5tg/cY7ir9kiSv2mHJsaHAmt4Lyq67H2fg&#10;NAnXLhy76jwZHUXyz83X1o6NGfTb1QyUUCv/4j/3h43zp/D4JR6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8wgAAANsAAAAPAAAAAAAAAAAAAAAAAJgCAABkcnMvZG93&#10;bnJldi54bWxQSwUGAAAAAAQABAD1AAAAhwMAAAAA&#10;" fillcolor="#ddd" strokeweight="1.5pt">
                  <v:shadow on="t" opacity=".5" offset="6pt,-6pt"/>
                  <v:textbox>
                    <w:txbxContent>
                      <w:p w:rsidR="002A5479" w:rsidRDefault="002A5479" w:rsidP="00A60A9F">
                        <w:pPr>
                          <w:jc w:val="both"/>
                          <w:rPr>
                            <w:rFonts w:ascii="Californian FB" w:hAnsi="Californian FB" w:cs="Californian FB"/>
                            <w:lang w:val="en-US"/>
                          </w:rPr>
                        </w:pPr>
                      </w:p>
                      <w:p w:rsidR="002A5479" w:rsidRPr="00996D93" w:rsidRDefault="002A5479" w:rsidP="00A60A9F">
                        <w:pPr>
                          <w:jc w:val="both"/>
                          <w:rPr>
                            <w:rFonts w:ascii="Californian FB" w:hAnsi="Californian FB" w:cs="Californian FB"/>
                            <w:lang w:val="en-US"/>
                          </w:rPr>
                        </w:pPr>
                        <w:r w:rsidRPr="00ED0A5D">
                          <w:rPr>
                            <w:rFonts w:ascii="Californian FB" w:hAnsi="Californian FB" w:cs="Californian FB"/>
                            <w:lang w:val="en-US"/>
                          </w:rPr>
                          <w:t xml:space="preserve">AEDES was created to carry out actions </w:t>
                        </w:r>
                        <w:r>
                          <w:rPr>
                            <w:rFonts w:ascii="Californian FB" w:hAnsi="Californian FB" w:cs="Californian FB"/>
                            <w:lang w:val="en-US"/>
                          </w:rPr>
                          <w:t xml:space="preserve">that </w:t>
                        </w:r>
                        <w:r w:rsidRPr="00ED0A5D">
                          <w:rPr>
                            <w:rFonts w:ascii="Californian FB" w:hAnsi="Californian FB" w:cs="Californian FB"/>
                            <w:lang w:val="en-US"/>
                          </w:rPr>
                          <w:t>aim</w:t>
                        </w:r>
                        <w:r>
                          <w:rPr>
                            <w:rFonts w:ascii="Californian FB" w:hAnsi="Californian FB" w:cs="Californian FB"/>
                            <w:lang w:val="en-US"/>
                          </w:rPr>
                          <w:t xml:space="preserve"> to</w:t>
                        </w:r>
                        <w:r w:rsidRPr="00ED0A5D">
                          <w:rPr>
                            <w:rFonts w:ascii="Californian FB" w:hAnsi="Californian FB" w:cs="Californian FB"/>
                            <w:lang w:val="en-US"/>
                          </w:rPr>
                          <w:t xml:space="preserve"> achiev</w:t>
                        </w:r>
                        <w:r>
                          <w:rPr>
                            <w:rFonts w:ascii="Californian FB" w:hAnsi="Californian FB" w:cs="Californian FB"/>
                            <w:lang w:val="en-US"/>
                          </w:rPr>
                          <w:t xml:space="preserve">e the consolidation of human and political rights through the promotion of self-help and business development, and the democratization of local governments so that they can be better prepared to undertake sustainable development actions in the Natural Protected Area of </w:t>
                        </w:r>
                        <w:proofErr w:type="spellStart"/>
                        <w:r>
                          <w:rPr>
                            <w:rFonts w:ascii="Californian FB" w:hAnsi="Californian FB" w:cs="Californian FB"/>
                            <w:lang w:val="en-US"/>
                          </w:rPr>
                          <w:t>Cotahuasi</w:t>
                        </w:r>
                        <w:proofErr w:type="spellEnd"/>
                        <w:r>
                          <w:rPr>
                            <w:rFonts w:ascii="Californian FB" w:hAnsi="Californian FB" w:cs="Californian FB"/>
                            <w:lang w:val="en-US"/>
                          </w:rPr>
                          <w:t xml:space="preserve">. AEDES is a leading institution at sub-national and national levels in the following areas: (i) local sustainable management of natural resources; (ii) promotion of agricultural produce exports (eco-friendly products); (iii) participatory and concerted municipal management; and </w:t>
                        </w:r>
                        <w:proofErr w:type="gramStart"/>
                        <w:r>
                          <w:rPr>
                            <w:rFonts w:ascii="Californian FB" w:hAnsi="Californian FB" w:cs="Californian FB"/>
                            <w:lang w:val="en-US"/>
                          </w:rPr>
                          <w:t>(iv) advice</w:t>
                        </w:r>
                        <w:proofErr w:type="gramEnd"/>
                        <w:r>
                          <w:rPr>
                            <w:rFonts w:ascii="Californian FB" w:hAnsi="Californian FB" w:cs="Californian FB"/>
                            <w:lang w:val="en-US"/>
                          </w:rPr>
                          <w:t xml:space="preserve"> to organizations on development planning with focus on gender and </w:t>
                        </w:r>
                        <w:proofErr w:type="spellStart"/>
                        <w:r>
                          <w:rPr>
                            <w:rFonts w:ascii="Californian FB" w:hAnsi="Californian FB" w:cs="Californian FB"/>
                            <w:lang w:val="en-US"/>
                          </w:rPr>
                          <w:t>interculturality</w:t>
                        </w:r>
                        <w:proofErr w:type="spellEnd"/>
                        <w:r>
                          <w:rPr>
                            <w:rFonts w:ascii="Californian FB" w:hAnsi="Californian FB" w:cs="Californian FB"/>
                            <w:lang w:val="en-US"/>
                          </w:rPr>
                          <w:t>.</w:t>
                        </w:r>
                      </w:p>
                      <w:p w:rsidR="002A5479" w:rsidRPr="00996D93" w:rsidRDefault="002A5479" w:rsidP="00A60A9F">
                        <w:pPr>
                          <w:jc w:val="both"/>
                          <w:rPr>
                            <w:rFonts w:ascii="Californian FB" w:hAnsi="Californian FB" w:cs="Californian FB"/>
                            <w:lang w:val="en-US"/>
                          </w:rPr>
                        </w:pPr>
                      </w:p>
                      <w:p w:rsidR="002A5479" w:rsidRPr="00295693" w:rsidRDefault="002A5479" w:rsidP="00A60A9F">
                        <w:pPr>
                          <w:jc w:val="both"/>
                          <w:rPr>
                            <w:rFonts w:ascii="Californian FB" w:hAnsi="Californian FB" w:cs="Californian FB"/>
                            <w:lang w:val="en-US"/>
                          </w:rPr>
                        </w:pPr>
                        <w:r w:rsidRPr="007D78C8">
                          <w:rPr>
                            <w:rFonts w:ascii="Californian FB" w:hAnsi="Californian FB" w:cs="Californian FB"/>
                            <w:lang w:val="en-US"/>
                          </w:rPr>
                          <w:t>During the last fe</w:t>
                        </w:r>
                        <w:r>
                          <w:rPr>
                            <w:rFonts w:ascii="Californian FB" w:hAnsi="Californian FB" w:cs="Californian FB"/>
                            <w:lang w:val="en-US"/>
                          </w:rPr>
                          <w:t>w</w:t>
                        </w:r>
                        <w:r w:rsidRPr="007D78C8">
                          <w:rPr>
                            <w:rFonts w:ascii="Californian FB" w:hAnsi="Californian FB" w:cs="Californian FB"/>
                            <w:lang w:val="en-US"/>
                          </w:rPr>
                          <w:t xml:space="preserve"> years, AEDES has carried out a number of actions in the </w:t>
                        </w:r>
                        <w:proofErr w:type="spellStart"/>
                        <w:r w:rsidRPr="007D78C8">
                          <w:rPr>
                            <w:rFonts w:ascii="Californian FB" w:hAnsi="Californian FB" w:cs="Californian FB"/>
                            <w:lang w:val="en-US"/>
                          </w:rPr>
                          <w:t>Cotahuasi</w:t>
                        </w:r>
                        <w:proofErr w:type="spellEnd"/>
                        <w:r w:rsidRPr="007D78C8">
                          <w:rPr>
                            <w:rFonts w:ascii="Californian FB" w:hAnsi="Californian FB" w:cs="Californian FB"/>
                            <w:lang w:val="en-US"/>
                          </w:rPr>
                          <w:t xml:space="preserve"> </w:t>
                        </w:r>
                        <w:r w:rsidR="000B1412">
                          <w:rPr>
                            <w:rFonts w:ascii="Californian FB" w:hAnsi="Californian FB" w:cs="Californian FB"/>
                            <w:lang w:val="en-US"/>
                          </w:rPr>
                          <w:t>R</w:t>
                        </w:r>
                        <w:r w:rsidRPr="007D78C8">
                          <w:rPr>
                            <w:rFonts w:ascii="Californian FB" w:hAnsi="Californian FB" w:cs="Californian FB"/>
                            <w:lang w:val="en-US"/>
                          </w:rPr>
                          <w:t>i</w:t>
                        </w:r>
                        <w:r>
                          <w:rPr>
                            <w:rFonts w:ascii="Californian FB" w:hAnsi="Californian FB" w:cs="Californian FB"/>
                            <w:lang w:val="en-US"/>
                          </w:rPr>
                          <w:t xml:space="preserve">ver </w:t>
                        </w:r>
                        <w:r w:rsidR="000B1412">
                          <w:rPr>
                            <w:rFonts w:ascii="Californian FB" w:hAnsi="Californian FB" w:cs="Californian FB"/>
                            <w:lang w:val="en-US"/>
                          </w:rPr>
                          <w:t>B</w:t>
                        </w:r>
                        <w:r>
                          <w:rPr>
                            <w:rFonts w:ascii="Californian FB" w:hAnsi="Californian FB" w:cs="Californian FB"/>
                            <w:lang w:val="en-US"/>
                          </w:rPr>
                          <w:t>asin (La Union province - Arequipa region). AEDES comprise</w:t>
                        </w:r>
                        <w:r w:rsidR="005723E7">
                          <w:rPr>
                            <w:rFonts w:ascii="Californian FB" w:hAnsi="Californian FB" w:cs="Californian FB"/>
                            <w:lang w:val="en-US"/>
                          </w:rPr>
                          <w:t>s</w:t>
                        </w:r>
                        <w:r>
                          <w:rPr>
                            <w:rFonts w:ascii="Californian FB" w:hAnsi="Californian FB" w:cs="Californian FB"/>
                            <w:lang w:val="en-US"/>
                          </w:rPr>
                          <w:t xml:space="preserve"> a General Assembly, a Board of Directors, an Executive Management, a Technical Committee, an Administration and Accounting Area, and a Planning and Monitoring Area. AEDES works mainly with local governments, associations of producers (men and women), students and teachers in La Union </w:t>
                        </w:r>
                        <w:r w:rsidR="005723E7">
                          <w:rPr>
                            <w:rFonts w:ascii="Californian FB" w:hAnsi="Californian FB" w:cs="Californian FB"/>
                            <w:lang w:val="en-US"/>
                          </w:rPr>
                          <w:t>P</w:t>
                        </w:r>
                        <w:r>
                          <w:rPr>
                            <w:rFonts w:ascii="Californian FB" w:hAnsi="Californian FB" w:cs="Californian FB"/>
                            <w:lang w:val="en-US"/>
                          </w:rPr>
                          <w:t>rovince – one of the regions with the highest rate of extreme poverty in the country and the highest in the Arequipa region</w:t>
                        </w:r>
                        <w:r w:rsidRPr="00295693">
                          <w:rPr>
                            <w:rFonts w:ascii="Californian FB" w:hAnsi="Californian FB" w:cs="Californian FB"/>
                            <w:lang w:val="en-US"/>
                          </w:rPr>
                          <w:t>.</w:t>
                        </w:r>
                      </w:p>
                      <w:p w:rsidR="002A5479" w:rsidRPr="00295693" w:rsidRDefault="002A5479">
                        <w:pPr>
                          <w:rPr>
                            <w:lang w:val="en-US"/>
                          </w:rPr>
                        </w:pPr>
                      </w:p>
                    </w:txbxContent>
                  </v:textbox>
                </v:shape>
                <w10:anchorlock/>
              </v:group>
            </w:pict>
          </mc:Fallback>
        </mc:AlternateContent>
      </w:r>
    </w:p>
    <w:p w:rsidR="00C134A4" w:rsidRPr="00815979" w:rsidRDefault="00C134A4" w:rsidP="00B16B0C">
      <w:pPr>
        <w:jc w:val="both"/>
        <w:rPr>
          <w:rFonts w:ascii="Arial" w:hAnsi="Arial" w:cs="Arial"/>
          <w:lang w:val="en-US"/>
        </w:rPr>
      </w:pPr>
    </w:p>
    <w:p w:rsidR="00C134A4" w:rsidRPr="00815979" w:rsidRDefault="00C134A4" w:rsidP="00B16B0C">
      <w:pPr>
        <w:jc w:val="both"/>
        <w:rPr>
          <w:rFonts w:ascii="Arial" w:hAnsi="Arial" w:cs="Arial"/>
          <w:lang w:val="en-US"/>
        </w:rPr>
      </w:pPr>
      <w:r w:rsidRPr="00815979">
        <w:rPr>
          <w:rFonts w:ascii="Arial" w:hAnsi="Arial" w:cs="Arial"/>
          <w:lang w:val="en-US"/>
        </w:rPr>
        <w:t>O</w:t>
      </w:r>
      <w:r w:rsidR="00263190" w:rsidRPr="00815979">
        <w:rPr>
          <w:rFonts w:ascii="Arial" w:hAnsi="Arial" w:cs="Arial"/>
          <w:lang w:val="en-US"/>
        </w:rPr>
        <w:t>ther actors involved in the project</w:t>
      </w:r>
      <w:r w:rsidRPr="00815979">
        <w:rPr>
          <w:rFonts w:ascii="Arial" w:hAnsi="Arial" w:cs="Arial"/>
          <w:lang w:val="en-US"/>
        </w:rPr>
        <w:t xml:space="preserve">: </w:t>
      </w:r>
    </w:p>
    <w:p w:rsidR="00C134A4" w:rsidRPr="00815979" w:rsidRDefault="00263190" w:rsidP="00B16B0C">
      <w:pPr>
        <w:numPr>
          <w:ilvl w:val="0"/>
          <w:numId w:val="2"/>
        </w:numPr>
        <w:jc w:val="both"/>
        <w:rPr>
          <w:rFonts w:ascii="Arial" w:hAnsi="Arial" w:cs="Arial"/>
          <w:lang w:val="en-US"/>
        </w:rPr>
      </w:pPr>
      <w:r w:rsidRPr="00815979">
        <w:rPr>
          <w:rFonts w:ascii="Arial" w:hAnsi="Arial" w:cs="Arial"/>
          <w:lang w:val="en-US"/>
        </w:rPr>
        <w:t>The project team</w:t>
      </w:r>
    </w:p>
    <w:p w:rsidR="00C134A4" w:rsidRPr="00815979" w:rsidRDefault="00C134A4" w:rsidP="00B16B0C">
      <w:pPr>
        <w:numPr>
          <w:ilvl w:val="0"/>
          <w:numId w:val="2"/>
        </w:numPr>
        <w:jc w:val="both"/>
        <w:rPr>
          <w:rFonts w:ascii="Arial" w:hAnsi="Arial" w:cs="Arial"/>
          <w:lang w:val="en-US"/>
        </w:rPr>
      </w:pPr>
      <w:r w:rsidRPr="00815979">
        <w:rPr>
          <w:rFonts w:ascii="Arial" w:hAnsi="Arial" w:cs="Arial"/>
          <w:lang w:val="en-US"/>
        </w:rPr>
        <w:t>SE</w:t>
      </w:r>
      <w:r w:rsidR="002F1065" w:rsidRPr="00815979">
        <w:rPr>
          <w:rFonts w:ascii="Arial" w:hAnsi="Arial" w:cs="Arial"/>
          <w:lang w:val="en-US"/>
        </w:rPr>
        <w:t>R</w:t>
      </w:r>
      <w:r w:rsidRPr="00815979">
        <w:rPr>
          <w:rFonts w:ascii="Arial" w:hAnsi="Arial" w:cs="Arial"/>
          <w:lang w:val="en-US"/>
        </w:rPr>
        <w:t>NANP</w:t>
      </w:r>
      <w:r w:rsidR="00263190" w:rsidRPr="00815979">
        <w:rPr>
          <w:rFonts w:ascii="Arial" w:hAnsi="Arial" w:cs="Arial"/>
          <w:lang w:val="en-US"/>
        </w:rPr>
        <w:t xml:space="preserve"> (former INRENA</w:t>
      </w:r>
      <w:r w:rsidR="00D06C3D" w:rsidRPr="00815979">
        <w:rPr>
          <w:rFonts w:ascii="Arial" w:hAnsi="Arial" w:cs="Arial"/>
          <w:lang w:val="en-US"/>
        </w:rPr>
        <w:t>)</w:t>
      </w:r>
    </w:p>
    <w:p w:rsidR="001E4800" w:rsidRPr="00815979" w:rsidRDefault="00C134A4" w:rsidP="006E0F3A">
      <w:pPr>
        <w:numPr>
          <w:ilvl w:val="0"/>
          <w:numId w:val="2"/>
        </w:numPr>
        <w:rPr>
          <w:rFonts w:ascii="Arial" w:hAnsi="Arial" w:cs="Arial"/>
          <w:lang w:val="en-US"/>
        </w:rPr>
      </w:pPr>
      <w:r w:rsidRPr="00815979">
        <w:rPr>
          <w:rFonts w:ascii="Arial" w:hAnsi="Arial" w:cs="Arial"/>
          <w:lang w:val="en-US"/>
        </w:rPr>
        <w:t xml:space="preserve">SENASA </w:t>
      </w:r>
      <w:r w:rsidR="001E4800" w:rsidRPr="00815979">
        <w:rPr>
          <w:rFonts w:ascii="Arial" w:hAnsi="Arial" w:cs="Arial"/>
          <w:lang w:val="en-US"/>
        </w:rPr>
        <w:t>(</w:t>
      </w:r>
      <w:r w:rsidR="006E0F3A" w:rsidRPr="00815979">
        <w:rPr>
          <w:rFonts w:ascii="Arial" w:hAnsi="Arial" w:cs="Arial"/>
          <w:lang w:val="en-US"/>
        </w:rPr>
        <w:t>promotion of good agricultural practices, integrated p</w:t>
      </w:r>
      <w:r w:rsidR="003D2D9B" w:rsidRPr="00815979">
        <w:rPr>
          <w:rFonts w:ascii="Arial" w:hAnsi="Arial" w:cs="Arial"/>
          <w:lang w:val="en-US"/>
        </w:rPr>
        <w:t>est</w:t>
      </w:r>
      <w:r w:rsidR="006E0F3A" w:rsidRPr="00815979">
        <w:rPr>
          <w:rFonts w:ascii="Arial" w:hAnsi="Arial" w:cs="Arial"/>
          <w:lang w:val="en-US"/>
        </w:rPr>
        <w:t xml:space="preserve"> management, </w:t>
      </w:r>
      <w:r w:rsidR="00BF507F" w:rsidRPr="00815979">
        <w:rPr>
          <w:rFonts w:ascii="Arial" w:hAnsi="Arial" w:cs="Arial"/>
          <w:lang w:val="en-US"/>
        </w:rPr>
        <w:t>trade control and use of agrochemicals)</w:t>
      </w:r>
    </w:p>
    <w:p w:rsidR="00C134A4" w:rsidRPr="00815979" w:rsidRDefault="00C134A4" w:rsidP="00B16B0C">
      <w:pPr>
        <w:numPr>
          <w:ilvl w:val="0"/>
          <w:numId w:val="2"/>
        </w:numPr>
        <w:jc w:val="both"/>
        <w:rPr>
          <w:rFonts w:ascii="Arial" w:hAnsi="Arial" w:cs="Arial"/>
          <w:lang w:val="en-US"/>
        </w:rPr>
      </w:pPr>
      <w:r w:rsidRPr="00815979">
        <w:rPr>
          <w:rFonts w:ascii="Arial" w:hAnsi="Arial" w:cs="Arial"/>
          <w:lang w:val="en-US"/>
        </w:rPr>
        <w:t xml:space="preserve">Regional </w:t>
      </w:r>
      <w:r w:rsidR="0025136C" w:rsidRPr="00815979">
        <w:rPr>
          <w:rFonts w:ascii="Arial" w:hAnsi="Arial" w:cs="Arial"/>
          <w:lang w:val="en-US"/>
        </w:rPr>
        <w:t>Government of</w:t>
      </w:r>
      <w:r w:rsidRPr="00815979">
        <w:rPr>
          <w:rFonts w:ascii="Arial" w:hAnsi="Arial" w:cs="Arial"/>
          <w:lang w:val="en-US"/>
        </w:rPr>
        <w:t xml:space="preserve"> Arequipa</w:t>
      </w:r>
    </w:p>
    <w:p w:rsidR="00C134A4" w:rsidRPr="00815979" w:rsidRDefault="00611C3D" w:rsidP="00B16B0C">
      <w:pPr>
        <w:numPr>
          <w:ilvl w:val="0"/>
          <w:numId w:val="2"/>
        </w:numPr>
        <w:jc w:val="both"/>
        <w:rPr>
          <w:rFonts w:ascii="Arial" w:hAnsi="Arial" w:cs="Arial"/>
          <w:lang w:val="en-US"/>
        </w:rPr>
      </w:pPr>
      <w:r>
        <w:rPr>
          <w:rFonts w:ascii="Arial" w:hAnsi="Arial" w:cs="Arial"/>
          <w:lang w:val="en-US"/>
        </w:rPr>
        <w:t>UNDP officials</w:t>
      </w:r>
    </w:p>
    <w:p w:rsidR="00C134A4" w:rsidRPr="00815979" w:rsidRDefault="00C134A4" w:rsidP="00B16B0C">
      <w:pPr>
        <w:jc w:val="both"/>
        <w:rPr>
          <w:rFonts w:ascii="Arial" w:hAnsi="Arial" w:cs="Arial"/>
          <w:lang w:val="en-US"/>
        </w:rPr>
      </w:pPr>
    </w:p>
    <w:p w:rsidR="00C134A4" w:rsidRPr="00815979" w:rsidRDefault="005411CB" w:rsidP="005B2AD2">
      <w:pPr>
        <w:pStyle w:val="Heading2"/>
        <w:numPr>
          <w:ilvl w:val="1"/>
          <w:numId w:val="20"/>
        </w:numPr>
        <w:rPr>
          <w:u w:val="none"/>
          <w:lang w:val="en-US"/>
        </w:rPr>
      </w:pPr>
      <w:bookmarkStart w:id="10" w:name="_Toc306832060"/>
      <w:r w:rsidRPr="00815979">
        <w:rPr>
          <w:u w:val="none"/>
          <w:lang w:val="en-US"/>
        </w:rPr>
        <w:t xml:space="preserve">Expected </w:t>
      </w:r>
      <w:r w:rsidR="00C134A4" w:rsidRPr="00815979">
        <w:rPr>
          <w:u w:val="none"/>
          <w:lang w:val="en-US"/>
        </w:rPr>
        <w:t>Results</w:t>
      </w:r>
      <w:bookmarkEnd w:id="10"/>
    </w:p>
    <w:p w:rsidR="00C134A4" w:rsidRPr="00815979" w:rsidRDefault="00C134A4" w:rsidP="00212CE6">
      <w:pPr>
        <w:rPr>
          <w:lang w:val="en-US"/>
        </w:rPr>
      </w:pPr>
    </w:p>
    <w:p w:rsidR="00835CB5" w:rsidRPr="00815979" w:rsidRDefault="00C134A4" w:rsidP="00212CE6">
      <w:pPr>
        <w:rPr>
          <w:rFonts w:ascii="Arial" w:hAnsi="Arial" w:cs="Arial"/>
          <w:bCs/>
          <w:lang w:val="en-US"/>
        </w:rPr>
      </w:pPr>
      <w:r w:rsidRPr="00815979">
        <w:rPr>
          <w:rFonts w:ascii="Arial" w:hAnsi="Arial" w:cs="Arial"/>
          <w:bCs/>
          <w:lang w:val="en-US"/>
        </w:rPr>
        <w:t xml:space="preserve">Result 1: </w:t>
      </w:r>
      <w:r w:rsidR="00820603" w:rsidRPr="00815979">
        <w:rPr>
          <w:rFonts w:ascii="Arial" w:hAnsi="Arial" w:cs="Arial"/>
          <w:bCs/>
          <w:lang w:val="en-US"/>
        </w:rPr>
        <w:t>Biodiversity</w:t>
      </w:r>
      <w:r w:rsidR="00957291" w:rsidRPr="00815979">
        <w:rPr>
          <w:rFonts w:ascii="Arial" w:hAnsi="Arial" w:cs="Arial"/>
          <w:bCs/>
          <w:lang w:val="en-US"/>
        </w:rPr>
        <w:t xml:space="preserve"> </w:t>
      </w:r>
      <w:r w:rsidR="003779A6" w:rsidRPr="00815979">
        <w:rPr>
          <w:rFonts w:ascii="Arial" w:hAnsi="Arial" w:cs="Arial"/>
          <w:bCs/>
          <w:lang w:val="en-US"/>
        </w:rPr>
        <w:t xml:space="preserve">is protected in conservation areas and </w:t>
      </w:r>
      <w:r w:rsidR="00DB01DC" w:rsidRPr="00815979">
        <w:rPr>
          <w:rFonts w:ascii="Arial" w:hAnsi="Arial" w:cs="Arial"/>
          <w:bCs/>
          <w:lang w:val="en-US"/>
        </w:rPr>
        <w:t xml:space="preserve">sustainably managed in other parts of the </w:t>
      </w:r>
      <w:proofErr w:type="spellStart"/>
      <w:r w:rsidR="00DB01DC" w:rsidRPr="00815979">
        <w:rPr>
          <w:rFonts w:ascii="Arial" w:hAnsi="Arial" w:cs="Arial"/>
          <w:bCs/>
          <w:lang w:val="en-US"/>
        </w:rPr>
        <w:t>Cotahuasi</w:t>
      </w:r>
      <w:proofErr w:type="spellEnd"/>
      <w:r w:rsidR="00DB01DC" w:rsidRPr="00815979">
        <w:rPr>
          <w:rFonts w:ascii="Arial" w:hAnsi="Arial" w:cs="Arial"/>
          <w:bCs/>
          <w:lang w:val="en-US"/>
        </w:rPr>
        <w:t xml:space="preserve"> basin.</w:t>
      </w:r>
    </w:p>
    <w:p w:rsidR="00C134A4" w:rsidRPr="00815979" w:rsidRDefault="00C134A4" w:rsidP="00212CE6">
      <w:pPr>
        <w:rPr>
          <w:rFonts w:ascii="Arial" w:hAnsi="Arial" w:cs="Arial"/>
          <w:lang w:val="en-US"/>
        </w:rPr>
      </w:pPr>
    </w:p>
    <w:p w:rsidR="00F17B6A" w:rsidRPr="00815979" w:rsidRDefault="00C134A4" w:rsidP="00212CE6">
      <w:pPr>
        <w:rPr>
          <w:rFonts w:ascii="Arial" w:hAnsi="Arial" w:cs="Arial"/>
          <w:bCs/>
          <w:lang w:val="en-US"/>
        </w:rPr>
      </w:pPr>
      <w:r w:rsidRPr="00815979">
        <w:rPr>
          <w:rFonts w:ascii="Arial" w:hAnsi="Arial" w:cs="Arial"/>
          <w:bCs/>
          <w:lang w:val="en-US"/>
        </w:rPr>
        <w:t>Result 2</w:t>
      </w:r>
      <w:r w:rsidR="00C04163" w:rsidRPr="00815979">
        <w:rPr>
          <w:rFonts w:ascii="Arial" w:hAnsi="Arial" w:cs="Arial"/>
          <w:bCs/>
          <w:lang w:val="en-US"/>
        </w:rPr>
        <w:t>:</w:t>
      </w:r>
      <w:r w:rsidRPr="00815979">
        <w:rPr>
          <w:rFonts w:ascii="Arial" w:hAnsi="Arial" w:cs="Arial"/>
          <w:bCs/>
          <w:lang w:val="en-US"/>
        </w:rPr>
        <w:t xml:space="preserve"> </w:t>
      </w:r>
      <w:r w:rsidR="00592865" w:rsidRPr="00815979">
        <w:rPr>
          <w:rFonts w:ascii="Arial" w:hAnsi="Arial" w:cs="Arial"/>
          <w:bCs/>
          <w:lang w:val="en-US"/>
        </w:rPr>
        <w:t>Natural resources are sustainably and productively managed under the system for integrated management of the ecosystem.</w:t>
      </w:r>
    </w:p>
    <w:p w:rsidR="00C134A4" w:rsidRPr="00815979" w:rsidRDefault="00C134A4" w:rsidP="00212CE6">
      <w:pPr>
        <w:rPr>
          <w:rFonts w:ascii="Arial" w:hAnsi="Arial" w:cs="Arial"/>
          <w:lang w:val="en-US"/>
        </w:rPr>
      </w:pPr>
    </w:p>
    <w:p w:rsidR="00310301" w:rsidRPr="00815979" w:rsidRDefault="00C134A4" w:rsidP="00212CE6">
      <w:pPr>
        <w:rPr>
          <w:rFonts w:ascii="Arial" w:hAnsi="Arial" w:cs="Arial"/>
          <w:bCs/>
          <w:lang w:val="en-US"/>
        </w:rPr>
      </w:pPr>
      <w:r w:rsidRPr="00815979">
        <w:rPr>
          <w:rFonts w:ascii="Arial" w:hAnsi="Arial" w:cs="Arial"/>
          <w:bCs/>
          <w:lang w:val="en-US"/>
        </w:rPr>
        <w:t>Result</w:t>
      </w:r>
      <w:r w:rsidR="00C04163" w:rsidRPr="00815979">
        <w:rPr>
          <w:rFonts w:ascii="Arial" w:hAnsi="Arial" w:cs="Arial"/>
          <w:bCs/>
          <w:lang w:val="en-US"/>
        </w:rPr>
        <w:t xml:space="preserve"> 3:</w:t>
      </w:r>
      <w:r w:rsidRPr="00815979">
        <w:rPr>
          <w:rFonts w:ascii="Arial" w:hAnsi="Arial" w:cs="Arial"/>
          <w:bCs/>
          <w:lang w:val="en-US"/>
        </w:rPr>
        <w:t xml:space="preserve"> </w:t>
      </w:r>
      <w:r w:rsidR="00661713" w:rsidRPr="00815979">
        <w:rPr>
          <w:rFonts w:ascii="Arial" w:hAnsi="Arial" w:cs="Arial"/>
          <w:bCs/>
          <w:lang w:val="en-US"/>
        </w:rPr>
        <w:t>Increased incomes for the local population as a result of the introduction of alternative economic activities based on the sustainable use of natural resources.</w:t>
      </w:r>
    </w:p>
    <w:p w:rsidR="00C134A4" w:rsidRPr="00815979" w:rsidRDefault="00C134A4" w:rsidP="00212CE6">
      <w:pPr>
        <w:rPr>
          <w:rFonts w:ascii="Arial" w:hAnsi="Arial" w:cs="Arial"/>
          <w:lang w:val="en-US"/>
        </w:rPr>
      </w:pPr>
    </w:p>
    <w:p w:rsidR="00661713" w:rsidRPr="00815979" w:rsidRDefault="00C134A4" w:rsidP="00212CE6">
      <w:pPr>
        <w:rPr>
          <w:rFonts w:ascii="Arial" w:hAnsi="Arial" w:cs="Arial"/>
          <w:bCs/>
          <w:lang w:val="en-US"/>
        </w:rPr>
      </w:pPr>
      <w:r w:rsidRPr="00815979">
        <w:rPr>
          <w:rFonts w:ascii="Arial" w:hAnsi="Arial" w:cs="Arial"/>
          <w:bCs/>
          <w:lang w:val="en-US"/>
        </w:rPr>
        <w:t>Result 4</w:t>
      </w:r>
      <w:r w:rsidR="00C04163" w:rsidRPr="00815979">
        <w:rPr>
          <w:rFonts w:ascii="Arial" w:hAnsi="Arial" w:cs="Arial"/>
          <w:bCs/>
          <w:lang w:val="en-US"/>
        </w:rPr>
        <w:t>:</w:t>
      </w:r>
      <w:r w:rsidRPr="00815979">
        <w:rPr>
          <w:rFonts w:ascii="Arial" w:hAnsi="Arial" w:cs="Arial"/>
          <w:bCs/>
          <w:lang w:val="en-US"/>
        </w:rPr>
        <w:t xml:space="preserve"> </w:t>
      </w:r>
      <w:r w:rsidR="00C07401" w:rsidRPr="00815979">
        <w:rPr>
          <w:rFonts w:ascii="Arial" w:hAnsi="Arial" w:cs="Arial"/>
          <w:bCs/>
          <w:lang w:val="en-US"/>
        </w:rPr>
        <w:t xml:space="preserve">The population and the local </w:t>
      </w:r>
      <w:r w:rsidR="00854817">
        <w:rPr>
          <w:rFonts w:ascii="Arial" w:hAnsi="Arial" w:cs="Arial"/>
          <w:bCs/>
          <w:lang w:val="en-US"/>
        </w:rPr>
        <w:t>authoritie</w:t>
      </w:r>
      <w:r w:rsidR="00C07401" w:rsidRPr="00815979">
        <w:rPr>
          <w:rFonts w:ascii="Arial" w:hAnsi="Arial" w:cs="Arial"/>
          <w:bCs/>
          <w:lang w:val="en-US"/>
        </w:rPr>
        <w:t xml:space="preserve">s are aware of the </w:t>
      </w:r>
      <w:r w:rsidR="0063106D" w:rsidRPr="00815979">
        <w:rPr>
          <w:rFonts w:ascii="Arial" w:hAnsi="Arial" w:cs="Arial"/>
          <w:bCs/>
          <w:lang w:val="en-US"/>
        </w:rPr>
        <w:t>relation</w:t>
      </w:r>
      <w:r w:rsidR="00C07401" w:rsidRPr="00815979">
        <w:rPr>
          <w:rFonts w:ascii="Arial" w:hAnsi="Arial" w:cs="Arial"/>
          <w:bCs/>
          <w:lang w:val="en-US"/>
        </w:rPr>
        <w:t xml:space="preserve"> between the use and the degradation of natural resources, and are trained in the integrated management of the ecosystem of the basin</w:t>
      </w:r>
      <w:r w:rsidR="00DE6559" w:rsidRPr="00815979">
        <w:rPr>
          <w:rFonts w:ascii="Arial" w:hAnsi="Arial" w:cs="Arial"/>
          <w:bCs/>
          <w:lang w:val="en-US"/>
        </w:rPr>
        <w:t>; they support this initiative.</w:t>
      </w:r>
    </w:p>
    <w:p w:rsidR="00DE6559" w:rsidRPr="00815979" w:rsidRDefault="00DE6559" w:rsidP="00212CE6">
      <w:pPr>
        <w:rPr>
          <w:rFonts w:ascii="Arial" w:hAnsi="Arial" w:cs="Arial"/>
          <w:lang w:val="en-US"/>
        </w:rPr>
      </w:pPr>
    </w:p>
    <w:p w:rsidR="00BE1D44" w:rsidRPr="00815979" w:rsidRDefault="00C134A4" w:rsidP="00212CE6">
      <w:pPr>
        <w:rPr>
          <w:rFonts w:ascii="Arial" w:hAnsi="Arial" w:cs="Arial"/>
          <w:bCs/>
          <w:lang w:val="en-US"/>
        </w:rPr>
      </w:pPr>
      <w:r w:rsidRPr="00815979">
        <w:rPr>
          <w:rFonts w:ascii="Arial" w:hAnsi="Arial" w:cs="Arial"/>
          <w:bCs/>
          <w:lang w:val="en-US"/>
        </w:rPr>
        <w:t>Result 5</w:t>
      </w:r>
      <w:r w:rsidR="00BE1D44" w:rsidRPr="00815979">
        <w:rPr>
          <w:rFonts w:ascii="Arial" w:hAnsi="Arial" w:cs="Arial"/>
          <w:bCs/>
          <w:lang w:val="en-US"/>
        </w:rPr>
        <w:t>:</w:t>
      </w:r>
      <w:r w:rsidRPr="00815979">
        <w:rPr>
          <w:rFonts w:ascii="Arial" w:hAnsi="Arial" w:cs="Arial"/>
          <w:b/>
          <w:bCs/>
          <w:lang w:val="en-US"/>
        </w:rPr>
        <w:t xml:space="preserve"> </w:t>
      </w:r>
      <w:r w:rsidR="00BE1D44" w:rsidRPr="00815979">
        <w:rPr>
          <w:rFonts w:ascii="Arial" w:hAnsi="Arial" w:cs="Arial"/>
          <w:bCs/>
          <w:lang w:val="en-US"/>
        </w:rPr>
        <w:t xml:space="preserve">Implementation of infrastructure for the integrated management of the ecosystem in the </w:t>
      </w:r>
      <w:proofErr w:type="spellStart"/>
      <w:r w:rsidR="00BE1D44" w:rsidRPr="00815979">
        <w:rPr>
          <w:rFonts w:ascii="Arial" w:hAnsi="Arial" w:cs="Arial"/>
          <w:bCs/>
          <w:lang w:val="en-US"/>
        </w:rPr>
        <w:t>Cotahuasi</w:t>
      </w:r>
      <w:proofErr w:type="spellEnd"/>
      <w:r w:rsidR="00BE1D44" w:rsidRPr="00815979">
        <w:rPr>
          <w:rFonts w:ascii="Arial" w:hAnsi="Arial" w:cs="Arial"/>
          <w:bCs/>
          <w:lang w:val="en-US"/>
        </w:rPr>
        <w:t xml:space="preserve"> basin.</w:t>
      </w:r>
    </w:p>
    <w:p w:rsidR="00C134A4" w:rsidRPr="00815979" w:rsidRDefault="00C134A4" w:rsidP="00212CE6">
      <w:pPr>
        <w:rPr>
          <w:rFonts w:ascii="Arial" w:hAnsi="Arial" w:cs="Arial"/>
          <w:lang w:val="en-US"/>
        </w:rPr>
      </w:pPr>
    </w:p>
    <w:p w:rsidR="00C134A4" w:rsidRPr="00815979" w:rsidRDefault="00C134A4" w:rsidP="00212CE6">
      <w:pPr>
        <w:pStyle w:val="Heading1"/>
        <w:numPr>
          <w:ilvl w:val="0"/>
          <w:numId w:val="20"/>
        </w:numPr>
        <w:rPr>
          <w:smallCaps/>
          <w:sz w:val="28"/>
          <w:szCs w:val="28"/>
          <w:lang w:val="en-US"/>
        </w:rPr>
      </w:pPr>
      <w:bookmarkStart w:id="11" w:name="_Toc306832061"/>
      <w:r w:rsidRPr="00815979">
        <w:rPr>
          <w:smallCaps/>
          <w:sz w:val="28"/>
          <w:szCs w:val="28"/>
          <w:lang w:val="en-US"/>
        </w:rPr>
        <w:lastRenderedPageBreak/>
        <w:t xml:space="preserve">Results </w:t>
      </w:r>
      <w:r w:rsidR="009005AF" w:rsidRPr="00815979">
        <w:rPr>
          <w:smallCaps/>
          <w:sz w:val="28"/>
          <w:szCs w:val="28"/>
          <w:lang w:val="en-US"/>
        </w:rPr>
        <w:t>and</w:t>
      </w:r>
      <w:r w:rsidRPr="00815979">
        <w:rPr>
          <w:smallCaps/>
          <w:sz w:val="28"/>
          <w:szCs w:val="28"/>
          <w:lang w:val="en-US"/>
        </w:rPr>
        <w:t xml:space="preserve"> conclusions</w:t>
      </w:r>
      <w:bookmarkEnd w:id="11"/>
    </w:p>
    <w:p w:rsidR="00C134A4" w:rsidRPr="00815979" w:rsidRDefault="00C134A4" w:rsidP="00746AA0">
      <w:pPr>
        <w:jc w:val="both"/>
        <w:rPr>
          <w:rFonts w:ascii="Arial" w:hAnsi="Arial" w:cs="Arial"/>
          <w:sz w:val="22"/>
          <w:szCs w:val="22"/>
          <w:lang w:val="en-US"/>
        </w:rPr>
      </w:pPr>
    </w:p>
    <w:p w:rsidR="009005AF" w:rsidRPr="00815979" w:rsidRDefault="00576E9D" w:rsidP="00746AA0">
      <w:pPr>
        <w:jc w:val="both"/>
        <w:rPr>
          <w:rFonts w:ascii="Arial" w:hAnsi="Arial" w:cs="Arial"/>
          <w:lang w:val="en-US"/>
        </w:rPr>
      </w:pPr>
      <w:r w:rsidRPr="00815979">
        <w:rPr>
          <w:rFonts w:ascii="Arial" w:hAnsi="Arial" w:cs="Arial"/>
          <w:lang w:val="en-US"/>
        </w:rPr>
        <w:t xml:space="preserve">Most of the ideas expressed in the Midterm Evaluation Report </w:t>
      </w:r>
      <w:r w:rsidR="00172D81" w:rsidRPr="00815979">
        <w:rPr>
          <w:rFonts w:ascii="Arial" w:hAnsi="Arial" w:cs="Arial"/>
          <w:lang w:val="en-US"/>
        </w:rPr>
        <w:t xml:space="preserve">also </w:t>
      </w:r>
      <w:r w:rsidRPr="00815979">
        <w:rPr>
          <w:rFonts w:ascii="Arial" w:hAnsi="Arial" w:cs="Arial"/>
          <w:lang w:val="en-US"/>
        </w:rPr>
        <w:t>apply to this Final Evaluation Report.</w:t>
      </w:r>
    </w:p>
    <w:p w:rsidR="00C134A4" w:rsidRPr="00815979" w:rsidRDefault="00C134A4" w:rsidP="00746AA0">
      <w:pPr>
        <w:jc w:val="both"/>
        <w:rPr>
          <w:rFonts w:ascii="Arial" w:hAnsi="Arial" w:cs="Arial"/>
          <w:lang w:val="en-US"/>
        </w:rPr>
      </w:pPr>
    </w:p>
    <w:p w:rsidR="00C134A4" w:rsidRPr="00815979" w:rsidRDefault="00C134A4" w:rsidP="00CE3AED">
      <w:pPr>
        <w:pStyle w:val="Heading2"/>
        <w:numPr>
          <w:ilvl w:val="1"/>
          <w:numId w:val="20"/>
        </w:numPr>
        <w:rPr>
          <w:u w:val="none"/>
          <w:lang w:val="en-US"/>
        </w:rPr>
      </w:pPr>
      <w:r w:rsidRPr="00815979">
        <w:rPr>
          <w:u w:val="none"/>
          <w:lang w:val="en-US"/>
        </w:rPr>
        <w:t xml:space="preserve"> </w:t>
      </w:r>
      <w:bookmarkStart w:id="12" w:name="_Toc306832062"/>
      <w:r w:rsidRPr="00815979">
        <w:rPr>
          <w:u w:val="none"/>
          <w:lang w:val="en-US"/>
        </w:rPr>
        <w:t>Formula</w:t>
      </w:r>
      <w:r w:rsidR="0090024A" w:rsidRPr="00815979">
        <w:rPr>
          <w:u w:val="none"/>
          <w:lang w:val="en-US"/>
        </w:rPr>
        <w:t>tio</w:t>
      </w:r>
      <w:r w:rsidRPr="00815979">
        <w:rPr>
          <w:u w:val="none"/>
          <w:lang w:val="en-US"/>
        </w:rPr>
        <w:t xml:space="preserve">n </w:t>
      </w:r>
      <w:bookmarkEnd w:id="12"/>
      <w:r w:rsidR="0090024A" w:rsidRPr="00815979">
        <w:rPr>
          <w:u w:val="none"/>
          <w:lang w:val="en-US"/>
        </w:rPr>
        <w:t xml:space="preserve">of the </w:t>
      </w:r>
      <w:r w:rsidR="002D4ED8" w:rsidRPr="00815979">
        <w:rPr>
          <w:u w:val="none"/>
          <w:lang w:val="en-US"/>
        </w:rPr>
        <w:t>P</w:t>
      </w:r>
      <w:r w:rsidR="0090024A" w:rsidRPr="00815979">
        <w:rPr>
          <w:u w:val="none"/>
          <w:lang w:val="en-US"/>
        </w:rPr>
        <w:t>roject</w:t>
      </w:r>
    </w:p>
    <w:p w:rsidR="00C134A4" w:rsidRPr="00815979" w:rsidRDefault="00C134A4" w:rsidP="00746AA0">
      <w:pPr>
        <w:jc w:val="both"/>
        <w:rPr>
          <w:rFonts w:ascii="Arial" w:hAnsi="Arial" w:cs="Arial"/>
          <w:i/>
          <w:iCs/>
          <w:sz w:val="22"/>
          <w:szCs w:val="22"/>
          <w:lang w:val="en-US"/>
        </w:rPr>
      </w:pPr>
    </w:p>
    <w:p w:rsidR="00C134A4" w:rsidRPr="00815979" w:rsidRDefault="00C134A4" w:rsidP="00D17A2E">
      <w:pPr>
        <w:numPr>
          <w:ilvl w:val="0"/>
          <w:numId w:val="1"/>
        </w:numPr>
        <w:jc w:val="both"/>
        <w:rPr>
          <w:rFonts w:ascii="Arial" w:hAnsi="Arial" w:cs="Arial"/>
          <w:sz w:val="22"/>
          <w:szCs w:val="22"/>
          <w:lang w:val="en-US"/>
        </w:rPr>
      </w:pPr>
      <w:r w:rsidRPr="00815979">
        <w:rPr>
          <w:rFonts w:ascii="Arial" w:hAnsi="Arial" w:cs="Arial"/>
          <w:u w:val="single"/>
          <w:lang w:val="en-US"/>
        </w:rPr>
        <w:t>Conceptualiza</w:t>
      </w:r>
      <w:r w:rsidR="0090024A" w:rsidRPr="00815979">
        <w:rPr>
          <w:rFonts w:ascii="Arial" w:hAnsi="Arial" w:cs="Arial"/>
          <w:u w:val="single"/>
          <w:lang w:val="en-US"/>
        </w:rPr>
        <w:t>tio</w:t>
      </w:r>
      <w:r w:rsidRPr="00815979">
        <w:rPr>
          <w:rFonts w:ascii="Arial" w:hAnsi="Arial" w:cs="Arial"/>
          <w:u w:val="single"/>
          <w:lang w:val="en-US"/>
        </w:rPr>
        <w:t>n/</w:t>
      </w:r>
      <w:r w:rsidR="0090024A" w:rsidRPr="00815979">
        <w:rPr>
          <w:rFonts w:ascii="Arial" w:hAnsi="Arial" w:cs="Arial"/>
          <w:u w:val="single"/>
          <w:lang w:val="en-US"/>
        </w:rPr>
        <w:t>Design</w:t>
      </w:r>
    </w:p>
    <w:p w:rsidR="00B971F8" w:rsidRPr="00815979" w:rsidRDefault="00B971F8" w:rsidP="007E0789">
      <w:pPr>
        <w:jc w:val="both"/>
        <w:rPr>
          <w:rFonts w:ascii="Arial" w:hAnsi="Arial" w:cs="Arial"/>
          <w:lang w:val="en-US"/>
        </w:rPr>
      </w:pPr>
    </w:p>
    <w:p w:rsidR="00B64303" w:rsidRPr="00815979" w:rsidRDefault="00172D81" w:rsidP="007E0789">
      <w:pPr>
        <w:jc w:val="both"/>
        <w:rPr>
          <w:rFonts w:ascii="Arial" w:hAnsi="Arial" w:cs="Arial"/>
          <w:lang w:val="en-US"/>
        </w:rPr>
      </w:pPr>
      <w:r w:rsidRPr="00815979">
        <w:rPr>
          <w:rFonts w:ascii="Arial" w:hAnsi="Arial" w:cs="Arial"/>
          <w:lang w:val="en-US"/>
        </w:rPr>
        <w:t xml:space="preserve">The conceptualization and design of the project are based on the principles </w:t>
      </w:r>
      <w:r w:rsidR="00215092">
        <w:rPr>
          <w:rFonts w:ascii="Arial" w:hAnsi="Arial" w:cs="Arial"/>
          <w:lang w:val="en-US"/>
        </w:rPr>
        <w:t>that rule</w:t>
      </w:r>
      <w:r w:rsidRPr="00815979">
        <w:rPr>
          <w:rFonts w:ascii="Arial" w:hAnsi="Arial" w:cs="Arial"/>
          <w:lang w:val="en-US"/>
        </w:rPr>
        <w:t xml:space="preserve"> the management and utilization of a Natural Protected Area</w:t>
      </w:r>
      <w:r w:rsidR="00B757A2" w:rsidRPr="00815979">
        <w:rPr>
          <w:rFonts w:ascii="Arial" w:hAnsi="Arial" w:cs="Arial"/>
          <w:lang w:val="en-US"/>
        </w:rPr>
        <w:t xml:space="preserve">. The strategic components of the project were developed </w:t>
      </w:r>
      <w:r w:rsidR="00215092">
        <w:rPr>
          <w:rFonts w:ascii="Arial" w:hAnsi="Arial" w:cs="Arial"/>
          <w:lang w:val="en-US"/>
        </w:rPr>
        <w:t xml:space="preserve">with </w:t>
      </w:r>
      <w:r w:rsidR="009568EF" w:rsidRPr="00815979">
        <w:rPr>
          <w:rFonts w:ascii="Arial" w:hAnsi="Arial" w:cs="Arial"/>
          <w:lang w:val="en-US"/>
        </w:rPr>
        <w:t>these principles</w:t>
      </w:r>
      <w:r w:rsidR="00215092">
        <w:rPr>
          <w:rFonts w:ascii="Arial" w:hAnsi="Arial" w:cs="Arial"/>
          <w:lang w:val="en-US"/>
        </w:rPr>
        <w:t xml:space="preserve"> in mind</w:t>
      </w:r>
      <w:r w:rsidR="009568EF" w:rsidRPr="00815979">
        <w:rPr>
          <w:rFonts w:ascii="Arial" w:hAnsi="Arial" w:cs="Arial"/>
          <w:lang w:val="en-US"/>
        </w:rPr>
        <w:t xml:space="preserve">. </w:t>
      </w:r>
      <w:r w:rsidR="00546FB4" w:rsidRPr="00815979">
        <w:rPr>
          <w:rFonts w:ascii="Arial" w:hAnsi="Arial" w:cs="Arial"/>
          <w:lang w:val="en-US"/>
        </w:rPr>
        <w:t xml:space="preserve">In general, the critical points that affect or limit the sustainable development of the </w:t>
      </w:r>
      <w:proofErr w:type="spellStart"/>
      <w:r w:rsidR="00546FB4" w:rsidRPr="00815979">
        <w:rPr>
          <w:rFonts w:ascii="Arial" w:hAnsi="Arial" w:cs="Arial"/>
          <w:lang w:val="en-US"/>
        </w:rPr>
        <w:t>Cotahuasi</w:t>
      </w:r>
      <w:proofErr w:type="spellEnd"/>
      <w:r w:rsidR="00546FB4" w:rsidRPr="00815979">
        <w:rPr>
          <w:rFonts w:ascii="Arial" w:hAnsi="Arial" w:cs="Arial"/>
          <w:lang w:val="en-US"/>
        </w:rPr>
        <w:t xml:space="preserve"> sub-basin </w:t>
      </w:r>
      <w:r w:rsidR="006416C4" w:rsidRPr="00815979">
        <w:rPr>
          <w:rFonts w:ascii="Arial" w:hAnsi="Arial" w:cs="Arial"/>
          <w:lang w:val="en-US"/>
        </w:rPr>
        <w:t>were adequately approached. The</w:t>
      </w:r>
      <w:r w:rsidR="00D101BB" w:rsidRPr="00815979">
        <w:rPr>
          <w:rFonts w:ascii="Arial" w:hAnsi="Arial" w:cs="Arial"/>
          <w:lang w:val="en-US"/>
        </w:rPr>
        <w:t xml:space="preserve"> timeline of the</w:t>
      </w:r>
      <w:r w:rsidR="006416C4" w:rsidRPr="00815979">
        <w:rPr>
          <w:rFonts w:ascii="Arial" w:hAnsi="Arial" w:cs="Arial"/>
          <w:lang w:val="en-US"/>
        </w:rPr>
        <w:t xml:space="preserve"> i</w:t>
      </w:r>
      <w:r w:rsidR="00870D5A" w:rsidRPr="00815979">
        <w:rPr>
          <w:rFonts w:ascii="Arial" w:hAnsi="Arial" w:cs="Arial"/>
          <w:lang w:val="en-US"/>
        </w:rPr>
        <w:t>ntervention follows a coherent sequence</w:t>
      </w:r>
      <w:r w:rsidR="00D101BB" w:rsidRPr="00815979">
        <w:rPr>
          <w:rFonts w:ascii="Arial" w:hAnsi="Arial" w:cs="Arial"/>
          <w:lang w:val="en-US"/>
        </w:rPr>
        <w:t xml:space="preserve">. This allowed </w:t>
      </w:r>
      <w:proofErr w:type="gramStart"/>
      <w:r w:rsidR="00D101BB" w:rsidRPr="00815979">
        <w:rPr>
          <w:rFonts w:ascii="Arial" w:hAnsi="Arial" w:cs="Arial"/>
          <w:lang w:val="en-US"/>
        </w:rPr>
        <w:t>to develop</w:t>
      </w:r>
      <w:proofErr w:type="gramEnd"/>
      <w:r w:rsidR="00D101BB" w:rsidRPr="00815979">
        <w:rPr>
          <w:rFonts w:ascii="Arial" w:hAnsi="Arial" w:cs="Arial"/>
          <w:lang w:val="en-US"/>
        </w:rPr>
        <w:t xml:space="preserve"> the capacities of the social actors who play different roles in the project intervention area.</w:t>
      </w:r>
    </w:p>
    <w:p w:rsidR="00C134A4" w:rsidRPr="00815979" w:rsidRDefault="00C134A4" w:rsidP="007E0789">
      <w:pPr>
        <w:jc w:val="both"/>
        <w:rPr>
          <w:rFonts w:ascii="Arial" w:hAnsi="Arial" w:cs="Arial"/>
          <w:highlight w:val="yellow"/>
          <w:lang w:val="en-US"/>
        </w:rPr>
      </w:pPr>
    </w:p>
    <w:p w:rsidR="00C835A1" w:rsidRPr="00815979" w:rsidRDefault="00052B15" w:rsidP="007E0789">
      <w:pPr>
        <w:jc w:val="both"/>
        <w:rPr>
          <w:rFonts w:ascii="Arial" w:hAnsi="Arial" w:cs="Arial"/>
          <w:lang w:val="en-US"/>
        </w:rPr>
      </w:pPr>
      <w:r w:rsidRPr="00815979">
        <w:rPr>
          <w:rFonts w:ascii="Arial" w:hAnsi="Arial" w:cs="Arial"/>
          <w:lang w:val="en-US"/>
        </w:rPr>
        <w:t xml:space="preserve">The project conducted the characterization of the </w:t>
      </w:r>
      <w:proofErr w:type="spellStart"/>
      <w:r w:rsidRPr="00815979">
        <w:rPr>
          <w:rFonts w:ascii="Arial" w:hAnsi="Arial" w:cs="Arial"/>
          <w:lang w:val="en-US"/>
        </w:rPr>
        <w:t>Cotahuasi</w:t>
      </w:r>
      <w:proofErr w:type="spellEnd"/>
      <w:r w:rsidRPr="00815979">
        <w:rPr>
          <w:rFonts w:ascii="Arial" w:hAnsi="Arial" w:cs="Arial"/>
          <w:lang w:val="en-US"/>
        </w:rPr>
        <w:t xml:space="preserve"> sub-basin as a center of biological, ecological and cultural diversity, and identified </w:t>
      </w:r>
      <w:r w:rsidR="006A60DF" w:rsidRPr="00815979">
        <w:rPr>
          <w:rFonts w:ascii="Arial" w:hAnsi="Arial" w:cs="Arial"/>
          <w:lang w:val="en-US"/>
        </w:rPr>
        <w:t>its special conditions and</w:t>
      </w:r>
      <w:r w:rsidRPr="00815979">
        <w:rPr>
          <w:rFonts w:ascii="Arial" w:hAnsi="Arial" w:cs="Arial"/>
          <w:lang w:val="en-US"/>
        </w:rPr>
        <w:t xml:space="preserve"> critical points</w:t>
      </w:r>
      <w:r w:rsidR="006A60DF" w:rsidRPr="00815979">
        <w:rPr>
          <w:rFonts w:ascii="Arial" w:hAnsi="Arial" w:cs="Arial"/>
          <w:lang w:val="en-US"/>
        </w:rPr>
        <w:t xml:space="preserve">. </w:t>
      </w:r>
      <w:r w:rsidR="00E94518" w:rsidRPr="00815979">
        <w:rPr>
          <w:rFonts w:ascii="Arial" w:hAnsi="Arial" w:cs="Arial"/>
          <w:lang w:val="en-US"/>
        </w:rPr>
        <w:t>For thousands of years, t</w:t>
      </w:r>
      <w:r w:rsidR="00FA525A" w:rsidRPr="00815979">
        <w:rPr>
          <w:rFonts w:ascii="Arial" w:hAnsi="Arial" w:cs="Arial"/>
          <w:lang w:val="en-US"/>
        </w:rPr>
        <w:t xml:space="preserve">he population of the </w:t>
      </w:r>
      <w:proofErr w:type="spellStart"/>
      <w:r w:rsidR="00FA525A" w:rsidRPr="00815979">
        <w:rPr>
          <w:rFonts w:ascii="Arial" w:hAnsi="Arial" w:cs="Arial"/>
          <w:lang w:val="en-US"/>
        </w:rPr>
        <w:t>Cotahuasi</w:t>
      </w:r>
      <w:proofErr w:type="spellEnd"/>
      <w:r w:rsidR="00FA525A" w:rsidRPr="00815979">
        <w:rPr>
          <w:rFonts w:ascii="Arial" w:hAnsi="Arial" w:cs="Arial"/>
          <w:lang w:val="en-US"/>
        </w:rPr>
        <w:t xml:space="preserve"> sub-basin </w:t>
      </w:r>
      <w:r w:rsidR="00E94518" w:rsidRPr="00815979">
        <w:rPr>
          <w:rFonts w:ascii="Arial" w:hAnsi="Arial" w:cs="Arial"/>
          <w:lang w:val="en-US"/>
        </w:rPr>
        <w:t xml:space="preserve">has sustainably managed this rich diversity taking advantage of the technological legacy (in-situ conservation) and the infrastructure </w:t>
      </w:r>
      <w:r w:rsidR="00BE2CFB" w:rsidRPr="00815979">
        <w:rPr>
          <w:rFonts w:ascii="Arial" w:hAnsi="Arial" w:cs="Arial"/>
          <w:lang w:val="en-US"/>
        </w:rPr>
        <w:t>inherited from the pre-</w:t>
      </w:r>
      <w:r w:rsidR="007803A8">
        <w:rPr>
          <w:rFonts w:ascii="Arial" w:hAnsi="Arial" w:cs="Arial"/>
          <w:lang w:val="en-US"/>
        </w:rPr>
        <w:t>H</w:t>
      </w:r>
      <w:r w:rsidR="00BE2CFB" w:rsidRPr="00815979">
        <w:rPr>
          <w:rFonts w:ascii="Arial" w:hAnsi="Arial" w:cs="Arial"/>
          <w:lang w:val="en-US"/>
        </w:rPr>
        <w:t>ispanic cultures</w:t>
      </w:r>
      <w:r w:rsidR="00E415A7" w:rsidRPr="00815979">
        <w:rPr>
          <w:rFonts w:ascii="Arial" w:hAnsi="Arial" w:cs="Arial"/>
          <w:lang w:val="en-US"/>
        </w:rPr>
        <w:t xml:space="preserve">, e.g. </w:t>
      </w:r>
      <w:proofErr w:type="spellStart"/>
      <w:r w:rsidR="00C60E26">
        <w:rPr>
          <w:rFonts w:ascii="Arial" w:hAnsi="Arial" w:cs="Arial"/>
          <w:i/>
          <w:lang w:val="en-US"/>
        </w:rPr>
        <w:t>A</w:t>
      </w:r>
      <w:r w:rsidR="00C134A4" w:rsidRPr="00815979">
        <w:rPr>
          <w:rFonts w:ascii="Arial" w:hAnsi="Arial" w:cs="Arial"/>
          <w:i/>
          <w:lang w:val="en-US"/>
        </w:rPr>
        <w:t>ndenes</w:t>
      </w:r>
      <w:proofErr w:type="spellEnd"/>
      <w:r w:rsidR="00C835A1" w:rsidRPr="00815979">
        <w:rPr>
          <w:rFonts w:ascii="Arial" w:hAnsi="Arial" w:cs="Arial"/>
          <w:i/>
          <w:lang w:val="en-US"/>
        </w:rPr>
        <w:t>.</w:t>
      </w:r>
      <w:r w:rsidR="00C134A4" w:rsidRPr="00815979">
        <w:rPr>
          <w:rStyle w:val="FootnoteReference"/>
          <w:rFonts w:ascii="Arial" w:hAnsi="Arial" w:cs="Arial"/>
          <w:lang w:val="en-US"/>
        </w:rPr>
        <w:footnoteReference w:id="3"/>
      </w:r>
      <w:r w:rsidR="00C134A4" w:rsidRPr="00815979">
        <w:rPr>
          <w:rFonts w:ascii="Arial" w:hAnsi="Arial" w:cs="Arial"/>
          <w:lang w:val="en-US"/>
        </w:rPr>
        <w:t xml:space="preserve"> </w:t>
      </w:r>
      <w:r w:rsidR="00D24121" w:rsidRPr="00815979">
        <w:rPr>
          <w:rFonts w:ascii="Arial" w:hAnsi="Arial" w:cs="Arial"/>
          <w:lang w:val="en-US"/>
        </w:rPr>
        <w:t xml:space="preserve">However, the characterization </w:t>
      </w:r>
      <w:r w:rsidR="00C441A1" w:rsidRPr="00815979">
        <w:rPr>
          <w:rFonts w:ascii="Arial" w:hAnsi="Arial" w:cs="Arial"/>
          <w:lang w:val="en-US"/>
        </w:rPr>
        <w:t xml:space="preserve">process </w:t>
      </w:r>
      <w:r w:rsidR="00D24121" w:rsidRPr="00815979">
        <w:rPr>
          <w:rFonts w:ascii="Arial" w:hAnsi="Arial" w:cs="Arial"/>
          <w:lang w:val="en-US"/>
        </w:rPr>
        <w:t xml:space="preserve">should have </w:t>
      </w:r>
      <w:r w:rsidR="00C441A1" w:rsidRPr="00815979">
        <w:rPr>
          <w:rFonts w:ascii="Arial" w:hAnsi="Arial" w:cs="Arial"/>
          <w:lang w:val="en-US"/>
        </w:rPr>
        <w:t xml:space="preserve">included a </w:t>
      </w:r>
      <w:r w:rsidR="00A26010" w:rsidRPr="00815979">
        <w:rPr>
          <w:rFonts w:ascii="Arial" w:hAnsi="Arial" w:cs="Arial"/>
          <w:lang w:val="en-US"/>
        </w:rPr>
        <w:t xml:space="preserve">general </w:t>
      </w:r>
      <w:r w:rsidR="00C441A1" w:rsidRPr="00815979">
        <w:rPr>
          <w:rFonts w:ascii="Arial" w:hAnsi="Arial" w:cs="Arial"/>
          <w:lang w:val="en-US"/>
        </w:rPr>
        <w:t xml:space="preserve">baseline, which could have been complemented with the detailed studies conducted </w:t>
      </w:r>
      <w:r w:rsidR="00CC6334">
        <w:rPr>
          <w:rFonts w:ascii="Arial" w:hAnsi="Arial" w:cs="Arial"/>
          <w:lang w:val="en-US"/>
        </w:rPr>
        <w:t>in the frame</w:t>
      </w:r>
      <w:r w:rsidR="00C441A1" w:rsidRPr="00815979">
        <w:rPr>
          <w:rFonts w:ascii="Arial" w:hAnsi="Arial" w:cs="Arial"/>
          <w:lang w:val="en-US"/>
        </w:rPr>
        <w:t xml:space="preserve"> of the project. </w:t>
      </w:r>
      <w:r w:rsidR="006E7446" w:rsidRPr="00815979">
        <w:rPr>
          <w:rFonts w:ascii="Arial" w:hAnsi="Arial" w:cs="Arial"/>
          <w:lang w:val="en-US"/>
        </w:rPr>
        <w:t xml:space="preserve">This would have facilitated the visualization and measuring of the impacts of the processes </w:t>
      </w:r>
      <w:r w:rsidR="00EF6C08" w:rsidRPr="00815979">
        <w:rPr>
          <w:rFonts w:ascii="Arial" w:hAnsi="Arial" w:cs="Arial"/>
          <w:lang w:val="en-US"/>
        </w:rPr>
        <w:t>promoted by the project.</w:t>
      </w:r>
    </w:p>
    <w:p w:rsidR="00C134A4" w:rsidRPr="00815979" w:rsidRDefault="00C134A4" w:rsidP="007E0789">
      <w:pPr>
        <w:jc w:val="both"/>
        <w:rPr>
          <w:rFonts w:ascii="Arial" w:hAnsi="Arial" w:cs="Arial"/>
          <w:highlight w:val="yellow"/>
          <w:lang w:val="en-US"/>
        </w:rPr>
      </w:pPr>
    </w:p>
    <w:p w:rsidR="00A34D0D" w:rsidRPr="00815979" w:rsidRDefault="00A34D0D" w:rsidP="00C10C48">
      <w:pPr>
        <w:jc w:val="both"/>
        <w:rPr>
          <w:rFonts w:ascii="Arial" w:hAnsi="Arial" w:cs="Arial"/>
          <w:lang w:val="en-US"/>
        </w:rPr>
      </w:pPr>
      <w:r w:rsidRPr="00815979">
        <w:rPr>
          <w:rFonts w:ascii="Arial" w:hAnsi="Arial" w:cs="Arial"/>
          <w:lang w:val="en-US"/>
        </w:rPr>
        <w:t xml:space="preserve">In general, </w:t>
      </w:r>
      <w:r w:rsidR="00B800D1" w:rsidRPr="00815979">
        <w:rPr>
          <w:rFonts w:ascii="Arial" w:hAnsi="Arial" w:cs="Arial"/>
          <w:lang w:val="en-US"/>
        </w:rPr>
        <w:t xml:space="preserve">the </w:t>
      </w:r>
      <w:r w:rsidR="009D3423" w:rsidRPr="00815979">
        <w:rPr>
          <w:rFonts w:ascii="Arial" w:hAnsi="Arial" w:cs="Arial"/>
          <w:lang w:val="en-US"/>
        </w:rPr>
        <w:t>L</w:t>
      </w:r>
      <w:r w:rsidR="00B800D1" w:rsidRPr="00815979">
        <w:rPr>
          <w:rFonts w:ascii="Arial" w:hAnsi="Arial" w:cs="Arial"/>
          <w:lang w:val="en-US"/>
        </w:rPr>
        <w:t xml:space="preserve">ogical </w:t>
      </w:r>
      <w:r w:rsidR="009D3423" w:rsidRPr="00815979">
        <w:rPr>
          <w:rFonts w:ascii="Arial" w:hAnsi="Arial" w:cs="Arial"/>
          <w:lang w:val="en-US"/>
        </w:rPr>
        <w:t>F</w:t>
      </w:r>
      <w:r w:rsidR="00B800D1" w:rsidRPr="00815979">
        <w:rPr>
          <w:rFonts w:ascii="Arial" w:hAnsi="Arial" w:cs="Arial"/>
          <w:lang w:val="en-US"/>
        </w:rPr>
        <w:t xml:space="preserve">ramework and the different components and activities proposed by the project were adequate in terms of achieving the project objective. However, as it was </w:t>
      </w:r>
      <w:r w:rsidR="00003704" w:rsidRPr="00815979">
        <w:rPr>
          <w:rFonts w:ascii="Arial" w:hAnsi="Arial" w:cs="Arial"/>
          <w:lang w:val="en-US"/>
        </w:rPr>
        <w:t>previously said</w:t>
      </w:r>
      <w:r w:rsidR="00B800D1" w:rsidRPr="00815979">
        <w:rPr>
          <w:rFonts w:ascii="Arial" w:hAnsi="Arial" w:cs="Arial"/>
          <w:lang w:val="en-US"/>
        </w:rPr>
        <w:t>,</w:t>
      </w:r>
      <w:r w:rsidR="00003704" w:rsidRPr="00815979">
        <w:rPr>
          <w:rFonts w:ascii="Arial" w:hAnsi="Arial" w:cs="Arial"/>
          <w:lang w:val="en-US"/>
        </w:rPr>
        <w:t xml:space="preserve"> the </w:t>
      </w:r>
      <w:r w:rsidR="009D3423" w:rsidRPr="00815979">
        <w:rPr>
          <w:rFonts w:ascii="Arial" w:hAnsi="Arial" w:cs="Arial"/>
          <w:lang w:val="en-US"/>
        </w:rPr>
        <w:t>L</w:t>
      </w:r>
      <w:r w:rsidR="00003704" w:rsidRPr="00815979">
        <w:rPr>
          <w:rFonts w:ascii="Arial" w:hAnsi="Arial" w:cs="Arial"/>
          <w:lang w:val="en-US"/>
        </w:rPr>
        <w:t xml:space="preserve">ogical </w:t>
      </w:r>
      <w:r w:rsidR="009D3423" w:rsidRPr="00815979">
        <w:rPr>
          <w:rFonts w:ascii="Arial" w:hAnsi="Arial" w:cs="Arial"/>
          <w:lang w:val="en-US"/>
        </w:rPr>
        <w:t>F</w:t>
      </w:r>
      <w:r w:rsidR="00003704" w:rsidRPr="00815979">
        <w:rPr>
          <w:rFonts w:ascii="Arial" w:hAnsi="Arial" w:cs="Arial"/>
          <w:lang w:val="en-US"/>
        </w:rPr>
        <w:t xml:space="preserve">ramework could have been built on </w:t>
      </w:r>
      <w:r w:rsidR="007A183F" w:rsidRPr="00815979">
        <w:rPr>
          <w:rFonts w:ascii="Arial" w:hAnsi="Arial" w:cs="Arial"/>
          <w:lang w:val="en-US"/>
        </w:rPr>
        <w:t xml:space="preserve">the basis of </w:t>
      </w:r>
      <w:r w:rsidR="00003704" w:rsidRPr="00815979">
        <w:rPr>
          <w:rFonts w:ascii="Arial" w:hAnsi="Arial" w:cs="Arial"/>
          <w:lang w:val="en-US"/>
        </w:rPr>
        <w:t xml:space="preserve">a </w:t>
      </w:r>
      <w:r w:rsidR="0010211F" w:rsidRPr="00815979">
        <w:rPr>
          <w:rFonts w:ascii="Arial" w:hAnsi="Arial" w:cs="Arial"/>
          <w:lang w:val="en-US"/>
        </w:rPr>
        <w:t>more precise and more realistic baseline</w:t>
      </w:r>
      <w:r w:rsidR="00D95D0A" w:rsidRPr="00815979">
        <w:rPr>
          <w:rFonts w:ascii="Arial" w:hAnsi="Arial" w:cs="Arial"/>
          <w:lang w:val="en-US"/>
        </w:rPr>
        <w:t>,</w:t>
      </w:r>
      <w:r w:rsidR="0010211F" w:rsidRPr="00815979">
        <w:rPr>
          <w:rFonts w:ascii="Arial" w:hAnsi="Arial" w:cs="Arial"/>
          <w:lang w:val="en-US"/>
        </w:rPr>
        <w:t xml:space="preserve"> </w:t>
      </w:r>
      <w:r w:rsidR="0098254A" w:rsidRPr="00815979">
        <w:rPr>
          <w:rFonts w:ascii="Arial" w:hAnsi="Arial" w:cs="Arial"/>
          <w:lang w:val="en-US"/>
        </w:rPr>
        <w:t xml:space="preserve">instead </w:t>
      </w:r>
      <w:r w:rsidR="003D531E" w:rsidRPr="00815979">
        <w:rPr>
          <w:rFonts w:ascii="Arial" w:hAnsi="Arial" w:cs="Arial"/>
          <w:lang w:val="en-US"/>
        </w:rPr>
        <w:t xml:space="preserve">of one that </w:t>
      </w:r>
      <w:r w:rsidR="00296897">
        <w:rPr>
          <w:rFonts w:ascii="Arial" w:hAnsi="Arial" w:cs="Arial"/>
          <w:lang w:val="en-US"/>
        </w:rPr>
        <w:t>relied on</w:t>
      </w:r>
      <w:r w:rsidR="003D531E" w:rsidRPr="00815979">
        <w:rPr>
          <w:rFonts w:ascii="Arial" w:hAnsi="Arial" w:cs="Arial"/>
          <w:lang w:val="en-US"/>
        </w:rPr>
        <w:t xml:space="preserve"> data</w:t>
      </w:r>
      <w:r w:rsidR="00A009CA" w:rsidRPr="00815979">
        <w:rPr>
          <w:rFonts w:ascii="Arial" w:hAnsi="Arial" w:cs="Arial"/>
          <w:lang w:val="en-US"/>
        </w:rPr>
        <w:t xml:space="preserve"> from secondary sources </w:t>
      </w:r>
      <w:r w:rsidR="00D95D0A" w:rsidRPr="00815979">
        <w:rPr>
          <w:rFonts w:ascii="Arial" w:hAnsi="Arial" w:cs="Arial"/>
          <w:lang w:val="en-US"/>
        </w:rPr>
        <w:t xml:space="preserve">– </w:t>
      </w:r>
      <w:r w:rsidR="00A009CA" w:rsidRPr="00815979">
        <w:rPr>
          <w:rFonts w:ascii="Arial" w:hAnsi="Arial" w:cs="Arial"/>
          <w:lang w:val="en-US"/>
        </w:rPr>
        <w:t>particular</w:t>
      </w:r>
      <w:r w:rsidR="003D531E" w:rsidRPr="00815979">
        <w:rPr>
          <w:rFonts w:ascii="Arial" w:hAnsi="Arial" w:cs="Arial"/>
          <w:lang w:val="en-US"/>
        </w:rPr>
        <w:t>ly</w:t>
      </w:r>
      <w:r w:rsidR="00D95D0A" w:rsidRPr="00815979">
        <w:rPr>
          <w:rFonts w:ascii="Arial" w:hAnsi="Arial" w:cs="Arial"/>
          <w:lang w:val="en-US"/>
        </w:rPr>
        <w:t xml:space="preserve"> </w:t>
      </w:r>
      <w:r w:rsidR="003D531E" w:rsidRPr="00815979">
        <w:rPr>
          <w:rFonts w:ascii="Arial" w:hAnsi="Arial" w:cs="Arial"/>
          <w:lang w:val="en-US"/>
        </w:rPr>
        <w:t>the INEI</w:t>
      </w:r>
      <w:r w:rsidR="00D95D0A" w:rsidRPr="00815979">
        <w:rPr>
          <w:rFonts w:ascii="Arial" w:hAnsi="Arial" w:cs="Arial"/>
          <w:lang w:val="en-US"/>
        </w:rPr>
        <w:t xml:space="preserve"> –</w:t>
      </w:r>
      <w:r w:rsidR="00A009CA" w:rsidRPr="00815979">
        <w:rPr>
          <w:rFonts w:ascii="Arial" w:hAnsi="Arial" w:cs="Arial"/>
          <w:lang w:val="en-US"/>
        </w:rPr>
        <w:t xml:space="preserve"> as was the case with the project.</w:t>
      </w:r>
    </w:p>
    <w:p w:rsidR="00C134A4" w:rsidRPr="00815979" w:rsidRDefault="00C134A4" w:rsidP="00C10C48">
      <w:pPr>
        <w:jc w:val="both"/>
        <w:rPr>
          <w:rFonts w:ascii="Arial" w:hAnsi="Arial" w:cs="Arial"/>
          <w:highlight w:val="yellow"/>
          <w:lang w:val="en-US"/>
        </w:rPr>
      </w:pPr>
    </w:p>
    <w:p w:rsidR="005C2D5C" w:rsidRPr="00815979" w:rsidRDefault="00E0229E" w:rsidP="00AC1648">
      <w:pPr>
        <w:jc w:val="both"/>
        <w:rPr>
          <w:rFonts w:ascii="Arial" w:hAnsi="Arial" w:cs="Arial"/>
          <w:lang w:val="en-US"/>
        </w:rPr>
      </w:pPr>
      <w:r w:rsidRPr="00815979">
        <w:rPr>
          <w:rFonts w:ascii="Arial" w:hAnsi="Arial" w:cs="Arial"/>
          <w:lang w:val="en-US"/>
        </w:rPr>
        <w:t>As regards to the short-term objective, the proposal for the creation of a Natural Protected Area was positive in</w:t>
      </w:r>
      <w:r w:rsidR="00BA0DC4" w:rsidRPr="00815979">
        <w:rPr>
          <w:rFonts w:ascii="Arial" w:hAnsi="Arial" w:cs="Arial"/>
          <w:lang w:val="en-US"/>
        </w:rPr>
        <w:t xml:space="preserve"> the sense that it sets the conditions</w:t>
      </w:r>
      <w:r w:rsidRPr="00815979">
        <w:rPr>
          <w:rFonts w:ascii="Arial" w:hAnsi="Arial" w:cs="Arial"/>
          <w:lang w:val="en-US"/>
        </w:rPr>
        <w:t xml:space="preserve"> for </w:t>
      </w:r>
      <w:r w:rsidR="00BA0DC4" w:rsidRPr="00815979">
        <w:rPr>
          <w:rFonts w:ascii="Arial" w:hAnsi="Arial" w:cs="Arial"/>
          <w:lang w:val="en-US"/>
        </w:rPr>
        <w:t>achieving the long-term objective.</w:t>
      </w:r>
    </w:p>
    <w:p w:rsidR="00C134A4" w:rsidRPr="00815979" w:rsidRDefault="00C134A4" w:rsidP="00AC1648">
      <w:pPr>
        <w:jc w:val="both"/>
        <w:rPr>
          <w:rFonts w:ascii="Arial" w:hAnsi="Arial" w:cs="Arial"/>
          <w:lang w:val="en-US"/>
        </w:rPr>
      </w:pPr>
    </w:p>
    <w:p w:rsidR="00093189" w:rsidRPr="00815979" w:rsidRDefault="00093189" w:rsidP="00AC1648">
      <w:pPr>
        <w:jc w:val="both"/>
        <w:rPr>
          <w:rFonts w:ascii="Arial" w:hAnsi="Arial" w:cs="Arial"/>
          <w:lang w:val="en-US"/>
        </w:rPr>
      </w:pPr>
    </w:p>
    <w:p w:rsidR="00827682" w:rsidRPr="00815979" w:rsidRDefault="00802E40" w:rsidP="00AC1648">
      <w:pPr>
        <w:jc w:val="both"/>
        <w:rPr>
          <w:rFonts w:ascii="Arial" w:hAnsi="Arial" w:cs="Arial"/>
          <w:lang w:val="en-US"/>
        </w:rPr>
      </w:pPr>
      <w:r w:rsidRPr="00815979">
        <w:rPr>
          <w:rFonts w:ascii="Arial" w:hAnsi="Arial" w:cs="Arial"/>
          <w:lang w:val="en-US"/>
        </w:rPr>
        <w:t xml:space="preserve">Table 1 </w:t>
      </w:r>
      <w:r w:rsidR="00B9741A" w:rsidRPr="00815979">
        <w:rPr>
          <w:rFonts w:ascii="Arial" w:hAnsi="Arial" w:cs="Arial"/>
          <w:lang w:val="en-US"/>
        </w:rPr>
        <w:t xml:space="preserve">provides a brief assessment of the project results in terms of </w:t>
      </w:r>
      <w:r w:rsidR="00691046" w:rsidRPr="00815979">
        <w:rPr>
          <w:rFonts w:ascii="Arial" w:hAnsi="Arial" w:cs="Arial"/>
          <w:lang w:val="en-US"/>
        </w:rPr>
        <w:t xml:space="preserve">the level of accomplishment of the activities outlined in the </w:t>
      </w:r>
      <w:r w:rsidR="009D3423" w:rsidRPr="00815979">
        <w:rPr>
          <w:rFonts w:ascii="Arial" w:hAnsi="Arial" w:cs="Arial"/>
          <w:lang w:val="en-US"/>
        </w:rPr>
        <w:t>L</w:t>
      </w:r>
      <w:r w:rsidR="00691046" w:rsidRPr="00815979">
        <w:rPr>
          <w:rFonts w:ascii="Arial" w:hAnsi="Arial" w:cs="Arial"/>
          <w:lang w:val="en-US"/>
        </w:rPr>
        <w:t xml:space="preserve">ogical </w:t>
      </w:r>
      <w:r w:rsidR="009D3423" w:rsidRPr="00815979">
        <w:rPr>
          <w:rFonts w:ascii="Arial" w:hAnsi="Arial" w:cs="Arial"/>
          <w:lang w:val="en-US"/>
        </w:rPr>
        <w:t>F</w:t>
      </w:r>
      <w:r w:rsidR="00691046" w:rsidRPr="00815979">
        <w:rPr>
          <w:rFonts w:ascii="Arial" w:hAnsi="Arial" w:cs="Arial"/>
          <w:lang w:val="en-US"/>
        </w:rPr>
        <w:t>ramework</w:t>
      </w:r>
      <w:r w:rsidR="0090266F" w:rsidRPr="00815979">
        <w:rPr>
          <w:rFonts w:ascii="Arial" w:hAnsi="Arial" w:cs="Arial"/>
          <w:lang w:val="en-US"/>
        </w:rPr>
        <w:t>.</w:t>
      </w:r>
    </w:p>
    <w:p w:rsidR="00C134A4" w:rsidRPr="00815979" w:rsidRDefault="00C134A4" w:rsidP="00AC1648">
      <w:pPr>
        <w:jc w:val="both"/>
        <w:rPr>
          <w:rFonts w:ascii="Arial" w:hAnsi="Arial" w:cs="Arial"/>
          <w:lang w:val="en-US"/>
        </w:rPr>
      </w:pPr>
    </w:p>
    <w:p w:rsidR="00B971F8" w:rsidRPr="00815979" w:rsidRDefault="00B971F8" w:rsidP="00AC1648">
      <w:pPr>
        <w:jc w:val="both"/>
        <w:rPr>
          <w:rFonts w:ascii="Arial" w:hAnsi="Arial" w:cs="Arial"/>
          <w:lang w:val="en-US"/>
        </w:rPr>
      </w:pPr>
    </w:p>
    <w:p w:rsidR="00B971F8" w:rsidRPr="00815979" w:rsidRDefault="00B971F8" w:rsidP="00AC1648">
      <w:pPr>
        <w:jc w:val="both"/>
        <w:rPr>
          <w:rFonts w:ascii="Arial" w:hAnsi="Arial" w:cs="Arial"/>
          <w:lang w:val="en-US"/>
        </w:rPr>
      </w:pPr>
    </w:p>
    <w:p w:rsidR="00802E40" w:rsidRPr="00815979" w:rsidRDefault="00802E40" w:rsidP="00AC1648">
      <w:pPr>
        <w:jc w:val="both"/>
        <w:rPr>
          <w:rFonts w:ascii="Arial" w:hAnsi="Arial" w:cs="Arial"/>
          <w:lang w:val="en-US"/>
        </w:rPr>
      </w:pPr>
    </w:p>
    <w:p w:rsidR="00802E40" w:rsidRPr="00815979" w:rsidRDefault="00802E40" w:rsidP="00AC1648">
      <w:pPr>
        <w:jc w:val="both"/>
        <w:rPr>
          <w:rFonts w:ascii="Arial" w:hAnsi="Arial" w:cs="Arial"/>
          <w:lang w:val="en-US"/>
        </w:rPr>
      </w:pPr>
    </w:p>
    <w:p w:rsidR="00A21438" w:rsidRDefault="00A21438">
      <w:pPr>
        <w:rPr>
          <w:rFonts w:ascii="Arial" w:hAnsi="Arial" w:cs="Arial"/>
          <w:b/>
          <w:bCs/>
          <w:lang w:val="en-US"/>
        </w:rPr>
      </w:pPr>
      <w:r>
        <w:rPr>
          <w:rFonts w:ascii="Arial" w:hAnsi="Arial" w:cs="Arial"/>
          <w:b/>
          <w:bCs/>
          <w:lang w:val="en-US"/>
        </w:rPr>
        <w:br w:type="page"/>
      </w:r>
    </w:p>
    <w:p w:rsidR="00C134A4" w:rsidRPr="00815979" w:rsidRDefault="002A53C8" w:rsidP="00AC1648">
      <w:pPr>
        <w:jc w:val="both"/>
        <w:rPr>
          <w:rFonts w:ascii="Arial" w:hAnsi="Arial" w:cs="Arial"/>
          <w:b/>
          <w:bCs/>
          <w:lang w:val="en-US"/>
        </w:rPr>
      </w:pPr>
      <w:r w:rsidRPr="00815979">
        <w:rPr>
          <w:rFonts w:ascii="Arial" w:hAnsi="Arial" w:cs="Arial"/>
          <w:b/>
          <w:bCs/>
          <w:lang w:val="en-US"/>
        </w:rPr>
        <w:lastRenderedPageBreak/>
        <w:t>Table</w:t>
      </w:r>
      <w:r w:rsidR="00C134A4" w:rsidRPr="00815979">
        <w:rPr>
          <w:rFonts w:ascii="Arial" w:hAnsi="Arial" w:cs="Arial"/>
          <w:b/>
          <w:bCs/>
          <w:lang w:val="en-US"/>
        </w:rPr>
        <w:t xml:space="preserve"> 1: </w:t>
      </w:r>
      <w:r w:rsidRPr="00815979">
        <w:rPr>
          <w:rFonts w:ascii="Arial" w:hAnsi="Arial" w:cs="Arial"/>
          <w:b/>
          <w:bCs/>
          <w:lang w:val="en-US"/>
        </w:rPr>
        <w:t>Assessment of Project Results</w:t>
      </w:r>
    </w:p>
    <w:p w:rsidR="00C134A4" w:rsidRPr="00815979" w:rsidRDefault="00C134A4" w:rsidP="0027006F">
      <w:pPr>
        <w:jc w:val="both"/>
        <w:rPr>
          <w:rFonts w:ascii="Arial" w:hAnsi="Arial" w:cs="Arial"/>
          <w:lang w:val="en-US"/>
        </w:rPr>
      </w:pPr>
    </w:p>
    <w:tbl>
      <w:tblPr>
        <w:tblW w:w="94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6199"/>
      </w:tblGrid>
      <w:tr w:rsidR="00C134A4" w:rsidRPr="00815979" w:rsidTr="004E2CF2">
        <w:trPr>
          <w:trHeight w:val="241"/>
        </w:trPr>
        <w:tc>
          <w:tcPr>
            <w:tcW w:w="3284" w:type="dxa"/>
            <w:shd w:val="clear" w:color="auto" w:fill="E6E6E6"/>
            <w:vAlign w:val="center"/>
          </w:tcPr>
          <w:p w:rsidR="00C134A4" w:rsidRPr="00815979" w:rsidRDefault="00C134A4" w:rsidP="00691046">
            <w:pPr>
              <w:jc w:val="center"/>
              <w:rPr>
                <w:rFonts w:ascii="Arial" w:hAnsi="Arial" w:cs="Arial"/>
                <w:b/>
                <w:bCs/>
                <w:lang w:val="en-US"/>
              </w:rPr>
            </w:pPr>
            <w:r w:rsidRPr="00815979">
              <w:rPr>
                <w:rFonts w:ascii="Arial" w:hAnsi="Arial" w:cs="Arial"/>
                <w:b/>
                <w:bCs/>
                <w:sz w:val="22"/>
                <w:szCs w:val="22"/>
                <w:lang w:val="en-US"/>
              </w:rPr>
              <w:t>Result</w:t>
            </w:r>
          </w:p>
        </w:tc>
        <w:tc>
          <w:tcPr>
            <w:tcW w:w="6199" w:type="dxa"/>
            <w:shd w:val="clear" w:color="auto" w:fill="E6E6E6"/>
            <w:vAlign w:val="center"/>
          </w:tcPr>
          <w:p w:rsidR="00C134A4" w:rsidRPr="00815979" w:rsidRDefault="00691046" w:rsidP="007D5BB6">
            <w:pPr>
              <w:jc w:val="center"/>
              <w:rPr>
                <w:rFonts w:ascii="Arial" w:hAnsi="Arial" w:cs="Arial"/>
                <w:b/>
                <w:bCs/>
                <w:lang w:val="en-US"/>
              </w:rPr>
            </w:pPr>
            <w:r w:rsidRPr="00815979">
              <w:rPr>
                <w:rFonts w:ascii="Arial" w:hAnsi="Arial" w:cs="Arial"/>
                <w:b/>
                <w:bCs/>
                <w:sz w:val="22"/>
                <w:szCs w:val="22"/>
                <w:lang w:val="en-US"/>
              </w:rPr>
              <w:t>Assessment</w:t>
            </w:r>
          </w:p>
        </w:tc>
      </w:tr>
      <w:tr w:rsidR="00C134A4" w:rsidRPr="0005505C" w:rsidTr="004E2CF2">
        <w:trPr>
          <w:trHeight w:val="1560"/>
        </w:trPr>
        <w:tc>
          <w:tcPr>
            <w:tcW w:w="3284" w:type="dxa"/>
          </w:tcPr>
          <w:p w:rsidR="00C134A4" w:rsidRPr="00815979" w:rsidRDefault="00795F5B" w:rsidP="000B1412">
            <w:pPr>
              <w:rPr>
                <w:rFonts w:ascii="Arial" w:hAnsi="Arial" w:cs="Arial"/>
                <w:b/>
                <w:bCs/>
                <w:sz w:val="18"/>
                <w:szCs w:val="18"/>
                <w:lang w:val="en-US"/>
              </w:rPr>
            </w:pPr>
            <w:r w:rsidRPr="00815979">
              <w:rPr>
                <w:rFonts w:ascii="Arial" w:hAnsi="Arial" w:cs="Arial"/>
                <w:b/>
                <w:bCs/>
                <w:sz w:val="18"/>
                <w:szCs w:val="18"/>
                <w:lang w:val="en-US"/>
              </w:rPr>
              <w:t xml:space="preserve">Result 1: Biodiversity is protected in conservation areas and sustainably managed in other parts of the </w:t>
            </w:r>
            <w:proofErr w:type="spellStart"/>
            <w:r w:rsidRPr="00815979">
              <w:rPr>
                <w:rFonts w:ascii="Arial" w:hAnsi="Arial" w:cs="Arial"/>
                <w:b/>
                <w:bCs/>
                <w:sz w:val="18"/>
                <w:szCs w:val="18"/>
                <w:lang w:val="en-US"/>
              </w:rPr>
              <w:t>Cotahuasi</w:t>
            </w:r>
            <w:proofErr w:type="spellEnd"/>
            <w:r w:rsidRPr="00815979">
              <w:rPr>
                <w:rFonts w:ascii="Arial" w:hAnsi="Arial" w:cs="Arial"/>
                <w:b/>
                <w:bCs/>
                <w:sz w:val="18"/>
                <w:szCs w:val="18"/>
                <w:lang w:val="en-US"/>
              </w:rPr>
              <w:t xml:space="preserve"> basin.</w:t>
            </w:r>
          </w:p>
        </w:tc>
        <w:tc>
          <w:tcPr>
            <w:tcW w:w="6199" w:type="dxa"/>
          </w:tcPr>
          <w:p w:rsidR="00704803" w:rsidRPr="00815979" w:rsidRDefault="00704803" w:rsidP="007D5BB6">
            <w:pPr>
              <w:jc w:val="both"/>
              <w:rPr>
                <w:rFonts w:ascii="Arial" w:hAnsi="Arial" w:cs="Arial"/>
                <w:sz w:val="18"/>
                <w:szCs w:val="18"/>
                <w:lang w:val="en-US"/>
              </w:rPr>
            </w:pPr>
            <w:r w:rsidRPr="00815979">
              <w:rPr>
                <w:rFonts w:ascii="Arial" w:hAnsi="Arial" w:cs="Arial"/>
                <w:sz w:val="18"/>
                <w:szCs w:val="18"/>
                <w:lang w:val="en-US"/>
              </w:rPr>
              <w:t>The activities proposed were appropriate and were accomplished by the end of the project, thereby</w:t>
            </w:r>
            <w:r w:rsidR="00BE3EE7" w:rsidRPr="00815979">
              <w:rPr>
                <w:rFonts w:ascii="Arial" w:hAnsi="Arial" w:cs="Arial"/>
                <w:sz w:val="18"/>
                <w:szCs w:val="18"/>
                <w:lang w:val="en-US"/>
              </w:rPr>
              <w:t xml:space="preserve"> contributing to the project objective. However, it is worth noting that the indicators d</w:t>
            </w:r>
            <w:r w:rsidR="003477FB" w:rsidRPr="00815979">
              <w:rPr>
                <w:rFonts w:ascii="Arial" w:hAnsi="Arial" w:cs="Arial"/>
                <w:sz w:val="18"/>
                <w:szCs w:val="18"/>
                <w:lang w:val="en-US"/>
              </w:rPr>
              <w:t>id</w:t>
            </w:r>
            <w:r w:rsidR="00BE3EE7" w:rsidRPr="00815979">
              <w:rPr>
                <w:rFonts w:ascii="Arial" w:hAnsi="Arial" w:cs="Arial"/>
                <w:sz w:val="18"/>
                <w:szCs w:val="18"/>
                <w:lang w:val="en-US"/>
              </w:rPr>
              <w:t xml:space="preserve"> not have a quality baseline.</w:t>
            </w:r>
          </w:p>
          <w:p w:rsidR="00C134A4" w:rsidRPr="00815979" w:rsidRDefault="00C134A4" w:rsidP="007D5BB6">
            <w:pPr>
              <w:jc w:val="both"/>
              <w:rPr>
                <w:rFonts w:ascii="Arial" w:hAnsi="Arial" w:cs="Arial"/>
                <w:sz w:val="18"/>
                <w:szCs w:val="18"/>
                <w:lang w:val="en-US"/>
              </w:rPr>
            </w:pPr>
          </w:p>
          <w:p w:rsidR="00C134A4" w:rsidRPr="00815979" w:rsidRDefault="003477FB" w:rsidP="00F078E9">
            <w:pPr>
              <w:jc w:val="both"/>
              <w:rPr>
                <w:rFonts w:ascii="Arial" w:hAnsi="Arial" w:cs="Arial"/>
                <w:sz w:val="18"/>
                <w:szCs w:val="18"/>
                <w:lang w:val="en-US"/>
              </w:rPr>
            </w:pPr>
            <w:r w:rsidRPr="00815979">
              <w:rPr>
                <w:rFonts w:ascii="Arial" w:hAnsi="Arial" w:cs="Arial"/>
                <w:sz w:val="18"/>
                <w:szCs w:val="18"/>
                <w:lang w:val="en-US"/>
              </w:rPr>
              <w:t>When the project design started, t</w:t>
            </w:r>
            <w:r w:rsidR="008A46E4" w:rsidRPr="00815979">
              <w:rPr>
                <w:rFonts w:ascii="Arial" w:hAnsi="Arial" w:cs="Arial"/>
                <w:sz w:val="18"/>
                <w:szCs w:val="18"/>
                <w:lang w:val="en-US"/>
              </w:rPr>
              <w:t xml:space="preserve">he creation of the Natural Protected Area was </w:t>
            </w:r>
            <w:r w:rsidRPr="00815979">
              <w:rPr>
                <w:rFonts w:ascii="Arial" w:hAnsi="Arial" w:cs="Arial"/>
                <w:sz w:val="18"/>
                <w:szCs w:val="18"/>
                <w:lang w:val="en-US"/>
              </w:rPr>
              <w:t>a significant and even ambitious goal.</w:t>
            </w:r>
            <w:r w:rsidR="001D1A72" w:rsidRPr="00815979">
              <w:rPr>
                <w:rFonts w:ascii="Arial" w:hAnsi="Arial" w:cs="Arial"/>
                <w:sz w:val="18"/>
                <w:szCs w:val="18"/>
                <w:lang w:val="en-US"/>
              </w:rPr>
              <w:t xml:space="preserve"> When the project actually started, the </w:t>
            </w:r>
            <w:r w:rsidR="00EA2C8C" w:rsidRPr="00815979">
              <w:rPr>
                <w:rFonts w:ascii="Arial" w:hAnsi="Arial" w:cs="Arial"/>
                <w:sz w:val="18"/>
                <w:szCs w:val="18"/>
                <w:lang w:val="en-US"/>
              </w:rPr>
              <w:t>negotiation</w:t>
            </w:r>
            <w:r w:rsidR="001D1A72" w:rsidRPr="00815979">
              <w:rPr>
                <w:rFonts w:ascii="Arial" w:hAnsi="Arial" w:cs="Arial"/>
                <w:sz w:val="18"/>
                <w:szCs w:val="18"/>
                <w:lang w:val="en-US"/>
              </w:rPr>
              <w:t xml:space="preserve">s for the creation of the NPA </w:t>
            </w:r>
            <w:r w:rsidR="00EA2C8C" w:rsidRPr="00815979">
              <w:rPr>
                <w:rFonts w:ascii="Arial" w:hAnsi="Arial" w:cs="Arial"/>
                <w:sz w:val="18"/>
                <w:szCs w:val="18"/>
                <w:lang w:val="en-US"/>
              </w:rPr>
              <w:t xml:space="preserve">were in the final stage. </w:t>
            </w:r>
            <w:r w:rsidR="00590978" w:rsidRPr="00815979">
              <w:rPr>
                <w:rFonts w:ascii="Arial" w:hAnsi="Arial" w:cs="Arial"/>
                <w:sz w:val="18"/>
                <w:szCs w:val="18"/>
                <w:lang w:val="en-US"/>
              </w:rPr>
              <w:t xml:space="preserve">However, </w:t>
            </w:r>
            <w:r w:rsidR="00337ED7" w:rsidRPr="00815979">
              <w:rPr>
                <w:rFonts w:ascii="Arial" w:hAnsi="Arial" w:cs="Arial"/>
                <w:sz w:val="18"/>
                <w:szCs w:val="18"/>
                <w:lang w:val="en-US"/>
              </w:rPr>
              <w:t xml:space="preserve">this does not diminish the value of the project design and the efforts of AEDES </w:t>
            </w:r>
            <w:r w:rsidR="00F078E9">
              <w:rPr>
                <w:rFonts w:ascii="Arial" w:hAnsi="Arial" w:cs="Arial"/>
                <w:sz w:val="18"/>
                <w:szCs w:val="18"/>
                <w:lang w:val="en-US"/>
              </w:rPr>
              <w:t>(</w:t>
            </w:r>
            <w:r w:rsidR="00164AFF" w:rsidRPr="00815979">
              <w:rPr>
                <w:rFonts w:ascii="Arial" w:hAnsi="Arial" w:cs="Arial"/>
                <w:sz w:val="18"/>
                <w:szCs w:val="18"/>
                <w:lang w:val="en-US"/>
              </w:rPr>
              <w:t xml:space="preserve">this institution was </w:t>
            </w:r>
            <w:r w:rsidR="005A25CB" w:rsidRPr="00815979">
              <w:rPr>
                <w:rFonts w:ascii="Arial" w:hAnsi="Arial" w:cs="Arial"/>
                <w:sz w:val="18"/>
                <w:szCs w:val="18"/>
                <w:lang w:val="en-US"/>
              </w:rPr>
              <w:t>se</w:t>
            </w:r>
            <w:r w:rsidR="00F078E9">
              <w:rPr>
                <w:rFonts w:ascii="Arial" w:hAnsi="Arial" w:cs="Arial"/>
                <w:sz w:val="18"/>
                <w:szCs w:val="18"/>
                <w:lang w:val="en-US"/>
              </w:rPr>
              <w:t>eking</w:t>
            </w:r>
            <w:r w:rsidR="005A25CB" w:rsidRPr="00815979">
              <w:rPr>
                <w:rFonts w:ascii="Arial" w:hAnsi="Arial" w:cs="Arial"/>
                <w:sz w:val="18"/>
                <w:szCs w:val="18"/>
                <w:lang w:val="en-US"/>
              </w:rPr>
              <w:t xml:space="preserve"> </w:t>
            </w:r>
            <w:r w:rsidR="00164AFF" w:rsidRPr="00815979">
              <w:rPr>
                <w:rFonts w:ascii="Arial" w:hAnsi="Arial" w:cs="Arial"/>
                <w:sz w:val="18"/>
                <w:szCs w:val="18"/>
                <w:lang w:val="en-US"/>
              </w:rPr>
              <w:t xml:space="preserve">this </w:t>
            </w:r>
            <w:r w:rsidR="007677C6" w:rsidRPr="00815979">
              <w:rPr>
                <w:rFonts w:ascii="Arial" w:hAnsi="Arial" w:cs="Arial"/>
                <w:sz w:val="18"/>
                <w:szCs w:val="18"/>
                <w:lang w:val="en-US"/>
              </w:rPr>
              <w:t>objective well before the beginning of the project</w:t>
            </w:r>
            <w:r w:rsidR="00F078E9">
              <w:rPr>
                <w:rFonts w:ascii="Arial" w:hAnsi="Arial" w:cs="Arial"/>
                <w:sz w:val="18"/>
                <w:szCs w:val="18"/>
                <w:lang w:val="en-US"/>
              </w:rPr>
              <w:t>)</w:t>
            </w:r>
            <w:r w:rsidR="007677C6" w:rsidRPr="00815979">
              <w:rPr>
                <w:rFonts w:ascii="Arial" w:hAnsi="Arial" w:cs="Arial"/>
                <w:sz w:val="18"/>
                <w:szCs w:val="18"/>
                <w:lang w:val="en-US"/>
              </w:rPr>
              <w:t>.</w:t>
            </w:r>
          </w:p>
        </w:tc>
      </w:tr>
      <w:tr w:rsidR="00C134A4" w:rsidRPr="0005505C" w:rsidTr="004E2CF2">
        <w:trPr>
          <w:trHeight w:val="1162"/>
        </w:trPr>
        <w:tc>
          <w:tcPr>
            <w:tcW w:w="3284" w:type="dxa"/>
          </w:tcPr>
          <w:p w:rsidR="00C134A4" w:rsidRPr="00815979" w:rsidRDefault="00795F5B" w:rsidP="00795F5B">
            <w:pPr>
              <w:rPr>
                <w:rFonts w:ascii="Arial" w:hAnsi="Arial" w:cs="Arial"/>
                <w:b/>
                <w:bCs/>
                <w:sz w:val="18"/>
                <w:szCs w:val="18"/>
                <w:lang w:val="en-US"/>
              </w:rPr>
            </w:pPr>
            <w:r w:rsidRPr="00815979">
              <w:rPr>
                <w:rFonts w:ascii="Arial" w:hAnsi="Arial" w:cs="Arial"/>
                <w:b/>
                <w:bCs/>
                <w:sz w:val="18"/>
                <w:szCs w:val="18"/>
                <w:lang w:val="en-US"/>
              </w:rPr>
              <w:t>Result 2: Natural resources are sustainably and productively managed under the system for integrated management of the ecosystem.</w:t>
            </w:r>
          </w:p>
        </w:tc>
        <w:tc>
          <w:tcPr>
            <w:tcW w:w="6199" w:type="dxa"/>
          </w:tcPr>
          <w:p w:rsidR="00C134A4" w:rsidRPr="00815979" w:rsidRDefault="00114B5E" w:rsidP="008E6111">
            <w:pPr>
              <w:jc w:val="both"/>
              <w:rPr>
                <w:rFonts w:ascii="Arial" w:hAnsi="Arial" w:cs="Arial"/>
                <w:sz w:val="18"/>
                <w:szCs w:val="18"/>
                <w:lang w:val="en-US"/>
              </w:rPr>
            </w:pPr>
            <w:r w:rsidRPr="00815979">
              <w:rPr>
                <w:rFonts w:ascii="Arial" w:hAnsi="Arial" w:cs="Arial"/>
                <w:sz w:val="18"/>
                <w:szCs w:val="18"/>
                <w:lang w:val="en-US"/>
              </w:rPr>
              <w:t>In t</w:t>
            </w:r>
            <w:r w:rsidR="00067D0E" w:rsidRPr="00815979">
              <w:rPr>
                <w:rFonts w:ascii="Arial" w:hAnsi="Arial" w:cs="Arial"/>
                <w:sz w:val="18"/>
                <w:szCs w:val="18"/>
                <w:lang w:val="en-US"/>
              </w:rPr>
              <w:t xml:space="preserve">he </w:t>
            </w:r>
            <w:r w:rsidRPr="00815979">
              <w:rPr>
                <w:rFonts w:ascii="Arial" w:hAnsi="Arial" w:cs="Arial"/>
                <w:sz w:val="18"/>
                <w:szCs w:val="18"/>
                <w:lang w:val="en-US"/>
              </w:rPr>
              <w:t xml:space="preserve">opinion of the </w:t>
            </w:r>
            <w:r w:rsidR="00067D0E" w:rsidRPr="00815979">
              <w:rPr>
                <w:rFonts w:ascii="Arial" w:hAnsi="Arial" w:cs="Arial"/>
                <w:sz w:val="18"/>
                <w:szCs w:val="18"/>
                <w:lang w:val="en-US"/>
              </w:rPr>
              <w:t>Evaluation Team</w:t>
            </w:r>
            <w:r w:rsidRPr="00815979">
              <w:rPr>
                <w:rFonts w:ascii="Arial" w:hAnsi="Arial" w:cs="Arial"/>
                <w:sz w:val="18"/>
                <w:szCs w:val="18"/>
                <w:lang w:val="en-US"/>
              </w:rPr>
              <w:t>,</w:t>
            </w:r>
            <w:r w:rsidR="00067D0E" w:rsidRPr="00815979">
              <w:rPr>
                <w:rFonts w:ascii="Arial" w:hAnsi="Arial" w:cs="Arial"/>
                <w:sz w:val="18"/>
                <w:szCs w:val="18"/>
                <w:lang w:val="en-US"/>
              </w:rPr>
              <w:t xml:space="preserve"> </w:t>
            </w:r>
            <w:r w:rsidR="00C16F41" w:rsidRPr="00815979">
              <w:rPr>
                <w:rFonts w:ascii="Arial" w:hAnsi="Arial" w:cs="Arial"/>
                <w:sz w:val="18"/>
                <w:szCs w:val="18"/>
                <w:lang w:val="en-US"/>
              </w:rPr>
              <w:t>the activities were adequately approached. The adoption of Agenda 21 by local governments</w:t>
            </w:r>
            <w:r w:rsidR="00834BD6" w:rsidRPr="00815979">
              <w:rPr>
                <w:rFonts w:ascii="Arial" w:hAnsi="Arial" w:cs="Arial"/>
                <w:sz w:val="18"/>
                <w:szCs w:val="18"/>
                <w:lang w:val="en-US"/>
              </w:rPr>
              <w:t xml:space="preserve"> ensured </w:t>
            </w:r>
            <w:r w:rsidR="00A13DA2" w:rsidRPr="00815979">
              <w:rPr>
                <w:rFonts w:ascii="Arial" w:hAnsi="Arial" w:cs="Arial"/>
                <w:sz w:val="18"/>
                <w:szCs w:val="18"/>
                <w:lang w:val="en-US"/>
              </w:rPr>
              <w:t>a very good perspective</w:t>
            </w:r>
            <w:r w:rsidR="00834BD6" w:rsidRPr="00815979">
              <w:rPr>
                <w:rFonts w:ascii="Arial" w:hAnsi="Arial" w:cs="Arial"/>
                <w:sz w:val="18"/>
                <w:szCs w:val="18"/>
                <w:lang w:val="en-US"/>
              </w:rPr>
              <w:t xml:space="preserve"> for the success of the project, particularly when capacity-building programs for officials are included in the process. </w:t>
            </w:r>
            <w:r w:rsidR="00C95CF5" w:rsidRPr="00815979">
              <w:rPr>
                <w:rFonts w:ascii="Arial" w:hAnsi="Arial" w:cs="Arial"/>
                <w:sz w:val="18"/>
                <w:szCs w:val="18"/>
                <w:lang w:val="en-US"/>
              </w:rPr>
              <w:t xml:space="preserve">The proposal for </w:t>
            </w:r>
            <w:r w:rsidR="00AE5C9C" w:rsidRPr="00815979">
              <w:rPr>
                <w:rFonts w:ascii="Arial" w:hAnsi="Arial" w:cs="Arial"/>
                <w:sz w:val="18"/>
                <w:szCs w:val="18"/>
                <w:lang w:val="en-US"/>
              </w:rPr>
              <w:t xml:space="preserve">the organization of a national or international </w:t>
            </w:r>
            <w:r w:rsidR="00544830" w:rsidRPr="00815979">
              <w:rPr>
                <w:rFonts w:ascii="Arial" w:hAnsi="Arial" w:cs="Arial"/>
                <w:sz w:val="18"/>
                <w:szCs w:val="18"/>
                <w:lang w:val="en-US"/>
              </w:rPr>
              <w:t xml:space="preserve">knowledge-sharing </w:t>
            </w:r>
            <w:r w:rsidR="00AE5C9C" w:rsidRPr="00815979">
              <w:rPr>
                <w:rFonts w:ascii="Arial" w:hAnsi="Arial" w:cs="Arial"/>
                <w:sz w:val="18"/>
                <w:szCs w:val="18"/>
                <w:lang w:val="en-US"/>
              </w:rPr>
              <w:t>event</w:t>
            </w:r>
            <w:r w:rsidR="009C6CD0" w:rsidRPr="00815979">
              <w:rPr>
                <w:rFonts w:ascii="Arial" w:hAnsi="Arial" w:cs="Arial"/>
                <w:sz w:val="18"/>
                <w:szCs w:val="18"/>
                <w:lang w:val="en-US"/>
              </w:rPr>
              <w:t xml:space="preserve"> per year was </w:t>
            </w:r>
            <w:r w:rsidR="008E6111">
              <w:rPr>
                <w:rFonts w:ascii="Arial" w:hAnsi="Arial" w:cs="Arial"/>
                <w:sz w:val="18"/>
                <w:szCs w:val="18"/>
                <w:lang w:val="en-US"/>
              </w:rPr>
              <w:t>too ambitious</w:t>
            </w:r>
            <w:r w:rsidR="009C6CD0" w:rsidRPr="00815979">
              <w:rPr>
                <w:rFonts w:ascii="Arial" w:hAnsi="Arial" w:cs="Arial"/>
                <w:sz w:val="18"/>
                <w:szCs w:val="18"/>
                <w:lang w:val="en-US"/>
              </w:rPr>
              <w:t xml:space="preserve">. Such event </w:t>
            </w:r>
            <w:r w:rsidR="00BF1923" w:rsidRPr="00815979">
              <w:rPr>
                <w:rFonts w:ascii="Arial" w:hAnsi="Arial" w:cs="Arial"/>
                <w:sz w:val="18"/>
                <w:szCs w:val="18"/>
                <w:lang w:val="en-US"/>
              </w:rPr>
              <w:t>should have been proposed for the last year</w:t>
            </w:r>
            <w:r w:rsidR="008E6111">
              <w:rPr>
                <w:rFonts w:ascii="Arial" w:hAnsi="Arial" w:cs="Arial"/>
                <w:sz w:val="18"/>
                <w:szCs w:val="18"/>
                <w:lang w:val="en-US"/>
              </w:rPr>
              <w:t xml:space="preserve"> only</w:t>
            </w:r>
            <w:r w:rsidR="00BF1923" w:rsidRPr="00815979">
              <w:rPr>
                <w:rFonts w:ascii="Arial" w:hAnsi="Arial" w:cs="Arial"/>
                <w:sz w:val="18"/>
                <w:szCs w:val="18"/>
                <w:lang w:val="en-US"/>
              </w:rPr>
              <w:t>, as it was finally decided.</w:t>
            </w:r>
          </w:p>
        </w:tc>
      </w:tr>
      <w:tr w:rsidR="00C134A4" w:rsidRPr="0005505C" w:rsidTr="004E2CF2">
        <w:trPr>
          <w:trHeight w:val="1177"/>
        </w:trPr>
        <w:tc>
          <w:tcPr>
            <w:tcW w:w="3284" w:type="dxa"/>
          </w:tcPr>
          <w:p w:rsidR="00C134A4" w:rsidRPr="00815979" w:rsidRDefault="00795F5B" w:rsidP="00795F5B">
            <w:pPr>
              <w:rPr>
                <w:rFonts w:ascii="Arial" w:hAnsi="Arial" w:cs="Arial"/>
                <w:b/>
                <w:bCs/>
                <w:sz w:val="18"/>
                <w:szCs w:val="18"/>
                <w:lang w:val="en-US"/>
              </w:rPr>
            </w:pPr>
            <w:r w:rsidRPr="00815979">
              <w:rPr>
                <w:rFonts w:ascii="Arial" w:hAnsi="Arial" w:cs="Arial"/>
                <w:b/>
                <w:bCs/>
                <w:sz w:val="18"/>
                <w:szCs w:val="18"/>
                <w:lang w:val="en-US"/>
              </w:rPr>
              <w:t>Result 3: Increased incomes for the local population as a result of the introduction of alternative economic activities based on the sustainable use of natural resources.</w:t>
            </w:r>
          </w:p>
        </w:tc>
        <w:tc>
          <w:tcPr>
            <w:tcW w:w="6199" w:type="dxa"/>
          </w:tcPr>
          <w:p w:rsidR="00C134A4" w:rsidRPr="00815979" w:rsidRDefault="007C5FF3" w:rsidP="00BA569C">
            <w:pPr>
              <w:jc w:val="both"/>
              <w:rPr>
                <w:rFonts w:ascii="Arial" w:hAnsi="Arial" w:cs="Arial"/>
                <w:sz w:val="18"/>
                <w:szCs w:val="18"/>
                <w:lang w:val="en-US"/>
              </w:rPr>
            </w:pPr>
            <w:r w:rsidRPr="00815979">
              <w:rPr>
                <w:rFonts w:ascii="Arial" w:hAnsi="Arial" w:cs="Arial"/>
                <w:sz w:val="18"/>
                <w:szCs w:val="18"/>
                <w:lang w:val="en-US"/>
              </w:rPr>
              <w:t>The s</w:t>
            </w:r>
            <w:r w:rsidR="00C5034A" w:rsidRPr="00815979">
              <w:rPr>
                <w:rFonts w:ascii="Arial" w:hAnsi="Arial" w:cs="Arial"/>
                <w:sz w:val="18"/>
                <w:szCs w:val="18"/>
                <w:lang w:val="en-US"/>
              </w:rPr>
              <w:t>upport</w:t>
            </w:r>
            <w:r w:rsidRPr="00815979">
              <w:rPr>
                <w:rFonts w:ascii="Arial" w:hAnsi="Arial" w:cs="Arial"/>
                <w:sz w:val="18"/>
                <w:szCs w:val="18"/>
                <w:lang w:val="en-US"/>
              </w:rPr>
              <w:t xml:space="preserve"> to</w:t>
            </w:r>
            <w:r w:rsidR="00C5034A" w:rsidRPr="00815979">
              <w:rPr>
                <w:rFonts w:ascii="Arial" w:hAnsi="Arial" w:cs="Arial"/>
                <w:sz w:val="18"/>
                <w:szCs w:val="18"/>
                <w:lang w:val="en-US"/>
              </w:rPr>
              <w:t xml:space="preserve"> organic production </w:t>
            </w:r>
            <w:r w:rsidR="00253FB8" w:rsidRPr="00815979">
              <w:rPr>
                <w:rFonts w:ascii="Arial" w:hAnsi="Arial" w:cs="Arial"/>
                <w:sz w:val="18"/>
                <w:szCs w:val="18"/>
                <w:lang w:val="en-US"/>
              </w:rPr>
              <w:t xml:space="preserve">was </w:t>
            </w:r>
            <w:r w:rsidR="00BA569C">
              <w:rPr>
                <w:rFonts w:ascii="Arial" w:hAnsi="Arial" w:cs="Arial"/>
                <w:sz w:val="18"/>
                <w:szCs w:val="18"/>
                <w:lang w:val="en-US"/>
              </w:rPr>
              <w:t>certain</w:t>
            </w:r>
            <w:r w:rsidR="00253FB8" w:rsidRPr="00815979">
              <w:rPr>
                <w:rFonts w:ascii="Arial" w:hAnsi="Arial" w:cs="Arial"/>
                <w:sz w:val="18"/>
                <w:szCs w:val="18"/>
                <w:lang w:val="en-US"/>
              </w:rPr>
              <w:t xml:space="preserve">ly </w:t>
            </w:r>
            <w:r w:rsidR="00BA569C">
              <w:rPr>
                <w:rFonts w:ascii="Arial" w:hAnsi="Arial" w:cs="Arial"/>
                <w:sz w:val="18"/>
                <w:szCs w:val="18"/>
                <w:lang w:val="en-US"/>
              </w:rPr>
              <w:t>a</w:t>
            </w:r>
            <w:r w:rsidR="00253FB8" w:rsidRPr="00815979">
              <w:rPr>
                <w:rFonts w:ascii="Arial" w:hAnsi="Arial" w:cs="Arial"/>
                <w:sz w:val="18"/>
                <w:szCs w:val="18"/>
                <w:lang w:val="en-US"/>
              </w:rPr>
              <w:t xml:space="preserve"> positive </w:t>
            </w:r>
            <w:r w:rsidR="00194E83">
              <w:rPr>
                <w:rFonts w:ascii="Arial" w:hAnsi="Arial" w:cs="Arial"/>
                <w:sz w:val="18"/>
                <w:szCs w:val="18"/>
                <w:lang w:val="en-US"/>
              </w:rPr>
              <w:t xml:space="preserve">step </w:t>
            </w:r>
            <w:r w:rsidR="00344278" w:rsidRPr="00815979">
              <w:rPr>
                <w:rFonts w:ascii="Arial" w:hAnsi="Arial" w:cs="Arial"/>
                <w:sz w:val="18"/>
                <w:szCs w:val="18"/>
                <w:lang w:val="en-US"/>
              </w:rPr>
              <w:t xml:space="preserve">on the road towards achieving the project objective. The component on income improvement </w:t>
            </w:r>
            <w:r w:rsidR="00B4688F" w:rsidRPr="00815979">
              <w:rPr>
                <w:rFonts w:ascii="Arial" w:hAnsi="Arial" w:cs="Arial"/>
                <w:sz w:val="18"/>
                <w:szCs w:val="18"/>
                <w:lang w:val="en-US"/>
              </w:rPr>
              <w:t>add</w:t>
            </w:r>
            <w:r w:rsidR="00524BD4" w:rsidRPr="00815979">
              <w:rPr>
                <w:rFonts w:ascii="Arial" w:hAnsi="Arial" w:cs="Arial"/>
                <w:sz w:val="18"/>
                <w:szCs w:val="18"/>
                <w:lang w:val="en-US"/>
              </w:rPr>
              <w:t>ed</w:t>
            </w:r>
            <w:r w:rsidR="00B4688F" w:rsidRPr="00815979">
              <w:rPr>
                <w:rFonts w:ascii="Arial" w:hAnsi="Arial" w:cs="Arial"/>
                <w:sz w:val="18"/>
                <w:szCs w:val="18"/>
                <w:lang w:val="en-US"/>
              </w:rPr>
              <w:t xml:space="preserve"> motivation and, therefore, sustainability to the adoption of this type of economic activit</w:t>
            </w:r>
            <w:r w:rsidR="00E55C89" w:rsidRPr="00815979">
              <w:rPr>
                <w:rFonts w:ascii="Arial" w:hAnsi="Arial" w:cs="Arial"/>
                <w:sz w:val="18"/>
                <w:szCs w:val="18"/>
                <w:lang w:val="en-US"/>
              </w:rPr>
              <w:t>y</w:t>
            </w:r>
            <w:r w:rsidR="00B4688F" w:rsidRPr="00815979">
              <w:rPr>
                <w:rFonts w:ascii="Arial" w:hAnsi="Arial" w:cs="Arial"/>
                <w:sz w:val="18"/>
                <w:szCs w:val="18"/>
                <w:lang w:val="en-US"/>
              </w:rPr>
              <w:t xml:space="preserve"> by the beneficiaries. </w:t>
            </w:r>
            <w:r w:rsidR="00FA5594" w:rsidRPr="00815979">
              <w:rPr>
                <w:rFonts w:ascii="Arial" w:hAnsi="Arial" w:cs="Arial"/>
                <w:sz w:val="18"/>
                <w:szCs w:val="18"/>
                <w:lang w:val="en-US"/>
              </w:rPr>
              <w:t>A baseline indicating the initial level of production and income</w:t>
            </w:r>
            <w:r w:rsidR="00A67FB5" w:rsidRPr="00815979">
              <w:rPr>
                <w:rFonts w:ascii="Arial" w:hAnsi="Arial" w:cs="Arial"/>
                <w:sz w:val="18"/>
                <w:szCs w:val="18"/>
                <w:lang w:val="en-US"/>
              </w:rPr>
              <w:t>s</w:t>
            </w:r>
            <w:r w:rsidR="00FA5594" w:rsidRPr="00815979">
              <w:rPr>
                <w:rFonts w:ascii="Arial" w:hAnsi="Arial" w:cs="Arial"/>
                <w:sz w:val="18"/>
                <w:szCs w:val="18"/>
                <w:lang w:val="en-US"/>
              </w:rPr>
              <w:t xml:space="preserve"> obtained by the farmers before the project would have </w:t>
            </w:r>
            <w:r w:rsidR="000C1F68" w:rsidRPr="00815979">
              <w:rPr>
                <w:rFonts w:ascii="Arial" w:hAnsi="Arial" w:cs="Arial"/>
                <w:sz w:val="18"/>
                <w:szCs w:val="18"/>
                <w:lang w:val="en-US"/>
              </w:rPr>
              <w:t>allow</w:t>
            </w:r>
            <w:r w:rsidR="00B76FFE" w:rsidRPr="00815979">
              <w:rPr>
                <w:rFonts w:ascii="Arial" w:hAnsi="Arial" w:cs="Arial"/>
                <w:sz w:val="18"/>
                <w:szCs w:val="18"/>
                <w:lang w:val="en-US"/>
              </w:rPr>
              <w:t xml:space="preserve">ed </w:t>
            </w:r>
            <w:r w:rsidR="000C1F68" w:rsidRPr="00815979">
              <w:rPr>
                <w:rFonts w:ascii="Arial" w:hAnsi="Arial" w:cs="Arial"/>
                <w:sz w:val="18"/>
                <w:szCs w:val="18"/>
                <w:lang w:val="en-US"/>
              </w:rPr>
              <w:t xml:space="preserve">for </w:t>
            </w:r>
            <w:r w:rsidR="00B76FFE" w:rsidRPr="00815979">
              <w:rPr>
                <w:rFonts w:ascii="Arial" w:hAnsi="Arial" w:cs="Arial"/>
                <w:sz w:val="18"/>
                <w:szCs w:val="18"/>
                <w:lang w:val="en-US"/>
              </w:rPr>
              <w:t>more impact.</w:t>
            </w:r>
          </w:p>
        </w:tc>
      </w:tr>
      <w:tr w:rsidR="00C134A4" w:rsidRPr="0005505C" w:rsidTr="004E2CF2">
        <w:trPr>
          <w:trHeight w:val="1162"/>
        </w:trPr>
        <w:tc>
          <w:tcPr>
            <w:tcW w:w="3284" w:type="dxa"/>
          </w:tcPr>
          <w:p w:rsidR="00C134A4" w:rsidRPr="00815979" w:rsidRDefault="00795F5B" w:rsidP="00854817">
            <w:pPr>
              <w:rPr>
                <w:rFonts w:ascii="Arial" w:hAnsi="Arial" w:cs="Arial"/>
                <w:b/>
                <w:bCs/>
                <w:sz w:val="18"/>
                <w:szCs w:val="18"/>
                <w:lang w:val="en-US"/>
              </w:rPr>
            </w:pPr>
            <w:r w:rsidRPr="00815979">
              <w:rPr>
                <w:rFonts w:ascii="Arial" w:hAnsi="Arial" w:cs="Arial"/>
                <w:b/>
                <w:bCs/>
                <w:sz w:val="18"/>
                <w:szCs w:val="18"/>
                <w:lang w:val="en-US"/>
              </w:rPr>
              <w:t xml:space="preserve">Result 4: The population and the local </w:t>
            </w:r>
            <w:r w:rsidR="00854817">
              <w:rPr>
                <w:rFonts w:ascii="Arial" w:hAnsi="Arial" w:cs="Arial"/>
                <w:b/>
                <w:bCs/>
                <w:sz w:val="18"/>
                <w:szCs w:val="18"/>
                <w:lang w:val="en-US"/>
              </w:rPr>
              <w:t>authoritie</w:t>
            </w:r>
            <w:r w:rsidRPr="00815979">
              <w:rPr>
                <w:rFonts w:ascii="Arial" w:hAnsi="Arial" w:cs="Arial"/>
                <w:b/>
                <w:bCs/>
                <w:sz w:val="18"/>
                <w:szCs w:val="18"/>
                <w:lang w:val="en-US"/>
              </w:rPr>
              <w:t xml:space="preserve">s are aware of the </w:t>
            </w:r>
            <w:r w:rsidR="002D4B2A" w:rsidRPr="00815979">
              <w:rPr>
                <w:rFonts w:ascii="Arial" w:hAnsi="Arial" w:cs="Arial"/>
                <w:b/>
                <w:bCs/>
                <w:sz w:val="18"/>
                <w:szCs w:val="18"/>
                <w:lang w:val="en-US"/>
              </w:rPr>
              <w:t>relation</w:t>
            </w:r>
            <w:r w:rsidRPr="00815979">
              <w:rPr>
                <w:rFonts w:ascii="Arial" w:hAnsi="Arial" w:cs="Arial"/>
                <w:b/>
                <w:bCs/>
                <w:sz w:val="18"/>
                <w:szCs w:val="18"/>
                <w:lang w:val="en-US"/>
              </w:rPr>
              <w:t xml:space="preserve"> between the use and the degradation of natural resources, and are trained in the integrated management of the ecosystem of the basin.</w:t>
            </w:r>
          </w:p>
        </w:tc>
        <w:tc>
          <w:tcPr>
            <w:tcW w:w="6199" w:type="dxa"/>
          </w:tcPr>
          <w:p w:rsidR="00C134A4" w:rsidRPr="00815979" w:rsidRDefault="00B82486" w:rsidP="000F72D3">
            <w:pPr>
              <w:jc w:val="both"/>
              <w:rPr>
                <w:rFonts w:ascii="Arial" w:hAnsi="Arial" w:cs="Arial"/>
                <w:sz w:val="18"/>
                <w:szCs w:val="18"/>
                <w:lang w:val="en-US"/>
              </w:rPr>
            </w:pPr>
            <w:r w:rsidRPr="00815979">
              <w:rPr>
                <w:rFonts w:ascii="Arial" w:hAnsi="Arial" w:cs="Arial"/>
                <w:sz w:val="18"/>
                <w:szCs w:val="18"/>
                <w:lang w:val="en-US"/>
              </w:rPr>
              <w:t>R</w:t>
            </w:r>
            <w:r w:rsidR="00EF19AF" w:rsidRPr="00815979">
              <w:rPr>
                <w:rFonts w:ascii="Arial" w:hAnsi="Arial" w:cs="Arial"/>
                <w:sz w:val="18"/>
                <w:szCs w:val="18"/>
                <w:lang w:val="en-US"/>
              </w:rPr>
              <w:t xml:space="preserve">esult </w:t>
            </w:r>
            <w:r w:rsidRPr="00815979">
              <w:rPr>
                <w:rFonts w:ascii="Arial" w:hAnsi="Arial" w:cs="Arial"/>
                <w:sz w:val="18"/>
                <w:szCs w:val="18"/>
                <w:lang w:val="en-US"/>
              </w:rPr>
              <w:t xml:space="preserve">4 </w:t>
            </w:r>
            <w:r w:rsidR="00EF19AF" w:rsidRPr="00815979">
              <w:rPr>
                <w:rFonts w:ascii="Arial" w:hAnsi="Arial" w:cs="Arial"/>
                <w:sz w:val="18"/>
                <w:szCs w:val="18"/>
                <w:lang w:val="en-US"/>
              </w:rPr>
              <w:t xml:space="preserve">and many of the activities herein proposed could have been included in </w:t>
            </w:r>
            <w:r w:rsidRPr="00815979">
              <w:rPr>
                <w:rFonts w:ascii="Arial" w:hAnsi="Arial" w:cs="Arial"/>
                <w:sz w:val="18"/>
                <w:szCs w:val="18"/>
                <w:lang w:val="en-US"/>
              </w:rPr>
              <w:t>R</w:t>
            </w:r>
            <w:r w:rsidR="00EF19AF" w:rsidRPr="00815979">
              <w:rPr>
                <w:rFonts w:ascii="Arial" w:hAnsi="Arial" w:cs="Arial"/>
                <w:sz w:val="18"/>
                <w:szCs w:val="18"/>
                <w:lang w:val="en-US"/>
              </w:rPr>
              <w:t>esult</w:t>
            </w:r>
            <w:r w:rsidRPr="00815979">
              <w:rPr>
                <w:rFonts w:ascii="Arial" w:hAnsi="Arial" w:cs="Arial"/>
                <w:sz w:val="18"/>
                <w:szCs w:val="18"/>
                <w:lang w:val="en-US"/>
              </w:rPr>
              <w:t xml:space="preserve"> 3</w:t>
            </w:r>
            <w:r w:rsidR="00EF19AF" w:rsidRPr="00815979">
              <w:rPr>
                <w:rFonts w:ascii="Arial" w:hAnsi="Arial" w:cs="Arial"/>
                <w:sz w:val="18"/>
                <w:szCs w:val="18"/>
                <w:lang w:val="en-US"/>
              </w:rPr>
              <w:t xml:space="preserve">. It was not clear what </w:t>
            </w:r>
            <w:r w:rsidR="004B6DD5" w:rsidRPr="00815979">
              <w:rPr>
                <w:rFonts w:ascii="Arial" w:hAnsi="Arial" w:cs="Arial"/>
                <w:sz w:val="18"/>
                <w:szCs w:val="18"/>
                <w:lang w:val="en-US"/>
              </w:rPr>
              <w:t xml:space="preserve">its nature </w:t>
            </w:r>
            <w:r w:rsidR="00EF19AF" w:rsidRPr="00815979">
              <w:rPr>
                <w:rFonts w:ascii="Arial" w:hAnsi="Arial" w:cs="Arial"/>
                <w:sz w:val="18"/>
                <w:szCs w:val="18"/>
                <w:lang w:val="en-US"/>
              </w:rPr>
              <w:t>was</w:t>
            </w:r>
            <w:r w:rsidR="00204A63" w:rsidRPr="00815979">
              <w:rPr>
                <w:rFonts w:ascii="Arial" w:hAnsi="Arial" w:cs="Arial"/>
                <w:sz w:val="18"/>
                <w:szCs w:val="18"/>
                <w:lang w:val="en-US"/>
              </w:rPr>
              <w:t xml:space="preserve">, as compared with Result 3. Anyway, </w:t>
            </w:r>
            <w:r w:rsidR="00CD68AB" w:rsidRPr="00815979">
              <w:rPr>
                <w:rFonts w:ascii="Arial" w:hAnsi="Arial" w:cs="Arial"/>
                <w:sz w:val="18"/>
                <w:szCs w:val="18"/>
                <w:lang w:val="en-US"/>
              </w:rPr>
              <w:t xml:space="preserve">the activities were </w:t>
            </w:r>
            <w:r w:rsidR="000F72D3">
              <w:rPr>
                <w:rFonts w:ascii="Arial" w:hAnsi="Arial" w:cs="Arial"/>
                <w:sz w:val="18"/>
                <w:szCs w:val="18"/>
                <w:lang w:val="en-US"/>
              </w:rPr>
              <w:t xml:space="preserve">themselves </w:t>
            </w:r>
            <w:r w:rsidR="00105297" w:rsidRPr="00815979">
              <w:rPr>
                <w:rFonts w:ascii="Arial" w:hAnsi="Arial" w:cs="Arial"/>
                <w:sz w:val="18"/>
                <w:szCs w:val="18"/>
                <w:lang w:val="en-US"/>
              </w:rPr>
              <w:t>appropriate</w:t>
            </w:r>
            <w:r w:rsidR="00EF7FD0" w:rsidRPr="00815979">
              <w:rPr>
                <w:rFonts w:ascii="Arial" w:hAnsi="Arial" w:cs="Arial"/>
                <w:sz w:val="18"/>
                <w:szCs w:val="18"/>
                <w:lang w:val="en-US"/>
              </w:rPr>
              <w:t>. The activities on environmental education were well approached and were fundamental for the project.</w:t>
            </w:r>
          </w:p>
        </w:tc>
      </w:tr>
      <w:tr w:rsidR="00C134A4" w:rsidRPr="0005505C" w:rsidTr="004E2CF2">
        <w:trPr>
          <w:trHeight w:val="978"/>
        </w:trPr>
        <w:tc>
          <w:tcPr>
            <w:tcW w:w="3284" w:type="dxa"/>
          </w:tcPr>
          <w:p w:rsidR="00C134A4" w:rsidRPr="00815979" w:rsidRDefault="003A78C6" w:rsidP="000B1412">
            <w:pPr>
              <w:rPr>
                <w:rFonts w:ascii="Arial" w:hAnsi="Arial" w:cs="Arial"/>
                <w:b/>
                <w:bCs/>
                <w:sz w:val="18"/>
                <w:szCs w:val="18"/>
                <w:lang w:val="en-US"/>
              </w:rPr>
            </w:pPr>
            <w:r w:rsidRPr="00815979">
              <w:rPr>
                <w:rFonts w:ascii="Arial" w:hAnsi="Arial" w:cs="Arial"/>
                <w:b/>
                <w:bCs/>
                <w:sz w:val="18"/>
                <w:szCs w:val="18"/>
                <w:lang w:val="en-US"/>
              </w:rPr>
              <w:t xml:space="preserve">Result 5: Implementation of infrastructure for the integrated management of the ecosystem in the </w:t>
            </w:r>
            <w:proofErr w:type="spellStart"/>
            <w:r w:rsidRPr="00815979">
              <w:rPr>
                <w:rFonts w:ascii="Arial" w:hAnsi="Arial" w:cs="Arial"/>
                <w:b/>
                <w:bCs/>
                <w:sz w:val="18"/>
                <w:szCs w:val="18"/>
                <w:lang w:val="en-US"/>
              </w:rPr>
              <w:t>Cotahuasi</w:t>
            </w:r>
            <w:proofErr w:type="spellEnd"/>
            <w:r w:rsidRPr="00815979">
              <w:rPr>
                <w:rFonts w:ascii="Arial" w:hAnsi="Arial" w:cs="Arial"/>
                <w:b/>
                <w:bCs/>
                <w:sz w:val="18"/>
                <w:szCs w:val="18"/>
                <w:lang w:val="en-US"/>
              </w:rPr>
              <w:t xml:space="preserve"> basin.</w:t>
            </w:r>
          </w:p>
        </w:tc>
        <w:tc>
          <w:tcPr>
            <w:tcW w:w="6199" w:type="dxa"/>
          </w:tcPr>
          <w:p w:rsidR="00C134A4" w:rsidRPr="00815979" w:rsidRDefault="00354A27" w:rsidP="00BA1D2C">
            <w:pPr>
              <w:jc w:val="both"/>
              <w:rPr>
                <w:rFonts w:ascii="Arial" w:hAnsi="Arial" w:cs="Arial"/>
                <w:sz w:val="18"/>
                <w:szCs w:val="18"/>
                <w:lang w:val="en-US"/>
              </w:rPr>
            </w:pPr>
            <w:r w:rsidRPr="00815979">
              <w:rPr>
                <w:rFonts w:ascii="Arial" w:hAnsi="Arial" w:cs="Arial"/>
                <w:sz w:val="18"/>
                <w:szCs w:val="18"/>
                <w:lang w:val="en-US"/>
              </w:rPr>
              <w:t>R</w:t>
            </w:r>
            <w:r w:rsidR="007E3EBE" w:rsidRPr="00815979">
              <w:rPr>
                <w:rFonts w:ascii="Arial" w:hAnsi="Arial" w:cs="Arial"/>
                <w:sz w:val="18"/>
                <w:szCs w:val="18"/>
                <w:lang w:val="en-US"/>
              </w:rPr>
              <w:t xml:space="preserve">esult </w:t>
            </w:r>
            <w:r w:rsidRPr="00815979">
              <w:rPr>
                <w:rFonts w:ascii="Arial" w:hAnsi="Arial" w:cs="Arial"/>
                <w:sz w:val="18"/>
                <w:szCs w:val="18"/>
                <w:lang w:val="en-US"/>
              </w:rPr>
              <w:t xml:space="preserve">5 </w:t>
            </w:r>
            <w:r w:rsidR="007E3EBE" w:rsidRPr="00815979">
              <w:rPr>
                <w:rFonts w:ascii="Arial" w:hAnsi="Arial" w:cs="Arial"/>
                <w:sz w:val="18"/>
                <w:szCs w:val="18"/>
                <w:lang w:val="en-US"/>
              </w:rPr>
              <w:t xml:space="preserve">is relevant to the </w:t>
            </w:r>
            <w:r w:rsidR="001C1350" w:rsidRPr="00815979">
              <w:rPr>
                <w:rFonts w:ascii="Arial" w:hAnsi="Arial" w:cs="Arial"/>
                <w:sz w:val="18"/>
                <w:szCs w:val="18"/>
                <w:lang w:val="en-US"/>
              </w:rPr>
              <w:t xml:space="preserve">purpose of the project. According to the activities proposed, the infrastructure comprises roads and irrigation canals – both of them </w:t>
            </w:r>
            <w:r w:rsidR="007C02EB" w:rsidRPr="00815979">
              <w:rPr>
                <w:rFonts w:ascii="Arial" w:hAnsi="Arial" w:cs="Arial"/>
                <w:sz w:val="18"/>
                <w:szCs w:val="18"/>
                <w:lang w:val="en-US"/>
              </w:rPr>
              <w:t xml:space="preserve">were </w:t>
            </w:r>
            <w:r w:rsidR="001C1350" w:rsidRPr="00815979">
              <w:rPr>
                <w:rFonts w:ascii="Arial" w:hAnsi="Arial" w:cs="Arial"/>
                <w:sz w:val="18"/>
                <w:szCs w:val="18"/>
                <w:lang w:val="en-US"/>
              </w:rPr>
              <w:t xml:space="preserve">necessary. </w:t>
            </w:r>
            <w:r w:rsidRPr="00815979">
              <w:rPr>
                <w:rFonts w:ascii="Arial" w:hAnsi="Arial" w:cs="Arial"/>
                <w:sz w:val="18"/>
                <w:szCs w:val="18"/>
                <w:lang w:val="en-US"/>
              </w:rPr>
              <w:t>R</w:t>
            </w:r>
            <w:r w:rsidR="00B82486" w:rsidRPr="00815979">
              <w:rPr>
                <w:rFonts w:ascii="Arial" w:hAnsi="Arial" w:cs="Arial"/>
                <w:sz w:val="18"/>
                <w:szCs w:val="18"/>
                <w:lang w:val="en-US"/>
              </w:rPr>
              <w:t xml:space="preserve">esult </w:t>
            </w:r>
            <w:r w:rsidRPr="00815979">
              <w:rPr>
                <w:rFonts w:ascii="Arial" w:hAnsi="Arial" w:cs="Arial"/>
                <w:sz w:val="18"/>
                <w:szCs w:val="18"/>
                <w:lang w:val="en-US"/>
              </w:rPr>
              <w:t xml:space="preserve">5 </w:t>
            </w:r>
            <w:r w:rsidR="00B82851" w:rsidRPr="00815979">
              <w:rPr>
                <w:rFonts w:ascii="Arial" w:hAnsi="Arial" w:cs="Arial"/>
                <w:sz w:val="18"/>
                <w:szCs w:val="18"/>
                <w:lang w:val="en-US"/>
              </w:rPr>
              <w:t xml:space="preserve">combines well with Result 2, which </w:t>
            </w:r>
            <w:r w:rsidR="00E75FF3" w:rsidRPr="00815979">
              <w:rPr>
                <w:rFonts w:ascii="Arial" w:hAnsi="Arial" w:cs="Arial"/>
                <w:sz w:val="18"/>
                <w:szCs w:val="18"/>
                <w:lang w:val="en-US"/>
              </w:rPr>
              <w:t>promote</w:t>
            </w:r>
            <w:r w:rsidR="00B82851" w:rsidRPr="00815979">
              <w:rPr>
                <w:rFonts w:ascii="Arial" w:hAnsi="Arial" w:cs="Arial"/>
                <w:sz w:val="18"/>
                <w:szCs w:val="18"/>
                <w:lang w:val="en-US"/>
              </w:rPr>
              <w:t xml:space="preserve">s </w:t>
            </w:r>
            <w:r w:rsidR="00E75FF3" w:rsidRPr="00815979">
              <w:rPr>
                <w:rFonts w:ascii="Arial" w:hAnsi="Arial" w:cs="Arial"/>
                <w:sz w:val="18"/>
                <w:szCs w:val="18"/>
                <w:lang w:val="en-US"/>
              </w:rPr>
              <w:t xml:space="preserve">decision-making platforms (consensus roundtables, Agenda 21) at local government level on issues related to public expenditure. </w:t>
            </w:r>
            <w:r w:rsidR="006F40B6" w:rsidRPr="00815979">
              <w:rPr>
                <w:rFonts w:ascii="Arial" w:hAnsi="Arial" w:cs="Arial"/>
                <w:sz w:val="18"/>
                <w:szCs w:val="18"/>
                <w:lang w:val="en-US"/>
              </w:rPr>
              <w:t xml:space="preserve">This articulation allowed </w:t>
            </w:r>
            <w:r w:rsidR="00BA1D2C">
              <w:rPr>
                <w:rFonts w:ascii="Arial" w:hAnsi="Arial" w:cs="Arial"/>
                <w:sz w:val="18"/>
                <w:szCs w:val="18"/>
                <w:lang w:val="en-US"/>
              </w:rPr>
              <w:t>the implementation of production</w:t>
            </w:r>
            <w:r w:rsidR="006F40B6" w:rsidRPr="00815979">
              <w:rPr>
                <w:rFonts w:ascii="Arial" w:hAnsi="Arial" w:cs="Arial"/>
                <w:sz w:val="18"/>
                <w:szCs w:val="18"/>
                <w:lang w:val="en-US"/>
              </w:rPr>
              <w:t xml:space="preserve"> and service infrastructure </w:t>
            </w:r>
            <w:r w:rsidR="00BA1D2C">
              <w:rPr>
                <w:rFonts w:ascii="Arial" w:hAnsi="Arial" w:cs="Arial"/>
                <w:sz w:val="18"/>
                <w:szCs w:val="18"/>
                <w:lang w:val="en-US"/>
              </w:rPr>
              <w:t>- both of them</w:t>
            </w:r>
            <w:r w:rsidR="006F40B6" w:rsidRPr="00815979">
              <w:rPr>
                <w:rFonts w:ascii="Arial" w:hAnsi="Arial" w:cs="Arial"/>
                <w:sz w:val="18"/>
                <w:szCs w:val="18"/>
                <w:lang w:val="en-US"/>
              </w:rPr>
              <w:t xml:space="preserve"> </w:t>
            </w:r>
            <w:r w:rsidR="004B059A" w:rsidRPr="00815979">
              <w:rPr>
                <w:rFonts w:ascii="Arial" w:hAnsi="Arial" w:cs="Arial"/>
                <w:sz w:val="18"/>
                <w:szCs w:val="18"/>
                <w:lang w:val="en-US"/>
              </w:rPr>
              <w:t xml:space="preserve">necessary for the sustainable development of </w:t>
            </w:r>
            <w:proofErr w:type="spellStart"/>
            <w:r w:rsidR="004B059A" w:rsidRPr="00815979">
              <w:rPr>
                <w:rFonts w:ascii="Arial" w:hAnsi="Arial" w:cs="Arial"/>
                <w:sz w:val="18"/>
                <w:szCs w:val="18"/>
                <w:lang w:val="en-US"/>
              </w:rPr>
              <w:t>Cotahuasi</w:t>
            </w:r>
            <w:proofErr w:type="spellEnd"/>
            <w:r w:rsidR="004B059A" w:rsidRPr="00815979">
              <w:rPr>
                <w:rFonts w:ascii="Arial" w:hAnsi="Arial" w:cs="Arial"/>
                <w:sz w:val="18"/>
                <w:szCs w:val="18"/>
                <w:lang w:val="en-US"/>
              </w:rPr>
              <w:t>.</w:t>
            </w:r>
          </w:p>
        </w:tc>
      </w:tr>
    </w:tbl>
    <w:p w:rsidR="00C134A4" w:rsidRPr="00815979" w:rsidRDefault="00C134A4" w:rsidP="0027006F">
      <w:pPr>
        <w:jc w:val="both"/>
        <w:rPr>
          <w:rFonts w:ascii="Arial" w:hAnsi="Arial" w:cs="Arial"/>
          <w:lang w:val="en-US"/>
        </w:rPr>
      </w:pPr>
    </w:p>
    <w:p w:rsidR="008C514E" w:rsidRPr="00815979" w:rsidRDefault="008C514E" w:rsidP="00D17A2E">
      <w:pPr>
        <w:jc w:val="both"/>
        <w:rPr>
          <w:rFonts w:ascii="Arial" w:hAnsi="Arial" w:cs="Arial"/>
          <w:lang w:val="en-US"/>
        </w:rPr>
      </w:pPr>
      <w:r w:rsidRPr="00815979">
        <w:rPr>
          <w:rFonts w:ascii="Arial" w:hAnsi="Arial" w:cs="Arial"/>
          <w:lang w:val="en-US"/>
        </w:rPr>
        <w:t xml:space="preserve">As regards to the watershed approach, the following aspects were </w:t>
      </w:r>
      <w:r w:rsidR="007D4A4D">
        <w:rPr>
          <w:rFonts w:ascii="Arial" w:hAnsi="Arial" w:cs="Arial"/>
          <w:lang w:val="en-US"/>
        </w:rPr>
        <w:t>included</w:t>
      </w:r>
      <w:r w:rsidR="00211DF8" w:rsidRPr="00815979">
        <w:rPr>
          <w:rFonts w:ascii="Arial" w:hAnsi="Arial" w:cs="Arial"/>
          <w:lang w:val="en-US"/>
        </w:rPr>
        <w:t xml:space="preserve"> in the </w:t>
      </w:r>
      <w:r w:rsidRPr="00815979">
        <w:rPr>
          <w:rFonts w:ascii="Arial" w:hAnsi="Arial" w:cs="Arial"/>
          <w:lang w:val="en-US"/>
        </w:rPr>
        <w:t>project design</w:t>
      </w:r>
      <w:r w:rsidR="00211DF8" w:rsidRPr="00815979">
        <w:rPr>
          <w:rFonts w:ascii="Arial" w:hAnsi="Arial" w:cs="Arial"/>
          <w:lang w:val="en-US"/>
        </w:rPr>
        <w:t>:</w:t>
      </w:r>
    </w:p>
    <w:p w:rsidR="00211DF8" w:rsidRPr="00815979" w:rsidRDefault="007F1104" w:rsidP="004639C7">
      <w:pPr>
        <w:numPr>
          <w:ilvl w:val="0"/>
          <w:numId w:val="22"/>
        </w:numPr>
        <w:jc w:val="both"/>
        <w:rPr>
          <w:rFonts w:ascii="Arial" w:hAnsi="Arial" w:cs="Arial"/>
          <w:lang w:val="en-US"/>
        </w:rPr>
      </w:pPr>
      <w:r w:rsidRPr="00815979">
        <w:rPr>
          <w:rFonts w:ascii="Arial" w:hAnsi="Arial" w:cs="Arial"/>
          <w:lang w:val="en-US"/>
        </w:rPr>
        <w:t>Focus on water management (efficient use and conservation)</w:t>
      </w:r>
      <w:r w:rsidR="007C02EB" w:rsidRPr="00815979">
        <w:rPr>
          <w:rFonts w:ascii="Arial" w:hAnsi="Arial" w:cs="Arial"/>
          <w:lang w:val="en-US"/>
        </w:rPr>
        <w:t>.</w:t>
      </w:r>
    </w:p>
    <w:p w:rsidR="00C134A4" w:rsidRPr="00815979" w:rsidRDefault="00F829FD" w:rsidP="004639C7">
      <w:pPr>
        <w:numPr>
          <w:ilvl w:val="0"/>
          <w:numId w:val="22"/>
        </w:numPr>
        <w:jc w:val="both"/>
        <w:rPr>
          <w:rFonts w:ascii="Arial" w:hAnsi="Arial" w:cs="Arial"/>
          <w:lang w:val="en-US"/>
        </w:rPr>
      </w:pPr>
      <w:r w:rsidRPr="00815979">
        <w:rPr>
          <w:rFonts w:ascii="Arial" w:hAnsi="Arial" w:cs="Arial"/>
          <w:lang w:val="en-US"/>
        </w:rPr>
        <w:t>Wide territorial coverage:</w:t>
      </w:r>
      <w:r w:rsidR="00DC00C3" w:rsidRPr="00815979">
        <w:rPr>
          <w:rFonts w:ascii="Arial" w:hAnsi="Arial" w:cs="Arial"/>
          <w:lang w:val="en-US"/>
        </w:rPr>
        <w:t xml:space="preserve"> </w:t>
      </w:r>
      <w:r w:rsidR="007D4A4D">
        <w:rPr>
          <w:rFonts w:ascii="Arial" w:hAnsi="Arial" w:cs="Arial"/>
          <w:lang w:val="en-US"/>
        </w:rPr>
        <w:t>e</w:t>
      </w:r>
      <w:r w:rsidR="00DC00C3" w:rsidRPr="00815979">
        <w:rPr>
          <w:rFonts w:ascii="Arial" w:hAnsi="Arial" w:cs="Arial"/>
          <w:lang w:val="en-US"/>
        </w:rPr>
        <w:t xml:space="preserve">fforts aimed at providing attention to the high areas of the basin, e.g. water distribution and conservation of </w:t>
      </w:r>
      <w:proofErr w:type="spellStart"/>
      <w:r w:rsidR="00DC00C3" w:rsidRPr="00815979">
        <w:rPr>
          <w:rFonts w:ascii="Arial" w:hAnsi="Arial" w:cs="Arial"/>
          <w:i/>
          <w:lang w:val="en-US"/>
        </w:rPr>
        <w:t>bofedales</w:t>
      </w:r>
      <w:proofErr w:type="spellEnd"/>
      <w:r w:rsidR="00DC00C3" w:rsidRPr="00815979">
        <w:rPr>
          <w:rFonts w:ascii="Arial" w:hAnsi="Arial" w:cs="Arial"/>
          <w:lang w:val="en-US"/>
        </w:rPr>
        <w:t xml:space="preserve"> in </w:t>
      </w:r>
      <w:proofErr w:type="spellStart"/>
      <w:r w:rsidR="00DC00C3" w:rsidRPr="00815979">
        <w:rPr>
          <w:rFonts w:ascii="Arial" w:hAnsi="Arial" w:cs="Arial"/>
          <w:lang w:val="en-US"/>
        </w:rPr>
        <w:t>Culipampa</w:t>
      </w:r>
      <w:proofErr w:type="spellEnd"/>
      <w:r w:rsidR="00DC00C3" w:rsidRPr="00815979">
        <w:rPr>
          <w:rFonts w:ascii="Arial" w:hAnsi="Arial" w:cs="Arial"/>
          <w:lang w:val="en-US"/>
        </w:rPr>
        <w:t xml:space="preserve"> </w:t>
      </w:r>
      <w:r w:rsidR="007C02EB" w:rsidRPr="00815979">
        <w:rPr>
          <w:rFonts w:ascii="Arial" w:hAnsi="Arial" w:cs="Arial"/>
          <w:lang w:val="en-US"/>
        </w:rPr>
        <w:t>and</w:t>
      </w:r>
      <w:r w:rsidR="00DC00C3" w:rsidRPr="00815979">
        <w:rPr>
          <w:rFonts w:ascii="Arial" w:hAnsi="Arial" w:cs="Arial"/>
          <w:lang w:val="en-US"/>
        </w:rPr>
        <w:t xml:space="preserve"> </w:t>
      </w:r>
      <w:proofErr w:type="spellStart"/>
      <w:r w:rsidR="00DC00C3" w:rsidRPr="00815979">
        <w:rPr>
          <w:rFonts w:ascii="Arial" w:hAnsi="Arial" w:cs="Arial"/>
          <w:lang w:val="en-US"/>
        </w:rPr>
        <w:t>Cuspa</w:t>
      </w:r>
      <w:proofErr w:type="spellEnd"/>
      <w:r w:rsidR="00DC00C3" w:rsidRPr="00815979">
        <w:rPr>
          <w:rFonts w:ascii="Arial" w:hAnsi="Arial" w:cs="Arial"/>
          <w:lang w:val="en-US"/>
        </w:rPr>
        <w:t xml:space="preserve"> communities</w:t>
      </w:r>
      <w:r w:rsidR="001A0407" w:rsidRPr="00815979">
        <w:rPr>
          <w:rFonts w:ascii="Arial" w:hAnsi="Arial" w:cs="Arial"/>
          <w:lang w:val="en-US"/>
        </w:rPr>
        <w:t>.</w:t>
      </w:r>
    </w:p>
    <w:p w:rsidR="00C134A4" w:rsidRPr="00815979" w:rsidRDefault="00F829FD" w:rsidP="00987D0C">
      <w:pPr>
        <w:numPr>
          <w:ilvl w:val="0"/>
          <w:numId w:val="22"/>
        </w:numPr>
        <w:jc w:val="both"/>
        <w:rPr>
          <w:rFonts w:ascii="Arial" w:hAnsi="Arial" w:cs="Arial"/>
          <w:lang w:val="en-US"/>
        </w:rPr>
      </w:pPr>
      <w:r w:rsidRPr="00815979">
        <w:rPr>
          <w:rFonts w:ascii="Arial" w:hAnsi="Arial" w:cs="Arial"/>
          <w:lang w:val="en-US"/>
        </w:rPr>
        <w:t>P</w:t>
      </w:r>
      <w:r w:rsidR="00DD5AC0" w:rsidRPr="00815979">
        <w:rPr>
          <w:rFonts w:ascii="Arial" w:hAnsi="Arial" w:cs="Arial"/>
          <w:lang w:val="en-US"/>
        </w:rPr>
        <w:t xml:space="preserve">romotion of </w:t>
      </w:r>
      <w:r w:rsidR="001B2011" w:rsidRPr="00815979">
        <w:rPr>
          <w:rFonts w:ascii="Arial" w:hAnsi="Arial" w:cs="Arial"/>
          <w:lang w:val="en-US"/>
        </w:rPr>
        <w:t xml:space="preserve">consensus </w:t>
      </w:r>
      <w:r w:rsidR="00FB5292">
        <w:rPr>
          <w:rFonts w:ascii="Arial" w:hAnsi="Arial" w:cs="Arial"/>
          <w:lang w:val="en-US"/>
        </w:rPr>
        <w:t>building spaces</w:t>
      </w:r>
      <w:r w:rsidR="001B2011" w:rsidRPr="00815979">
        <w:rPr>
          <w:rFonts w:ascii="Arial" w:hAnsi="Arial" w:cs="Arial"/>
          <w:lang w:val="en-US"/>
        </w:rPr>
        <w:t xml:space="preserve"> with participation of relevant actors in the basin</w:t>
      </w:r>
      <w:r w:rsidR="002671B1" w:rsidRPr="00815979">
        <w:rPr>
          <w:rFonts w:ascii="Arial" w:hAnsi="Arial" w:cs="Arial"/>
          <w:lang w:val="en-US"/>
        </w:rPr>
        <w:t xml:space="preserve"> (participatory decision-making)</w:t>
      </w:r>
      <w:r w:rsidR="001A0407" w:rsidRPr="00815979">
        <w:rPr>
          <w:rFonts w:ascii="Arial" w:hAnsi="Arial" w:cs="Arial"/>
          <w:lang w:val="en-US"/>
        </w:rPr>
        <w:t>.</w:t>
      </w:r>
    </w:p>
    <w:p w:rsidR="00C134A4" w:rsidRPr="00815979" w:rsidRDefault="00F75B23" w:rsidP="005B2AFB">
      <w:pPr>
        <w:numPr>
          <w:ilvl w:val="0"/>
          <w:numId w:val="22"/>
        </w:numPr>
        <w:jc w:val="both"/>
        <w:rPr>
          <w:rFonts w:ascii="Arial" w:hAnsi="Arial" w:cs="Arial"/>
          <w:lang w:val="en-US"/>
        </w:rPr>
      </w:pPr>
      <w:r w:rsidRPr="00815979">
        <w:rPr>
          <w:rFonts w:ascii="Arial" w:hAnsi="Arial" w:cs="Arial"/>
          <w:lang w:val="en-US"/>
        </w:rPr>
        <w:t>An approach that takes elements of the territorial management approach</w:t>
      </w:r>
      <w:r w:rsidR="001A0407" w:rsidRPr="00815979">
        <w:rPr>
          <w:rFonts w:ascii="Arial" w:hAnsi="Arial" w:cs="Arial"/>
          <w:lang w:val="en-US"/>
        </w:rPr>
        <w:t>, namely</w:t>
      </w:r>
      <w:r w:rsidR="000F37CF" w:rsidRPr="00815979">
        <w:rPr>
          <w:rFonts w:ascii="Arial" w:hAnsi="Arial" w:cs="Arial"/>
          <w:lang w:val="en-US"/>
        </w:rPr>
        <w:t xml:space="preserve"> </w:t>
      </w:r>
      <w:r w:rsidR="00FD2399" w:rsidRPr="00815979">
        <w:rPr>
          <w:rFonts w:ascii="Arial" w:hAnsi="Arial" w:cs="Arial"/>
          <w:lang w:val="en-US"/>
        </w:rPr>
        <w:t>economic-</w:t>
      </w:r>
      <w:r w:rsidR="00CA2DB4">
        <w:rPr>
          <w:rFonts w:ascii="Arial" w:hAnsi="Arial" w:cs="Arial"/>
          <w:lang w:val="en-US"/>
        </w:rPr>
        <w:t>ecological</w:t>
      </w:r>
      <w:r w:rsidR="000F37CF" w:rsidRPr="00815979">
        <w:rPr>
          <w:rFonts w:ascii="Arial" w:hAnsi="Arial" w:cs="Arial"/>
          <w:lang w:val="en-US"/>
        </w:rPr>
        <w:t xml:space="preserve"> </w:t>
      </w:r>
      <w:r w:rsidR="00FD2399" w:rsidRPr="00815979">
        <w:rPr>
          <w:rFonts w:ascii="Arial" w:hAnsi="Arial" w:cs="Arial"/>
          <w:lang w:val="en-US"/>
        </w:rPr>
        <w:t>z</w:t>
      </w:r>
      <w:r w:rsidR="000F37CF" w:rsidRPr="00815979">
        <w:rPr>
          <w:rFonts w:ascii="Arial" w:hAnsi="Arial" w:cs="Arial"/>
          <w:lang w:val="en-US"/>
        </w:rPr>
        <w:t xml:space="preserve">oning, </w:t>
      </w:r>
      <w:r w:rsidR="00FD2399" w:rsidRPr="00815979">
        <w:rPr>
          <w:rFonts w:ascii="Arial" w:hAnsi="Arial" w:cs="Arial"/>
          <w:lang w:val="en-US"/>
        </w:rPr>
        <w:t>l</w:t>
      </w:r>
      <w:r w:rsidR="000F37CF" w:rsidRPr="00815979">
        <w:rPr>
          <w:rFonts w:ascii="Arial" w:hAnsi="Arial" w:cs="Arial"/>
          <w:lang w:val="en-US"/>
        </w:rPr>
        <w:t>and-</w:t>
      </w:r>
      <w:r w:rsidR="00FD2399" w:rsidRPr="00815979">
        <w:rPr>
          <w:rFonts w:ascii="Arial" w:hAnsi="Arial" w:cs="Arial"/>
          <w:lang w:val="en-US"/>
        </w:rPr>
        <w:t>u</w:t>
      </w:r>
      <w:r w:rsidR="000F37CF" w:rsidRPr="00815979">
        <w:rPr>
          <w:rFonts w:ascii="Arial" w:hAnsi="Arial" w:cs="Arial"/>
          <w:lang w:val="en-US"/>
        </w:rPr>
        <w:t xml:space="preserve">se </w:t>
      </w:r>
      <w:r w:rsidR="00FD2399" w:rsidRPr="00815979">
        <w:rPr>
          <w:rFonts w:ascii="Arial" w:hAnsi="Arial" w:cs="Arial"/>
          <w:lang w:val="en-US"/>
        </w:rPr>
        <w:t>p</w:t>
      </w:r>
      <w:r w:rsidR="000F37CF" w:rsidRPr="00815979">
        <w:rPr>
          <w:rFonts w:ascii="Arial" w:hAnsi="Arial" w:cs="Arial"/>
          <w:lang w:val="en-US"/>
        </w:rPr>
        <w:t>lanning</w:t>
      </w:r>
      <w:r w:rsidR="001A0407" w:rsidRPr="00815979">
        <w:rPr>
          <w:rFonts w:ascii="Arial" w:hAnsi="Arial" w:cs="Arial"/>
          <w:lang w:val="en-US"/>
        </w:rPr>
        <w:t xml:space="preserve"> and a conceptual framework that combines the physical and the socioeconomic dimensions.</w:t>
      </w:r>
    </w:p>
    <w:p w:rsidR="00C134A4" w:rsidRPr="00815979" w:rsidRDefault="00C134A4" w:rsidP="00D17A2E">
      <w:pPr>
        <w:jc w:val="both"/>
        <w:rPr>
          <w:rFonts w:ascii="Arial" w:hAnsi="Arial" w:cs="Arial"/>
          <w:lang w:val="en-US"/>
        </w:rPr>
      </w:pPr>
    </w:p>
    <w:p w:rsidR="00DB7256" w:rsidRPr="00815979" w:rsidRDefault="00DB7256" w:rsidP="00D17A2E">
      <w:pPr>
        <w:jc w:val="both"/>
        <w:rPr>
          <w:rFonts w:ascii="Arial" w:hAnsi="Arial" w:cs="Arial"/>
          <w:lang w:val="en-US"/>
        </w:rPr>
      </w:pPr>
      <w:r w:rsidRPr="00815979">
        <w:rPr>
          <w:rFonts w:ascii="Arial" w:hAnsi="Arial" w:cs="Arial"/>
          <w:lang w:val="en-US"/>
        </w:rPr>
        <w:t>The project was in line with national and sub-national environmental policies set forth in the following agreements and instruments:</w:t>
      </w:r>
    </w:p>
    <w:p w:rsidR="007C44E0" w:rsidRPr="00815979" w:rsidRDefault="007C44E0" w:rsidP="00D17A2E">
      <w:pPr>
        <w:jc w:val="both"/>
        <w:rPr>
          <w:rFonts w:ascii="Arial" w:hAnsi="Arial" w:cs="Arial"/>
          <w:lang w:val="en-US"/>
        </w:rPr>
      </w:pPr>
    </w:p>
    <w:p w:rsidR="00090E98" w:rsidRPr="00815979" w:rsidRDefault="00090E98" w:rsidP="00D17A2E">
      <w:pPr>
        <w:jc w:val="both"/>
        <w:rPr>
          <w:rFonts w:ascii="Arial" w:hAnsi="Arial" w:cs="Arial"/>
          <w:lang w:val="en-US"/>
        </w:rPr>
      </w:pPr>
    </w:p>
    <w:p w:rsidR="00090E98" w:rsidRPr="00815979" w:rsidRDefault="00090E98" w:rsidP="00D17A2E">
      <w:pPr>
        <w:jc w:val="both"/>
        <w:rPr>
          <w:rFonts w:ascii="Arial" w:hAnsi="Arial" w:cs="Arial"/>
          <w:lang w:val="en-US"/>
        </w:rPr>
      </w:pPr>
    </w:p>
    <w:p w:rsidR="001A77B5" w:rsidRPr="00815979" w:rsidRDefault="001A77B5" w:rsidP="008847CE">
      <w:pPr>
        <w:numPr>
          <w:ilvl w:val="0"/>
          <w:numId w:val="22"/>
        </w:numPr>
        <w:jc w:val="both"/>
        <w:rPr>
          <w:rFonts w:ascii="Arial" w:hAnsi="Arial" w:cs="Arial"/>
          <w:lang w:val="en-US"/>
        </w:rPr>
      </w:pPr>
      <w:r w:rsidRPr="00815979">
        <w:rPr>
          <w:rFonts w:ascii="Arial" w:hAnsi="Arial" w:cs="Arial"/>
          <w:lang w:val="en-US"/>
        </w:rPr>
        <w:lastRenderedPageBreak/>
        <w:t>National Action Plan of the Convention to Combat Desertification</w:t>
      </w:r>
      <w:r w:rsidR="00752D35" w:rsidRPr="00815979">
        <w:rPr>
          <w:rFonts w:ascii="Arial" w:hAnsi="Arial" w:cs="Arial"/>
          <w:lang w:val="en-US"/>
        </w:rPr>
        <w:t xml:space="preserve"> (development of information networks in public and private scientific and academic institutions involved in the fight against desertification; participation in </w:t>
      </w:r>
      <w:r w:rsidR="005B2B09" w:rsidRPr="00815979">
        <w:rPr>
          <w:rFonts w:ascii="Arial" w:hAnsi="Arial" w:cs="Arial"/>
          <w:lang w:val="en-US"/>
        </w:rPr>
        <w:t>the desertification monitoring system</w:t>
      </w:r>
      <w:r w:rsidR="00EE2D8C" w:rsidRPr="00815979">
        <w:rPr>
          <w:rFonts w:ascii="Arial" w:hAnsi="Arial" w:cs="Arial"/>
          <w:lang w:val="en-US"/>
        </w:rPr>
        <w:t xml:space="preserve"> at country level</w:t>
      </w:r>
      <w:r w:rsidR="005B2B09" w:rsidRPr="00815979">
        <w:rPr>
          <w:rFonts w:ascii="Arial" w:hAnsi="Arial" w:cs="Arial"/>
          <w:lang w:val="en-US"/>
        </w:rPr>
        <w:t xml:space="preserve">; </w:t>
      </w:r>
      <w:r w:rsidR="00EE2D8C" w:rsidRPr="00815979">
        <w:rPr>
          <w:rFonts w:ascii="Arial" w:hAnsi="Arial" w:cs="Arial"/>
          <w:lang w:val="en-US"/>
        </w:rPr>
        <w:t xml:space="preserve">consolidation of food security and emergency plans to relieve the effects of drought; creation and strengthening of associations </w:t>
      </w:r>
      <w:r w:rsidR="00FC3EF6" w:rsidRPr="00815979">
        <w:rPr>
          <w:rFonts w:ascii="Arial" w:hAnsi="Arial" w:cs="Arial"/>
          <w:lang w:val="en-US"/>
        </w:rPr>
        <w:t>for</w:t>
      </w:r>
      <w:r w:rsidR="00EE2D8C" w:rsidRPr="00815979">
        <w:rPr>
          <w:rFonts w:ascii="Arial" w:hAnsi="Arial" w:cs="Arial"/>
          <w:lang w:val="en-US"/>
        </w:rPr>
        <w:t xml:space="preserve"> the fight against desertification; </w:t>
      </w:r>
      <w:r w:rsidR="00BC6704" w:rsidRPr="00815979">
        <w:rPr>
          <w:rFonts w:ascii="Arial" w:hAnsi="Arial" w:cs="Arial"/>
          <w:lang w:val="en-US"/>
        </w:rPr>
        <w:t xml:space="preserve">communities affected by desertification </w:t>
      </w:r>
      <w:r w:rsidR="00EE2D8C" w:rsidRPr="00815979">
        <w:rPr>
          <w:rFonts w:ascii="Arial" w:hAnsi="Arial" w:cs="Arial"/>
          <w:lang w:val="en-US"/>
        </w:rPr>
        <w:t>active</w:t>
      </w:r>
      <w:r w:rsidR="00BC6704">
        <w:rPr>
          <w:rFonts w:ascii="Arial" w:hAnsi="Arial" w:cs="Arial"/>
          <w:lang w:val="en-US"/>
        </w:rPr>
        <w:t>ly</w:t>
      </w:r>
      <w:r w:rsidR="00EE2D8C" w:rsidRPr="00815979">
        <w:rPr>
          <w:rFonts w:ascii="Arial" w:hAnsi="Arial" w:cs="Arial"/>
          <w:lang w:val="en-US"/>
        </w:rPr>
        <w:t xml:space="preserve"> </w:t>
      </w:r>
      <w:r w:rsidR="00BC6704">
        <w:rPr>
          <w:rFonts w:ascii="Arial" w:hAnsi="Arial" w:cs="Arial"/>
          <w:lang w:val="en-US"/>
        </w:rPr>
        <w:t xml:space="preserve">taking </w:t>
      </w:r>
      <w:r w:rsidR="00EE2D8C" w:rsidRPr="00815979">
        <w:rPr>
          <w:rFonts w:ascii="Arial" w:hAnsi="Arial" w:cs="Arial"/>
          <w:lang w:val="en-US"/>
        </w:rPr>
        <w:t>part</w:t>
      </w:r>
      <w:r w:rsidR="00BC6704">
        <w:rPr>
          <w:rFonts w:ascii="Arial" w:hAnsi="Arial" w:cs="Arial"/>
          <w:lang w:val="en-US"/>
        </w:rPr>
        <w:t xml:space="preserve"> in the fight against this problem</w:t>
      </w:r>
      <w:r w:rsidR="00EE2D8C" w:rsidRPr="00815979">
        <w:rPr>
          <w:rFonts w:ascii="Arial" w:hAnsi="Arial" w:cs="Arial"/>
          <w:lang w:val="en-US"/>
        </w:rPr>
        <w:t>)</w:t>
      </w:r>
      <w:r w:rsidR="00BC6704">
        <w:rPr>
          <w:rFonts w:ascii="Arial" w:hAnsi="Arial" w:cs="Arial"/>
          <w:lang w:val="en-US"/>
        </w:rPr>
        <w:t>.</w:t>
      </w:r>
    </w:p>
    <w:p w:rsidR="00C134A4" w:rsidRPr="00815979" w:rsidRDefault="00C134A4" w:rsidP="003B7856">
      <w:pPr>
        <w:pStyle w:val="BodyText2"/>
        <w:tabs>
          <w:tab w:val="clear" w:pos="720"/>
        </w:tabs>
        <w:ind w:left="360"/>
        <w:rPr>
          <w:rFonts w:ascii="Arial" w:hAnsi="Arial" w:cs="Arial"/>
        </w:rPr>
      </w:pPr>
    </w:p>
    <w:p w:rsidR="00EC14F6" w:rsidRPr="00815979" w:rsidRDefault="00104F72" w:rsidP="00DA2B5F">
      <w:pPr>
        <w:numPr>
          <w:ilvl w:val="0"/>
          <w:numId w:val="22"/>
        </w:numPr>
        <w:jc w:val="both"/>
        <w:rPr>
          <w:rFonts w:ascii="Arial" w:hAnsi="Arial" w:cs="Arial"/>
          <w:lang w:val="en-US"/>
        </w:rPr>
      </w:pPr>
      <w:r w:rsidRPr="00815979">
        <w:rPr>
          <w:rFonts w:ascii="Arial" w:hAnsi="Arial" w:cs="Arial"/>
          <w:lang w:val="en-US"/>
        </w:rPr>
        <w:t xml:space="preserve">The </w:t>
      </w:r>
      <w:r w:rsidR="00A267AF" w:rsidRPr="00815979">
        <w:rPr>
          <w:rFonts w:ascii="Arial" w:hAnsi="Arial" w:cs="Arial"/>
          <w:lang w:val="en-US"/>
        </w:rPr>
        <w:t xml:space="preserve">Organic Law on the Use of Natural Resources and the Law on Conservation and Sustainable Use of Biological Diversity provide the legal framework for </w:t>
      </w:r>
      <w:r w:rsidR="009727CF" w:rsidRPr="00815979">
        <w:rPr>
          <w:rFonts w:ascii="Arial" w:hAnsi="Arial" w:cs="Arial"/>
          <w:lang w:val="en-US"/>
        </w:rPr>
        <w:t xml:space="preserve">the project. </w:t>
      </w:r>
      <w:r w:rsidR="002D27EA" w:rsidRPr="00815979">
        <w:rPr>
          <w:rFonts w:ascii="Arial" w:hAnsi="Arial" w:cs="Arial"/>
          <w:lang w:val="en-US"/>
        </w:rPr>
        <w:t>The project will contribu</w:t>
      </w:r>
      <w:r w:rsidR="009A53D9" w:rsidRPr="00815979">
        <w:rPr>
          <w:rFonts w:ascii="Arial" w:hAnsi="Arial" w:cs="Arial"/>
          <w:lang w:val="en-US"/>
        </w:rPr>
        <w:t xml:space="preserve">te to achieve the objectives </w:t>
      </w:r>
      <w:r w:rsidR="00A85604" w:rsidRPr="00815979">
        <w:rPr>
          <w:rFonts w:ascii="Arial" w:hAnsi="Arial" w:cs="Arial"/>
          <w:lang w:val="en-US"/>
        </w:rPr>
        <w:t>for</w:t>
      </w:r>
      <w:r w:rsidR="009A53D9" w:rsidRPr="00815979">
        <w:rPr>
          <w:rFonts w:ascii="Arial" w:hAnsi="Arial" w:cs="Arial"/>
          <w:lang w:val="en-US"/>
        </w:rPr>
        <w:t xml:space="preserve"> </w:t>
      </w:r>
      <w:r w:rsidR="00080876" w:rsidRPr="00815979">
        <w:rPr>
          <w:rFonts w:ascii="Arial" w:hAnsi="Arial" w:cs="Arial"/>
          <w:lang w:val="en-US"/>
        </w:rPr>
        <w:t xml:space="preserve">the </w:t>
      </w:r>
      <w:r w:rsidR="009A53D9" w:rsidRPr="00815979">
        <w:rPr>
          <w:rFonts w:ascii="Arial" w:hAnsi="Arial" w:cs="Arial"/>
          <w:lang w:val="en-US"/>
        </w:rPr>
        <w:t xml:space="preserve">conservation of biodiversity </w:t>
      </w:r>
      <w:r w:rsidR="00D476C7" w:rsidRPr="00815979">
        <w:rPr>
          <w:rFonts w:ascii="Arial" w:hAnsi="Arial" w:cs="Arial"/>
          <w:lang w:val="en-US"/>
        </w:rPr>
        <w:t>set forth</w:t>
      </w:r>
      <w:r w:rsidR="009A53D9" w:rsidRPr="00815979">
        <w:rPr>
          <w:rFonts w:ascii="Arial" w:hAnsi="Arial" w:cs="Arial"/>
          <w:lang w:val="en-US"/>
        </w:rPr>
        <w:t xml:space="preserve"> in the National Action Plan on Biodiversity, including improved knowledge and management systems, </w:t>
      </w:r>
      <w:r w:rsidR="00D476C7" w:rsidRPr="00815979">
        <w:rPr>
          <w:rFonts w:ascii="Arial" w:hAnsi="Arial" w:cs="Arial"/>
          <w:lang w:val="en-US"/>
        </w:rPr>
        <w:t>improved information and institutional systems, and equal distribution of the benefits derived from biodiversity. The project</w:t>
      </w:r>
      <w:r w:rsidR="00BA12C6" w:rsidRPr="00815979">
        <w:rPr>
          <w:rFonts w:ascii="Arial" w:hAnsi="Arial" w:cs="Arial"/>
          <w:lang w:val="en-US"/>
        </w:rPr>
        <w:t xml:space="preserve"> is in line with </w:t>
      </w:r>
      <w:r w:rsidR="00F06588" w:rsidRPr="00815979">
        <w:rPr>
          <w:rFonts w:ascii="Arial" w:hAnsi="Arial" w:cs="Arial"/>
          <w:lang w:val="en-US"/>
        </w:rPr>
        <w:t xml:space="preserve">the </w:t>
      </w:r>
      <w:r w:rsidR="003C5214" w:rsidRPr="00815979">
        <w:rPr>
          <w:rFonts w:ascii="Arial" w:hAnsi="Arial" w:cs="Arial"/>
          <w:lang w:val="en-US"/>
        </w:rPr>
        <w:t>Peruvian Government</w:t>
      </w:r>
      <w:r w:rsidR="003C5214">
        <w:rPr>
          <w:rFonts w:ascii="Arial" w:hAnsi="Arial" w:cs="Arial"/>
          <w:lang w:val="en-US"/>
        </w:rPr>
        <w:t>’s</w:t>
      </w:r>
      <w:r w:rsidR="003C5214" w:rsidRPr="00815979">
        <w:rPr>
          <w:rFonts w:ascii="Arial" w:hAnsi="Arial" w:cs="Arial"/>
          <w:lang w:val="en-US"/>
        </w:rPr>
        <w:t xml:space="preserve"> </w:t>
      </w:r>
      <w:r w:rsidR="00F06588" w:rsidRPr="00815979">
        <w:rPr>
          <w:rFonts w:ascii="Arial" w:hAnsi="Arial" w:cs="Arial"/>
          <w:lang w:val="en-US"/>
        </w:rPr>
        <w:t>current emphasis on the promotion of integrated ecosystem management programs.</w:t>
      </w:r>
    </w:p>
    <w:p w:rsidR="00C134A4" w:rsidRPr="00815979" w:rsidRDefault="00C134A4" w:rsidP="003B7856">
      <w:pPr>
        <w:pStyle w:val="BodyText2"/>
        <w:tabs>
          <w:tab w:val="clear" w:pos="720"/>
        </w:tabs>
        <w:rPr>
          <w:sz w:val="22"/>
          <w:szCs w:val="22"/>
        </w:rPr>
      </w:pPr>
    </w:p>
    <w:p w:rsidR="002F7D6E" w:rsidRPr="00815979" w:rsidRDefault="00311896" w:rsidP="00DA2B5F">
      <w:pPr>
        <w:numPr>
          <w:ilvl w:val="0"/>
          <w:numId w:val="22"/>
        </w:numPr>
        <w:jc w:val="both"/>
        <w:rPr>
          <w:rFonts w:ascii="Arial" w:hAnsi="Arial" w:cs="Arial"/>
          <w:lang w:val="en-US"/>
        </w:rPr>
      </w:pPr>
      <w:proofErr w:type="spellStart"/>
      <w:r w:rsidRPr="00815979">
        <w:rPr>
          <w:rFonts w:ascii="Arial" w:hAnsi="Arial" w:cs="Arial"/>
          <w:lang w:val="en-US"/>
        </w:rPr>
        <w:t>Cotahuasi</w:t>
      </w:r>
      <w:proofErr w:type="spellEnd"/>
      <w:r w:rsidRPr="00815979">
        <w:rPr>
          <w:rFonts w:ascii="Arial" w:hAnsi="Arial" w:cs="Arial"/>
          <w:lang w:val="en-US"/>
        </w:rPr>
        <w:t xml:space="preserve"> </w:t>
      </w:r>
      <w:r w:rsidR="00403D7B" w:rsidRPr="00815979">
        <w:rPr>
          <w:rFonts w:ascii="Arial" w:hAnsi="Arial" w:cs="Arial"/>
          <w:lang w:val="en-US"/>
        </w:rPr>
        <w:t xml:space="preserve">is one of the </w:t>
      </w:r>
      <w:r w:rsidR="00526D0F" w:rsidRPr="00815979">
        <w:rPr>
          <w:rFonts w:ascii="Arial" w:hAnsi="Arial" w:cs="Arial"/>
          <w:lang w:val="en-US"/>
        </w:rPr>
        <w:t xml:space="preserve">poorest </w:t>
      </w:r>
      <w:r w:rsidR="00403D7B" w:rsidRPr="00815979">
        <w:rPr>
          <w:rFonts w:ascii="Arial" w:hAnsi="Arial" w:cs="Arial"/>
          <w:lang w:val="en-US"/>
        </w:rPr>
        <w:t>regions in the country. According to</w:t>
      </w:r>
      <w:r w:rsidR="001A77B9" w:rsidRPr="00815979">
        <w:rPr>
          <w:rFonts w:ascii="Arial" w:hAnsi="Arial" w:cs="Arial"/>
          <w:lang w:val="en-US"/>
        </w:rPr>
        <w:t xml:space="preserve"> the</w:t>
      </w:r>
      <w:r w:rsidR="00403D7B" w:rsidRPr="00815979">
        <w:rPr>
          <w:rFonts w:ascii="Arial" w:hAnsi="Arial" w:cs="Arial"/>
          <w:lang w:val="en-US"/>
        </w:rPr>
        <w:t xml:space="preserve"> </w:t>
      </w:r>
      <w:r w:rsidR="00C402D8" w:rsidRPr="00815979">
        <w:rPr>
          <w:rFonts w:ascii="Arial" w:hAnsi="Arial" w:cs="Arial"/>
          <w:lang w:val="en-US"/>
        </w:rPr>
        <w:t>HDI</w:t>
      </w:r>
      <w:r w:rsidR="007E048D" w:rsidRPr="00815979">
        <w:rPr>
          <w:rFonts w:ascii="Arial" w:hAnsi="Arial" w:cs="Arial"/>
          <w:lang w:val="en-US"/>
        </w:rPr>
        <w:t>,</w:t>
      </w:r>
      <w:r w:rsidR="001A77B9" w:rsidRPr="00815979">
        <w:rPr>
          <w:rStyle w:val="FootnoteReference"/>
          <w:rFonts w:ascii="Arial" w:hAnsi="Arial" w:cs="Arial"/>
          <w:lang w:val="en-US"/>
        </w:rPr>
        <w:footnoteReference w:id="4"/>
      </w:r>
      <w:r w:rsidR="007E048D" w:rsidRPr="00815979">
        <w:rPr>
          <w:rFonts w:ascii="Arial" w:hAnsi="Arial" w:cs="Arial"/>
          <w:lang w:val="en-US"/>
        </w:rPr>
        <w:t xml:space="preserve"> quoted by </w:t>
      </w:r>
      <w:r w:rsidR="007E048D" w:rsidRPr="00DB0DE3">
        <w:rPr>
          <w:rFonts w:ascii="Arial" w:hAnsi="Arial" w:cs="Arial"/>
          <w:lang w:val="en-US"/>
        </w:rPr>
        <w:t>INEI,</w:t>
      </w:r>
      <w:r w:rsidR="007E048D" w:rsidRPr="00815979">
        <w:rPr>
          <w:rStyle w:val="FootnoteReference"/>
          <w:rFonts w:ascii="Arial" w:hAnsi="Arial" w:cs="Arial"/>
          <w:lang w:val="en-US"/>
        </w:rPr>
        <w:footnoteReference w:id="5"/>
      </w:r>
      <w:r w:rsidR="007E048D" w:rsidRPr="00815979">
        <w:rPr>
          <w:rFonts w:ascii="Arial" w:hAnsi="Arial" w:cs="Arial"/>
          <w:lang w:val="en-US"/>
        </w:rPr>
        <w:t xml:space="preserve"> the main reference for social assistance programs, two of the poorest regions of Peru (Ayacucho and Apurimac) are adjacent to the </w:t>
      </w:r>
      <w:proofErr w:type="spellStart"/>
      <w:r w:rsidR="007E048D" w:rsidRPr="00815979">
        <w:rPr>
          <w:rFonts w:ascii="Arial" w:hAnsi="Arial" w:cs="Arial"/>
          <w:lang w:val="en-US"/>
        </w:rPr>
        <w:t>Cotahuasi</w:t>
      </w:r>
      <w:proofErr w:type="spellEnd"/>
      <w:r w:rsidR="007E048D" w:rsidRPr="00815979">
        <w:rPr>
          <w:rFonts w:ascii="Arial" w:hAnsi="Arial" w:cs="Arial"/>
          <w:lang w:val="en-US"/>
        </w:rPr>
        <w:t xml:space="preserve"> Province, which </w:t>
      </w:r>
      <w:r w:rsidR="00DF5545" w:rsidRPr="00815979">
        <w:rPr>
          <w:rFonts w:ascii="Arial" w:hAnsi="Arial" w:cs="Arial"/>
          <w:lang w:val="en-US"/>
        </w:rPr>
        <w:t xml:space="preserve">is a </w:t>
      </w:r>
      <w:r w:rsidR="007E048D" w:rsidRPr="00815979">
        <w:rPr>
          <w:rFonts w:ascii="Arial" w:hAnsi="Arial" w:cs="Arial"/>
          <w:lang w:val="en-US"/>
        </w:rPr>
        <w:t>clear</w:t>
      </w:r>
      <w:r w:rsidR="00DF5545" w:rsidRPr="00815979">
        <w:rPr>
          <w:rFonts w:ascii="Arial" w:hAnsi="Arial" w:cs="Arial"/>
          <w:lang w:val="en-US"/>
        </w:rPr>
        <w:t xml:space="preserve"> indication of the socioeconomic condition of </w:t>
      </w:r>
      <w:r w:rsidR="00080876" w:rsidRPr="00815979">
        <w:rPr>
          <w:rFonts w:ascii="Arial" w:hAnsi="Arial" w:cs="Arial"/>
          <w:lang w:val="en-US"/>
        </w:rPr>
        <w:t>thi</w:t>
      </w:r>
      <w:r w:rsidR="00DF5545" w:rsidRPr="00815979">
        <w:rPr>
          <w:rFonts w:ascii="Arial" w:hAnsi="Arial" w:cs="Arial"/>
          <w:lang w:val="en-US"/>
        </w:rPr>
        <w:t>s population.</w:t>
      </w:r>
    </w:p>
    <w:p w:rsidR="00C134A4" w:rsidRPr="00815979" w:rsidRDefault="00C134A4" w:rsidP="00617C2E">
      <w:pPr>
        <w:jc w:val="both"/>
        <w:rPr>
          <w:rFonts w:ascii="Arial" w:hAnsi="Arial" w:cs="Arial"/>
          <w:lang w:val="en-US"/>
        </w:rPr>
      </w:pPr>
    </w:p>
    <w:p w:rsidR="008D5361" w:rsidRPr="00815979" w:rsidRDefault="00CC3FFB" w:rsidP="00617C2E">
      <w:pPr>
        <w:jc w:val="both"/>
        <w:rPr>
          <w:rFonts w:ascii="Arial" w:hAnsi="Arial" w:cs="Arial"/>
          <w:lang w:val="en-US"/>
        </w:rPr>
      </w:pPr>
      <w:r w:rsidRPr="00815979">
        <w:rPr>
          <w:rFonts w:ascii="Arial" w:hAnsi="Arial" w:cs="Arial"/>
          <w:lang w:val="en-US"/>
        </w:rPr>
        <w:t xml:space="preserve">The formulation of the Model for the Management of Biodiversity in the </w:t>
      </w:r>
      <w:proofErr w:type="spellStart"/>
      <w:r w:rsidRPr="00815979">
        <w:rPr>
          <w:rFonts w:ascii="Arial" w:hAnsi="Arial" w:cs="Arial"/>
          <w:lang w:val="en-US"/>
        </w:rPr>
        <w:t>Cotahuasi</w:t>
      </w:r>
      <w:proofErr w:type="spellEnd"/>
      <w:r w:rsidRPr="00815979">
        <w:rPr>
          <w:rFonts w:ascii="Arial" w:hAnsi="Arial" w:cs="Arial"/>
          <w:lang w:val="en-US"/>
        </w:rPr>
        <w:t xml:space="preserve"> Sub-Basin </w:t>
      </w:r>
      <w:r w:rsidR="008D4A75" w:rsidRPr="00815979">
        <w:rPr>
          <w:rFonts w:ascii="Arial" w:hAnsi="Arial" w:cs="Arial"/>
          <w:lang w:val="en-US"/>
        </w:rPr>
        <w:t xml:space="preserve">– </w:t>
      </w:r>
      <w:r w:rsidRPr="00815979">
        <w:rPr>
          <w:rFonts w:ascii="Arial" w:hAnsi="Arial" w:cs="Arial"/>
          <w:lang w:val="en-US"/>
        </w:rPr>
        <w:t xml:space="preserve">prepared by the Technical Work Group created by </w:t>
      </w:r>
      <w:r w:rsidRPr="00DB0DE3">
        <w:rPr>
          <w:rFonts w:ascii="Arial" w:hAnsi="Arial" w:cs="Arial"/>
          <w:lang w:val="en-US"/>
        </w:rPr>
        <w:t>CONAM</w:t>
      </w:r>
      <w:r w:rsidRPr="00815979">
        <w:rPr>
          <w:rFonts w:ascii="Arial" w:hAnsi="Arial" w:cs="Arial"/>
          <w:lang w:val="en-US"/>
        </w:rPr>
        <w:t xml:space="preserve"> and the Sub-National Environmental Commission (CONAM 2002) </w:t>
      </w:r>
      <w:r w:rsidR="008D4A75" w:rsidRPr="00815979">
        <w:rPr>
          <w:rFonts w:ascii="Arial" w:hAnsi="Arial" w:cs="Arial"/>
          <w:lang w:val="en-US"/>
        </w:rPr>
        <w:t xml:space="preserve">– </w:t>
      </w:r>
      <w:r w:rsidRPr="00815979">
        <w:rPr>
          <w:rFonts w:ascii="Arial" w:hAnsi="Arial" w:cs="Arial"/>
          <w:lang w:val="en-US"/>
        </w:rPr>
        <w:t>led to the issuance</w:t>
      </w:r>
      <w:r w:rsidR="006C0282" w:rsidRPr="00815979">
        <w:rPr>
          <w:rFonts w:ascii="Arial" w:hAnsi="Arial" w:cs="Arial"/>
          <w:lang w:val="en-US"/>
        </w:rPr>
        <w:t xml:space="preserve"> of a </w:t>
      </w:r>
      <w:r w:rsidR="00ED4768" w:rsidRPr="00815979">
        <w:rPr>
          <w:rFonts w:ascii="Arial" w:hAnsi="Arial" w:cs="Arial"/>
          <w:lang w:val="en-US"/>
        </w:rPr>
        <w:t>number</w:t>
      </w:r>
      <w:r w:rsidR="006C0282" w:rsidRPr="00815979">
        <w:rPr>
          <w:rFonts w:ascii="Arial" w:hAnsi="Arial" w:cs="Arial"/>
          <w:lang w:val="en-US"/>
        </w:rPr>
        <w:t xml:space="preserve"> of regulations</w:t>
      </w:r>
      <w:r w:rsidR="008F0424" w:rsidRPr="00815979">
        <w:rPr>
          <w:rFonts w:ascii="Arial" w:hAnsi="Arial" w:cs="Arial"/>
          <w:lang w:val="en-US"/>
        </w:rPr>
        <w:t>.</w:t>
      </w:r>
      <w:r w:rsidR="008F0424" w:rsidRPr="00815979">
        <w:rPr>
          <w:rFonts w:ascii="Arial" w:hAnsi="Arial" w:cs="Arial"/>
          <w:vertAlign w:val="superscript"/>
          <w:lang w:val="en-US"/>
        </w:rPr>
        <w:footnoteReference w:id="6"/>
      </w:r>
      <w:r w:rsidR="008F0424" w:rsidRPr="00815979">
        <w:rPr>
          <w:rFonts w:ascii="Arial" w:hAnsi="Arial" w:cs="Arial"/>
          <w:lang w:val="en-US"/>
        </w:rPr>
        <w:t xml:space="preserve"> </w:t>
      </w:r>
      <w:r w:rsidR="008D4A75" w:rsidRPr="00815979">
        <w:rPr>
          <w:rFonts w:ascii="Arial" w:hAnsi="Arial" w:cs="Arial"/>
          <w:lang w:val="en-US"/>
        </w:rPr>
        <w:t>T</w:t>
      </w:r>
      <w:r w:rsidR="00816057" w:rsidRPr="00815979">
        <w:rPr>
          <w:rFonts w:ascii="Arial" w:hAnsi="Arial" w:cs="Arial"/>
          <w:lang w:val="en-US"/>
        </w:rPr>
        <w:t>he project reinforce</w:t>
      </w:r>
      <w:r w:rsidR="008D4A75" w:rsidRPr="00815979">
        <w:rPr>
          <w:rFonts w:ascii="Arial" w:hAnsi="Arial" w:cs="Arial"/>
          <w:lang w:val="en-US"/>
        </w:rPr>
        <w:t>d</w:t>
      </w:r>
      <w:r w:rsidR="00816057" w:rsidRPr="00815979">
        <w:rPr>
          <w:rFonts w:ascii="Arial" w:hAnsi="Arial" w:cs="Arial"/>
          <w:lang w:val="en-US"/>
        </w:rPr>
        <w:t xml:space="preserve"> the activities implemented in the frame of the biodiversity management model.</w:t>
      </w:r>
      <w:r w:rsidR="00A27EDB" w:rsidRPr="00815979">
        <w:rPr>
          <w:rFonts w:ascii="Arial" w:hAnsi="Arial" w:cs="Arial"/>
          <w:lang w:val="en-US"/>
        </w:rPr>
        <w:t xml:space="preserve"> </w:t>
      </w:r>
      <w:r w:rsidR="00FD5A71" w:rsidRPr="00815979">
        <w:rPr>
          <w:rFonts w:ascii="Arial" w:hAnsi="Arial" w:cs="Arial"/>
          <w:lang w:val="en-US"/>
        </w:rPr>
        <w:t>Additionally, t</w:t>
      </w:r>
      <w:r w:rsidR="00A27EDB" w:rsidRPr="00815979">
        <w:rPr>
          <w:rFonts w:ascii="Arial" w:hAnsi="Arial" w:cs="Arial"/>
          <w:lang w:val="en-US"/>
        </w:rPr>
        <w:t>he Economic-</w:t>
      </w:r>
      <w:r w:rsidR="00CA2DB4">
        <w:rPr>
          <w:rFonts w:ascii="Arial" w:hAnsi="Arial" w:cs="Arial"/>
          <w:lang w:val="en-US"/>
        </w:rPr>
        <w:t>Ecological</w:t>
      </w:r>
      <w:r w:rsidR="00A27EDB" w:rsidRPr="00815979">
        <w:rPr>
          <w:rFonts w:ascii="Arial" w:hAnsi="Arial" w:cs="Arial"/>
          <w:lang w:val="en-US"/>
        </w:rPr>
        <w:t xml:space="preserve"> Zoning of the sub-basin conducted by AEDES in 2005</w:t>
      </w:r>
      <w:r w:rsidR="002327DB" w:rsidRPr="00815979">
        <w:rPr>
          <w:rFonts w:ascii="Arial" w:hAnsi="Arial" w:cs="Arial"/>
          <w:lang w:val="en-US"/>
        </w:rPr>
        <w:t xml:space="preserve"> laid the foundation for concerted land-use planning actions in the sub-basin.</w:t>
      </w:r>
    </w:p>
    <w:p w:rsidR="00C134A4" w:rsidRPr="00815979" w:rsidRDefault="00C134A4" w:rsidP="000A4CFB">
      <w:pPr>
        <w:jc w:val="both"/>
        <w:rPr>
          <w:rFonts w:ascii="Arial" w:hAnsi="Arial" w:cs="Arial"/>
          <w:lang w:val="en-US"/>
        </w:rPr>
      </w:pPr>
    </w:p>
    <w:p w:rsidR="00FE395B" w:rsidRPr="00815979" w:rsidRDefault="00FE395B" w:rsidP="003F6C18">
      <w:pPr>
        <w:jc w:val="both"/>
        <w:rPr>
          <w:rFonts w:ascii="Arial" w:hAnsi="Arial" w:cs="Arial"/>
          <w:bCs/>
          <w:lang w:val="en-US"/>
        </w:rPr>
      </w:pPr>
      <w:r w:rsidRPr="00815979">
        <w:rPr>
          <w:rFonts w:ascii="Arial" w:hAnsi="Arial" w:cs="Arial"/>
          <w:bCs/>
          <w:lang w:val="en-US"/>
        </w:rPr>
        <w:t>Rating</w:t>
      </w:r>
      <w:r w:rsidR="00C134A4" w:rsidRPr="00815979">
        <w:rPr>
          <w:rFonts w:ascii="Arial" w:hAnsi="Arial" w:cs="Arial"/>
          <w:bCs/>
          <w:lang w:val="en-US"/>
        </w:rPr>
        <w:t>:</w:t>
      </w:r>
      <w:r w:rsidR="00C134A4" w:rsidRPr="00815979">
        <w:rPr>
          <w:rFonts w:ascii="Arial" w:hAnsi="Arial" w:cs="Arial"/>
          <w:b/>
          <w:bCs/>
          <w:lang w:val="en-US"/>
        </w:rPr>
        <w:t xml:space="preserve"> </w:t>
      </w:r>
      <w:r w:rsidR="002C313B" w:rsidRPr="00815979">
        <w:rPr>
          <w:rFonts w:ascii="Arial" w:hAnsi="Arial" w:cs="Arial"/>
          <w:bCs/>
          <w:lang w:val="en-US"/>
        </w:rPr>
        <w:t>The conceptualization and the design of the project were highly satisfactory</w:t>
      </w:r>
      <w:r w:rsidR="003944F4" w:rsidRPr="00815979">
        <w:rPr>
          <w:rFonts w:ascii="Arial" w:hAnsi="Arial" w:cs="Arial"/>
          <w:bCs/>
          <w:lang w:val="en-US"/>
        </w:rPr>
        <w:t xml:space="preserve"> and included a number of successful proposals such as the promotion of organic </w:t>
      </w:r>
      <w:r w:rsidR="00346C1D" w:rsidRPr="00815979">
        <w:rPr>
          <w:rFonts w:ascii="Arial" w:hAnsi="Arial" w:cs="Arial"/>
          <w:bCs/>
          <w:lang w:val="en-US"/>
        </w:rPr>
        <w:t xml:space="preserve">production, which generated environmental and economic benefits. </w:t>
      </w:r>
      <w:r w:rsidR="0052445C" w:rsidRPr="00815979">
        <w:rPr>
          <w:rFonts w:ascii="Arial" w:hAnsi="Arial" w:cs="Arial"/>
          <w:bCs/>
          <w:lang w:val="en-US"/>
        </w:rPr>
        <w:t>As regards to t</w:t>
      </w:r>
      <w:r w:rsidR="00346C1D" w:rsidRPr="00815979">
        <w:rPr>
          <w:rFonts w:ascii="Arial" w:hAnsi="Arial" w:cs="Arial"/>
          <w:bCs/>
          <w:lang w:val="en-US"/>
        </w:rPr>
        <w:t>he watershed approach</w:t>
      </w:r>
      <w:r w:rsidR="00570376" w:rsidRPr="00815979">
        <w:rPr>
          <w:rFonts w:ascii="Arial" w:hAnsi="Arial" w:cs="Arial"/>
          <w:bCs/>
          <w:lang w:val="en-US"/>
        </w:rPr>
        <w:t xml:space="preserve">, although </w:t>
      </w:r>
      <w:r w:rsidR="002B516A" w:rsidRPr="00815979">
        <w:rPr>
          <w:rFonts w:ascii="Arial" w:hAnsi="Arial" w:cs="Arial"/>
          <w:bCs/>
          <w:lang w:val="en-US"/>
        </w:rPr>
        <w:t xml:space="preserve">during the project implementing cycle </w:t>
      </w:r>
      <w:r w:rsidR="0052197B" w:rsidRPr="00815979">
        <w:rPr>
          <w:rFonts w:ascii="Arial" w:hAnsi="Arial" w:cs="Arial"/>
          <w:bCs/>
          <w:lang w:val="en-US"/>
        </w:rPr>
        <w:t xml:space="preserve">only </w:t>
      </w:r>
      <w:r w:rsidR="0052445C" w:rsidRPr="00815979">
        <w:rPr>
          <w:rFonts w:ascii="Arial" w:hAnsi="Arial" w:cs="Arial"/>
          <w:bCs/>
          <w:lang w:val="en-US"/>
        </w:rPr>
        <w:t xml:space="preserve">the high </w:t>
      </w:r>
      <w:r w:rsidR="0052197B" w:rsidRPr="00815979">
        <w:rPr>
          <w:rFonts w:ascii="Arial" w:hAnsi="Arial" w:cs="Arial"/>
          <w:bCs/>
          <w:lang w:val="en-US"/>
        </w:rPr>
        <w:t>area</w:t>
      </w:r>
      <w:r w:rsidR="0052445C" w:rsidRPr="00815979">
        <w:rPr>
          <w:rFonts w:ascii="Arial" w:hAnsi="Arial" w:cs="Arial"/>
          <w:bCs/>
          <w:lang w:val="en-US"/>
        </w:rPr>
        <w:t xml:space="preserve"> of the </w:t>
      </w:r>
      <w:proofErr w:type="spellStart"/>
      <w:r w:rsidR="0052445C" w:rsidRPr="00815979">
        <w:rPr>
          <w:rFonts w:ascii="Arial" w:hAnsi="Arial" w:cs="Arial"/>
          <w:bCs/>
          <w:lang w:val="en-US"/>
        </w:rPr>
        <w:t>Cotahuasi</w:t>
      </w:r>
      <w:proofErr w:type="spellEnd"/>
      <w:r w:rsidR="0052445C" w:rsidRPr="00815979">
        <w:rPr>
          <w:rFonts w:ascii="Arial" w:hAnsi="Arial" w:cs="Arial"/>
          <w:bCs/>
          <w:lang w:val="en-US"/>
        </w:rPr>
        <w:t xml:space="preserve"> sub-basin</w:t>
      </w:r>
      <w:r w:rsidR="000619F3" w:rsidRPr="00815979">
        <w:rPr>
          <w:rFonts w:ascii="Arial" w:hAnsi="Arial" w:cs="Arial"/>
          <w:bCs/>
          <w:lang w:val="en-US"/>
        </w:rPr>
        <w:t xml:space="preserve"> (</w:t>
      </w:r>
      <w:proofErr w:type="spellStart"/>
      <w:r w:rsidR="000619F3" w:rsidRPr="00815979">
        <w:rPr>
          <w:rFonts w:ascii="Arial" w:hAnsi="Arial" w:cs="Arial"/>
          <w:bCs/>
          <w:lang w:val="en-US"/>
        </w:rPr>
        <w:t>Ocoña</w:t>
      </w:r>
      <w:proofErr w:type="spellEnd"/>
      <w:r w:rsidR="000619F3" w:rsidRPr="00815979">
        <w:rPr>
          <w:rFonts w:ascii="Arial" w:hAnsi="Arial" w:cs="Arial"/>
          <w:bCs/>
          <w:lang w:val="en-US"/>
        </w:rPr>
        <w:t xml:space="preserve"> basin)</w:t>
      </w:r>
      <w:r w:rsidR="002B516A" w:rsidRPr="00815979">
        <w:rPr>
          <w:rFonts w:ascii="Arial" w:hAnsi="Arial" w:cs="Arial"/>
          <w:bCs/>
          <w:lang w:val="en-US"/>
        </w:rPr>
        <w:t xml:space="preserve"> was contemplated</w:t>
      </w:r>
      <w:r w:rsidR="00570376" w:rsidRPr="00815979">
        <w:rPr>
          <w:rFonts w:ascii="Arial" w:hAnsi="Arial" w:cs="Arial"/>
          <w:bCs/>
          <w:lang w:val="en-US"/>
        </w:rPr>
        <w:t>,</w:t>
      </w:r>
      <w:r w:rsidR="0052445C" w:rsidRPr="00815979">
        <w:rPr>
          <w:rFonts w:ascii="Arial" w:hAnsi="Arial" w:cs="Arial"/>
          <w:bCs/>
          <w:lang w:val="en-US"/>
        </w:rPr>
        <w:t xml:space="preserve"> </w:t>
      </w:r>
      <w:r w:rsidR="00570376" w:rsidRPr="00815979">
        <w:rPr>
          <w:rFonts w:ascii="Arial" w:hAnsi="Arial" w:cs="Arial"/>
          <w:bCs/>
          <w:lang w:val="en-US"/>
        </w:rPr>
        <w:t xml:space="preserve">it </w:t>
      </w:r>
      <w:r w:rsidR="00F31790" w:rsidRPr="00815979">
        <w:rPr>
          <w:rFonts w:ascii="Arial" w:hAnsi="Arial" w:cs="Arial"/>
          <w:bCs/>
          <w:lang w:val="en-US"/>
        </w:rPr>
        <w:t xml:space="preserve">is </w:t>
      </w:r>
      <w:r w:rsidR="00570376" w:rsidRPr="00815979">
        <w:rPr>
          <w:rFonts w:ascii="Arial" w:hAnsi="Arial" w:cs="Arial"/>
          <w:bCs/>
          <w:lang w:val="en-US"/>
        </w:rPr>
        <w:t xml:space="preserve">indeed </w:t>
      </w:r>
      <w:r w:rsidR="00F31790" w:rsidRPr="00815979">
        <w:rPr>
          <w:rFonts w:ascii="Arial" w:hAnsi="Arial" w:cs="Arial"/>
          <w:bCs/>
          <w:lang w:val="en-US"/>
        </w:rPr>
        <w:t>the most adequate approach to the integrated ma</w:t>
      </w:r>
      <w:r w:rsidR="0052445C" w:rsidRPr="00815979">
        <w:rPr>
          <w:rFonts w:ascii="Arial" w:hAnsi="Arial" w:cs="Arial"/>
          <w:bCs/>
          <w:lang w:val="en-US"/>
        </w:rPr>
        <w:t>nagement of a territory with these</w:t>
      </w:r>
      <w:r w:rsidR="00F31790" w:rsidRPr="00815979">
        <w:rPr>
          <w:rFonts w:ascii="Arial" w:hAnsi="Arial" w:cs="Arial"/>
          <w:bCs/>
          <w:lang w:val="en-US"/>
        </w:rPr>
        <w:t xml:space="preserve"> characteris</w:t>
      </w:r>
      <w:r w:rsidR="0052445C" w:rsidRPr="00815979">
        <w:rPr>
          <w:rFonts w:ascii="Arial" w:hAnsi="Arial" w:cs="Arial"/>
          <w:bCs/>
          <w:lang w:val="en-US"/>
        </w:rPr>
        <w:t xml:space="preserve">tics, </w:t>
      </w:r>
      <w:r w:rsidR="004B7B08" w:rsidRPr="00815979">
        <w:rPr>
          <w:rFonts w:ascii="Arial" w:hAnsi="Arial" w:cs="Arial"/>
          <w:bCs/>
          <w:lang w:val="en-US"/>
        </w:rPr>
        <w:t>given</w:t>
      </w:r>
      <w:r w:rsidR="0052445C" w:rsidRPr="00815979">
        <w:rPr>
          <w:rFonts w:ascii="Arial" w:hAnsi="Arial" w:cs="Arial"/>
          <w:bCs/>
          <w:lang w:val="en-US"/>
        </w:rPr>
        <w:t xml:space="preserve"> the high importance of water.</w:t>
      </w:r>
      <w:r w:rsidR="00484F18" w:rsidRPr="00815979">
        <w:rPr>
          <w:rFonts w:ascii="Arial" w:hAnsi="Arial" w:cs="Arial"/>
          <w:bCs/>
          <w:lang w:val="en-US"/>
        </w:rPr>
        <w:t xml:space="preserve"> </w:t>
      </w:r>
      <w:r w:rsidR="000619F3" w:rsidRPr="00815979">
        <w:rPr>
          <w:rFonts w:ascii="Arial" w:hAnsi="Arial" w:cs="Arial"/>
          <w:bCs/>
          <w:lang w:val="en-US"/>
        </w:rPr>
        <w:t>It is worth noting that after the end of the project AEDES conducted a successful intervention in the l</w:t>
      </w:r>
      <w:r w:rsidR="005200DB" w:rsidRPr="00815979">
        <w:rPr>
          <w:rFonts w:ascii="Arial" w:hAnsi="Arial" w:cs="Arial"/>
          <w:bCs/>
          <w:lang w:val="en-US"/>
        </w:rPr>
        <w:t>ow area of the basin (</w:t>
      </w:r>
      <w:proofErr w:type="spellStart"/>
      <w:r w:rsidR="005200DB" w:rsidRPr="00815979">
        <w:rPr>
          <w:rFonts w:ascii="Arial" w:hAnsi="Arial" w:cs="Arial"/>
          <w:bCs/>
          <w:lang w:val="en-US"/>
        </w:rPr>
        <w:t>Ocoña</w:t>
      </w:r>
      <w:proofErr w:type="spellEnd"/>
      <w:r w:rsidR="000E125C" w:rsidRPr="00815979">
        <w:rPr>
          <w:rFonts w:ascii="Arial" w:hAnsi="Arial" w:cs="Arial"/>
          <w:bCs/>
          <w:lang w:val="en-US"/>
        </w:rPr>
        <w:t>).</w:t>
      </w:r>
    </w:p>
    <w:p w:rsidR="00C134A4" w:rsidRPr="00815979" w:rsidRDefault="00C134A4" w:rsidP="004E6C43">
      <w:pPr>
        <w:jc w:val="both"/>
        <w:rPr>
          <w:rFonts w:ascii="Arial" w:hAnsi="Arial" w:cs="Arial"/>
          <w:lang w:val="en-US"/>
        </w:rPr>
      </w:pPr>
    </w:p>
    <w:p w:rsidR="00C134A4" w:rsidRPr="00815979" w:rsidRDefault="00C134A4" w:rsidP="000A4CFB">
      <w:pPr>
        <w:numPr>
          <w:ilvl w:val="0"/>
          <w:numId w:val="1"/>
        </w:numPr>
        <w:jc w:val="both"/>
        <w:rPr>
          <w:rFonts w:ascii="Arial" w:hAnsi="Arial" w:cs="Arial"/>
          <w:u w:val="single"/>
          <w:lang w:val="en-US"/>
        </w:rPr>
      </w:pPr>
      <w:r w:rsidRPr="00815979">
        <w:rPr>
          <w:rFonts w:ascii="Arial" w:hAnsi="Arial" w:cs="Arial"/>
          <w:u w:val="single"/>
          <w:lang w:val="en-US"/>
        </w:rPr>
        <w:lastRenderedPageBreak/>
        <w:t>Participa</w:t>
      </w:r>
      <w:r w:rsidR="008A207D" w:rsidRPr="00815979">
        <w:rPr>
          <w:rFonts w:ascii="Arial" w:hAnsi="Arial" w:cs="Arial"/>
          <w:u w:val="single"/>
          <w:lang w:val="en-US"/>
        </w:rPr>
        <w:t>tio</w:t>
      </w:r>
      <w:r w:rsidRPr="00815979">
        <w:rPr>
          <w:rFonts w:ascii="Arial" w:hAnsi="Arial" w:cs="Arial"/>
          <w:u w:val="single"/>
          <w:lang w:val="en-US"/>
        </w:rPr>
        <w:t xml:space="preserve">n </w:t>
      </w:r>
      <w:r w:rsidR="008A207D" w:rsidRPr="00815979">
        <w:rPr>
          <w:rFonts w:ascii="Arial" w:hAnsi="Arial" w:cs="Arial"/>
          <w:u w:val="single"/>
          <w:lang w:val="en-US"/>
        </w:rPr>
        <w:t xml:space="preserve">of </w:t>
      </w:r>
      <w:r w:rsidR="00257F21" w:rsidRPr="00815979">
        <w:rPr>
          <w:rFonts w:ascii="Arial" w:hAnsi="Arial" w:cs="Arial"/>
          <w:u w:val="single"/>
          <w:lang w:val="en-US"/>
        </w:rPr>
        <w:t>local</w:t>
      </w:r>
      <w:r w:rsidRPr="00815979">
        <w:rPr>
          <w:rFonts w:ascii="Arial" w:hAnsi="Arial" w:cs="Arial"/>
          <w:u w:val="single"/>
          <w:lang w:val="en-US"/>
        </w:rPr>
        <w:t xml:space="preserve"> actors</w:t>
      </w:r>
    </w:p>
    <w:p w:rsidR="00BE7886" w:rsidRPr="00815979" w:rsidRDefault="00BE7886" w:rsidP="00DB4C42">
      <w:pPr>
        <w:jc w:val="both"/>
        <w:rPr>
          <w:rFonts w:ascii="Arial" w:hAnsi="Arial" w:cs="Arial"/>
          <w:lang w:val="en-US"/>
        </w:rPr>
      </w:pPr>
    </w:p>
    <w:p w:rsidR="008A207D" w:rsidRPr="00815979" w:rsidRDefault="008A207D" w:rsidP="00DB4C42">
      <w:pPr>
        <w:jc w:val="both"/>
        <w:rPr>
          <w:rFonts w:ascii="Arial" w:hAnsi="Arial" w:cs="Arial"/>
          <w:lang w:val="en-US"/>
        </w:rPr>
      </w:pPr>
      <w:r w:rsidRPr="00815979">
        <w:rPr>
          <w:rFonts w:ascii="Arial" w:hAnsi="Arial" w:cs="Arial"/>
          <w:lang w:val="en-US"/>
        </w:rPr>
        <w:t xml:space="preserve">The implementing agency has been working </w:t>
      </w:r>
      <w:r w:rsidR="00DE6479" w:rsidRPr="00815979">
        <w:rPr>
          <w:rFonts w:ascii="Arial" w:hAnsi="Arial" w:cs="Arial"/>
          <w:lang w:val="en-US"/>
        </w:rPr>
        <w:t xml:space="preserve">with local actors and </w:t>
      </w:r>
      <w:r w:rsidR="009401BA">
        <w:rPr>
          <w:rFonts w:ascii="Arial" w:hAnsi="Arial" w:cs="Arial"/>
          <w:lang w:val="en-US"/>
        </w:rPr>
        <w:t>authoritie</w:t>
      </w:r>
      <w:r w:rsidR="00DE6479" w:rsidRPr="00815979">
        <w:rPr>
          <w:rFonts w:ascii="Arial" w:hAnsi="Arial" w:cs="Arial"/>
          <w:lang w:val="en-US"/>
        </w:rPr>
        <w:t xml:space="preserve">s </w:t>
      </w:r>
      <w:r w:rsidRPr="00815979">
        <w:rPr>
          <w:rFonts w:ascii="Arial" w:hAnsi="Arial" w:cs="Arial"/>
          <w:lang w:val="en-US"/>
        </w:rPr>
        <w:t xml:space="preserve">in the project intervention area since 1995 </w:t>
      </w:r>
      <w:r w:rsidR="00DE6479" w:rsidRPr="00815979">
        <w:rPr>
          <w:rFonts w:ascii="Arial" w:hAnsi="Arial" w:cs="Arial"/>
          <w:lang w:val="en-US"/>
        </w:rPr>
        <w:t xml:space="preserve">implementing environmental and social initiatives. </w:t>
      </w:r>
      <w:r w:rsidR="00B20ED3" w:rsidRPr="00815979">
        <w:rPr>
          <w:rFonts w:ascii="Arial" w:hAnsi="Arial" w:cs="Arial"/>
          <w:lang w:val="en-US"/>
        </w:rPr>
        <w:t>Building on these initia</w:t>
      </w:r>
      <w:r w:rsidR="00257F21" w:rsidRPr="00815979">
        <w:rPr>
          <w:rFonts w:ascii="Arial" w:hAnsi="Arial" w:cs="Arial"/>
          <w:lang w:val="en-US"/>
        </w:rPr>
        <w:t>tives,</w:t>
      </w:r>
      <w:r w:rsidR="00B20ED3" w:rsidRPr="00815979">
        <w:rPr>
          <w:rFonts w:ascii="Arial" w:hAnsi="Arial" w:cs="Arial"/>
          <w:lang w:val="en-US"/>
        </w:rPr>
        <w:t xml:space="preserve"> </w:t>
      </w:r>
      <w:r w:rsidR="00257F21" w:rsidRPr="00815979">
        <w:rPr>
          <w:rFonts w:ascii="Arial" w:hAnsi="Arial" w:cs="Arial"/>
          <w:lang w:val="en-US"/>
        </w:rPr>
        <w:t>t</w:t>
      </w:r>
      <w:r w:rsidR="009004DE" w:rsidRPr="00815979">
        <w:rPr>
          <w:rFonts w:ascii="Arial" w:hAnsi="Arial" w:cs="Arial"/>
          <w:lang w:val="en-US"/>
        </w:rPr>
        <w:t xml:space="preserve">he project </w:t>
      </w:r>
      <w:r w:rsidR="009211C8" w:rsidRPr="00815979">
        <w:rPr>
          <w:rFonts w:ascii="Arial" w:hAnsi="Arial" w:cs="Arial"/>
          <w:lang w:val="en-US"/>
        </w:rPr>
        <w:t>executed the actions that were planned with the local actors, and established a number of mechanisms</w:t>
      </w:r>
      <w:r w:rsidR="00F025B8" w:rsidRPr="00815979">
        <w:rPr>
          <w:rFonts w:ascii="Arial" w:hAnsi="Arial" w:cs="Arial"/>
          <w:lang w:val="en-US"/>
        </w:rPr>
        <w:t xml:space="preserve"> in order to ensure a participatory process. Th</w:t>
      </w:r>
      <w:r w:rsidR="00891B74" w:rsidRPr="00815979">
        <w:rPr>
          <w:rFonts w:ascii="Arial" w:hAnsi="Arial" w:cs="Arial"/>
          <w:lang w:val="en-US"/>
        </w:rPr>
        <w:t xml:space="preserve">e Evaluation Team </w:t>
      </w:r>
      <w:r w:rsidR="00F025B8" w:rsidRPr="00815979">
        <w:rPr>
          <w:rFonts w:ascii="Arial" w:hAnsi="Arial" w:cs="Arial"/>
          <w:lang w:val="en-US"/>
        </w:rPr>
        <w:t>conclude</w:t>
      </w:r>
      <w:r w:rsidR="00891B74" w:rsidRPr="00815979">
        <w:rPr>
          <w:rFonts w:ascii="Arial" w:hAnsi="Arial" w:cs="Arial"/>
          <w:lang w:val="en-US"/>
        </w:rPr>
        <w:t>s</w:t>
      </w:r>
      <w:r w:rsidR="00F025B8" w:rsidRPr="00815979">
        <w:rPr>
          <w:rFonts w:ascii="Arial" w:hAnsi="Arial" w:cs="Arial"/>
          <w:lang w:val="en-US"/>
        </w:rPr>
        <w:t xml:space="preserve"> that the </w:t>
      </w:r>
      <w:r w:rsidR="008B0EA3" w:rsidRPr="00815979">
        <w:rPr>
          <w:rFonts w:ascii="Arial" w:hAnsi="Arial" w:cs="Arial"/>
          <w:lang w:val="en-US"/>
        </w:rPr>
        <w:t xml:space="preserve">project was built on a participatory </w:t>
      </w:r>
      <w:r w:rsidR="00BE6224" w:rsidRPr="00815979">
        <w:rPr>
          <w:rFonts w:ascii="Arial" w:hAnsi="Arial" w:cs="Arial"/>
          <w:lang w:val="en-US"/>
        </w:rPr>
        <w:t>base.</w:t>
      </w:r>
    </w:p>
    <w:p w:rsidR="00C134A4" w:rsidRPr="00815979" w:rsidRDefault="00C134A4" w:rsidP="00DB4C42">
      <w:pPr>
        <w:jc w:val="both"/>
        <w:rPr>
          <w:rFonts w:ascii="Arial" w:hAnsi="Arial" w:cs="Arial"/>
          <w:lang w:val="en-US"/>
        </w:rPr>
      </w:pPr>
    </w:p>
    <w:p w:rsidR="00BE6224" w:rsidRPr="00815979" w:rsidRDefault="00BE6224" w:rsidP="00DB4C42">
      <w:pPr>
        <w:jc w:val="both"/>
        <w:rPr>
          <w:rFonts w:ascii="Arial" w:hAnsi="Arial" w:cs="Arial"/>
          <w:bCs/>
          <w:lang w:val="en-US"/>
        </w:rPr>
      </w:pPr>
      <w:r w:rsidRPr="00815979">
        <w:rPr>
          <w:rFonts w:ascii="Arial" w:hAnsi="Arial" w:cs="Arial"/>
          <w:bCs/>
          <w:lang w:val="en-US"/>
        </w:rPr>
        <w:t xml:space="preserve">Rating: </w:t>
      </w:r>
      <w:r w:rsidR="005A6F8F" w:rsidRPr="00815979">
        <w:rPr>
          <w:rFonts w:ascii="Arial" w:hAnsi="Arial" w:cs="Arial"/>
          <w:bCs/>
          <w:lang w:val="en-US"/>
        </w:rPr>
        <w:t xml:space="preserve">The participation of local actors in the design and the conceptualization of the project </w:t>
      </w:r>
      <w:proofErr w:type="gramStart"/>
      <w:r w:rsidR="005A6F8F" w:rsidRPr="00815979">
        <w:rPr>
          <w:rFonts w:ascii="Arial" w:hAnsi="Arial" w:cs="Arial"/>
          <w:bCs/>
          <w:lang w:val="en-US"/>
        </w:rPr>
        <w:t>was</w:t>
      </w:r>
      <w:proofErr w:type="gramEnd"/>
      <w:r w:rsidR="005A6F8F" w:rsidRPr="00815979">
        <w:rPr>
          <w:rFonts w:ascii="Arial" w:hAnsi="Arial" w:cs="Arial"/>
          <w:bCs/>
          <w:lang w:val="en-US"/>
        </w:rPr>
        <w:t xml:space="preserve"> </w:t>
      </w:r>
      <w:r w:rsidR="009401BA">
        <w:rPr>
          <w:rFonts w:ascii="Arial" w:hAnsi="Arial" w:cs="Arial"/>
          <w:bCs/>
          <w:lang w:val="en-US"/>
        </w:rPr>
        <w:t>‘</w:t>
      </w:r>
      <w:r w:rsidR="005A6F8F" w:rsidRPr="00815979">
        <w:rPr>
          <w:rFonts w:ascii="Arial" w:hAnsi="Arial" w:cs="Arial"/>
          <w:bCs/>
          <w:lang w:val="en-US"/>
        </w:rPr>
        <w:t>satisfactory</w:t>
      </w:r>
      <w:r w:rsidR="009401BA">
        <w:rPr>
          <w:rFonts w:ascii="Arial" w:hAnsi="Arial" w:cs="Arial"/>
          <w:bCs/>
          <w:lang w:val="en-US"/>
        </w:rPr>
        <w:t>’</w:t>
      </w:r>
      <w:r w:rsidR="005A6F8F" w:rsidRPr="00815979">
        <w:rPr>
          <w:rFonts w:ascii="Arial" w:hAnsi="Arial" w:cs="Arial"/>
          <w:bCs/>
          <w:lang w:val="en-US"/>
        </w:rPr>
        <w:t>.</w:t>
      </w:r>
    </w:p>
    <w:p w:rsidR="00C134A4" w:rsidRPr="00815979" w:rsidRDefault="00C134A4" w:rsidP="00746AA0">
      <w:pPr>
        <w:jc w:val="both"/>
        <w:rPr>
          <w:rFonts w:ascii="Arial" w:hAnsi="Arial" w:cs="Arial"/>
          <w:sz w:val="22"/>
          <w:szCs w:val="22"/>
          <w:lang w:val="en-US"/>
        </w:rPr>
      </w:pPr>
    </w:p>
    <w:p w:rsidR="00C134A4" w:rsidRPr="00815979" w:rsidRDefault="00C134A4" w:rsidP="00DB4C42">
      <w:pPr>
        <w:numPr>
          <w:ilvl w:val="0"/>
          <w:numId w:val="1"/>
        </w:numPr>
        <w:jc w:val="both"/>
        <w:rPr>
          <w:rFonts w:ascii="Arial" w:hAnsi="Arial" w:cs="Arial"/>
          <w:lang w:val="en-US"/>
        </w:rPr>
      </w:pPr>
      <w:r w:rsidRPr="00815979">
        <w:rPr>
          <w:rFonts w:ascii="Arial" w:hAnsi="Arial" w:cs="Arial"/>
          <w:u w:val="single"/>
          <w:lang w:val="en-US"/>
        </w:rPr>
        <w:t>Replica</w:t>
      </w:r>
      <w:r w:rsidR="00FA1251" w:rsidRPr="00815979">
        <w:rPr>
          <w:rFonts w:ascii="Arial" w:hAnsi="Arial" w:cs="Arial"/>
          <w:u w:val="single"/>
          <w:lang w:val="en-US"/>
        </w:rPr>
        <w:t>tion</w:t>
      </w:r>
    </w:p>
    <w:p w:rsidR="00C134A4" w:rsidRPr="00815979" w:rsidRDefault="00C134A4" w:rsidP="00DB4C42">
      <w:pPr>
        <w:jc w:val="both"/>
        <w:rPr>
          <w:rFonts w:ascii="Arial" w:hAnsi="Arial" w:cs="Arial"/>
          <w:lang w:val="en-US"/>
        </w:rPr>
      </w:pPr>
    </w:p>
    <w:p w:rsidR="00FA1251" w:rsidRPr="00815979" w:rsidRDefault="00C12E79" w:rsidP="00DB4C42">
      <w:pPr>
        <w:jc w:val="both"/>
        <w:rPr>
          <w:rFonts w:ascii="Arial" w:hAnsi="Arial" w:cs="Arial"/>
          <w:lang w:val="en-US"/>
        </w:rPr>
      </w:pPr>
      <w:r w:rsidRPr="00815979">
        <w:rPr>
          <w:rFonts w:ascii="Arial" w:hAnsi="Arial" w:cs="Arial"/>
          <w:lang w:val="en-US"/>
        </w:rPr>
        <w:t xml:space="preserve">At the time of this final evaluation, AEDES is </w:t>
      </w:r>
      <w:r w:rsidR="008B0B01" w:rsidRPr="00815979">
        <w:rPr>
          <w:rFonts w:ascii="Arial" w:hAnsi="Arial" w:cs="Arial"/>
          <w:lang w:val="en-US"/>
        </w:rPr>
        <w:t xml:space="preserve">working </w:t>
      </w:r>
      <w:r w:rsidR="004A2EA5" w:rsidRPr="00815979">
        <w:rPr>
          <w:rFonts w:ascii="Arial" w:hAnsi="Arial" w:cs="Arial"/>
          <w:lang w:val="en-US"/>
        </w:rPr>
        <w:t xml:space="preserve">with other cooperation agencies </w:t>
      </w:r>
      <w:r w:rsidR="008B0B01" w:rsidRPr="00815979">
        <w:rPr>
          <w:rFonts w:ascii="Arial" w:hAnsi="Arial" w:cs="Arial"/>
          <w:lang w:val="en-US"/>
        </w:rPr>
        <w:t>in the low area of the basin (</w:t>
      </w:r>
      <w:proofErr w:type="spellStart"/>
      <w:r w:rsidR="008B0B01" w:rsidRPr="00815979">
        <w:rPr>
          <w:rFonts w:ascii="Arial" w:hAnsi="Arial" w:cs="Arial"/>
          <w:lang w:val="en-US"/>
        </w:rPr>
        <w:t>Caraveli</w:t>
      </w:r>
      <w:proofErr w:type="spellEnd"/>
      <w:r w:rsidR="008B0B01" w:rsidRPr="00815979">
        <w:rPr>
          <w:rFonts w:ascii="Arial" w:hAnsi="Arial" w:cs="Arial"/>
          <w:lang w:val="en-US"/>
        </w:rPr>
        <w:t xml:space="preserve"> Province) </w:t>
      </w:r>
      <w:r w:rsidRPr="00815979">
        <w:rPr>
          <w:rFonts w:ascii="Arial" w:hAnsi="Arial" w:cs="Arial"/>
          <w:lang w:val="en-US"/>
        </w:rPr>
        <w:t xml:space="preserve">applying the lessons learned in </w:t>
      </w:r>
      <w:proofErr w:type="spellStart"/>
      <w:r w:rsidRPr="00815979">
        <w:rPr>
          <w:rFonts w:ascii="Arial" w:hAnsi="Arial" w:cs="Arial"/>
          <w:lang w:val="en-US"/>
        </w:rPr>
        <w:t>Cotahuasi</w:t>
      </w:r>
      <w:proofErr w:type="spellEnd"/>
      <w:r w:rsidR="008B0B01" w:rsidRPr="00815979">
        <w:rPr>
          <w:rFonts w:ascii="Arial" w:hAnsi="Arial" w:cs="Arial"/>
          <w:lang w:val="en-US"/>
        </w:rPr>
        <w:t>.</w:t>
      </w:r>
      <w:r w:rsidR="00C52C94" w:rsidRPr="00815979">
        <w:rPr>
          <w:rFonts w:ascii="Arial" w:hAnsi="Arial" w:cs="Arial"/>
          <w:lang w:val="en-US"/>
        </w:rPr>
        <w:t xml:space="preserve"> </w:t>
      </w:r>
      <w:r w:rsidR="00790655" w:rsidRPr="00815979">
        <w:rPr>
          <w:rFonts w:ascii="Arial" w:hAnsi="Arial" w:cs="Arial"/>
          <w:lang w:val="en-US"/>
        </w:rPr>
        <w:t xml:space="preserve">In other regions, </w:t>
      </w:r>
      <w:r w:rsidR="00C52C94" w:rsidRPr="00815979">
        <w:rPr>
          <w:rFonts w:ascii="Arial" w:hAnsi="Arial" w:cs="Arial"/>
          <w:lang w:val="en-US"/>
        </w:rPr>
        <w:t xml:space="preserve">AEDES </w:t>
      </w:r>
      <w:r w:rsidR="002D6911" w:rsidRPr="00815979">
        <w:rPr>
          <w:rFonts w:ascii="Arial" w:hAnsi="Arial" w:cs="Arial"/>
          <w:lang w:val="en-US"/>
        </w:rPr>
        <w:t xml:space="preserve">is </w:t>
      </w:r>
      <w:r w:rsidR="00790655" w:rsidRPr="00815979">
        <w:rPr>
          <w:rFonts w:ascii="Arial" w:hAnsi="Arial" w:cs="Arial"/>
          <w:lang w:val="en-US"/>
        </w:rPr>
        <w:t xml:space="preserve">also </w:t>
      </w:r>
      <w:r w:rsidR="002D6911" w:rsidRPr="00815979">
        <w:rPr>
          <w:rFonts w:ascii="Arial" w:hAnsi="Arial" w:cs="Arial"/>
          <w:lang w:val="en-US"/>
        </w:rPr>
        <w:t xml:space="preserve">engaged in the </w:t>
      </w:r>
      <w:r w:rsidR="00790655" w:rsidRPr="00815979">
        <w:rPr>
          <w:rFonts w:ascii="Arial" w:hAnsi="Arial" w:cs="Arial"/>
          <w:lang w:val="en-US"/>
        </w:rPr>
        <w:t>promot</w:t>
      </w:r>
      <w:r w:rsidR="002D6911" w:rsidRPr="00815979">
        <w:rPr>
          <w:rFonts w:ascii="Arial" w:hAnsi="Arial" w:cs="Arial"/>
          <w:lang w:val="en-US"/>
        </w:rPr>
        <w:t>ion of</w:t>
      </w:r>
      <w:r w:rsidR="00790655" w:rsidRPr="00815979">
        <w:rPr>
          <w:rFonts w:ascii="Arial" w:hAnsi="Arial" w:cs="Arial"/>
          <w:lang w:val="en-US"/>
        </w:rPr>
        <w:t xml:space="preserve"> agricultur</w:t>
      </w:r>
      <w:r w:rsidR="00397395">
        <w:rPr>
          <w:rFonts w:ascii="Arial" w:hAnsi="Arial" w:cs="Arial"/>
          <w:lang w:val="en-US"/>
        </w:rPr>
        <w:t>e</w:t>
      </w:r>
      <w:r w:rsidR="00790655" w:rsidRPr="00815979">
        <w:rPr>
          <w:rFonts w:ascii="Arial" w:hAnsi="Arial" w:cs="Arial"/>
          <w:lang w:val="en-US"/>
        </w:rPr>
        <w:t xml:space="preserve"> with </w:t>
      </w:r>
      <w:r w:rsidR="00397395">
        <w:rPr>
          <w:rFonts w:ascii="Arial" w:hAnsi="Arial" w:cs="Arial"/>
          <w:lang w:val="en-US"/>
        </w:rPr>
        <w:t>focu</w:t>
      </w:r>
      <w:r w:rsidR="00790655" w:rsidRPr="00815979">
        <w:rPr>
          <w:rFonts w:ascii="Arial" w:hAnsi="Arial" w:cs="Arial"/>
          <w:lang w:val="en-US"/>
        </w:rPr>
        <w:t xml:space="preserve">s on organic production, articulation with alternative markets and incorporation of </w:t>
      </w:r>
      <w:r w:rsidR="00EB7EC4" w:rsidRPr="00815979">
        <w:rPr>
          <w:rFonts w:ascii="Arial" w:hAnsi="Arial" w:cs="Arial"/>
          <w:lang w:val="en-US"/>
        </w:rPr>
        <w:t>the</w:t>
      </w:r>
      <w:r w:rsidR="00790655" w:rsidRPr="00815979">
        <w:rPr>
          <w:rFonts w:ascii="Arial" w:hAnsi="Arial" w:cs="Arial"/>
          <w:lang w:val="en-US"/>
        </w:rPr>
        <w:t xml:space="preserve"> participatory approach.</w:t>
      </w:r>
    </w:p>
    <w:p w:rsidR="00C134A4" w:rsidRPr="00815979" w:rsidRDefault="00C134A4" w:rsidP="00DB4C42">
      <w:pPr>
        <w:jc w:val="both"/>
        <w:rPr>
          <w:rFonts w:ascii="Arial" w:hAnsi="Arial" w:cs="Arial"/>
          <w:lang w:val="en-US"/>
        </w:rPr>
      </w:pPr>
    </w:p>
    <w:p w:rsidR="008B051A" w:rsidRPr="00815979" w:rsidRDefault="00EA6C27" w:rsidP="00536C47">
      <w:pPr>
        <w:jc w:val="both"/>
        <w:rPr>
          <w:rFonts w:ascii="Arial" w:hAnsi="Arial" w:cs="Arial"/>
          <w:lang w:val="en-US"/>
        </w:rPr>
      </w:pPr>
      <w:r w:rsidRPr="00815979">
        <w:rPr>
          <w:rFonts w:ascii="Arial" w:hAnsi="Arial" w:cs="Arial"/>
          <w:lang w:val="en-US"/>
        </w:rPr>
        <w:t xml:space="preserve">As indicated in the midterm evaluation, </w:t>
      </w:r>
      <w:r w:rsidR="000F16FF" w:rsidRPr="00815979">
        <w:rPr>
          <w:rFonts w:ascii="Arial" w:hAnsi="Arial" w:cs="Arial"/>
          <w:lang w:val="en-US"/>
        </w:rPr>
        <w:t>there are other ecosystems in Peru with s</w:t>
      </w:r>
      <w:r w:rsidR="00C03E56">
        <w:rPr>
          <w:rFonts w:ascii="Arial" w:hAnsi="Arial" w:cs="Arial"/>
          <w:lang w:val="en-US"/>
        </w:rPr>
        <w:t>imilar</w:t>
      </w:r>
      <w:r w:rsidR="000F16FF" w:rsidRPr="00815979">
        <w:rPr>
          <w:rFonts w:ascii="Arial" w:hAnsi="Arial" w:cs="Arial"/>
          <w:lang w:val="en-US"/>
        </w:rPr>
        <w:t xml:space="preserve"> characteristics, such as the Nor-</w:t>
      </w:r>
      <w:proofErr w:type="spellStart"/>
      <w:r w:rsidR="000F16FF" w:rsidRPr="00815979">
        <w:rPr>
          <w:rFonts w:ascii="Arial" w:hAnsi="Arial" w:cs="Arial"/>
          <w:lang w:val="en-US"/>
        </w:rPr>
        <w:t>Yauyos</w:t>
      </w:r>
      <w:proofErr w:type="spellEnd"/>
      <w:r w:rsidR="000F16FF" w:rsidRPr="00815979">
        <w:rPr>
          <w:rFonts w:ascii="Arial" w:hAnsi="Arial" w:cs="Arial"/>
          <w:lang w:val="en-US"/>
        </w:rPr>
        <w:t xml:space="preserve"> Landscape Reserve located in the Cañete Province. </w:t>
      </w:r>
      <w:r w:rsidR="00092DF2" w:rsidRPr="00815979">
        <w:rPr>
          <w:rFonts w:ascii="Arial" w:hAnsi="Arial" w:cs="Arial"/>
          <w:lang w:val="en-US"/>
        </w:rPr>
        <w:t>However, the Nor-</w:t>
      </w:r>
      <w:proofErr w:type="spellStart"/>
      <w:r w:rsidR="00092DF2" w:rsidRPr="00815979">
        <w:rPr>
          <w:rFonts w:ascii="Arial" w:hAnsi="Arial" w:cs="Arial"/>
          <w:lang w:val="en-US"/>
        </w:rPr>
        <w:t>Yauyos</w:t>
      </w:r>
      <w:proofErr w:type="spellEnd"/>
      <w:r w:rsidR="00092DF2" w:rsidRPr="00815979">
        <w:rPr>
          <w:rFonts w:ascii="Arial" w:hAnsi="Arial" w:cs="Arial"/>
          <w:lang w:val="en-US"/>
        </w:rPr>
        <w:t xml:space="preserve"> Landscape Reserve has had more levels of intervention </w:t>
      </w:r>
      <w:r w:rsidR="00DC029D" w:rsidRPr="00815979">
        <w:rPr>
          <w:rFonts w:ascii="Arial" w:hAnsi="Arial" w:cs="Arial"/>
          <w:lang w:val="en-US"/>
        </w:rPr>
        <w:t>due to its proximity to the capital Lima and easier access by road. As a matter of fact, the Nor-</w:t>
      </w:r>
      <w:proofErr w:type="spellStart"/>
      <w:r w:rsidR="00DC029D" w:rsidRPr="00815979">
        <w:rPr>
          <w:rFonts w:ascii="Arial" w:hAnsi="Arial" w:cs="Arial"/>
          <w:lang w:val="en-US"/>
        </w:rPr>
        <w:t>Yauyos</w:t>
      </w:r>
      <w:proofErr w:type="spellEnd"/>
      <w:r w:rsidR="00DC029D" w:rsidRPr="00815979">
        <w:rPr>
          <w:rFonts w:ascii="Arial" w:hAnsi="Arial" w:cs="Arial"/>
          <w:lang w:val="en-US"/>
        </w:rPr>
        <w:t xml:space="preserve"> Landscape Reserve is part of a number of </w:t>
      </w:r>
      <w:r w:rsidR="00435B49" w:rsidRPr="00815979">
        <w:rPr>
          <w:rFonts w:ascii="Arial" w:hAnsi="Arial" w:cs="Arial"/>
          <w:lang w:val="en-US"/>
        </w:rPr>
        <w:t>well-visited</w:t>
      </w:r>
      <w:r w:rsidR="00DC029D" w:rsidRPr="00815979">
        <w:rPr>
          <w:rFonts w:ascii="Arial" w:hAnsi="Arial" w:cs="Arial"/>
          <w:lang w:val="en-US"/>
        </w:rPr>
        <w:t xml:space="preserve"> tourist routes.</w:t>
      </w:r>
    </w:p>
    <w:p w:rsidR="00C134A4" w:rsidRPr="00815979" w:rsidRDefault="00C134A4" w:rsidP="00536C47">
      <w:pPr>
        <w:jc w:val="both"/>
        <w:rPr>
          <w:rFonts w:ascii="Arial" w:hAnsi="Arial" w:cs="Arial"/>
          <w:lang w:val="en-US"/>
        </w:rPr>
      </w:pPr>
    </w:p>
    <w:p w:rsidR="00C134A4" w:rsidRPr="00815979" w:rsidRDefault="00C134A4" w:rsidP="00CE3AED">
      <w:pPr>
        <w:pStyle w:val="Heading2"/>
        <w:numPr>
          <w:ilvl w:val="1"/>
          <w:numId w:val="20"/>
        </w:numPr>
        <w:rPr>
          <w:u w:val="none"/>
          <w:lang w:val="en-US"/>
        </w:rPr>
      </w:pPr>
      <w:r w:rsidRPr="00815979">
        <w:rPr>
          <w:u w:val="none"/>
          <w:lang w:val="en-US"/>
        </w:rPr>
        <w:t xml:space="preserve"> </w:t>
      </w:r>
      <w:bookmarkStart w:id="13" w:name="_Toc306832063"/>
      <w:r w:rsidRPr="00815979">
        <w:rPr>
          <w:u w:val="none"/>
          <w:lang w:val="en-US"/>
        </w:rPr>
        <w:t>Implementa</w:t>
      </w:r>
      <w:r w:rsidR="002D4ED8" w:rsidRPr="00815979">
        <w:rPr>
          <w:u w:val="none"/>
          <w:lang w:val="en-US"/>
        </w:rPr>
        <w:t>tio</w:t>
      </w:r>
      <w:r w:rsidRPr="00815979">
        <w:rPr>
          <w:u w:val="none"/>
          <w:lang w:val="en-US"/>
        </w:rPr>
        <w:t xml:space="preserve">n </w:t>
      </w:r>
      <w:bookmarkEnd w:id="13"/>
      <w:r w:rsidR="002D4ED8" w:rsidRPr="00815979">
        <w:rPr>
          <w:u w:val="none"/>
          <w:lang w:val="en-US"/>
        </w:rPr>
        <w:t>of the Project</w:t>
      </w:r>
      <w:r w:rsidRPr="00815979">
        <w:rPr>
          <w:u w:val="none"/>
          <w:lang w:val="en-US"/>
        </w:rPr>
        <w:t xml:space="preserve">    </w:t>
      </w:r>
    </w:p>
    <w:p w:rsidR="00C134A4" w:rsidRPr="00815979" w:rsidRDefault="00C134A4" w:rsidP="00746AA0">
      <w:pPr>
        <w:jc w:val="both"/>
        <w:rPr>
          <w:rFonts w:ascii="Arial" w:hAnsi="Arial" w:cs="Arial"/>
          <w:i/>
          <w:iCs/>
          <w:sz w:val="22"/>
          <w:szCs w:val="22"/>
          <w:u w:val="single"/>
          <w:lang w:val="en-US"/>
        </w:rPr>
      </w:pPr>
    </w:p>
    <w:p w:rsidR="00C134A4" w:rsidRPr="00815979" w:rsidRDefault="002D4ED8" w:rsidP="00746AA0">
      <w:pPr>
        <w:numPr>
          <w:ilvl w:val="0"/>
          <w:numId w:val="1"/>
        </w:numPr>
        <w:jc w:val="both"/>
        <w:rPr>
          <w:rFonts w:ascii="Arial" w:hAnsi="Arial" w:cs="Arial"/>
          <w:lang w:val="en-US"/>
        </w:rPr>
      </w:pPr>
      <w:r w:rsidRPr="00815979">
        <w:rPr>
          <w:rFonts w:ascii="Arial" w:hAnsi="Arial" w:cs="Arial"/>
          <w:u w:val="single"/>
          <w:lang w:val="en-US"/>
        </w:rPr>
        <w:t>Implementing Approach</w:t>
      </w:r>
    </w:p>
    <w:p w:rsidR="002D4ED8" w:rsidRPr="00815979" w:rsidRDefault="002D4ED8" w:rsidP="005B5A15">
      <w:pPr>
        <w:jc w:val="both"/>
        <w:rPr>
          <w:rFonts w:ascii="Arial" w:hAnsi="Arial" w:cs="Arial"/>
          <w:lang w:val="en-US"/>
        </w:rPr>
      </w:pPr>
    </w:p>
    <w:p w:rsidR="002D4ED8" w:rsidRPr="00815979" w:rsidRDefault="00704B87" w:rsidP="005B5A15">
      <w:pPr>
        <w:jc w:val="both"/>
        <w:rPr>
          <w:rFonts w:ascii="Arial" w:hAnsi="Arial" w:cs="Arial"/>
          <w:lang w:val="en-US"/>
        </w:rPr>
      </w:pPr>
      <w:r w:rsidRPr="00815979">
        <w:rPr>
          <w:rFonts w:ascii="Arial" w:hAnsi="Arial" w:cs="Arial"/>
          <w:lang w:val="en-US"/>
        </w:rPr>
        <w:t xml:space="preserve">The </w:t>
      </w:r>
      <w:r w:rsidR="009D3423" w:rsidRPr="00815979">
        <w:rPr>
          <w:rFonts w:ascii="Arial" w:hAnsi="Arial" w:cs="Arial"/>
          <w:lang w:val="en-US"/>
        </w:rPr>
        <w:t xml:space="preserve">Logical Framework was used at all times by the </w:t>
      </w:r>
      <w:r w:rsidRPr="00815979">
        <w:rPr>
          <w:rFonts w:ascii="Arial" w:hAnsi="Arial" w:cs="Arial"/>
          <w:lang w:val="en-US"/>
        </w:rPr>
        <w:t>Project Coordinator</w:t>
      </w:r>
      <w:r w:rsidR="00CD7C57" w:rsidRPr="00815979">
        <w:rPr>
          <w:rFonts w:ascii="Arial" w:hAnsi="Arial" w:cs="Arial"/>
          <w:lang w:val="en-US"/>
        </w:rPr>
        <w:t>,</w:t>
      </w:r>
      <w:r w:rsidR="006C459A" w:rsidRPr="00815979">
        <w:rPr>
          <w:rFonts w:ascii="Arial" w:hAnsi="Arial" w:cs="Arial"/>
          <w:lang w:val="en-US"/>
        </w:rPr>
        <w:t xml:space="preserve"> and the project team apparently did not have difficulties in its application. </w:t>
      </w:r>
      <w:r w:rsidR="00367E71" w:rsidRPr="00815979">
        <w:rPr>
          <w:rFonts w:ascii="Arial" w:hAnsi="Arial" w:cs="Arial"/>
          <w:lang w:val="en-US"/>
        </w:rPr>
        <w:t>The Logical Framework remained unaltered until the project concluded.</w:t>
      </w:r>
    </w:p>
    <w:p w:rsidR="00C134A4" w:rsidRPr="00815979" w:rsidRDefault="00C134A4" w:rsidP="005B5A15">
      <w:pPr>
        <w:jc w:val="both"/>
        <w:rPr>
          <w:rFonts w:ascii="Arial" w:hAnsi="Arial" w:cs="Arial"/>
          <w:lang w:val="en-US"/>
        </w:rPr>
      </w:pPr>
    </w:p>
    <w:p w:rsidR="00CD7C57" w:rsidRPr="00815979" w:rsidRDefault="00CF76B3" w:rsidP="00784691">
      <w:pPr>
        <w:jc w:val="both"/>
        <w:rPr>
          <w:rFonts w:ascii="Arial" w:hAnsi="Arial" w:cs="Arial"/>
          <w:lang w:val="en-US"/>
        </w:rPr>
      </w:pPr>
      <w:r w:rsidRPr="00815979">
        <w:rPr>
          <w:rFonts w:ascii="Arial" w:hAnsi="Arial" w:cs="Arial"/>
          <w:lang w:val="en-US"/>
        </w:rPr>
        <w:t xml:space="preserve">As indicated in the midterm evaluation, </w:t>
      </w:r>
      <w:r w:rsidR="00552861" w:rsidRPr="00815979">
        <w:rPr>
          <w:rFonts w:ascii="Arial" w:hAnsi="Arial" w:cs="Arial"/>
          <w:lang w:val="en-US"/>
        </w:rPr>
        <w:t xml:space="preserve">the difficult access to the project intervention area </w:t>
      </w:r>
      <w:r w:rsidR="009109D1" w:rsidRPr="00815979">
        <w:rPr>
          <w:rFonts w:ascii="Arial" w:hAnsi="Arial" w:cs="Arial"/>
          <w:lang w:val="en-US"/>
        </w:rPr>
        <w:t xml:space="preserve">and, consequently, the difficulty to hire consultants </w:t>
      </w:r>
      <w:r w:rsidR="0017722C" w:rsidRPr="00815979">
        <w:rPr>
          <w:rFonts w:ascii="Arial" w:hAnsi="Arial" w:cs="Arial"/>
          <w:lang w:val="en-US"/>
        </w:rPr>
        <w:t xml:space="preserve">was a permanent problem for the project, although more progress was made </w:t>
      </w:r>
      <w:r w:rsidR="003D64DA" w:rsidRPr="00815979">
        <w:rPr>
          <w:rFonts w:ascii="Arial" w:hAnsi="Arial" w:cs="Arial"/>
          <w:lang w:val="en-US"/>
        </w:rPr>
        <w:t xml:space="preserve">on the issue of tourism. </w:t>
      </w:r>
      <w:r w:rsidR="003116A8" w:rsidRPr="00815979">
        <w:rPr>
          <w:rFonts w:ascii="Arial" w:hAnsi="Arial" w:cs="Arial"/>
          <w:lang w:val="en-US"/>
        </w:rPr>
        <w:t>As a result of t</w:t>
      </w:r>
      <w:r w:rsidR="00080940" w:rsidRPr="00815979">
        <w:rPr>
          <w:rFonts w:ascii="Arial" w:hAnsi="Arial" w:cs="Arial"/>
          <w:lang w:val="en-US"/>
        </w:rPr>
        <w:t>he</w:t>
      </w:r>
      <w:r w:rsidR="00C33377" w:rsidRPr="00815979">
        <w:rPr>
          <w:rFonts w:ascii="Arial" w:hAnsi="Arial" w:cs="Arial"/>
          <w:lang w:val="en-US"/>
        </w:rPr>
        <w:t>se</w:t>
      </w:r>
      <w:r w:rsidR="00080940" w:rsidRPr="00815979">
        <w:rPr>
          <w:rFonts w:ascii="Arial" w:hAnsi="Arial" w:cs="Arial"/>
          <w:lang w:val="en-US"/>
        </w:rPr>
        <w:t xml:space="preserve"> difficult</w:t>
      </w:r>
      <w:r w:rsidR="00C33377" w:rsidRPr="00815979">
        <w:rPr>
          <w:rFonts w:ascii="Arial" w:hAnsi="Arial" w:cs="Arial"/>
          <w:lang w:val="en-US"/>
        </w:rPr>
        <w:t>ies</w:t>
      </w:r>
      <w:r w:rsidR="003116A8" w:rsidRPr="00815979">
        <w:rPr>
          <w:rFonts w:ascii="Arial" w:hAnsi="Arial" w:cs="Arial"/>
          <w:lang w:val="en-US"/>
        </w:rPr>
        <w:t xml:space="preserve">, a ‘3x1’ </w:t>
      </w:r>
      <w:r w:rsidR="0052564D" w:rsidRPr="00815979">
        <w:rPr>
          <w:rFonts w:ascii="Arial" w:hAnsi="Arial" w:cs="Arial"/>
          <w:lang w:val="en-US"/>
        </w:rPr>
        <w:t xml:space="preserve">employment regime was adopted (three weeks of continuous work per one week of rest). </w:t>
      </w:r>
      <w:r w:rsidR="000C12ED" w:rsidRPr="00815979">
        <w:rPr>
          <w:rFonts w:ascii="Arial" w:hAnsi="Arial" w:cs="Arial"/>
          <w:lang w:val="en-US"/>
        </w:rPr>
        <w:t xml:space="preserve">However, these difficulties </w:t>
      </w:r>
      <w:r w:rsidR="001959A7" w:rsidRPr="00815979">
        <w:rPr>
          <w:rFonts w:ascii="Arial" w:hAnsi="Arial" w:cs="Arial"/>
          <w:lang w:val="en-US"/>
        </w:rPr>
        <w:t>help</w:t>
      </w:r>
      <w:r w:rsidR="000C12ED" w:rsidRPr="00815979">
        <w:rPr>
          <w:rFonts w:ascii="Arial" w:hAnsi="Arial" w:cs="Arial"/>
          <w:lang w:val="en-US"/>
        </w:rPr>
        <w:t xml:space="preserve">ed to </w:t>
      </w:r>
      <w:r w:rsidR="003974BB">
        <w:rPr>
          <w:rFonts w:ascii="Arial" w:hAnsi="Arial" w:cs="Arial"/>
          <w:lang w:val="en-US"/>
        </w:rPr>
        <w:t>build</w:t>
      </w:r>
      <w:r w:rsidR="001959A7" w:rsidRPr="00815979">
        <w:rPr>
          <w:rFonts w:ascii="Arial" w:hAnsi="Arial" w:cs="Arial"/>
          <w:lang w:val="en-US"/>
        </w:rPr>
        <w:t xml:space="preserve"> links with</w:t>
      </w:r>
      <w:r w:rsidR="000C12ED" w:rsidRPr="00815979">
        <w:rPr>
          <w:rFonts w:ascii="Arial" w:hAnsi="Arial" w:cs="Arial"/>
          <w:lang w:val="en-US"/>
        </w:rPr>
        <w:t xml:space="preserve"> the beneficiaries, as the members of the technical team </w:t>
      </w:r>
      <w:r w:rsidR="003974BB">
        <w:rPr>
          <w:rFonts w:ascii="Arial" w:hAnsi="Arial" w:cs="Arial"/>
          <w:lang w:val="en-US"/>
        </w:rPr>
        <w:t>often</w:t>
      </w:r>
      <w:r w:rsidR="000C12ED" w:rsidRPr="00815979">
        <w:rPr>
          <w:rFonts w:ascii="Arial" w:hAnsi="Arial" w:cs="Arial"/>
          <w:lang w:val="en-US"/>
        </w:rPr>
        <w:t xml:space="preserve"> had to stay overnight in the communities.</w:t>
      </w:r>
      <w:r w:rsidR="00935892" w:rsidRPr="00815979">
        <w:rPr>
          <w:rFonts w:ascii="Arial" w:hAnsi="Arial" w:cs="Arial"/>
          <w:lang w:val="en-US"/>
        </w:rPr>
        <w:t xml:space="preserve"> </w:t>
      </w:r>
      <w:r w:rsidR="0007232D" w:rsidRPr="00815979">
        <w:rPr>
          <w:rFonts w:ascii="Arial" w:hAnsi="Arial" w:cs="Arial"/>
          <w:lang w:val="en-US"/>
        </w:rPr>
        <w:t xml:space="preserve">This </w:t>
      </w:r>
      <w:r w:rsidR="001959A7" w:rsidRPr="00815979">
        <w:rPr>
          <w:rFonts w:ascii="Arial" w:hAnsi="Arial" w:cs="Arial"/>
          <w:lang w:val="en-US"/>
        </w:rPr>
        <w:t>c</w:t>
      </w:r>
      <w:r w:rsidR="0007232D" w:rsidRPr="00815979">
        <w:rPr>
          <w:rFonts w:ascii="Arial" w:hAnsi="Arial" w:cs="Arial"/>
          <w:lang w:val="en-US"/>
        </w:rPr>
        <w:t>r</w:t>
      </w:r>
      <w:r w:rsidR="001959A7" w:rsidRPr="00815979">
        <w:rPr>
          <w:rFonts w:ascii="Arial" w:hAnsi="Arial" w:cs="Arial"/>
          <w:lang w:val="en-US"/>
        </w:rPr>
        <w:t>e</w:t>
      </w:r>
      <w:r w:rsidR="0007232D" w:rsidRPr="00815979">
        <w:rPr>
          <w:rFonts w:ascii="Arial" w:hAnsi="Arial" w:cs="Arial"/>
          <w:lang w:val="en-US"/>
        </w:rPr>
        <w:t xml:space="preserve">ated </w:t>
      </w:r>
      <w:r w:rsidR="001959A7" w:rsidRPr="00815979">
        <w:rPr>
          <w:rFonts w:ascii="Arial" w:hAnsi="Arial" w:cs="Arial"/>
          <w:lang w:val="en-US"/>
        </w:rPr>
        <w:t xml:space="preserve">an environment of </w:t>
      </w:r>
      <w:r w:rsidR="0007232D" w:rsidRPr="00815979">
        <w:rPr>
          <w:rFonts w:ascii="Arial" w:hAnsi="Arial" w:cs="Arial"/>
          <w:lang w:val="en-US"/>
        </w:rPr>
        <w:t xml:space="preserve">trust, </w:t>
      </w:r>
      <w:r w:rsidR="001F0912" w:rsidRPr="00815979">
        <w:rPr>
          <w:rFonts w:ascii="Arial" w:hAnsi="Arial" w:cs="Arial"/>
          <w:lang w:val="en-US"/>
        </w:rPr>
        <w:t>which has</w:t>
      </w:r>
      <w:r w:rsidR="00E60F2F" w:rsidRPr="00815979">
        <w:rPr>
          <w:rFonts w:ascii="Arial" w:hAnsi="Arial" w:cs="Arial"/>
          <w:lang w:val="en-US"/>
        </w:rPr>
        <w:t xml:space="preserve"> </w:t>
      </w:r>
      <w:r w:rsidR="001959A7" w:rsidRPr="00815979">
        <w:rPr>
          <w:rFonts w:ascii="Arial" w:hAnsi="Arial" w:cs="Arial"/>
          <w:lang w:val="en-US"/>
        </w:rPr>
        <w:t>remain</w:t>
      </w:r>
      <w:r w:rsidR="001F0912" w:rsidRPr="00815979">
        <w:rPr>
          <w:rFonts w:ascii="Arial" w:hAnsi="Arial" w:cs="Arial"/>
          <w:lang w:val="en-US"/>
        </w:rPr>
        <w:t>ed</w:t>
      </w:r>
      <w:r w:rsidR="001959A7" w:rsidRPr="00815979">
        <w:rPr>
          <w:rFonts w:ascii="Arial" w:hAnsi="Arial" w:cs="Arial"/>
          <w:lang w:val="en-US"/>
        </w:rPr>
        <w:t xml:space="preserve"> </w:t>
      </w:r>
      <w:r w:rsidR="00E60F2F" w:rsidRPr="00815979">
        <w:rPr>
          <w:rFonts w:ascii="Arial" w:hAnsi="Arial" w:cs="Arial"/>
          <w:lang w:val="en-US"/>
        </w:rPr>
        <w:t>even after three years of the project conclusion.</w:t>
      </w:r>
    </w:p>
    <w:p w:rsidR="00C134A4" w:rsidRPr="00815979" w:rsidRDefault="00C134A4" w:rsidP="00463DDA">
      <w:pPr>
        <w:jc w:val="both"/>
        <w:rPr>
          <w:rFonts w:ascii="Arial" w:hAnsi="Arial" w:cs="Arial"/>
          <w:lang w:val="en-US"/>
        </w:rPr>
      </w:pPr>
    </w:p>
    <w:p w:rsidR="001959A7" w:rsidRPr="00815979" w:rsidRDefault="00C811E1" w:rsidP="00463DDA">
      <w:pPr>
        <w:jc w:val="both"/>
        <w:rPr>
          <w:rFonts w:ascii="Arial" w:hAnsi="Arial" w:cs="Arial"/>
          <w:lang w:val="en-US"/>
        </w:rPr>
      </w:pPr>
      <w:r w:rsidRPr="00815979">
        <w:rPr>
          <w:rFonts w:ascii="Arial" w:hAnsi="Arial" w:cs="Arial"/>
          <w:lang w:val="en-US"/>
        </w:rPr>
        <w:t xml:space="preserve">At present, the road </w:t>
      </w:r>
      <w:r w:rsidR="00744EB8" w:rsidRPr="00815979">
        <w:rPr>
          <w:rFonts w:ascii="Arial" w:hAnsi="Arial" w:cs="Arial"/>
          <w:lang w:val="en-US"/>
        </w:rPr>
        <w:t xml:space="preserve">that leads </w:t>
      </w:r>
      <w:r w:rsidRPr="00815979">
        <w:rPr>
          <w:rFonts w:ascii="Arial" w:hAnsi="Arial" w:cs="Arial"/>
          <w:lang w:val="en-US"/>
        </w:rPr>
        <w:t xml:space="preserve">to the city of Arequipa is in a better condition and the </w:t>
      </w:r>
      <w:r w:rsidR="00744EB8" w:rsidRPr="00815979">
        <w:rPr>
          <w:rFonts w:ascii="Arial" w:hAnsi="Arial" w:cs="Arial"/>
          <w:lang w:val="en-US"/>
        </w:rPr>
        <w:t xml:space="preserve">travel </w:t>
      </w:r>
      <w:r w:rsidRPr="00815979">
        <w:rPr>
          <w:rFonts w:ascii="Arial" w:hAnsi="Arial" w:cs="Arial"/>
          <w:lang w:val="en-US"/>
        </w:rPr>
        <w:t xml:space="preserve">time </w:t>
      </w:r>
      <w:r w:rsidR="00744EB8" w:rsidRPr="00815979">
        <w:rPr>
          <w:rFonts w:ascii="Arial" w:hAnsi="Arial" w:cs="Arial"/>
          <w:lang w:val="en-US"/>
        </w:rPr>
        <w:t xml:space="preserve">has </w:t>
      </w:r>
      <w:r w:rsidR="001730E9" w:rsidRPr="00815979">
        <w:rPr>
          <w:rFonts w:ascii="Arial" w:hAnsi="Arial" w:cs="Arial"/>
          <w:lang w:val="en-US"/>
        </w:rPr>
        <w:t xml:space="preserve">been </w:t>
      </w:r>
      <w:r w:rsidR="00744EB8" w:rsidRPr="00815979">
        <w:rPr>
          <w:rFonts w:ascii="Arial" w:hAnsi="Arial" w:cs="Arial"/>
          <w:lang w:val="en-US"/>
        </w:rPr>
        <w:t>shortened.</w:t>
      </w:r>
    </w:p>
    <w:p w:rsidR="00C134A4" w:rsidRPr="00815979" w:rsidRDefault="00C134A4" w:rsidP="005B5A15">
      <w:pPr>
        <w:jc w:val="both"/>
        <w:rPr>
          <w:rFonts w:ascii="Arial" w:hAnsi="Arial" w:cs="Arial"/>
          <w:lang w:val="en-US"/>
        </w:rPr>
      </w:pPr>
    </w:p>
    <w:p w:rsidR="00CB01FD" w:rsidRPr="00815979" w:rsidRDefault="00CB01FD">
      <w:pPr>
        <w:rPr>
          <w:rFonts w:ascii="Arial" w:hAnsi="Arial" w:cs="Arial"/>
          <w:lang w:val="en-US"/>
        </w:rPr>
      </w:pPr>
      <w:r w:rsidRPr="00815979">
        <w:rPr>
          <w:rFonts w:ascii="Arial" w:hAnsi="Arial" w:cs="Arial"/>
          <w:lang w:val="en-US"/>
        </w:rPr>
        <w:br w:type="page"/>
      </w:r>
    </w:p>
    <w:p w:rsidR="00744EB8" w:rsidRPr="00815979" w:rsidRDefault="00B15881" w:rsidP="00617C2E">
      <w:pPr>
        <w:jc w:val="both"/>
        <w:rPr>
          <w:rFonts w:ascii="Arial" w:hAnsi="Arial" w:cs="Arial"/>
          <w:lang w:val="en-US"/>
        </w:rPr>
      </w:pPr>
      <w:r w:rsidRPr="00815979">
        <w:rPr>
          <w:rFonts w:ascii="Arial" w:hAnsi="Arial" w:cs="Arial"/>
          <w:lang w:val="en-US"/>
        </w:rPr>
        <w:lastRenderedPageBreak/>
        <w:t xml:space="preserve">As indicated in the midterm evaluation, </w:t>
      </w:r>
      <w:r w:rsidR="00CD3BA3" w:rsidRPr="00815979">
        <w:rPr>
          <w:rFonts w:ascii="Arial" w:hAnsi="Arial" w:cs="Arial"/>
          <w:lang w:val="en-US"/>
        </w:rPr>
        <w:t xml:space="preserve">the social insertion model implemented by the project </w:t>
      </w:r>
      <w:r w:rsidR="00340FC9">
        <w:rPr>
          <w:rFonts w:ascii="Arial" w:hAnsi="Arial" w:cs="Arial"/>
          <w:lang w:val="en-US"/>
        </w:rPr>
        <w:t>(</w:t>
      </w:r>
      <w:r w:rsidR="00CD3BA3" w:rsidRPr="00815979">
        <w:rPr>
          <w:rFonts w:ascii="Arial" w:hAnsi="Arial" w:cs="Arial"/>
          <w:lang w:val="en-US"/>
        </w:rPr>
        <w:t>participat</w:t>
      </w:r>
      <w:r w:rsidR="00FE4051" w:rsidRPr="00815979">
        <w:rPr>
          <w:rFonts w:ascii="Arial" w:hAnsi="Arial" w:cs="Arial"/>
          <w:lang w:val="en-US"/>
        </w:rPr>
        <w:t>ion in</w:t>
      </w:r>
      <w:r w:rsidR="00CD3BA3" w:rsidRPr="00815979">
        <w:rPr>
          <w:rFonts w:ascii="Arial" w:hAnsi="Arial" w:cs="Arial"/>
          <w:lang w:val="en-US"/>
        </w:rPr>
        <w:t xml:space="preserve"> decision-making </w:t>
      </w:r>
      <w:r w:rsidR="00FB5292">
        <w:rPr>
          <w:rFonts w:ascii="Arial" w:hAnsi="Arial" w:cs="Arial"/>
          <w:lang w:val="en-US"/>
        </w:rPr>
        <w:t>spaces</w:t>
      </w:r>
      <w:r w:rsidR="00340FC9">
        <w:rPr>
          <w:rFonts w:ascii="Arial" w:hAnsi="Arial" w:cs="Arial"/>
          <w:lang w:val="en-US"/>
        </w:rPr>
        <w:t>)</w:t>
      </w:r>
      <w:r w:rsidR="00CD3BA3" w:rsidRPr="00815979">
        <w:rPr>
          <w:rFonts w:ascii="Arial" w:hAnsi="Arial" w:cs="Arial"/>
          <w:lang w:val="en-US"/>
        </w:rPr>
        <w:t xml:space="preserve"> produced very positive results. </w:t>
      </w:r>
      <w:r w:rsidR="008B6424" w:rsidRPr="00815979">
        <w:rPr>
          <w:rFonts w:ascii="Arial" w:hAnsi="Arial" w:cs="Arial"/>
          <w:lang w:val="en-US"/>
        </w:rPr>
        <w:t xml:space="preserve">The participation </w:t>
      </w:r>
      <w:r w:rsidR="00FE4051" w:rsidRPr="00815979">
        <w:rPr>
          <w:rFonts w:ascii="Arial" w:hAnsi="Arial" w:cs="Arial"/>
          <w:lang w:val="en-US"/>
        </w:rPr>
        <w:t xml:space="preserve">of AEDES </w:t>
      </w:r>
      <w:r w:rsidR="0000393A" w:rsidRPr="00815979">
        <w:rPr>
          <w:rFonts w:ascii="Arial" w:hAnsi="Arial" w:cs="Arial"/>
          <w:lang w:val="en-US"/>
        </w:rPr>
        <w:t xml:space="preserve">staff </w:t>
      </w:r>
      <w:r w:rsidR="00FE4051" w:rsidRPr="00815979">
        <w:rPr>
          <w:rFonts w:ascii="Arial" w:hAnsi="Arial" w:cs="Arial"/>
          <w:lang w:val="en-US"/>
        </w:rPr>
        <w:t xml:space="preserve">in local consensus roundtables in the districts where the project </w:t>
      </w:r>
      <w:r w:rsidR="00F1363E" w:rsidRPr="00815979">
        <w:rPr>
          <w:rFonts w:ascii="Arial" w:hAnsi="Arial" w:cs="Arial"/>
          <w:lang w:val="en-US"/>
        </w:rPr>
        <w:t xml:space="preserve">operated was a fundamental strategy. </w:t>
      </w:r>
      <w:r w:rsidR="000B1E2A" w:rsidRPr="00815979">
        <w:rPr>
          <w:rFonts w:ascii="Arial" w:hAnsi="Arial" w:cs="Arial"/>
          <w:lang w:val="en-US"/>
        </w:rPr>
        <w:t xml:space="preserve">It provided an opportunity to propose the adoption of Agenda 21 </w:t>
      </w:r>
      <w:r w:rsidR="00C50C76" w:rsidRPr="00815979">
        <w:rPr>
          <w:rFonts w:ascii="Arial" w:hAnsi="Arial" w:cs="Arial"/>
          <w:lang w:val="en-US"/>
        </w:rPr>
        <w:t xml:space="preserve">and </w:t>
      </w:r>
      <w:r w:rsidR="000B1E2A" w:rsidRPr="00815979">
        <w:rPr>
          <w:rFonts w:ascii="Arial" w:hAnsi="Arial" w:cs="Arial"/>
          <w:lang w:val="en-US"/>
        </w:rPr>
        <w:t xml:space="preserve">the incorporation of a number of technical </w:t>
      </w:r>
      <w:r w:rsidR="00662AC9" w:rsidRPr="00815979">
        <w:rPr>
          <w:rFonts w:ascii="Arial" w:hAnsi="Arial" w:cs="Arial"/>
          <w:lang w:val="en-US"/>
        </w:rPr>
        <w:t>issue</w:t>
      </w:r>
      <w:r w:rsidR="000B1E2A" w:rsidRPr="00815979">
        <w:rPr>
          <w:rFonts w:ascii="Arial" w:hAnsi="Arial" w:cs="Arial"/>
          <w:lang w:val="en-US"/>
        </w:rPr>
        <w:t>s in local public investment p</w:t>
      </w:r>
      <w:r w:rsidR="00090E98" w:rsidRPr="00815979">
        <w:rPr>
          <w:rFonts w:ascii="Arial" w:hAnsi="Arial" w:cs="Arial"/>
          <w:lang w:val="en-US"/>
        </w:rPr>
        <w:t>lan</w:t>
      </w:r>
      <w:r w:rsidR="000B1E2A" w:rsidRPr="00815979">
        <w:rPr>
          <w:rFonts w:ascii="Arial" w:hAnsi="Arial" w:cs="Arial"/>
          <w:lang w:val="en-US"/>
        </w:rPr>
        <w:t xml:space="preserve">s </w:t>
      </w:r>
      <w:r w:rsidR="00C50C76" w:rsidRPr="00815979">
        <w:rPr>
          <w:rFonts w:ascii="Arial" w:hAnsi="Arial" w:cs="Arial"/>
          <w:lang w:val="en-US"/>
        </w:rPr>
        <w:t>(</w:t>
      </w:r>
      <w:r w:rsidR="000B1E2A" w:rsidRPr="00815979">
        <w:rPr>
          <w:rFonts w:ascii="Arial" w:hAnsi="Arial" w:cs="Arial"/>
          <w:lang w:val="en-US"/>
        </w:rPr>
        <w:t>through participatory budgets</w:t>
      </w:r>
      <w:r w:rsidR="00C50C76" w:rsidRPr="00815979">
        <w:rPr>
          <w:rFonts w:ascii="Arial" w:hAnsi="Arial" w:cs="Arial"/>
          <w:lang w:val="en-US"/>
        </w:rPr>
        <w:t>)</w:t>
      </w:r>
      <w:r w:rsidR="000B1E2A" w:rsidRPr="00815979">
        <w:rPr>
          <w:rFonts w:ascii="Arial" w:hAnsi="Arial" w:cs="Arial"/>
          <w:lang w:val="en-US"/>
        </w:rPr>
        <w:t>.</w:t>
      </w:r>
    </w:p>
    <w:p w:rsidR="00C134A4" w:rsidRPr="00815979" w:rsidRDefault="00C134A4" w:rsidP="005B5A15">
      <w:pPr>
        <w:jc w:val="both"/>
        <w:rPr>
          <w:rFonts w:ascii="Arial" w:hAnsi="Arial" w:cs="Arial"/>
          <w:lang w:val="en-US"/>
        </w:rPr>
      </w:pPr>
    </w:p>
    <w:p w:rsidR="00684E52" w:rsidRPr="00815979" w:rsidRDefault="000F1EC2" w:rsidP="005B5A15">
      <w:pPr>
        <w:jc w:val="both"/>
        <w:rPr>
          <w:rFonts w:ascii="Arial" w:hAnsi="Arial" w:cs="Arial"/>
          <w:lang w:val="en-US"/>
        </w:rPr>
      </w:pPr>
      <w:r>
        <w:rPr>
          <w:rFonts w:ascii="Arial" w:hAnsi="Arial" w:cs="Arial"/>
          <w:lang w:val="en-US"/>
        </w:rPr>
        <w:t>At</w:t>
      </w:r>
      <w:r w:rsidR="00A0765C" w:rsidRPr="00815979">
        <w:rPr>
          <w:rFonts w:ascii="Arial" w:hAnsi="Arial" w:cs="Arial"/>
          <w:lang w:val="en-US"/>
        </w:rPr>
        <w:t xml:space="preserve"> </w:t>
      </w:r>
      <w:r w:rsidR="00BE7886" w:rsidRPr="00815979">
        <w:rPr>
          <w:rFonts w:ascii="Arial" w:hAnsi="Arial" w:cs="Arial"/>
          <w:lang w:val="en-US"/>
        </w:rPr>
        <w:t xml:space="preserve">the </w:t>
      </w:r>
      <w:r>
        <w:rPr>
          <w:rFonts w:ascii="Arial" w:hAnsi="Arial" w:cs="Arial"/>
          <w:lang w:val="en-US"/>
        </w:rPr>
        <w:t xml:space="preserve">time of the </w:t>
      </w:r>
      <w:r w:rsidR="00862D39" w:rsidRPr="00815979">
        <w:rPr>
          <w:rFonts w:ascii="Arial" w:hAnsi="Arial" w:cs="Arial"/>
          <w:lang w:val="en-US"/>
        </w:rPr>
        <w:t xml:space="preserve">midterm evaluation, the relation with INRENA was excellent </w:t>
      </w:r>
      <w:r w:rsidR="008A5721" w:rsidRPr="00815979">
        <w:rPr>
          <w:rFonts w:ascii="Arial" w:hAnsi="Arial" w:cs="Arial"/>
          <w:lang w:val="en-US"/>
        </w:rPr>
        <w:t xml:space="preserve">and it remained so throughout the rest of the project implementing period. </w:t>
      </w:r>
      <w:r w:rsidR="00C51663" w:rsidRPr="00815979">
        <w:rPr>
          <w:rFonts w:ascii="Arial" w:hAnsi="Arial" w:cs="Arial"/>
          <w:lang w:val="en-US"/>
        </w:rPr>
        <w:t>AEDES and the project</w:t>
      </w:r>
      <w:r w:rsidR="00020D09" w:rsidRPr="00815979">
        <w:rPr>
          <w:rFonts w:ascii="Arial" w:hAnsi="Arial" w:cs="Arial"/>
          <w:lang w:val="en-US"/>
        </w:rPr>
        <w:t xml:space="preserve"> </w:t>
      </w:r>
      <w:r w:rsidR="0052563B" w:rsidRPr="00815979">
        <w:rPr>
          <w:rFonts w:ascii="Arial" w:hAnsi="Arial" w:cs="Arial"/>
          <w:lang w:val="en-US"/>
        </w:rPr>
        <w:t>were</w:t>
      </w:r>
      <w:r w:rsidR="00AE35AB" w:rsidRPr="00815979">
        <w:rPr>
          <w:rFonts w:ascii="Arial" w:hAnsi="Arial" w:cs="Arial"/>
          <w:lang w:val="en-US"/>
        </w:rPr>
        <w:t xml:space="preserve"> </w:t>
      </w:r>
      <w:r w:rsidR="00461306" w:rsidRPr="00815979">
        <w:rPr>
          <w:rFonts w:ascii="Arial" w:hAnsi="Arial" w:cs="Arial"/>
          <w:lang w:val="en-US"/>
        </w:rPr>
        <w:t xml:space="preserve">somehow </w:t>
      </w:r>
      <w:r w:rsidR="00AE35AB" w:rsidRPr="00815979">
        <w:rPr>
          <w:rFonts w:ascii="Arial" w:hAnsi="Arial" w:cs="Arial"/>
          <w:lang w:val="en-US"/>
        </w:rPr>
        <w:t>a guarantee for INRENA</w:t>
      </w:r>
      <w:r w:rsidR="00B322E5" w:rsidRPr="00815979">
        <w:rPr>
          <w:rFonts w:ascii="Arial" w:hAnsi="Arial" w:cs="Arial"/>
          <w:lang w:val="en-US"/>
        </w:rPr>
        <w:t xml:space="preserve"> in the project intervention area</w:t>
      </w:r>
      <w:r w:rsidR="00604D52" w:rsidRPr="00815979">
        <w:rPr>
          <w:rFonts w:ascii="Arial" w:hAnsi="Arial" w:cs="Arial"/>
          <w:lang w:val="en-US"/>
        </w:rPr>
        <w:t>.</w:t>
      </w:r>
    </w:p>
    <w:p w:rsidR="00C134A4" w:rsidRPr="00815979" w:rsidRDefault="00C134A4" w:rsidP="00C040B6">
      <w:pPr>
        <w:jc w:val="both"/>
        <w:rPr>
          <w:rFonts w:ascii="Arial" w:hAnsi="Arial" w:cs="Arial"/>
          <w:sz w:val="22"/>
          <w:szCs w:val="22"/>
          <w:lang w:val="en-US"/>
        </w:rPr>
      </w:pPr>
    </w:p>
    <w:p w:rsidR="00E459D2" w:rsidRPr="00815979" w:rsidRDefault="00505833" w:rsidP="00AC244F">
      <w:pPr>
        <w:jc w:val="both"/>
        <w:rPr>
          <w:rFonts w:ascii="Arial" w:hAnsi="Arial" w:cs="Arial"/>
          <w:lang w:val="en-US"/>
        </w:rPr>
      </w:pPr>
      <w:r w:rsidRPr="00815979">
        <w:rPr>
          <w:rFonts w:ascii="Arial" w:hAnsi="Arial" w:cs="Arial"/>
          <w:lang w:val="en-US"/>
        </w:rPr>
        <w:t xml:space="preserve">Various informatics tools were used by the project </w:t>
      </w:r>
      <w:r w:rsidR="004760B3" w:rsidRPr="00815979">
        <w:rPr>
          <w:rFonts w:ascii="Arial" w:hAnsi="Arial" w:cs="Arial"/>
          <w:lang w:val="en-US"/>
        </w:rPr>
        <w:t xml:space="preserve">(word processors, spreadsheets, slide-shows). </w:t>
      </w:r>
      <w:r w:rsidR="00D24DAB" w:rsidRPr="00815979">
        <w:rPr>
          <w:rFonts w:ascii="Arial" w:hAnsi="Arial" w:cs="Arial"/>
          <w:lang w:val="en-US"/>
        </w:rPr>
        <w:t xml:space="preserve">Geographic Information Systems </w:t>
      </w:r>
      <w:r w:rsidR="00B740FB" w:rsidRPr="00815979">
        <w:rPr>
          <w:rFonts w:ascii="Arial" w:hAnsi="Arial" w:cs="Arial"/>
          <w:lang w:val="en-US"/>
        </w:rPr>
        <w:t xml:space="preserve">(GIS) </w:t>
      </w:r>
      <w:r w:rsidR="00D24DAB" w:rsidRPr="00815979">
        <w:rPr>
          <w:rFonts w:ascii="Arial" w:hAnsi="Arial" w:cs="Arial"/>
          <w:lang w:val="en-US"/>
        </w:rPr>
        <w:t xml:space="preserve">were adequately used </w:t>
      </w:r>
      <w:r w:rsidR="00B508C2" w:rsidRPr="00815979">
        <w:rPr>
          <w:rFonts w:ascii="Arial" w:hAnsi="Arial" w:cs="Arial"/>
          <w:lang w:val="en-US"/>
        </w:rPr>
        <w:t xml:space="preserve">to </w:t>
      </w:r>
      <w:r w:rsidR="00FB5292">
        <w:rPr>
          <w:rFonts w:ascii="Arial" w:hAnsi="Arial" w:cs="Arial"/>
          <w:lang w:val="en-US"/>
        </w:rPr>
        <w:t>insert</w:t>
      </w:r>
      <w:r w:rsidR="00B508C2" w:rsidRPr="00815979">
        <w:rPr>
          <w:rFonts w:ascii="Arial" w:hAnsi="Arial" w:cs="Arial"/>
          <w:lang w:val="en-US"/>
        </w:rPr>
        <w:t xml:space="preserve"> geo</w:t>
      </w:r>
      <w:r w:rsidR="000C19DD" w:rsidRPr="00815979">
        <w:rPr>
          <w:rFonts w:ascii="Arial" w:hAnsi="Arial" w:cs="Arial"/>
          <w:lang w:val="en-US"/>
        </w:rPr>
        <w:t>-</w:t>
      </w:r>
      <w:r w:rsidR="00B508C2" w:rsidRPr="00815979">
        <w:rPr>
          <w:rFonts w:ascii="Arial" w:hAnsi="Arial" w:cs="Arial"/>
          <w:lang w:val="en-US"/>
        </w:rPr>
        <w:t xml:space="preserve">referenced data in maps prepared using </w:t>
      </w:r>
      <w:r w:rsidR="00B508C2" w:rsidRPr="00815979">
        <w:rPr>
          <w:rFonts w:ascii="Arial" w:hAnsi="Arial" w:cs="Arial"/>
          <w:i/>
          <w:lang w:val="en-US"/>
        </w:rPr>
        <w:t>ArcView</w:t>
      </w:r>
      <w:r w:rsidR="00B508C2" w:rsidRPr="00815979">
        <w:rPr>
          <w:rFonts w:ascii="Arial" w:hAnsi="Arial" w:cs="Arial"/>
          <w:lang w:val="en-US"/>
        </w:rPr>
        <w:t xml:space="preserve"> software.</w:t>
      </w:r>
      <w:r w:rsidR="00A30823" w:rsidRPr="00815979">
        <w:rPr>
          <w:rFonts w:ascii="Arial" w:hAnsi="Arial" w:cs="Arial"/>
          <w:lang w:val="en-US"/>
        </w:rPr>
        <w:t xml:space="preserve"> </w:t>
      </w:r>
      <w:r w:rsidR="00616EAC" w:rsidRPr="00815979">
        <w:rPr>
          <w:rFonts w:ascii="Arial" w:hAnsi="Arial" w:cs="Arial"/>
          <w:lang w:val="en-US"/>
        </w:rPr>
        <w:t xml:space="preserve">As regards to technical capacities, the project team </w:t>
      </w:r>
      <w:r w:rsidR="0053125F" w:rsidRPr="00815979">
        <w:rPr>
          <w:rFonts w:ascii="Arial" w:hAnsi="Arial" w:cs="Arial"/>
          <w:lang w:val="en-US"/>
        </w:rPr>
        <w:t>demonstrated technical competence in the execution of the tasks.</w:t>
      </w:r>
    </w:p>
    <w:p w:rsidR="00C134A4" w:rsidRPr="00815979" w:rsidRDefault="00C134A4" w:rsidP="00166036">
      <w:pPr>
        <w:jc w:val="both"/>
        <w:rPr>
          <w:rFonts w:ascii="Arial" w:hAnsi="Arial" w:cs="Arial"/>
          <w:lang w:val="en-US"/>
        </w:rPr>
      </w:pPr>
    </w:p>
    <w:p w:rsidR="0053125F" w:rsidRPr="00815979" w:rsidRDefault="0053125F" w:rsidP="005405D8">
      <w:pPr>
        <w:jc w:val="both"/>
        <w:rPr>
          <w:rFonts w:ascii="Arial" w:hAnsi="Arial" w:cs="Arial"/>
          <w:bCs/>
          <w:lang w:val="en-US"/>
        </w:rPr>
      </w:pPr>
      <w:r w:rsidRPr="00815979">
        <w:rPr>
          <w:rFonts w:ascii="Arial" w:hAnsi="Arial" w:cs="Arial"/>
          <w:bCs/>
          <w:lang w:val="en-US"/>
        </w:rPr>
        <w:t xml:space="preserve">Rating: The implementing approach was </w:t>
      </w:r>
      <w:r w:rsidR="008D4212">
        <w:rPr>
          <w:rFonts w:ascii="Arial" w:hAnsi="Arial" w:cs="Arial"/>
          <w:bCs/>
          <w:lang w:val="en-US"/>
        </w:rPr>
        <w:t>‘</w:t>
      </w:r>
      <w:r w:rsidRPr="00815979">
        <w:rPr>
          <w:rFonts w:ascii="Arial" w:hAnsi="Arial" w:cs="Arial"/>
          <w:bCs/>
          <w:lang w:val="en-US"/>
        </w:rPr>
        <w:t>highly satisfactory</w:t>
      </w:r>
      <w:r w:rsidR="008D4212">
        <w:rPr>
          <w:rFonts w:ascii="Arial" w:hAnsi="Arial" w:cs="Arial"/>
          <w:bCs/>
          <w:lang w:val="en-US"/>
        </w:rPr>
        <w:t>’</w:t>
      </w:r>
      <w:r w:rsidRPr="00815979">
        <w:rPr>
          <w:rFonts w:ascii="Arial" w:hAnsi="Arial" w:cs="Arial"/>
          <w:bCs/>
          <w:lang w:val="en-US"/>
        </w:rPr>
        <w:t>.</w:t>
      </w:r>
    </w:p>
    <w:p w:rsidR="00C134A4" w:rsidRPr="00815979" w:rsidRDefault="00C134A4" w:rsidP="00746AA0">
      <w:pPr>
        <w:jc w:val="both"/>
        <w:rPr>
          <w:rFonts w:ascii="Arial" w:hAnsi="Arial" w:cs="Arial"/>
          <w:sz w:val="22"/>
          <w:szCs w:val="22"/>
          <w:lang w:val="en-US"/>
        </w:rPr>
      </w:pPr>
      <w:r w:rsidRPr="00815979">
        <w:rPr>
          <w:rFonts w:ascii="Arial" w:hAnsi="Arial" w:cs="Arial"/>
          <w:sz w:val="22"/>
          <w:szCs w:val="22"/>
          <w:lang w:val="en-US"/>
        </w:rPr>
        <w:t xml:space="preserve">  </w:t>
      </w:r>
    </w:p>
    <w:p w:rsidR="00C134A4" w:rsidRPr="00815979" w:rsidRDefault="00C134A4" w:rsidP="00746AA0">
      <w:pPr>
        <w:numPr>
          <w:ilvl w:val="0"/>
          <w:numId w:val="1"/>
        </w:numPr>
        <w:jc w:val="both"/>
        <w:rPr>
          <w:rFonts w:ascii="Arial" w:hAnsi="Arial" w:cs="Arial"/>
          <w:lang w:val="en-US"/>
        </w:rPr>
      </w:pPr>
      <w:r w:rsidRPr="00815979">
        <w:rPr>
          <w:rFonts w:ascii="Arial" w:hAnsi="Arial" w:cs="Arial"/>
          <w:u w:val="single"/>
          <w:lang w:val="en-US"/>
        </w:rPr>
        <w:t>Monitor</w:t>
      </w:r>
      <w:r w:rsidR="00F309B2" w:rsidRPr="00815979">
        <w:rPr>
          <w:rFonts w:ascii="Arial" w:hAnsi="Arial" w:cs="Arial"/>
          <w:u w:val="single"/>
          <w:lang w:val="en-US"/>
        </w:rPr>
        <w:t>ing and</w:t>
      </w:r>
      <w:r w:rsidRPr="00815979">
        <w:rPr>
          <w:rFonts w:ascii="Arial" w:hAnsi="Arial" w:cs="Arial"/>
          <w:u w:val="single"/>
          <w:lang w:val="en-US"/>
        </w:rPr>
        <w:t xml:space="preserve"> </w:t>
      </w:r>
      <w:r w:rsidR="00F309B2" w:rsidRPr="00815979">
        <w:rPr>
          <w:rFonts w:ascii="Arial" w:hAnsi="Arial" w:cs="Arial"/>
          <w:u w:val="single"/>
          <w:lang w:val="en-US"/>
        </w:rPr>
        <w:t>E</w:t>
      </w:r>
      <w:r w:rsidRPr="00815979">
        <w:rPr>
          <w:rFonts w:ascii="Arial" w:hAnsi="Arial" w:cs="Arial"/>
          <w:u w:val="single"/>
          <w:lang w:val="en-US"/>
        </w:rPr>
        <w:t>valua</w:t>
      </w:r>
      <w:r w:rsidR="00F309B2" w:rsidRPr="00815979">
        <w:rPr>
          <w:rFonts w:ascii="Arial" w:hAnsi="Arial" w:cs="Arial"/>
          <w:u w:val="single"/>
          <w:lang w:val="en-US"/>
        </w:rPr>
        <w:t>tio</w:t>
      </w:r>
      <w:r w:rsidRPr="00815979">
        <w:rPr>
          <w:rFonts w:ascii="Arial" w:hAnsi="Arial" w:cs="Arial"/>
          <w:u w:val="single"/>
          <w:lang w:val="en-US"/>
        </w:rPr>
        <w:t>n (M&amp;E)</w:t>
      </w:r>
    </w:p>
    <w:p w:rsidR="00587638" w:rsidRPr="00815979" w:rsidRDefault="00587638" w:rsidP="005405D8">
      <w:pPr>
        <w:jc w:val="both"/>
        <w:rPr>
          <w:rFonts w:ascii="Arial" w:hAnsi="Arial" w:cs="Arial"/>
          <w:lang w:val="en-US"/>
        </w:rPr>
      </w:pPr>
    </w:p>
    <w:p w:rsidR="00392DDC" w:rsidRPr="00815979" w:rsidRDefault="00392DDC" w:rsidP="005405D8">
      <w:pPr>
        <w:jc w:val="both"/>
        <w:rPr>
          <w:rFonts w:ascii="Arial" w:hAnsi="Arial" w:cs="Arial"/>
          <w:lang w:val="en-US"/>
        </w:rPr>
      </w:pPr>
      <w:r w:rsidRPr="00815979">
        <w:rPr>
          <w:rFonts w:ascii="Arial" w:hAnsi="Arial" w:cs="Arial"/>
          <w:lang w:val="en-US"/>
        </w:rPr>
        <w:t>The activities were adequately monitored</w:t>
      </w:r>
      <w:r w:rsidR="00754921" w:rsidRPr="00815979">
        <w:rPr>
          <w:rFonts w:ascii="Arial" w:hAnsi="Arial" w:cs="Arial"/>
          <w:lang w:val="en-US"/>
        </w:rPr>
        <w:t xml:space="preserve"> by means of</w:t>
      </w:r>
      <w:r w:rsidRPr="00815979">
        <w:rPr>
          <w:rFonts w:ascii="Arial" w:hAnsi="Arial" w:cs="Arial"/>
          <w:lang w:val="en-US"/>
        </w:rPr>
        <w:t xml:space="preserve"> </w:t>
      </w:r>
      <w:r w:rsidR="00754921" w:rsidRPr="00815979">
        <w:rPr>
          <w:rFonts w:ascii="Arial" w:hAnsi="Arial" w:cs="Arial"/>
          <w:lang w:val="en-US"/>
        </w:rPr>
        <w:t>t</w:t>
      </w:r>
      <w:r w:rsidR="00E13194" w:rsidRPr="00815979">
        <w:rPr>
          <w:rFonts w:ascii="Arial" w:hAnsi="Arial" w:cs="Arial"/>
          <w:lang w:val="en-US"/>
        </w:rPr>
        <w:t>he Planning, Monitoring and Evaluation System developed by AEDES</w:t>
      </w:r>
      <w:r w:rsidR="00F76526" w:rsidRPr="00815979">
        <w:rPr>
          <w:rFonts w:ascii="Arial" w:hAnsi="Arial" w:cs="Arial"/>
          <w:lang w:val="en-US"/>
        </w:rPr>
        <w:t xml:space="preserve">. </w:t>
      </w:r>
      <w:r w:rsidR="00C46DC8" w:rsidRPr="00815979">
        <w:rPr>
          <w:rFonts w:ascii="Arial" w:hAnsi="Arial" w:cs="Arial"/>
          <w:lang w:val="en-US"/>
        </w:rPr>
        <w:t xml:space="preserve">The project team held regular meetings, especially before conducting field </w:t>
      </w:r>
      <w:r w:rsidR="007B11E3" w:rsidRPr="00815979">
        <w:rPr>
          <w:rFonts w:ascii="Arial" w:hAnsi="Arial" w:cs="Arial"/>
          <w:lang w:val="en-US"/>
        </w:rPr>
        <w:t>work</w:t>
      </w:r>
      <w:r w:rsidR="00C46DC8" w:rsidRPr="00815979">
        <w:rPr>
          <w:rFonts w:ascii="Arial" w:hAnsi="Arial" w:cs="Arial"/>
          <w:lang w:val="en-US"/>
        </w:rPr>
        <w:t xml:space="preserve">, in order to plan for the activities and to inform about the progress made. </w:t>
      </w:r>
      <w:r w:rsidR="00681330" w:rsidRPr="00815979">
        <w:rPr>
          <w:rFonts w:ascii="Arial" w:hAnsi="Arial" w:cs="Arial"/>
          <w:lang w:val="en-US"/>
        </w:rPr>
        <w:t>At the time of t</w:t>
      </w:r>
      <w:r w:rsidR="009A4DD1" w:rsidRPr="00815979">
        <w:rPr>
          <w:rFonts w:ascii="Arial" w:hAnsi="Arial" w:cs="Arial"/>
          <w:lang w:val="en-US"/>
        </w:rPr>
        <w:t>he final evaluation</w:t>
      </w:r>
      <w:r w:rsidR="00681330" w:rsidRPr="00815979">
        <w:rPr>
          <w:rFonts w:ascii="Arial" w:hAnsi="Arial" w:cs="Arial"/>
          <w:lang w:val="en-US"/>
        </w:rPr>
        <w:t>,</w:t>
      </w:r>
      <w:r w:rsidR="009A4DD1" w:rsidRPr="00815979">
        <w:rPr>
          <w:rFonts w:ascii="Arial" w:hAnsi="Arial" w:cs="Arial"/>
          <w:lang w:val="en-US"/>
        </w:rPr>
        <w:t xml:space="preserve"> this </w:t>
      </w:r>
      <w:r w:rsidR="00332F6B" w:rsidRPr="00815979">
        <w:rPr>
          <w:rFonts w:ascii="Arial" w:hAnsi="Arial" w:cs="Arial"/>
          <w:lang w:val="en-US"/>
        </w:rPr>
        <w:t>practice was still in place. The consultants were supervised by the project team</w:t>
      </w:r>
      <w:r w:rsidR="00681330" w:rsidRPr="00815979">
        <w:rPr>
          <w:rFonts w:ascii="Arial" w:hAnsi="Arial" w:cs="Arial"/>
          <w:lang w:val="en-US"/>
        </w:rPr>
        <w:t>.</w:t>
      </w:r>
      <w:r w:rsidR="008E7295" w:rsidRPr="00815979">
        <w:rPr>
          <w:rFonts w:ascii="Arial" w:hAnsi="Arial" w:cs="Arial"/>
          <w:lang w:val="en-US"/>
        </w:rPr>
        <w:t xml:space="preserve"> </w:t>
      </w:r>
      <w:r w:rsidR="00681330" w:rsidRPr="00815979">
        <w:rPr>
          <w:rFonts w:ascii="Arial" w:hAnsi="Arial" w:cs="Arial"/>
          <w:lang w:val="en-US"/>
        </w:rPr>
        <w:t>T</w:t>
      </w:r>
      <w:r w:rsidR="00843686" w:rsidRPr="00815979">
        <w:rPr>
          <w:rFonts w:ascii="Arial" w:hAnsi="Arial" w:cs="Arial"/>
          <w:lang w:val="en-US"/>
        </w:rPr>
        <w:t xml:space="preserve">he project team members used </w:t>
      </w:r>
      <w:r w:rsidR="008E7295" w:rsidRPr="00815979">
        <w:rPr>
          <w:rFonts w:ascii="Arial" w:hAnsi="Arial" w:cs="Arial"/>
          <w:lang w:val="en-US"/>
        </w:rPr>
        <w:t xml:space="preserve">Excel </w:t>
      </w:r>
      <w:r w:rsidR="00681330" w:rsidRPr="00815979">
        <w:rPr>
          <w:rFonts w:ascii="Arial" w:hAnsi="Arial" w:cs="Arial"/>
          <w:lang w:val="en-US"/>
        </w:rPr>
        <w:t>tables to monitor the</w:t>
      </w:r>
      <w:r w:rsidR="00843686" w:rsidRPr="00815979">
        <w:rPr>
          <w:rFonts w:ascii="Arial" w:hAnsi="Arial" w:cs="Arial"/>
          <w:lang w:val="en-US"/>
        </w:rPr>
        <w:t xml:space="preserve"> consultants’</w:t>
      </w:r>
      <w:r w:rsidR="00681330" w:rsidRPr="00815979">
        <w:rPr>
          <w:rFonts w:ascii="Arial" w:hAnsi="Arial" w:cs="Arial"/>
          <w:lang w:val="en-US"/>
        </w:rPr>
        <w:t xml:space="preserve"> activities </w:t>
      </w:r>
      <w:r w:rsidR="00B72889">
        <w:rPr>
          <w:rFonts w:ascii="Arial" w:hAnsi="Arial" w:cs="Arial"/>
          <w:lang w:val="en-US"/>
        </w:rPr>
        <w:t xml:space="preserve">on a </w:t>
      </w:r>
      <w:r w:rsidR="00681330" w:rsidRPr="00815979">
        <w:rPr>
          <w:rFonts w:ascii="Arial" w:hAnsi="Arial" w:cs="Arial"/>
          <w:lang w:val="en-US"/>
        </w:rPr>
        <w:t>week</w:t>
      </w:r>
      <w:r w:rsidR="00B72889">
        <w:rPr>
          <w:rFonts w:ascii="Arial" w:hAnsi="Arial" w:cs="Arial"/>
          <w:lang w:val="en-US"/>
        </w:rPr>
        <w:t>ly basis</w:t>
      </w:r>
      <w:r w:rsidR="0082187D" w:rsidRPr="00815979">
        <w:rPr>
          <w:rFonts w:ascii="Arial" w:hAnsi="Arial" w:cs="Arial"/>
          <w:lang w:val="en-US"/>
        </w:rPr>
        <w:t xml:space="preserve"> and a global </w:t>
      </w:r>
      <w:r w:rsidR="002B7693" w:rsidRPr="00815979">
        <w:rPr>
          <w:rFonts w:ascii="Arial" w:hAnsi="Arial" w:cs="Arial"/>
          <w:lang w:val="en-US"/>
        </w:rPr>
        <w:t>monthly report was pre</w:t>
      </w:r>
      <w:r w:rsidR="00BB75DF" w:rsidRPr="00815979">
        <w:rPr>
          <w:rFonts w:ascii="Arial" w:hAnsi="Arial" w:cs="Arial"/>
          <w:lang w:val="en-US"/>
        </w:rPr>
        <w:t>par</w:t>
      </w:r>
      <w:r w:rsidR="001D5203">
        <w:rPr>
          <w:rFonts w:ascii="Arial" w:hAnsi="Arial" w:cs="Arial"/>
          <w:lang w:val="en-US"/>
        </w:rPr>
        <w:t>ed</w:t>
      </w:r>
      <w:r w:rsidR="00BB75DF" w:rsidRPr="00815979">
        <w:rPr>
          <w:rFonts w:ascii="Arial" w:hAnsi="Arial" w:cs="Arial"/>
          <w:lang w:val="en-US"/>
        </w:rPr>
        <w:t>.</w:t>
      </w:r>
    </w:p>
    <w:p w:rsidR="00C134A4" w:rsidRPr="00815979" w:rsidRDefault="00C134A4" w:rsidP="005405D8">
      <w:pPr>
        <w:jc w:val="both"/>
        <w:rPr>
          <w:rFonts w:ascii="Arial" w:hAnsi="Arial" w:cs="Arial"/>
          <w:lang w:val="en-US"/>
        </w:rPr>
      </w:pPr>
    </w:p>
    <w:p w:rsidR="00DE6ED2" w:rsidRPr="00815979" w:rsidRDefault="007F7234" w:rsidP="005405D8">
      <w:pPr>
        <w:jc w:val="both"/>
        <w:rPr>
          <w:rFonts w:ascii="Arial" w:hAnsi="Arial" w:cs="Arial"/>
          <w:lang w:val="en-US"/>
        </w:rPr>
      </w:pPr>
      <w:r>
        <w:rPr>
          <w:rFonts w:ascii="Arial" w:hAnsi="Arial" w:cs="Arial"/>
          <w:lang w:val="en-US"/>
        </w:rPr>
        <w:t>At</w:t>
      </w:r>
      <w:r w:rsidR="007C432C" w:rsidRPr="00815979">
        <w:rPr>
          <w:rFonts w:ascii="Arial" w:hAnsi="Arial" w:cs="Arial"/>
          <w:lang w:val="en-US"/>
        </w:rPr>
        <w:t xml:space="preserve"> the </w:t>
      </w:r>
      <w:r>
        <w:rPr>
          <w:rFonts w:ascii="Arial" w:hAnsi="Arial" w:cs="Arial"/>
          <w:lang w:val="en-US"/>
        </w:rPr>
        <w:t xml:space="preserve">time of the </w:t>
      </w:r>
      <w:r w:rsidR="007C432C" w:rsidRPr="00815979">
        <w:rPr>
          <w:rFonts w:ascii="Arial" w:hAnsi="Arial" w:cs="Arial"/>
          <w:lang w:val="en-US"/>
        </w:rPr>
        <w:t xml:space="preserve">midterm evaluation, </w:t>
      </w:r>
      <w:r w:rsidR="000F40D5" w:rsidRPr="00815979">
        <w:rPr>
          <w:rFonts w:ascii="Arial" w:hAnsi="Arial" w:cs="Arial"/>
          <w:lang w:val="en-US"/>
        </w:rPr>
        <w:t xml:space="preserve">two visits by Raul </w:t>
      </w:r>
      <w:proofErr w:type="spellStart"/>
      <w:r w:rsidR="000F40D5" w:rsidRPr="00815979">
        <w:rPr>
          <w:rFonts w:ascii="Arial" w:hAnsi="Arial" w:cs="Arial"/>
          <w:lang w:val="en-US"/>
        </w:rPr>
        <w:t>Tolmos</w:t>
      </w:r>
      <w:proofErr w:type="spellEnd"/>
      <w:r w:rsidR="000F40D5" w:rsidRPr="00815979">
        <w:rPr>
          <w:rFonts w:ascii="Arial" w:hAnsi="Arial" w:cs="Arial"/>
          <w:lang w:val="en-US"/>
        </w:rPr>
        <w:t xml:space="preserve"> (a former UNDP official) were reported (2005, 2006), as well as two audits conducted by </w:t>
      </w:r>
      <w:r w:rsidR="000F40D5" w:rsidRPr="00DB0DE3">
        <w:rPr>
          <w:rFonts w:ascii="Arial" w:hAnsi="Arial" w:cs="Arial"/>
          <w:lang w:val="en-US"/>
        </w:rPr>
        <w:t>UNDP</w:t>
      </w:r>
      <w:r w:rsidR="000F40D5" w:rsidRPr="00815979">
        <w:rPr>
          <w:rFonts w:ascii="Arial" w:hAnsi="Arial" w:cs="Arial"/>
          <w:lang w:val="en-US"/>
        </w:rPr>
        <w:t xml:space="preserve">, both of them with positive results. </w:t>
      </w:r>
      <w:r w:rsidR="00F52323" w:rsidRPr="00815979">
        <w:rPr>
          <w:rFonts w:ascii="Arial" w:hAnsi="Arial" w:cs="Arial"/>
          <w:lang w:val="en-US"/>
        </w:rPr>
        <w:t>At the time of the final evaluation, n</w:t>
      </w:r>
      <w:r w:rsidR="008B61EF" w:rsidRPr="00815979">
        <w:rPr>
          <w:rFonts w:ascii="Arial" w:hAnsi="Arial" w:cs="Arial"/>
          <w:lang w:val="en-US"/>
        </w:rPr>
        <w:t xml:space="preserve">o further evaluation visits </w:t>
      </w:r>
      <w:r w:rsidR="00F52323" w:rsidRPr="00815979">
        <w:rPr>
          <w:rFonts w:ascii="Arial" w:hAnsi="Arial" w:cs="Arial"/>
          <w:lang w:val="en-US"/>
        </w:rPr>
        <w:t>were re</w:t>
      </w:r>
      <w:r w:rsidR="001F3316" w:rsidRPr="00815979">
        <w:rPr>
          <w:rFonts w:ascii="Arial" w:hAnsi="Arial" w:cs="Arial"/>
          <w:lang w:val="en-US"/>
        </w:rPr>
        <w:t>port</w:t>
      </w:r>
      <w:r w:rsidR="00F52323" w:rsidRPr="00815979">
        <w:rPr>
          <w:rFonts w:ascii="Arial" w:hAnsi="Arial" w:cs="Arial"/>
          <w:lang w:val="en-US"/>
        </w:rPr>
        <w:t>ed.</w:t>
      </w:r>
      <w:r w:rsidR="001F3316" w:rsidRPr="00815979">
        <w:rPr>
          <w:rFonts w:ascii="Arial" w:hAnsi="Arial" w:cs="Arial"/>
          <w:lang w:val="en-US"/>
        </w:rPr>
        <w:t xml:space="preserve"> </w:t>
      </w:r>
    </w:p>
    <w:p w:rsidR="00C134A4" w:rsidRPr="00815979" w:rsidRDefault="00C134A4" w:rsidP="005405D8">
      <w:pPr>
        <w:jc w:val="both"/>
        <w:rPr>
          <w:rFonts w:ascii="Arial" w:hAnsi="Arial" w:cs="Arial"/>
          <w:lang w:val="en-US"/>
        </w:rPr>
      </w:pPr>
    </w:p>
    <w:p w:rsidR="00A47C46" w:rsidRPr="00815979" w:rsidRDefault="00A47C46" w:rsidP="002D1389">
      <w:pPr>
        <w:jc w:val="both"/>
        <w:rPr>
          <w:rFonts w:ascii="Arial" w:hAnsi="Arial" w:cs="Arial"/>
          <w:bCs/>
          <w:lang w:val="en-US"/>
        </w:rPr>
      </w:pPr>
      <w:r w:rsidRPr="00815979">
        <w:rPr>
          <w:rFonts w:ascii="Arial" w:hAnsi="Arial" w:cs="Arial"/>
          <w:bCs/>
          <w:lang w:val="en-US"/>
        </w:rPr>
        <w:t xml:space="preserve">Rating: The monitoring and evaluation processes were </w:t>
      </w:r>
      <w:r w:rsidR="008E20FC">
        <w:rPr>
          <w:rFonts w:ascii="Arial" w:hAnsi="Arial" w:cs="Arial"/>
          <w:bCs/>
          <w:lang w:val="en-US"/>
        </w:rPr>
        <w:t>‘</w:t>
      </w:r>
      <w:r w:rsidRPr="00815979">
        <w:rPr>
          <w:rFonts w:ascii="Arial" w:hAnsi="Arial" w:cs="Arial"/>
          <w:bCs/>
          <w:lang w:val="en-US"/>
        </w:rPr>
        <w:t>satisfactory</w:t>
      </w:r>
      <w:r w:rsidR="008E20FC">
        <w:rPr>
          <w:rFonts w:ascii="Arial" w:hAnsi="Arial" w:cs="Arial"/>
          <w:bCs/>
          <w:lang w:val="en-US"/>
        </w:rPr>
        <w:t>’</w:t>
      </w:r>
      <w:r w:rsidRPr="00815979">
        <w:rPr>
          <w:rFonts w:ascii="Arial" w:hAnsi="Arial" w:cs="Arial"/>
          <w:bCs/>
          <w:lang w:val="en-US"/>
        </w:rPr>
        <w:t>.</w:t>
      </w:r>
    </w:p>
    <w:p w:rsidR="002757DF" w:rsidRPr="00815979" w:rsidRDefault="002757DF" w:rsidP="00746AA0">
      <w:pPr>
        <w:jc w:val="both"/>
        <w:rPr>
          <w:rFonts w:ascii="Arial" w:hAnsi="Arial" w:cs="Arial"/>
          <w:sz w:val="22"/>
          <w:szCs w:val="22"/>
          <w:lang w:val="en-US"/>
        </w:rPr>
      </w:pPr>
    </w:p>
    <w:p w:rsidR="00C134A4" w:rsidRPr="00815979" w:rsidRDefault="001E5B99" w:rsidP="00746AA0">
      <w:pPr>
        <w:numPr>
          <w:ilvl w:val="0"/>
          <w:numId w:val="1"/>
        </w:numPr>
        <w:jc w:val="both"/>
        <w:rPr>
          <w:rFonts w:ascii="Arial" w:hAnsi="Arial" w:cs="Arial"/>
          <w:sz w:val="22"/>
          <w:szCs w:val="22"/>
          <w:lang w:val="en-US"/>
        </w:rPr>
      </w:pPr>
      <w:r w:rsidRPr="00815979">
        <w:rPr>
          <w:rFonts w:ascii="Arial" w:hAnsi="Arial" w:cs="Arial"/>
          <w:u w:val="single"/>
          <w:lang w:val="en-US"/>
        </w:rPr>
        <w:t>P</w:t>
      </w:r>
      <w:r w:rsidR="00C134A4" w:rsidRPr="00815979">
        <w:rPr>
          <w:rFonts w:ascii="Arial" w:hAnsi="Arial" w:cs="Arial"/>
          <w:u w:val="single"/>
          <w:lang w:val="en-US"/>
        </w:rPr>
        <w:t>articipa</w:t>
      </w:r>
      <w:r w:rsidRPr="00815979">
        <w:rPr>
          <w:rFonts w:ascii="Arial" w:hAnsi="Arial" w:cs="Arial"/>
          <w:u w:val="single"/>
          <w:lang w:val="en-US"/>
        </w:rPr>
        <w:t>tio</w:t>
      </w:r>
      <w:r w:rsidR="00C134A4" w:rsidRPr="00815979">
        <w:rPr>
          <w:rFonts w:ascii="Arial" w:hAnsi="Arial" w:cs="Arial"/>
          <w:u w:val="single"/>
          <w:lang w:val="en-US"/>
        </w:rPr>
        <w:t xml:space="preserve">n </w:t>
      </w:r>
      <w:r w:rsidRPr="00815979">
        <w:rPr>
          <w:rFonts w:ascii="Arial" w:hAnsi="Arial" w:cs="Arial"/>
          <w:u w:val="single"/>
          <w:lang w:val="en-US"/>
        </w:rPr>
        <w:t>of</w:t>
      </w:r>
      <w:r w:rsidR="00C134A4" w:rsidRPr="00815979">
        <w:rPr>
          <w:rFonts w:ascii="Arial" w:hAnsi="Arial" w:cs="Arial"/>
          <w:u w:val="single"/>
          <w:lang w:val="en-US"/>
        </w:rPr>
        <w:t xml:space="preserve"> lo</w:t>
      </w:r>
      <w:r w:rsidRPr="00815979">
        <w:rPr>
          <w:rFonts w:ascii="Arial" w:hAnsi="Arial" w:cs="Arial"/>
          <w:u w:val="single"/>
          <w:lang w:val="en-US"/>
        </w:rPr>
        <w:t>cal actor</w:t>
      </w:r>
      <w:r w:rsidR="00C134A4" w:rsidRPr="00815979">
        <w:rPr>
          <w:rFonts w:ascii="Arial" w:hAnsi="Arial" w:cs="Arial"/>
          <w:u w:val="single"/>
          <w:lang w:val="en-US"/>
        </w:rPr>
        <w:t>s</w:t>
      </w:r>
    </w:p>
    <w:p w:rsidR="00587638" w:rsidRPr="00815979" w:rsidRDefault="00587638" w:rsidP="008C6A62">
      <w:pPr>
        <w:jc w:val="both"/>
        <w:rPr>
          <w:rFonts w:ascii="Arial" w:hAnsi="Arial" w:cs="Arial"/>
          <w:lang w:val="en-US"/>
        </w:rPr>
      </w:pPr>
    </w:p>
    <w:p w:rsidR="00A90A3E" w:rsidRPr="00815979" w:rsidRDefault="002358E3" w:rsidP="008C6A62">
      <w:pPr>
        <w:jc w:val="both"/>
        <w:rPr>
          <w:rFonts w:ascii="Arial" w:hAnsi="Arial" w:cs="Arial"/>
          <w:lang w:val="en-US"/>
        </w:rPr>
      </w:pPr>
      <w:r w:rsidRPr="00815979">
        <w:rPr>
          <w:rFonts w:ascii="Arial" w:hAnsi="Arial" w:cs="Arial"/>
          <w:lang w:val="en-US"/>
        </w:rPr>
        <w:t xml:space="preserve">The efforts of the technical team </w:t>
      </w:r>
      <w:r w:rsidR="003501FA">
        <w:rPr>
          <w:rFonts w:ascii="Arial" w:hAnsi="Arial" w:cs="Arial"/>
          <w:lang w:val="en-US"/>
        </w:rPr>
        <w:t>for the</w:t>
      </w:r>
      <w:r w:rsidRPr="00815979">
        <w:rPr>
          <w:rFonts w:ascii="Arial" w:hAnsi="Arial" w:cs="Arial"/>
          <w:lang w:val="en-US"/>
        </w:rPr>
        <w:t xml:space="preserve"> dissemination of the technical aspects of the project were remarkable. </w:t>
      </w:r>
      <w:r w:rsidR="00520671" w:rsidRPr="00815979">
        <w:rPr>
          <w:rFonts w:ascii="Arial" w:hAnsi="Arial" w:cs="Arial"/>
          <w:lang w:val="en-US"/>
        </w:rPr>
        <w:t xml:space="preserve">This produced positive results </w:t>
      </w:r>
      <w:r w:rsidR="00DB3509" w:rsidRPr="00815979">
        <w:rPr>
          <w:rFonts w:ascii="Arial" w:hAnsi="Arial" w:cs="Arial"/>
          <w:lang w:val="en-US"/>
        </w:rPr>
        <w:t xml:space="preserve">not only </w:t>
      </w:r>
      <w:r w:rsidR="00DB3509" w:rsidRPr="006869DF">
        <w:rPr>
          <w:rFonts w:ascii="Arial" w:hAnsi="Arial" w:cs="Arial"/>
          <w:lang w:val="en-US"/>
        </w:rPr>
        <w:t>in terms of</w:t>
      </w:r>
      <w:r w:rsidR="00DB3509" w:rsidRPr="00815979">
        <w:rPr>
          <w:rFonts w:ascii="Arial" w:hAnsi="Arial" w:cs="Arial"/>
          <w:lang w:val="en-US"/>
        </w:rPr>
        <w:t xml:space="preserve"> training but also in promoting</w:t>
      </w:r>
      <w:r w:rsidR="00520671" w:rsidRPr="00815979">
        <w:rPr>
          <w:rFonts w:ascii="Arial" w:hAnsi="Arial" w:cs="Arial"/>
          <w:lang w:val="en-US"/>
        </w:rPr>
        <w:t xml:space="preserve"> a change of attitude among the beneficiaries and a better disposition </w:t>
      </w:r>
      <w:r w:rsidR="00C7644D" w:rsidRPr="00815979">
        <w:rPr>
          <w:rFonts w:ascii="Arial" w:hAnsi="Arial" w:cs="Arial"/>
          <w:lang w:val="en-US"/>
        </w:rPr>
        <w:t xml:space="preserve">towards the project as </w:t>
      </w:r>
      <w:r w:rsidR="003A733D" w:rsidRPr="00815979">
        <w:rPr>
          <w:rFonts w:ascii="Arial" w:hAnsi="Arial" w:cs="Arial"/>
          <w:lang w:val="en-US"/>
        </w:rPr>
        <w:t>an</w:t>
      </w:r>
      <w:r w:rsidR="00DB3509" w:rsidRPr="00815979">
        <w:rPr>
          <w:rFonts w:ascii="Arial" w:hAnsi="Arial" w:cs="Arial"/>
          <w:lang w:val="en-US"/>
        </w:rPr>
        <w:t xml:space="preserve"> </w:t>
      </w:r>
      <w:r w:rsidR="00843B1E" w:rsidRPr="00815979">
        <w:rPr>
          <w:rFonts w:ascii="Arial" w:hAnsi="Arial" w:cs="Arial"/>
          <w:lang w:val="en-US"/>
        </w:rPr>
        <w:t xml:space="preserve">important </w:t>
      </w:r>
      <w:r w:rsidR="003A733D" w:rsidRPr="00815979">
        <w:rPr>
          <w:rFonts w:ascii="Arial" w:hAnsi="Arial" w:cs="Arial"/>
          <w:lang w:val="en-US"/>
        </w:rPr>
        <w:t xml:space="preserve">initiative </w:t>
      </w:r>
      <w:r w:rsidR="00843B1E" w:rsidRPr="00815979">
        <w:rPr>
          <w:rFonts w:ascii="Arial" w:hAnsi="Arial" w:cs="Arial"/>
          <w:lang w:val="en-US"/>
        </w:rPr>
        <w:t xml:space="preserve">for the </w:t>
      </w:r>
      <w:proofErr w:type="spellStart"/>
      <w:r w:rsidR="00843B1E" w:rsidRPr="00815979">
        <w:rPr>
          <w:rFonts w:ascii="Arial" w:hAnsi="Arial" w:cs="Arial"/>
          <w:lang w:val="en-US"/>
        </w:rPr>
        <w:t>Cotahuasi</w:t>
      </w:r>
      <w:proofErr w:type="spellEnd"/>
      <w:r w:rsidR="00843B1E" w:rsidRPr="00815979">
        <w:rPr>
          <w:rFonts w:ascii="Arial" w:hAnsi="Arial" w:cs="Arial"/>
          <w:lang w:val="en-US"/>
        </w:rPr>
        <w:t xml:space="preserve"> region. </w:t>
      </w:r>
      <w:r w:rsidR="005232CC" w:rsidRPr="00815979">
        <w:rPr>
          <w:rFonts w:ascii="Arial" w:hAnsi="Arial" w:cs="Arial"/>
          <w:lang w:val="en-US"/>
        </w:rPr>
        <w:t xml:space="preserve">The </w:t>
      </w:r>
      <w:r w:rsidR="00377405" w:rsidRPr="00815979">
        <w:rPr>
          <w:rFonts w:ascii="Arial" w:hAnsi="Arial" w:cs="Arial"/>
          <w:lang w:val="en-US"/>
        </w:rPr>
        <w:t xml:space="preserve">training materials were prepared using the appropriate </w:t>
      </w:r>
      <w:r w:rsidR="00D94F25" w:rsidRPr="00815979">
        <w:rPr>
          <w:rFonts w:ascii="Arial" w:hAnsi="Arial" w:cs="Arial"/>
          <w:lang w:val="en-US"/>
        </w:rPr>
        <w:t xml:space="preserve">language </w:t>
      </w:r>
      <w:r w:rsidR="00377405" w:rsidRPr="00815979">
        <w:rPr>
          <w:rFonts w:ascii="Arial" w:hAnsi="Arial" w:cs="Arial"/>
          <w:lang w:val="en-US"/>
        </w:rPr>
        <w:t xml:space="preserve">so </w:t>
      </w:r>
      <w:r w:rsidR="005946FC" w:rsidRPr="00815979">
        <w:rPr>
          <w:rFonts w:ascii="Arial" w:hAnsi="Arial" w:cs="Arial"/>
          <w:lang w:val="en-US"/>
        </w:rPr>
        <w:t>that the different target groups could easily</w:t>
      </w:r>
      <w:r w:rsidR="00377405" w:rsidRPr="00815979">
        <w:rPr>
          <w:rFonts w:ascii="Arial" w:hAnsi="Arial" w:cs="Arial"/>
          <w:lang w:val="en-US"/>
        </w:rPr>
        <w:t xml:space="preserve"> read </w:t>
      </w:r>
      <w:r w:rsidR="007C3B7F" w:rsidRPr="00815979">
        <w:rPr>
          <w:rFonts w:ascii="Arial" w:hAnsi="Arial" w:cs="Arial"/>
          <w:lang w:val="en-US"/>
        </w:rPr>
        <w:t xml:space="preserve">and </w:t>
      </w:r>
      <w:r w:rsidR="005946FC" w:rsidRPr="00815979">
        <w:rPr>
          <w:rFonts w:ascii="Arial" w:hAnsi="Arial" w:cs="Arial"/>
          <w:lang w:val="en-US"/>
        </w:rPr>
        <w:t>understand these materials.</w:t>
      </w:r>
    </w:p>
    <w:p w:rsidR="00C134A4" w:rsidRPr="00815979" w:rsidRDefault="00C134A4" w:rsidP="008C6A62">
      <w:pPr>
        <w:jc w:val="both"/>
        <w:rPr>
          <w:rFonts w:ascii="Arial" w:hAnsi="Arial" w:cs="Arial"/>
          <w:lang w:val="en-US"/>
        </w:rPr>
      </w:pPr>
    </w:p>
    <w:p w:rsidR="00282B6D" w:rsidRPr="00815979" w:rsidRDefault="00282B6D">
      <w:pPr>
        <w:rPr>
          <w:rFonts w:ascii="Arial" w:hAnsi="Arial" w:cs="Arial"/>
          <w:lang w:val="en-US"/>
        </w:rPr>
      </w:pPr>
      <w:r w:rsidRPr="00815979">
        <w:rPr>
          <w:rFonts w:ascii="Arial" w:hAnsi="Arial" w:cs="Arial"/>
          <w:lang w:val="en-US"/>
        </w:rPr>
        <w:br w:type="page"/>
      </w:r>
    </w:p>
    <w:p w:rsidR="00282B6D" w:rsidRPr="00815979" w:rsidRDefault="00282B6D" w:rsidP="00E61D49">
      <w:pPr>
        <w:jc w:val="both"/>
        <w:rPr>
          <w:rFonts w:ascii="Arial" w:hAnsi="Arial" w:cs="Arial"/>
          <w:lang w:val="en-US"/>
        </w:rPr>
      </w:pPr>
    </w:p>
    <w:p w:rsidR="006D431A" w:rsidRPr="00815979" w:rsidRDefault="002E0111" w:rsidP="00E61D49">
      <w:pPr>
        <w:jc w:val="both"/>
        <w:rPr>
          <w:rFonts w:ascii="Arial" w:hAnsi="Arial" w:cs="Arial"/>
          <w:lang w:val="en-US"/>
        </w:rPr>
      </w:pPr>
      <w:r w:rsidRPr="00815979">
        <w:rPr>
          <w:rFonts w:ascii="Arial" w:hAnsi="Arial" w:cs="Arial"/>
          <w:lang w:val="en-US"/>
        </w:rPr>
        <w:t>D</w:t>
      </w:r>
      <w:r w:rsidR="00777380" w:rsidRPr="00815979">
        <w:rPr>
          <w:rFonts w:ascii="Arial" w:hAnsi="Arial" w:cs="Arial"/>
          <w:lang w:val="en-US"/>
        </w:rPr>
        <w:t xml:space="preserve">uring the field visit the Evaluation Team </w:t>
      </w:r>
      <w:r w:rsidR="006809B5" w:rsidRPr="00815979">
        <w:rPr>
          <w:rFonts w:ascii="Arial" w:hAnsi="Arial" w:cs="Arial"/>
          <w:lang w:val="en-US"/>
        </w:rPr>
        <w:t>did not observe posters or other dissemination materials about the project</w:t>
      </w:r>
      <w:r w:rsidRPr="00815979">
        <w:rPr>
          <w:rFonts w:ascii="Arial" w:hAnsi="Arial" w:cs="Arial"/>
          <w:lang w:val="en-US"/>
        </w:rPr>
        <w:t xml:space="preserve">. However, </w:t>
      </w:r>
      <w:r w:rsidR="006809B5" w:rsidRPr="00815979">
        <w:rPr>
          <w:rFonts w:ascii="Arial" w:hAnsi="Arial" w:cs="Arial"/>
          <w:lang w:val="en-US"/>
        </w:rPr>
        <w:t>the materials prepared by ASOTUR</w:t>
      </w:r>
      <w:r w:rsidR="005B184A" w:rsidRPr="00815979">
        <w:rPr>
          <w:rFonts w:ascii="Arial" w:hAnsi="Arial" w:cs="Arial"/>
          <w:lang w:val="en-US"/>
        </w:rPr>
        <w:t>S</w:t>
      </w:r>
      <w:r w:rsidR="006809B5" w:rsidRPr="00815979">
        <w:rPr>
          <w:rFonts w:ascii="Arial" w:hAnsi="Arial" w:cs="Arial"/>
          <w:lang w:val="en-US"/>
        </w:rPr>
        <w:t xml:space="preserve"> with information about the tourist routes</w:t>
      </w:r>
      <w:r w:rsidRPr="00815979">
        <w:rPr>
          <w:rFonts w:ascii="Arial" w:hAnsi="Arial" w:cs="Arial"/>
          <w:lang w:val="en-US"/>
        </w:rPr>
        <w:t xml:space="preserve"> were visible.</w:t>
      </w:r>
    </w:p>
    <w:p w:rsidR="00C134A4" w:rsidRPr="00815979" w:rsidRDefault="0095582C" w:rsidP="00E61D49">
      <w:pPr>
        <w:jc w:val="both"/>
        <w:rPr>
          <w:rFonts w:ascii="Arial" w:hAnsi="Arial" w:cs="Arial"/>
          <w:color w:val="3366FF"/>
          <w:lang w:val="en-US"/>
        </w:rPr>
      </w:pPr>
      <w:r w:rsidRPr="00815979">
        <w:rPr>
          <w:rFonts w:ascii="Arial" w:hAnsi="Arial" w:cs="Arial"/>
          <w:noProof/>
          <w:lang w:val="en-US" w:eastAsia="en-US"/>
        </w:rPr>
        <w:drawing>
          <wp:anchor distT="0" distB="0" distL="114300" distR="114300" simplePos="0" relativeHeight="251665920" behindDoc="0" locked="0" layoutInCell="1" allowOverlap="1" wp14:anchorId="6E9D0694" wp14:editId="19125DC5">
            <wp:simplePos x="0" y="0"/>
            <wp:positionH relativeFrom="margin">
              <wp:posOffset>2265934</wp:posOffset>
            </wp:positionH>
            <wp:positionV relativeFrom="margin">
              <wp:posOffset>2236978</wp:posOffset>
            </wp:positionV>
            <wp:extent cx="3561588" cy="2672207"/>
            <wp:effectExtent l="0" t="0" r="1270" b="0"/>
            <wp:wrapSquare wrapText="bothSides"/>
            <wp:docPr id="40" name="Imagen 43" descr="C:\Users\Gonzalo\Pictures\Cotahuasi junio 2011\IMG_34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onzalo\Pictures\Cotahuasi junio 2011\IMG_3499.JPG"/>
                    <pic:cNvPicPr>
                      <a:picLocks noChangeAspect="1" noChangeArrowheads="1"/>
                    </pic:cNvPicPr>
                  </pic:nvPicPr>
                  <pic:blipFill>
                    <a:blip r:embed="rId14">
                      <a:extLst/>
                    </a:blip>
                    <a:srcRect/>
                    <a:stretch>
                      <a:fillRect/>
                    </a:stretch>
                  </pic:blipFill>
                  <pic:spPr bwMode="auto">
                    <a:xfrm>
                      <a:off x="0" y="0"/>
                      <a:ext cx="3561588" cy="26722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B7CD6" w:rsidRPr="00815979" w:rsidRDefault="00DF7349" w:rsidP="008C6A62">
      <w:pPr>
        <w:jc w:val="both"/>
        <w:rPr>
          <w:rFonts w:ascii="Arial" w:hAnsi="Arial" w:cs="Arial"/>
          <w:lang w:val="en-US"/>
        </w:rPr>
      </w:pPr>
      <w:r w:rsidRPr="00815979">
        <w:rPr>
          <w:rFonts w:ascii="Arial" w:hAnsi="Arial" w:cs="Arial"/>
          <w:lang w:val="en-US"/>
        </w:rPr>
        <w:t>Even though three years passed since the project concluded, s</w:t>
      </w:r>
      <w:r w:rsidR="00B9420F" w:rsidRPr="00815979">
        <w:rPr>
          <w:rFonts w:ascii="Arial" w:hAnsi="Arial" w:cs="Arial"/>
          <w:lang w:val="en-US"/>
        </w:rPr>
        <w:t>ome of the beneficiaries remembered the traineeships</w:t>
      </w:r>
      <w:r w:rsidR="00446E1F" w:rsidRPr="00815979">
        <w:rPr>
          <w:rFonts w:ascii="Arial" w:hAnsi="Arial" w:cs="Arial"/>
          <w:lang w:val="en-US"/>
        </w:rPr>
        <w:t xml:space="preserve">, especially the traineeship on the use of furrow irrigation for </w:t>
      </w:r>
      <w:proofErr w:type="spellStart"/>
      <w:r w:rsidR="003E270D" w:rsidRPr="00815979">
        <w:rPr>
          <w:rFonts w:ascii="Arial" w:hAnsi="Arial" w:cs="Arial"/>
          <w:lang w:val="en-US"/>
        </w:rPr>
        <w:t>k</w:t>
      </w:r>
      <w:r w:rsidR="00446E1F" w:rsidRPr="00815979">
        <w:rPr>
          <w:rFonts w:ascii="Arial" w:hAnsi="Arial" w:cs="Arial"/>
          <w:lang w:val="en-US"/>
        </w:rPr>
        <w:t>iwicha</w:t>
      </w:r>
      <w:proofErr w:type="spellEnd"/>
      <w:r w:rsidR="00446E1F" w:rsidRPr="00815979">
        <w:rPr>
          <w:rFonts w:ascii="Arial" w:hAnsi="Arial" w:cs="Arial"/>
          <w:lang w:val="en-US"/>
        </w:rPr>
        <w:t xml:space="preserve"> crops (mentioned in the </w:t>
      </w:r>
      <w:proofErr w:type="spellStart"/>
      <w:r w:rsidR="00446E1F" w:rsidRPr="00815979">
        <w:rPr>
          <w:rFonts w:ascii="Arial" w:hAnsi="Arial" w:cs="Arial"/>
          <w:lang w:val="en-US"/>
        </w:rPr>
        <w:t>Quillunza</w:t>
      </w:r>
      <w:proofErr w:type="spellEnd"/>
      <w:r w:rsidR="00446E1F" w:rsidRPr="00815979">
        <w:rPr>
          <w:rFonts w:ascii="Arial" w:hAnsi="Arial" w:cs="Arial"/>
          <w:lang w:val="en-US"/>
        </w:rPr>
        <w:t xml:space="preserve"> community), which </w:t>
      </w:r>
      <w:r w:rsidR="00535C93">
        <w:rPr>
          <w:rFonts w:ascii="Arial" w:hAnsi="Arial" w:cs="Arial"/>
          <w:lang w:val="en-US"/>
        </w:rPr>
        <w:t>resulted in</w:t>
      </w:r>
      <w:r w:rsidR="00446E1F" w:rsidRPr="00815979">
        <w:rPr>
          <w:rFonts w:ascii="Arial" w:hAnsi="Arial" w:cs="Arial"/>
          <w:lang w:val="en-US"/>
        </w:rPr>
        <w:t xml:space="preserve"> increased production, and the traineeship on </w:t>
      </w:r>
      <w:r w:rsidR="00796868" w:rsidRPr="00815979">
        <w:rPr>
          <w:rFonts w:ascii="Arial" w:hAnsi="Arial" w:cs="Arial"/>
          <w:lang w:val="en-US"/>
        </w:rPr>
        <w:t xml:space="preserve">improved </w:t>
      </w:r>
      <w:proofErr w:type="spellStart"/>
      <w:r w:rsidR="00796868" w:rsidRPr="00815979">
        <w:rPr>
          <w:rFonts w:ascii="Arial" w:hAnsi="Arial" w:cs="Arial"/>
          <w:lang w:val="en-US"/>
        </w:rPr>
        <w:t>camelid</w:t>
      </w:r>
      <w:proofErr w:type="spellEnd"/>
      <w:r w:rsidR="00796868" w:rsidRPr="00815979">
        <w:rPr>
          <w:rFonts w:ascii="Arial" w:hAnsi="Arial" w:cs="Arial"/>
          <w:lang w:val="en-US"/>
        </w:rPr>
        <w:t xml:space="preserve"> farming (mentioned in the </w:t>
      </w:r>
      <w:proofErr w:type="spellStart"/>
      <w:r w:rsidR="00796868" w:rsidRPr="00815979">
        <w:rPr>
          <w:rFonts w:ascii="Arial" w:hAnsi="Arial" w:cs="Arial"/>
          <w:lang w:val="en-US"/>
        </w:rPr>
        <w:t>Cuspa</w:t>
      </w:r>
      <w:proofErr w:type="spellEnd"/>
      <w:r w:rsidR="00796868" w:rsidRPr="00815979">
        <w:rPr>
          <w:rFonts w:ascii="Arial" w:hAnsi="Arial" w:cs="Arial"/>
          <w:lang w:val="en-US"/>
        </w:rPr>
        <w:t xml:space="preserve"> community).</w:t>
      </w:r>
    </w:p>
    <w:p w:rsidR="00282B6D" w:rsidRPr="00815979" w:rsidRDefault="00282B6D" w:rsidP="00480512">
      <w:pPr>
        <w:jc w:val="both"/>
        <w:rPr>
          <w:rFonts w:ascii="Arial" w:hAnsi="Arial" w:cs="Arial"/>
          <w:lang w:val="en-US"/>
        </w:rPr>
      </w:pPr>
    </w:p>
    <w:p w:rsidR="00DB78C1" w:rsidRPr="00815979" w:rsidRDefault="00DB78C1" w:rsidP="00480512">
      <w:pPr>
        <w:jc w:val="both"/>
        <w:rPr>
          <w:rFonts w:ascii="Arial" w:hAnsi="Arial" w:cs="Arial"/>
          <w:lang w:val="en-US"/>
        </w:rPr>
      </w:pPr>
    </w:p>
    <w:p w:rsidR="00282B6D" w:rsidRPr="00815979" w:rsidRDefault="00282B6D" w:rsidP="00480512">
      <w:pPr>
        <w:jc w:val="both"/>
        <w:rPr>
          <w:rFonts w:ascii="Arial" w:hAnsi="Arial" w:cs="Arial"/>
          <w:lang w:val="en-US"/>
        </w:rPr>
      </w:pPr>
    </w:p>
    <w:p w:rsidR="00C134A4" w:rsidRPr="00815979" w:rsidRDefault="0095582C" w:rsidP="00480512">
      <w:pPr>
        <w:jc w:val="both"/>
        <w:rPr>
          <w:rFonts w:ascii="Arial" w:hAnsi="Arial" w:cs="Arial"/>
          <w:lang w:val="en-US"/>
        </w:rPr>
      </w:pPr>
      <w:r w:rsidRPr="00815979">
        <w:rPr>
          <w:rFonts w:ascii="Arial" w:hAnsi="Arial" w:cs="Arial"/>
          <w:noProof/>
          <w:lang w:val="en-US" w:eastAsia="en-US"/>
        </w:rPr>
        <mc:AlternateContent>
          <mc:Choice Requires="wps">
            <w:drawing>
              <wp:anchor distT="0" distB="0" distL="114300" distR="114300" simplePos="0" relativeHeight="251666944" behindDoc="1" locked="0" layoutInCell="1" allowOverlap="1" wp14:anchorId="70A407BC" wp14:editId="5FC9A7D6">
                <wp:simplePos x="0" y="0"/>
                <wp:positionH relativeFrom="margin">
                  <wp:posOffset>2362835</wp:posOffset>
                </wp:positionH>
                <wp:positionV relativeFrom="margin">
                  <wp:posOffset>4972050</wp:posOffset>
                </wp:positionV>
                <wp:extent cx="3412490" cy="488950"/>
                <wp:effectExtent l="10160" t="9525" r="15875" b="15875"/>
                <wp:wrapTight wrapText="bothSides">
                  <wp:wrapPolygon edited="0">
                    <wp:start x="-60" y="-421"/>
                    <wp:lineTo x="-60" y="21600"/>
                    <wp:lineTo x="21660" y="21600"/>
                    <wp:lineTo x="21660" y="-421"/>
                    <wp:lineTo x="-60" y="-421"/>
                  </wp:wrapPolygon>
                </wp:wrapTight>
                <wp:docPr id="18" name="4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488950"/>
                        </a:xfrm>
                        <a:prstGeom prst="rect">
                          <a:avLst/>
                        </a:prstGeom>
                        <a:solidFill>
                          <a:srgbClr val="FFFF00"/>
                        </a:solidFill>
                        <a:ln w="19050">
                          <a:solidFill>
                            <a:srgbClr val="E36C0A"/>
                          </a:solidFill>
                          <a:miter lim="800000"/>
                          <a:headEnd/>
                          <a:tailEnd/>
                        </a:ln>
                      </wps:spPr>
                      <wps:txbx>
                        <w:txbxContent>
                          <w:p w:rsidR="002A5479" w:rsidRPr="0062272B" w:rsidRDefault="002A5479" w:rsidP="002C0AED">
                            <w:pPr>
                              <w:jc w:val="center"/>
                              <w:rPr>
                                <w:rFonts w:ascii="Arial Narrow" w:hAnsi="Arial Narrow" w:cs="Tahoma"/>
                                <w:b/>
                                <w:sz w:val="28"/>
                                <w:szCs w:val="28"/>
                                <w:lang w:val="en-US"/>
                              </w:rPr>
                            </w:pPr>
                            <w:r w:rsidRPr="0062272B">
                              <w:rPr>
                                <w:rFonts w:ascii="Arial Narrow" w:hAnsi="Arial Narrow" w:cs="Tahoma"/>
                                <w:b/>
                                <w:sz w:val="28"/>
                                <w:szCs w:val="28"/>
                                <w:lang w:val="en-US"/>
                              </w:rPr>
                              <w:t xml:space="preserve">A meeting of the </w:t>
                            </w:r>
                            <w:r>
                              <w:rPr>
                                <w:rFonts w:ascii="Arial Narrow" w:hAnsi="Arial Narrow" w:cs="Tahoma"/>
                                <w:b/>
                                <w:sz w:val="28"/>
                                <w:szCs w:val="28"/>
                                <w:lang w:val="en-US"/>
                              </w:rPr>
                              <w:t>E</w:t>
                            </w:r>
                            <w:r w:rsidRPr="0062272B">
                              <w:rPr>
                                <w:rFonts w:ascii="Arial Narrow" w:hAnsi="Arial Narrow" w:cs="Tahoma"/>
                                <w:b/>
                                <w:sz w:val="28"/>
                                <w:szCs w:val="28"/>
                                <w:lang w:val="en-US"/>
                              </w:rPr>
                              <w:t xml:space="preserve">valuation Team with livestock farmers in the </w:t>
                            </w:r>
                            <w:proofErr w:type="spellStart"/>
                            <w:r w:rsidRPr="0062272B">
                              <w:rPr>
                                <w:rFonts w:ascii="Arial Narrow" w:hAnsi="Arial Narrow" w:cs="Tahoma"/>
                                <w:b/>
                                <w:sz w:val="28"/>
                                <w:szCs w:val="28"/>
                                <w:lang w:val="en-US"/>
                              </w:rPr>
                              <w:t>Cuspa</w:t>
                            </w:r>
                            <w:proofErr w:type="spellEnd"/>
                            <w:r w:rsidRPr="0062272B">
                              <w:rPr>
                                <w:rFonts w:ascii="Arial Narrow" w:hAnsi="Arial Narrow" w:cs="Tahoma"/>
                                <w:b/>
                                <w:sz w:val="28"/>
                                <w:szCs w:val="28"/>
                                <w:lang w:val="en-US"/>
                              </w:rPr>
                              <w:t xml:space="preserve">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44 Cuadro de texto" o:spid="_x0000_s1047" type="#_x0000_t202" style="position:absolute;left:0;text-align:left;margin-left:186.05pt;margin-top:391.5pt;width:268.7pt;height:38.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2IOAIAAGIEAAAOAAAAZHJzL2Uyb0RvYy54bWysVNtu2zAMfR+wfxD0vthJ3S4J6hRd2gwD&#10;ugvQ7QMUSY6FyaJGKbG7rx8lp23WAXsY5gdZNKlD8hzKl1dDZ9lBYzDgaj6dlJxpJ0EZt6v5t6+b&#10;N3POQhROCQtO1/xBB361ev3qsvdLPYMWrNLICMSFZe9r3sbol0URZKs7ESbgtSNnA9iJSCbuCoWi&#10;J/TOFrOyvCh6QOURpA6Bvt6MTr7K+E2jZfzcNEFHZmtOtcW8Yl63aS1Wl2K5Q+FbI49liH+oohPG&#10;UdInqBsRBduj+QOqMxIhQBMnEroCmsZInXugbqbli27uW+F17oXICf6JpvD/YOWnwxdkRpF2pJQT&#10;HWlUVWy9FwqBKc2iHiIkmnoflhR97yk+Du9goCO55eDvQH4PzMG6FW6nrxGhb7VQVOY0nSxOjo44&#10;IYFs+4+gKJ3YU4LE3dBgl97ECiN0kuvhSSKqgkn6eFZNZ9WCXJJ81Xy+OM8aFs+nPYb4XkPH0qbm&#10;SCOQ0cXhLsRUjVg+hqRkAaxRG2NtNnC3XVtkB0HjsqGnfET/Lcw61lNvi5KS/x3j9uxiXV5nEl6k&#10;6kykwbemq/m8TM84iom3W6fyWEZh7Linmq07Epm4G1mMw3YYpZs9CrQF9UDUIoyDTheTNi3gT856&#10;GvKahx97gZoz+8GRPItpVaVbkY3q/O2MDDz1bE89wkmCqnnkbNyu43iT9h7NrqVM40A4uCZJG5PZ&#10;TtqPVR3rp0HOIhwvXbopp3aOev41rH4BAAD//wMAUEsDBBQABgAIAAAAIQBexrjq4wAAAAsBAAAP&#10;AAAAZHJzL2Rvd25yZXYueG1sTI9BT8JAEIXvJv6HzZh4k11ohFK7JaLhoiTGaky8Le3QNnZn2+4C&#10;5d8znvQ4mS/vfS9djbYVRxx840jDdKJAIBWubKjS8PmxuYtB+GCoNK0j1HBGD6vs+io1SelO9I7H&#10;PFSCQ8gnRkMdQpdI6YsarfET1yHxb+8GawKfQyXLwZw43LZyptRcWtMQN9Smw6cai5/8YDWMHYbn&#10;76/1pl9H+/5t+3ruty+51rc34+MDiIBj+IPhV5/VIWOnnTtQ6UWrIVrMpoxqWMQRj2JiqZb3IHYa&#10;4rlSILNU/t+QXQAAAP//AwBQSwECLQAUAAYACAAAACEAtoM4kv4AAADhAQAAEwAAAAAAAAAAAAAA&#10;AAAAAAAAW0NvbnRlbnRfVHlwZXNdLnhtbFBLAQItABQABgAIAAAAIQA4/SH/1gAAAJQBAAALAAAA&#10;AAAAAAAAAAAAAC8BAABfcmVscy8ucmVsc1BLAQItABQABgAIAAAAIQAY7P2IOAIAAGIEAAAOAAAA&#10;AAAAAAAAAAAAAC4CAABkcnMvZTJvRG9jLnhtbFBLAQItABQABgAIAAAAIQBexrjq4wAAAAsBAAAP&#10;AAAAAAAAAAAAAAAAAJIEAABkcnMvZG93bnJldi54bWxQSwUGAAAAAAQABADzAAAAogUAAAAA&#10;" fillcolor="yellow" strokecolor="#e36c0a" strokeweight="1.5pt">
                <v:textbox>
                  <w:txbxContent>
                    <w:p w:rsidR="002A5479" w:rsidRPr="0062272B" w:rsidRDefault="002A5479" w:rsidP="002C0AED">
                      <w:pPr>
                        <w:jc w:val="center"/>
                        <w:rPr>
                          <w:rFonts w:ascii="Arial Narrow" w:hAnsi="Arial Narrow" w:cs="Tahoma"/>
                          <w:b/>
                          <w:sz w:val="28"/>
                          <w:szCs w:val="28"/>
                          <w:lang w:val="en-US"/>
                        </w:rPr>
                      </w:pPr>
                      <w:r w:rsidRPr="0062272B">
                        <w:rPr>
                          <w:rFonts w:ascii="Arial Narrow" w:hAnsi="Arial Narrow" w:cs="Tahoma"/>
                          <w:b/>
                          <w:sz w:val="28"/>
                          <w:szCs w:val="28"/>
                          <w:lang w:val="en-US"/>
                        </w:rPr>
                        <w:t xml:space="preserve">A meeting of the </w:t>
                      </w:r>
                      <w:r>
                        <w:rPr>
                          <w:rFonts w:ascii="Arial Narrow" w:hAnsi="Arial Narrow" w:cs="Tahoma"/>
                          <w:b/>
                          <w:sz w:val="28"/>
                          <w:szCs w:val="28"/>
                          <w:lang w:val="en-US"/>
                        </w:rPr>
                        <w:t>E</w:t>
                      </w:r>
                      <w:r w:rsidRPr="0062272B">
                        <w:rPr>
                          <w:rFonts w:ascii="Arial Narrow" w:hAnsi="Arial Narrow" w:cs="Tahoma"/>
                          <w:b/>
                          <w:sz w:val="28"/>
                          <w:szCs w:val="28"/>
                          <w:lang w:val="en-US"/>
                        </w:rPr>
                        <w:t xml:space="preserve">valuation Team with livestock farmers in the </w:t>
                      </w:r>
                      <w:proofErr w:type="spellStart"/>
                      <w:r w:rsidRPr="0062272B">
                        <w:rPr>
                          <w:rFonts w:ascii="Arial Narrow" w:hAnsi="Arial Narrow" w:cs="Tahoma"/>
                          <w:b/>
                          <w:sz w:val="28"/>
                          <w:szCs w:val="28"/>
                          <w:lang w:val="en-US"/>
                        </w:rPr>
                        <w:t>Cuspa</w:t>
                      </w:r>
                      <w:proofErr w:type="spellEnd"/>
                      <w:r w:rsidRPr="0062272B">
                        <w:rPr>
                          <w:rFonts w:ascii="Arial Narrow" w:hAnsi="Arial Narrow" w:cs="Tahoma"/>
                          <w:b/>
                          <w:sz w:val="28"/>
                          <w:szCs w:val="28"/>
                          <w:lang w:val="en-US"/>
                        </w:rPr>
                        <w:t xml:space="preserve"> community</w:t>
                      </w:r>
                    </w:p>
                  </w:txbxContent>
                </v:textbox>
                <w10:wrap type="tight" anchorx="margin" anchory="margin"/>
              </v:shape>
            </w:pict>
          </mc:Fallback>
        </mc:AlternateContent>
      </w:r>
      <w:r w:rsidR="00D10A1E" w:rsidRPr="00815979">
        <w:rPr>
          <w:rFonts w:ascii="Arial" w:hAnsi="Arial" w:cs="Arial"/>
          <w:lang w:val="en-US"/>
        </w:rPr>
        <w:t xml:space="preserve">In the conversations with representatives of associations of </w:t>
      </w:r>
      <w:r w:rsidR="002D267B" w:rsidRPr="00815979">
        <w:rPr>
          <w:rFonts w:ascii="Arial" w:hAnsi="Arial" w:cs="Arial"/>
          <w:lang w:val="en-US"/>
        </w:rPr>
        <w:t xml:space="preserve">organic </w:t>
      </w:r>
      <w:r w:rsidR="00D10A1E" w:rsidRPr="00815979">
        <w:rPr>
          <w:rFonts w:ascii="Arial" w:hAnsi="Arial" w:cs="Arial"/>
          <w:lang w:val="en-US"/>
        </w:rPr>
        <w:t xml:space="preserve">producers, tourism sector </w:t>
      </w:r>
      <w:r w:rsidR="00E80193" w:rsidRPr="00815979">
        <w:rPr>
          <w:rFonts w:ascii="Arial" w:hAnsi="Arial" w:cs="Arial"/>
          <w:lang w:val="en-US"/>
        </w:rPr>
        <w:t>representative</w:t>
      </w:r>
      <w:r w:rsidR="00D10A1E" w:rsidRPr="00815979">
        <w:rPr>
          <w:rFonts w:ascii="Arial" w:hAnsi="Arial" w:cs="Arial"/>
          <w:lang w:val="en-US"/>
        </w:rPr>
        <w:t>s and irrigation authorities the messages and the practices promoted by the project were clearly identified</w:t>
      </w:r>
      <w:r w:rsidR="00CD10D2">
        <w:rPr>
          <w:rFonts w:ascii="Arial" w:hAnsi="Arial" w:cs="Arial"/>
          <w:lang w:val="en-US"/>
        </w:rPr>
        <w:t>, which</w:t>
      </w:r>
      <w:r w:rsidR="00D10A1E" w:rsidRPr="00815979">
        <w:rPr>
          <w:rFonts w:ascii="Arial" w:hAnsi="Arial" w:cs="Arial"/>
          <w:lang w:val="en-US"/>
        </w:rPr>
        <w:t xml:space="preserve"> was the proof of the success of the </w:t>
      </w:r>
      <w:r w:rsidR="00E80193" w:rsidRPr="00815979">
        <w:rPr>
          <w:rFonts w:ascii="Arial" w:hAnsi="Arial" w:cs="Arial"/>
          <w:lang w:val="en-US"/>
        </w:rPr>
        <w:t xml:space="preserve">participatory </w:t>
      </w:r>
      <w:r w:rsidR="00D10A1E" w:rsidRPr="00815979">
        <w:rPr>
          <w:rFonts w:ascii="Arial" w:hAnsi="Arial" w:cs="Arial"/>
          <w:lang w:val="en-US"/>
        </w:rPr>
        <w:t>strategy.</w:t>
      </w:r>
    </w:p>
    <w:p w:rsidR="00D10A1E" w:rsidRPr="00815979" w:rsidRDefault="00D10A1E" w:rsidP="005405D8">
      <w:pPr>
        <w:jc w:val="both"/>
        <w:rPr>
          <w:rFonts w:ascii="Arial" w:hAnsi="Arial" w:cs="Arial"/>
          <w:b/>
          <w:bCs/>
          <w:lang w:val="en-US"/>
        </w:rPr>
      </w:pPr>
    </w:p>
    <w:p w:rsidR="00C134A4" w:rsidRPr="00815979" w:rsidRDefault="0078782E" w:rsidP="005405D8">
      <w:pPr>
        <w:jc w:val="both"/>
        <w:rPr>
          <w:rFonts w:ascii="Arial" w:hAnsi="Arial" w:cs="Arial"/>
          <w:lang w:val="en-US"/>
        </w:rPr>
      </w:pPr>
      <w:r w:rsidRPr="00815979">
        <w:rPr>
          <w:rFonts w:ascii="Arial" w:hAnsi="Arial" w:cs="Arial"/>
          <w:lang w:val="en-US"/>
        </w:rPr>
        <w:t>Rating: The participatory model adopted by the project was highly satisfactory. In this sense, the participation in consensus roundtables and participatory budget processes – mentioned in the midterm evaluation – was fundamental.</w:t>
      </w:r>
    </w:p>
    <w:p w:rsidR="00587638" w:rsidRPr="00815979" w:rsidRDefault="00587638" w:rsidP="00480512">
      <w:pPr>
        <w:jc w:val="both"/>
        <w:rPr>
          <w:rFonts w:ascii="Arial" w:hAnsi="Arial" w:cs="Arial"/>
          <w:color w:val="008000"/>
          <w:sz w:val="22"/>
          <w:szCs w:val="22"/>
          <w:lang w:val="en-US"/>
        </w:rPr>
      </w:pPr>
    </w:p>
    <w:p w:rsidR="00587638" w:rsidRPr="00815979" w:rsidRDefault="00587638" w:rsidP="00480512">
      <w:pPr>
        <w:jc w:val="both"/>
        <w:rPr>
          <w:rFonts w:ascii="Arial" w:hAnsi="Arial" w:cs="Arial"/>
          <w:color w:val="008000"/>
          <w:sz w:val="22"/>
          <w:szCs w:val="22"/>
          <w:lang w:val="en-US"/>
        </w:rPr>
      </w:pPr>
    </w:p>
    <w:p w:rsidR="00C134A4" w:rsidRPr="00815979" w:rsidRDefault="00CD6585" w:rsidP="00746AA0">
      <w:pPr>
        <w:numPr>
          <w:ilvl w:val="0"/>
          <w:numId w:val="1"/>
        </w:numPr>
        <w:jc w:val="both"/>
        <w:rPr>
          <w:rFonts w:ascii="Arial" w:hAnsi="Arial" w:cs="Arial"/>
          <w:sz w:val="22"/>
          <w:szCs w:val="22"/>
          <w:lang w:val="en-US"/>
        </w:rPr>
      </w:pPr>
      <w:r w:rsidRPr="00815979">
        <w:rPr>
          <w:rFonts w:ascii="Arial" w:hAnsi="Arial" w:cs="Arial"/>
          <w:u w:val="single"/>
          <w:lang w:val="en-US"/>
        </w:rPr>
        <w:t xml:space="preserve">Financial </w:t>
      </w:r>
      <w:r w:rsidR="00C134A4" w:rsidRPr="00815979">
        <w:rPr>
          <w:rFonts w:ascii="Arial" w:hAnsi="Arial" w:cs="Arial"/>
          <w:u w:val="single"/>
          <w:lang w:val="en-US"/>
        </w:rPr>
        <w:t>Plan</w:t>
      </w:r>
      <w:r w:rsidRPr="00815979">
        <w:rPr>
          <w:rFonts w:ascii="Arial" w:hAnsi="Arial" w:cs="Arial"/>
          <w:u w:val="single"/>
          <w:lang w:val="en-US"/>
        </w:rPr>
        <w:t>ning</w:t>
      </w:r>
    </w:p>
    <w:p w:rsidR="00C134A4" w:rsidRPr="00815979" w:rsidRDefault="00C134A4" w:rsidP="003C120B">
      <w:pPr>
        <w:jc w:val="both"/>
        <w:rPr>
          <w:rFonts w:ascii="Arial" w:hAnsi="Arial" w:cs="Arial"/>
          <w:u w:val="single"/>
          <w:lang w:val="en-US"/>
        </w:rPr>
      </w:pPr>
    </w:p>
    <w:p w:rsidR="006C23F1" w:rsidRPr="00815979" w:rsidRDefault="00B56CF5" w:rsidP="008033C8">
      <w:pPr>
        <w:jc w:val="both"/>
        <w:rPr>
          <w:rFonts w:ascii="Arial" w:hAnsi="Arial" w:cs="Arial"/>
          <w:lang w:val="en-US"/>
        </w:rPr>
      </w:pPr>
      <w:r w:rsidRPr="00815979">
        <w:rPr>
          <w:rFonts w:ascii="Arial" w:hAnsi="Arial" w:cs="Arial"/>
          <w:lang w:val="en-US"/>
        </w:rPr>
        <w:t>The following table was prepared on the basis of the information collected</w:t>
      </w:r>
      <w:r w:rsidR="002757DF" w:rsidRPr="00815979">
        <w:rPr>
          <w:rFonts w:ascii="Arial" w:hAnsi="Arial" w:cs="Arial"/>
          <w:lang w:val="en-US"/>
        </w:rPr>
        <w:t>:</w:t>
      </w:r>
    </w:p>
    <w:p w:rsidR="006C23F1" w:rsidRPr="00815979" w:rsidRDefault="006C23F1" w:rsidP="008033C8">
      <w:pPr>
        <w:jc w:val="both"/>
        <w:rPr>
          <w:rFonts w:ascii="Arial" w:hAnsi="Arial" w:cs="Arial"/>
          <w:lang w:val="en-US"/>
        </w:rPr>
      </w:pPr>
    </w:p>
    <w:p w:rsidR="006C23F1" w:rsidRPr="00815979" w:rsidRDefault="00B56CF5" w:rsidP="008033C8">
      <w:pPr>
        <w:jc w:val="both"/>
        <w:rPr>
          <w:rFonts w:ascii="Arial" w:hAnsi="Arial" w:cs="Arial"/>
          <w:b/>
          <w:lang w:val="en-US"/>
        </w:rPr>
      </w:pPr>
      <w:r w:rsidRPr="00815979">
        <w:rPr>
          <w:rFonts w:ascii="Arial" w:hAnsi="Arial" w:cs="Arial"/>
          <w:b/>
          <w:lang w:val="en-US"/>
        </w:rPr>
        <w:t>Table</w:t>
      </w:r>
      <w:r w:rsidR="006C23F1" w:rsidRPr="00815979">
        <w:rPr>
          <w:rFonts w:ascii="Arial" w:hAnsi="Arial" w:cs="Arial"/>
          <w:b/>
          <w:lang w:val="en-US"/>
        </w:rPr>
        <w:t xml:space="preserve"> 2: </w:t>
      </w:r>
      <w:r w:rsidRPr="00815979">
        <w:rPr>
          <w:rFonts w:ascii="Arial" w:hAnsi="Arial" w:cs="Arial"/>
          <w:b/>
          <w:lang w:val="en-US"/>
        </w:rPr>
        <w:t>Budget allocation per result and per year</w:t>
      </w:r>
      <w:r w:rsidR="006C23F1" w:rsidRPr="00815979">
        <w:rPr>
          <w:rFonts w:ascii="Arial" w:hAnsi="Arial" w:cs="Arial"/>
          <w:b/>
          <w:lang w:val="en-US"/>
        </w:rPr>
        <w:t xml:space="preserve"> (US$)</w:t>
      </w:r>
    </w:p>
    <w:p w:rsidR="006C23F1" w:rsidRPr="00815979" w:rsidRDefault="006C23F1" w:rsidP="008033C8">
      <w:pPr>
        <w:jc w:val="both"/>
        <w:rPr>
          <w:rFonts w:ascii="Arial" w:hAnsi="Arial" w:cs="Arial"/>
          <w:lang w:val="en-US"/>
        </w:rPr>
      </w:pPr>
    </w:p>
    <w:tbl>
      <w:tblPr>
        <w:tblW w:w="10631" w:type="dxa"/>
        <w:jc w:val="center"/>
        <w:tblInd w:w="1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29"/>
        <w:gridCol w:w="1170"/>
        <w:gridCol w:w="1440"/>
        <w:gridCol w:w="1440"/>
        <w:gridCol w:w="1350"/>
        <w:gridCol w:w="1170"/>
        <w:gridCol w:w="1260"/>
        <w:gridCol w:w="1372"/>
      </w:tblGrid>
      <w:tr w:rsidR="00256D27" w:rsidRPr="00815979" w:rsidTr="001A0706">
        <w:trPr>
          <w:trHeight w:val="600"/>
          <w:jc w:val="center"/>
        </w:trPr>
        <w:tc>
          <w:tcPr>
            <w:tcW w:w="1429" w:type="dxa"/>
            <w:tcBorders>
              <w:bottom w:val="single" w:sz="12" w:space="0" w:color="auto"/>
              <w:right w:val="single" w:sz="12" w:space="0" w:color="auto"/>
            </w:tcBorders>
            <w:shd w:val="clear" w:color="auto" w:fill="D9D9D9"/>
            <w:vAlign w:val="center"/>
            <w:hideMark/>
          </w:tcPr>
          <w:p w:rsidR="00441BA3" w:rsidRPr="00815979" w:rsidRDefault="00D31A4B" w:rsidP="0028739B">
            <w:pPr>
              <w:jc w:val="center"/>
              <w:rPr>
                <w:rFonts w:ascii="Arial" w:hAnsi="Arial" w:cs="Arial"/>
                <w:b/>
                <w:bCs/>
                <w:sz w:val="20"/>
                <w:szCs w:val="20"/>
                <w:lang w:val="en-US"/>
              </w:rPr>
            </w:pPr>
            <w:r w:rsidRPr="00815979">
              <w:rPr>
                <w:rFonts w:ascii="Arial" w:hAnsi="Arial" w:cs="Arial"/>
                <w:b/>
                <w:bCs/>
                <w:sz w:val="20"/>
                <w:szCs w:val="20"/>
                <w:lang w:val="en-US"/>
              </w:rPr>
              <w:t>Project Result</w:t>
            </w:r>
          </w:p>
        </w:tc>
        <w:tc>
          <w:tcPr>
            <w:tcW w:w="1170" w:type="dxa"/>
            <w:tcBorders>
              <w:left w:val="single" w:sz="12" w:space="0" w:color="auto"/>
              <w:bottom w:val="single" w:sz="12" w:space="0" w:color="auto"/>
            </w:tcBorders>
            <w:shd w:val="clear" w:color="auto" w:fill="D9D9D9"/>
            <w:vAlign w:val="center"/>
            <w:hideMark/>
          </w:tcPr>
          <w:p w:rsidR="00441BA3" w:rsidRPr="00815979" w:rsidRDefault="00441BA3" w:rsidP="00717E4B">
            <w:pPr>
              <w:jc w:val="center"/>
              <w:rPr>
                <w:rFonts w:ascii="Arial" w:hAnsi="Arial" w:cs="Arial"/>
                <w:b/>
                <w:bCs/>
                <w:sz w:val="20"/>
                <w:szCs w:val="20"/>
                <w:lang w:val="en-US"/>
              </w:rPr>
            </w:pPr>
            <w:r w:rsidRPr="00815979">
              <w:rPr>
                <w:rFonts w:ascii="Arial" w:hAnsi="Arial" w:cs="Arial"/>
                <w:b/>
                <w:bCs/>
                <w:sz w:val="20"/>
                <w:szCs w:val="20"/>
                <w:lang w:val="en-US"/>
              </w:rPr>
              <w:t>2004</w:t>
            </w:r>
          </w:p>
        </w:tc>
        <w:tc>
          <w:tcPr>
            <w:tcW w:w="1440" w:type="dxa"/>
            <w:tcBorders>
              <w:bottom w:val="single" w:sz="12" w:space="0" w:color="auto"/>
            </w:tcBorders>
            <w:shd w:val="clear" w:color="auto" w:fill="D9D9D9"/>
            <w:vAlign w:val="center"/>
            <w:hideMark/>
          </w:tcPr>
          <w:p w:rsidR="00441BA3" w:rsidRPr="00815979" w:rsidRDefault="00441BA3" w:rsidP="00717E4B">
            <w:pPr>
              <w:jc w:val="center"/>
              <w:rPr>
                <w:rFonts w:ascii="Arial" w:hAnsi="Arial" w:cs="Arial"/>
                <w:b/>
                <w:bCs/>
                <w:sz w:val="20"/>
                <w:szCs w:val="20"/>
                <w:lang w:val="en-US"/>
              </w:rPr>
            </w:pPr>
            <w:r w:rsidRPr="00815979">
              <w:rPr>
                <w:rFonts w:ascii="Arial" w:hAnsi="Arial" w:cs="Arial"/>
                <w:b/>
                <w:bCs/>
                <w:sz w:val="20"/>
                <w:szCs w:val="20"/>
                <w:lang w:val="en-US"/>
              </w:rPr>
              <w:t>2005</w:t>
            </w:r>
          </w:p>
        </w:tc>
        <w:tc>
          <w:tcPr>
            <w:tcW w:w="1440" w:type="dxa"/>
            <w:tcBorders>
              <w:bottom w:val="single" w:sz="12" w:space="0" w:color="auto"/>
            </w:tcBorders>
            <w:shd w:val="clear" w:color="auto" w:fill="D9D9D9"/>
            <w:vAlign w:val="center"/>
            <w:hideMark/>
          </w:tcPr>
          <w:p w:rsidR="00441BA3" w:rsidRPr="00815979" w:rsidRDefault="00441BA3" w:rsidP="00717E4B">
            <w:pPr>
              <w:jc w:val="center"/>
              <w:rPr>
                <w:rFonts w:ascii="Arial" w:hAnsi="Arial" w:cs="Arial"/>
                <w:b/>
                <w:bCs/>
                <w:sz w:val="20"/>
                <w:szCs w:val="20"/>
                <w:lang w:val="en-US"/>
              </w:rPr>
            </w:pPr>
            <w:r w:rsidRPr="00815979">
              <w:rPr>
                <w:rFonts w:ascii="Arial" w:hAnsi="Arial" w:cs="Arial"/>
                <w:b/>
                <w:bCs/>
                <w:sz w:val="20"/>
                <w:szCs w:val="20"/>
                <w:lang w:val="en-US"/>
              </w:rPr>
              <w:t>2006</w:t>
            </w:r>
          </w:p>
        </w:tc>
        <w:tc>
          <w:tcPr>
            <w:tcW w:w="1350" w:type="dxa"/>
            <w:tcBorders>
              <w:bottom w:val="single" w:sz="12" w:space="0" w:color="auto"/>
            </w:tcBorders>
            <w:shd w:val="clear" w:color="auto" w:fill="D9D9D9"/>
            <w:vAlign w:val="center"/>
            <w:hideMark/>
          </w:tcPr>
          <w:p w:rsidR="00441BA3" w:rsidRPr="00815979" w:rsidRDefault="00441BA3" w:rsidP="00717E4B">
            <w:pPr>
              <w:jc w:val="center"/>
              <w:rPr>
                <w:rFonts w:ascii="Arial" w:hAnsi="Arial" w:cs="Arial"/>
                <w:b/>
                <w:bCs/>
                <w:sz w:val="20"/>
                <w:szCs w:val="20"/>
                <w:lang w:val="en-US"/>
              </w:rPr>
            </w:pPr>
            <w:r w:rsidRPr="00815979">
              <w:rPr>
                <w:rFonts w:ascii="Arial" w:hAnsi="Arial" w:cs="Arial"/>
                <w:b/>
                <w:bCs/>
                <w:sz w:val="20"/>
                <w:szCs w:val="20"/>
                <w:lang w:val="en-US"/>
              </w:rPr>
              <w:t>2007</w:t>
            </w:r>
          </w:p>
        </w:tc>
        <w:tc>
          <w:tcPr>
            <w:tcW w:w="1170" w:type="dxa"/>
            <w:tcBorders>
              <w:bottom w:val="single" w:sz="12" w:space="0" w:color="auto"/>
            </w:tcBorders>
            <w:shd w:val="clear" w:color="auto" w:fill="D9D9D9"/>
            <w:vAlign w:val="center"/>
            <w:hideMark/>
          </w:tcPr>
          <w:p w:rsidR="00441BA3" w:rsidRPr="00815979" w:rsidRDefault="00441BA3" w:rsidP="00717E4B">
            <w:pPr>
              <w:jc w:val="center"/>
              <w:rPr>
                <w:rFonts w:ascii="Arial" w:hAnsi="Arial" w:cs="Arial"/>
                <w:b/>
                <w:bCs/>
                <w:sz w:val="20"/>
                <w:szCs w:val="20"/>
                <w:lang w:val="en-US"/>
              </w:rPr>
            </w:pPr>
            <w:r w:rsidRPr="00815979">
              <w:rPr>
                <w:rFonts w:ascii="Arial" w:hAnsi="Arial" w:cs="Arial"/>
                <w:b/>
                <w:bCs/>
                <w:sz w:val="20"/>
                <w:szCs w:val="20"/>
                <w:lang w:val="en-US"/>
              </w:rPr>
              <w:t>2008</w:t>
            </w:r>
          </w:p>
        </w:tc>
        <w:tc>
          <w:tcPr>
            <w:tcW w:w="1260" w:type="dxa"/>
            <w:tcBorders>
              <w:bottom w:val="single" w:sz="12" w:space="0" w:color="auto"/>
            </w:tcBorders>
            <w:shd w:val="clear" w:color="auto" w:fill="D9D9D9"/>
            <w:vAlign w:val="center"/>
            <w:hideMark/>
          </w:tcPr>
          <w:p w:rsidR="00441BA3" w:rsidRPr="00815979" w:rsidRDefault="00441BA3" w:rsidP="00441BA3">
            <w:pPr>
              <w:jc w:val="center"/>
              <w:rPr>
                <w:rFonts w:ascii="Arial" w:hAnsi="Arial" w:cs="Arial"/>
                <w:b/>
                <w:bCs/>
                <w:sz w:val="20"/>
                <w:szCs w:val="20"/>
                <w:lang w:val="en-US"/>
              </w:rPr>
            </w:pPr>
            <w:r w:rsidRPr="00815979">
              <w:rPr>
                <w:rFonts w:ascii="Arial" w:hAnsi="Arial" w:cs="Arial"/>
                <w:b/>
                <w:bCs/>
                <w:sz w:val="20"/>
                <w:szCs w:val="20"/>
                <w:lang w:val="en-US"/>
              </w:rPr>
              <w:t>2011</w:t>
            </w:r>
          </w:p>
        </w:tc>
        <w:tc>
          <w:tcPr>
            <w:tcW w:w="1372" w:type="dxa"/>
            <w:tcBorders>
              <w:bottom w:val="single" w:sz="12" w:space="0" w:color="auto"/>
            </w:tcBorders>
            <w:shd w:val="clear" w:color="auto" w:fill="D9D9D9"/>
            <w:vAlign w:val="center"/>
          </w:tcPr>
          <w:p w:rsidR="00441BA3" w:rsidRPr="00815979" w:rsidRDefault="00441BA3" w:rsidP="00717E4B">
            <w:pPr>
              <w:jc w:val="center"/>
              <w:rPr>
                <w:rFonts w:ascii="Arial" w:hAnsi="Arial" w:cs="Arial"/>
                <w:b/>
                <w:bCs/>
                <w:sz w:val="20"/>
                <w:szCs w:val="20"/>
                <w:lang w:val="en-US"/>
              </w:rPr>
            </w:pPr>
            <w:r w:rsidRPr="00815979">
              <w:rPr>
                <w:rFonts w:ascii="Arial" w:hAnsi="Arial" w:cs="Arial"/>
                <w:b/>
                <w:bCs/>
                <w:sz w:val="20"/>
                <w:szCs w:val="20"/>
                <w:lang w:val="en-US"/>
              </w:rPr>
              <w:t>Total</w:t>
            </w:r>
          </w:p>
        </w:tc>
      </w:tr>
      <w:tr w:rsidR="004B1D17" w:rsidRPr="00815979" w:rsidTr="001A0706">
        <w:trPr>
          <w:trHeight w:val="93"/>
          <w:jc w:val="center"/>
        </w:trPr>
        <w:tc>
          <w:tcPr>
            <w:tcW w:w="1429" w:type="dxa"/>
            <w:tcBorders>
              <w:top w:val="single" w:sz="12" w:space="0" w:color="auto"/>
              <w:right w:val="single" w:sz="12" w:space="0" w:color="auto"/>
            </w:tcBorders>
            <w:hideMark/>
          </w:tcPr>
          <w:p w:rsidR="00441BA3" w:rsidRPr="00815979" w:rsidRDefault="00441BA3" w:rsidP="0028739B">
            <w:pPr>
              <w:rPr>
                <w:rFonts w:ascii="Arial" w:hAnsi="Arial" w:cs="Arial"/>
                <w:sz w:val="20"/>
                <w:szCs w:val="20"/>
                <w:lang w:val="en-US"/>
              </w:rPr>
            </w:pPr>
            <w:r w:rsidRPr="00815979">
              <w:rPr>
                <w:rFonts w:ascii="Arial" w:hAnsi="Arial" w:cs="Arial"/>
                <w:sz w:val="20"/>
                <w:szCs w:val="20"/>
                <w:lang w:val="en-US"/>
              </w:rPr>
              <w:t>Result 1</w:t>
            </w:r>
          </w:p>
        </w:tc>
        <w:tc>
          <w:tcPr>
            <w:tcW w:w="1170" w:type="dxa"/>
            <w:tcBorders>
              <w:top w:val="single" w:sz="12" w:space="0" w:color="auto"/>
              <w:left w:val="single" w:sz="12" w:space="0" w:color="auto"/>
            </w:tcBorders>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3 363.51</w:t>
            </w:r>
          </w:p>
        </w:tc>
        <w:tc>
          <w:tcPr>
            <w:tcW w:w="1440" w:type="dxa"/>
            <w:tcBorders>
              <w:top w:val="single" w:sz="12" w:space="0" w:color="auto"/>
            </w:tcBorders>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 xml:space="preserve"> 64 077.89</w:t>
            </w:r>
          </w:p>
        </w:tc>
        <w:tc>
          <w:tcPr>
            <w:tcW w:w="1440" w:type="dxa"/>
            <w:tcBorders>
              <w:top w:val="single" w:sz="12" w:space="0" w:color="auto"/>
            </w:tcBorders>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48 579.07</w:t>
            </w:r>
          </w:p>
        </w:tc>
        <w:tc>
          <w:tcPr>
            <w:tcW w:w="1350" w:type="dxa"/>
            <w:tcBorders>
              <w:top w:val="single" w:sz="12" w:space="0" w:color="auto"/>
            </w:tcBorders>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48 628.93</w:t>
            </w:r>
          </w:p>
        </w:tc>
        <w:tc>
          <w:tcPr>
            <w:tcW w:w="1170" w:type="dxa"/>
            <w:tcBorders>
              <w:top w:val="single" w:sz="12" w:space="0" w:color="auto"/>
            </w:tcBorders>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3 336.43</w:t>
            </w:r>
          </w:p>
        </w:tc>
        <w:tc>
          <w:tcPr>
            <w:tcW w:w="1260" w:type="dxa"/>
            <w:tcBorders>
              <w:top w:val="single" w:sz="12" w:space="0" w:color="auto"/>
            </w:tcBorders>
            <w:hideMark/>
          </w:tcPr>
          <w:p w:rsidR="00441BA3" w:rsidRPr="00815979" w:rsidRDefault="00441BA3" w:rsidP="00717E4B">
            <w:pPr>
              <w:jc w:val="both"/>
              <w:rPr>
                <w:rFonts w:ascii="Arial" w:hAnsi="Arial" w:cs="Arial"/>
                <w:sz w:val="20"/>
                <w:szCs w:val="20"/>
                <w:lang w:val="en-US"/>
              </w:rPr>
            </w:pPr>
          </w:p>
        </w:tc>
        <w:tc>
          <w:tcPr>
            <w:tcW w:w="1372" w:type="dxa"/>
            <w:tcBorders>
              <w:top w:val="single" w:sz="12" w:space="0" w:color="auto"/>
            </w:tcBorders>
          </w:tcPr>
          <w:p w:rsidR="00441BA3" w:rsidRPr="00815979" w:rsidRDefault="004B1D17" w:rsidP="00717E4B">
            <w:pPr>
              <w:jc w:val="both"/>
              <w:rPr>
                <w:rFonts w:ascii="Arial" w:hAnsi="Arial" w:cs="Arial"/>
                <w:sz w:val="20"/>
                <w:szCs w:val="20"/>
                <w:lang w:val="en-US"/>
              </w:rPr>
            </w:pPr>
            <w:r w:rsidRPr="00815979">
              <w:rPr>
                <w:rFonts w:ascii="Arial" w:hAnsi="Arial" w:cs="Arial"/>
                <w:sz w:val="20"/>
                <w:szCs w:val="20"/>
                <w:lang w:val="en-US"/>
              </w:rPr>
              <w:t>167 985.83</w:t>
            </w:r>
          </w:p>
        </w:tc>
      </w:tr>
      <w:tr w:rsidR="004B1D17" w:rsidRPr="00815979" w:rsidTr="001A0706">
        <w:trPr>
          <w:trHeight w:val="77"/>
          <w:jc w:val="center"/>
        </w:trPr>
        <w:tc>
          <w:tcPr>
            <w:tcW w:w="1429" w:type="dxa"/>
            <w:tcBorders>
              <w:right w:val="single" w:sz="12" w:space="0" w:color="auto"/>
            </w:tcBorders>
            <w:hideMark/>
          </w:tcPr>
          <w:p w:rsidR="00441BA3" w:rsidRPr="00815979" w:rsidRDefault="00441BA3" w:rsidP="0028739B">
            <w:pPr>
              <w:jc w:val="both"/>
              <w:rPr>
                <w:rFonts w:ascii="Arial" w:hAnsi="Arial" w:cs="Arial"/>
                <w:sz w:val="20"/>
                <w:szCs w:val="20"/>
                <w:lang w:val="en-US"/>
              </w:rPr>
            </w:pPr>
            <w:r w:rsidRPr="00815979">
              <w:rPr>
                <w:rFonts w:ascii="Arial" w:hAnsi="Arial" w:cs="Arial"/>
                <w:sz w:val="20"/>
                <w:szCs w:val="20"/>
                <w:lang w:val="en-US"/>
              </w:rPr>
              <w:t>Result 2</w:t>
            </w:r>
          </w:p>
        </w:tc>
        <w:tc>
          <w:tcPr>
            <w:tcW w:w="1170" w:type="dxa"/>
            <w:tcBorders>
              <w:left w:val="single" w:sz="12" w:space="0" w:color="auto"/>
            </w:tcBorders>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3 700</w:t>
            </w:r>
          </w:p>
        </w:tc>
        <w:tc>
          <w:tcPr>
            <w:tcW w:w="144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64 390.91</w:t>
            </w:r>
          </w:p>
        </w:tc>
        <w:tc>
          <w:tcPr>
            <w:tcW w:w="144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49 049.04</w:t>
            </w:r>
          </w:p>
        </w:tc>
        <w:tc>
          <w:tcPr>
            <w:tcW w:w="135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64 020.30</w:t>
            </w:r>
          </w:p>
        </w:tc>
        <w:tc>
          <w:tcPr>
            <w:tcW w:w="117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3 912.66</w:t>
            </w:r>
          </w:p>
        </w:tc>
        <w:tc>
          <w:tcPr>
            <w:tcW w:w="1260" w:type="dxa"/>
            <w:hideMark/>
          </w:tcPr>
          <w:p w:rsidR="00441BA3" w:rsidRPr="00815979" w:rsidRDefault="00441BA3" w:rsidP="00717E4B">
            <w:pPr>
              <w:jc w:val="both"/>
              <w:rPr>
                <w:rFonts w:ascii="Arial" w:hAnsi="Arial" w:cs="Arial"/>
                <w:sz w:val="20"/>
                <w:szCs w:val="20"/>
                <w:lang w:val="en-US"/>
              </w:rPr>
            </w:pPr>
          </w:p>
        </w:tc>
        <w:tc>
          <w:tcPr>
            <w:tcW w:w="1372" w:type="dxa"/>
          </w:tcPr>
          <w:p w:rsidR="00441BA3" w:rsidRPr="00815979" w:rsidRDefault="004B1D17" w:rsidP="00717E4B">
            <w:pPr>
              <w:jc w:val="both"/>
              <w:rPr>
                <w:rFonts w:ascii="Arial" w:hAnsi="Arial" w:cs="Arial"/>
                <w:sz w:val="20"/>
                <w:szCs w:val="20"/>
                <w:lang w:val="en-US"/>
              </w:rPr>
            </w:pPr>
            <w:r w:rsidRPr="00815979">
              <w:rPr>
                <w:rFonts w:ascii="Arial" w:hAnsi="Arial" w:cs="Arial"/>
                <w:sz w:val="20"/>
                <w:szCs w:val="20"/>
                <w:lang w:val="en-US"/>
              </w:rPr>
              <w:t>185 072.91</w:t>
            </w:r>
          </w:p>
        </w:tc>
      </w:tr>
      <w:tr w:rsidR="004B1D17" w:rsidRPr="00815979" w:rsidTr="001A0706">
        <w:trPr>
          <w:trHeight w:val="288"/>
          <w:jc w:val="center"/>
        </w:trPr>
        <w:tc>
          <w:tcPr>
            <w:tcW w:w="1429" w:type="dxa"/>
            <w:tcBorders>
              <w:right w:val="single" w:sz="12" w:space="0" w:color="auto"/>
            </w:tcBorders>
            <w:hideMark/>
          </w:tcPr>
          <w:p w:rsidR="00441BA3" w:rsidRPr="00815979" w:rsidRDefault="00441BA3" w:rsidP="0028739B">
            <w:pPr>
              <w:jc w:val="both"/>
              <w:rPr>
                <w:rFonts w:ascii="Arial" w:hAnsi="Arial" w:cs="Arial"/>
                <w:sz w:val="20"/>
                <w:szCs w:val="20"/>
                <w:lang w:val="en-US"/>
              </w:rPr>
            </w:pPr>
            <w:r w:rsidRPr="00815979">
              <w:rPr>
                <w:rFonts w:ascii="Arial" w:hAnsi="Arial" w:cs="Arial"/>
                <w:sz w:val="20"/>
                <w:szCs w:val="20"/>
                <w:lang w:val="en-US"/>
              </w:rPr>
              <w:t>Result 3</w:t>
            </w:r>
          </w:p>
        </w:tc>
        <w:tc>
          <w:tcPr>
            <w:tcW w:w="1170" w:type="dxa"/>
            <w:tcBorders>
              <w:left w:val="single" w:sz="12" w:space="0" w:color="auto"/>
            </w:tcBorders>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1 000</w:t>
            </w:r>
          </w:p>
        </w:tc>
        <w:tc>
          <w:tcPr>
            <w:tcW w:w="144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71 460.48</w:t>
            </w:r>
          </w:p>
        </w:tc>
        <w:tc>
          <w:tcPr>
            <w:tcW w:w="144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104 123.54</w:t>
            </w:r>
          </w:p>
        </w:tc>
        <w:tc>
          <w:tcPr>
            <w:tcW w:w="135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41 633.45</w:t>
            </w:r>
          </w:p>
        </w:tc>
        <w:tc>
          <w:tcPr>
            <w:tcW w:w="117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2 573.37</w:t>
            </w:r>
          </w:p>
        </w:tc>
        <w:tc>
          <w:tcPr>
            <w:tcW w:w="1260" w:type="dxa"/>
            <w:hideMark/>
          </w:tcPr>
          <w:p w:rsidR="00441BA3" w:rsidRPr="00815979" w:rsidRDefault="00441BA3" w:rsidP="00717E4B">
            <w:pPr>
              <w:jc w:val="both"/>
              <w:rPr>
                <w:rFonts w:ascii="Arial" w:hAnsi="Arial" w:cs="Arial"/>
                <w:sz w:val="20"/>
                <w:szCs w:val="20"/>
                <w:lang w:val="en-US"/>
              </w:rPr>
            </w:pPr>
          </w:p>
        </w:tc>
        <w:tc>
          <w:tcPr>
            <w:tcW w:w="1372" w:type="dxa"/>
          </w:tcPr>
          <w:p w:rsidR="00441BA3" w:rsidRPr="00815979" w:rsidRDefault="002C7B09" w:rsidP="00717E4B">
            <w:pPr>
              <w:jc w:val="both"/>
              <w:rPr>
                <w:rFonts w:ascii="Arial" w:hAnsi="Arial" w:cs="Arial"/>
                <w:sz w:val="20"/>
                <w:szCs w:val="20"/>
                <w:lang w:val="en-US"/>
              </w:rPr>
            </w:pPr>
            <w:r w:rsidRPr="00815979">
              <w:rPr>
                <w:rFonts w:ascii="Arial" w:hAnsi="Arial" w:cs="Arial"/>
                <w:sz w:val="20"/>
                <w:szCs w:val="20"/>
                <w:lang w:val="en-US"/>
              </w:rPr>
              <w:t>220 790.84</w:t>
            </w:r>
          </w:p>
        </w:tc>
      </w:tr>
      <w:tr w:rsidR="004B1D17" w:rsidRPr="00815979" w:rsidTr="001A0706">
        <w:trPr>
          <w:trHeight w:val="77"/>
          <w:jc w:val="center"/>
        </w:trPr>
        <w:tc>
          <w:tcPr>
            <w:tcW w:w="1429" w:type="dxa"/>
            <w:tcBorders>
              <w:right w:val="single" w:sz="12" w:space="0" w:color="auto"/>
            </w:tcBorders>
            <w:hideMark/>
          </w:tcPr>
          <w:p w:rsidR="00441BA3" w:rsidRPr="00815979" w:rsidRDefault="00441BA3" w:rsidP="0028739B">
            <w:pPr>
              <w:jc w:val="both"/>
              <w:rPr>
                <w:rFonts w:ascii="Arial" w:hAnsi="Arial" w:cs="Arial"/>
                <w:sz w:val="20"/>
                <w:szCs w:val="20"/>
                <w:lang w:val="en-US"/>
              </w:rPr>
            </w:pPr>
            <w:r w:rsidRPr="00815979">
              <w:rPr>
                <w:rFonts w:ascii="Arial" w:hAnsi="Arial" w:cs="Arial"/>
                <w:sz w:val="20"/>
                <w:szCs w:val="20"/>
                <w:lang w:val="en-US"/>
              </w:rPr>
              <w:t>Result 4</w:t>
            </w:r>
          </w:p>
        </w:tc>
        <w:tc>
          <w:tcPr>
            <w:tcW w:w="1170" w:type="dxa"/>
            <w:tcBorders>
              <w:left w:val="single" w:sz="12" w:space="0" w:color="auto"/>
            </w:tcBorders>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5 928.1</w:t>
            </w:r>
          </w:p>
        </w:tc>
        <w:tc>
          <w:tcPr>
            <w:tcW w:w="144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66 584.87</w:t>
            </w:r>
          </w:p>
        </w:tc>
        <w:tc>
          <w:tcPr>
            <w:tcW w:w="144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53 496.24</w:t>
            </w:r>
          </w:p>
        </w:tc>
        <w:tc>
          <w:tcPr>
            <w:tcW w:w="135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28 162.64</w:t>
            </w:r>
          </w:p>
        </w:tc>
        <w:tc>
          <w:tcPr>
            <w:tcW w:w="117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3 788.41</w:t>
            </w:r>
          </w:p>
        </w:tc>
        <w:tc>
          <w:tcPr>
            <w:tcW w:w="1260" w:type="dxa"/>
            <w:hideMark/>
          </w:tcPr>
          <w:p w:rsidR="00441BA3" w:rsidRPr="00815979" w:rsidRDefault="00441BA3" w:rsidP="00717E4B">
            <w:pPr>
              <w:jc w:val="both"/>
              <w:rPr>
                <w:rFonts w:ascii="Arial" w:hAnsi="Arial" w:cs="Arial"/>
                <w:sz w:val="20"/>
                <w:szCs w:val="20"/>
                <w:lang w:val="en-US"/>
              </w:rPr>
            </w:pPr>
          </w:p>
        </w:tc>
        <w:tc>
          <w:tcPr>
            <w:tcW w:w="1372" w:type="dxa"/>
          </w:tcPr>
          <w:p w:rsidR="00441BA3" w:rsidRPr="00815979" w:rsidRDefault="002C7B09" w:rsidP="00717E4B">
            <w:pPr>
              <w:jc w:val="both"/>
              <w:rPr>
                <w:rFonts w:ascii="Arial" w:hAnsi="Arial" w:cs="Arial"/>
                <w:sz w:val="20"/>
                <w:szCs w:val="20"/>
                <w:lang w:val="en-US"/>
              </w:rPr>
            </w:pPr>
            <w:r w:rsidRPr="00815979">
              <w:rPr>
                <w:rFonts w:ascii="Arial" w:hAnsi="Arial" w:cs="Arial"/>
                <w:sz w:val="20"/>
                <w:szCs w:val="20"/>
                <w:lang w:val="en-US"/>
              </w:rPr>
              <w:t>157 960.26</w:t>
            </w:r>
          </w:p>
        </w:tc>
      </w:tr>
      <w:tr w:rsidR="004B1D17" w:rsidRPr="00815979" w:rsidTr="001A0706">
        <w:trPr>
          <w:trHeight w:val="77"/>
          <w:jc w:val="center"/>
        </w:trPr>
        <w:tc>
          <w:tcPr>
            <w:tcW w:w="1429" w:type="dxa"/>
            <w:tcBorders>
              <w:right w:val="single" w:sz="12" w:space="0" w:color="auto"/>
            </w:tcBorders>
            <w:hideMark/>
          </w:tcPr>
          <w:p w:rsidR="00441BA3" w:rsidRPr="00815979" w:rsidRDefault="00441BA3" w:rsidP="0028739B">
            <w:pPr>
              <w:jc w:val="both"/>
              <w:rPr>
                <w:rFonts w:ascii="Arial" w:hAnsi="Arial" w:cs="Arial"/>
                <w:sz w:val="20"/>
                <w:szCs w:val="20"/>
                <w:lang w:val="en-US"/>
              </w:rPr>
            </w:pPr>
            <w:r w:rsidRPr="00815979">
              <w:rPr>
                <w:rFonts w:ascii="Arial" w:hAnsi="Arial" w:cs="Arial"/>
                <w:sz w:val="20"/>
                <w:szCs w:val="20"/>
                <w:lang w:val="en-US"/>
              </w:rPr>
              <w:t>Result 5</w:t>
            </w:r>
          </w:p>
        </w:tc>
        <w:tc>
          <w:tcPr>
            <w:tcW w:w="1170" w:type="dxa"/>
            <w:tcBorders>
              <w:left w:val="single" w:sz="12" w:space="0" w:color="auto"/>
            </w:tcBorders>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0</w:t>
            </w:r>
          </w:p>
        </w:tc>
        <w:tc>
          <w:tcPr>
            <w:tcW w:w="144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6 357.00</w:t>
            </w:r>
          </w:p>
        </w:tc>
        <w:tc>
          <w:tcPr>
            <w:tcW w:w="144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14 728.81</w:t>
            </w:r>
          </w:p>
        </w:tc>
        <w:tc>
          <w:tcPr>
            <w:tcW w:w="135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64 402.88</w:t>
            </w:r>
          </w:p>
        </w:tc>
        <w:tc>
          <w:tcPr>
            <w:tcW w:w="1170" w:type="dxa"/>
            <w:hideMark/>
          </w:tcPr>
          <w:p w:rsidR="00441BA3" w:rsidRPr="00815979" w:rsidRDefault="00441BA3" w:rsidP="00717E4B">
            <w:pPr>
              <w:jc w:val="both"/>
              <w:rPr>
                <w:rFonts w:ascii="Arial" w:hAnsi="Arial" w:cs="Arial"/>
                <w:sz w:val="20"/>
                <w:szCs w:val="20"/>
                <w:lang w:val="en-US"/>
              </w:rPr>
            </w:pPr>
            <w:r w:rsidRPr="00815979">
              <w:rPr>
                <w:rFonts w:ascii="Arial" w:hAnsi="Arial" w:cs="Arial"/>
                <w:sz w:val="20"/>
                <w:szCs w:val="20"/>
                <w:lang w:val="en-US"/>
              </w:rPr>
              <w:t>31 783.95</w:t>
            </w:r>
          </w:p>
        </w:tc>
        <w:tc>
          <w:tcPr>
            <w:tcW w:w="1260" w:type="dxa"/>
            <w:hideMark/>
          </w:tcPr>
          <w:p w:rsidR="00441BA3" w:rsidRPr="00815979" w:rsidRDefault="004B1D17" w:rsidP="00717E4B">
            <w:pPr>
              <w:jc w:val="both"/>
              <w:rPr>
                <w:rFonts w:ascii="Arial" w:hAnsi="Arial" w:cs="Arial"/>
                <w:sz w:val="20"/>
                <w:szCs w:val="20"/>
                <w:lang w:val="en-US"/>
              </w:rPr>
            </w:pPr>
            <w:r w:rsidRPr="00815979">
              <w:rPr>
                <w:rFonts w:ascii="Arial" w:hAnsi="Arial" w:cs="Arial"/>
                <w:sz w:val="20"/>
                <w:szCs w:val="20"/>
                <w:lang w:val="en-US"/>
              </w:rPr>
              <w:t>20 917.38</w:t>
            </w:r>
          </w:p>
        </w:tc>
        <w:tc>
          <w:tcPr>
            <w:tcW w:w="1372" w:type="dxa"/>
          </w:tcPr>
          <w:p w:rsidR="00441BA3" w:rsidRPr="00815979" w:rsidRDefault="002C7B09" w:rsidP="00717E4B">
            <w:pPr>
              <w:jc w:val="both"/>
              <w:rPr>
                <w:rFonts w:ascii="Arial" w:hAnsi="Arial" w:cs="Arial"/>
                <w:sz w:val="20"/>
                <w:szCs w:val="20"/>
                <w:lang w:val="en-US"/>
              </w:rPr>
            </w:pPr>
            <w:r w:rsidRPr="00815979">
              <w:rPr>
                <w:rFonts w:ascii="Arial" w:hAnsi="Arial" w:cs="Arial"/>
                <w:sz w:val="20"/>
                <w:szCs w:val="20"/>
                <w:lang w:val="en-US"/>
              </w:rPr>
              <w:t>138 190.02</w:t>
            </w:r>
          </w:p>
        </w:tc>
      </w:tr>
      <w:tr w:rsidR="004B1D17" w:rsidRPr="00815979" w:rsidTr="001A0706">
        <w:trPr>
          <w:trHeight w:val="213"/>
          <w:jc w:val="center"/>
        </w:trPr>
        <w:tc>
          <w:tcPr>
            <w:tcW w:w="1429" w:type="dxa"/>
            <w:tcBorders>
              <w:right w:val="single" w:sz="12" w:space="0" w:color="auto"/>
            </w:tcBorders>
            <w:hideMark/>
          </w:tcPr>
          <w:p w:rsidR="00441BA3" w:rsidRPr="00815979" w:rsidRDefault="00441BA3" w:rsidP="00DC447B">
            <w:pPr>
              <w:jc w:val="both"/>
              <w:rPr>
                <w:rFonts w:ascii="Arial" w:hAnsi="Arial" w:cs="Arial"/>
                <w:b/>
                <w:bCs/>
                <w:sz w:val="20"/>
                <w:szCs w:val="20"/>
                <w:lang w:val="en-US"/>
              </w:rPr>
            </w:pPr>
            <w:r w:rsidRPr="00815979">
              <w:rPr>
                <w:rFonts w:ascii="Arial" w:hAnsi="Arial" w:cs="Arial"/>
                <w:b/>
                <w:bCs/>
                <w:sz w:val="20"/>
                <w:szCs w:val="20"/>
                <w:lang w:val="en-US"/>
              </w:rPr>
              <w:t>Sub</w:t>
            </w:r>
            <w:r w:rsidR="0028739B" w:rsidRPr="00815979">
              <w:rPr>
                <w:rFonts w:ascii="Arial" w:hAnsi="Arial" w:cs="Arial"/>
                <w:b/>
                <w:bCs/>
                <w:sz w:val="20"/>
                <w:szCs w:val="20"/>
                <w:lang w:val="en-US"/>
              </w:rPr>
              <w:t>-</w:t>
            </w:r>
            <w:r w:rsidR="00DC447B">
              <w:rPr>
                <w:rFonts w:ascii="Arial" w:hAnsi="Arial" w:cs="Arial"/>
                <w:b/>
                <w:bCs/>
                <w:sz w:val="20"/>
                <w:szCs w:val="20"/>
                <w:lang w:val="en-US"/>
              </w:rPr>
              <w:t>T</w:t>
            </w:r>
            <w:r w:rsidRPr="00815979">
              <w:rPr>
                <w:rFonts w:ascii="Arial" w:hAnsi="Arial" w:cs="Arial"/>
                <w:b/>
                <w:bCs/>
                <w:sz w:val="20"/>
                <w:szCs w:val="20"/>
                <w:lang w:val="en-US"/>
              </w:rPr>
              <w:t>otal</w:t>
            </w:r>
          </w:p>
        </w:tc>
        <w:tc>
          <w:tcPr>
            <w:tcW w:w="1170" w:type="dxa"/>
            <w:tcBorders>
              <w:left w:val="single" w:sz="12" w:space="0" w:color="auto"/>
            </w:tcBorders>
            <w:hideMark/>
          </w:tcPr>
          <w:p w:rsidR="00441BA3" w:rsidRPr="00815979" w:rsidRDefault="00441BA3" w:rsidP="00717E4B">
            <w:pPr>
              <w:jc w:val="both"/>
              <w:rPr>
                <w:rFonts w:ascii="Arial" w:hAnsi="Arial" w:cs="Arial"/>
                <w:b/>
                <w:bCs/>
                <w:sz w:val="20"/>
                <w:szCs w:val="20"/>
                <w:lang w:val="en-US"/>
              </w:rPr>
            </w:pPr>
            <w:r w:rsidRPr="00815979">
              <w:rPr>
                <w:rFonts w:ascii="Arial" w:hAnsi="Arial" w:cs="Arial"/>
                <w:b/>
                <w:bCs/>
                <w:sz w:val="20"/>
                <w:szCs w:val="20"/>
                <w:lang w:val="en-US"/>
              </w:rPr>
              <w:t>13 991.61</w:t>
            </w:r>
          </w:p>
        </w:tc>
        <w:tc>
          <w:tcPr>
            <w:tcW w:w="1440" w:type="dxa"/>
            <w:hideMark/>
          </w:tcPr>
          <w:p w:rsidR="00441BA3" w:rsidRPr="00815979" w:rsidRDefault="00441BA3" w:rsidP="00717E4B">
            <w:pPr>
              <w:jc w:val="both"/>
              <w:rPr>
                <w:rFonts w:ascii="Arial" w:hAnsi="Arial" w:cs="Arial"/>
                <w:b/>
                <w:bCs/>
                <w:sz w:val="20"/>
                <w:szCs w:val="20"/>
                <w:lang w:val="en-US"/>
              </w:rPr>
            </w:pPr>
            <w:r w:rsidRPr="00815979">
              <w:rPr>
                <w:rFonts w:ascii="Arial" w:hAnsi="Arial" w:cs="Arial"/>
                <w:b/>
                <w:bCs/>
                <w:sz w:val="20"/>
                <w:szCs w:val="20"/>
                <w:lang w:val="en-US"/>
              </w:rPr>
              <w:t>272 871.15</w:t>
            </w:r>
          </w:p>
        </w:tc>
        <w:tc>
          <w:tcPr>
            <w:tcW w:w="1440" w:type="dxa"/>
            <w:hideMark/>
          </w:tcPr>
          <w:p w:rsidR="00441BA3" w:rsidRPr="00815979" w:rsidRDefault="00441BA3" w:rsidP="00717E4B">
            <w:pPr>
              <w:jc w:val="both"/>
              <w:rPr>
                <w:rFonts w:ascii="Arial" w:hAnsi="Arial" w:cs="Arial"/>
                <w:b/>
                <w:bCs/>
                <w:sz w:val="20"/>
                <w:szCs w:val="20"/>
                <w:lang w:val="en-US"/>
              </w:rPr>
            </w:pPr>
            <w:r w:rsidRPr="00815979">
              <w:rPr>
                <w:rFonts w:ascii="Arial" w:hAnsi="Arial" w:cs="Arial"/>
                <w:b/>
                <w:bCs/>
                <w:sz w:val="20"/>
                <w:szCs w:val="20"/>
                <w:lang w:val="en-US"/>
              </w:rPr>
              <w:t>269 976.74</w:t>
            </w:r>
          </w:p>
        </w:tc>
        <w:tc>
          <w:tcPr>
            <w:tcW w:w="1350" w:type="dxa"/>
            <w:hideMark/>
          </w:tcPr>
          <w:p w:rsidR="00441BA3" w:rsidRPr="00815979" w:rsidRDefault="00441BA3" w:rsidP="00717E4B">
            <w:pPr>
              <w:jc w:val="both"/>
              <w:rPr>
                <w:rFonts w:ascii="Arial" w:hAnsi="Arial" w:cs="Arial"/>
                <w:b/>
                <w:bCs/>
                <w:sz w:val="20"/>
                <w:szCs w:val="20"/>
                <w:lang w:val="en-US"/>
              </w:rPr>
            </w:pPr>
            <w:r w:rsidRPr="00815979">
              <w:rPr>
                <w:rFonts w:ascii="Arial" w:hAnsi="Arial" w:cs="Arial"/>
                <w:b/>
                <w:bCs/>
                <w:sz w:val="20"/>
                <w:szCs w:val="20"/>
                <w:lang w:val="en-US"/>
              </w:rPr>
              <w:t>246 848.20</w:t>
            </w:r>
          </w:p>
        </w:tc>
        <w:tc>
          <w:tcPr>
            <w:tcW w:w="1170" w:type="dxa"/>
            <w:hideMark/>
          </w:tcPr>
          <w:p w:rsidR="00441BA3" w:rsidRPr="00815979" w:rsidRDefault="00441BA3" w:rsidP="00717E4B">
            <w:pPr>
              <w:jc w:val="both"/>
              <w:rPr>
                <w:rFonts w:ascii="Arial" w:hAnsi="Arial" w:cs="Arial"/>
                <w:b/>
                <w:bCs/>
                <w:sz w:val="20"/>
                <w:szCs w:val="20"/>
                <w:lang w:val="en-US"/>
              </w:rPr>
            </w:pPr>
            <w:r w:rsidRPr="00815979">
              <w:rPr>
                <w:rFonts w:ascii="Arial" w:hAnsi="Arial" w:cs="Arial"/>
                <w:b/>
                <w:bCs/>
                <w:sz w:val="20"/>
                <w:szCs w:val="20"/>
                <w:lang w:val="en-US"/>
              </w:rPr>
              <w:t>45 394.82</w:t>
            </w:r>
          </w:p>
        </w:tc>
        <w:tc>
          <w:tcPr>
            <w:tcW w:w="1260" w:type="dxa"/>
            <w:hideMark/>
          </w:tcPr>
          <w:p w:rsidR="00441BA3" w:rsidRPr="00815979" w:rsidRDefault="004B1D17" w:rsidP="00717E4B">
            <w:pPr>
              <w:jc w:val="both"/>
              <w:rPr>
                <w:rFonts w:ascii="Arial" w:hAnsi="Arial" w:cs="Arial"/>
                <w:b/>
                <w:bCs/>
                <w:sz w:val="20"/>
                <w:szCs w:val="20"/>
                <w:lang w:val="en-US"/>
              </w:rPr>
            </w:pPr>
            <w:r w:rsidRPr="00815979">
              <w:rPr>
                <w:rFonts w:ascii="Arial" w:hAnsi="Arial" w:cs="Arial"/>
                <w:b/>
                <w:bCs/>
                <w:sz w:val="20"/>
                <w:szCs w:val="20"/>
                <w:lang w:val="en-US"/>
              </w:rPr>
              <w:t>20 917.38</w:t>
            </w:r>
          </w:p>
        </w:tc>
        <w:tc>
          <w:tcPr>
            <w:tcW w:w="1372" w:type="dxa"/>
          </w:tcPr>
          <w:p w:rsidR="00441BA3" w:rsidRPr="00815979" w:rsidRDefault="004B1D17" w:rsidP="00441BA3">
            <w:pPr>
              <w:jc w:val="both"/>
              <w:rPr>
                <w:rFonts w:ascii="Arial" w:hAnsi="Arial" w:cs="Arial"/>
                <w:b/>
                <w:bCs/>
                <w:sz w:val="20"/>
                <w:szCs w:val="20"/>
                <w:lang w:val="en-US"/>
              </w:rPr>
            </w:pPr>
            <w:r w:rsidRPr="00815979">
              <w:rPr>
                <w:rFonts w:ascii="Arial" w:hAnsi="Arial" w:cs="Arial"/>
                <w:b/>
                <w:bCs/>
                <w:sz w:val="20"/>
                <w:szCs w:val="20"/>
                <w:lang w:val="en-US"/>
              </w:rPr>
              <w:t>869 999.9</w:t>
            </w:r>
          </w:p>
        </w:tc>
      </w:tr>
    </w:tbl>
    <w:p w:rsidR="006C23F1" w:rsidRPr="00815979" w:rsidRDefault="006C23F1" w:rsidP="008033C8">
      <w:pPr>
        <w:jc w:val="both"/>
        <w:rPr>
          <w:rFonts w:ascii="Arial" w:hAnsi="Arial" w:cs="Arial"/>
          <w:sz w:val="20"/>
          <w:szCs w:val="20"/>
          <w:lang w:val="en-US"/>
        </w:rPr>
      </w:pPr>
    </w:p>
    <w:p w:rsidR="006C23F1" w:rsidRPr="00815979" w:rsidRDefault="003C3F9C" w:rsidP="008033C8">
      <w:pPr>
        <w:jc w:val="both"/>
        <w:rPr>
          <w:rFonts w:ascii="Arial" w:hAnsi="Arial" w:cs="Arial"/>
          <w:lang w:val="en-US"/>
        </w:rPr>
      </w:pPr>
      <w:r w:rsidRPr="00815979">
        <w:rPr>
          <w:rFonts w:ascii="Arial" w:hAnsi="Arial" w:cs="Arial"/>
          <w:lang w:val="en-US"/>
        </w:rPr>
        <w:t>T</w:t>
      </w:r>
      <w:r w:rsidR="006F00D1" w:rsidRPr="00815979">
        <w:rPr>
          <w:rFonts w:ascii="Arial" w:hAnsi="Arial" w:cs="Arial"/>
          <w:lang w:val="en-US"/>
        </w:rPr>
        <w:t>he following chart will facilitate the analysis</w:t>
      </w:r>
      <w:r w:rsidR="00807FB8" w:rsidRPr="00815979">
        <w:rPr>
          <w:rFonts w:ascii="Arial" w:hAnsi="Arial" w:cs="Arial"/>
          <w:lang w:val="en-US"/>
        </w:rPr>
        <w:t>:</w:t>
      </w:r>
    </w:p>
    <w:p w:rsidR="00807FB8" w:rsidRPr="00815979" w:rsidRDefault="00807FB8" w:rsidP="008033C8">
      <w:pPr>
        <w:jc w:val="both"/>
        <w:rPr>
          <w:rFonts w:ascii="Arial" w:hAnsi="Arial" w:cs="Arial"/>
          <w:lang w:val="en-US"/>
        </w:rPr>
      </w:pPr>
    </w:p>
    <w:p w:rsidR="00807FB8" w:rsidRPr="00815979" w:rsidRDefault="009C0540" w:rsidP="008033C8">
      <w:pPr>
        <w:jc w:val="both"/>
        <w:rPr>
          <w:rFonts w:ascii="Arial" w:hAnsi="Arial" w:cs="Arial"/>
          <w:b/>
          <w:lang w:val="en-US"/>
        </w:rPr>
      </w:pPr>
      <w:r w:rsidRPr="00815979">
        <w:rPr>
          <w:rFonts w:ascii="Arial" w:hAnsi="Arial" w:cs="Arial"/>
          <w:b/>
          <w:lang w:val="en-US"/>
        </w:rPr>
        <w:lastRenderedPageBreak/>
        <w:t>Chart 2</w:t>
      </w:r>
      <w:r w:rsidR="00AE7D46" w:rsidRPr="00815979">
        <w:rPr>
          <w:rFonts w:ascii="Arial" w:hAnsi="Arial" w:cs="Arial"/>
          <w:b/>
          <w:lang w:val="en-US"/>
        </w:rPr>
        <w:t>: P</w:t>
      </w:r>
      <w:r w:rsidRPr="00815979">
        <w:rPr>
          <w:rFonts w:ascii="Arial" w:hAnsi="Arial" w:cs="Arial"/>
          <w:b/>
          <w:lang w:val="en-US"/>
        </w:rPr>
        <w:t>ercentage of budget execution per result</w:t>
      </w:r>
    </w:p>
    <w:p w:rsidR="005E6789" w:rsidRPr="00815979" w:rsidRDefault="005E6789" w:rsidP="008033C8">
      <w:pPr>
        <w:jc w:val="both"/>
        <w:rPr>
          <w:rFonts w:ascii="Arial" w:hAnsi="Arial" w:cs="Arial"/>
          <w:lang w:val="en-US"/>
        </w:rPr>
      </w:pPr>
    </w:p>
    <w:p w:rsidR="005E6789" w:rsidRPr="00815979" w:rsidRDefault="0095582C" w:rsidP="008033C8">
      <w:pPr>
        <w:jc w:val="both"/>
        <w:rPr>
          <w:rFonts w:ascii="Arial" w:hAnsi="Arial" w:cs="Arial"/>
          <w:lang w:val="en-US"/>
        </w:rPr>
      </w:pPr>
      <w:r w:rsidRPr="00815979">
        <w:rPr>
          <w:rFonts w:ascii="Arial" w:hAnsi="Arial" w:cs="Arial"/>
          <w:noProof/>
          <w:lang w:val="en-US" w:eastAsia="en-US"/>
        </w:rPr>
        <w:drawing>
          <wp:inline distT="0" distB="0" distL="0" distR="0" wp14:anchorId="5638B633" wp14:editId="58B2AD39">
            <wp:extent cx="4572635" cy="2746375"/>
            <wp:effectExtent l="0" t="0" r="18415" b="15875"/>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6789" w:rsidRPr="00815979" w:rsidRDefault="005E6789" w:rsidP="008033C8">
      <w:pPr>
        <w:jc w:val="both"/>
        <w:rPr>
          <w:rFonts w:ascii="Arial" w:hAnsi="Arial" w:cs="Arial"/>
          <w:lang w:val="en-US"/>
        </w:rPr>
      </w:pPr>
    </w:p>
    <w:p w:rsidR="00E7035D" w:rsidRPr="00815979" w:rsidRDefault="00B449BF" w:rsidP="008033C8">
      <w:pPr>
        <w:jc w:val="both"/>
        <w:rPr>
          <w:rFonts w:ascii="Arial" w:hAnsi="Arial" w:cs="Arial"/>
          <w:lang w:val="en-US"/>
        </w:rPr>
      </w:pPr>
      <w:r w:rsidRPr="00815979">
        <w:rPr>
          <w:rFonts w:ascii="Arial" w:hAnsi="Arial" w:cs="Arial"/>
          <w:lang w:val="en-US"/>
        </w:rPr>
        <w:t xml:space="preserve">As Chart 2 indicates, </w:t>
      </w:r>
      <w:r w:rsidR="00F37FE3" w:rsidRPr="00815979">
        <w:rPr>
          <w:rFonts w:ascii="Arial" w:hAnsi="Arial" w:cs="Arial"/>
          <w:lang w:val="en-US"/>
        </w:rPr>
        <w:t>the budget execution was more or less even for the five expected results</w:t>
      </w:r>
      <w:r w:rsidR="005B643D" w:rsidRPr="00815979">
        <w:rPr>
          <w:rFonts w:ascii="Arial" w:hAnsi="Arial" w:cs="Arial"/>
          <w:lang w:val="en-US"/>
        </w:rPr>
        <w:t>, at the end of the project.</w:t>
      </w:r>
      <w:r w:rsidR="00D31A4B" w:rsidRPr="00815979">
        <w:rPr>
          <w:rFonts w:ascii="Arial" w:hAnsi="Arial" w:cs="Arial"/>
          <w:lang w:val="en-US"/>
        </w:rPr>
        <w:t xml:space="preserve"> If compared with the level of budget execution at the </w:t>
      </w:r>
      <w:r w:rsidR="00FD596C">
        <w:rPr>
          <w:rFonts w:ascii="Arial" w:hAnsi="Arial" w:cs="Arial"/>
          <w:lang w:val="en-US"/>
        </w:rPr>
        <w:t>time</w:t>
      </w:r>
      <w:r w:rsidR="00D31A4B" w:rsidRPr="00815979">
        <w:rPr>
          <w:rFonts w:ascii="Arial" w:hAnsi="Arial" w:cs="Arial"/>
          <w:lang w:val="en-US"/>
        </w:rPr>
        <w:t xml:space="preserve"> of the midterm evaluation, </w:t>
      </w:r>
      <w:r w:rsidR="00BB6C59" w:rsidRPr="00815979">
        <w:rPr>
          <w:rFonts w:ascii="Arial" w:hAnsi="Arial" w:cs="Arial"/>
          <w:lang w:val="en-US"/>
        </w:rPr>
        <w:t xml:space="preserve">there is </w:t>
      </w:r>
      <w:r w:rsidR="00D31A4B" w:rsidRPr="00815979">
        <w:rPr>
          <w:rFonts w:ascii="Arial" w:hAnsi="Arial" w:cs="Arial"/>
          <w:lang w:val="en-US"/>
        </w:rPr>
        <w:t>an increas</w:t>
      </w:r>
      <w:r w:rsidR="00BB6C59" w:rsidRPr="00815979">
        <w:rPr>
          <w:rFonts w:ascii="Arial" w:hAnsi="Arial" w:cs="Arial"/>
          <w:lang w:val="en-US"/>
        </w:rPr>
        <w:t>e in expenditure in Result 5</w:t>
      </w:r>
      <w:r w:rsidR="00402A4A" w:rsidRPr="00815979">
        <w:rPr>
          <w:rFonts w:ascii="Arial" w:hAnsi="Arial" w:cs="Arial"/>
          <w:lang w:val="en-US"/>
        </w:rPr>
        <w:t>, which at the moment of the midterm evaluation was just 8%. In contrast, the</w:t>
      </w:r>
      <w:r w:rsidR="0023518A" w:rsidRPr="00815979">
        <w:rPr>
          <w:rFonts w:ascii="Arial" w:hAnsi="Arial" w:cs="Arial"/>
          <w:lang w:val="en-US"/>
        </w:rPr>
        <w:t>re was a drastic reduction in the</w:t>
      </w:r>
      <w:r w:rsidR="00402A4A" w:rsidRPr="00815979">
        <w:rPr>
          <w:rFonts w:ascii="Arial" w:hAnsi="Arial" w:cs="Arial"/>
          <w:lang w:val="en-US"/>
        </w:rPr>
        <w:t xml:space="preserve"> level of expenditure </w:t>
      </w:r>
      <w:r w:rsidR="0023518A" w:rsidRPr="00815979">
        <w:rPr>
          <w:rFonts w:ascii="Arial" w:hAnsi="Arial" w:cs="Arial"/>
          <w:lang w:val="en-US"/>
        </w:rPr>
        <w:t>in Result</w:t>
      </w:r>
      <w:r w:rsidR="00891E77" w:rsidRPr="00815979">
        <w:rPr>
          <w:rFonts w:ascii="Arial" w:hAnsi="Arial" w:cs="Arial"/>
          <w:lang w:val="en-US"/>
        </w:rPr>
        <w:t xml:space="preserve"> 3</w:t>
      </w:r>
      <w:r w:rsidR="0023518A" w:rsidRPr="00815979">
        <w:rPr>
          <w:rFonts w:ascii="Arial" w:hAnsi="Arial" w:cs="Arial"/>
          <w:lang w:val="en-US"/>
        </w:rPr>
        <w:t>, which at the moment of the midterm evaluation was 27%.</w:t>
      </w:r>
    </w:p>
    <w:p w:rsidR="005E6789" w:rsidRPr="00815979" w:rsidRDefault="005E6789" w:rsidP="008033C8">
      <w:pPr>
        <w:jc w:val="both"/>
        <w:rPr>
          <w:rFonts w:ascii="Arial" w:hAnsi="Arial" w:cs="Arial"/>
          <w:lang w:val="en-US"/>
        </w:rPr>
      </w:pPr>
    </w:p>
    <w:p w:rsidR="00793B1D" w:rsidRPr="00815979" w:rsidRDefault="0091699D" w:rsidP="008033C8">
      <w:pPr>
        <w:jc w:val="both"/>
        <w:rPr>
          <w:rFonts w:ascii="Arial" w:hAnsi="Arial" w:cs="Arial"/>
          <w:lang w:val="en-US"/>
        </w:rPr>
      </w:pPr>
      <w:r w:rsidRPr="00815979">
        <w:rPr>
          <w:rFonts w:ascii="Arial" w:hAnsi="Arial" w:cs="Arial"/>
          <w:lang w:val="en-US"/>
        </w:rPr>
        <w:t>T</w:t>
      </w:r>
      <w:r w:rsidR="003F38FB" w:rsidRPr="00815979">
        <w:rPr>
          <w:rFonts w:ascii="Arial" w:hAnsi="Arial" w:cs="Arial"/>
          <w:lang w:val="en-US"/>
        </w:rPr>
        <w:t xml:space="preserve">able 3 shows the level of execution in expenditure </w:t>
      </w:r>
      <w:r w:rsidR="009C052D" w:rsidRPr="00815979">
        <w:rPr>
          <w:rFonts w:ascii="Arial" w:hAnsi="Arial" w:cs="Arial"/>
          <w:lang w:val="en-US"/>
        </w:rPr>
        <w:t>in terms of the initial plans.</w:t>
      </w:r>
    </w:p>
    <w:p w:rsidR="00CA51E3" w:rsidRPr="00815979" w:rsidRDefault="00CA51E3" w:rsidP="008033C8">
      <w:pPr>
        <w:jc w:val="both"/>
        <w:rPr>
          <w:rFonts w:ascii="Arial" w:hAnsi="Arial" w:cs="Arial"/>
          <w:lang w:val="en-US"/>
        </w:rPr>
      </w:pPr>
    </w:p>
    <w:tbl>
      <w:tblPr>
        <w:tblW w:w="0" w:type="auto"/>
        <w:jc w:val="center"/>
        <w:tblInd w:w="-7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52"/>
        <w:gridCol w:w="1904"/>
        <w:gridCol w:w="1530"/>
        <w:gridCol w:w="1617"/>
        <w:gridCol w:w="1657"/>
        <w:gridCol w:w="1984"/>
      </w:tblGrid>
      <w:tr w:rsidR="00256D27" w:rsidRPr="00815979" w:rsidTr="00256D27">
        <w:trPr>
          <w:trHeight w:val="255"/>
          <w:jc w:val="center"/>
        </w:trPr>
        <w:tc>
          <w:tcPr>
            <w:tcW w:w="1152" w:type="dxa"/>
            <w:tcBorders>
              <w:bottom w:val="single" w:sz="12" w:space="0" w:color="auto"/>
              <w:right w:val="single" w:sz="12" w:space="0" w:color="auto"/>
            </w:tcBorders>
            <w:shd w:val="clear" w:color="auto" w:fill="D9D9D9"/>
            <w:noWrap/>
            <w:vAlign w:val="center"/>
            <w:hideMark/>
          </w:tcPr>
          <w:p w:rsidR="006F1805" w:rsidRPr="00815979" w:rsidRDefault="003F38FB" w:rsidP="00717E4B">
            <w:pPr>
              <w:jc w:val="center"/>
              <w:rPr>
                <w:rFonts w:ascii="Arial" w:hAnsi="Arial" w:cs="Arial"/>
                <w:b/>
                <w:bCs/>
                <w:sz w:val="22"/>
                <w:szCs w:val="22"/>
                <w:lang w:val="en-US"/>
              </w:rPr>
            </w:pPr>
            <w:r w:rsidRPr="00815979">
              <w:rPr>
                <w:rFonts w:ascii="Arial" w:hAnsi="Arial" w:cs="Arial"/>
                <w:b/>
                <w:bCs/>
                <w:sz w:val="22"/>
                <w:szCs w:val="22"/>
                <w:lang w:val="en-US"/>
              </w:rPr>
              <w:t>Year</w:t>
            </w:r>
          </w:p>
        </w:tc>
        <w:tc>
          <w:tcPr>
            <w:tcW w:w="1904" w:type="dxa"/>
            <w:tcBorders>
              <w:left w:val="single" w:sz="12" w:space="0" w:color="auto"/>
              <w:bottom w:val="single" w:sz="12" w:space="0" w:color="auto"/>
            </w:tcBorders>
            <w:shd w:val="clear" w:color="auto" w:fill="D9D9D9"/>
            <w:noWrap/>
            <w:vAlign w:val="center"/>
            <w:hideMark/>
          </w:tcPr>
          <w:p w:rsidR="006F1805" w:rsidRPr="00815979" w:rsidRDefault="006F1805" w:rsidP="003F38FB">
            <w:pPr>
              <w:jc w:val="center"/>
              <w:rPr>
                <w:rFonts w:ascii="Arial" w:hAnsi="Arial" w:cs="Arial"/>
                <w:b/>
                <w:bCs/>
                <w:sz w:val="22"/>
                <w:szCs w:val="22"/>
                <w:lang w:val="en-US"/>
              </w:rPr>
            </w:pPr>
            <w:r w:rsidRPr="00815979">
              <w:rPr>
                <w:rFonts w:ascii="Arial" w:hAnsi="Arial" w:cs="Arial"/>
                <w:b/>
                <w:bCs/>
                <w:sz w:val="22"/>
                <w:szCs w:val="22"/>
                <w:lang w:val="en-US"/>
              </w:rPr>
              <w:t>P</w:t>
            </w:r>
            <w:r w:rsidR="003F38FB" w:rsidRPr="00815979">
              <w:rPr>
                <w:rFonts w:ascii="Arial" w:hAnsi="Arial" w:cs="Arial"/>
                <w:b/>
                <w:bCs/>
                <w:sz w:val="22"/>
                <w:szCs w:val="22"/>
                <w:lang w:val="en-US"/>
              </w:rPr>
              <w:t>lanned</w:t>
            </w:r>
          </w:p>
        </w:tc>
        <w:tc>
          <w:tcPr>
            <w:tcW w:w="1530" w:type="dxa"/>
            <w:tcBorders>
              <w:bottom w:val="single" w:sz="12" w:space="0" w:color="auto"/>
            </w:tcBorders>
            <w:shd w:val="clear" w:color="auto" w:fill="D9D9D9"/>
            <w:noWrap/>
            <w:vAlign w:val="center"/>
            <w:hideMark/>
          </w:tcPr>
          <w:p w:rsidR="006F1805" w:rsidRPr="00815979" w:rsidRDefault="006F1805" w:rsidP="003F38FB">
            <w:pPr>
              <w:jc w:val="center"/>
              <w:rPr>
                <w:rFonts w:ascii="Arial" w:hAnsi="Arial" w:cs="Arial"/>
                <w:b/>
                <w:bCs/>
                <w:sz w:val="22"/>
                <w:szCs w:val="22"/>
                <w:lang w:val="en-US"/>
              </w:rPr>
            </w:pPr>
            <w:r w:rsidRPr="00815979">
              <w:rPr>
                <w:rFonts w:ascii="Arial" w:hAnsi="Arial" w:cs="Arial"/>
                <w:b/>
                <w:bCs/>
                <w:sz w:val="22"/>
                <w:szCs w:val="22"/>
                <w:lang w:val="en-US"/>
              </w:rPr>
              <w:t>E</w:t>
            </w:r>
            <w:r w:rsidR="003F38FB" w:rsidRPr="00815979">
              <w:rPr>
                <w:rFonts w:ascii="Arial" w:hAnsi="Arial" w:cs="Arial"/>
                <w:b/>
                <w:bCs/>
                <w:sz w:val="22"/>
                <w:szCs w:val="22"/>
                <w:lang w:val="en-US"/>
              </w:rPr>
              <w:t>xecuted</w:t>
            </w:r>
          </w:p>
        </w:tc>
        <w:tc>
          <w:tcPr>
            <w:tcW w:w="1617" w:type="dxa"/>
            <w:tcBorders>
              <w:bottom w:val="single" w:sz="12" w:space="0" w:color="auto"/>
            </w:tcBorders>
            <w:shd w:val="clear" w:color="auto" w:fill="D9D9D9"/>
            <w:noWrap/>
            <w:vAlign w:val="center"/>
            <w:hideMark/>
          </w:tcPr>
          <w:p w:rsidR="006F1805" w:rsidRPr="00815979" w:rsidRDefault="006F1805" w:rsidP="003F38FB">
            <w:pPr>
              <w:jc w:val="center"/>
              <w:rPr>
                <w:rFonts w:ascii="Arial" w:hAnsi="Arial" w:cs="Arial"/>
                <w:b/>
                <w:bCs/>
                <w:sz w:val="22"/>
                <w:szCs w:val="22"/>
                <w:lang w:val="en-US"/>
              </w:rPr>
            </w:pPr>
            <w:r w:rsidRPr="00815979">
              <w:rPr>
                <w:rFonts w:ascii="Arial" w:hAnsi="Arial" w:cs="Arial"/>
                <w:b/>
                <w:bCs/>
                <w:sz w:val="22"/>
                <w:szCs w:val="22"/>
                <w:lang w:val="en-US"/>
              </w:rPr>
              <w:t>%</w:t>
            </w:r>
            <w:r w:rsidR="001A137C" w:rsidRPr="00815979">
              <w:rPr>
                <w:rFonts w:ascii="Arial" w:hAnsi="Arial" w:cs="Arial"/>
                <w:b/>
                <w:bCs/>
                <w:sz w:val="22"/>
                <w:szCs w:val="22"/>
                <w:lang w:val="en-US"/>
              </w:rPr>
              <w:t xml:space="preserve"> </w:t>
            </w:r>
            <w:r w:rsidR="003F38FB" w:rsidRPr="00815979">
              <w:rPr>
                <w:rFonts w:ascii="Arial" w:hAnsi="Arial" w:cs="Arial"/>
                <w:b/>
                <w:bCs/>
                <w:sz w:val="22"/>
                <w:szCs w:val="22"/>
                <w:lang w:val="en-US"/>
              </w:rPr>
              <w:t>of execution</w:t>
            </w:r>
          </w:p>
        </w:tc>
        <w:tc>
          <w:tcPr>
            <w:tcW w:w="1657" w:type="dxa"/>
            <w:tcBorders>
              <w:bottom w:val="single" w:sz="12" w:space="0" w:color="auto"/>
            </w:tcBorders>
            <w:shd w:val="clear" w:color="auto" w:fill="D9D9D9"/>
            <w:vAlign w:val="center"/>
          </w:tcPr>
          <w:p w:rsidR="006F1805" w:rsidRPr="00815979" w:rsidRDefault="001A137C" w:rsidP="003F38FB">
            <w:pPr>
              <w:jc w:val="center"/>
              <w:rPr>
                <w:rFonts w:ascii="Arial" w:hAnsi="Arial" w:cs="Arial"/>
                <w:b/>
                <w:bCs/>
                <w:sz w:val="22"/>
                <w:szCs w:val="22"/>
                <w:lang w:val="en-US"/>
              </w:rPr>
            </w:pPr>
            <w:r w:rsidRPr="00815979">
              <w:rPr>
                <w:rFonts w:ascii="Arial" w:hAnsi="Arial" w:cs="Arial"/>
                <w:b/>
                <w:bCs/>
                <w:sz w:val="22"/>
                <w:szCs w:val="22"/>
                <w:lang w:val="en-US"/>
              </w:rPr>
              <w:t xml:space="preserve">% </w:t>
            </w:r>
            <w:r w:rsidR="003F38FB" w:rsidRPr="00815979">
              <w:rPr>
                <w:rFonts w:ascii="Arial" w:hAnsi="Arial" w:cs="Arial"/>
                <w:b/>
                <w:bCs/>
                <w:sz w:val="22"/>
                <w:szCs w:val="22"/>
                <w:lang w:val="en-US"/>
              </w:rPr>
              <w:t>of execution as regards to the total budget</w:t>
            </w:r>
          </w:p>
        </w:tc>
        <w:tc>
          <w:tcPr>
            <w:tcW w:w="1984" w:type="dxa"/>
            <w:tcBorders>
              <w:bottom w:val="single" w:sz="12" w:space="0" w:color="auto"/>
            </w:tcBorders>
            <w:shd w:val="clear" w:color="auto" w:fill="D9D9D9"/>
            <w:noWrap/>
            <w:vAlign w:val="center"/>
            <w:hideMark/>
          </w:tcPr>
          <w:p w:rsidR="006F1805" w:rsidRPr="00815979" w:rsidRDefault="006F1805" w:rsidP="003F38FB">
            <w:pPr>
              <w:jc w:val="center"/>
              <w:rPr>
                <w:rFonts w:ascii="Arial" w:hAnsi="Arial" w:cs="Arial"/>
                <w:b/>
                <w:bCs/>
                <w:sz w:val="22"/>
                <w:szCs w:val="22"/>
                <w:lang w:val="en-US"/>
              </w:rPr>
            </w:pPr>
            <w:r w:rsidRPr="00815979">
              <w:rPr>
                <w:rFonts w:ascii="Arial" w:hAnsi="Arial" w:cs="Arial"/>
                <w:b/>
                <w:bCs/>
                <w:sz w:val="22"/>
                <w:szCs w:val="22"/>
                <w:lang w:val="en-US"/>
              </w:rPr>
              <w:t>a</w:t>
            </w:r>
            <w:r w:rsidR="003F38FB" w:rsidRPr="00815979">
              <w:rPr>
                <w:rFonts w:ascii="Arial" w:hAnsi="Arial" w:cs="Arial"/>
                <w:b/>
                <w:bCs/>
                <w:sz w:val="22"/>
                <w:szCs w:val="22"/>
                <w:lang w:val="en-US"/>
              </w:rPr>
              <w:t>c</w:t>
            </w:r>
            <w:r w:rsidRPr="00815979">
              <w:rPr>
                <w:rFonts w:ascii="Arial" w:hAnsi="Arial" w:cs="Arial"/>
                <w:b/>
                <w:bCs/>
                <w:sz w:val="22"/>
                <w:szCs w:val="22"/>
                <w:lang w:val="en-US"/>
              </w:rPr>
              <w:t>cumula</w:t>
            </w:r>
            <w:r w:rsidR="003F38FB" w:rsidRPr="00815979">
              <w:rPr>
                <w:rFonts w:ascii="Arial" w:hAnsi="Arial" w:cs="Arial"/>
                <w:b/>
                <w:bCs/>
                <w:sz w:val="22"/>
                <w:szCs w:val="22"/>
                <w:lang w:val="en-US"/>
              </w:rPr>
              <w:t>ted %</w:t>
            </w:r>
          </w:p>
        </w:tc>
      </w:tr>
      <w:tr w:rsidR="001A137C" w:rsidRPr="00815979" w:rsidTr="00256D27">
        <w:trPr>
          <w:trHeight w:val="285"/>
          <w:jc w:val="center"/>
        </w:trPr>
        <w:tc>
          <w:tcPr>
            <w:tcW w:w="1152" w:type="dxa"/>
            <w:tcBorders>
              <w:top w:val="single" w:sz="12" w:space="0" w:color="auto"/>
              <w:right w:val="single" w:sz="12" w:space="0" w:color="auto"/>
            </w:tcBorders>
            <w:noWrap/>
            <w:vAlign w:val="center"/>
            <w:hideMark/>
          </w:tcPr>
          <w:p w:rsidR="001A137C" w:rsidRPr="00815979" w:rsidRDefault="001A137C" w:rsidP="00717E4B">
            <w:pPr>
              <w:jc w:val="center"/>
              <w:rPr>
                <w:rFonts w:ascii="Arial" w:hAnsi="Arial" w:cs="Arial"/>
                <w:lang w:val="en-US"/>
              </w:rPr>
            </w:pPr>
            <w:r w:rsidRPr="00815979">
              <w:rPr>
                <w:rFonts w:ascii="Arial" w:hAnsi="Arial" w:cs="Arial"/>
                <w:lang w:val="en-US"/>
              </w:rPr>
              <w:t>2004</w:t>
            </w:r>
          </w:p>
        </w:tc>
        <w:tc>
          <w:tcPr>
            <w:tcW w:w="1904" w:type="dxa"/>
            <w:tcBorders>
              <w:top w:val="single" w:sz="12" w:space="0" w:color="auto"/>
              <w:left w:val="single" w:sz="12" w:space="0" w:color="auto"/>
            </w:tcBorders>
            <w:hideMark/>
          </w:tcPr>
          <w:p w:rsidR="001A137C" w:rsidRPr="00815979" w:rsidRDefault="001A137C" w:rsidP="00717E4B">
            <w:pPr>
              <w:jc w:val="both"/>
              <w:rPr>
                <w:rFonts w:ascii="Arial" w:hAnsi="Arial" w:cs="Arial"/>
                <w:lang w:val="en-US"/>
              </w:rPr>
            </w:pPr>
            <w:r w:rsidRPr="00815979">
              <w:rPr>
                <w:rFonts w:ascii="Arial" w:hAnsi="Arial" w:cs="Arial"/>
                <w:lang w:val="en-US"/>
              </w:rPr>
              <w:t>376 550.00</w:t>
            </w:r>
          </w:p>
        </w:tc>
        <w:tc>
          <w:tcPr>
            <w:tcW w:w="1530" w:type="dxa"/>
            <w:tcBorders>
              <w:top w:val="single" w:sz="12" w:space="0" w:color="auto"/>
            </w:tcBorders>
            <w:noWrap/>
            <w:hideMark/>
          </w:tcPr>
          <w:p w:rsidR="001A137C" w:rsidRPr="00815979" w:rsidRDefault="001A137C" w:rsidP="00717E4B">
            <w:pPr>
              <w:jc w:val="both"/>
              <w:rPr>
                <w:rFonts w:ascii="Arial" w:hAnsi="Arial" w:cs="Arial"/>
                <w:lang w:val="en-US"/>
              </w:rPr>
            </w:pPr>
            <w:r w:rsidRPr="00815979">
              <w:rPr>
                <w:rFonts w:ascii="Arial" w:hAnsi="Arial" w:cs="Arial"/>
                <w:b/>
                <w:bCs/>
                <w:sz w:val="20"/>
                <w:szCs w:val="20"/>
                <w:lang w:val="en-US"/>
              </w:rPr>
              <w:t>13 991.61</w:t>
            </w:r>
          </w:p>
        </w:tc>
        <w:tc>
          <w:tcPr>
            <w:tcW w:w="1617" w:type="dxa"/>
            <w:tcBorders>
              <w:top w:val="single" w:sz="12" w:space="0" w:color="auto"/>
            </w:tcBorders>
            <w:noWrap/>
            <w:hideMark/>
          </w:tcPr>
          <w:p w:rsidR="001A137C" w:rsidRPr="00815979" w:rsidRDefault="001A137C" w:rsidP="004050DA">
            <w:pPr>
              <w:jc w:val="both"/>
              <w:rPr>
                <w:rFonts w:ascii="Arial" w:hAnsi="Arial" w:cs="Arial"/>
                <w:lang w:val="en-US"/>
              </w:rPr>
            </w:pPr>
            <w:r w:rsidRPr="00815979">
              <w:rPr>
                <w:rFonts w:ascii="Arial" w:hAnsi="Arial" w:cs="Arial"/>
                <w:lang w:val="en-US"/>
              </w:rPr>
              <w:t>3.7</w:t>
            </w:r>
          </w:p>
        </w:tc>
        <w:tc>
          <w:tcPr>
            <w:tcW w:w="1657" w:type="dxa"/>
            <w:tcBorders>
              <w:top w:val="single" w:sz="12" w:space="0" w:color="auto"/>
            </w:tcBorders>
          </w:tcPr>
          <w:p w:rsidR="001A137C" w:rsidRPr="00815979" w:rsidRDefault="001A137C" w:rsidP="006F1805">
            <w:pPr>
              <w:jc w:val="both"/>
              <w:rPr>
                <w:rFonts w:ascii="Arial" w:hAnsi="Arial" w:cs="Arial"/>
                <w:lang w:val="en-US"/>
              </w:rPr>
            </w:pPr>
            <w:r w:rsidRPr="00815979">
              <w:rPr>
                <w:rFonts w:ascii="Arial" w:hAnsi="Arial" w:cs="Arial"/>
                <w:lang w:val="en-US"/>
              </w:rPr>
              <w:t xml:space="preserve"> 1.6</w:t>
            </w:r>
          </w:p>
        </w:tc>
        <w:tc>
          <w:tcPr>
            <w:tcW w:w="1984" w:type="dxa"/>
            <w:tcBorders>
              <w:top w:val="single" w:sz="12" w:space="0" w:color="auto"/>
            </w:tcBorders>
            <w:noWrap/>
            <w:hideMark/>
          </w:tcPr>
          <w:p w:rsidR="001A137C" w:rsidRPr="00815979" w:rsidRDefault="001A137C" w:rsidP="00717E4B">
            <w:pPr>
              <w:jc w:val="both"/>
              <w:rPr>
                <w:rFonts w:ascii="Arial" w:hAnsi="Arial" w:cs="Arial"/>
                <w:lang w:val="en-US"/>
              </w:rPr>
            </w:pPr>
            <w:r w:rsidRPr="00815979">
              <w:rPr>
                <w:rFonts w:ascii="Arial" w:hAnsi="Arial" w:cs="Arial"/>
                <w:lang w:val="en-US"/>
              </w:rPr>
              <w:t xml:space="preserve"> 1.6</w:t>
            </w:r>
          </w:p>
        </w:tc>
      </w:tr>
      <w:tr w:rsidR="001A137C" w:rsidRPr="00815979" w:rsidTr="00256D27">
        <w:trPr>
          <w:trHeight w:val="285"/>
          <w:jc w:val="center"/>
        </w:trPr>
        <w:tc>
          <w:tcPr>
            <w:tcW w:w="1152" w:type="dxa"/>
            <w:tcBorders>
              <w:right w:val="single" w:sz="12" w:space="0" w:color="auto"/>
            </w:tcBorders>
            <w:noWrap/>
            <w:vAlign w:val="center"/>
            <w:hideMark/>
          </w:tcPr>
          <w:p w:rsidR="001A137C" w:rsidRPr="00815979" w:rsidRDefault="001A137C" w:rsidP="00717E4B">
            <w:pPr>
              <w:jc w:val="center"/>
              <w:rPr>
                <w:rFonts w:ascii="Arial" w:hAnsi="Arial" w:cs="Arial"/>
                <w:lang w:val="en-US"/>
              </w:rPr>
            </w:pPr>
            <w:r w:rsidRPr="00815979">
              <w:rPr>
                <w:rFonts w:ascii="Arial" w:hAnsi="Arial" w:cs="Arial"/>
                <w:lang w:val="en-US"/>
              </w:rPr>
              <w:t>2005</w:t>
            </w:r>
          </w:p>
        </w:tc>
        <w:tc>
          <w:tcPr>
            <w:tcW w:w="1904" w:type="dxa"/>
            <w:tcBorders>
              <w:left w:val="single" w:sz="12" w:space="0" w:color="auto"/>
            </w:tcBorders>
            <w:hideMark/>
          </w:tcPr>
          <w:p w:rsidR="001A137C" w:rsidRPr="00815979" w:rsidRDefault="001A137C" w:rsidP="00717E4B">
            <w:pPr>
              <w:jc w:val="both"/>
              <w:rPr>
                <w:rFonts w:ascii="Arial" w:hAnsi="Arial" w:cs="Arial"/>
                <w:lang w:val="en-US"/>
              </w:rPr>
            </w:pPr>
            <w:r w:rsidRPr="00815979">
              <w:rPr>
                <w:rFonts w:ascii="Arial" w:hAnsi="Arial" w:cs="Arial"/>
                <w:lang w:val="en-US"/>
              </w:rPr>
              <w:t>349 950.00</w:t>
            </w:r>
          </w:p>
        </w:tc>
        <w:tc>
          <w:tcPr>
            <w:tcW w:w="1530" w:type="dxa"/>
            <w:noWrap/>
            <w:hideMark/>
          </w:tcPr>
          <w:p w:rsidR="001A137C" w:rsidRPr="00815979" w:rsidRDefault="001A137C" w:rsidP="00717E4B">
            <w:pPr>
              <w:jc w:val="both"/>
              <w:rPr>
                <w:rFonts w:ascii="Arial" w:hAnsi="Arial" w:cs="Arial"/>
                <w:lang w:val="en-US"/>
              </w:rPr>
            </w:pPr>
            <w:r w:rsidRPr="00815979">
              <w:rPr>
                <w:rFonts w:ascii="Arial" w:hAnsi="Arial" w:cs="Arial"/>
                <w:b/>
                <w:bCs/>
                <w:sz w:val="20"/>
                <w:szCs w:val="20"/>
                <w:lang w:val="en-US"/>
              </w:rPr>
              <w:t>272 871.15</w:t>
            </w:r>
          </w:p>
        </w:tc>
        <w:tc>
          <w:tcPr>
            <w:tcW w:w="1617" w:type="dxa"/>
            <w:noWrap/>
            <w:hideMark/>
          </w:tcPr>
          <w:p w:rsidR="001A137C" w:rsidRPr="00815979" w:rsidRDefault="001A137C" w:rsidP="00717E4B">
            <w:pPr>
              <w:jc w:val="both"/>
              <w:rPr>
                <w:rFonts w:ascii="Arial" w:hAnsi="Arial" w:cs="Arial"/>
                <w:lang w:val="en-US"/>
              </w:rPr>
            </w:pPr>
            <w:r w:rsidRPr="00815979">
              <w:rPr>
                <w:rFonts w:ascii="Arial" w:hAnsi="Arial" w:cs="Arial"/>
                <w:lang w:val="en-US"/>
              </w:rPr>
              <w:t xml:space="preserve"> 78</w:t>
            </w:r>
          </w:p>
        </w:tc>
        <w:tc>
          <w:tcPr>
            <w:tcW w:w="1657" w:type="dxa"/>
          </w:tcPr>
          <w:p w:rsidR="001A137C" w:rsidRPr="00815979" w:rsidRDefault="001A137C" w:rsidP="001A137C">
            <w:pPr>
              <w:jc w:val="both"/>
              <w:rPr>
                <w:rFonts w:ascii="Arial" w:hAnsi="Arial" w:cs="Arial"/>
                <w:lang w:val="en-US"/>
              </w:rPr>
            </w:pPr>
            <w:r w:rsidRPr="00815979">
              <w:rPr>
                <w:rFonts w:ascii="Arial" w:hAnsi="Arial" w:cs="Arial"/>
                <w:lang w:val="en-US"/>
              </w:rPr>
              <w:t xml:space="preserve">31.36 </w:t>
            </w:r>
          </w:p>
        </w:tc>
        <w:tc>
          <w:tcPr>
            <w:tcW w:w="1984" w:type="dxa"/>
            <w:noWrap/>
            <w:hideMark/>
          </w:tcPr>
          <w:p w:rsidR="001A137C" w:rsidRPr="00815979" w:rsidRDefault="001A137C" w:rsidP="001A137C">
            <w:pPr>
              <w:jc w:val="both"/>
              <w:rPr>
                <w:rFonts w:ascii="Arial" w:hAnsi="Arial" w:cs="Arial"/>
                <w:lang w:val="en-US"/>
              </w:rPr>
            </w:pPr>
            <w:r w:rsidRPr="00815979">
              <w:rPr>
                <w:rFonts w:ascii="Arial" w:hAnsi="Arial" w:cs="Arial"/>
                <w:lang w:val="en-US"/>
              </w:rPr>
              <w:t>32.96</w:t>
            </w:r>
          </w:p>
        </w:tc>
      </w:tr>
      <w:tr w:rsidR="001A137C" w:rsidRPr="00815979" w:rsidTr="00256D27">
        <w:trPr>
          <w:trHeight w:val="285"/>
          <w:jc w:val="center"/>
        </w:trPr>
        <w:tc>
          <w:tcPr>
            <w:tcW w:w="1152" w:type="dxa"/>
            <w:tcBorders>
              <w:right w:val="single" w:sz="12" w:space="0" w:color="auto"/>
            </w:tcBorders>
            <w:noWrap/>
            <w:vAlign w:val="center"/>
            <w:hideMark/>
          </w:tcPr>
          <w:p w:rsidR="001A137C" w:rsidRPr="00815979" w:rsidRDefault="001A137C" w:rsidP="00717E4B">
            <w:pPr>
              <w:jc w:val="center"/>
              <w:rPr>
                <w:rFonts w:ascii="Arial" w:hAnsi="Arial" w:cs="Arial"/>
                <w:lang w:val="en-US"/>
              </w:rPr>
            </w:pPr>
            <w:r w:rsidRPr="00815979">
              <w:rPr>
                <w:rFonts w:ascii="Arial" w:hAnsi="Arial" w:cs="Arial"/>
                <w:lang w:val="en-US"/>
              </w:rPr>
              <w:t>2006</w:t>
            </w:r>
          </w:p>
        </w:tc>
        <w:tc>
          <w:tcPr>
            <w:tcW w:w="1904" w:type="dxa"/>
            <w:tcBorders>
              <w:left w:val="single" w:sz="12" w:space="0" w:color="auto"/>
            </w:tcBorders>
            <w:hideMark/>
          </w:tcPr>
          <w:p w:rsidR="001A137C" w:rsidRPr="00815979" w:rsidRDefault="001A137C" w:rsidP="00717E4B">
            <w:pPr>
              <w:jc w:val="both"/>
              <w:rPr>
                <w:rFonts w:ascii="Arial" w:hAnsi="Arial" w:cs="Arial"/>
                <w:lang w:val="en-US"/>
              </w:rPr>
            </w:pPr>
            <w:r w:rsidRPr="00815979">
              <w:rPr>
                <w:rFonts w:ascii="Arial" w:hAnsi="Arial" w:cs="Arial"/>
                <w:lang w:val="en-US"/>
              </w:rPr>
              <w:t>301 780.00</w:t>
            </w:r>
          </w:p>
        </w:tc>
        <w:tc>
          <w:tcPr>
            <w:tcW w:w="1530" w:type="dxa"/>
            <w:noWrap/>
            <w:hideMark/>
          </w:tcPr>
          <w:p w:rsidR="001A137C" w:rsidRPr="00815979" w:rsidRDefault="001A137C" w:rsidP="00717E4B">
            <w:pPr>
              <w:jc w:val="both"/>
              <w:rPr>
                <w:rFonts w:ascii="Arial" w:hAnsi="Arial" w:cs="Arial"/>
                <w:lang w:val="en-US"/>
              </w:rPr>
            </w:pPr>
            <w:r w:rsidRPr="00815979">
              <w:rPr>
                <w:rFonts w:ascii="Arial" w:hAnsi="Arial" w:cs="Arial"/>
                <w:b/>
                <w:bCs/>
                <w:sz w:val="20"/>
                <w:szCs w:val="20"/>
                <w:lang w:val="en-US"/>
              </w:rPr>
              <w:t>269 976.74</w:t>
            </w:r>
          </w:p>
        </w:tc>
        <w:tc>
          <w:tcPr>
            <w:tcW w:w="1617" w:type="dxa"/>
            <w:noWrap/>
            <w:hideMark/>
          </w:tcPr>
          <w:p w:rsidR="001A137C" w:rsidRPr="00815979" w:rsidRDefault="001A137C" w:rsidP="00717E4B">
            <w:pPr>
              <w:jc w:val="both"/>
              <w:rPr>
                <w:rFonts w:ascii="Arial" w:hAnsi="Arial" w:cs="Arial"/>
                <w:lang w:val="en-US"/>
              </w:rPr>
            </w:pPr>
            <w:r w:rsidRPr="00815979">
              <w:rPr>
                <w:rFonts w:ascii="Arial" w:hAnsi="Arial" w:cs="Arial"/>
                <w:lang w:val="en-US"/>
              </w:rPr>
              <w:t>89.5</w:t>
            </w:r>
          </w:p>
        </w:tc>
        <w:tc>
          <w:tcPr>
            <w:tcW w:w="1657" w:type="dxa"/>
          </w:tcPr>
          <w:p w:rsidR="001A137C" w:rsidRPr="00815979" w:rsidRDefault="001A137C" w:rsidP="001A137C">
            <w:pPr>
              <w:jc w:val="both"/>
              <w:rPr>
                <w:rFonts w:ascii="Arial" w:hAnsi="Arial" w:cs="Arial"/>
                <w:lang w:val="en-US"/>
              </w:rPr>
            </w:pPr>
            <w:r w:rsidRPr="00815979">
              <w:rPr>
                <w:rFonts w:ascii="Arial" w:hAnsi="Arial" w:cs="Arial"/>
                <w:lang w:val="en-US"/>
              </w:rPr>
              <w:t xml:space="preserve">31.03 </w:t>
            </w:r>
          </w:p>
        </w:tc>
        <w:tc>
          <w:tcPr>
            <w:tcW w:w="1984" w:type="dxa"/>
            <w:noWrap/>
            <w:hideMark/>
          </w:tcPr>
          <w:p w:rsidR="001A137C" w:rsidRPr="00815979" w:rsidRDefault="001A137C" w:rsidP="001A137C">
            <w:pPr>
              <w:jc w:val="both"/>
              <w:rPr>
                <w:rFonts w:ascii="Arial" w:hAnsi="Arial" w:cs="Arial"/>
                <w:lang w:val="en-US"/>
              </w:rPr>
            </w:pPr>
            <w:r w:rsidRPr="00815979">
              <w:rPr>
                <w:rFonts w:ascii="Arial" w:hAnsi="Arial" w:cs="Arial"/>
                <w:lang w:val="en-US"/>
              </w:rPr>
              <w:t>63.99</w:t>
            </w:r>
          </w:p>
        </w:tc>
      </w:tr>
      <w:tr w:rsidR="001A137C" w:rsidRPr="00815979" w:rsidTr="00256D27">
        <w:trPr>
          <w:trHeight w:val="285"/>
          <w:jc w:val="center"/>
        </w:trPr>
        <w:tc>
          <w:tcPr>
            <w:tcW w:w="1152" w:type="dxa"/>
            <w:tcBorders>
              <w:right w:val="single" w:sz="12" w:space="0" w:color="auto"/>
            </w:tcBorders>
            <w:noWrap/>
            <w:vAlign w:val="center"/>
            <w:hideMark/>
          </w:tcPr>
          <w:p w:rsidR="001A137C" w:rsidRPr="00815979" w:rsidRDefault="001A137C" w:rsidP="00717E4B">
            <w:pPr>
              <w:jc w:val="center"/>
              <w:rPr>
                <w:rFonts w:ascii="Arial" w:hAnsi="Arial" w:cs="Arial"/>
                <w:lang w:val="en-US"/>
              </w:rPr>
            </w:pPr>
            <w:r w:rsidRPr="00815979">
              <w:rPr>
                <w:rFonts w:ascii="Arial" w:hAnsi="Arial" w:cs="Arial"/>
                <w:lang w:val="en-US"/>
              </w:rPr>
              <w:t>2007</w:t>
            </w:r>
          </w:p>
        </w:tc>
        <w:tc>
          <w:tcPr>
            <w:tcW w:w="1904" w:type="dxa"/>
            <w:tcBorders>
              <w:left w:val="single" w:sz="12" w:space="0" w:color="auto"/>
            </w:tcBorders>
            <w:hideMark/>
          </w:tcPr>
          <w:p w:rsidR="001A137C" w:rsidRPr="00815979" w:rsidRDefault="001A137C" w:rsidP="00717E4B">
            <w:pPr>
              <w:jc w:val="both"/>
              <w:rPr>
                <w:rFonts w:ascii="Arial" w:hAnsi="Arial" w:cs="Arial"/>
                <w:lang w:val="en-US"/>
              </w:rPr>
            </w:pPr>
            <w:r w:rsidRPr="00815979">
              <w:rPr>
                <w:rFonts w:ascii="Arial" w:hAnsi="Arial" w:cs="Arial"/>
                <w:lang w:val="en-US"/>
              </w:rPr>
              <w:t>313 161.00</w:t>
            </w:r>
          </w:p>
        </w:tc>
        <w:tc>
          <w:tcPr>
            <w:tcW w:w="1530" w:type="dxa"/>
            <w:noWrap/>
            <w:hideMark/>
          </w:tcPr>
          <w:p w:rsidR="001A137C" w:rsidRPr="00815979" w:rsidRDefault="001A137C" w:rsidP="00717E4B">
            <w:pPr>
              <w:jc w:val="both"/>
              <w:rPr>
                <w:rFonts w:ascii="Arial" w:hAnsi="Arial" w:cs="Arial"/>
                <w:lang w:val="en-US"/>
              </w:rPr>
            </w:pPr>
            <w:r w:rsidRPr="00815979">
              <w:rPr>
                <w:rFonts w:ascii="Arial" w:hAnsi="Arial" w:cs="Arial"/>
                <w:b/>
                <w:bCs/>
                <w:sz w:val="20"/>
                <w:szCs w:val="20"/>
                <w:lang w:val="en-US"/>
              </w:rPr>
              <w:t>246 848.20</w:t>
            </w:r>
          </w:p>
        </w:tc>
        <w:tc>
          <w:tcPr>
            <w:tcW w:w="1617" w:type="dxa"/>
            <w:noWrap/>
            <w:hideMark/>
          </w:tcPr>
          <w:p w:rsidR="001A137C" w:rsidRPr="00815979" w:rsidRDefault="001A137C" w:rsidP="00717E4B">
            <w:pPr>
              <w:jc w:val="both"/>
              <w:rPr>
                <w:rFonts w:ascii="Arial" w:hAnsi="Arial" w:cs="Arial"/>
                <w:lang w:val="en-US"/>
              </w:rPr>
            </w:pPr>
            <w:r w:rsidRPr="00815979">
              <w:rPr>
                <w:rFonts w:ascii="Arial" w:hAnsi="Arial" w:cs="Arial"/>
                <w:lang w:val="en-US"/>
              </w:rPr>
              <w:t>78.8</w:t>
            </w:r>
          </w:p>
        </w:tc>
        <w:tc>
          <w:tcPr>
            <w:tcW w:w="1657" w:type="dxa"/>
          </w:tcPr>
          <w:p w:rsidR="001A137C" w:rsidRPr="00815979" w:rsidRDefault="001A137C" w:rsidP="001A137C">
            <w:pPr>
              <w:jc w:val="both"/>
              <w:rPr>
                <w:rFonts w:ascii="Arial" w:hAnsi="Arial" w:cs="Arial"/>
                <w:lang w:val="en-US"/>
              </w:rPr>
            </w:pPr>
            <w:r w:rsidRPr="00815979">
              <w:rPr>
                <w:rFonts w:ascii="Arial" w:hAnsi="Arial" w:cs="Arial"/>
                <w:lang w:val="en-US"/>
              </w:rPr>
              <w:t xml:space="preserve">28.3 </w:t>
            </w:r>
          </w:p>
        </w:tc>
        <w:tc>
          <w:tcPr>
            <w:tcW w:w="1984" w:type="dxa"/>
            <w:noWrap/>
            <w:hideMark/>
          </w:tcPr>
          <w:p w:rsidR="001A137C" w:rsidRPr="00815979" w:rsidRDefault="001A137C" w:rsidP="00717E4B">
            <w:pPr>
              <w:jc w:val="both"/>
              <w:rPr>
                <w:rFonts w:ascii="Arial" w:hAnsi="Arial" w:cs="Arial"/>
                <w:lang w:val="en-US"/>
              </w:rPr>
            </w:pPr>
            <w:r w:rsidRPr="00815979">
              <w:rPr>
                <w:rFonts w:ascii="Arial" w:hAnsi="Arial" w:cs="Arial"/>
                <w:lang w:val="en-US"/>
              </w:rPr>
              <w:t>92.29</w:t>
            </w:r>
          </w:p>
        </w:tc>
      </w:tr>
      <w:tr w:rsidR="001A137C" w:rsidRPr="00815979" w:rsidTr="00256D27">
        <w:trPr>
          <w:trHeight w:val="285"/>
          <w:jc w:val="center"/>
        </w:trPr>
        <w:tc>
          <w:tcPr>
            <w:tcW w:w="1152" w:type="dxa"/>
            <w:tcBorders>
              <w:bottom w:val="single" w:sz="12" w:space="0" w:color="auto"/>
              <w:right w:val="single" w:sz="12" w:space="0" w:color="auto"/>
            </w:tcBorders>
            <w:noWrap/>
            <w:vAlign w:val="center"/>
            <w:hideMark/>
          </w:tcPr>
          <w:p w:rsidR="001A137C" w:rsidRPr="00815979" w:rsidRDefault="001A137C" w:rsidP="00717E4B">
            <w:pPr>
              <w:jc w:val="center"/>
              <w:rPr>
                <w:rFonts w:ascii="Arial" w:hAnsi="Arial" w:cs="Arial"/>
                <w:lang w:val="en-US"/>
              </w:rPr>
            </w:pPr>
            <w:r w:rsidRPr="00815979">
              <w:rPr>
                <w:rFonts w:ascii="Arial" w:hAnsi="Arial" w:cs="Arial"/>
                <w:lang w:val="en-US"/>
              </w:rPr>
              <w:t>2008</w:t>
            </w:r>
          </w:p>
        </w:tc>
        <w:tc>
          <w:tcPr>
            <w:tcW w:w="1904" w:type="dxa"/>
            <w:tcBorders>
              <w:left w:val="single" w:sz="12" w:space="0" w:color="auto"/>
              <w:bottom w:val="single" w:sz="12" w:space="0" w:color="auto"/>
            </w:tcBorders>
            <w:hideMark/>
          </w:tcPr>
          <w:p w:rsidR="001A137C" w:rsidRPr="00815979" w:rsidRDefault="001A137C" w:rsidP="00717E4B">
            <w:pPr>
              <w:jc w:val="both"/>
              <w:rPr>
                <w:rFonts w:ascii="Arial" w:hAnsi="Arial" w:cs="Arial"/>
                <w:lang w:val="en-US"/>
              </w:rPr>
            </w:pPr>
            <w:r w:rsidRPr="00815979">
              <w:rPr>
                <w:rFonts w:ascii="Arial" w:hAnsi="Arial" w:cs="Arial"/>
                <w:lang w:val="en-US"/>
              </w:rPr>
              <w:t>45 394.96</w:t>
            </w:r>
          </w:p>
        </w:tc>
        <w:tc>
          <w:tcPr>
            <w:tcW w:w="1530" w:type="dxa"/>
            <w:tcBorders>
              <w:bottom w:val="single" w:sz="12" w:space="0" w:color="auto"/>
            </w:tcBorders>
            <w:noWrap/>
            <w:hideMark/>
          </w:tcPr>
          <w:p w:rsidR="001A137C" w:rsidRPr="00815979" w:rsidRDefault="001A137C" w:rsidP="00717E4B">
            <w:pPr>
              <w:jc w:val="both"/>
              <w:rPr>
                <w:rFonts w:ascii="Arial" w:hAnsi="Arial" w:cs="Arial"/>
                <w:lang w:val="en-US"/>
              </w:rPr>
            </w:pPr>
            <w:r w:rsidRPr="00815979">
              <w:rPr>
                <w:rFonts w:ascii="Arial" w:hAnsi="Arial" w:cs="Arial"/>
                <w:b/>
                <w:bCs/>
                <w:sz w:val="20"/>
                <w:szCs w:val="20"/>
                <w:lang w:val="en-US"/>
              </w:rPr>
              <w:t>45 394.82</w:t>
            </w:r>
          </w:p>
        </w:tc>
        <w:tc>
          <w:tcPr>
            <w:tcW w:w="1617" w:type="dxa"/>
            <w:tcBorders>
              <w:bottom w:val="single" w:sz="12" w:space="0" w:color="auto"/>
            </w:tcBorders>
            <w:noWrap/>
            <w:hideMark/>
          </w:tcPr>
          <w:p w:rsidR="001A137C" w:rsidRPr="00815979" w:rsidRDefault="001A137C" w:rsidP="004050DA">
            <w:pPr>
              <w:jc w:val="both"/>
              <w:rPr>
                <w:rFonts w:ascii="Arial" w:hAnsi="Arial" w:cs="Arial"/>
                <w:lang w:val="en-US"/>
              </w:rPr>
            </w:pPr>
            <w:r w:rsidRPr="00815979">
              <w:rPr>
                <w:rFonts w:ascii="Arial" w:hAnsi="Arial" w:cs="Arial"/>
                <w:lang w:val="en-US"/>
              </w:rPr>
              <w:t xml:space="preserve"> 100</w:t>
            </w:r>
          </w:p>
        </w:tc>
        <w:tc>
          <w:tcPr>
            <w:tcW w:w="1657" w:type="dxa"/>
            <w:tcBorders>
              <w:bottom w:val="single" w:sz="12" w:space="0" w:color="auto"/>
            </w:tcBorders>
          </w:tcPr>
          <w:p w:rsidR="001A137C" w:rsidRPr="00815979" w:rsidRDefault="001A137C" w:rsidP="001A137C">
            <w:pPr>
              <w:jc w:val="both"/>
              <w:rPr>
                <w:rFonts w:ascii="Arial" w:hAnsi="Arial" w:cs="Arial"/>
                <w:lang w:val="en-US"/>
              </w:rPr>
            </w:pPr>
            <w:r w:rsidRPr="00815979">
              <w:rPr>
                <w:rFonts w:ascii="Arial" w:hAnsi="Arial" w:cs="Arial"/>
                <w:lang w:val="en-US"/>
              </w:rPr>
              <w:t>5.2</w:t>
            </w:r>
          </w:p>
        </w:tc>
        <w:tc>
          <w:tcPr>
            <w:tcW w:w="1984" w:type="dxa"/>
            <w:tcBorders>
              <w:bottom w:val="single" w:sz="12" w:space="0" w:color="auto"/>
            </w:tcBorders>
            <w:noWrap/>
            <w:hideMark/>
          </w:tcPr>
          <w:p w:rsidR="001A137C" w:rsidRPr="00815979" w:rsidRDefault="001A137C" w:rsidP="001A137C">
            <w:pPr>
              <w:jc w:val="both"/>
              <w:rPr>
                <w:rFonts w:ascii="Arial" w:hAnsi="Arial" w:cs="Arial"/>
                <w:lang w:val="en-US"/>
              </w:rPr>
            </w:pPr>
            <w:r w:rsidRPr="00815979">
              <w:rPr>
                <w:rFonts w:ascii="Arial" w:hAnsi="Arial" w:cs="Arial"/>
                <w:lang w:val="en-US"/>
              </w:rPr>
              <w:t>97.49</w:t>
            </w:r>
          </w:p>
        </w:tc>
      </w:tr>
      <w:tr w:rsidR="001A137C" w:rsidRPr="00815979" w:rsidTr="00256D27">
        <w:trPr>
          <w:trHeight w:val="285"/>
          <w:jc w:val="center"/>
        </w:trPr>
        <w:tc>
          <w:tcPr>
            <w:tcW w:w="1152" w:type="dxa"/>
            <w:tcBorders>
              <w:bottom w:val="single" w:sz="12" w:space="0" w:color="auto"/>
              <w:right w:val="single" w:sz="12" w:space="0" w:color="auto"/>
            </w:tcBorders>
            <w:noWrap/>
            <w:vAlign w:val="center"/>
            <w:hideMark/>
          </w:tcPr>
          <w:p w:rsidR="001A137C" w:rsidRPr="00815979" w:rsidRDefault="001A137C" w:rsidP="00717E4B">
            <w:pPr>
              <w:jc w:val="center"/>
              <w:rPr>
                <w:rFonts w:ascii="Arial" w:hAnsi="Arial" w:cs="Arial"/>
                <w:lang w:val="en-US"/>
              </w:rPr>
            </w:pPr>
            <w:r w:rsidRPr="00815979">
              <w:rPr>
                <w:rFonts w:ascii="Arial" w:hAnsi="Arial" w:cs="Arial"/>
                <w:lang w:val="en-US"/>
              </w:rPr>
              <w:t>2011</w:t>
            </w:r>
          </w:p>
        </w:tc>
        <w:tc>
          <w:tcPr>
            <w:tcW w:w="1904" w:type="dxa"/>
            <w:tcBorders>
              <w:left w:val="single" w:sz="12" w:space="0" w:color="auto"/>
              <w:bottom w:val="single" w:sz="12" w:space="0" w:color="auto"/>
            </w:tcBorders>
            <w:hideMark/>
          </w:tcPr>
          <w:p w:rsidR="001A137C" w:rsidRPr="00815979" w:rsidRDefault="001A137C" w:rsidP="00717E4B">
            <w:pPr>
              <w:jc w:val="both"/>
              <w:rPr>
                <w:rFonts w:ascii="Arial" w:hAnsi="Arial" w:cs="Arial"/>
                <w:lang w:val="en-US"/>
              </w:rPr>
            </w:pPr>
            <w:r w:rsidRPr="00815979">
              <w:rPr>
                <w:rFonts w:ascii="Arial" w:hAnsi="Arial" w:cs="Arial"/>
                <w:lang w:val="en-US"/>
              </w:rPr>
              <w:t>20 917.38</w:t>
            </w:r>
          </w:p>
        </w:tc>
        <w:tc>
          <w:tcPr>
            <w:tcW w:w="1530" w:type="dxa"/>
            <w:tcBorders>
              <w:bottom w:val="single" w:sz="12" w:space="0" w:color="auto"/>
            </w:tcBorders>
            <w:noWrap/>
            <w:hideMark/>
          </w:tcPr>
          <w:p w:rsidR="001A137C" w:rsidRPr="00815979" w:rsidRDefault="001A137C" w:rsidP="0056385F">
            <w:pPr>
              <w:jc w:val="both"/>
              <w:rPr>
                <w:rFonts w:ascii="Arial" w:hAnsi="Arial" w:cs="Arial"/>
                <w:lang w:val="en-US"/>
              </w:rPr>
            </w:pPr>
            <w:r w:rsidRPr="00815979">
              <w:rPr>
                <w:rFonts w:ascii="Arial" w:hAnsi="Arial" w:cs="Arial"/>
                <w:b/>
                <w:bCs/>
                <w:sz w:val="20"/>
                <w:szCs w:val="20"/>
                <w:lang w:val="en-US"/>
              </w:rPr>
              <w:t>10 480.63</w:t>
            </w:r>
          </w:p>
        </w:tc>
        <w:tc>
          <w:tcPr>
            <w:tcW w:w="1617" w:type="dxa"/>
            <w:tcBorders>
              <w:bottom w:val="single" w:sz="12" w:space="0" w:color="auto"/>
            </w:tcBorders>
            <w:noWrap/>
            <w:hideMark/>
          </w:tcPr>
          <w:p w:rsidR="001A137C" w:rsidRPr="00815979" w:rsidRDefault="001A137C" w:rsidP="00717E4B">
            <w:pPr>
              <w:jc w:val="both"/>
              <w:rPr>
                <w:rFonts w:ascii="Arial" w:hAnsi="Arial" w:cs="Arial"/>
                <w:lang w:val="en-US"/>
              </w:rPr>
            </w:pPr>
            <w:r w:rsidRPr="00815979">
              <w:rPr>
                <w:rFonts w:ascii="Arial" w:hAnsi="Arial" w:cs="Arial"/>
                <w:lang w:val="en-US"/>
              </w:rPr>
              <w:t>50.1</w:t>
            </w:r>
          </w:p>
        </w:tc>
        <w:tc>
          <w:tcPr>
            <w:tcW w:w="1657" w:type="dxa"/>
            <w:tcBorders>
              <w:bottom w:val="single" w:sz="12" w:space="0" w:color="auto"/>
            </w:tcBorders>
          </w:tcPr>
          <w:p w:rsidR="001A137C" w:rsidRPr="00815979" w:rsidRDefault="001A137C" w:rsidP="001A137C">
            <w:pPr>
              <w:jc w:val="both"/>
              <w:rPr>
                <w:rFonts w:ascii="Arial" w:hAnsi="Arial" w:cs="Arial"/>
                <w:lang w:val="en-US"/>
              </w:rPr>
            </w:pPr>
            <w:r w:rsidRPr="00815979">
              <w:rPr>
                <w:rFonts w:ascii="Arial" w:hAnsi="Arial" w:cs="Arial"/>
                <w:lang w:val="en-US"/>
              </w:rPr>
              <w:t xml:space="preserve">1.2 </w:t>
            </w:r>
          </w:p>
        </w:tc>
        <w:tc>
          <w:tcPr>
            <w:tcW w:w="1984" w:type="dxa"/>
            <w:tcBorders>
              <w:bottom w:val="single" w:sz="12" w:space="0" w:color="auto"/>
            </w:tcBorders>
            <w:noWrap/>
            <w:hideMark/>
          </w:tcPr>
          <w:p w:rsidR="001A137C" w:rsidRPr="00815979" w:rsidRDefault="001A137C" w:rsidP="001A137C">
            <w:pPr>
              <w:jc w:val="both"/>
              <w:rPr>
                <w:rFonts w:ascii="Arial" w:hAnsi="Arial" w:cs="Arial"/>
                <w:lang w:val="en-US"/>
              </w:rPr>
            </w:pPr>
            <w:r w:rsidRPr="00815979">
              <w:rPr>
                <w:rFonts w:ascii="Arial" w:hAnsi="Arial" w:cs="Arial"/>
                <w:lang w:val="en-US"/>
              </w:rPr>
              <w:t>98.69</w:t>
            </w:r>
          </w:p>
        </w:tc>
      </w:tr>
      <w:tr w:rsidR="001A137C" w:rsidRPr="00815979" w:rsidTr="00256D27">
        <w:trPr>
          <w:trHeight w:val="255"/>
          <w:jc w:val="center"/>
        </w:trPr>
        <w:tc>
          <w:tcPr>
            <w:tcW w:w="1152" w:type="dxa"/>
            <w:tcBorders>
              <w:top w:val="single" w:sz="12" w:space="0" w:color="auto"/>
              <w:right w:val="single" w:sz="12" w:space="0" w:color="auto"/>
            </w:tcBorders>
            <w:noWrap/>
            <w:vAlign w:val="center"/>
            <w:hideMark/>
          </w:tcPr>
          <w:p w:rsidR="001A137C" w:rsidRPr="00815979" w:rsidRDefault="001A137C" w:rsidP="00717E4B">
            <w:pPr>
              <w:jc w:val="center"/>
              <w:rPr>
                <w:rFonts w:ascii="Arial" w:hAnsi="Arial" w:cs="Arial"/>
                <w:lang w:val="en-US"/>
              </w:rPr>
            </w:pPr>
            <w:r w:rsidRPr="00815979">
              <w:rPr>
                <w:rFonts w:ascii="Arial" w:hAnsi="Arial" w:cs="Arial"/>
                <w:lang w:val="en-US"/>
              </w:rPr>
              <w:t>Total</w:t>
            </w:r>
          </w:p>
        </w:tc>
        <w:tc>
          <w:tcPr>
            <w:tcW w:w="1904" w:type="dxa"/>
            <w:tcBorders>
              <w:top w:val="single" w:sz="12" w:space="0" w:color="auto"/>
              <w:left w:val="single" w:sz="12" w:space="0" w:color="auto"/>
            </w:tcBorders>
            <w:noWrap/>
            <w:hideMark/>
          </w:tcPr>
          <w:p w:rsidR="001A137C" w:rsidRPr="00815979" w:rsidRDefault="001A137C" w:rsidP="00717E4B">
            <w:pPr>
              <w:jc w:val="both"/>
              <w:rPr>
                <w:rFonts w:ascii="Arial" w:hAnsi="Arial" w:cs="Arial"/>
                <w:lang w:val="en-US"/>
              </w:rPr>
            </w:pPr>
          </w:p>
        </w:tc>
        <w:tc>
          <w:tcPr>
            <w:tcW w:w="1530" w:type="dxa"/>
            <w:tcBorders>
              <w:top w:val="single" w:sz="12" w:space="0" w:color="auto"/>
            </w:tcBorders>
            <w:noWrap/>
            <w:hideMark/>
          </w:tcPr>
          <w:p w:rsidR="001A137C" w:rsidRPr="00815979" w:rsidRDefault="001A137C" w:rsidP="00717E4B">
            <w:pPr>
              <w:jc w:val="both"/>
              <w:rPr>
                <w:rFonts w:ascii="Arial" w:hAnsi="Arial" w:cs="Arial"/>
                <w:lang w:val="en-US"/>
              </w:rPr>
            </w:pPr>
            <w:r w:rsidRPr="00815979">
              <w:rPr>
                <w:rFonts w:ascii="Arial" w:hAnsi="Arial" w:cs="Arial"/>
                <w:lang w:val="en-US"/>
              </w:rPr>
              <w:t>859 562.52</w:t>
            </w:r>
          </w:p>
        </w:tc>
        <w:tc>
          <w:tcPr>
            <w:tcW w:w="1617" w:type="dxa"/>
            <w:tcBorders>
              <w:top w:val="single" w:sz="12" w:space="0" w:color="auto"/>
            </w:tcBorders>
            <w:noWrap/>
            <w:hideMark/>
          </w:tcPr>
          <w:p w:rsidR="001A137C" w:rsidRPr="00815979" w:rsidRDefault="001A137C" w:rsidP="00E644AD">
            <w:pPr>
              <w:jc w:val="both"/>
              <w:rPr>
                <w:rFonts w:ascii="Arial" w:hAnsi="Arial" w:cs="Arial"/>
                <w:lang w:val="en-US"/>
              </w:rPr>
            </w:pPr>
          </w:p>
        </w:tc>
        <w:tc>
          <w:tcPr>
            <w:tcW w:w="1657" w:type="dxa"/>
            <w:tcBorders>
              <w:top w:val="single" w:sz="12" w:space="0" w:color="auto"/>
            </w:tcBorders>
          </w:tcPr>
          <w:p w:rsidR="001A137C" w:rsidRPr="00815979" w:rsidRDefault="001A137C" w:rsidP="00E644AD">
            <w:pPr>
              <w:jc w:val="both"/>
              <w:rPr>
                <w:rFonts w:ascii="Arial" w:hAnsi="Arial" w:cs="Arial"/>
                <w:lang w:val="en-US"/>
              </w:rPr>
            </w:pPr>
          </w:p>
        </w:tc>
        <w:tc>
          <w:tcPr>
            <w:tcW w:w="1984" w:type="dxa"/>
            <w:tcBorders>
              <w:top w:val="single" w:sz="12" w:space="0" w:color="auto"/>
            </w:tcBorders>
            <w:noWrap/>
            <w:hideMark/>
          </w:tcPr>
          <w:p w:rsidR="001A137C" w:rsidRPr="00815979" w:rsidRDefault="001A137C" w:rsidP="00717E4B">
            <w:pPr>
              <w:jc w:val="both"/>
              <w:rPr>
                <w:rFonts w:ascii="Arial" w:hAnsi="Arial" w:cs="Arial"/>
                <w:lang w:val="en-US"/>
              </w:rPr>
            </w:pPr>
            <w:r w:rsidRPr="00815979">
              <w:rPr>
                <w:rFonts w:ascii="Arial" w:hAnsi="Arial" w:cs="Arial"/>
                <w:lang w:val="en-US"/>
              </w:rPr>
              <w:t>98.69</w:t>
            </w:r>
          </w:p>
        </w:tc>
      </w:tr>
    </w:tbl>
    <w:p w:rsidR="0039760C" w:rsidRPr="00815979" w:rsidRDefault="0039760C" w:rsidP="008033C8">
      <w:pPr>
        <w:jc w:val="both"/>
        <w:rPr>
          <w:rFonts w:ascii="Arial" w:hAnsi="Arial" w:cs="Arial"/>
          <w:lang w:val="en-US"/>
        </w:rPr>
      </w:pPr>
    </w:p>
    <w:p w:rsidR="00DB101E" w:rsidRPr="00815979" w:rsidRDefault="00DB101E" w:rsidP="008033C8">
      <w:pPr>
        <w:jc w:val="both"/>
        <w:rPr>
          <w:rFonts w:ascii="Arial" w:hAnsi="Arial" w:cs="Arial"/>
          <w:lang w:val="en-US"/>
        </w:rPr>
      </w:pPr>
      <w:r w:rsidRPr="00815979">
        <w:rPr>
          <w:rFonts w:ascii="Arial" w:hAnsi="Arial" w:cs="Arial"/>
          <w:lang w:val="en-US"/>
        </w:rPr>
        <w:t xml:space="preserve">The total project budget was US$869,999.9. </w:t>
      </w:r>
      <w:r w:rsidR="003B2186" w:rsidRPr="00815979">
        <w:rPr>
          <w:rFonts w:ascii="Arial" w:hAnsi="Arial" w:cs="Arial"/>
          <w:lang w:val="en-US"/>
        </w:rPr>
        <w:t>During the first year, only 1.6% was executed</w:t>
      </w:r>
      <w:r w:rsidR="002F5776" w:rsidRPr="00815979">
        <w:rPr>
          <w:rFonts w:ascii="Arial" w:hAnsi="Arial" w:cs="Arial"/>
          <w:lang w:val="en-US"/>
        </w:rPr>
        <w:t xml:space="preserve">. The reason for this was that the project started towards the end of </w:t>
      </w:r>
      <w:r w:rsidR="00A002A2" w:rsidRPr="00815979">
        <w:rPr>
          <w:rFonts w:ascii="Arial" w:hAnsi="Arial" w:cs="Arial"/>
          <w:lang w:val="en-US"/>
        </w:rPr>
        <w:t>the year</w:t>
      </w:r>
      <w:r w:rsidR="002F5776" w:rsidRPr="00815979">
        <w:rPr>
          <w:rFonts w:ascii="Arial" w:hAnsi="Arial" w:cs="Arial"/>
          <w:lang w:val="en-US"/>
        </w:rPr>
        <w:t xml:space="preserve"> and </w:t>
      </w:r>
      <w:r w:rsidR="008A1BE9" w:rsidRPr="00815979">
        <w:rPr>
          <w:rFonts w:ascii="Arial" w:hAnsi="Arial" w:cs="Arial"/>
          <w:lang w:val="en-US"/>
        </w:rPr>
        <w:t xml:space="preserve">there were not considerable expenses in terms of project installation. </w:t>
      </w:r>
      <w:r w:rsidR="0086182F" w:rsidRPr="00815979">
        <w:rPr>
          <w:rFonts w:ascii="Arial" w:hAnsi="Arial" w:cs="Arial"/>
          <w:lang w:val="en-US"/>
        </w:rPr>
        <w:t xml:space="preserve">Throughout the rest of the project, the level of execution was more or less </w:t>
      </w:r>
      <w:r w:rsidR="009C6070" w:rsidRPr="00815979">
        <w:rPr>
          <w:rFonts w:ascii="Arial" w:hAnsi="Arial" w:cs="Arial"/>
          <w:lang w:val="en-US"/>
        </w:rPr>
        <w:t>uniform, except for the last year, in which there was a c</w:t>
      </w:r>
      <w:r w:rsidR="008E704C" w:rsidRPr="00815979">
        <w:rPr>
          <w:rFonts w:ascii="Arial" w:hAnsi="Arial" w:cs="Arial"/>
          <w:lang w:val="en-US"/>
        </w:rPr>
        <w:t>onsiderable</w:t>
      </w:r>
      <w:r w:rsidR="009C6070" w:rsidRPr="00815979">
        <w:rPr>
          <w:rFonts w:ascii="Arial" w:hAnsi="Arial" w:cs="Arial"/>
          <w:lang w:val="en-US"/>
        </w:rPr>
        <w:t xml:space="preserve"> reduction. </w:t>
      </w:r>
      <w:r w:rsidR="00C17090" w:rsidRPr="00815979">
        <w:rPr>
          <w:rFonts w:ascii="Arial" w:hAnsi="Arial" w:cs="Arial"/>
          <w:lang w:val="en-US"/>
        </w:rPr>
        <w:t xml:space="preserve">According to the available data, </w:t>
      </w:r>
      <w:r w:rsidR="0074537F" w:rsidRPr="00815979">
        <w:rPr>
          <w:rFonts w:ascii="Arial" w:hAnsi="Arial" w:cs="Arial"/>
          <w:lang w:val="en-US"/>
        </w:rPr>
        <w:t>an amount of US$10,436.75 was pending execution (1.31%).</w:t>
      </w:r>
    </w:p>
    <w:p w:rsidR="00CA51E3" w:rsidRPr="00815979" w:rsidRDefault="00CA51E3" w:rsidP="008033C8">
      <w:pPr>
        <w:jc w:val="both"/>
        <w:rPr>
          <w:rFonts w:ascii="Arial" w:hAnsi="Arial" w:cs="Arial"/>
          <w:lang w:val="en-US"/>
        </w:rPr>
      </w:pPr>
    </w:p>
    <w:p w:rsidR="00CA51E3" w:rsidRPr="00815979" w:rsidRDefault="00B70975" w:rsidP="008033C8">
      <w:pPr>
        <w:jc w:val="both"/>
        <w:rPr>
          <w:rFonts w:ascii="Arial" w:hAnsi="Arial" w:cs="Arial"/>
          <w:lang w:val="en-US"/>
        </w:rPr>
      </w:pPr>
      <w:r w:rsidRPr="00815979">
        <w:rPr>
          <w:rFonts w:ascii="Arial" w:hAnsi="Arial" w:cs="Arial"/>
          <w:lang w:val="en-US"/>
        </w:rPr>
        <w:t xml:space="preserve">Chart 3 shows </w:t>
      </w:r>
      <w:r w:rsidR="00E22DD6" w:rsidRPr="00815979">
        <w:rPr>
          <w:rFonts w:ascii="Arial" w:hAnsi="Arial" w:cs="Arial"/>
          <w:lang w:val="en-US"/>
        </w:rPr>
        <w:t>b</w:t>
      </w:r>
      <w:r w:rsidRPr="00815979">
        <w:rPr>
          <w:rFonts w:ascii="Arial" w:hAnsi="Arial" w:cs="Arial"/>
          <w:lang w:val="en-US"/>
        </w:rPr>
        <w:t>udget execution per heading</w:t>
      </w:r>
      <w:r w:rsidR="00E22DD6" w:rsidRPr="00815979">
        <w:rPr>
          <w:rFonts w:ascii="Arial" w:hAnsi="Arial" w:cs="Arial"/>
          <w:lang w:val="en-US"/>
        </w:rPr>
        <w:t>:</w:t>
      </w:r>
    </w:p>
    <w:p w:rsidR="00CA51E3" w:rsidRPr="00815979" w:rsidRDefault="00CA51E3" w:rsidP="008033C8">
      <w:pPr>
        <w:jc w:val="both"/>
        <w:rPr>
          <w:rFonts w:ascii="Arial" w:hAnsi="Arial" w:cs="Arial"/>
          <w:lang w:val="en-US"/>
        </w:rPr>
      </w:pPr>
    </w:p>
    <w:p w:rsidR="00CA51E3" w:rsidRPr="00815979" w:rsidRDefault="00320CFD" w:rsidP="008033C8">
      <w:pPr>
        <w:jc w:val="both"/>
        <w:rPr>
          <w:rFonts w:ascii="Arial" w:hAnsi="Arial" w:cs="Arial"/>
          <w:b/>
          <w:lang w:val="en-US"/>
        </w:rPr>
      </w:pPr>
      <w:r w:rsidRPr="00815979">
        <w:rPr>
          <w:rFonts w:ascii="Arial" w:hAnsi="Arial" w:cs="Arial"/>
          <w:b/>
          <w:lang w:val="en-US"/>
        </w:rPr>
        <w:lastRenderedPageBreak/>
        <w:t>Chart 3</w:t>
      </w:r>
      <w:r w:rsidR="006910F0" w:rsidRPr="00815979">
        <w:rPr>
          <w:rFonts w:ascii="Arial" w:hAnsi="Arial" w:cs="Arial"/>
          <w:b/>
          <w:lang w:val="en-US"/>
        </w:rPr>
        <w:t xml:space="preserve">: </w:t>
      </w:r>
      <w:r w:rsidRPr="00815979">
        <w:rPr>
          <w:rFonts w:ascii="Arial" w:hAnsi="Arial" w:cs="Arial"/>
          <w:b/>
          <w:lang w:val="en-US"/>
        </w:rPr>
        <w:t>Budget execution per heading and per year</w:t>
      </w:r>
    </w:p>
    <w:p w:rsidR="00CA51E3" w:rsidRPr="00815979" w:rsidRDefault="00CA51E3" w:rsidP="008033C8">
      <w:pPr>
        <w:jc w:val="both"/>
        <w:rPr>
          <w:rFonts w:ascii="Arial" w:hAnsi="Arial" w:cs="Arial"/>
          <w:lang w:val="en-US"/>
        </w:rPr>
      </w:pPr>
    </w:p>
    <w:p w:rsidR="00CA51E3" w:rsidRPr="00815979" w:rsidRDefault="00CA51E3" w:rsidP="008033C8">
      <w:pPr>
        <w:jc w:val="both"/>
        <w:rPr>
          <w:rFonts w:ascii="Arial" w:hAnsi="Arial" w:cs="Arial"/>
          <w:lang w:val="en-US"/>
        </w:rPr>
      </w:pPr>
    </w:p>
    <w:p w:rsidR="00CA51E3" w:rsidRPr="00815979" w:rsidRDefault="0095582C" w:rsidP="008033C8">
      <w:pPr>
        <w:jc w:val="both"/>
        <w:rPr>
          <w:rFonts w:ascii="Arial" w:hAnsi="Arial" w:cs="Arial"/>
          <w:lang w:val="en-US"/>
        </w:rPr>
      </w:pPr>
      <w:r w:rsidRPr="00815979">
        <w:rPr>
          <w:noProof/>
          <w:lang w:val="en-US" w:eastAsia="en-US"/>
        </w:rPr>
        <w:drawing>
          <wp:inline distT="0" distB="0" distL="0" distR="0" wp14:anchorId="59AC56B9" wp14:editId="4387CA14">
            <wp:extent cx="5448300" cy="3114675"/>
            <wp:effectExtent l="0" t="0" r="0" b="0"/>
            <wp:docPr id="3"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51E3" w:rsidRPr="00815979" w:rsidRDefault="00CA51E3" w:rsidP="008033C8">
      <w:pPr>
        <w:jc w:val="both"/>
        <w:rPr>
          <w:rFonts w:ascii="Arial" w:hAnsi="Arial" w:cs="Arial"/>
          <w:lang w:val="en-US"/>
        </w:rPr>
      </w:pPr>
    </w:p>
    <w:p w:rsidR="00CA51E3" w:rsidRPr="00815979" w:rsidRDefault="00CA51E3" w:rsidP="008033C8">
      <w:pPr>
        <w:jc w:val="both"/>
        <w:rPr>
          <w:rFonts w:ascii="Arial" w:hAnsi="Arial" w:cs="Arial"/>
          <w:lang w:val="en-US"/>
        </w:rPr>
      </w:pPr>
    </w:p>
    <w:p w:rsidR="009926B9" w:rsidRPr="00815979" w:rsidRDefault="009926B9" w:rsidP="005B490B">
      <w:pPr>
        <w:jc w:val="both"/>
        <w:rPr>
          <w:rFonts w:ascii="Arial" w:hAnsi="Arial" w:cs="Arial"/>
          <w:bCs/>
          <w:lang w:val="en-US"/>
        </w:rPr>
      </w:pPr>
      <w:r w:rsidRPr="00815979">
        <w:rPr>
          <w:rFonts w:ascii="Arial" w:hAnsi="Arial" w:cs="Arial"/>
          <w:bCs/>
          <w:lang w:val="en-US"/>
        </w:rPr>
        <w:t xml:space="preserve">As </w:t>
      </w:r>
      <w:r w:rsidR="005D33B5">
        <w:rPr>
          <w:rFonts w:ascii="Arial" w:hAnsi="Arial" w:cs="Arial"/>
          <w:bCs/>
          <w:lang w:val="en-US"/>
        </w:rPr>
        <w:t xml:space="preserve">it was </w:t>
      </w:r>
      <w:r w:rsidRPr="00815979">
        <w:rPr>
          <w:rFonts w:ascii="Arial" w:hAnsi="Arial" w:cs="Arial"/>
          <w:bCs/>
          <w:lang w:val="en-US"/>
        </w:rPr>
        <w:t>expected, an inverted-U pattern is observed in all the budget heading</w:t>
      </w:r>
      <w:r w:rsidR="001262DF" w:rsidRPr="00815979">
        <w:rPr>
          <w:rFonts w:ascii="Arial" w:hAnsi="Arial" w:cs="Arial"/>
          <w:bCs/>
          <w:lang w:val="en-US"/>
        </w:rPr>
        <w:t>s, i.e. a progressive initial phase followed by</w:t>
      </w:r>
      <w:r w:rsidR="00460A6D" w:rsidRPr="00815979">
        <w:rPr>
          <w:rFonts w:ascii="Arial" w:hAnsi="Arial" w:cs="Arial"/>
          <w:bCs/>
          <w:lang w:val="en-US"/>
        </w:rPr>
        <w:t xml:space="preserve"> </w:t>
      </w:r>
      <w:r w:rsidR="001262DF" w:rsidRPr="00815979">
        <w:rPr>
          <w:rFonts w:ascii="Arial" w:hAnsi="Arial" w:cs="Arial"/>
          <w:bCs/>
          <w:lang w:val="en-US"/>
        </w:rPr>
        <w:t xml:space="preserve">the </w:t>
      </w:r>
      <w:r w:rsidR="004E19CC">
        <w:rPr>
          <w:rFonts w:ascii="Arial" w:hAnsi="Arial" w:cs="Arial"/>
          <w:bCs/>
          <w:lang w:val="en-US"/>
        </w:rPr>
        <w:t>‘</w:t>
      </w:r>
      <w:r w:rsidR="001262DF" w:rsidRPr="00815979">
        <w:rPr>
          <w:rFonts w:ascii="Arial" w:hAnsi="Arial" w:cs="Arial"/>
          <w:bCs/>
          <w:lang w:val="en-US"/>
        </w:rPr>
        <w:t>climax</w:t>
      </w:r>
      <w:r w:rsidR="004E19CC">
        <w:rPr>
          <w:rFonts w:ascii="Arial" w:hAnsi="Arial" w:cs="Arial"/>
          <w:bCs/>
          <w:lang w:val="en-US"/>
        </w:rPr>
        <w:t>’</w:t>
      </w:r>
      <w:r w:rsidR="001262DF" w:rsidRPr="00815979">
        <w:rPr>
          <w:rFonts w:ascii="Arial" w:hAnsi="Arial" w:cs="Arial"/>
          <w:bCs/>
          <w:lang w:val="en-US"/>
        </w:rPr>
        <w:t xml:space="preserve"> of </w:t>
      </w:r>
      <w:r w:rsidR="00460A6D" w:rsidRPr="00815979">
        <w:rPr>
          <w:rFonts w:ascii="Arial" w:hAnsi="Arial" w:cs="Arial"/>
          <w:bCs/>
          <w:lang w:val="en-US"/>
        </w:rPr>
        <w:t xml:space="preserve">budget spending and a </w:t>
      </w:r>
      <w:r w:rsidR="00EC2177" w:rsidRPr="00815979">
        <w:rPr>
          <w:rFonts w:ascii="Arial" w:hAnsi="Arial" w:cs="Arial"/>
          <w:bCs/>
          <w:lang w:val="en-US"/>
        </w:rPr>
        <w:t xml:space="preserve">sudden </w:t>
      </w:r>
      <w:r w:rsidR="00460A6D" w:rsidRPr="00815979">
        <w:rPr>
          <w:rFonts w:ascii="Arial" w:hAnsi="Arial" w:cs="Arial"/>
          <w:bCs/>
          <w:lang w:val="en-US"/>
        </w:rPr>
        <w:t>de</w:t>
      </w:r>
      <w:r w:rsidR="00EC2177" w:rsidRPr="00815979">
        <w:rPr>
          <w:rFonts w:ascii="Arial" w:hAnsi="Arial" w:cs="Arial"/>
          <w:bCs/>
          <w:lang w:val="en-US"/>
        </w:rPr>
        <w:t>cline at the end of the project.</w:t>
      </w:r>
      <w:r w:rsidR="00460A6D" w:rsidRPr="00815979">
        <w:rPr>
          <w:rFonts w:ascii="Arial" w:hAnsi="Arial" w:cs="Arial"/>
          <w:bCs/>
          <w:lang w:val="en-US"/>
        </w:rPr>
        <w:t xml:space="preserve"> </w:t>
      </w:r>
      <w:r w:rsidR="00020D0F" w:rsidRPr="00815979">
        <w:rPr>
          <w:rFonts w:ascii="Arial" w:hAnsi="Arial" w:cs="Arial"/>
          <w:bCs/>
          <w:lang w:val="en-US"/>
        </w:rPr>
        <w:t>As regards to equipment, the peak of budget spending was in mid</w:t>
      </w:r>
      <w:r w:rsidR="0041114D" w:rsidRPr="00815979">
        <w:rPr>
          <w:rFonts w:ascii="Arial" w:hAnsi="Arial" w:cs="Arial"/>
          <w:bCs/>
          <w:lang w:val="en-US"/>
        </w:rPr>
        <w:t>-</w:t>
      </w:r>
      <w:r w:rsidR="00020D0F" w:rsidRPr="00815979">
        <w:rPr>
          <w:rFonts w:ascii="Arial" w:hAnsi="Arial" w:cs="Arial"/>
          <w:bCs/>
          <w:lang w:val="en-US"/>
        </w:rPr>
        <w:t>2005</w:t>
      </w:r>
      <w:r w:rsidR="002529E2" w:rsidRPr="00815979">
        <w:rPr>
          <w:rFonts w:ascii="Arial" w:hAnsi="Arial" w:cs="Arial"/>
          <w:bCs/>
          <w:lang w:val="en-US"/>
        </w:rPr>
        <w:t xml:space="preserve">, which is something normal considering that most of the acquisitions for </w:t>
      </w:r>
      <w:r w:rsidR="00BE00C9" w:rsidRPr="00815979">
        <w:rPr>
          <w:rFonts w:ascii="Arial" w:hAnsi="Arial" w:cs="Arial"/>
          <w:bCs/>
          <w:lang w:val="en-US"/>
        </w:rPr>
        <w:t>a</w:t>
      </w:r>
      <w:r w:rsidR="002529E2" w:rsidRPr="00815979">
        <w:rPr>
          <w:rFonts w:ascii="Arial" w:hAnsi="Arial" w:cs="Arial"/>
          <w:bCs/>
          <w:lang w:val="en-US"/>
        </w:rPr>
        <w:t xml:space="preserve"> project (vans, motorcycles) are usually made </w:t>
      </w:r>
      <w:r w:rsidR="00BE00C9" w:rsidRPr="00815979">
        <w:rPr>
          <w:rFonts w:ascii="Arial" w:hAnsi="Arial" w:cs="Arial"/>
          <w:bCs/>
          <w:lang w:val="en-US"/>
        </w:rPr>
        <w:t>towards the beginning of the implementing period</w:t>
      </w:r>
      <w:r w:rsidR="002529E2" w:rsidRPr="00815979">
        <w:rPr>
          <w:rFonts w:ascii="Arial" w:hAnsi="Arial" w:cs="Arial"/>
          <w:bCs/>
          <w:lang w:val="en-US"/>
        </w:rPr>
        <w:t>.</w:t>
      </w:r>
    </w:p>
    <w:p w:rsidR="00C134A4" w:rsidRPr="00815979" w:rsidRDefault="00C134A4" w:rsidP="00212D3C">
      <w:pPr>
        <w:jc w:val="both"/>
        <w:rPr>
          <w:rFonts w:ascii="Arial" w:hAnsi="Arial" w:cs="Arial"/>
          <w:lang w:val="en-US"/>
        </w:rPr>
      </w:pPr>
    </w:p>
    <w:p w:rsidR="00C134A4" w:rsidRPr="00815979" w:rsidRDefault="00DA3EBC" w:rsidP="00746AA0">
      <w:pPr>
        <w:numPr>
          <w:ilvl w:val="0"/>
          <w:numId w:val="3"/>
        </w:numPr>
        <w:jc w:val="both"/>
        <w:rPr>
          <w:rFonts w:ascii="Arial" w:hAnsi="Arial" w:cs="Arial"/>
          <w:lang w:val="en-US"/>
        </w:rPr>
      </w:pPr>
      <w:r w:rsidRPr="00815979">
        <w:rPr>
          <w:rFonts w:ascii="Arial" w:hAnsi="Arial" w:cs="Arial"/>
          <w:u w:val="single"/>
          <w:lang w:val="en-US"/>
        </w:rPr>
        <w:t>I</w:t>
      </w:r>
      <w:r w:rsidR="00C134A4" w:rsidRPr="00815979">
        <w:rPr>
          <w:rFonts w:ascii="Arial" w:hAnsi="Arial" w:cs="Arial"/>
          <w:u w:val="single"/>
          <w:lang w:val="en-US"/>
        </w:rPr>
        <w:t>mplementa</w:t>
      </w:r>
      <w:r w:rsidRPr="00815979">
        <w:rPr>
          <w:rFonts w:ascii="Arial" w:hAnsi="Arial" w:cs="Arial"/>
          <w:u w:val="single"/>
          <w:lang w:val="en-US"/>
        </w:rPr>
        <w:t>tio</w:t>
      </w:r>
      <w:r w:rsidR="00C134A4" w:rsidRPr="00815979">
        <w:rPr>
          <w:rFonts w:ascii="Arial" w:hAnsi="Arial" w:cs="Arial"/>
          <w:u w:val="single"/>
          <w:lang w:val="en-US"/>
        </w:rPr>
        <w:t>n</w:t>
      </w:r>
      <w:r w:rsidRPr="00815979">
        <w:rPr>
          <w:rFonts w:ascii="Arial" w:hAnsi="Arial" w:cs="Arial"/>
          <w:u w:val="single"/>
          <w:lang w:val="en-US"/>
        </w:rPr>
        <w:t xml:space="preserve"> </w:t>
      </w:r>
      <w:r w:rsidR="00E45A62" w:rsidRPr="00815979">
        <w:rPr>
          <w:rFonts w:ascii="Arial" w:hAnsi="Arial" w:cs="Arial"/>
          <w:u w:val="single"/>
          <w:lang w:val="en-US"/>
        </w:rPr>
        <w:t>a</w:t>
      </w:r>
      <w:r w:rsidRPr="00815979">
        <w:rPr>
          <w:rFonts w:ascii="Arial" w:hAnsi="Arial" w:cs="Arial"/>
          <w:u w:val="single"/>
          <w:lang w:val="en-US"/>
        </w:rPr>
        <w:t>rrangements</w:t>
      </w:r>
    </w:p>
    <w:p w:rsidR="00C134A4" w:rsidRPr="00815979" w:rsidRDefault="00C134A4" w:rsidP="007C4F26">
      <w:pPr>
        <w:jc w:val="both"/>
        <w:rPr>
          <w:rFonts w:ascii="Arial" w:hAnsi="Arial" w:cs="Arial"/>
          <w:highlight w:val="yellow"/>
          <w:lang w:val="en-US"/>
        </w:rPr>
      </w:pPr>
    </w:p>
    <w:p w:rsidR="00DA3EBC" w:rsidRPr="00815979" w:rsidRDefault="0066324F" w:rsidP="007C4F26">
      <w:pPr>
        <w:jc w:val="both"/>
        <w:rPr>
          <w:rFonts w:ascii="Arial" w:hAnsi="Arial" w:cs="Arial"/>
          <w:lang w:val="en-US"/>
        </w:rPr>
      </w:pPr>
      <w:r w:rsidRPr="00815979">
        <w:rPr>
          <w:rFonts w:ascii="Arial" w:hAnsi="Arial" w:cs="Arial"/>
          <w:lang w:val="en-US"/>
        </w:rPr>
        <w:t>In spite of</w:t>
      </w:r>
      <w:r w:rsidR="00DA3EBC" w:rsidRPr="00815979">
        <w:rPr>
          <w:rFonts w:ascii="Arial" w:hAnsi="Arial" w:cs="Arial"/>
          <w:lang w:val="en-US"/>
        </w:rPr>
        <w:t xml:space="preserve"> the observations recorded in the midterm evaluation</w:t>
      </w:r>
      <w:r w:rsidR="00AD55A0" w:rsidRPr="00815979">
        <w:rPr>
          <w:rFonts w:ascii="Arial" w:hAnsi="Arial" w:cs="Arial"/>
          <w:lang w:val="en-US"/>
        </w:rPr>
        <w:t>,</w:t>
      </w:r>
      <w:r w:rsidR="00AD55A0" w:rsidRPr="00815979">
        <w:rPr>
          <w:rStyle w:val="FootnoteReference"/>
          <w:rFonts w:ascii="Arial" w:hAnsi="Arial" w:cs="Arial"/>
          <w:lang w:val="en-US"/>
        </w:rPr>
        <w:footnoteReference w:id="7"/>
      </w:r>
      <w:r w:rsidR="00DA3EBC" w:rsidRPr="00815979">
        <w:rPr>
          <w:rFonts w:ascii="Arial" w:hAnsi="Arial" w:cs="Arial"/>
          <w:lang w:val="en-US"/>
        </w:rPr>
        <w:t xml:space="preserve"> there were no difficulties in the project execution</w:t>
      </w:r>
      <w:r w:rsidR="003401CC" w:rsidRPr="00815979">
        <w:rPr>
          <w:rFonts w:ascii="Arial" w:hAnsi="Arial" w:cs="Arial"/>
          <w:lang w:val="en-US"/>
        </w:rPr>
        <w:t xml:space="preserve"> until its conclusion. </w:t>
      </w:r>
      <w:r w:rsidR="00B342D5" w:rsidRPr="00815979">
        <w:rPr>
          <w:rFonts w:ascii="Arial" w:hAnsi="Arial" w:cs="Arial"/>
          <w:lang w:val="en-US"/>
        </w:rPr>
        <w:t xml:space="preserve">The Evaluation Team concludes that </w:t>
      </w:r>
      <w:r w:rsidR="00AD55A0" w:rsidRPr="00815979">
        <w:rPr>
          <w:rFonts w:ascii="Arial" w:hAnsi="Arial" w:cs="Arial"/>
          <w:lang w:val="en-US"/>
        </w:rPr>
        <w:t>the implementation arrangements were appropriate.</w:t>
      </w:r>
    </w:p>
    <w:p w:rsidR="00343269" w:rsidRPr="00815979" w:rsidRDefault="00343269" w:rsidP="00746AA0">
      <w:pPr>
        <w:jc w:val="both"/>
        <w:rPr>
          <w:rFonts w:ascii="Arial" w:hAnsi="Arial" w:cs="Arial"/>
          <w:sz w:val="22"/>
          <w:szCs w:val="22"/>
          <w:lang w:val="en-US"/>
        </w:rPr>
      </w:pPr>
    </w:p>
    <w:p w:rsidR="00C134A4" w:rsidRPr="00815979" w:rsidRDefault="00E07D4C" w:rsidP="00CE3AED">
      <w:pPr>
        <w:pStyle w:val="Heading2"/>
        <w:numPr>
          <w:ilvl w:val="1"/>
          <w:numId w:val="20"/>
        </w:numPr>
        <w:rPr>
          <w:u w:val="none"/>
          <w:lang w:val="en-US"/>
        </w:rPr>
      </w:pPr>
      <w:bookmarkStart w:id="14" w:name="_Toc306832064"/>
      <w:r w:rsidRPr="00815979">
        <w:rPr>
          <w:u w:val="none"/>
          <w:lang w:val="en-US"/>
        </w:rPr>
        <w:t xml:space="preserve">Project </w:t>
      </w:r>
      <w:r w:rsidR="00C134A4" w:rsidRPr="00815979">
        <w:rPr>
          <w:u w:val="none"/>
          <w:lang w:val="en-US"/>
        </w:rPr>
        <w:t>Results</w:t>
      </w:r>
      <w:bookmarkEnd w:id="14"/>
    </w:p>
    <w:p w:rsidR="00C134A4" w:rsidRPr="00815979" w:rsidRDefault="00C134A4" w:rsidP="00746AA0">
      <w:pPr>
        <w:jc w:val="both"/>
        <w:rPr>
          <w:rFonts w:ascii="Arial" w:hAnsi="Arial" w:cs="Arial"/>
          <w:sz w:val="22"/>
          <w:szCs w:val="22"/>
          <w:lang w:val="en-US"/>
        </w:rPr>
      </w:pPr>
    </w:p>
    <w:p w:rsidR="00C134A4" w:rsidRPr="00815979" w:rsidRDefault="00141515" w:rsidP="00746AA0">
      <w:pPr>
        <w:numPr>
          <w:ilvl w:val="0"/>
          <w:numId w:val="6"/>
        </w:numPr>
        <w:jc w:val="both"/>
        <w:rPr>
          <w:rFonts w:ascii="Arial" w:hAnsi="Arial" w:cs="Arial"/>
          <w:lang w:val="en-US"/>
        </w:rPr>
      </w:pPr>
      <w:r w:rsidRPr="00815979">
        <w:rPr>
          <w:rFonts w:ascii="Arial" w:hAnsi="Arial" w:cs="Arial"/>
          <w:u w:val="single"/>
          <w:lang w:val="en-US"/>
        </w:rPr>
        <w:t>Achievement</w:t>
      </w:r>
      <w:r w:rsidR="00C134A4" w:rsidRPr="00815979">
        <w:rPr>
          <w:rFonts w:ascii="Arial" w:hAnsi="Arial" w:cs="Arial"/>
          <w:u w:val="single"/>
          <w:lang w:val="en-US"/>
        </w:rPr>
        <w:t xml:space="preserve"> </w:t>
      </w:r>
      <w:r w:rsidRPr="00815979">
        <w:rPr>
          <w:rFonts w:ascii="Arial" w:hAnsi="Arial" w:cs="Arial"/>
          <w:u w:val="single"/>
          <w:lang w:val="en-US"/>
        </w:rPr>
        <w:t xml:space="preserve">of </w:t>
      </w:r>
      <w:r w:rsidR="00C134A4" w:rsidRPr="00815979">
        <w:rPr>
          <w:rFonts w:ascii="Arial" w:hAnsi="Arial" w:cs="Arial"/>
          <w:u w:val="single"/>
          <w:lang w:val="en-US"/>
        </w:rPr>
        <w:t xml:space="preserve">products/results </w:t>
      </w:r>
      <w:r w:rsidRPr="00815979">
        <w:rPr>
          <w:rFonts w:ascii="Arial" w:hAnsi="Arial" w:cs="Arial"/>
          <w:u w:val="single"/>
          <w:lang w:val="en-US"/>
        </w:rPr>
        <w:t>and</w:t>
      </w:r>
      <w:r w:rsidR="00C134A4" w:rsidRPr="00815979">
        <w:rPr>
          <w:rFonts w:ascii="Arial" w:hAnsi="Arial" w:cs="Arial"/>
          <w:u w:val="single"/>
          <w:lang w:val="en-US"/>
        </w:rPr>
        <w:t xml:space="preserve"> obje</w:t>
      </w:r>
      <w:r w:rsidRPr="00815979">
        <w:rPr>
          <w:rFonts w:ascii="Arial" w:hAnsi="Arial" w:cs="Arial"/>
          <w:u w:val="single"/>
          <w:lang w:val="en-US"/>
        </w:rPr>
        <w:t>c</w:t>
      </w:r>
      <w:r w:rsidR="00C134A4" w:rsidRPr="00815979">
        <w:rPr>
          <w:rFonts w:ascii="Arial" w:hAnsi="Arial" w:cs="Arial"/>
          <w:u w:val="single"/>
          <w:lang w:val="en-US"/>
        </w:rPr>
        <w:t>tiv</w:t>
      </w:r>
      <w:r w:rsidRPr="00815979">
        <w:rPr>
          <w:rFonts w:ascii="Arial" w:hAnsi="Arial" w:cs="Arial"/>
          <w:u w:val="single"/>
          <w:lang w:val="en-US"/>
        </w:rPr>
        <w:t>e</w:t>
      </w:r>
      <w:r w:rsidR="00C134A4" w:rsidRPr="00815979">
        <w:rPr>
          <w:rFonts w:ascii="Arial" w:hAnsi="Arial" w:cs="Arial"/>
          <w:u w:val="single"/>
          <w:lang w:val="en-US"/>
        </w:rPr>
        <w:t>s</w:t>
      </w:r>
    </w:p>
    <w:p w:rsidR="00A7664E" w:rsidRPr="00815979" w:rsidRDefault="00A7664E" w:rsidP="00BC6B3F">
      <w:pPr>
        <w:jc w:val="both"/>
        <w:rPr>
          <w:rFonts w:ascii="Arial" w:hAnsi="Arial" w:cs="Arial"/>
          <w:lang w:val="en-US"/>
        </w:rPr>
      </w:pPr>
    </w:p>
    <w:p w:rsidR="00141515" w:rsidRPr="00815979" w:rsidRDefault="0067608F" w:rsidP="00BC6B3F">
      <w:pPr>
        <w:jc w:val="both"/>
        <w:rPr>
          <w:rFonts w:ascii="Arial" w:hAnsi="Arial" w:cs="Arial"/>
          <w:lang w:val="en-US"/>
        </w:rPr>
      </w:pPr>
      <w:r w:rsidRPr="00815979">
        <w:rPr>
          <w:rFonts w:ascii="Arial" w:hAnsi="Arial" w:cs="Arial"/>
          <w:lang w:val="en-US"/>
        </w:rPr>
        <w:t xml:space="preserve">This section will </w:t>
      </w:r>
      <w:r w:rsidR="00E07D4C" w:rsidRPr="00815979">
        <w:rPr>
          <w:rFonts w:ascii="Arial" w:hAnsi="Arial" w:cs="Arial"/>
          <w:lang w:val="en-US"/>
        </w:rPr>
        <w:t xml:space="preserve">analyze the achievement of the project results in terms of what is outlined in the original logical framework. In order to </w:t>
      </w:r>
      <w:r w:rsidR="009952A9" w:rsidRPr="00815979">
        <w:rPr>
          <w:rFonts w:ascii="Arial" w:hAnsi="Arial" w:cs="Arial"/>
          <w:lang w:val="en-US"/>
        </w:rPr>
        <w:t>facilitate</w:t>
      </w:r>
      <w:r w:rsidR="00E07D4C" w:rsidRPr="00815979">
        <w:rPr>
          <w:rFonts w:ascii="Arial" w:hAnsi="Arial" w:cs="Arial"/>
          <w:lang w:val="en-US"/>
        </w:rPr>
        <w:t xml:space="preserve"> a clear understanding, </w:t>
      </w:r>
      <w:r w:rsidR="00471989" w:rsidRPr="00815979">
        <w:rPr>
          <w:rFonts w:ascii="Arial" w:hAnsi="Arial" w:cs="Arial"/>
          <w:lang w:val="en-US"/>
        </w:rPr>
        <w:t xml:space="preserve">sections of the logical framework are included with the exact information contained in the official project documents. The evaluators’ appraisal is presented next. The rating </w:t>
      </w:r>
      <w:r w:rsidR="00F07D32" w:rsidRPr="00815979">
        <w:rPr>
          <w:rFonts w:ascii="Arial" w:hAnsi="Arial" w:cs="Arial"/>
          <w:lang w:val="en-US"/>
        </w:rPr>
        <w:t>of</w:t>
      </w:r>
      <w:r w:rsidR="00471989" w:rsidRPr="00815979">
        <w:rPr>
          <w:rFonts w:ascii="Arial" w:hAnsi="Arial" w:cs="Arial"/>
          <w:lang w:val="en-US"/>
        </w:rPr>
        <w:t xml:space="preserve"> </w:t>
      </w:r>
      <w:r w:rsidR="00E6535D" w:rsidRPr="00815979">
        <w:rPr>
          <w:rFonts w:ascii="Arial" w:hAnsi="Arial" w:cs="Arial"/>
          <w:lang w:val="en-US"/>
        </w:rPr>
        <w:t xml:space="preserve">each component (short-term objective, results) is based on the achievement of the goals </w:t>
      </w:r>
      <w:r w:rsidR="00785027" w:rsidRPr="00815979">
        <w:rPr>
          <w:rFonts w:ascii="Arial" w:hAnsi="Arial" w:cs="Arial"/>
          <w:lang w:val="en-US"/>
        </w:rPr>
        <w:t>at</w:t>
      </w:r>
      <w:r w:rsidR="00E6535D" w:rsidRPr="00815979">
        <w:rPr>
          <w:rFonts w:ascii="Arial" w:hAnsi="Arial" w:cs="Arial"/>
          <w:lang w:val="en-US"/>
        </w:rPr>
        <w:t xml:space="preserve"> the end of the project.</w:t>
      </w:r>
    </w:p>
    <w:p w:rsidR="00C134A4" w:rsidRPr="00815979" w:rsidRDefault="00C134A4" w:rsidP="00186219">
      <w:pPr>
        <w:jc w:val="both"/>
        <w:rPr>
          <w:rFonts w:ascii="Arial" w:hAnsi="Arial" w:cs="Arial"/>
          <w:lang w:val="en-US"/>
        </w:rPr>
      </w:pPr>
    </w:p>
    <w:p w:rsidR="0097449A" w:rsidRPr="00815979" w:rsidRDefault="0097449A" w:rsidP="00186219">
      <w:pPr>
        <w:jc w:val="both"/>
        <w:rPr>
          <w:rFonts w:ascii="Arial" w:hAnsi="Arial" w:cs="Arial"/>
          <w:lang w:val="en-US"/>
        </w:rPr>
      </w:pPr>
    </w:p>
    <w:p w:rsidR="00C134A4" w:rsidRPr="00815979" w:rsidRDefault="00FF064C" w:rsidP="00186219">
      <w:pPr>
        <w:jc w:val="both"/>
        <w:rPr>
          <w:rFonts w:ascii="Arial" w:hAnsi="Arial" w:cs="Arial"/>
          <w:smallCaps/>
          <w:lang w:val="en-US"/>
        </w:rPr>
      </w:pPr>
      <w:r w:rsidRPr="00815979">
        <w:rPr>
          <w:rFonts w:ascii="Arial" w:hAnsi="Arial" w:cs="Arial"/>
          <w:smallCaps/>
          <w:lang w:val="en-US"/>
        </w:rPr>
        <w:t xml:space="preserve">Short-term </w:t>
      </w:r>
      <w:r w:rsidR="00C134A4" w:rsidRPr="00815979">
        <w:rPr>
          <w:rFonts w:ascii="Arial" w:hAnsi="Arial" w:cs="Arial"/>
          <w:smallCaps/>
          <w:lang w:val="en-US"/>
        </w:rPr>
        <w:t>Obje</w:t>
      </w:r>
      <w:r w:rsidRPr="00815979">
        <w:rPr>
          <w:rFonts w:ascii="Arial" w:hAnsi="Arial" w:cs="Arial"/>
          <w:smallCaps/>
          <w:lang w:val="en-US"/>
        </w:rPr>
        <w:t>c</w:t>
      </w:r>
      <w:r w:rsidR="00C134A4" w:rsidRPr="00815979">
        <w:rPr>
          <w:rFonts w:ascii="Arial" w:hAnsi="Arial" w:cs="Arial"/>
          <w:smallCaps/>
          <w:lang w:val="en-US"/>
        </w:rPr>
        <w:t>tiv</w:t>
      </w:r>
      <w:r w:rsidRPr="00815979">
        <w:rPr>
          <w:rFonts w:ascii="Arial" w:hAnsi="Arial" w:cs="Arial"/>
          <w:smallCaps/>
          <w:lang w:val="en-US"/>
        </w:rPr>
        <w:t>e</w:t>
      </w:r>
    </w:p>
    <w:p w:rsidR="00C134A4" w:rsidRPr="00815979" w:rsidRDefault="00C134A4" w:rsidP="00186219">
      <w:pPr>
        <w:jc w:val="both"/>
        <w:rPr>
          <w:rFonts w:ascii="Arial" w:hAnsi="Arial" w:cs="Arial"/>
          <w:smallCaps/>
          <w:lang w:val="en-US"/>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6000"/>
      </w:tblGrid>
      <w:tr w:rsidR="00C134A4" w:rsidRPr="00815979">
        <w:trPr>
          <w:jc w:val="center"/>
        </w:trPr>
        <w:tc>
          <w:tcPr>
            <w:tcW w:w="4320" w:type="dxa"/>
            <w:shd w:val="clear" w:color="auto" w:fill="E0E0E0"/>
            <w:vAlign w:val="center"/>
          </w:tcPr>
          <w:p w:rsidR="00C134A4" w:rsidRPr="00815979" w:rsidRDefault="00FF064C" w:rsidP="007D5BB6">
            <w:pPr>
              <w:jc w:val="center"/>
              <w:rPr>
                <w:rFonts w:ascii="Arial" w:hAnsi="Arial" w:cs="Arial"/>
                <w:b/>
                <w:bCs/>
                <w:lang w:val="en-US"/>
              </w:rPr>
            </w:pPr>
            <w:r w:rsidRPr="00815979">
              <w:rPr>
                <w:rFonts w:ascii="Arial" w:hAnsi="Arial" w:cs="Arial"/>
                <w:b/>
                <w:bCs/>
                <w:sz w:val="22"/>
                <w:szCs w:val="22"/>
                <w:lang w:val="en-US"/>
              </w:rPr>
              <w:t>Short-term Objective</w:t>
            </w:r>
          </w:p>
        </w:tc>
        <w:tc>
          <w:tcPr>
            <w:tcW w:w="6000" w:type="dxa"/>
            <w:shd w:val="clear" w:color="auto" w:fill="E0E0E0"/>
            <w:vAlign w:val="center"/>
          </w:tcPr>
          <w:p w:rsidR="00C134A4" w:rsidRPr="00815979" w:rsidRDefault="00FF064C" w:rsidP="00FF064C">
            <w:pPr>
              <w:jc w:val="center"/>
              <w:rPr>
                <w:rFonts w:ascii="Arial" w:hAnsi="Arial" w:cs="Arial"/>
                <w:b/>
                <w:bCs/>
                <w:lang w:val="en-US"/>
              </w:rPr>
            </w:pPr>
            <w:r w:rsidRPr="00815979">
              <w:rPr>
                <w:rFonts w:ascii="Arial" w:hAnsi="Arial" w:cs="Arial"/>
                <w:b/>
                <w:bCs/>
                <w:sz w:val="22"/>
                <w:szCs w:val="22"/>
                <w:lang w:val="en-US"/>
              </w:rPr>
              <w:t>O</w:t>
            </w:r>
            <w:r w:rsidR="00C134A4" w:rsidRPr="00815979">
              <w:rPr>
                <w:rFonts w:ascii="Arial" w:hAnsi="Arial" w:cs="Arial"/>
                <w:b/>
                <w:bCs/>
                <w:sz w:val="22"/>
                <w:szCs w:val="22"/>
                <w:lang w:val="en-US"/>
              </w:rPr>
              <w:t>bje</w:t>
            </w:r>
            <w:r w:rsidRPr="00815979">
              <w:rPr>
                <w:rFonts w:ascii="Arial" w:hAnsi="Arial" w:cs="Arial"/>
                <w:b/>
                <w:bCs/>
                <w:sz w:val="22"/>
                <w:szCs w:val="22"/>
                <w:lang w:val="en-US"/>
              </w:rPr>
              <w:t>c</w:t>
            </w:r>
            <w:r w:rsidR="00C134A4" w:rsidRPr="00815979">
              <w:rPr>
                <w:rFonts w:ascii="Arial" w:hAnsi="Arial" w:cs="Arial"/>
                <w:b/>
                <w:bCs/>
                <w:sz w:val="22"/>
                <w:szCs w:val="22"/>
                <w:lang w:val="en-US"/>
              </w:rPr>
              <w:t>tiv</w:t>
            </w:r>
            <w:r w:rsidRPr="00815979">
              <w:rPr>
                <w:rFonts w:ascii="Arial" w:hAnsi="Arial" w:cs="Arial"/>
                <w:b/>
                <w:bCs/>
                <w:sz w:val="22"/>
                <w:szCs w:val="22"/>
                <w:lang w:val="en-US"/>
              </w:rPr>
              <w:t>ely</w:t>
            </w:r>
            <w:r w:rsidR="00C134A4" w:rsidRPr="00815979">
              <w:rPr>
                <w:rFonts w:ascii="Arial" w:hAnsi="Arial" w:cs="Arial"/>
                <w:b/>
                <w:bCs/>
                <w:sz w:val="22"/>
                <w:szCs w:val="22"/>
                <w:lang w:val="en-US"/>
              </w:rPr>
              <w:t xml:space="preserve"> </w:t>
            </w:r>
            <w:r w:rsidRPr="00815979">
              <w:rPr>
                <w:rFonts w:ascii="Arial" w:hAnsi="Arial" w:cs="Arial"/>
                <w:b/>
                <w:bCs/>
                <w:sz w:val="22"/>
                <w:szCs w:val="22"/>
                <w:lang w:val="en-US"/>
              </w:rPr>
              <w:t>V</w:t>
            </w:r>
            <w:r w:rsidR="00C134A4" w:rsidRPr="00815979">
              <w:rPr>
                <w:rFonts w:ascii="Arial" w:hAnsi="Arial" w:cs="Arial"/>
                <w:b/>
                <w:bCs/>
                <w:sz w:val="22"/>
                <w:szCs w:val="22"/>
                <w:lang w:val="en-US"/>
              </w:rPr>
              <w:t>erifi</w:t>
            </w:r>
            <w:r w:rsidRPr="00815979">
              <w:rPr>
                <w:rFonts w:ascii="Arial" w:hAnsi="Arial" w:cs="Arial"/>
                <w:b/>
                <w:bCs/>
                <w:sz w:val="22"/>
                <w:szCs w:val="22"/>
                <w:lang w:val="en-US"/>
              </w:rPr>
              <w:t>able Indicators</w:t>
            </w:r>
          </w:p>
        </w:tc>
      </w:tr>
      <w:tr w:rsidR="00C134A4" w:rsidRPr="0005505C">
        <w:trPr>
          <w:jc w:val="center"/>
        </w:trPr>
        <w:tc>
          <w:tcPr>
            <w:tcW w:w="4320" w:type="dxa"/>
          </w:tcPr>
          <w:p w:rsidR="00C134A4" w:rsidRPr="00815979" w:rsidRDefault="00A72FF1" w:rsidP="00D03DEB">
            <w:pPr>
              <w:rPr>
                <w:rFonts w:ascii="Arial" w:hAnsi="Arial" w:cs="Arial"/>
                <w:lang w:val="en-US"/>
              </w:rPr>
            </w:pPr>
            <w:r w:rsidRPr="00815979">
              <w:rPr>
                <w:rFonts w:ascii="Arial" w:hAnsi="Arial" w:cs="Arial"/>
                <w:sz w:val="22"/>
                <w:szCs w:val="22"/>
                <w:lang w:val="en-US"/>
              </w:rPr>
              <w:t xml:space="preserve">By the end of the project, a system for integrated management of the ecosystem will be in place </w:t>
            </w:r>
            <w:r w:rsidR="00105953">
              <w:rPr>
                <w:rFonts w:ascii="Arial" w:hAnsi="Arial" w:cs="Arial"/>
                <w:sz w:val="22"/>
                <w:szCs w:val="22"/>
                <w:lang w:val="en-US"/>
              </w:rPr>
              <w:t xml:space="preserve">- </w:t>
            </w:r>
            <w:r w:rsidRPr="00815979">
              <w:rPr>
                <w:rFonts w:ascii="Arial" w:hAnsi="Arial" w:cs="Arial"/>
                <w:sz w:val="22"/>
                <w:szCs w:val="22"/>
                <w:lang w:val="en-US"/>
              </w:rPr>
              <w:t xml:space="preserve">implemented, managed and supported by the local population. The system will guide the conservation and sustainable use of biodiversity and natural </w:t>
            </w:r>
            <w:proofErr w:type="gramStart"/>
            <w:r w:rsidRPr="00815979">
              <w:rPr>
                <w:rFonts w:ascii="Arial" w:hAnsi="Arial" w:cs="Arial"/>
                <w:sz w:val="22"/>
                <w:szCs w:val="22"/>
                <w:lang w:val="en-US"/>
              </w:rPr>
              <w:t>resources,</w:t>
            </w:r>
            <w:proofErr w:type="gramEnd"/>
            <w:r w:rsidRPr="00815979">
              <w:rPr>
                <w:rFonts w:ascii="Arial" w:hAnsi="Arial" w:cs="Arial"/>
                <w:sz w:val="22"/>
                <w:szCs w:val="22"/>
                <w:lang w:val="en-US"/>
              </w:rPr>
              <w:t xml:space="preserve"> reduce soil degradation and desertification, and control mining, tourism and other economic activities in the project intervention area.</w:t>
            </w:r>
          </w:p>
          <w:p w:rsidR="00C134A4" w:rsidRPr="00815979" w:rsidRDefault="00C134A4" w:rsidP="00D03DEB">
            <w:pPr>
              <w:rPr>
                <w:rFonts w:ascii="Arial" w:hAnsi="Arial" w:cs="Arial"/>
                <w:lang w:val="en-US"/>
              </w:rPr>
            </w:pPr>
          </w:p>
        </w:tc>
        <w:tc>
          <w:tcPr>
            <w:tcW w:w="6000" w:type="dxa"/>
          </w:tcPr>
          <w:p w:rsidR="00C134A4" w:rsidRPr="00815979" w:rsidRDefault="00B75E51" w:rsidP="003807E6">
            <w:pPr>
              <w:rPr>
                <w:rFonts w:ascii="Arial" w:hAnsi="Arial" w:cs="Arial"/>
                <w:sz w:val="22"/>
                <w:szCs w:val="22"/>
                <w:lang w:val="en-US"/>
              </w:rPr>
            </w:pPr>
            <w:r w:rsidRPr="00815979">
              <w:rPr>
                <w:rFonts w:ascii="Arial" w:hAnsi="Arial" w:cs="Arial"/>
                <w:sz w:val="22"/>
                <w:szCs w:val="22"/>
                <w:lang w:val="en-US"/>
              </w:rPr>
              <w:t xml:space="preserve">- By the end of the second year, there is increased protection against soil degradation and the </w:t>
            </w:r>
            <w:r w:rsidR="00CC2D89">
              <w:rPr>
                <w:rFonts w:ascii="Arial" w:hAnsi="Arial" w:cs="Arial"/>
                <w:sz w:val="22"/>
                <w:szCs w:val="22"/>
                <w:lang w:val="en-US"/>
              </w:rPr>
              <w:t xml:space="preserve">elements that </w:t>
            </w:r>
            <w:r w:rsidRPr="00815979">
              <w:rPr>
                <w:rFonts w:ascii="Arial" w:hAnsi="Arial" w:cs="Arial"/>
                <w:sz w:val="22"/>
                <w:szCs w:val="22"/>
                <w:lang w:val="en-US"/>
              </w:rPr>
              <w:t>threat</w:t>
            </w:r>
            <w:r w:rsidR="00CC2D89">
              <w:rPr>
                <w:rFonts w:ascii="Arial" w:hAnsi="Arial" w:cs="Arial"/>
                <w:sz w:val="22"/>
                <w:szCs w:val="22"/>
                <w:lang w:val="en-US"/>
              </w:rPr>
              <w:t>en</w:t>
            </w:r>
            <w:r w:rsidRPr="00815979">
              <w:rPr>
                <w:rFonts w:ascii="Arial" w:hAnsi="Arial" w:cs="Arial"/>
                <w:sz w:val="22"/>
                <w:szCs w:val="22"/>
                <w:lang w:val="en-US"/>
              </w:rPr>
              <w:t xml:space="preserve"> biodiversity in the 474,600 hectares of the </w:t>
            </w:r>
            <w:proofErr w:type="spellStart"/>
            <w:r w:rsidRPr="00815979">
              <w:rPr>
                <w:rFonts w:ascii="Arial" w:hAnsi="Arial" w:cs="Arial"/>
                <w:sz w:val="22"/>
                <w:szCs w:val="22"/>
                <w:lang w:val="en-US"/>
              </w:rPr>
              <w:t>Cotahuasi</w:t>
            </w:r>
            <w:proofErr w:type="spellEnd"/>
            <w:r w:rsidRPr="00815979">
              <w:rPr>
                <w:rFonts w:ascii="Arial" w:hAnsi="Arial" w:cs="Arial"/>
                <w:sz w:val="22"/>
                <w:szCs w:val="22"/>
                <w:lang w:val="en-US"/>
              </w:rPr>
              <w:t xml:space="preserve"> basin as a result of the creation of a Natural Protected Area (</w:t>
            </w:r>
            <w:r w:rsidR="004B0CB4" w:rsidRPr="00815979">
              <w:rPr>
                <w:rFonts w:ascii="Arial" w:hAnsi="Arial" w:cs="Arial"/>
                <w:sz w:val="22"/>
                <w:szCs w:val="22"/>
                <w:lang w:val="en-US"/>
              </w:rPr>
              <w:t>L</w:t>
            </w:r>
            <w:r w:rsidRPr="00815979">
              <w:rPr>
                <w:rFonts w:ascii="Arial" w:hAnsi="Arial" w:cs="Arial"/>
                <w:sz w:val="22"/>
                <w:szCs w:val="22"/>
                <w:lang w:val="en-US"/>
              </w:rPr>
              <w:t xml:space="preserve">andscape </w:t>
            </w:r>
            <w:r w:rsidR="004B0CB4" w:rsidRPr="00815979">
              <w:rPr>
                <w:rFonts w:ascii="Arial" w:hAnsi="Arial" w:cs="Arial"/>
                <w:sz w:val="22"/>
                <w:szCs w:val="22"/>
                <w:lang w:val="en-US"/>
              </w:rPr>
              <w:t>R</w:t>
            </w:r>
            <w:r w:rsidRPr="00815979">
              <w:rPr>
                <w:rFonts w:ascii="Arial" w:hAnsi="Arial" w:cs="Arial"/>
                <w:sz w:val="22"/>
                <w:szCs w:val="22"/>
                <w:lang w:val="en-US"/>
              </w:rPr>
              <w:t>eserve).</w:t>
            </w:r>
          </w:p>
          <w:p w:rsidR="00C134A4" w:rsidRPr="00815979" w:rsidRDefault="00C134A4" w:rsidP="003807E6">
            <w:pPr>
              <w:rPr>
                <w:rFonts w:ascii="Arial" w:hAnsi="Arial" w:cs="Arial"/>
                <w:lang w:val="en-US"/>
              </w:rPr>
            </w:pPr>
          </w:p>
          <w:p w:rsidR="00C134A4" w:rsidRPr="00815979" w:rsidRDefault="00C134A4" w:rsidP="003807E6">
            <w:pPr>
              <w:rPr>
                <w:rFonts w:ascii="Arial" w:hAnsi="Arial" w:cs="Arial"/>
                <w:sz w:val="22"/>
                <w:szCs w:val="22"/>
                <w:lang w:val="en-US"/>
              </w:rPr>
            </w:pPr>
            <w:r w:rsidRPr="00815979">
              <w:rPr>
                <w:rFonts w:ascii="Arial" w:hAnsi="Arial" w:cs="Arial"/>
                <w:sz w:val="22"/>
                <w:szCs w:val="22"/>
                <w:lang w:val="en-US"/>
              </w:rPr>
              <w:t>-</w:t>
            </w:r>
            <w:r w:rsidR="001D1835" w:rsidRPr="00815979">
              <w:rPr>
                <w:rFonts w:ascii="Arial" w:hAnsi="Arial" w:cs="Arial"/>
                <w:lang w:val="en-US"/>
              </w:rPr>
              <w:t xml:space="preserve"> </w:t>
            </w:r>
            <w:r w:rsidR="001D1835" w:rsidRPr="00815979">
              <w:rPr>
                <w:rFonts w:ascii="Arial" w:hAnsi="Arial" w:cs="Arial"/>
                <w:sz w:val="22"/>
                <w:szCs w:val="22"/>
                <w:lang w:val="en-US"/>
              </w:rPr>
              <w:t xml:space="preserve">By the end of the project, local and national government entities engaged in the management of natural resources and the sustainable development of the </w:t>
            </w:r>
            <w:proofErr w:type="spellStart"/>
            <w:r w:rsidR="001D1835" w:rsidRPr="00815979">
              <w:rPr>
                <w:rFonts w:ascii="Arial" w:hAnsi="Arial" w:cs="Arial"/>
                <w:sz w:val="22"/>
                <w:szCs w:val="22"/>
                <w:lang w:val="en-US"/>
              </w:rPr>
              <w:t>Cotahuasi</w:t>
            </w:r>
            <w:proofErr w:type="spellEnd"/>
            <w:r w:rsidR="001D1835" w:rsidRPr="00815979">
              <w:rPr>
                <w:rFonts w:ascii="Arial" w:hAnsi="Arial" w:cs="Arial"/>
                <w:sz w:val="22"/>
                <w:szCs w:val="22"/>
                <w:lang w:val="en-US"/>
              </w:rPr>
              <w:t xml:space="preserve"> basin have increased capacities for integrated ecosystem management and are in the process of applying these capacities in the districts of the basin (9 districts)</w:t>
            </w:r>
            <w:r w:rsidRPr="00815979">
              <w:rPr>
                <w:rFonts w:ascii="Arial" w:hAnsi="Arial" w:cs="Arial"/>
                <w:sz w:val="22"/>
                <w:szCs w:val="22"/>
                <w:lang w:val="en-US"/>
              </w:rPr>
              <w:t>.</w:t>
            </w:r>
          </w:p>
          <w:p w:rsidR="00BA6892" w:rsidRPr="00815979" w:rsidRDefault="00BA6892" w:rsidP="003807E6">
            <w:pPr>
              <w:rPr>
                <w:rFonts w:ascii="Arial" w:hAnsi="Arial" w:cs="Arial"/>
                <w:sz w:val="22"/>
                <w:szCs w:val="22"/>
                <w:lang w:val="en-US"/>
              </w:rPr>
            </w:pPr>
          </w:p>
          <w:p w:rsidR="00C134A4" w:rsidRPr="00815979" w:rsidRDefault="00BA6892" w:rsidP="003807E6">
            <w:pPr>
              <w:rPr>
                <w:rFonts w:ascii="Arial" w:hAnsi="Arial" w:cs="Arial"/>
                <w:lang w:val="en-US"/>
              </w:rPr>
            </w:pPr>
            <w:r w:rsidRPr="00815979">
              <w:rPr>
                <w:rFonts w:ascii="Arial" w:hAnsi="Arial" w:cs="Arial"/>
                <w:sz w:val="22"/>
                <w:szCs w:val="22"/>
                <w:lang w:val="en-US"/>
              </w:rPr>
              <w:t>Year</w:t>
            </w:r>
            <w:r w:rsidR="00C134A4" w:rsidRPr="00815979">
              <w:rPr>
                <w:rFonts w:ascii="Arial" w:hAnsi="Arial" w:cs="Arial"/>
                <w:sz w:val="22"/>
                <w:szCs w:val="22"/>
                <w:lang w:val="en-US"/>
              </w:rPr>
              <w:t xml:space="preserve"> 0: 0 </w:t>
            </w:r>
            <w:r w:rsidR="002B6B2C">
              <w:rPr>
                <w:rFonts w:ascii="Arial" w:hAnsi="Arial" w:cs="Arial"/>
                <w:sz w:val="22"/>
                <w:szCs w:val="22"/>
                <w:lang w:val="en-US"/>
              </w:rPr>
              <w:t>H</w:t>
            </w:r>
            <w:r w:rsidR="00C134A4" w:rsidRPr="00815979">
              <w:rPr>
                <w:rFonts w:ascii="Arial" w:hAnsi="Arial" w:cs="Arial"/>
                <w:sz w:val="22"/>
                <w:szCs w:val="22"/>
                <w:lang w:val="en-US"/>
              </w:rPr>
              <w:t>a prote</w:t>
            </w:r>
            <w:r w:rsidR="00D12449" w:rsidRPr="00815979">
              <w:rPr>
                <w:rFonts w:ascii="Arial" w:hAnsi="Arial" w:cs="Arial"/>
                <w:sz w:val="22"/>
                <w:szCs w:val="22"/>
                <w:lang w:val="en-US"/>
              </w:rPr>
              <w:t>cted</w:t>
            </w:r>
          </w:p>
          <w:p w:rsidR="00C134A4" w:rsidRPr="00815979" w:rsidRDefault="00BA6892" w:rsidP="003807E6">
            <w:pPr>
              <w:rPr>
                <w:rFonts w:ascii="Arial" w:hAnsi="Arial" w:cs="Arial"/>
                <w:lang w:val="en-US"/>
              </w:rPr>
            </w:pPr>
            <w:r w:rsidRPr="00815979">
              <w:rPr>
                <w:rFonts w:ascii="Arial" w:hAnsi="Arial" w:cs="Arial"/>
                <w:sz w:val="22"/>
                <w:szCs w:val="22"/>
                <w:lang w:val="en-US"/>
              </w:rPr>
              <w:t>Year</w:t>
            </w:r>
            <w:r w:rsidR="00D12449" w:rsidRPr="00815979">
              <w:rPr>
                <w:rFonts w:ascii="Arial" w:hAnsi="Arial" w:cs="Arial"/>
                <w:sz w:val="22"/>
                <w:szCs w:val="22"/>
                <w:lang w:val="en-US"/>
              </w:rPr>
              <w:t xml:space="preserve"> 1: 474,</w:t>
            </w:r>
            <w:r w:rsidR="00C134A4" w:rsidRPr="00815979">
              <w:rPr>
                <w:rFonts w:ascii="Arial" w:hAnsi="Arial" w:cs="Arial"/>
                <w:sz w:val="22"/>
                <w:szCs w:val="22"/>
                <w:lang w:val="en-US"/>
              </w:rPr>
              <w:t xml:space="preserve">600 </w:t>
            </w:r>
            <w:r w:rsidR="002B6B2C">
              <w:rPr>
                <w:rFonts w:ascii="Arial" w:hAnsi="Arial" w:cs="Arial"/>
                <w:sz w:val="22"/>
                <w:szCs w:val="22"/>
                <w:lang w:val="en-US"/>
              </w:rPr>
              <w:t>H</w:t>
            </w:r>
            <w:r w:rsidR="00C134A4" w:rsidRPr="00815979">
              <w:rPr>
                <w:rFonts w:ascii="Arial" w:hAnsi="Arial" w:cs="Arial"/>
                <w:sz w:val="22"/>
                <w:szCs w:val="22"/>
                <w:lang w:val="en-US"/>
              </w:rPr>
              <w:t>a prote</w:t>
            </w:r>
            <w:r w:rsidR="00D12449" w:rsidRPr="00815979">
              <w:rPr>
                <w:rFonts w:ascii="Arial" w:hAnsi="Arial" w:cs="Arial"/>
                <w:sz w:val="22"/>
                <w:szCs w:val="22"/>
                <w:lang w:val="en-US"/>
              </w:rPr>
              <w:t>c</w:t>
            </w:r>
            <w:r w:rsidR="004F0DD2" w:rsidRPr="00815979">
              <w:rPr>
                <w:rFonts w:ascii="Arial" w:hAnsi="Arial" w:cs="Arial"/>
                <w:sz w:val="22"/>
                <w:szCs w:val="22"/>
                <w:lang w:val="en-US"/>
              </w:rPr>
              <w:t xml:space="preserve">ted </w:t>
            </w:r>
            <w:r w:rsidR="00927BF4">
              <w:rPr>
                <w:rFonts w:ascii="Arial" w:hAnsi="Arial" w:cs="Arial"/>
                <w:sz w:val="22"/>
                <w:szCs w:val="22"/>
                <w:lang w:val="en-US"/>
              </w:rPr>
              <w:t>by</w:t>
            </w:r>
            <w:r w:rsidR="004F0DD2" w:rsidRPr="00815979">
              <w:rPr>
                <w:rFonts w:ascii="Arial" w:hAnsi="Arial" w:cs="Arial"/>
                <w:sz w:val="22"/>
                <w:szCs w:val="22"/>
                <w:lang w:val="en-US"/>
              </w:rPr>
              <w:t xml:space="preserve"> regulations</w:t>
            </w:r>
          </w:p>
          <w:p w:rsidR="00D12449" w:rsidRPr="00815979" w:rsidRDefault="00BA6892" w:rsidP="003807E6">
            <w:pPr>
              <w:rPr>
                <w:rFonts w:ascii="Arial" w:hAnsi="Arial" w:cs="Arial"/>
                <w:sz w:val="22"/>
                <w:szCs w:val="22"/>
                <w:lang w:val="en-US"/>
              </w:rPr>
            </w:pPr>
            <w:r w:rsidRPr="00815979">
              <w:rPr>
                <w:rFonts w:ascii="Arial" w:hAnsi="Arial" w:cs="Arial"/>
                <w:sz w:val="22"/>
                <w:szCs w:val="22"/>
                <w:lang w:val="en-US"/>
              </w:rPr>
              <w:t>Year</w:t>
            </w:r>
            <w:r w:rsidR="00D12449" w:rsidRPr="00815979">
              <w:rPr>
                <w:rFonts w:ascii="Arial" w:hAnsi="Arial" w:cs="Arial"/>
                <w:sz w:val="22"/>
                <w:szCs w:val="22"/>
                <w:lang w:val="en-US"/>
              </w:rPr>
              <w:t xml:space="preserve"> 2: 200,</w:t>
            </w:r>
            <w:r w:rsidR="002B6B2C">
              <w:rPr>
                <w:rFonts w:ascii="Arial" w:hAnsi="Arial" w:cs="Arial"/>
                <w:sz w:val="22"/>
                <w:szCs w:val="22"/>
                <w:lang w:val="en-US"/>
              </w:rPr>
              <w:t>000 H</w:t>
            </w:r>
            <w:r w:rsidR="0008027E" w:rsidRPr="00815979">
              <w:rPr>
                <w:rFonts w:ascii="Arial" w:hAnsi="Arial" w:cs="Arial"/>
                <w:sz w:val="22"/>
                <w:szCs w:val="22"/>
                <w:lang w:val="en-US"/>
              </w:rPr>
              <w:t>a effectively managed and protected with the involvement of the local population and government entities</w:t>
            </w:r>
          </w:p>
          <w:p w:rsidR="00C134A4" w:rsidRPr="00815979" w:rsidRDefault="00BA6892" w:rsidP="00C35B87">
            <w:pPr>
              <w:rPr>
                <w:rFonts w:ascii="Arial" w:hAnsi="Arial" w:cs="Arial"/>
                <w:sz w:val="22"/>
                <w:szCs w:val="22"/>
                <w:lang w:val="en-US"/>
              </w:rPr>
            </w:pPr>
            <w:r w:rsidRPr="00815979">
              <w:rPr>
                <w:rFonts w:ascii="Arial" w:hAnsi="Arial" w:cs="Arial"/>
                <w:sz w:val="22"/>
                <w:szCs w:val="22"/>
                <w:lang w:val="en-US"/>
              </w:rPr>
              <w:t>Year</w:t>
            </w:r>
            <w:r w:rsidR="00C134A4" w:rsidRPr="00815979">
              <w:rPr>
                <w:rFonts w:ascii="Arial" w:hAnsi="Arial" w:cs="Arial"/>
                <w:sz w:val="22"/>
                <w:szCs w:val="22"/>
                <w:lang w:val="en-US"/>
              </w:rPr>
              <w:t xml:space="preserve"> 3: </w:t>
            </w:r>
            <w:r w:rsidR="00C30D32" w:rsidRPr="00815979">
              <w:rPr>
                <w:rFonts w:ascii="Arial" w:hAnsi="Arial" w:cs="Arial"/>
                <w:sz w:val="22"/>
                <w:szCs w:val="22"/>
                <w:lang w:val="en-US"/>
              </w:rPr>
              <w:t xml:space="preserve">The population of the </w:t>
            </w:r>
            <w:proofErr w:type="spellStart"/>
            <w:r w:rsidR="00C30D32" w:rsidRPr="00815979">
              <w:rPr>
                <w:rFonts w:ascii="Arial" w:hAnsi="Arial" w:cs="Arial"/>
                <w:sz w:val="22"/>
                <w:szCs w:val="22"/>
                <w:lang w:val="en-US"/>
              </w:rPr>
              <w:t>Cotahuasi</w:t>
            </w:r>
            <w:proofErr w:type="spellEnd"/>
            <w:r w:rsidR="00C30D32" w:rsidRPr="00815979">
              <w:rPr>
                <w:rFonts w:ascii="Arial" w:hAnsi="Arial" w:cs="Arial"/>
                <w:sz w:val="22"/>
                <w:szCs w:val="22"/>
                <w:lang w:val="en-US"/>
              </w:rPr>
              <w:t xml:space="preserve"> basin has knowledge of the conservation and sustainable use of natural resources in the protected area</w:t>
            </w:r>
            <w:r w:rsidR="00225239" w:rsidRPr="00815979">
              <w:rPr>
                <w:rFonts w:ascii="Arial" w:hAnsi="Arial" w:cs="Arial"/>
                <w:sz w:val="22"/>
                <w:szCs w:val="22"/>
                <w:lang w:val="en-US"/>
              </w:rPr>
              <w:t xml:space="preserve"> (474,600 </w:t>
            </w:r>
            <w:r w:rsidR="00C35B87">
              <w:rPr>
                <w:rFonts w:ascii="Arial" w:hAnsi="Arial" w:cs="Arial"/>
                <w:sz w:val="22"/>
                <w:szCs w:val="22"/>
                <w:lang w:val="en-US"/>
              </w:rPr>
              <w:t>H</w:t>
            </w:r>
            <w:r w:rsidR="00225239" w:rsidRPr="00815979">
              <w:rPr>
                <w:rFonts w:ascii="Arial" w:hAnsi="Arial" w:cs="Arial"/>
                <w:sz w:val="22"/>
                <w:szCs w:val="22"/>
                <w:lang w:val="en-US"/>
              </w:rPr>
              <w:t>a) and supports these initiatives</w:t>
            </w:r>
          </w:p>
        </w:tc>
      </w:tr>
    </w:tbl>
    <w:p w:rsidR="00C134A4" w:rsidRPr="00815979" w:rsidRDefault="00C134A4" w:rsidP="00186219">
      <w:pPr>
        <w:jc w:val="both"/>
        <w:rPr>
          <w:rFonts w:ascii="Arial" w:hAnsi="Arial" w:cs="Arial"/>
          <w:smallCaps/>
          <w:lang w:val="en-US"/>
        </w:rPr>
      </w:pPr>
    </w:p>
    <w:p w:rsidR="00A807C5" w:rsidRPr="00815979" w:rsidRDefault="00A807C5" w:rsidP="00186219">
      <w:pPr>
        <w:jc w:val="both"/>
        <w:rPr>
          <w:rFonts w:ascii="Arial" w:hAnsi="Arial" w:cs="Arial"/>
          <w:bCs/>
          <w:lang w:val="en-US"/>
        </w:rPr>
      </w:pPr>
      <w:r w:rsidRPr="00815979">
        <w:rPr>
          <w:rFonts w:ascii="Arial" w:hAnsi="Arial" w:cs="Arial"/>
          <w:bCs/>
          <w:lang w:val="en-US"/>
        </w:rPr>
        <w:t xml:space="preserve">Appraisal: The project played a major role in the </w:t>
      </w:r>
      <w:r w:rsidR="00E56B51" w:rsidRPr="00815979">
        <w:rPr>
          <w:rFonts w:ascii="Arial" w:hAnsi="Arial" w:cs="Arial"/>
          <w:bCs/>
          <w:lang w:val="en-US"/>
        </w:rPr>
        <w:t xml:space="preserve">formal </w:t>
      </w:r>
      <w:r w:rsidRPr="00815979">
        <w:rPr>
          <w:rFonts w:ascii="Arial" w:hAnsi="Arial" w:cs="Arial"/>
          <w:bCs/>
          <w:lang w:val="en-US"/>
        </w:rPr>
        <w:t xml:space="preserve">recognition of the </w:t>
      </w:r>
      <w:proofErr w:type="spellStart"/>
      <w:r w:rsidRPr="00815979">
        <w:rPr>
          <w:rFonts w:ascii="Arial" w:hAnsi="Arial" w:cs="Arial"/>
          <w:bCs/>
          <w:lang w:val="en-US"/>
        </w:rPr>
        <w:t>Cotahuasi</w:t>
      </w:r>
      <w:proofErr w:type="spellEnd"/>
      <w:r w:rsidRPr="00815979">
        <w:rPr>
          <w:rFonts w:ascii="Arial" w:hAnsi="Arial" w:cs="Arial"/>
          <w:bCs/>
          <w:lang w:val="en-US"/>
        </w:rPr>
        <w:t xml:space="preserve"> sub-basin as a Natural Protected Area </w:t>
      </w:r>
      <w:r w:rsidR="000D5255">
        <w:rPr>
          <w:rFonts w:ascii="Arial" w:hAnsi="Arial" w:cs="Arial"/>
          <w:bCs/>
          <w:lang w:val="en-US"/>
        </w:rPr>
        <w:t>in</w:t>
      </w:r>
      <w:r w:rsidRPr="00815979">
        <w:rPr>
          <w:rFonts w:ascii="Arial" w:hAnsi="Arial" w:cs="Arial"/>
          <w:bCs/>
          <w:lang w:val="en-US"/>
        </w:rPr>
        <w:t xml:space="preserve"> the category of Landscape Reserve through Supreme Decree </w:t>
      </w:r>
      <w:r w:rsidRPr="00815979">
        <w:rPr>
          <w:rFonts w:ascii="Arial" w:hAnsi="Arial" w:cs="Arial"/>
          <w:lang w:val="en-US"/>
        </w:rPr>
        <w:t>0272005-AG approved on May 18, 2005.</w:t>
      </w:r>
    </w:p>
    <w:p w:rsidR="00C134A4" w:rsidRPr="00815979" w:rsidRDefault="00C134A4" w:rsidP="00186219">
      <w:pPr>
        <w:jc w:val="both"/>
        <w:rPr>
          <w:rFonts w:ascii="Arial" w:hAnsi="Arial" w:cs="Arial"/>
          <w:lang w:val="en-US"/>
        </w:rPr>
      </w:pPr>
    </w:p>
    <w:p w:rsidR="00B92D93" w:rsidRPr="00815979" w:rsidRDefault="006C2C84" w:rsidP="00186219">
      <w:pPr>
        <w:jc w:val="both"/>
        <w:rPr>
          <w:rFonts w:ascii="Arial" w:hAnsi="Arial" w:cs="Arial"/>
          <w:lang w:val="en-US"/>
        </w:rPr>
      </w:pPr>
      <w:r w:rsidRPr="00815979">
        <w:rPr>
          <w:rFonts w:ascii="Arial" w:hAnsi="Arial" w:cs="Arial"/>
          <w:lang w:val="en-US"/>
        </w:rPr>
        <w:t xml:space="preserve">Agricultural practices </w:t>
      </w:r>
      <w:r w:rsidR="00614FB0" w:rsidRPr="00815979">
        <w:rPr>
          <w:rFonts w:ascii="Arial" w:hAnsi="Arial" w:cs="Arial"/>
          <w:lang w:val="en-US"/>
        </w:rPr>
        <w:t>continue to be environmentally-friendly</w:t>
      </w:r>
      <w:r w:rsidR="00C81A43" w:rsidRPr="00815979">
        <w:rPr>
          <w:rFonts w:ascii="Arial" w:hAnsi="Arial" w:cs="Arial"/>
          <w:lang w:val="en-US"/>
        </w:rPr>
        <w:t>,</w:t>
      </w:r>
      <w:r w:rsidR="00614FB0" w:rsidRPr="00815979">
        <w:rPr>
          <w:rFonts w:ascii="Arial" w:hAnsi="Arial" w:cs="Arial"/>
          <w:lang w:val="en-US"/>
        </w:rPr>
        <w:t xml:space="preserve"> and </w:t>
      </w:r>
      <w:r w:rsidR="00BF781A" w:rsidRPr="00815979">
        <w:rPr>
          <w:rFonts w:ascii="Arial" w:hAnsi="Arial" w:cs="Arial"/>
          <w:lang w:val="en-US"/>
        </w:rPr>
        <w:t xml:space="preserve">the environmental sustainability issue is </w:t>
      </w:r>
      <w:r w:rsidR="00C81A43" w:rsidRPr="00815979">
        <w:rPr>
          <w:rFonts w:ascii="Arial" w:hAnsi="Arial" w:cs="Arial"/>
          <w:lang w:val="en-US"/>
        </w:rPr>
        <w:t xml:space="preserve">always </w:t>
      </w:r>
      <w:r w:rsidR="00BF781A" w:rsidRPr="00815979">
        <w:rPr>
          <w:rFonts w:ascii="Arial" w:hAnsi="Arial" w:cs="Arial"/>
          <w:lang w:val="en-US"/>
        </w:rPr>
        <w:t xml:space="preserve">present in the discourse of </w:t>
      </w:r>
      <w:r w:rsidR="00614FB0" w:rsidRPr="00815979">
        <w:rPr>
          <w:rFonts w:ascii="Arial" w:hAnsi="Arial" w:cs="Arial"/>
          <w:lang w:val="en-US"/>
        </w:rPr>
        <w:t>t</w:t>
      </w:r>
      <w:r w:rsidR="00BF781A" w:rsidRPr="00815979">
        <w:rPr>
          <w:rFonts w:ascii="Arial" w:hAnsi="Arial" w:cs="Arial"/>
          <w:lang w:val="en-US"/>
        </w:rPr>
        <w:t>he local population.</w:t>
      </w:r>
      <w:r w:rsidR="00C81A43" w:rsidRPr="00815979">
        <w:rPr>
          <w:rFonts w:ascii="Arial" w:hAnsi="Arial" w:cs="Arial"/>
          <w:lang w:val="en-US"/>
        </w:rPr>
        <w:t xml:space="preserve"> The participatory processes were conducted </w:t>
      </w:r>
      <w:r w:rsidR="006E45D3" w:rsidRPr="00815979">
        <w:rPr>
          <w:rFonts w:ascii="Arial" w:hAnsi="Arial" w:cs="Arial"/>
          <w:lang w:val="en-US"/>
        </w:rPr>
        <w:t xml:space="preserve">basically </w:t>
      </w:r>
      <w:r w:rsidR="00C81A43" w:rsidRPr="00815979">
        <w:rPr>
          <w:rFonts w:ascii="Arial" w:hAnsi="Arial" w:cs="Arial"/>
          <w:lang w:val="en-US"/>
        </w:rPr>
        <w:t xml:space="preserve">in the districts </w:t>
      </w:r>
      <w:r w:rsidR="00B50D4C">
        <w:rPr>
          <w:rFonts w:ascii="Arial" w:hAnsi="Arial" w:cs="Arial"/>
          <w:lang w:val="en-US"/>
        </w:rPr>
        <w:t>under the guidance of</w:t>
      </w:r>
      <w:r w:rsidR="00C81A43" w:rsidRPr="00815979">
        <w:rPr>
          <w:rFonts w:ascii="Arial" w:hAnsi="Arial" w:cs="Arial"/>
          <w:lang w:val="en-US"/>
        </w:rPr>
        <w:t xml:space="preserve"> local </w:t>
      </w:r>
      <w:r w:rsidR="00B50D4C">
        <w:rPr>
          <w:rFonts w:ascii="Arial" w:hAnsi="Arial" w:cs="Arial"/>
          <w:lang w:val="en-US"/>
        </w:rPr>
        <w:t>authoritie</w:t>
      </w:r>
      <w:r w:rsidR="00C81A43" w:rsidRPr="00815979">
        <w:rPr>
          <w:rFonts w:ascii="Arial" w:hAnsi="Arial" w:cs="Arial"/>
          <w:lang w:val="en-US"/>
        </w:rPr>
        <w:t>s.</w:t>
      </w:r>
    </w:p>
    <w:p w:rsidR="00C134A4" w:rsidRPr="00815979" w:rsidRDefault="00C134A4" w:rsidP="00186219">
      <w:pPr>
        <w:jc w:val="both"/>
        <w:rPr>
          <w:rFonts w:ascii="Arial" w:hAnsi="Arial" w:cs="Arial"/>
          <w:lang w:val="en-US"/>
        </w:rPr>
      </w:pPr>
    </w:p>
    <w:p w:rsidR="00FB2F62" w:rsidRPr="00815979" w:rsidRDefault="00564422" w:rsidP="00186219">
      <w:pPr>
        <w:jc w:val="both"/>
        <w:rPr>
          <w:rFonts w:ascii="Arial" w:hAnsi="Arial" w:cs="Arial"/>
          <w:lang w:val="en-US"/>
        </w:rPr>
      </w:pPr>
      <w:r w:rsidRPr="00815979">
        <w:rPr>
          <w:rFonts w:ascii="Arial" w:hAnsi="Arial" w:cs="Arial"/>
          <w:lang w:val="en-US"/>
        </w:rPr>
        <w:t xml:space="preserve">In 2007, the </w:t>
      </w:r>
      <w:r w:rsidR="00821B3D" w:rsidRPr="00815979">
        <w:rPr>
          <w:rFonts w:ascii="Arial" w:hAnsi="Arial" w:cs="Arial"/>
          <w:lang w:val="en-US"/>
        </w:rPr>
        <w:t xml:space="preserve">2007-2021 </w:t>
      </w:r>
      <w:r w:rsidRPr="00815979">
        <w:rPr>
          <w:rFonts w:ascii="Arial" w:hAnsi="Arial" w:cs="Arial"/>
          <w:lang w:val="en-US"/>
        </w:rPr>
        <w:t xml:space="preserve">Provincial Development Plan was updated in a workshop in </w:t>
      </w:r>
      <w:proofErr w:type="spellStart"/>
      <w:r w:rsidRPr="00815979">
        <w:rPr>
          <w:rFonts w:ascii="Arial" w:hAnsi="Arial" w:cs="Arial"/>
          <w:lang w:val="en-US"/>
        </w:rPr>
        <w:t>Cotahuasi</w:t>
      </w:r>
      <w:proofErr w:type="spellEnd"/>
      <w:r w:rsidRPr="00815979">
        <w:rPr>
          <w:rFonts w:ascii="Arial" w:hAnsi="Arial" w:cs="Arial"/>
          <w:lang w:val="en-US"/>
        </w:rPr>
        <w:t xml:space="preserve">. </w:t>
      </w:r>
      <w:r w:rsidR="0045331B" w:rsidRPr="00815979">
        <w:rPr>
          <w:rFonts w:ascii="Arial" w:hAnsi="Arial" w:cs="Arial"/>
          <w:lang w:val="en-US"/>
        </w:rPr>
        <w:t>Th</w:t>
      </w:r>
      <w:r w:rsidR="00E56B51" w:rsidRPr="00815979">
        <w:rPr>
          <w:rFonts w:ascii="Arial" w:hAnsi="Arial" w:cs="Arial"/>
          <w:lang w:val="en-US"/>
        </w:rPr>
        <w:t>e</w:t>
      </w:r>
      <w:r w:rsidR="0045331B" w:rsidRPr="00815979">
        <w:rPr>
          <w:rFonts w:ascii="Arial" w:hAnsi="Arial" w:cs="Arial"/>
          <w:lang w:val="en-US"/>
        </w:rPr>
        <w:t xml:space="preserve"> plan </w:t>
      </w:r>
      <w:r w:rsidR="00E56B51" w:rsidRPr="00815979">
        <w:rPr>
          <w:rFonts w:ascii="Arial" w:hAnsi="Arial" w:cs="Arial"/>
          <w:lang w:val="en-US"/>
        </w:rPr>
        <w:t>set forth</w:t>
      </w:r>
      <w:r w:rsidR="0045331B" w:rsidRPr="00815979">
        <w:rPr>
          <w:rFonts w:ascii="Arial" w:hAnsi="Arial" w:cs="Arial"/>
          <w:lang w:val="en-US"/>
        </w:rPr>
        <w:t xml:space="preserve"> the implementation of </w:t>
      </w:r>
      <w:r w:rsidR="00124777" w:rsidRPr="00815979">
        <w:rPr>
          <w:rFonts w:ascii="Arial" w:hAnsi="Arial" w:cs="Arial"/>
          <w:lang w:val="en-US"/>
        </w:rPr>
        <w:t>thematic work groups</w:t>
      </w:r>
      <w:r w:rsidR="0045331B" w:rsidRPr="00815979">
        <w:rPr>
          <w:rFonts w:ascii="Arial" w:hAnsi="Arial" w:cs="Arial"/>
          <w:lang w:val="en-US"/>
        </w:rPr>
        <w:t>.</w:t>
      </w:r>
    </w:p>
    <w:p w:rsidR="00C134A4" w:rsidRPr="00815979" w:rsidRDefault="00C134A4" w:rsidP="00186219">
      <w:pPr>
        <w:jc w:val="both"/>
        <w:rPr>
          <w:rFonts w:ascii="Arial" w:hAnsi="Arial" w:cs="Arial"/>
          <w:lang w:val="en-US"/>
        </w:rPr>
      </w:pPr>
    </w:p>
    <w:p w:rsidR="0045331B" w:rsidRPr="00815979" w:rsidRDefault="0045331B" w:rsidP="00186219">
      <w:pPr>
        <w:jc w:val="both"/>
        <w:rPr>
          <w:rFonts w:ascii="Arial" w:hAnsi="Arial" w:cs="Arial"/>
          <w:lang w:val="en-US"/>
        </w:rPr>
      </w:pPr>
      <w:r w:rsidRPr="00815979">
        <w:rPr>
          <w:rFonts w:ascii="Arial" w:hAnsi="Arial" w:cs="Arial"/>
          <w:lang w:val="en-US"/>
        </w:rPr>
        <w:t>Rating: The short-term objective was achieved in a highly sa</w:t>
      </w:r>
      <w:r w:rsidR="000E3A1C" w:rsidRPr="00815979">
        <w:rPr>
          <w:rFonts w:ascii="Arial" w:hAnsi="Arial" w:cs="Arial"/>
          <w:lang w:val="en-US"/>
        </w:rPr>
        <w:t>t</w:t>
      </w:r>
      <w:r w:rsidRPr="00815979">
        <w:rPr>
          <w:rFonts w:ascii="Arial" w:hAnsi="Arial" w:cs="Arial"/>
          <w:lang w:val="en-US"/>
        </w:rPr>
        <w:t>isfactory way.</w:t>
      </w:r>
    </w:p>
    <w:p w:rsidR="00C134A4" w:rsidRPr="00815979" w:rsidRDefault="00C134A4" w:rsidP="00186219">
      <w:pPr>
        <w:jc w:val="both"/>
        <w:rPr>
          <w:rFonts w:ascii="Arial" w:hAnsi="Arial" w:cs="Arial"/>
          <w:bCs/>
          <w:lang w:val="en-US"/>
        </w:rPr>
      </w:pPr>
    </w:p>
    <w:p w:rsidR="0045331B" w:rsidRPr="00815979" w:rsidRDefault="000E3A1C" w:rsidP="00186219">
      <w:pPr>
        <w:jc w:val="both"/>
        <w:rPr>
          <w:rFonts w:ascii="Arial" w:hAnsi="Arial" w:cs="Arial"/>
          <w:bCs/>
          <w:lang w:val="en-US"/>
        </w:rPr>
      </w:pPr>
      <w:r w:rsidRPr="00815979">
        <w:rPr>
          <w:rFonts w:ascii="Arial" w:hAnsi="Arial" w:cs="Arial"/>
          <w:bCs/>
          <w:lang w:val="en-US"/>
        </w:rPr>
        <w:t xml:space="preserve">The next section contains the tables for each result, </w:t>
      </w:r>
      <w:r w:rsidR="004A1A49" w:rsidRPr="00815979">
        <w:rPr>
          <w:rFonts w:ascii="Arial" w:hAnsi="Arial" w:cs="Arial"/>
          <w:bCs/>
          <w:lang w:val="en-US"/>
        </w:rPr>
        <w:t>along with an appraisal and the rating for each result.</w:t>
      </w:r>
    </w:p>
    <w:p w:rsidR="00C134A4" w:rsidRPr="00815979" w:rsidRDefault="00C134A4" w:rsidP="00186219">
      <w:pPr>
        <w:jc w:val="both"/>
        <w:rPr>
          <w:rFonts w:ascii="Arial" w:hAnsi="Arial" w:cs="Arial"/>
          <w:lang w:val="en-US"/>
        </w:rPr>
      </w:pPr>
    </w:p>
    <w:p w:rsidR="00C134A4" w:rsidRPr="00815979" w:rsidRDefault="00C134A4" w:rsidP="00186219">
      <w:pPr>
        <w:jc w:val="both"/>
        <w:rPr>
          <w:rFonts w:ascii="Arial" w:hAnsi="Arial" w:cs="Arial"/>
          <w:lang w:val="en-US"/>
        </w:rPr>
        <w:sectPr w:rsidR="00C134A4" w:rsidRPr="00815979" w:rsidSect="00117B0E">
          <w:footerReference w:type="default" r:id="rId17"/>
          <w:pgSz w:w="11907" w:h="16840" w:code="9"/>
          <w:pgMar w:top="1412" w:right="1418" w:bottom="1412" w:left="1418" w:header="720" w:footer="720" w:gutter="0"/>
          <w:cols w:space="709"/>
          <w:titlePg/>
          <w:docGrid w:linePitch="326"/>
        </w:sectPr>
      </w:pPr>
    </w:p>
    <w:p w:rsidR="00C134A4" w:rsidRPr="00815979" w:rsidRDefault="00C134A4" w:rsidP="00186219">
      <w:pPr>
        <w:jc w:val="both"/>
        <w:rPr>
          <w:rFonts w:ascii="Arial" w:hAnsi="Arial" w:cs="Arial"/>
          <w:lang w:val="en-US"/>
        </w:rPr>
      </w:pPr>
    </w:p>
    <w:p w:rsidR="00C134A4" w:rsidRPr="00815979" w:rsidRDefault="00C134A4" w:rsidP="00974A2A">
      <w:pPr>
        <w:jc w:val="both"/>
        <w:rPr>
          <w:rFonts w:ascii="Arial" w:hAnsi="Arial" w:cs="Arial"/>
          <w:smallCaps/>
          <w:lang w:val="en-US"/>
        </w:rPr>
      </w:pPr>
      <w:r w:rsidRPr="00815979">
        <w:rPr>
          <w:rFonts w:ascii="Arial" w:hAnsi="Arial" w:cs="Arial"/>
          <w:smallCaps/>
          <w:lang w:val="en-US"/>
        </w:rPr>
        <w:t>Result 1</w:t>
      </w:r>
    </w:p>
    <w:p w:rsidR="00C134A4" w:rsidRPr="00815979" w:rsidRDefault="00C134A4" w:rsidP="00186219">
      <w:pPr>
        <w:jc w:val="both"/>
        <w:rPr>
          <w:rFonts w:ascii="Arial" w:hAnsi="Arial" w:cs="Arial"/>
          <w:lang w:val="en-US"/>
        </w:rPr>
      </w:pP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1160"/>
      </w:tblGrid>
      <w:tr w:rsidR="00C134A4" w:rsidRPr="00815979">
        <w:trPr>
          <w:trHeight w:val="247"/>
        </w:trPr>
        <w:tc>
          <w:tcPr>
            <w:tcW w:w="3960" w:type="dxa"/>
            <w:shd w:val="clear" w:color="auto" w:fill="E6E6E6"/>
            <w:vAlign w:val="center"/>
          </w:tcPr>
          <w:p w:rsidR="00C134A4" w:rsidRPr="00815979" w:rsidRDefault="00C134A4" w:rsidP="00407663">
            <w:pPr>
              <w:jc w:val="center"/>
              <w:rPr>
                <w:rFonts w:ascii="Arial" w:hAnsi="Arial" w:cs="Arial"/>
                <w:b/>
                <w:bCs/>
                <w:lang w:val="en-US"/>
              </w:rPr>
            </w:pPr>
            <w:r w:rsidRPr="00815979">
              <w:rPr>
                <w:rFonts w:ascii="Arial" w:hAnsi="Arial" w:cs="Arial"/>
                <w:b/>
                <w:bCs/>
                <w:sz w:val="22"/>
                <w:szCs w:val="22"/>
                <w:lang w:val="en-US"/>
              </w:rPr>
              <w:t>Result 1</w:t>
            </w:r>
          </w:p>
        </w:tc>
        <w:tc>
          <w:tcPr>
            <w:tcW w:w="11160" w:type="dxa"/>
            <w:shd w:val="clear" w:color="auto" w:fill="E6E6E6"/>
            <w:vAlign w:val="center"/>
          </w:tcPr>
          <w:p w:rsidR="00C134A4" w:rsidRPr="00815979" w:rsidRDefault="00407663" w:rsidP="00407663">
            <w:pPr>
              <w:jc w:val="center"/>
              <w:rPr>
                <w:rFonts w:ascii="Arial" w:hAnsi="Arial" w:cs="Arial"/>
                <w:b/>
                <w:bCs/>
                <w:lang w:val="en-US"/>
              </w:rPr>
            </w:pPr>
            <w:r w:rsidRPr="00815979">
              <w:rPr>
                <w:rFonts w:ascii="Arial" w:hAnsi="Arial" w:cs="Arial"/>
                <w:b/>
                <w:bCs/>
                <w:sz w:val="22"/>
                <w:szCs w:val="22"/>
                <w:lang w:val="en-US"/>
              </w:rPr>
              <w:t xml:space="preserve">Objectively Verifiable </w:t>
            </w:r>
            <w:r w:rsidR="00C134A4" w:rsidRPr="00815979">
              <w:rPr>
                <w:rFonts w:ascii="Arial" w:hAnsi="Arial" w:cs="Arial"/>
                <w:b/>
                <w:bCs/>
                <w:sz w:val="22"/>
                <w:szCs w:val="22"/>
                <w:lang w:val="en-US"/>
              </w:rPr>
              <w:t>Indica</w:t>
            </w:r>
            <w:r w:rsidRPr="00815979">
              <w:rPr>
                <w:rFonts w:ascii="Arial" w:hAnsi="Arial" w:cs="Arial"/>
                <w:b/>
                <w:bCs/>
                <w:sz w:val="22"/>
                <w:szCs w:val="22"/>
                <w:lang w:val="en-US"/>
              </w:rPr>
              <w:t>tor</w:t>
            </w:r>
            <w:r w:rsidR="00C134A4" w:rsidRPr="00815979">
              <w:rPr>
                <w:rFonts w:ascii="Arial" w:hAnsi="Arial" w:cs="Arial"/>
                <w:b/>
                <w:bCs/>
                <w:sz w:val="22"/>
                <w:szCs w:val="22"/>
                <w:lang w:val="en-US"/>
              </w:rPr>
              <w:t xml:space="preserve">s </w:t>
            </w:r>
          </w:p>
        </w:tc>
      </w:tr>
      <w:tr w:rsidR="00C134A4" w:rsidRPr="0005505C">
        <w:trPr>
          <w:trHeight w:val="1336"/>
        </w:trPr>
        <w:tc>
          <w:tcPr>
            <w:tcW w:w="3960" w:type="dxa"/>
          </w:tcPr>
          <w:p w:rsidR="00C134A4" w:rsidRPr="00815979" w:rsidRDefault="00B710C2" w:rsidP="009C0397">
            <w:pPr>
              <w:rPr>
                <w:rFonts w:ascii="Arial" w:hAnsi="Arial" w:cs="Arial"/>
                <w:sz w:val="20"/>
                <w:szCs w:val="20"/>
                <w:lang w:val="en-US"/>
              </w:rPr>
            </w:pPr>
            <w:r w:rsidRPr="00815979">
              <w:rPr>
                <w:rFonts w:ascii="Arial" w:hAnsi="Arial" w:cs="Arial"/>
                <w:bCs/>
                <w:sz w:val="20"/>
                <w:szCs w:val="20"/>
                <w:lang w:val="en-US"/>
              </w:rPr>
              <w:t xml:space="preserve">Biodiversity is protected in conservation areas and sustainably managed in other parts of the </w:t>
            </w:r>
            <w:proofErr w:type="spellStart"/>
            <w:r w:rsidRPr="00815979">
              <w:rPr>
                <w:rFonts w:ascii="Arial" w:hAnsi="Arial" w:cs="Arial"/>
                <w:bCs/>
                <w:sz w:val="20"/>
                <w:szCs w:val="20"/>
                <w:lang w:val="en-US"/>
              </w:rPr>
              <w:t>Cotahuasi</w:t>
            </w:r>
            <w:proofErr w:type="spellEnd"/>
            <w:r w:rsidRPr="00815979">
              <w:rPr>
                <w:rFonts w:ascii="Arial" w:hAnsi="Arial" w:cs="Arial"/>
                <w:bCs/>
                <w:sz w:val="20"/>
                <w:szCs w:val="20"/>
                <w:lang w:val="en-US"/>
              </w:rPr>
              <w:t xml:space="preserve"> </w:t>
            </w:r>
            <w:r w:rsidRPr="009C0397">
              <w:rPr>
                <w:rFonts w:ascii="Arial" w:hAnsi="Arial" w:cs="Arial"/>
                <w:bCs/>
                <w:sz w:val="20"/>
                <w:szCs w:val="20"/>
                <w:lang w:val="en-US"/>
              </w:rPr>
              <w:t>basin</w:t>
            </w:r>
            <w:r w:rsidRPr="00815979">
              <w:rPr>
                <w:rFonts w:ascii="Arial" w:hAnsi="Arial" w:cs="Arial"/>
                <w:bCs/>
                <w:sz w:val="20"/>
                <w:szCs w:val="20"/>
                <w:lang w:val="en-US"/>
              </w:rPr>
              <w:t>.</w:t>
            </w:r>
          </w:p>
        </w:tc>
        <w:tc>
          <w:tcPr>
            <w:tcW w:w="11160" w:type="dxa"/>
          </w:tcPr>
          <w:p w:rsidR="00CC5108" w:rsidRPr="00815979" w:rsidRDefault="00242FB1" w:rsidP="00F23EF9">
            <w:pPr>
              <w:rPr>
                <w:rFonts w:ascii="Arial" w:hAnsi="Arial" w:cs="Arial"/>
                <w:sz w:val="20"/>
                <w:szCs w:val="20"/>
                <w:lang w:val="en-US"/>
              </w:rPr>
            </w:pPr>
            <w:r w:rsidRPr="00815979">
              <w:rPr>
                <w:rFonts w:ascii="Arial" w:hAnsi="Arial" w:cs="Arial"/>
                <w:sz w:val="20"/>
                <w:szCs w:val="20"/>
                <w:lang w:val="en-US"/>
              </w:rPr>
              <w:t xml:space="preserve">The area prioritized for biodiversity protection in the </w:t>
            </w:r>
            <w:proofErr w:type="spellStart"/>
            <w:r w:rsidRPr="00815979">
              <w:rPr>
                <w:rFonts w:ascii="Arial" w:hAnsi="Arial" w:cs="Arial"/>
                <w:sz w:val="20"/>
                <w:szCs w:val="20"/>
                <w:lang w:val="en-US"/>
              </w:rPr>
              <w:t>Cotahuasi</w:t>
            </w:r>
            <w:proofErr w:type="spellEnd"/>
            <w:r w:rsidRPr="00815979">
              <w:rPr>
                <w:rFonts w:ascii="Arial" w:hAnsi="Arial" w:cs="Arial"/>
                <w:sz w:val="20"/>
                <w:szCs w:val="20"/>
                <w:lang w:val="en-US"/>
              </w:rPr>
              <w:t xml:space="preserve"> basin has increased from 0 hectares at the beginning of the project to at least 50,000 hectares by the end of the second year.</w:t>
            </w:r>
          </w:p>
          <w:p w:rsidR="00C134A4" w:rsidRPr="00815979" w:rsidRDefault="00A04E68" w:rsidP="00F23EF9">
            <w:pPr>
              <w:rPr>
                <w:rFonts w:ascii="Arial" w:hAnsi="Arial" w:cs="Arial"/>
                <w:sz w:val="20"/>
                <w:szCs w:val="20"/>
                <w:lang w:val="en-US"/>
              </w:rPr>
            </w:pPr>
            <w:r w:rsidRPr="00815979">
              <w:rPr>
                <w:rFonts w:ascii="Arial" w:hAnsi="Arial" w:cs="Arial"/>
                <w:sz w:val="20"/>
                <w:szCs w:val="20"/>
                <w:lang w:val="en-US"/>
              </w:rPr>
              <w:t>Year</w:t>
            </w:r>
            <w:r w:rsidR="00C134A4" w:rsidRPr="00815979">
              <w:rPr>
                <w:rFonts w:ascii="Arial" w:hAnsi="Arial" w:cs="Arial"/>
                <w:sz w:val="20"/>
                <w:szCs w:val="20"/>
                <w:lang w:val="en-US"/>
              </w:rPr>
              <w:t xml:space="preserve"> 0: 0</w:t>
            </w:r>
          </w:p>
          <w:p w:rsidR="00C134A4" w:rsidRPr="00815979" w:rsidRDefault="00A04E68" w:rsidP="00F23EF9">
            <w:pPr>
              <w:rPr>
                <w:rFonts w:ascii="Arial" w:hAnsi="Arial" w:cs="Arial"/>
                <w:sz w:val="20"/>
                <w:szCs w:val="20"/>
                <w:lang w:val="en-US"/>
              </w:rPr>
            </w:pPr>
            <w:r w:rsidRPr="00815979">
              <w:rPr>
                <w:rFonts w:ascii="Arial" w:hAnsi="Arial" w:cs="Arial"/>
                <w:sz w:val="20"/>
                <w:szCs w:val="20"/>
                <w:lang w:val="en-US"/>
              </w:rPr>
              <w:t>Year</w:t>
            </w:r>
            <w:r w:rsidR="00C134A4" w:rsidRPr="00815979">
              <w:rPr>
                <w:rFonts w:ascii="Arial" w:hAnsi="Arial" w:cs="Arial"/>
                <w:sz w:val="20"/>
                <w:szCs w:val="20"/>
                <w:lang w:val="en-US"/>
              </w:rPr>
              <w:t xml:space="preserve"> 1: 5</w:t>
            </w:r>
            <w:r w:rsidRPr="00815979">
              <w:rPr>
                <w:rFonts w:ascii="Arial" w:hAnsi="Arial" w:cs="Arial"/>
                <w:sz w:val="20"/>
                <w:szCs w:val="20"/>
                <w:lang w:val="en-US"/>
              </w:rPr>
              <w:t>,</w:t>
            </w:r>
            <w:r w:rsidR="00C134A4" w:rsidRPr="00815979">
              <w:rPr>
                <w:rFonts w:ascii="Arial" w:hAnsi="Arial" w:cs="Arial"/>
                <w:sz w:val="20"/>
                <w:szCs w:val="20"/>
                <w:lang w:val="en-US"/>
              </w:rPr>
              <w:t xml:space="preserve">000 </w:t>
            </w:r>
            <w:r w:rsidR="00D86139" w:rsidRPr="00815979">
              <w:rPr>
                <w:rFonts w:ascii="Arial" w:hAnsi="Arial" w:cs="Arial"/>
                <w:sz w:val="20"/>
                <w:szCs w:val="20"/>
                <w:lang w:val="en-US"/>
              </w:rPr>
              <w:t>H</w:t>
            </w:r>
            <w:r w:rsidR="00C134A4" w:rsidRPr="00815979">
              <w:rPr>
                <w:rFonts w:ascii="Arial" w:hAnsi="Arial" w:cs="Arial"/>
                <w:sz w:val="20"/>
                <w:szCs w:val="20"/>
                <w:lang w:val="en-US"/>
              </w:rPr>
              <w:t>a</w:t>
            </w:r>
            <w:r w:rsidRPr="00815979">
              <w:rPr>
                <w:rFonts w:ascii="Arial" w:hAnsi="Arial" w:cs="Arial"/>
                <w:sz w:val="20"/>
                <w:szCs w:val="20"/>
                <w:lang w:val="en-US"/>
              </w:rPr>
              <w:t xml:space="preserve"> under conservation</w:t>
            </w:r>
          </w:p>
          <w:p w:rsidR="00C134A4" w:rsidRPr="00815979" w:rsidRDefault="00A04E68" w:rsidP="00F23EF9">
            <w:pPr>
              <w:rPr>
                <w:rFonts w:ascii="Arial" w:hAnsi="Arial" w:cs="Arial"/>
                <w:sz w:val="20"/>
                <w:szCs w:val="20"/>
                <w:lang w:val="en-US"/>
              </w:rPr>
            </w:pPr>
            <w:r w:rsidRPr="00815979">
              <w:rPr>
                <w:rFonts w:ascii="Arial" w:hAnsi="Arial" w:cs="Arial"/>
                <w:sz w:val="20"/>
                <w:szCs w:val="20"/>
                <w:lang w:val="en-US"/>
              </w:rPr>
              <w:t>Year</w:t>
            </w:r>
            <w:r w:rsidR="00C134A4" w:rsidRPr="00815979">
              <w:rPr>
                <w:rFonts w:ascii="Arial" w:hAnsi="Arial" w:cs="Arial"/>
                <w:sz w:val="20"/>
                <w:szCs w:val="20"/>
                <w:lang w:val="en-US"/>
              </w:rPr>
              <w:t xml:space="preserve"> 2: 50</w:t>
            </w:r>
            <w:r w:rsidRPr="00815979">
              <w:rPr>
                <w:rFonts w:ascii="Arial" w:hAnsi="Arial" w:cs="Arial"/>
                <w:sz w:val="20"/>
                <w:szCs w:val="20"/>
                <w:lang w:val="en-US"/>
              </w:rPr>
              <w:t>,</w:t>
            </w:r>
            <w:r w:rsidR="00C134A4" w:rsidRPr="00815979">
              <w:rPr>
                <w:rFonts w:ascii="Arial" w:hAnsi="Arial" w:cs="Arial"/>
                <w:sz w:val="20"/>
                <w:szCs w:val="20"/>
                <w:lang w:val="en-US"/>
              </w:rPr>
              <w:t xml:space="preserve">000 </w:t>
            </w:r>
            <w:r w:rsidR="00D86139" w:rsidRPr="00815979">
              <w:rPr>
                <w:rFonts w:ascii="Arial" w:hAnsi="Arial" w:cs="Arial"/>
                <w:sz w:val="20"/>
                <w:szCs w:val="20"/>
                <w:lang w:val="en-US"/>
              </w:rPr>
              <w:t>H</w:t>
            </w:r>
            <w:r w:rsidRPr="00815979">
              <w:rPr>
                <w:rFonts w:ascii="Arial" w:hAnsi="Arial" w:cs="Arial"/>
                <w:sz w:val="20"/>
                <w:szCs w:val="20"/>
                <w:lang w:val="en-US"/>
              </w:rPr>
              <w:t>a under conservation</w:t>
            </w:r>
          </w:p>
          <w:p w:rsidR="00C134A4" w:rsidRPr="00815979" w:rsidRDefault="00A04E68" w:rsidP="00F23EF9">
            <w:pPr>
              <w:rPr>
                <w:rFonts w:ascii="Arial" w:hAnsi="Arial" w:cs="Arial"/>
                <w:sz w:val="20"/>
                <w:szCs w:val="20"/>
                <w:lang w:val="en-US"/>
              </w:rPr>
            </w:pPr>
            <w:r w:rsidRPr="00815979">
              <w:rPr>
                <w:rFonts w:ascii="Arial" w:hAnsi="Arial" w:cs="Arial"/>
                <w:sz w:val="20"/>
                <w:szCs w:val="20"/>
                <w:lang w:val="en-US"/>
              </w:rPr>
              <w:t>Year</w:t>
            </w:r>
            <w:r w:rsidR="00C134A4" w:rsidRPr="00815979">
              <w:rPr>
                <w:rFonts w:ascii="Arial" w:hAnsi="Arial" w:cs="Arial"/>
                <w:sz w:val="20"/>
                <w:szCs w:val="20"/>
                <w:lang w:val="en-US"/>
              </w:rPr>
              <w:t xml:space="preserve"> 3: 50</w:t>
            </w:r>
            <w:r w:rsidRPr="00815979">
              <w:rPr>
                <w:rFonts w:ascii="Arial" w:hAnsi="Arial" w:cs="Arial"/>
                <w:sz w:val="20"/>
                <w:szCs w:val="20"/>
                <w:lang w:val="en-US"/>
              </w:rPr>
              <w:t>,</w:t>
            </w:r>
            <w:r w:rsidR="00C134A4" w:rsidRPr="00815979">
              <w:rPr>
                <w:rFonts w:ascii="Arial" w:hAnsi="Arial" w:cs="Arial"/>
                <w:sz w:val="20"/>
                <w:szCs w:val="20"/>
                <w:lang w:val="en-US"/>
              </w:rPr>
              <w:t xml:space="preserve">000 </w:t>
            </w:r>
            <w:r w:rsidR="00D86139" w:rsidRPr="00815979">
              <w:rPr>
                <w:rFonts w:ascii="Arial" w:hAnsi="Arial" w:cs="Arial"/>
                <w:sz w:val="20"/>
                <w:szCs w:val="20"/>
                <w:lang w:val="en-US"/>
              </w:rPr>
              <w:t>H</w:t>
            </w:r>
            <w:r w:rsidRPr="00815979">
              <w:rPr>
                <w:rFonts w:ascii="Arial" w:hAnsi="Arial" w:cs="Arial"/>
                <w:sz w:val="20"/>
                <w:szCs w:val="20"/>
                <w:lang w:val="en-US"/>
              </w:rPr>
              <w:t>a under conservation</w:t>
            </w:r>
          </w:p>
          <w:p w:rsidR="00C134A4" w:rsidRPr="00815979" w:rsidRDefault="00C134A4" w:rsidP="00F23EF9">
            <w:pPr>
              <w:rPr>
                <w:rFonts w:ascii="Arial" w:hAnsi="Arial" w:cs="Arial"/>
                <w:sz w:val="20"/>
                <w:szCs w:val="20"/>
                <w:lang w:val="en-US"/>
              </w:rPr>
            </w:pPr>
          </w:p>
          <w:p w:rsidR="006E64BF" w:rsidRPr="00815979" w:rsidRDefault="00703441" w:rsidP="00F23EF9">
            <w:pPr>
              <w:rPr>
                <w:rFonts w:ascii="Arial" w:hAnsi="Arial" w:cs="Arial"/>
                <w:sz w:val="20"/>
                <w:szCs w:val="20"/>
                <w:lang w:val="en-US"/>
              </w:rPr>
            </w:pPr>
            <w:r w:rsidRPr="00815979">
              <w:rPr>
                <w:rFonts w:ascii="Arial" w:hAnsi="Arial" w:cs="Arial"/>
                <w:sz w:val="20"/>
                <w:szCs w:val="20"/>
                <w:lang w:val="en-US"/>
              </w:rPr>
              <w:t xml:space="preserve">By the end of the project, the local populations of indicator species in the areas prioritized have </w:t>
            </w:r>
            <w:r w:rsidR="00F761F0" w:rsidRPr="00815979">
              <w:rPr>
                <w:rFonts w:ascii="Arial" w:hAnsi="Arial" w:cs="Arial"/>
                <w:sz w:val="20"/>
                <w:szCs w:val="20"/>
                <w:lang w:val="en-US"/>
              </w:rPr>
              <w:t xml:space="preserve">either </w:t>
            </w:r>
            <w:r w:rsidRPr="00815979">
              <w:rPr>
                <w:rFonts w:ascii="Arial" w:hAnsi="Arial" w:cs="Arial"/>
                <w:sz w:val="20"/>
                <w:szCs w:val="20"/>
                <w:lang w:val="en-US"/>
              </w:rPr>
              <w:t xml:space="preserve">remained </w:t>
            </w:r>
            <w:r w:rsidR="00C42187" w:rsidRPr="00815979">
              <w:rPr>
                <w:rFonts w:ascii="Arial" w:hAnsi="Arial" w:cs="Arial"/>
                <w:sz w:val="20"/>
                <w:szCs w:val="20"/>
                <w:lang w:val="en-US"/>
              </w:rPr>
              <w:t>steady or increased as compared with the initial levels (beginning of the project).</w:t>
            </w:r>
          </w:p>
          <w:p w:rsidR="00C134A4" w:rsidRPr="00815979" w:rsidRDefault="00D36AB9" w:rsidP="00F23EF9">
            <w:pPr>
              <w:rPr>
                <w:rFonts w:ascii="Arial" w:hAnsi="Arial" w:cs="Arial"/>
                <w:sz w:val="20"/>
                <w:szCs w:val="20"/>
                <w:lang w:val="en-US"/>
              </w:rPr>
            </w:pPr>
            <w:r w:rsidRPr="00815979">
              <w:rPr>
                <w:rFonts w:ascii="Arial" w:hAnsi="Arial" w:cs="Arial"/>
                <w:sz w:val="20"/>
                <w:szCs w:val="20"/>
                <w:lang w:val="en-US"/>
              </w:rPr>
              <w:t>Year</w:t>
            </w:r>
            <w:r w:rsidR="00C134A4" w:rsidRPr="00815979">
              <w:rPr>
                <w:rFonts w:ascii="Arial" w:hAnsi="Arial" w:cs="Arial"/>
                <w:sz w:val="20"/>
                <w:szCs w:val="20"/>
                <w:lang w:val="en-US"/>
              </w:rPr>
              <w:t xml:space="preserve"> 0: n/d</w:t>
            </w:r>
          </w:p>
          <w:p w:rsidR="00C134A4" w:rsidRPr="00815979" w:rsidRDefault="00D36AB9" w:rsidP="00F23EF9">
            <w:pPr>
              <w:rPr>
                <w:rFonts w:ascii="Arial" w:hAnsi="Arial" w:cs="Arial"/>
                <w:sz w:val="20"/>
                <w:szCs w:val="20"/>
                <w:lang w:val="en-US"/>
              </w:rPr>
            </w:pPr>
            <w:r w:rsidRPr="00815979">
              <w:rPr>
                <w:rFonts w:ascii="Arial" w:hAnsi="Arial" w:cs="Arial"/>
                <w:sz w:val="20"/>
                <w:szCs w:val="20"/>
                <w:lang w:val="en-US"/>
              </w:rPr>
              <w:t>Year</w:t>
            </w:r>
            <w:r w:rsidR="00C134A4" w:rsidRPr="00815979">
              <w:rPr>
                <w:rFonts w:ascii="Arial" w:hAnsi="Arial" w:cs="Arial"/>
                <w:sz w:val="20"/>
                <w:szCs w:val="20"/>
                <w:lang w:val="en-US"/>
              </w:rPr>
              <w:t xml:space="preserve"> 1: </w:t>
            </w:r>
            <w:r w:rsidR="007F2FD6" w:rsidRPr="00815979">
              <w:rPr>
                <w:rFonts w:ascii="Arial" w:hAnsi="Arial" w:cs="Arial"/>
                <w:sz w:val="20"/>
                <w:szCs w:val="20"/>
                <w:lang w:val="en-US"/>
              </w:rPr>
              <w:t xml:space="preserve">At least 5 indicator species and their population status are prioritized </w:t>
            </w:r>
          </w:p>
          <w:p w:rsidR="007F2FD6" w:rsidRPr="00815979" w:rsidRDefault="00D36AB9" w:rsidP="00F23EF9">
            <w:pPr>
              <w:rPr>
                <w:rFonts w:ascii="Arial" w:hAnsi="Arial" w:cs="Arial"/>
                <w:sz w:val="20"/>
                <w:szCs w:val="20"/>
                <w:lang w:val="en-US"/>
              </w:rPr>
            </w:pPr>
            <w:r w:rsidRPr="00815979">
              <w:rPr>
                <w:rFonts w:ascii="Arial" w:hAnsi="Arial" w:cs="Arial"/>
                <w:sz w:val="20"/>
                <w:szCs w:val="20"/>
                <w:lang w:val="en-US"/>
              </w:rPr>
              <w:t>Year</w:t>
            </w:r>
            <w:r w:rsidR="00C134A4" w:rsidRPr="00815979">
              <w:rPr>
                <w:rFonts w:ascii="Arial" w:hAnsi="Arial" w:cs="Arial"/>
                <w:sz w:val="20"/>
                <w:szCs w:val="20"/>
                <w:lang w:val="en-US"/>
              </w:rPr>
              <w:t xml:space="preserve"> 2: </w:t>
            </w:r>
            <w:r w:rsidR="006843EE" w:rsidRPr="00815979">
              <w:rPr>
                <w:rFonts w:ascii="Arial" w:hAnsi="Arial" w:cs="Arial"/>
                <w:sz w:val="20"/>
                <w:szCs w:val="20"/>
                <w:lang w:val="en-US"/>
              </w:rPr>
              <w:t>The population status of the species prioritized in Year 1 shows a positive variation (above or equal to 0)</w:t>
            </w:r>
          </w:p>
          <w:p w:rsidR="00C134A4" w:rsidRPr="00815979" w:rsidRDefault="00D36AB9" w:rsidP="00F23EF9">
            <w:pPr>
              <w:rPr>
                <w:rFonts w:ascii="Arial" w:hAnsi="Arial" w:cs="Arial"/>
                <w:sz w:val="20"/>
                <w:szCs w:val="20"/>
                <w:lang w:val="en-US"/>
              </w:rPr>
            </w:pPr>
            <w:r w:rsidRPr="00815979">
              <w:rPr>
                <w:rFonts w:ascii="Arial" w:hAnsi="Arial" w:cs="Arial"/>
                <w:sz w:val="20"/>
                <w:szCs w:val="20"/>
                <w:lang w:val="en-US"/>
              </w:rPr>
              <w:t>Year</w:t>
            </w:r>
            <w:r w:rsidR="00C134A4" w:rsidRPr="00815979">
              <w:rPr>
                <w:rFonts w:ascii="Arial" w:hAnsi="Arial" w:cs="Arial"/>
                <w:sz w:val="20"/>
                <w:szCs w:val="20"/>
                <w:lang w:val="en-US"/>
              </w:rPr>
              <w:t xml:space="preserve"> 3: </w:t>
            </w:r>
            <w:r w:rsidR="006843EE" w:rsidRPr="00815979">
              <w:rPr>
                <w:rFonts w:ascii="Arial" w:hAnsi="Arial" w:cs="Arial"/>
                <w:sz w:val="20"/>
                <w:szCs w:val="20"/>
                <w:lang w:val="en-US"/>
              </w:rPr>
              <w:t>The population status of the species prioritized in Year 1 shows a positive variation (above or equal to 0)</w:t>
            </w:r>
          </w:p>
        </w:tc>
      </w:tr>
    </w:tbl>
    <w:p w:rsidR="00C134A4" w:rsidRPr="00815979" w:rsidRDefault="00C134A4" w:rsidP="00073645">
      <w:pPr>
        <w:jc w:val="both"/>
        <w:rPr>
          <w:rFonts w:ascii="Arial" w:hAnsi="Arial" w:cs="Arial"/>
          <w:sz w:val="22"/>
          <w:szCs w:val="22"/>
          <w:lang w:val="en-US"/>
        </w:rPr>
      </w:pPr>
    </w:p>
    <w:p w:rsidR="007C0614" w:rsidRPr="00815979" w:rsidRDefault="007C0614" w:rsidP="00A03564">
      <w:pPr>
        <w:jc w:val="both"/>
        <w:rPr>
          <w:rFonts w:ascii="Arial" w:hAnsi="Arial" w:cs="Arial"/>
          <w:bCs/>
          <w:lang w:val="en-US"/>
        </w:rPr>
      </w:pPr>
      <w:r w:rsidRPr="00815979">
        <w:rPr>
          <w:rFonts w:ascii="Arial" w:hAnsi="Arial" w:cs="Arial"/>
          <w:bCs/>
          <w:lang w:val="en-US"/>
        </w:rPr>
        <w:t xml:space="preserve">Rating: A number of studies for the creation of </w:t>
      </w:r>
      <w:r w:rsidR="0088739D" w:rsidRPr="00815979">
        <w:rPr>
          <w:rFonts w:ascii="Arial" w:hAnsi="Arial" w:cs="Arial"/>
          <w:bCs/>
          <w:lang w:val="en-US"/>
        </w:rPr>
        <w:t>c</w:t>
      </w:r>
      <w:r w:rsidRPr="00815979">
        <w:rPr>
          <w:rFonts w:ascii="Arial" w:hAnsi="Arial" w:cs="Arial"/>
          <w:bCs/>
          <w:lang w:val="en-US"/>
        </w:rPr>
        <w:t xml:space="preserve">onservation </w:t>
      </w:r>
      <w:r w:rsidR="0088739D" w:rsidRPr="00815979">
        <w:rPr>
          <w:rFonts w:ascii="Arial" w:hAnsi="Arial" w:cs="Arial"/>
          <w:bCs/>
          <w:lang w:val="en-US"/>
        </w:rPr>
        <w:t>ar</w:t>
      </w:r>
      <w:r w:rsidRPr="00815979">
        <w:rPr>
          <w:rFonts w:ascii="Arial" w:hAnsi="Arial" w:cs="Arial"/>
          <w:bCs/>
          <w:lang w:val="en-US"/>
        </w:rPr>
        <w:t>eas were sta</w:t>
      </w:r>
      <w:r w:rsidR="00FF0DF3" w:rsidRPr="00815979">
        <w:rPr>
          <w:rFonts w:ascii="Arial" w:hAnsi="Arial" w:cs="Arial"/>
          <w:bCs/>
          <w:lang w:val="en-US"/>
        </w:rPr>
        <w:t>r</w:t>
      </w:r>
      <w:r w:rsidRPr="00815979">
        <w:rPr>
          <w:rFonts w:ascii="Arial" w:hAnsi="Arial" w:cs="Arial"/>
          <w:bCs/>
          <w:lang w:val="en-US"/>
        </w:rPr>
        <w:t xml:space="preserve">ted during the implementation of the project, but these areas were actually created after </w:t>
      </w:r>
      <w:r w:rsidR="00C45CF3" w:rsidRPr="00815979">
        <w:rPr>
          <w:rFonts w:ascii="Arial" w:hAnsi="Arial" w:cs="Arial"/>
          <w:bCs/>
          <w:lang w:val="en-US"/>
        </w:rPr>
        <w:t xml:space="preserve">the conclusion of the project, e.g. </w:t>
      </w:r>
      <w:proofErr w:type="spellStart"/>
      <w:r w:rsidR="00C45CF3" w:rsidRPr="00815979">
        <w:rPr>
          <w:rFonts w:ascii="Arial" w:hAnsi="Arial" w:cs="Arial"/>
          <w:bCs/>
          <w:i/>
          <w:lang w:val="en-US"/>
        </w:rPr>
        <w:t>bofedales</w:t>
      </w:r>
      <w:proofErr w:type="spellEnd"/>
      <w:r w:rsidR="00C45CF3" w:rsidRPr="00815979">
        <w:rPr>
          <w:rFonts w:ascii="Arial" w:hAnsi="Arial" w:cs="Arial"/>
          <w:bCs/>
          <w:lang w:val="en-US"/>
        </w:rPr>
        <w:t xml:space="preserve">, </w:t>
      </w:r>
      <w:proofErr w:type="spellStart"/>
      <w:r w:rsidR="00C45CF3" w:rsidRPr="00815979">
        <w:rPr>
          <w:rFonts w:ascii="Arial" w:hAnsi="Arial" w:cs="Arial"/>
          <w:bCs/>
          <w:lang w:val="en-US"/>
        </w:rPr>
        <w:t>Polylepis</w:t>
      </w:r>
      <w:proofErr w:type="spellEnd"/>
      <w:r w:rsidR="00C45CF3" w:rsidRPr="00815979">
        <w:rPr>
          <w:rFonts w:ascii="Arial" w:hAnsi="Arial" w:cs="Arial"/>
          <w:bCs/>
          <w:lang w:val="en-US"/>
        </w:rPr>
        <w:t xml:space="preserve"> (“</w:t>
      </w:r>
      <w:proofErr w:type="spellStart"/>
      <w:r w:rsidR="00C45CF3" w:rsidRPr="00815979">
        <w:rPr>
          <w:rFonts w:ascii="Arial" w:hAnsi="Arial" w:cs="Arial"/>
          <w:bCs/>
          <w:i/>
          <w:lang w:val="en-US"/>
        </w:rPr>
        <w:t>queñual</w:t>
      </w:r>
      <w:proofErr w:type="spellEnd"/>
      <w:r w:rsidR="00C45CF3" w:rsidRPr="00815979">
        <w:rPr>
          <w:rFonts w:ascii="Arial" w:hAnsi="Arial" w:cs="Arial"/>
          <w:bCs/>
          <w:lang w:val="en-US"/>
        </w:rPr>
        <w:t>”</w:t>
      </w:r>
      <w:r w:rsidR="00FF0DF3" w:rsidRPr="00815979">
        <w:rPr>
          <w:rFonts w:ascii="Arial" w:hAnsi="Arial" w:cs="Arial"/>
          <w:bCs/>
          <w:lang w:val="en-US"/>
        </w:rPr>
        <w:t>) forests in the buffer zone.</w:t>
      </w:r>
    </w:p>
    <w:p w:rsidR="00C134A4" w:rsidRPr="00815979" w:rsidRDefault="00C134A4" w:rsidP="00A03564">
      <w:pPr>
        <w:jc w:val="both"/>
        <w:rPr>
          <w:rFonts w:ascii="Arial" w:hAnsi="Arial" w:cs="Arial"/>
          <w:lang w:val="en-US"/>
        </w:rPr>
      </w:pPr>
    </w:p>
    <w:p w:rsidR="00CC389B" w:rsidRPr="00815979" w:rsidRDefault="0088739D" w:rsidP="00A03564">
      <w:pPr>
        <w:jc w:val="both"/>
        <w:rPr>
          <w:rFonts w:ascii="Arial" w:hAnsi="Arial" w:cs="Arial"/>
          <w:lang w:val="en-US"/>
        </w:rPr>
      </w:pPr>
      <w:r w:rsidRPr="00815979">
        <w:rPr>
          <w:rFonts w:ascii="Arial" w:hAnsi="Arial" w:cs="Arial"/>
          <w:lang w:val="en-US"/>
        </w:rPr>
        <w:t xml:space="preserve">Even though the objective regarding the creation of </w:t>
      </w:r>
      <w:r w:rsidR="00145BFC" w:rsidRPr="00815979">
        <w:rPr>
          <w:rFonts w:ascii="Arial" w:hAnsi="Arial" w:cs="Arial"/>
          <w:lang w:val="en-US"/>
        </w:rPr>
        <w:t xml:space="preserve">conservation areas was not accomplished, five </w:t>
      </w:r>
      <w:r w:rsidR="00735817" w:rsidRPr="00815979">
        <w:rPr>
          <w:rFonts w:ascii="Arial" w:hAnsi="Arial" w:cs="Arial"/>
          <w:lang w:val="en-US"/>
        </w:rPr>
        <w:t>indicator</w:t>
      </w:r>
      <w:r w:rsidR="00145BFC" w:rsidRPr="00815979">
        <w:rPr>
          <w:rFonts w:ascii="Arial" w:hAnsi="Arial" w:cs="Arial"/>
          <w:lang w:val="en-US"/>
        </w:rPr>
        <w:t xml:space="preserve"> species were </w:t>
      </w:r>
      <w:r w:rsidR="00E02427" w:rsidRPr="00815979">
        <w:rPr>
          <w:rFonts w:ascii="Arial" w:hAnsi="Arial" w:cs="Arial"/>
          <w:lang w:val="en-US"/>
        </w:rPr>
        <w:t xml:space="preserve">successfully </w:t>
      </w:r>
      <w:r w:rsidR="00145BFC" w:rsidRPr="00815979">
        <w:rPr>
          <w:rFonts w:ascii="Arial" w:hAnsi="Arial" w:cs="Arial"/>
          <w:lang w:val="en-US"/>
        </w:rPr>
        <w:t xml:space="preserve">prioritized: </w:t>
      </w:r>
      <w:proofErr w:type="spellStart"/>
      <w:r w:rsidR="00145BFC" w:rsidRPr="00815979">
        <w:rPr>
          <w:rFonts w:ascii="Arial" w:hAnsi="Arial" w:cs="Arial"/>
          <w:lang w:val="en-US"/>
        </w:rPr>
        <w:t>queñua</w:t>
      </w:r>
      <w:proofErr w:type="spellEnd"/>
      <w:r w:rsidR="00145BFC" w:rsidRPr="00815979">
        <w:rPr>
          <w:rFonts w:ascii="Arial" w:hAnsi="Arial" w:cs="Arial"/>
          <w:lang w:val="en-US"/>
        </w:rPr>
        <w:t xml:space="preserve"> </w:t>
      </w:r>
      <w:r w:rsidR="00CC389B" w:rsidRPr="00815979">
        <w:rPr>
          <w:rFonts w:ascii="Arial" w:hAnsi="Arial" w:cs="Arial"/>
          <w:lang w:val="en-US"/>
        </w:rPr>
        <w:t>(</w:t>
      </w:r>
      <w:proofErr w:type="spellStart"/>
      <w:r w:rsidR="00CC389B" w:rsidRPr="00815979">
        <w:rPr>
          <w:rFonts w:ascii="Arial" w:hAnsi="Arial" w:cs="Arial"/>
          <w:i/>
          <w:iCs/>
          <w:lang w:val="en-US"/>
        </w:rPr>
        <w:t>Polylepis</w:t>
      </w:r>
      <w:proofErr w:type="spellEnd"/>
      <w:r w:rsidR="00CC389B" w:rsidRPr="00815979">
        <w:rPr>
          <w:rFonts w:ascii="Arial" w:hAnsi="Arial" w:cs="Arial"/>
          <w:i/>
          <w:iCs/>
          <w:lang w:val="en-US"/>
        </w:rPr>
        <w:t xml:space="preserve"> </w:t>
      </w:r>
      <w:proofErr w:type="spellStart"/>
      <w:r w:rsidR="00CC389B" w:rsidRPr="00815979">
        <w:rPr>
          <w:rFonts w:ascii="Arial" w:hAnsi="Arial" w:cs="Arial"/>
          <w:i/>
          <w:iCs/>
          <w:lang w:val="en-US"/>
        </w:rPr>
        <w:t>rugulosa</w:t>
      </w:r>
      <w:proofErr w:type="spellEnd"/>
      <w:r w:rsidR="00CC389B" w:rsidRPr="00815979">
        <w:rPr>
          <w:rFonts w:ascii="Arial" w:hAnsi="Arial" w:cs="Arial"/>
          <w:lang w:val="en-US"/>
        </w:rPr>
        <w:t>)</w:t>
      </w:r>
      <w:r w:rsidR="00145BFC" w:rsidRPr="00815979">
        <w:rPr>
          <w:rFonts w:ascii="Arial" w:hAnsi="Arial" w:cs="Arial"/>
          <w:lang w:val="en-US"/>
        </w:rPr>
        <w:t xml:space="preserve">, </w:t>
      </w:r>
      <w:proofErr w:type="spellStart"/>
      <w:r w:rsidR="00145BFC" w:rsidRPr="00815979">
        <w:rPr>
          <w:rFonts w:ascii="Arial" w:hAnsi="Arial" w:cs="Arial"/>
          <w:lang w:val="en-US"/>
        </w:rPr>
        <w:t>puya</w:t>
      </w:r>
      <w:proofErr w:type="spellEnd"/>
      <w:r w:rsidR="00CC389B" w:rsidRPr="00815979">
        <w:rPr>
          <w:rFonts w:ascii="Arial" w:hAnsi="Arial" w:cs="Arial"/>
          <w:lang w:val="en-US"/>
        </w:rPr>
        <w:t xml:space="preserve"> (</w:t>
      </w:r>
      <w:proofErr w:type="spellStart"/>
      <w:r w:rsidR="00CC389B" w:rsidRPr="00815979">
        <w:rPr>
          <w:rFonts w:ascii="Arial" w:hAnsi="Arial" w:cs="Arial"/>
          <w:i/>
          <w:iCs/>
          <w:lang w:val="en-US"/>
        </w:rPr>
        <w:t>Puya</w:t>
      </w:r>
      <w:proofErr w:type="spellEnd"/>
      <w:r w:rsidR="00CC389B" w:rsidRPr="00815979">
        <w:rPr>
          <w:rFonts w:ascii="Arial" w:hAnsi="Arial" w:cs="Arial"/>
          <w:i/>
          <w:iCs/>
          <w:lang w:val="en-US"/>
        </w:rPr>
        <w:t xml:space="preserve"> </w:t>
      </w:r>
      <w:proofErr w:type="spellStart"/>
      <w:r w:rsidR="00CC389B" w:rsidRPr="00815979">
        <w:rPr>
          <w:rFonts w:ascii="Arial" w:hAnsi="Arial" w:cs="Arial"/>
          <w:i/>
          <w:iCs/>
          <w:lang w:val="en-US"/>
        </w:rPr>
        <w:t>raimondii</w:t>
      </w:r>
      <w:proofErr w:type="spellEnd"/>
      <w:r w:rsidR="00CC389B" w:rsidRPr="00815979">
        <w:rPr>
          <w:rFonts w:ascii="Arial" w:hAnsi="Arial" w:cs="Arial"/>
          <w:lang w:val="en-US"/>
        </w:rPr>
        <w:t>)</w:t>
      </w:r>
      <w:r w:rsidR="00145BFC" w:rsidRPr="00815979">
        <w:rPr>
          <w:rFonts w:ascii="Arial" w:hAnsi="Arial" w:cs="Arial"/>
          <w:lang w:val="en-US"/>
        </w:rPr>
        <w:t xml:space="preserve">, </w:t>
      </w:r>
      <w:r w:rsidR="00D53A50" w:rsidRPr="00815979">
        <w:rPr>
          <w:rFonts w:ascii="Arial" w:hAnsi="Arial" w:cs="Arial"/>
          <w:lang w:val="en-US"/>
        </w:rPr>
        <w:t xml:space="preserve">columnar cactus </w:t>
      </w:r>
      <w:r w:rsidR="00CC389B" w:rsidRPr="00815979">
        <w:rPr>
          <w:rFonts w:ascii="Arial" w:hAnsi="Arial" w:cs="Arial"/>
          <w:lang w:val="en-US"/>
        </w:rPr>
        <w:t>(</w:t>
      </w:r>
      <w:proofErr w:type="spellStart"/>
      <w:r w:rsidR="00CC389B" w:rsidRPr="00815979">
        <w:rPr>
          <w:rFonts w:ascii="Arial" w:hAnsi="Arial" w:cs="Arial"/>
          <w:i/>
          <w:iCs/>
          <w:color w:val="000000"/>
          <w:lang w:val="en-US"/>
        </w:rPr>
        <w:t>Stenocereus</w:t>
      </w:r>
      <w:proofErr w:type="spellEnd"/>
      <w:r w:rsidR="00CC389B" w:rsidRPr="00815979">
        <w:rPr>
          <w:rFonts w:ascii="Arial" w:hAnsi="Arial" w:cs="Arial"/>
          <w:i/>
          <w:iCs/>
          <w:color w:val="000000"/>
          <w:lang w:val="en-US"/>
        </w:rPr>
        <w:t xml:space="preserve"> </w:t>
      </w:r>
      <w:proofErr w:type="spellStart"/>
      <w:r w:rsidR="00CC389B" w:rsidRPr="00815979">
        <w:rPr>
          <w:rFonts w:ascii="Arial" w:hAnsi="Arial" w:cs="Arial"/>
          <w:i/>
          <w:iCs/>
          <w:color w:val="000000"/>
          <w:lang w:val="en-US"/>
        </w:rPr>
        <w:t>griseus</w:t>
      </w:r>
      <w:proofErr w:type="spellEnd"/>
      <w:r w:rsidR="00CC389B" w:rsidRPr="00815979">
        <w:rPr>
          <w:rFonts w:ascii="Arial" w:hAnsi="Arial" w:cs="Arial"/>
          <w:color w:val="000000"/>
          <w:lang w:val="en-US"/>
        </w:rPr>
        <w:t>)</w:t>
      </w:r>
      <w:r w:rsidR="00CC389B" w:rsidRPr="00815979">
        <w:rPr>
          <w:rFonts w:ascii="Arial" w:hAnsi="Arial" w:cs="Arial"/>
          <w:lang w:val="en-US"/>
        </w:rPr>
        <w:t xml:space="preserve">, </w:t>
      </w:r>
      <w:r w:rsidR="00145BFC" w:rsidRPr="00815979">
        <w:rPr>
          <w:rFonts w:ascii="Arial" w:hAnsi="Arial" w:cs="Arial"/>
          <w:lang w:val="en-US"/>
        </w:rPr>
        <w:t xml:space="preserve">the Peruvian long-nosed bat </w:t>
      </w:r>
      <w:r w:rsidR="00CC389B" w:rsidRPr="00815979">
        <w:rPr>
          <w:rFonts w:ascii="Arial" w:hAnsi="Arial" w:cs="Arial"/>
          <w:lang w:val="en-US"/>
        </w:rPr>
        <w:t>(</w:t>
      </w:r>
      <w:proofErr w:type="spellStart"/>
      <w:r w:rsidR="00CC389B" w:rsidRPr="00815979">
        <w:rPr>
          <w:rFonts w:ascii="Arial" w:hAnsi="Arial" w:cs="Arial"/>
          <w:i/>
          <w:iCs/>
          <w:lang w:val="en-US"/>
        </w:rPr>
        <w:t>Platalina</w:t>
      </w:r>
      <w:proofErr w:type="spellEnd"/>
      <w:r w:rsidR="00CC389B" w:rsidRPr="00815979">
        <w:rPr>
          <w:rFonts w:ascii="Arial" w:hAnsi="Arial" w:cs="Arial"/>
          <w:i/>
          <w:iCs/>
          <w:lang w:val="en-US"/>
        </w:rPr>
        <w:t xml:space="preserve"> </w:t>
      </w:r>
      <w:proofErr w:type="spellStart"/>
      <w:r w:rsidR="00CC389B" w:rsidRPr="00815979">
        <w:rPr>
          <w:rFonts w:ascii="Arial" w:hAnsi="Arial" w:cs="Arial"/>
          <w:i/>
          <w:iCs/>
          <w:lang w:val="en-US"/>
        </w:rPr>
        <w:t>genovensium</w:t>
      </w:r>
      <w:proofErr w:type="spellEnd"/>
      <w:r w:rsidR="00CC389B" w:rsidRPr="00815979">
        <w:rPr>
          <w:rFonts w:ascii="Arial" w:hAnsi="Arial" w:cs="Arial"/>
          <w:lang w:val="en-US"/>
        </w:rPr>
        <w:t>)</w:t>
      </w:r>
      <w:r w:rsidR="00D53A50" w:rsidRPr="00815979">
        <w:rPr>
          <w:rFonts w:ascii="Arial" w:hAnsi="Arial" w:cs="Arial"/>
          <w:lang w:val="en-US"/>
        </w:rPr>
        <w:t xml:space="preserve">, and </w:t>
      </w:r>
      <w:r w:rsidR="008639AC" w:rsidRPr="00815979">
        <w:rPr>
          <w:rFonts w:ascii="Arial" w:hAnsi="Arial" w:cs="Arial"/>
          <w:lang w:val="en-US"/>
        </w:rPr>
        <w:t>the torrent duck</w:t>
      </w:r>
      <w:r w:rsidR="00CC389B" w:rsidRPr="00815979">
        <w:rPr>
          <w:rFonts w:ascii="Arial" w:hAnsi="Arial" w:cs="Arial"/>
          <w:lang w:val="en-US"/>
        </w:rPr>
        <w:t xml:space="preserve"> (</w:t>
      </w:r>
      <w:proofErr w:type="spellStart"/>
      <w:r w:rsidR="00CC389B" w:rsidRPr="00815979">
        <w:rPr>
          <w:rFonts w:ascii="Arial" w:hAnsi="Arial" w:cs="Arial"/>
          <w:i/>
          <w:iCs/>
          <w:lang w:val="en-US"/>
        </w:rPr>
        <w:t>Merganetta</w:t>
      </w:r>
      <w:proofErr w:type="spellEnd"/>
      <w:r w:rsidR="00CC389B" w:rsidRPr="00815979">
        <w:rPr>
          <w:rFonts w:ascii="Arial" w:hAnsi="Arial" w:cs="Arial"/>
          <w:i/>
          <w:iCs/>
          <w:lang w:val="en-US"/>
        </w:rPr>
        <w:t xml:space="preserve"> </w:t>
      </w:r>
      <w:proofErr w:type="spellStart"/>
      <w:r w:rsidR="00CC389B" w:rsidRPr="00815979">
        <w:rPr>
          <w:rFonts w:ascii="Arial" w:hAnsi="Arial" w:cs="Arial"/>
          <w:i/>
          <w:iCs/>
          <w:lang w:val="en-US"/>
        </w:rPr>
        <w:t>armata</w:t>
      </w:r>
      <w:proofErr w:type="spellEnd"/>
      <w:r w:rsidR="00CC389B" w:rsidRPr="00815979">
        <w:rPr>
          <w:rFonts w:ascii="Arial" w:hAnsi="Arial" w:cs="Arial"/>
          <w:lang w:val="en-US"/>
        </w:rPr>
        <w:t>)</w:t>
      </w:r>
      <w:r w:rsidR="008639AC" w:rsidRPr="00815979">
        <w:rPr>
          <w:rFonts w:ascii="Arial" w:hAnsi="Arial" w:cs="Arial"/>
          <w:lang w:val="en-US"/>
        </w:rPr>
        <w:t>.</w:t>
      </w:r>
      <w:r w:rsidR="00E02427" w:rsidRPr="00815979">
        <w:rPr>
          <w:rFonts w:ascii="Arial" w:hAnsi="Arial" w:cs="Arial"/>
          <w:lang w:val="en-US"/>
        </w:rPr>
        <w:t>There were plans for monitoring after the midterm evaluation. However, the corresponding document was not available for consultation.</w:t>
      </w:r>
    </w:p>
    <w:p w:rsidR="00C134A4" w:rsidRPr="00815979" w:rsidRDefault="00C134A4" w:rsidP="00A03564">
      <w:pPr>
        <w:jc w:val="both"/>
        <w:rPr>
          <w:rFonts w:ascii="Arial" w:hAnsi="Arial" w:cs="Arial"/>
          <w:lang w:val="en-US"/>
        </w:rPr>
      </w:pPr>
    </w:p>
    <w:p w:rsidR="00D73A04" w:rsidRPr="00815979" w:rsidRDefault="0006780A" w:rsidP="00A03564">
      <w:pPr>
        <w:jc w:val="both"/>
        <w:rPr>
          <w:rFonts w:ascii="Arial" w:hAnsi="Arial" w:cs="Arial"/>
          <w:lang w:val="en-US"/>
        </w:rPr>
      </w:pPr>
      <w:r w:rsidRPr="00815979">
        <w:rPr>
          <w:rFonts w:ascii="Arial" w:hAnsi="Arial" w:cs="Arial"/>
          <w:lang w:val="en-US"/>
        </w:rPr>
        <w:t xml:space="preserve">As indicated previously, the Natural Protected Area was formally established </w:t>
      </w:r>
      <w:r w:rsidR="001D180D" w:rsidRPr="00815979">
        <w:rPr>
          <w:rFonts w:ascii="Arial" w:hAnsi="Arial" w:cs="Arial"/>
          <w:lang w:val="en-US"/>
        </w:rPr>
        <w:t>under</w:t>
      </w:r>
      <w:r w:rsidRPr="00815979">
        <w:rPr>
          <w:rFonts w:ascii="Arial" w:hAnsi="Arial" w:cs="Arial"/>
          <w:lang w:val="en-US"/>
        </w:rPr>
        <w:t xml:space="preserve"> the Landscape Reserve category during the first year of the project.</w:t>
      </w:r>
    </w:p>
    <w:p w:rsidR="00C134A4" w:rsidRPr="00815979" w:rsidRDefault="00C134A4" w:rsidP="00A03564">
      <w:pPr>
        <w:jc w:val="both"/>
        <w:rPr>
          <w:rFonts w:ascii="Arial" w:hAnsi="Arial" w:cs="Arial"/>
          <w:lang w:val="en-US"/>
        </w:rPr>
      </w:pPr>
    </w:p>
    <w:p w:rsidR="008F7303" w:rsidRPr="00815979" w:rsidRDefault="006F3B73" w:rsidP="00073645">
      <w:pPr>
        <w:jc w:val="both"/>
        <w:rPr>
          <w:rFonts w:ascii="Arial" w:hAnsi="Arial" w:cs="Arial"/>
          <w:lang w:val="en-US"/>
        </w:rPr>
      </w:pPr>
      <w:r w:rsidRPr="00815979">
        <w:rPr>
          <w:rFonts w:ascii="Arial" w:hAnsi="Arial" w:cs="Arial"/>
          <w:lang w:val="en-US"/>
        </w:rPr>
        <w:t>Considering that some goals were achieved, the rating given by the Evaluation Team is ‘moderately satisfactory’.</w:t>
      </w:r>
    </w:p>
    <w:p w:rsidR="00C134A4" w:rsidRPr="00815979" w:rsidRDefault="00C134A4" w:rsidP="00073645">
      <w:pPr>
        <w:jc w:val="both"/>
        <w:rPr>
          <w:rFonts w:ascii="Arial" w:hAnsi="Arial" w:cs="Arial"/>
          <w:smallCaps/>
          <w:lang w:val="en-US"/>
        </w:rPr>
      </w:pPr>
      <w:r w:rsidRPr="00815979">
        <w:rPr>
          <w:rFonts w:ascii="Arial" w:hAnsi="Arial" w:cs="Arial"/>
          <w:sz w:val="22"/>
          <w:szCs w:val="22"/>
          <w:lang w:val="en-US"/>
        </w:rPr>
        <w:br w:type="page"/>
      </w:r>
      <w:r w:rsidRPr="00815979">
        <w:rPr>
          <w:rFonts w:ascii="Arial" w:hAnsi="Arial" w:cs="Arial"/>
          <w:smallCaps/>
          <w:lang w:val="en-US"/>
        </w:rPr>
        <w:lastRenderedPageBreak/>
        <w:t>Result 2</w:t>
      </w:r>
    </w:p>
    <w:p w:rsidR="00C134A4" w:rsidRPr="00815979" w:rsidRDefault="00C134A4" w:rsidP="00A03564">
      <w:pPr>
        <w:jc w:val="both"/>
        <w:rPr>
          <w:rFonts w:ascii="Arial" w:hAnsi="Arial" w:cs="Arial"/>
          <w:lang w:val="en-US"/>
        </w:rPr>
      </w:pPr>
    </w:p>
    <w:tbl>
      <w:tblPr>
        <w:tblW w:w="152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12120"/>
      </w:tblGrid>
      <w:tr w:rsidR="00355EF1" w:rsidRPr="00815979">
        <w:trPr>
          <w:trHeight w:val="257"/>
        </w:trPr>
        <w:tc>
          <w:tcPr>
            <w:tcW w:w="3120" w:type="dxa"/>
            <w:shd w:val="clear" w:color="auto" w:fill="E6E6E6"/>
            <w:vAlign w:val="center"/>
          </w:tcPr>
          <w:p w:rsidR="00355EF1" w:rsidRPr="00815979" w:rsidRDefault="00355EF1" w:rsidP="00355EF1">
            <w:pPr>
              <w:jc w:val="center"/>
              <w:rPr>
                <w:rFonts w:ascii="Arial" w:hAnsi="Arial" w:cs="Arial"/>
                <w:b/>
                <w:bCs/>
                <w:lang w:val="en-US"/>
              </w:rPr>
            </w:pPr>
            <w:r w:rsidRPr="00815979">
              <w:rPr>
                <w:rFonts w:ascii="Arial" w:hAnsi="Arial" w:cs="Arial"/>
                <w:b/>
                <w:bCs/>
                <w:sz w:val="22"/>
                <w:szCs w:val="22"/>
                <w:lang w:val="en-US"/>
              </w:rPr>
              <w:t>Result 2</w:t>
            </w:r>
          </w:p>
        </w:tc>
        <w:tc>
          <w:tcPr>
            <w:tcW w:w="12120" w:type="dxa"/>
            <w:shd w:val="clear" w:color="auto" w:fill="E6E6E6"/>
            <w:vAlign w:val="center"/>
          </w:tcPr>
          <w:p w:rsidR="00355EF1" w:rsidRPr="00815979" w:rsidRDefault="00355EF1" w:rsidP="0071599E">
            <w:pPr>
              <w:jc w:val="center"/>
              <w:rPr>
                <w:rFonts w:ascii="Arial" w:hAnsi="Arial" w:cs="Arial"/>
                <w:b/>
                <w:bCs/>
                <w:lang w:val="en-US"/>
              </w:rPr>
            </w:pPr>
            <w:r w:rsidRPr="00815979">
              <w:rPr>
                <w:rFonts w:ascii="Arial" w:hAnsi="Arial" w:cs="Arial"/>
                <w:b/>
                <w:bCs/>
                <w:sz w:val="22"/>
                <w:szCs w:val="22"/>
                <w:lang w:val="en-US"/>
              </w:rPr>
              <w:t xml:space="preserve">Objectively Verifiable Indicators </w:t>
            </w:r>
          </w:p>
        </w:tc>
      </w:tr>
      <w:tr w:rsidR="00355EF1" w:rsidRPr="0005505C">
        <w:trPr>
          <w:trHeight w:val="921"/>
        </w:trPr>
        <w:tc>
          <w:tcPr>
            <w:tcW w:w="3120" w:type="dxa"/>
          </w:tcPr>
          <w:p w:rsidR="00355EF1" w:rsidRPr="00815979" w:rsidRDefault="00355EF1" w:rsidP="00B710C2">
            <w:pPr>
              <w:rPr>
                <w:rFonts w:ascii="Arial" w:hAnsi="Arial" w:cs="Arial"/>
                <w:sz w:val="20"/>
                <w:szCs w:val="20"/>
                <w:lang w:val="en-US"/>
              </w:rPr>
            </w:pPr>
            <w:r w:rsidRPr="00815979">
              <w:rPr>
                <w:rFonts w:ascii="Arial" w:hAnsi="Arial" w:cs="Arial"/>
                <w:bCs/>
                <w:sz w:val="20"/>
                <w:szCs w:val="20"/>
                <w:lang w:val="en-US"/>
              </w:rPr>
              <w:t>Natural resources are sustainably and productively managed under the system for integrated management of the ecosystem.</w:t>
            </w:r>
          </w:p>
        </w:tc>
        <w:tc>
          <w:tcPr>
            <w:tcW w:w="12120" w:type="dxa"/>
          </w:tcPr>
          <w:p w:rsidR="00355EF1" w:rsidRPr="00815979" w:rsidRDefault="002A3D03" w:rsidP="002A3D03">
            <w:pPr>
              <w:rPr>
                <w:rFonts w:ascii="Arial" w:hAnsi="Arial" w:cs="Arial"/>
                <w:sz w:val="20"/>
                <w:szCs w:val="20"/>
                <w:lang w:val="en-US"/>
              </w:rPr>
            </w:pPr>
            <w:r w:rsidRPr="00815979">
              <w:rPr>
                <w:rFonts w:ascii="Arial" w:hAnsi="Arial" w:cs="Arial"/>
                <w:sz w:val="20"/>
                <w:szCs w:val="20"/>
                <w:lang w:val="en-US"/>
              </w:rPr>
              <w:t>- By the end of the project, t</w:t>
            </w:r>
            <w:r w:rsidR="00355EF1" w:rsidRPr="00815979">
              <w:rPr>
                <w:rFonts w:ascii="Arial" w:hAnsi="Arial" w:cs="Arial"/>
                <w:sz w:val="20"/>
                <w:szCs w:val="20"/>
                <w:lang w:val="en-US"/>
              </w:rPr>
              <w:t>he long-term plans for integrated ecosystem management have been prepared and are being implemented in the 474,600 hectares of the basin.</w:t>
            </w:r>
          </w:p>
          <w:p w:rsidR="00355EF1" w:rsidRPr="00815979" w:rsidRDefault="00656325"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w:t>
            </w:r>
            <w:r w:rsidRPr="00815979">
              <w:rPr>
                <w:rFonts w:ascii="Arial" w:hAnsi="Arial" w:cs="Arial"/>
                <w:sz w:val="20"/>
                <w:szCs w:val="20"/>
                <w:lang w:val="en-US"/>
              </w:rPr>
              <w:t xml:space="preserve">2002-2021 </w:t>
            </w:r>
            <w:r w:rsidR="00355EF1" w:rsidRPr="00815979">
              <w:rPr>
                <w:rFonts w:ascii="Arial" w:hAnsi="Arial" w:cs="Arial"/>
                <w:sz w:val="20"/>
                <w:szCs w:val="20"/>
                <w:lang w:val="en-US"/>
              </w:rPr>
              <w:t xml:space="preserve">Provincial </w:t>
            </w:r>
            <w:r w:rsidRPr="00815979">
              <w:rPr>
                <w:rFonts w:ascii="Arial" w:hAnsi="Arial" w:cs="Arial"/>
                <w:sz w:val="20"/>
                <w:szCs w:val="20"/>
                <w:lang w:val="en-US"/>
              </w:rPr>
              <w:t>Agenda</w:t>
            </w:r>
          </w:p>
          <w:p w:rsidR="00656325" w:rsidRPr="00815979" w:rsidRDefault="00656325"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Pr="00815979">
              <w:rPr>
                <w:rFonts w:ascii="Arial" w:hAnsi="Arial" w:cs="Arial"/>
                <w:sz w:val="20"/>
                <w:szCs w:val="20"/>
                <w:lang w:val="en-US"/>
              </w:rPr>
              <w:t>3 local governments incorporate</w:t>
            </w:r>
            <w:r w:rsidR="00FA1E61" w:rsidRPr="00815979">
              <w:rPr>
                <w:rFonts w:ascii="Arial" w:hAnsi="Arial" w:cs="Arial"/>
                <w:sz w:val="20"/>
                <w:szCs w:val="20"/>
                <w:lang w:val="en-US"/>
              </w:rPr>
              <w:t xml:space="preserve"> EEZ principles and guidelines in their management instruments (Agenda 21)</w:t>
            </w:r>
            <w:r w:rsidRPr="00815979">
              <w:rPr>
                <w:rFonts w:ascii="Arial" w:hAnsi="Arial" w:cs="Arial"/>
                <w:sz w:val="20"/>
                <w:szCs w:val="20"/>
                <w:lang w:val="en-US"/>
              </w:rPr>
              <w:t xml:space="preserve"> </w:t>
            </w:r>
          </w:p>
          <w:p w:rsidR="00FA1E61" w:rsidRPr="00815979" w:rsidRDefault="00656325"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00B63E7F" w:rsidRPr="00815979">
              <w:rPr>
                <w:rFonts w:ascii="Arial" w:hAnsi="Arial" w:cs="Arial"/>
                <w:sz w:val="20"/>
                <w:szCs w:val="20"/>
                <w:lang w:val="en-US"/>
              </w:rPr>
              <w:t>3 local governments incorporate EEZ principles and guidelines in their participatory budgets</w:t>
            </w:r>
            <w:r w:rsidR="00BE503F" w:rsidRPr="00815979">
              <w:rPr>
                <w:rFonts w:ascii="Arial" w:hAnsi="Arial" w:cs="Arial"/>
                <w:sz w:val="20"/>
                <w:szCs w:val="20"/>
                <w:lang w:val="en-US"/>
              </w:rPr>
              <w:t xml:space="preserve"> and</w:t>
            </w:r>
            <w:r w:rsidR="00B63E7F" w:rsidRPr="00815979">
              <w:rPr>
                <w:rFonts w:ascii="Arial" w:hAnsi="Arial" w:cs="Arial"/>
                <w:sz w:val="20"/>
                <w:szCs w:val="20"/>
                <w:lang w:val="en-US"/>
              </w:rPr>
              <w:t xml:space="preserve"> annual operational plans. 4 local governments incorporate EEZ principles and guidelines in their management instruments (Agenda 21)</w:t>
            </w:r>
            <w:r w:rsidR="00307320" w:rsidRPr="00815979">
              <w:rPr>
                <w:rFonts w:ascii="Arial" w:hAnsi="Arial" w:cs="Arial"/>
                <w:sz w:val="20"/>
                <w:szCs w:val="20"/>
                <w:lang w:val="en-US"/>
              </w:rPr>
              <w:t>.</w:t>
            </w:r>
          </w:p>
          <w:p w:rsidR="00E05BC8" w:rsidRPr="00815979" w:rsidRDefault="00656325" w:rsidP="002A3D03">
            <w:pPr>
              <w:rPr>
                <w:rFonts w:ascii="Arial" w:hAnsi="Arial" w:cs="Arial"/>
                <w:sz w:val="20"/>
                <w:szCs w:val="20"/>
                <w:lang w:val="en-US"/>
              </w:rPr>
            </w:pPr>
            <w:r w:rsidRPr="00815979">
              <w:rPr>
                <w:rFonts w:ascii="Arial" w:hAnsi="Arial" w:cs="Arial"/>
                <w:sz w:val="20"/>
                <w:szCs w:val="20"/>
                <w:lang w:val="en-US"/>
              </w:rPr>
              <w:t>Year</w:t>
            </w:r>
            <w:r w:rsidR="00366422" w:rsidRPr="00815979">
              <w:rPr>
                <w:rFonts w:ascii="Arial" w:hAnsi="Arial" w:cs="Arial"/>
                <w:sz w:val="20"/>
                <w:szCs w:val="20"/>
                <w:lang w:val="en-US"/>
              </w:rPr>
              <w:t xml:space="preserve"> 3: 4 local governments incorporate EEZ principles and guidelines in their management instruments (Agenda 21). The 3 local governments that incorporated EEZ principles in the first place, now incorporate them in their </w:t>
            </w:r>
            <w:r w:rsidR="00366422" w:rsidRPr="00DE484E">
              <w:rPr>
                <w:rFonts w:ascii="Arial" w:hAnsi="Arial" w:cs="Arial"/>
                <w:sz w:val="20"/>
                <w:szCs w:val="20"/>
                <w:lang w:val="en-US"/>
              </w:rPr>
              <w:t xml:space="preserve">annual </w:t>
            </w:r>
            <w:r w:rsidR="00D666C0" w:rsidRPr="00DE484E">
              <w:rPr>
                <w:rFonts w:ascii="Arial" w:hAnsi="Arial" w:cs="Arial"/>
                <w:sz w:val="20"/>
                <w:szCs w:val="20"/>
                <w:lang w:val="en-US"/>
              </w:rPr>
              <w:t>organiza</w:t>
            </w:r>
            <w:r w:rsidR="00366422" w:rsidRPr="00DE484E">
              <w:rPr>
                <w:rFonts w:ascii="Arial" w:hAnsi="Arial" w:cs="Arial"/>
                <w:sz w:val="20"/>
                <w:szCs w:val="20"/>
                <w:lang w:val="en-US"/>
              </w:rPr>
              <w:t>tional plans</w:t>
            </w:r>
            <w:r w:rsidR="00366422" w:rsidRPr="00815979">
              <w:rPr>
                <w:rFonts w:ascii="Arial" w:hAnsi="Arial" w:cs="Arial"/>
                <w:sz w:val="20"/>
                <w:szCs w:val="20"/>
                <w:lang w:val="en-US"/>
              </w:rPr>
              <w:t xml:space="preserve">. </w:t>
            </w:r>
            <w:r w:rsidR="005401BA" w:rsidRPr="00815979">
              <w:rPr>
                <w:rFonts w:ascii="Arial" w:hAnsi="Arial" w:cs="Arial"/>
                <w:sz w:val="20"/>
                <w:szCs w:val="20"/>
                <w:lang w:val="en-US"/>
              </w:rPr>
              <w:t>The other 4 local governments incorporate EEZ principles and guidelines in their participatory budgets and annual operational plans.</w:t>
            </w:r>
          </w:p>
          <w:p w:rsidR="00355EF1" w:rsidRPr="00815979" w:rsidRDefault="00355EF1" w:rsidP="002A3D03">
            <w:pPr>
              <w:rPr>
                <w:rFonts w:ascii="Arial" w:hAnsi="Arial" w:cs="Arial"/>
                <w:sz w:val="20"/>
                <w:szCs w:val="20"/>
                <w:lang w:val="en-US"/>
              </w:rPr>
            </w:pPr>
          </w:p>
          <w:p w:rsidR="00B41968" w:rsidRPr="00815979" w:rsidRDefault="00355EF1" w:rsidP="002A3D03">
            <w:pPr>
              <w:rPr>
                <w:rFonts w:ascii="Arial" w:hAnsi="Arial" w:cs="Arial"/>
                <w:sz w:val="20"/>
                <w:szCs w:val="20"/>
                <w:lang w:val="en-US"/>
              </w:rPr>
            </w:pPr>
            <w:r w:rsidRPr="00815979">
              <w:rPr>
                <w:rFonts w:ascii="Arial" w:hAnsi="Arial" w:cs="Arial"/>
                <w:sz w:val="20"/>
                <w:szCs w:val="20"/>
                <w:lang w:val="en-US"/>
              </w:rPr>
              <w:t xml:space="preserve">- </w:t>
            </w:r>
            <w:r w:rsidR="001B0615" w:rsidRPr="00815979">
              <w:rPr>
                <w:rFonts w:ascii="Arial" w:hAnsi="Arial" w:cs="Arial"/>
                <w:sz w:val="20"/>
                <w:szCs w:val="20"/>
                <w:lang w:val="en-US"/>
              </w:rPr>
              <w:t xml:space="preserve">By the end of the project, there is a reduction of 30% in the current level of soil erosion in </w:t>
            </w:r>
            <w:r w:rsidR="00124E78" w:rsidRPr="00815979">
              <w:rPr>
                <w:rFonts w:ascii="Arial" w:hAnsi="Arial" w:cs="Arial"/>
                <w:sz w:val="20"/>
                <w:szCs w:val="20"/>
                <w:lang w:val="en-US"/>
              </w:rPr>
              <w:t xml:space="preserve">82,000 hectares of </w:t>
            </w:r>
            <w:r w:rsidR="001B0615" w:rsidRPr="00815979">
              <w:rPr>
                <w:rFonts w:ascii="Arial" w:hAnsi="Arial" w:cs="Arial"/>
                <w:sz w:val="20"/>
                <w:szCs w:val="20"/>
                <w:lang w:val="en-US"/>
              </w:rPr>
              <w:t xml:space="preserve">high altitude </w:t>
            </w:r>
            <w:r w:rsidR="00124E78" w:rsidRPr="00815979">
              <w:rPr>
                <w:rFonts w:ascii="Arial" w:hAnsi="Arial" w:cs="Arial"/>
                <w:sz w:val="20"/>
                <w:szCs w:val="20"/>
                <w:lang w:val="en-US"/>
              </w:rPr>
              <w:t>pastureland (the baseline shall be established during the first year of the project).</w:t>
            </w:r>
          </w:p>
          <w:p w:rsidR="00355EF1" w:rsidRPr="00815979" w:rsidRDefault="00124E78"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n/d</w:t>
            </w:r>
          </w:p>
          <w:p w:rsidR="00355EF1" w:rsidRPr="00815979" w:rsidRDefault="00124E78"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Pr="00815979">
              <w:rPr>
                <w:rFonts w:ascii="Arial" w:hAnsi="Arial" w:cs="Arial"/>
                <w:sz w:val="20"/>
                <w:szCs w:val="20"/>
                <w:lang w:val="en-US"/>
              </w:rPr>
              <w:t>Definition of the baseline</w:t>
            </w:r>
          </w:p>
          <w:p w:rsidR="00124E78" w:rsidRPr="00815979" w:rsidRDefault="00124E78"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Pr="00815979">
              <w:rPr>
                <w:rFonts w:ascii="Arial" w:hAnsi="Arial" w:cs="Arial"/>
                <w:sz w:val="20"/>
                <w:szCs w:val="20"/>
                <w:lang w:val="en-US"/>
              </w:rPr>
              <w:t>A 15% redu</w:t>
            </w:r>
            <w:r w:rsidR="003F641D" w:rsidRPr="00815979">
              <w:rPr>
                <w:rFonts w:ascii="Arial" w:hAnsi="Arial" w:cs="Arial"/>
                <w:sz w:val="20"/>
                <w:szCs w:val="20"/>
                <w:lang w:val="en-US"/>
              </w:rPr>
              <w:t>ction</w:t>
            </w:r>
          </w:p>
          <w:p w:rsidR="00355EF1" w:rsidRPr="00815979" w:rsidRDefault="00124E78"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00E77D32" w:rsidRPr="00815979">
              <w:rPr>
                <w:rFonts w:ascii="Arial" w:hAnsi="Arial" w:cs="Arial"/>
                <w:sz w:val="20"/>
                <w:szCs w:val="20"/>
                <w:lang w:val="en-US"/>
              </w:rPr>
              <w:t>A 30% redu</w:t>
            </w:r>
            <w:r w:rsidR="003F641D" w:rsidRPr="00815979">
              <w:rPr>
                <w:rFonts w:ascii="Arial" w:hAnsi="Arial" w:cs="Arial"/>
                <w:sz w:val="20"/>
                <w:szCs w:val="20"/>
                <w:lang w:val="en-US"/>
              </w:rPr>
              <w:t>ction</w:t>
            </w:r>
          </w:p>
          <w:p w:rsidR="00355EF1" w:rsidRPr="00815979" w:rsidRDefault="00355EF1" w:rsidP="002A3D03">
            <w:pPr>
              <w:rPr>
                <w:rFonts w:ascii="Arial" w:hAnsi="Arial" w:cs="Arial"/>
                <w:sz w:val="20"/>
                <w:szCs w:val="20"/>
                <w:lang w:val="en-US"/>
              </w:rPr>
            </w:pPr>
          </w:p>
          <w:p w:rsidR="00E77D32" w:rsidRPr="00815979" w:rsidRDefault="00355EF1" w:rsidP="002A3D03">
            <w:pPr>
              <w:rPr>
                <w:rFonts w:ascii="Arial" w:hAnsi="Arial" w:cs="Arial"/>
                <w:sz w:val="20"/>
                <w:szCs w:val="20"/>
                <w:lang w:val="en-US"/>
              </w:rPr>
            </w:pPr>
            <w:r w:rsidRPr="00815979">
              <w:rPr>
                <w:rFonts w:ascii="Arial" w:hAnsi="Arial" w:cs="Arial"/>
                <w:sz w:val="20"/>
                <w:szCs w:val="20"/>
                <w:lang w:val="en-US"/>
              </w:rPr>
              <w:t xml:space="preserve">- </w:t>
            </w:r>
            <w:r w:rsidR="003A01B1" w:rsidRPr="00815979">
              <w:rPr>
                <w:rFonts w:ascii="Arial" w:hAnsi="Arial" w:cs="Arial"/>
                <w:sz w:val="20"/>
                <w:szCs w:val="20"/>
                <w:lang w:val="en-US"/>
              </w:rPr>
              <w:t xml:space="preserve">By the end of the project, there is a reduction of 50% in the current rate of deforestation in the priority conservation areas of the </w:t>
            </w:r>
            <w:proofErr w:type="spellStart"/>
            <w:r w:rsidR="003A01B1" w:rsidRPr="00815979">
              <w:rPr>
                <w:rFonts w:ascii="Arial" w:hAnsi="Arial" w:cs="Arial"/>
                <w:sz w:val="20"/>
                <w:szCs w:val="20"/>
                <w:lang w:val="en-US"/>
              </w:rPr>
              <w:t>Cotahuasi</w:t>
            </w:r>
            <w:proofErr w:type="spellEnd"/>
            <w:r w:rsidR="003A01B1" w:rsidRPr="00815979">
              <w:rPr>
                <w:rFonts w:ascii="Arial" w:hAnsi="Arial" w:cs="Arial"/>
                <w:sz w:val="20"/>
                <w:szCs w:val="20"/>
                <w:lang w:val="en-US"/>
              </w:rPr>
              <w:t xml:space="preserve"> Landscape Reserve (the baseline shall be established during the first year of the project).</w:t>
            </w:r>
          </w:p>
          <w:p w:rsidR="00355EF1" w:rsidRPr="00815979" w:rsidRDefault="009A422A"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n/d</w:t>
            </w:r>
          </w:p>
          <w:p w:rsidR="00355EF1" w:rsidRPr="00815979" w:rsidRDefault="009A422A"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000B4C56" w:rsidRPr="00815979">
              <w:rPr>
                <w:rFonts w:ascii="Arial" w:hAnsi="Arial" w:cs="Arial"/>
                <w:sz w:val="20"/>
                <w:szCs w:val="20"/>
                <w:lang w:val="en-US"/>
              </w:rPr>
              <w:t>Definition of the baseline</w:t>
            </w:r>
          </w:p>
          <w:p w:rsidR="00355EF1" w:rsidRPr="00815979" w:rsidRDefault="009A422A"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Pr="00815979">
              <w:rPr>
                <w:rFonts w:ascii="Arial" w:hAnsi="Arial" w:cs="Arial"/>
                <w:sz w:val="20"/>
                <w:szCs w:val="20"/>
                <w:lang w:val="en-US"/>
              </w:rPr>
              <w:t>A 20% reduction</w:t>
            </w:r>
          </w:p>
          <w:p w:rsidR="00355EF1" w:rsidRPr="00815979" w:rsidRDefault="009A422A"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Pr="00815979">
              <w:rPr>
                <w:rFonts w:ascii="Arial" w:hAnsi="Arial" w:cs="Arial"/>
                <w:sz w:val="20"/>
                <w:szCs w:val="20"/>
                <w:lang w:val="en-US"/>
              </w:rPr>
              <w:t>A</w:t>
            </w:r>
            <w:r w:rsidR="00355EF1" w:rsidRPr="00815979">
              <w:rPr>
                <w:rFonts w:ascii="Arial" w:hAnsi="Arial" w:cs="Arial"/>
                <w:sz w:val="20"/>
                <w:szCs w:val="20"/>
                <w:lang w:val="en-US"/>
              </w:rPr>
              <w:t xml:space="preserve"> 50% </w:t>
            </w:r>
            <w:r w:rsidRPr="00815979">
              <w:rPr>
                <w:rFonts w:ascii="Arial" w:hAnsi="Arial" w:cs="Arial"/>
                <w:sz w:val="20"/>
                <w:szCs w:val="20"/>
                <w:lang w:val="en-US"/>
              </w:rPr>
              <w:t>reduction</w:t>
            </w:r>
          </w:p>
          <w:p w:rsidR="00355EF1" w:rsidRPr="00815979" w:rsidRDefault="00355EF1" w:rsidP="002A3D03">
            <w:pPr>
              <w:rPr>
                <w:rFonts w:ascii="Arial" w:hAnsi="Arial" w:cs="Arial"/>
                <w:sz w:val="20"/>
                <w:szCs w:val="20"/>
                <w:lang w:val="en-US"/>
              </w:rPr>
            </w:pPr>
          </w:p>
          <w:p w:rsidR="0018338E" w:rsidRPr="00815979" w:rsidRDefault="00355EF1" w:rsidP="002A3D03">
            <w:pPr>
              <w:rPr>
                <w:rFonts w:ascii="Arial" w:hAnsi="Arial" w:cs="Arial"/>
                <w:sz w:val="20"/>
                <w:szCs w:val="20"/>
                <w:lang w:val="en-US"/>
              </w:rPr>
            </w:pPr>
            <w:r w:rsidRPr="00815979">
              <w:rPr>
                <w:rFonts w:ascii="Arial" w:hAnsi="Arial" w:cs="Arial"/>
                <w:sz w:val="20"/>
                <w:szCs w:val="20"/>
                <w:lang w:val="en-US"/>
              </w:rPr>
              <w:t xml:space="preserve">- </w:t>
            </w:r>
            <w:r w:rsidR="00FF380D" w:rsidRPr="00815979">
              <w:rPr>
                <w:rFonts w:ascii="Arial" w:hAnsi="Arial" w:cs="Arial"/>
                <w:sz w:val="20"/>
                <w:szCs w:val="20"/>
                <w:lang w:val="en-US"/>
              </w:rPr>
              <w:t xml:space="preserve">An increase in the number of hectares </w:t>
            </w:r>
            <w:r w:rsidR="00224C2F" w:rsidRPr="00815979">
              <w:rPr>
                <w:rFonts w:ascii="Arial" w:hAnsi="Arial" w:cs="Arial"/>
                <w:sz w:val="20"/>
                <w:szCs w:val="20"/>
                <w:lang w:val="en-US"/>
              </w:rPr>
              <w:t xml:space="preserve">of land recovered from degradation </w:t>
            </w:r>
            <w:r w:rsidR="00FF380D" w:rsidRPr="00815979">
              <w:rPr>
                <w:rFonts w:ascii="Arial" w:hAnsi="Arial" w:cs="Arial"/>
                <w:sz w:val="20"/>
                <w:szCs w:val="20"/>
                <w:lang w:val="en-US"/>
              </w:rPr>
              <w:t xml:space="preserve">in the </w:t>
            </w:r>
            <w:proofErr w:type="spellStart"/>
            <w:r w:rsidR="00FF380D" w:rsidRPr="00815979">
              <w:rPr>
                <w:rFonts w:ascii="Arial" w:hAnsi="Arial" w:cs="Arial"/>
                <w:sz w:val="20"/>
                <w:szCs w:val="20"/>
                <w:lang w:val="en-US"/>
              </w:rPr>
              <w:t>Cotahuasi</w:t>
            </w:r>
            <w:proofErr w:type="spellEnd"/>
            <w:r w:rsidR="00FF380D" w:rsidRPr="00815979">
              <w:rPr>
                <w:rFonts w:ascii="Arial" w:hAnsi="Arial" w:cs="Arial"/>
                <w:sz w:val="20"/>
                <w:szCs w:val="20"/>
                <w:lang w:val="en-US"/>
              </w:rPr>
              <w:t xml:space="preserve"> basin</w:t>
            </w:r>
            <w:r w:rsidR="0095194D" w:rsidRPr="00815979">
              <w:rPr>
                <w:rFonts w:ascii="Arial" w:hAnsi="Arial" w:cs="Arial"/>
                <w:sz w:val="20"/>
                <w:szCs w:val="20"/>
                <w:lang w:val="en-US"/>
              </w:rPr>
              <w:t>,</w:t>
            </w:r>
            <w:r w:rsidR="00FF380D" w:rsidRPr="00815979">
              <w:rPr>
                <w:rFonts w:ascii="Arial" w:hAnsi="Arial" w:cs="Arial"/>
                <w:sz w:val="20"/>
                <w:szCs w:val="20"/>
                <w:lang w:val="en-US"/>
              </w:rPr>
              <w:t xml:space="preserve"> </w:t>
            </w:r>
            <w:r w:rsidR="00224C2F" w:rsidRPr="00815979">
              <w:rPr>
                <w:rFonts w:ascii="Arial" w:hAnsi="Arial" w:cs="Arial"/>
                <w:sz w:val="20"/>
                <w:szCs w:val="20"/>
                <w:lang w:val="en-US"/>
              </w:rPr>
              <w:t>from 100 Ha at the beginning of the project to 970 Ha</w:t>
            </w:r>
            <w:r w:rsidR="0095194D" w:rsidRPr="00815979">
              <w:rPr>
                <w:rFonts w:ascii="Arial" w:hAnsi="Arial" w:cs="Arial"/>
                <w:sz w:val="20"/>
                <w:szCs w:val="20"/>
                <w:lang w:val="en-US"/>
              </w:rPr>
              <w:t xml:space="preserve"> at the end of the project (an increase of 870 Ha).</w:t>
            </w:r>
          </w:p>
          <w:p w:rsidR="00355EF1" w:rsidRPr="00815979" w:rsidRDefault="00355EF1" w:rsidP="002A3D03">
            <w:pPr>
              <w:rPr>
                <w:rFonts w:ascii="Arial" w:hAnsi="Arial" w:cs="Arial"/>
                <w:sz w:val="20"/>
                <w:szCs w:val="20"/>
                <w:lang w:val="en-US"/>
              </w:rPr>
            </w:pPr>
          </w:p>
          <w:p w:rsidR="00E67435" w:rsidRPr="00815979" w:rsidRDefault="00355EF1" w:rsidP="002A3D03">
            <w:pPr>
              <w:rPr>
                <w:rFonts w:ascii="Arial" w:hAnsi="Arial" w:cs="Arial"/>
                <w:sz w:val="20"/>
                <w:szCs w:val="20"/>
                <w:lang w:val="en-US"/>
              </w:rPr>
            </w:pPr>
            <w:r w:rsidRPr="00815979">
              <w:rPr>
                <w:rFonts w:ascii="Arial" w:hAnsi="Arial" w:cs="Arial"/>
                <w:sz w:val="20"/>
                <w:szCs w:val="20"/>
                <w:lang w:val="en-US"/>
              </w:rPr>
              <w:t xml:space="preserve">- </w:t>
            </w:r>
            <w:r w:rsidR="00957BF5" w:rsidRPr="00815979">
              <w:rPr>
                <w:rFonts w:ascii="Arial" w:hAnsi="Arial" w:cs="Arial"/>
                <w:sz w:val="20"/>
                <w:szCs w:val="20"/>
                <w:lang w:val="en-US"/>
              </w:rPr>
              <w:t xml:space="preserve">70 hectares of land are recovered as native forest ecosystems with focus on native species </w:t>
            </w:r>
            <w:r w:rsidR="00B12324" w:rsidRPr="00815979">
              <w:rPr>
                <w:rFonts w:ascii="Arial" w:hAnsi="Arial" w:cs="Arial"/>
                <w:sz w:val="20"/>
                <w:szCs w:val="20"/>
                <w:lang w:val="en-US"/>
              </w:rPr>
              <w:t>with</w:t>
            </w:r>
            <w:r w:rsidR="004B4E08" w:rsidRPr="00815979">
              <w:rPr>
                <w:rFonts w:ascii="Arial" w:hAnsi="Arial" w:cs="Arial"/>
                <w:sz w:val="20"/>
                <w:szCs w:val="20"/>
                <w:lang w:val="en-US"/>
              </w:rPr>
              <w:t xml:space="preserve"> valu</w:t>
            </w:r>
            <w:r w:rsidR="00B12324" w:rsidRPr="00815979">
              <w:rPr>
                <w:rFonts w:ascii="Arial" w:hAnsi="Arial" w:cs="Arial"/>
                <w:sz w:val="20"/>
                <w:szCs w:val="20"/>
                <w:lang w:val="en-US"/>
              </w:rPr>
              <w:t>e</w:t>
            </w:r>
            <w:r w:rsidR="004B4E08" w:rsidRPr="00815979">
              <w:rPr>
                <w:rFonts w:ascii="Arial" w:hAnsi="Arial" w:cs="Arial"/>
                <w:sz w:val="20"/>
                <w:szCs w:val="20"/>
                <w:lang w:val="en-US"/>
              </w:rPr>
              <w:t xml:space="preserve"> for forage and firewood.</w:t>
            </w:r>
          </w:p>
          <w:p w:rsidR="00355EF1" w:rsidRPr="00815979" w:rsidRDefault="009E3C6A"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0</w:t>
            </w:r>
          </w:p>
          <w:p w:rsidR="00355EF1" w:rsidRPr="00815979" w:rsidRDefault="009E3C6A"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20 </w:t>
            </w:r>
            <w:r w:rsidR="004B4E08" w:rsidRPr="00815979">
              <w:rPr>
                <w:rFonts w:ascii="Arial" w:hAnsi="Arial" w:cs="Arial"/>
                <w:sz w:val="20"/>
                <w:szCs w:val="20"/>
                <w:lang w:val="en-US"/>
              </w:rPr>
              <w:t>Ha</w:t>
            </w:r>
            <w:r w:rsidR="00355EF1" w:rsidRPr="00815979">
              <w:rPr>
                <w:rFonts w:ascii="Arial" w:hAnsi="Arial" w:cs="Arial"/>
                <w:sz w:val="20"/>
                <w:szCs w:val="20"/>
                <w:lang w:val="en-US"/>
              </w:rPr>
              <w:t xml:space="preserve"> reforest</w:t>
            </w:r>
            <w:r w:rsidR="004B4E08" w:rsidRPr="00815979">
              <w:rPr>
                <w:rFonts w:ascii="Arial" w:hAnsi="Arial" w:cs="Arial"/>
                <w:sz w:val="20"/>
                <w:szCs w:val="20"/>
                <w:lang w:val="en-US"/>
              </w:rPr>
              <w:t>ed with native species for domestic and commercial use</w:t>
            </w:r>
          </w:p>
          <w:p w:rsidR="00355EF1" w:rsidRPr="00815979" w:rsidRDefault="009E3C6A"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40 </w:t>
            </w:r>
            <w:r w:rsidR="004B4E08" w:rsidRPr="00815979">
              <w:rPr>
                <w:rFonts w:ascii="Arial" w:hAnsi="Arial" w:cs="Arial"/>
                <w:sz w:val="20"/>
                <w:szCs w:val="20"/>
                <w:lang w:val="en-US"/>
              </w:rPr>
              <w:t>Ha reforested with native species for domestic and commercial use</w:t>
            </w:r>
          </w:p>
          <w:p w:rsidR="00355EF1" w:rsidRPr="00815979" w:rsidRDefault="009E3C6A"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70 </w:t>
            </w:r>
            <w:r w:rsidR="004B4E08" w:rsidRPr="00815979">
              <w:rPr>
                <w:rFonts w:ascii="Arial" w:hAnsi="Arial" w:cs="Arial"/>
                <w:sz w:val="20"/>
                <w:szCs w:val="20"/>
                <w:lang w:val="en-US"/>
              </w:rPr>
              <w:t>Ha reforested with native species for domestic and commercial use</w:t>
            </w:r>
          </w:p>
          <w:p w:rsidR="00355EF1" w:rsidRPr="00815979" w:rsidRDefault="00355EF1" w:rsidP="002A3D03">
            <w:pPr>
              <w:rPr>
                <w:rFonts w:ascii="Arial" w:hAnsi="Arial" w:cs="Arial"/>
                <w:sz w:val="20"/>
                <w:szCs w:val="20"/>
                <w:lang w:val="en-US"/>
              </w:rPr>
            </w:pPr>
          </w:p>
          <w:p w:rsidR="004B4E08" w:rsidRPr="00815979" w:rsidRDefault="004B4E08" w:rsidP="002A3D03">
            <w:pPr>
              <w:rPr>
                <w:rFonts w:ascii="Arial" w:hAnsi="Arial" w:cs="Arial"/>
                <w:sz w:val="20"/>
                <w:szCs w:val="20"/>
                <w:lang w:val="en-US"/>
              </w:rPr>
            </w:pPr>
          </w:p>
          <w:p w:rsidR="004B4E08" w:rsidRPr="00815979" w:rsidRDefault="004B4E08" w:rsidP="002A3D03">
            <w:pPr>
              <w:rPr>
                <w:rFonts w:ascii="Arial" w:hAnsi="Arial" w:cs="Arial"/>
                <w:sz w:val="20"/>
                <w:szCs w:val="20"/>
                <w:lang w:val="en-US"/>
              </w:rPr>
            </w:pPr>
          </w:p>
          <w:p w:rsidR="000530C1" w:rsidRPr="00815979" w:rsidRDefault="00355EF1" w:rsidP="002A3D03">
            <w:pPr>
              <w:rPr>
                <w:rFonts w:ascii="Arial" w:hAnsi="Arial" w:cs="Arial"/>
                <w:sz w:val="20"/>
                <w:szCs w:val="20"/>
                <w:lang w:val="en-US"/>
              </w:rPr>
            </w:pPr>
            <w:r w:rsidRPr="00815979">
              <w:rPr>
                <w:rFonts w:ascii="Arial" w:hAnsi="Arial" w:cs="Arial"/>
                <w:sz w:val="20"/>
                <w:szCs w:val="20"/>
                <w:lang w:val="en-US"/>
              </w:rPr>
              <w:lastRenderedPageBreak/>
              <w:t xml:space="preserve">- </w:t>
            </w:r>
            <w:r w:rsidR="001D180D" w:rsidRPr="00815979">
              <w:rPr>
                <w:rFonts w:ascii="Arial" w:hAnsi="Arial" w:cs="Arial"/>
                <w:sz w:val="20"/>
                <w:szCs w:val="20"/>
                <w:lang w:val="en-US"/>
              </w:rPr>
              <w:t xml:space="preserve">By the end of the project, as a result of pasture management techniques implemented (pasture rotation, increased forage production) soil erosion has disappeared in 400 hectares of pastureland. </w:t>
            </w:r>
          </w:p>
          <w:p w:rsidR="00355EF1" w:rsidRPr="00815979" w:rsidRDefault="000C51AE"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0</w:t>
            </w:r>
          </w:p>
          <w:p w:rsidR="00355EF1" w:rsidRPr="00815979" w:rsidRDefault="000C51AE"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150 </w:t>
            </w:r>
            <w:r w:rsidRPr="00815979">
              <w:rPr>
                <w:rFonts w:ascii="Arial" w:hAnsi="Arial" w:cs="Arial"/>
                <w:sz w:val="20"/>
                <w:szCs w:val="20"/>
                <w:lang w:val="en-US"/>
              </w:rPr>
              <w:t>Ha under pasture management</w:t>
            </w:r>
          </w:p>
          <w:p w:rsidR="00355EF1" w:rsidRPr="00815979" w:rsidRDefault="000C51AE"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300 </w:t>
            </w:r>
            <w:r w:rsidRPr="00815979">
              <w:rPr>
                <w:rFonts w:ascii="Arial" w:hAnsi="Arial" w:cs="Arial"/>
                <w:sz w:val="20"/>
                <w:szCs w:val="20"/>
                <w:lang w:val="en-US"/>
              </w:rPr>
              <w:t>Ha under pasture management</w:t>
            </w:r>
          </w:p>
          <w:p w:rsidR="00355EF1" w:rsidRPr="00815979" w:rsidRDefault="000C51AE"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400 </w:t>
            </w:r>
            <w:r w:rsidRPr="00815979">
              <w:rPr>
                <w:rFonts w:ascii="Arial" w:hAnsi="Arial" w:cs="Arial"/>
                <w:sz w:val="20"/>
                <w:szCs w:val="20"/>
                <w:lang w:val="en-US"/>
              </w:rPr>
              <w:t>Ha under pasture management</w:t>
            </w:r>
          </w:p>
          <w:p w:rsidR="00355EF1" w:rsidRPr="00815979" w:rsidRDefault="00355EF1" w:rsidP="002A3D03">
            <w:pPr>
              <w:rPr>
                <w:rFonts w:ascii="Arial" w:hAnsi="Arial" w:cs="Arial"/>
                <w:sz w:val="20"/>
                <w:szCs w:val="20"/>
                <w:lang w:val="en-US"/>
              </w:rPr>
            </w:pPr>
          </w:p>
          <w:p w:rsidR="0030744C" w:rsidRPr="00815979" w:rsidRDefault="00355EF1" w:rsidP="002A3D03">
            <w:pPr>
              <w:rPr>
                <w:rFonts w:ascii="Arial" w:hAnsi="Arial" w:cs="Arial"/>
                <w:sz w:val="20"/>
                <w:szCs w:val="20"/>
                <w:lang w:val="en-US"/>
              </w:rPr>
            </w:pPr>
            <w:r w:rsidRPr="00815979">
              <w:rPr>
                <w:rFonts w:ascii="Arial" w:hAnsi="Arial" w:cs="Arial"/>
                <w:sz w:val="20"/>
                <w:szCs w:val="20"/>
                <w:lang w:val="en-US"/>
              </w:rPr>
              <w:t xml:space="preserve">- </w:t>
            </w:r>
            <w:r w:rsidR="008B0C95" w:rsidRPr="00815979">
              <w:rPr>
                <w:rFonts w:ascii="Arial" w:hAnsi="Arial" w:cs="Arial"/>
                <w:sz w:val="20"/>
                <w:szCs w:val="20"/>
                <w:lang w:val="en-US"/>
              </w:rPr>
              <w:t xml:space="preserve">By the end of the project, 100 local </w:t>
            </w:r>
            <w:r w:rsidR="00FF5344" w:rsidRPr="00815979">
              <w:rPr>
                <w:rFonts w:ascii="Arial" w:hAnsi="Arial" w:cs="Arial"/>
                <w:sz w:val="20"/>
                <w:szCs w:val="20"/>
                <w:lang w:val="en-US"/>
              </w:rPr>
              <w:t>authorities, 200 communit</w:t>
            </w:r>
            <w:r w:rsidR="00810496" w:rsidRPr="00815979">
              <w:rPr>
                <w:rFonts w:ascii="Arial" w:hAnsi="Arial" w:cs="Arial"/>
                <w:sz w:val="20"/>
                <w:szCs w:val="20"/>
                <w:lang w:val="en-US"/>
              </w:rPr>
              <w:t>y</w:t>
            </w:r>
            <w:r w:rsidR="00FF5344" w:rsidRPr="00815979">
              <w:rPr>
                <w:rFonts w:ascii="Arial" w:hAnsi="Arial" w:cs="Arial"/>
                <w:sz w:val="20"/>
                <w:szCs w:val="20"/>
                <w:lang w:val="en-US"/>
              </w:rPr>
              <w:t xml:space="preserve"> leaders and 75 government staff and NGO representatives have been trained in integrated </w:t>
            </w:r>
            <w:r w:rsidR="00810496" w:rsidRPr="00815979">
              <w:rPr>
                <w:rFonts w:ascii="Arial" w:hAnsi="Arial" w:cs="Arial"/>
                <w:sz w:val="20"/>
                <w:szCs w:val="20"/>
                <w:lang w:val="en-US"/>
              </w:rPr>
              <w:t xml:space="preserve">management of </w:t>
            </w:r>
            <w:r w:rsidR="00FF5344" w:rsidRPr="00815979">
              <w:rPr>
                <w:rFonts w:ascii="Arial" w:hAnsi="Arial" w:cs="Arial"/>
                <w:sz w:val="20"/>
                <w:szCs w:val="20"/>
                <w:lang w:val="en-US"/>
              </w:rPr>
              <w:t>ecosystem</w:t>
            </w:r>
            <w:r w:rsidR="00810496" w:rsidRPr="00815979">
              <w:rPr>
                <w:rFonts w:ascii="Arial" w:hAnsi="Arial" w:cs="Arial"/>
                <w:sz w:val="20"/>
                <w:szCs w:val="20"/>
                <w:lang w:val="en-US"/>
              </w:rPr>
              <w:t>s</w:t>
            </w:r>
            <w:r w:rsidR="00FF5344" w:rsidRPr="00815979">
              <w:rPr>
                <w:rFonts w:ascii="Arial" w:hAnsi="Arial" w:cs="Arial"/>
                <w:sz w:val="20"/>
                <w:szCs w:val="20"/>
                <w:lang w:val="en-US"/>
              </w:rPr>
              <w:t xml:space="preserve"> and are implementing these techniques in the basin.</w:t>
            </w:r>
          </w:p>
          <w:p w:rsidR="00355EF1" w:rsidRPr="00815979" w:rsidRDefault="00810496"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0</w:t>
            </w:r>
          </w:p>
          <w:p w:rsidR="00810496" w:rsidRPr="00815979" w:rsidRDefault="00810496"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000D6671" w:rsidRPr="00815979">
              <w:rPr>
                <w:rFonts w:ascii="Arial" w:hAnsi="Arial" w:cs="Arial"/>
                <w:sz w:val="20"/>
                <w:szCs w:val="20"/>
                <w:lang w:val="en-US"/>
              </w:rPr>
              <w:t>100 local authorities, 200 community leaders and 35 government staff from 28 communities have been trained and implement integrated ecosystem management initiatives</w:t>
            </w:r>
            <w:r w:rsidR="00B533DB" w:rsidRPr="00815979">
              <w:rPr>
                <w:rFonts w:ascii="Arial" w:hAnsi="Arial" w:cs="Arial"/>
                <w:sz w:val="20"/>
                <w:szCs w:val="20"/>
                <w:lang w:val="en-US"/>
              </w:rPr>
              <w:t xml:space="preserve"> (micro-zoning, programs)</w:t>
            </w:r>
            <w:r w:rsidR="000D6671" w:rsidRPr="00815979">
              <w:rPr>
                <w:rFonts w:ascii="Arial" w:hAnsi="Arial" w:cs="Arial"/>
                <w:sz w:val="20"/>
                <w:szCs w:val="20"/>
                <w:lang w:val="en-US"/>
              </w:rPr>
              <w:t xml:space="preserve"> in 9 selected communities</w:t>
            </w:r>
            <w:r w:rsidR="00B533DB" w:rsidRPr="00815979">
              <w:rPr>
                <w:rFonts w:ascii="Arial" w:hAnsi="Arial" w:cs="Arial"/>
                <w:sz w:val="20"/>
                <w:szCs w:val="20"/>
                <w:lang w:val="en-US"/>
              </w:rPr>
              <w:t>.</w:t>
            </w:r>
          </w:p>
          <w:p w:rsidR="00B533DB" w:rsidRPr="00815979" w:rsidRDefault="00810496" w:rsidP="002A3D03">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00B533DB" w:rsidRPr="00815979">
              <w:rPr>
                <w:rFonts w:ascii="Arial" w:hAnsi="Arial" w:cs="Arial"/>
                <w:sz w:val="20"/>
                <w:szCs w:val="20"/>
                <w:lang w:val="en-US"/>
              </w:rPr>
              <w:t xml:space="preserve">100 local authorities, 200 community leaders and </w:t>
            </w:r>
            <w:r w:rsidR="00F50E1D" w:rsidRPr="00815979">
              <w:rPr>
                <w:rFonts w:ascii="Arial" w:hAnsi="Arial" w:cs="Arial"/>
                <w:sz w:val="20"/>
                <w:szCs w:val="20"/>
                <w:lang w:val="en-US"/>
              </w:rPr>
              <w:t>7</w:t>
            </w:r>
            <w:r w:rsidR="00B533DB" w:rsidRPr="00815979">
              <w:rPr>
                <w:rFonts w:ascii="Arial" w:hAnsi="Arial" w:cs="Arial"/>
                <w:sz w:val="20"/>
                <w:szCs w:val="20"/>
                <w:lang w:val="en-US"/>
              </w:rPr>
              <w:t xml:space="preserve">5 government staff from 28 communities have been trained and implement integrated ecosystem management initiatives (micro-zoning, programs) in </w:t>
            </w:r>
            <w:r w:rsidR="00F50E1D" w:rsidRPr="00815979">
              <w:rPr>
                <w:rFonts w:ascii="Arial" w:hAnsi="Arial" w:cs="Arial"/>
                <w:sz w:val="20"/>
                <w:szCs w:val="20"/>
                <w:lang w:val="en-US"/>
              </w:rPr>
              <w:t>1</w:t>
            </w:r>
            <w:r w:rsidR="00B533DB" w:rsidRPr="00815979">
              <w:rPr>
                <w:rFonts w:ascii="Arial" w:hAnsi="Arial" w:cs="Arial"/>
                <w:sz w:val="20"/>
                <w:szCs w:val="20"/>
                <w:lang w:val="en-US"/>
              </w:rPr>
              <w:t>9 selected communities.</w:t>
            </w:r>
          </w:p>
          <w:p w:rsidR="00355EF1" w:rsidRPr="00815979" w:rsidRDefault="00810496" w:rsidP="00D65DC5">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00D65DC5" w:rsidRPr="00815979">
              <w:rPr>
                <w:rFonts w:ascii="Arial" w:hAnsi="Arial" w:cs="Arial"/>
                <w:sz w:val="20"/>
                <w:szCs w:val="20"/>
                <w:lang w:val="en-US"/>
              </w:rPr>
              <w:t xml:space="preserve">100 local authorities, 200 community leaders and 75 government staff </w:t>
            </w:r>
            <w:r w:rsidR="004403E3" w:rsidRPr="00815979">
              <w:rPr>
                <w:rFonts w:ascii="Arial" w:hAnsi="Arial" w:cs="Arial"/>
                <w:sz w:val="20"/>
                <w:szCs w:val="20"/>
                <w:lang w:val="en-US"/>
              </w:rPr>
              <w:t xml:space="preserve">have been trained and take part in the systematization of the intervention in order to influence on </w:t>
            </w:r>
            <w:r w:rsidR="00CE56E1" w:rsidRPr="00815979">
              <w:rPr>
                <w:rFonts w:ascii="Arial" w:hAnsi="Arial" w:cs="Arial"/>
                <w:sz w:val="20"/>
                <w:szCs w:val="20"/>
                <w:lang w:val="en-US"/>
              </w:rPr>
              <w:t xml:space="preserve">policy-making </w:t>
            </w:r>
            <w:r w:rsidR="00A77B81" w:rsidRPr="00815979">
              <w:rPr>
                <w:rFonts w:ascii="Arial" w:hAnsi="Arial" w:cs="Arial"/>
                <w:sz w:val="20"/>
                <w:szCs w:val="20"/>
                <w:lang w:val="en-US"/>
              </w:rPr>
              <w:t>prioritizing the integrated management of the basin at different levels.</w:t>
            </w:r>
          </w:p>
        </w:tc>
      </w:tr>
    </w:tbl>
    <w:p w:rsidR="00C134A4" w:rsidRPr="00815979" w:rsidRDefault="00C134A4" w:rsidP="00A03564">
      <w:pPr>
        <w:jc w:val="both"/>
        <w:rPr>
          <w:rFonts w:ascii="Arial" w:hAnsi="Arial" w:cs="Arial"/>
          <w:lang w:val="en-US"/>
        </w:rPr>
      </w:pPr>
    </w:p>
    <w:p w:rsidR="00A82DB9" w:rsidRPr="00815979" w:rsidRDefault="00A82DB9" w:rsidP="000F5EC2">
      <w:pPr>
        <w:jc w:val="both"/>
        <w:rPr>
          <w:rFonts w:ascii="Arial" w:hAnsi="Arial" w:cs="Arial"/>
          <w:bCs/>
          <w:lang w:val="en-US"/>
        </w:rPr>
      </w:pPr>
      <w:r w:rsidRPr="00815979">
        <w:rPr>
          <w:rFonts w:ascii="Arial" w:hAnsi="Arial" w:cs="Arial"/>
          <w:bCs/>
          <w:lang w:val="en-US"/>
        </w:rPr>
        <w:t xml:space="preserve">Rating: </w:t>
      </w:r>
      <w:r w:rsidR="001C2ACA" w:rsidRPr="00815979">
        <w:rPr>
          <w:rFonts w:ascii="Arial" w:hAnsi="Arial" w:cs="Arial"/>
          <w:bCs/>
          <w:lang w:val="en-US"/>
        </w:rPr>
        <w:t xml:space="preserve">By the end of the project, all the municipalities had formulated </w:t>
      </w:r>
      <w:r w:rsidR="00293C82" w:rsidRPr="00815979">
        <w:rPr>
          <w:rFonts w:ascii="Arial" w:hAnsi="Arial" w:cs="Arial"/>
          <w:bCs/>
          <w:lang w:val="en-US"/>
        </w:rPr>
        <w:t>the</w:t>
      </w:r>
      <w:r w:rsidR="00AD49F1" w:rsidRPr="00815979">
        <w:rPr>
          <w:rFonts w:ascii="Arial" w:hAnsi="Arial" w:cs="Arial"/>
          <w:bCs/>
          <w:lang w:val="en-US"/>
        </w:rPr>
        <w:t xml:space="preserve"> Agenda 21. </w:t>
      </w:r>
      <w:r w:rsidR="00E61C4D" w:rsidRPr="00815979">
        <w:rPr>
          <w:rFonts w:ascii="Arial" w:hAnsi="Arial" w:cs="Arial"/>
          <w:bCs/>
          <w:lang w:val="en-US"/>
        </w:rPr>
        <w:t>The m</w:t>
      </w:r>
      <w:r w:rsidR="00293C82" w:rsidRPr="00815979">
        <w:rPr>
          <w:rFonts w:ascii="Arial" w:hAnsi="Arial" w:cs="Arial"/>
          <w:bCs/>
          <w:lang w:val="en-US"/>
        </w:rPr>
        <w:t>unicipal</w:t>
      </w:r>
      <w:r w:rsidR="00E61C4D" w:rsidRPr="00815979">
        <w:rPr>
          <w:rFonts w:ascii="Arial" w:hAnsi="Arial" w:cs="Arial"/>
          <w:bCs/>
          <w:lang w:val="en-US"/>
        </w:rPr>
        <w:t xml:space="preserve"> agendas contributed to the formulation of a </w:t>
      </w:r>
      <w:r w:rsidR="00293C82" w:rsidRPr="00815979">
        <w:rPr>
          <w:rFonts w:ascii="Arial" w:hAnsi="Arial" w:cs="Arial"/>
          <w:bCs/>
          <w:lang w:val="en-US"/>
        </w:rPr>
        <w:t>provincial a</w:t>
      </w:r>
      <w:r w:rsidR="00E61C4D" w:rsidRPr="00815979">
        <w:rPr>
          <w:rFonts w:ascii="Arial" w:hAnsi="Arial" w:cs="Arial"/>
          <w:bCs/>
          <w:lang w:val="en-US"/>
        </w:rPr>
        <w:t>genda (La Union Province). A</w:t>
      </w:r>
      <w:r w:rsidR="0007695B" w:rsidRPr="00815979">
        <w:rPr>
          <w:rFonts w:ascii="Arial" w:hAnsi="Arial" w:cs="Arial"/>
          <w:bCs/>
          <w:lang w:val="en-US"/>
        </w:rPr>
        <w:t xml:space="preserve">EDES provided advice to municipalities in the frame of consensus roundtables. This resulted in the implementation of </w:t>
      </w:r>
      <w:r w:rsidR="00ED449B" w:rsidRPr="00815979">
        <w:rPr>
          <w:rFonts w:ascii="Arial" w:hAnsi="Arial" w:cs="Arial"/>
          <w:bCs/>
          <w:lang w:val="en-US"/>
        </w:rPr>
        <w:t xml:space="preserve">the following thematic </w:t>
      </w:r>
      <w:r w:rsidR="0007695B" w:rsidRPr="00815979">
        <w:rPr>
          <w:rFonts w:ascii="Arial" w:hAnsi="Arial" w:cs="Arial"/>
          <w:bCs/>
          <w:lang w:val="en-US"/>
        </w:rPr>
        <w:t>work groups</w:t>
      </w:r>
      <w:r w:rsidR="00ED449B" w:rsidRPr="00815979">
        <w:rPr>
          <w:rFonts w:ascii="Arial" w:hAnsi="Arial" w:cs="Arial"/>
          <w:bCs/>
          <w:lang w:val="en-US"/>
        </w:rPr>
        <w:t xml:space="preserve"> (the work groups in which AEDES acted as Technical Secretary are highlighted):</w:t>
      </w:r>
    </w:p>
    <w:p w:rsidR="00C134A4" w:rsidRPr="00815979" w:rsidRDefault="00C134A4" w:rsidP="00295C46">
      <w:pPr>
        <w:pStyle w:val="ListParagraph"/>
        <w:numPr>
          <w:ilvl w:val="0"/>
          <w:numId w:val="46"/>
        </w:numPr>
        <w:jc w:val="both"/>
        <w:rPr>
          <w:rFonts w:ascii="Arial" w:hAnsi="Arial" w:cs="Arial"/>
          <w:b/>
          <w:bCs/>
          <w:lang w:val="en-US"/>
        </w:rPr>
      </w:pPr>
      <w:r w:rsidRPr="00815979">
        <w:rPr>
          <w:rFonts w:ascii="Arial" w:hAnsi="Arial" w:cs="Arial"/>
          <w:b/>
          <w:bCs/>
          <w:lang w:val="en-US"/>
        </w:rPr>
        <w:t>Produ</w:t>
      </w:r>
      <w:r w:rsidR="00C753E5" w:rsidRPr="00815979">
        <w:rPr>
          <w:rFonts w:ascii="Arial" w:hAnsi="Arial" w:cs="Arial"/>
          <w:b/>
          <w:bCs/>
          <w:lang w:val="en-US"/>
        </w:rPr>
        <w:t>ction and Bio-Business</w:t>
      </w:r>
    </w:p>
    <w:p w:rsidR="00C134A4" w:rsidRPr="00815979" w:rsidRDefault="00C134A4" w:rsidP="00295C46">
      <w:pPr>
        <w:pStyle w:val="ListParagraph"/>
        <w:numPr>
          <w:ilvl w:val="0"/>
          <w:numId w:val="46"/>
        </w:numPr>
        <w:jc w:val="both"/>
        <w:rPr>
          <w:rFonts w:ascii="Arial" w:hAnsi="Arial" w:cs="Arial"/>
          <w:b/>
          <w:bCs/>
          <w:lang w:val="en-US"/>
        </w:rPr>
      </w:pPr>
      <w:r w:rsidRPr="00815979">
        <w:rPr>
          <w:rFonts w:ascii="Arial" w:hAnsi="Arial" w:cs="Arial"/>
          <w:b/>
          <w:bCs/>
          <w:lang w:val="en-US"/>
        </w:rPr>
        <w:t>Cultur</w:t>
      </w:r>
      <w:r w:rsidR="00C753E5" w:rsidRPr="00815979">
        <w:rPr>
          <w:rFonts w:ascii="Arial" w:hAnsi="Arial" w:cs="Arial"/>
          <w:b/>
          <w:bCs/>
          <w:lang w:val="en-US"/>
        </w:rPr>
        <w:t>e and Tourism</w:t>
      </w:r>
    </w:p>
    <w:p w:rsidR="00C134A4" w:rsidRPr="00815979" w:rsidRDefault="00C134A4" w:rsidP="00295C46">
      <w:pPr>
        <w:pStyle w:val="ListParagraph"/>
        <w:numPr>
          <w:ilvl w:val="0"/>
          <w:numId w:val="46"/>
        </w:numPr>
        <w:jc w:val="both"/>
        <w:rPr>
          <w:rFonts w:ascii="Arial" w:hAnsi="Arial" w:cs="Arial"/>
          <w:lang w:val="en-US"/>
        </w:rPr>
      </w:pPr>
      <w:r w:rsidRPr="00815979">
        <w:rPr>
          <w:rFonts w:ascii="Arial" w:hAnsi="Arial" w:cs="Arial"/>
          <w:lang w:val="en-US"/>
        </w:rPr>
        <w:t>Habitabili</w:t>
      </w:r>
      <w:r w:rsidR="007F18F9" w:rsidRPr="00815979">
        <w:rPr>
          <w:rFonts w:ascii="Arial" w:hAnsi="Arial" w:cs="Arial"/>
          <w:lang w:val="en-US"/>
        </w:rPr>
        <w:t>ty</w:t>
      </w:r>
    </w:p>
    <w:p w:rsidR="00C134A4" w:rsidRPr="00815979" w:rsidRDefault="00C753E5" w:rsidP="00295C46">
      <w:pPr>
        <w:pStyle w:val="ListParagraph"/>
        <w:numPr>
          <w:ilvl w:val="0"/>
          <w:numId w:val="46"/>
        </w:numPr>
        <w:jc w:val="both"/>
        <w:rPr>
          <w:rFonts w:ascii="Arial" w:hAnsi="Arial" w:cs="Arial"/>
          <w:b/>
          <w:bCs/>
          <w:lang w:val="en-US"/>
        </w:rPr>
      </w:pPr>
      <w:r w:rsidRPr="00815979">
        <w:rPr>
          <w:rFonts w:ascii="Arial" w:hAnsi="Arial" w:cs="Arial"/>
          <w:b/>
          <w:bCs/>
          <w:lang w:val="en-US"/>
        </w:rPr>
        <w:t>Social Affairs</w:t>
      </w:r>
    </w:p>
    <w:p w:rsidR="00C134A4" w:rsidRPr="00815979" w:rsidRDefault="00C134A4" w:rsidP="00295C46">
      <w:pPr>
        <w:pStyle w:val="ListParagraph"/>
        <w:numPr>
          <w:ilvl w:val="0"/>
          <w:numId w:val="46"/>
        </w:numPr>
        <w:jc w:val="both"/>
        <w:rPr>
          <w:rFonts w:ascii="Arial" w:hAnsi="Arial" w:cs="Arial"/>
          <w:lang w:val="en-US"/>
        </w:rPr>
      </w:pPr>
      <w:r w:rsidRPr="00815979">
        <w:rPr>
          <w:rFonts w:ascii="Arial" w:hAnsi="Arial" w:cs="Arial"/>
          <w:lang w:val="en-US"/>
        </w:rPr>
        <w:t>Go</w:t>
      </w:r>
      <w:r w:rsidR="00C753E5" w:rsidRPr="00815979">
        <w:rPr>
          <w:rFonts w:ascii="Arial" w:hAnsi="Arial" w:cs="Arial"/>
          <w:lang w:val="en-US"/>
        </w:rPr>
        <w:t>vernance and Governability</w:t>
      </w:r>
    </w:p>
    <w:p w:rsidR="00C134A4" w:rsidRPr="00815979" w:rsidRDefault="00C134A4" w:rsidP="00A50CB2">
      <w:pPr>
        <w:pStyle w:val="ListParagraph"/>
        <w:jc w:val="both"/>
        <w:rPr>
          <w:rFonts w:ascii="Arial" w:hAnsi="Arial" w:cs="Arial"/>
          <w:lang w:val="en-US"/>
        </w:rPr>
      </w:pPr>
    </w:p>
    <w:p w:rsidR="00A871BC" w:rsidRPr="00815979" w:rsidRDefault="00D212AF" w:rsidP="00A50CB2">
      <w:pPr>
        <w:jc w:val="both"/>
        <w:rPr>
          <w:rFonts w:ascii="Arial" w:hAnsi="Arial" w:cs="Arial"/>
          <w:lang w:val="en-US"/>
        </w:rPr>
      </w:pPr>
      <w:r w:rsidRPr="00815979">
        <w:rPr>
          <w:rFonts w:ascii="Arial" w:hAnsi="Arial" w:cs="Arial"/>
          <w:lang w:val="en-US"/>
        </w:rPr>
        <w:t>As a result of the work conducted in these work groups, a</w:t>
      </w:r>
      <w:r w:rsidR="00582131" w:rsidRPr="00815979">
        <w:rPr>
          <w:rFonts w:ascii="Arial" w:hAnsi="Arial" w:cs="Arial"/>
          <w:lang w:val="en-US"/>
        </w:rPr>
        <w:t xml:space="preserve"> number of projects were prioritized. </w:t>
      </w:r>
      <w:r w:rsidR="00483E4F" w:rsidRPr="00815979">
        <w:rPr>
          <w:rFonts w:ascii="Arial" w:hAnsi="Arial" w:cs="Arial"/>
          <w:lang w:val="en-US"/>
        </w:rPr>
        <w:t xml:space="preserve">In 2008, in the frame of the formulation of the Strategic Development Plan of La Union Province, AEDES acted as a catalyst. </w:t>
      </w:r>
      <w:r w:rsidR="002E2744" w:rsidRPr="00815979">
        <w:rPr>
          <w:rFonts w:ascii="Arial" w:hAnsi="Arial" w:cs="Arial"/>
          <w:lang w:val="en-US"/>
        </w:rPr>
        <w:t>The</w:t>
      </w:r>
      <w:r w:rsidR="00483E4F" w:rsidRPr="00815979">
        <w:rPr>
          <w:rFonts w:ascii="Arial" w:hAnsi="Arial" w:cs="Arial"/>
          <w:lang w:val="en-US"/>
        </w:rPr>
        <w:t xml:space="preserve"> result </w:t>
      </w:r>
      <w:r w:rsidR="002E2744" w:rsidRPr="00815979">
        <w:rPr>
          <w:rFonts w:ascii="Arial" w:hAnsi="Arial" w:cs="Arial"/>
          <w:lang w:val="en-US"/>
        </w:rPr>
        <w:t xml:space="preserve">was the formulation of </w:t>
      </w:r>
      <w:r w:rsidR="00483E4F" w:rsidRPr="00815979">
        <w:rPr>
          <w:rFonts w:ascii="Arial" w:hAnsi="Arial" w:cs="Arial"/>
          <w:lang w:val="en-US"/>
        </w:rPr>
        <w:t>a number of proposals for inclusion in participatory budgets.</w:t>
      </w:r>
    </w:p>
    <w:p w:rsidR="00C134A4" w:rsidRPr="00815979" w:rsidRDefault="00C134A4" w:rsidP="00A50CB2">
      <w:pPr>
        <w:jc w:val="both"/>
        <w:rPr>
          <w:rFonts w:ascii="Arial" w:hAnsi="Arial" w:cs="Arial"/>
          <w:lang w:val="en-US"/>
        </w:rPr>
      </w:pPr>
    </w:p>
    <w:p w:rsidR="00C16D35" w:rsidRPr="00815979" w:rsidRDefault="0029613F" w:rsidP="00A50CB2">
      <w:pPr>
        <w:jc w:val="both"/>
        <w:rPr>
          <w:rFonts w:ascii="Arial" w:hAnsi="Arial" w:cs="Arial"/>
          <w:lang w:val="en-US"/>
        </w:rPr>
      </w:pPr>
      <w:r w:rsidRPr="00815979">
        <w:rPr>
          <w:rFonts w:ascii="Arial" w:hAnsi="Arial" w:cs="Arial"/>
          <w:lang w:val="en-US"/>
        </w:rPr>
        <w:t xml:space="preserve">During the last three months of the project, </w:t>
      </w:r>
      <w:r w:rsidR="00B83659" w:rsidRPr="00815979">
        <w:rPr>
          <w:rFonts w:ascii="Arial" w:hAnsi="Arial" w:cs="Arial"/>
          <w:lang w:val="en-US"/>
        </w:rPr>
        <w:t xml:space="preserve">a forestry engineer was hired. He was in charge of supervising the conservation of </w:t>
      </w:r>
      <w:proofErr w:type="spellStart"/>
      <w:r w:rsidR="00B83659" w:rsidRPr="00815979">
        <w:rPr>
          <w:rFonts w:ascii="Arial" w:hAnsi="Arial" w:cs="Arial"/>
          <w:bCs/>
          <w:lang w:val="en-US"/>
        </w:rPr>
        <w:t>Polylepis</w:t>
      </w:r>
      <w:proofErr w:type="spellEnd"/>
      <w:r w:rsidR="00B83659" w:rsidRPr="00815979">
        <w:rPr>
          <w:rFonts w:ascii="Arial" w:hAnsi="Arial" w:cs="Arial"/>
          <w:bCs/>
          <w:lang w:val="en-US"/>
        </w:rPr>
        <w:t xml:space="preserve"> (“</w:t>
      </w:r>
      <w:proofErr w:type="spellStart"/>
      <w:r w:rsidR="00B83659" w:rsidRPr="00815979">
        <w:rPr>
          <w:rFonts w:ascii="Arial" w:hAnsi="Arial" w:cs="Arial"/>
          <w:bCs/>
          <w:i/>
          <w:lang w:val="en-US"/>
        </w:rPr>
        <w:t>queñual</w:t>
      </w:r>
      <w:proofErr w:type="spellEnd"/>
      <w:r w:rsidR="00B83659" w:rsidRPr="00815979">
        <w:rPr>
          <w:rFonts w:ascii="Arial" w:hAnsi="Arial" w:cs="Arial"/>
          <w:bCs/>
          <w:lang w:val="en-US"/>
        </w:rPr>
        <w:t>”) forests in the buffer zone. Thus, with the conservation of “</w:t>
      </w:r>
      <w:proofErr w:type="spellStart"/>
      <w:r w:rsidR="00B83659" w:rsidRPr="00815979">
        <w:rPr>
          <w:rFonts w:ascii="Arial" w:hAnsi="Arial" w:cs="Arial"/>
          <w:bCs/>
          <w:lang w:val="en-US"/>
        </w:rPr>
        <w:t>queñual</w:t>
      </w:r>
      <w:proofErr w:type="spellEnd"/>
      <w:r w:rsidR="00B83659" w:rsidRPr="00815979">
        <w:rPr>
          <w:rFonts w:ascii="Arial" w:hAnsi="Arial" w:cs="Arial"/>
          <w:bCs/>
          <w:lang w:val="en-US"/>
        </w:rPr>
        <w:t>” forests the goal for the conservation of 70 hectares of forests was surpassed.</w:t>
      </w:r>
    </w:p>
    <w:p w:rsidR="00C134A4" w:rsidRPr="00815979" w:rsidRDefault="00C134A4" w:rsidP="000F5EC2">
      <w:pPr>
        <w:jc w:val="both"/>
        <w:rPr>
          <w:rFonts w:ascii="Arial" w:hAnsi="Arial" w:cs="Arial"/>
          <w:lang w:val="en-US"/>
        </w:rPr>
      </w:pPr>
    </w:p>
    <w:p w:rsidR="00276401" w:rsidRPr="00815979" w:rsidRDefault="000E4137" w:rsidP="000F5EC2">
      <w:pPr>
        <w:jc w:val="both"/>
        <w:rPr>
          <w:rFonts w:ascii="Arial" w:hAnsi="Arial" w:cs="Arial"/>
          <w:lang w:val="en-US"/>
        </w:rPr>
      </w:pPr>
      <w:r w:rsidRPr="00815979">
        <w:rPr>
          <w:rFonts w:ascii="Arial" w:hAnsi="Arial" w:cs="Arial"/>
          <w:lang w:val="en-US"/>
        </w:rPr>
        <w:lastRenderedPageBreak/>
        <w:t xml:space="preserve">The details of the participation in consensus roundtables and training sessions are summarized in </w:t>
      </w:r>
      <w:r w:rsidR="001337C6" w:rsidRPr="00815979">
        <w:rPr>
          <w:rFonts w:ascii="Arial" w:hAnsi="Arial" w:cs="Arial"/>
          <w:lang w:val="en-US"/>
        </w:rPr>
        <w:t xml:space="preserve">the </w:t>
      </w:r>
      <w:r w:rsidRPr="00815979">
        <w:rPr>
          <w:rFonts w:ascii="Arial" w:hAnsi="Arial" w:cs="Arial"/>
          <w:lang w:val="en-US"/>
        </w:rPr>
        <w:t>table in Annex 5.</w:t>
      </w:r>
    </w:p>
    <w:p w:rsidR="00902997" w:rsidRPr="00815979" w:rsidRDefault="00902997" w:rsidP="000F5EC2">
      <w:pPr>
        <w:jc w:val="both"/>
        <w:rPr>
          <w:rFonts w:ascii="Arial" w:hAnsi="Arial" w:cs="Arial"/>
          <w:lang w:val="en-US"/>
        </w:rPr>
      </w:pPr>
    </w:p>
    <w:p w:rsidR="008E03C7" w:rsidRPr="00815979" w:rsidRDefault="00B330E3" w:rsidP="000F5EC2">
      <w:pPr>
        <w:jc w:val="both"/>
        <w:rPr>
          <w:rFonts w:ascii="Arial" w:hAnsi="Arial" w:cs="Arial"/>
          <w:lang w:val="en-US"/>
        </w:rPr>
      </w:pPr>
      <w:r w:rsidRPr="00815979">
        <w:rPr>
          <w:rFonts w:ascii="Arial" w:hAnsi="Arial" w:cs="Arial"/>
          <w:lang w:val="en-US"/>
        </w:rPr>
        <w:t xml:space="preserve">The Evaluation Team did not find any </w:t>
      </w:r>
      <w:r w:rsidR="00453BA9" w:rsidRPr="00815979">
        <w:rPr>
          <w:rFonts w:ascii="Arial" w:hAnsi="Arial" w:cs="Arial"/>
          <w:lang w:val="en-US"/>
        </w:rPr>
        <w:t xml:space="preserve">explicit information about any progress made in terms of bio-physical indicators as a result of the project actions. </w:t>
      </w:r>
      <w:r w:rsidR="00DB14B7" w:rsidRPr="00815979">
        <w:rPr>
          <w:rFonts w:ascii="Arial" w:hAnsi="Arial" w:cs="Arial"/>
          <w:lang w:val="en-US"/>
        </w:rPr>
        <w:t xml:space="preserve">Anyway, </w:t>
      </w:r>
      <w:r w:rsidR="003938E5" w:rsidRPr="00815979">
        <w:rPr>
          <w:rFonts w:ascii="Arial" w:hAnsi="Arial" w:cs="Arial"/>
          <w:lang w:val="en-US"/>
        </w:rPr>
        <w:t xml:space="preserve">due to </w:t>
      </w:r>
      <w:r w:rsidR="00DB14B7" w:rsidRPr="00815979">
        <w:rPr>
          <w:rFonts w:ascii="Arial" w:hAnsi="Arial" w:cs="Arial"/>
          <w:lang w:val="en-US"/>
        </w:rPr>
        <w:t xml:space="preserve">the lack of baseline data, mentioned previously, </w:t>
      </w:r>
      <w:r w:rsidR="003938E5" w:rsidRPr="00815979">
        <w:rPr>
          <w:rFonts w:ascii="Arial" w:hAnsi="Arial" w:cs="Arial"/>
          <w:lang w:val="en-US"/>
        </w:rPr>
        <w:t xml:space="preserve">the indicators </w:t>
      </w:r>
      <w:r w:rsidR="0000283F" w:rsidRPr="00815979">
        <w:rPr>
          <w:rFonts w:ascii="Arial" w:hAnsi="Arial" w:cs="Arial"/>
          <w:lang w:val="en-US"/>
        </w:rPr>
        <w:t xml:space="preserve">might have less impact. Nonetheless, the project’s effectiveness in promoting participatory processes </w:t>
      </w:r>
      <w:r w:rsidR="002D3F98" w:rsidRPr="00815979">
        <w:rPr>
          <w:rFonts w:ascii="Arial" w:hAnsi="Arial" w:cs="Arial"/>
          <w:lang w:val="en-US"/>
        </w:rPr>
        <w:t>for</w:t>
      </w:r>
      <w:r w:rsidR="0000283F" w:rsidRPr="00815979">
        <w:rPr>
          <w:rFonts w:ascii="Arial" w:hAnsi="Arial" w:cs="Arial"/>
          <w:lang w:val="en-US"/>
        </w:rPr>
        <w:t xml:space="preserve"> decision-making</w:t>
      </w:r>
      <w:r w:rsidR="00CA09FA" w:rsidRPr="00815979">
        <w:rPr>
          <w:rFonts w:ascii="Arial" w:hAnsi="Arial" w:cs="Arial"/>
          <w:lang w:val="en-US"/>
        </w:rPr>
        <w:t xml:space="preserve"> which, in turn, promoted a favorable attitude towards environmental issues, the rating given by the Evaluation Team is ‘satisfactory’.</w:t>
      </w:r>
    </w:p>
    <w:p w:rsidR="00902997" w:rsidRPr="00815979" w:rsidRDefault="00902997" w:rsidP="000F5EC2">
      <w:pPr>
        <w:jc w:val="both"/>
        <w:rPr>
          <w:rFonts w:ascii="Arial" w:hAnsi="Arial" w:cs="Arial"/>
          <w:sz w:val="22"/>
          <w:szCs w:val="22"/>
          <w:lang w:val="en-US"/>
        </w:rPr>
      </w:pPr>
    </w:p>
    <w:p w:rsidR="00902997" w:rsidRPr="00815979" w:rsidRDefault="00902997" w:rsidP="000F5EC2">
      <w:pPr>
        <w:jc w:val="both"/>
        <w:rPr>
          <w:rFonts w:ascii="Arial" w:hAnsi="Arial" w:cs="Arial"/>
          <w:sz w:val="22"/>
          <w:szCs w:val="22"/>
          <w:lang w:val="en-US"/>
        </w:rPr>
      </w:pPr>
    </w:p>
    <w:p w:rsidR="00902997" w:rsidRPr="00815979" w:rsidRDefault="00902997" w:rsidP="000F5EC2">
      <w:pPr>
        <w:jc w:val="both"/>
        <w:rPr>
          <w:rFonts w:ascii="Arial" w:hAnsi="Arial" w:cs="Arial"/>
          <w:sz w:val="22"/>
          <w:szCs w:val="22"/>
          <w:lang w:val="en-US"/>
        </w:rPr>
      </w:pPr>
    </w:p>
    <w:p w:rsidR="00C134A4" w:rsidRPr="00815979" w:rsidRDefault="00C134A4" w:rsidP="000F5EC2">
      <w:pPr>
        <w:jc w:val="both"/>
        <w:rPr>
          <w:rFonts w:ascii="Arial" w:hAnsi="Arial" w:cs="Arial"/>
          <w:sz w:val="22"/>
          <w:szCs w:val="22"/>
          <w:lang w:val="en-US"/>
        </w:rPr>
      </w:pPr>
      <w:r w:rsidRPr="00815979">
        <w:rPr>
          <w:rFonts w:ascii="Arial" w:hAnsi="Arial" w:cs="Arial"/>
          <w:sz w:val="22"/>
          <w:szCs w:val="22"/>
          <w:lang w:val="en-US"/>
        </w:rPr>
        <w:br w:type="page"/>
      </w:r>
    </w:p>
    <w:p w:rsidR="00C134A4" w:rsidRPr="00815979" w:rsidRDefault="00C134A4" w:rsidP="00A03564">
      <w:pPr>
        <w:jc w:val="both"/>
        <w:rPr>
          <w:rFonts w:ascii="Arial" w:hAnsi="Arial" w:cs="Arial"/>
          <w:smallCaps/>
          <w:lang w:val="en-US"/>
        </w:rPr>
      </w:pPr>
      <w:r w:rsidRPr="00815979">
        <w:rPr>
          <w:rFonts w:ascii="Arial" w:hAnsi="Arial" w:cs="Arial"/>
          <w:smallCaps/>
          <w:lang w:val="en-US"/>
        </w:rPr>
        <w:lastRenderedPageBreak/>
        <w:t>Result 3</w:t>
      </w:r>
    </w:p>
    <w:p w:rsidR="00C134A4" w:rsidRPr="00815979" w:rsidRDefault="00C134A4" w:rsidP="00A03564">
      <w:pPr>
        <w:jc w:val="both"/>
        <w:rPr>
          <w:rFonts w:ascii="Arial" w:hAnsi="Arial" w:cs="Arial"/>
          <w:lang w:val="en-US"/>
        </w:rPr>
      </w:pPr>
    </w:p>
    <w:tbl>
      <w:tblPr>
        <w:tblW w:w="14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9656"/>
      </w:tblGrid>
      <w:tr w:rsidR="00355EF1" w:rsidRPr="00815979">
        <w:trPr>
          <w:trHeight w:val="226"/>
        </w:trPr>
        <w:tc>
          <w:tcPr>
            <w:tcW w:w="4984" w:type="dxa"/>
            <w:shd w:val="clear" w:color="auto" w:fill="E6E6E6"/>
            <w:vAlign w:val="center"/>
          </w:tcPr>
          <w:p w:rsidR="00355EF1" w:rsidRPr="00815979" w:rsidRDefault="00355EF1" w:rsidP="00355EF1">
            <w:pPr>
              <w:jc w:val="center"/>
              <w:rPr>
                <w:rFonts w:ascii="Arial" w:hAnsi="Arial" w:cs="Arial"/>
                <w:b/>
                <w:bCs/>
                <w:lang w:val="en-US"/>
              </w:rPr>
            </w:pPr>
            <w:r w:rsidRPr="00815979">
              <w:rPr>
                <w:rFonts w:ascii="Arial" w:hAnsi="Arial" w:cs="Arial"/>
                <w:b/>
                <w:bCs/>
                <w:sz w:val="22"/>
                <w:szCs w:val="22"/>
                <w:lang w:val="en-US"/>
              </w:rPr>
              <w:t>Result 3</w:t>
            </w:r>
          </w:p>
        </w:tc>
        <w:tc>
          <w:tcPr>
            <w:tcW w:w="9656" w:type="dxa"/>
            <w:shd w:val="clear" w:color="auto" w:fill="E6E6E6"/>
            <w:vAlign w:val="center"/>
          </w:tcPr>
          <w:p w:rsidR="00355EF1" w:rsidRPr="00815979" w:rsidRDefault="00355EF1" w:rsidP="0071599E">
            <w:pPr>
              <w:jc w:val="center"/>
              <w:rPr>
                <w:rFonts w:ascii="Arial" w:hAnsi="Arial" w:cs="Arial"/>
                <w:b/>
                <w:bCs/>
                <w:lang w:val="en-US"/>
              </w:rPr>
            </w:pPr>
            <w:r w:rsidRPr="00815979">
              <w:rPr>
                <w:rFonts w:ascii="Arial" w:hAnsi="Arial" w:cs="Arial"/>
                <w:b/>
                <w:bCs/>
                <w:sz w:val="22"/>
                <w:szCs w:val="22"/>
                <w:lang w:val="en-US"/>
              </w:rPr>
              <w:t xml:space="preserve">Objectively Verifiable Indicators </w:t>
            </w:r>
          </w:p>
        </w:tc>
      </w:tr>
      <w:tr w:rsidR="00355EF1" w:rsidRPr="0005505C">
        <w:trPr>
          <w:trHeight w:val="1392"/>
        </w:trPr>
        <w:tc>
          <w:tcPr>
            <w:tcW w:w="4984" w:type="dxa"/>
          </w:tcPr>
          <w:p w:rsidR="00355EF1" w:rsidRPr="00815979" w:rsidRDefault="00355EF1" w:rsidP="00B710C2">
            <w:pPr>
              <w:rPr>
                <w:rFonts w:ascii="Arial" w:hAnsi="Arial" w:cs="Arial"/>
                <w:sz w:val="20"/>
                <w:szCs w:val="20"/>
                <w:lang w:val="en-US"/>
              </w:rPr>
            </w:pPr>
            <w:r w:rsidRPr="00815979">
              <w:rPr>
                <w:rFonts w:ascii="Arial" w:hAnsi="Arial" w:cs="Arial"/>
                <w:bCs/>
                <w:sz w:val="20"/>
                <w:szCs w:val="20"/>
                <w:lang w:val="en-US"/>
              </w:rPr>
              <w:t>Increased incomes for the local population as a result of the introduction of alternative economic activities based on the sustainable use of natural resources.</w:t>
            </w:r>
          </w:p>
        </w:tc>
        <w:tc>
          <w:tcPr>
            <w:tcW w:w="9656" w:type="dxa"/>
          </w:tcPr>
          <w:p w:rsidR="0071599E" w:rsidRPr="00815979" w:rsidRDefault="00355EF1" w:rsidP="007B41BB">
            <w:pPr>
              <w:rPr>
                <w:rFonts w:ascii="Arial" w:hAnsi="Arial" w:cs="Arial"/>
                <w:sz w:val="20"/>
                <w:szCs w:val="20"/>
                <w:lang w:val="en-US"/>
              </w:rPr>
            </w:pPr>
            <w:r w:rsidRPr="00815979">
              <w:rPr>
                <w:rFonts w:ascii="Arial" w:hAnsi="Arial" w:cs="Arial"/>
                <w:sz w:val="20"/>
                <w:szCs w:val="20"/>
                <w:lang w:val="en-US"/>
              </w:rPr>
              <w:t xml:space="preserve">- </w:t>
            </w:r>
            <w:r w:rsidR="0071599E" w:rsidRPr="00815979">
              <w:rPr>
                <w:rFonts w:ascii="Arial" w:hAnsi="Arial" w:cs="Arial"/>
                <w:sz w:val="20"/>
                <w:szCs w:val="20"/>
                <w:lang w:val="en-US"/>
              </w:rPr>
              <w:t>Increased organic</w:t>
            </w:r>
            <w:r w:rsidR="00F97CA1" w:rsidRPr="00815979">
              <w:rPr>
                <w:rFonts w:ascii="Arial" w:hAnsi="Arial" w:cs="Arial"/>
                <w:sz w:val="20"/>
                <w:szCs w:val="20"/>
                <w:lang w:val="en-US"/>
              </w:rPr>
              <w:t>ally-</w:t>
            </w:r>
            <w:r w:rsidR="00897715" w:rsidRPr="00815979">
              <w:rPr>
                <w:rFonts w:ascii="Arial" w:hAnsi="Arial" w:cs="Arial"/>
                <w:sz w:val="20"/>
                <w:szCs w:val="20"/>
                <w:lang w:val="en-US"/>
              </w:rPr>
              <w:t>grown</w:t>
            </w:r>
            <w:r w:rsidR="0071599E" w:rsidRPr="00815979">
              <w:rPr>
                <w:rFonts w:ascii="Arial" w:hAnsi="Arial" w:cs="Arial"/>
                <w:sz w:val="20"/>
                <w:szCs w:val="20"/>
                <w:lang w:val="en-US"/>
              </w:rPr>
              <w:t xml:space="preserve"> </w:t>
            </w:r>
            <w:r w:rsidR="00897715" w:rsidRPr="00815979">
              <w:rPr>
                <w:rFonts w:ascii="Arial" w:hAnsi="Arial" w:cs="Arial"/>
                <w:sz w:val="20"/>
                <w:szCs w:val="20"/>
                <w:lang w:val="en-US"/>
              </w:rPr>
              <w:t xml:space="preserve">agricultural </w:t>
            </w:r>
            <w:r w:rsidR="0071599E" w:rsidRPr="00815979">
              <w:rPr>
                <w:rFonts w:ascii="Arial" w:hAnsi="Arial" w:cs="Arial"/>
                <w:sz w:val="20"/>
                <w:szCs w:val="20"/>
                <w:lang w:val="en-US"/>
              </w:rPr>
              <w:t>production in 400</w:t>
            </w:r>
            <w:r w:rsidR="00F97CA1" w:rsidRPr="00815979">
              <w:rPr>
                <w:rFonts w:ascii="Arial" w:hAnsi="Arial" w:cs="Arial"/>
                <w:sz w:val="20"/>
                <w:szCs w:val="20"/>
                <w:lang w:val="en-US"/>
              </w:rPr>
              <w:t xml:space="preserve"> </w:t>
            </w:r>
            <w:r w:rsidR="0071599E" w:rsidRPr="00815979">
              <w:rPr>
                <w:rFonts w:ascii="Arial" w:hAnsi="Arial" w:cs="Arial"/>
                <w:sz w:val="20"/>
                <w:szCs w:val="20"/>
                <w:lang w:val="en-US"/>
              </w:rPr>
              <w:t>hectare</w:t>
            </w:r>
            <w:r w:rsidR="00F97CA1" w:rsidRPr="00815979">
              <w:rPr>
                <w:rFonts w:ascii="Arial" w:hAnsi="Arial" w:cs="Arial"/>
                <w:sz w:val="20"/>
                <w:szCs w:val="20"/>
                <w:lang w:val="en-US"/>
              </w:rPr>
              <w:t>s</w:t>
            </w:r>
            <w:r w:rsidR="0071599E" w:rsidRPr="00815979">
              <w:rPr>
                <w:rFonts w:ascii="Arial" w:hAnsi="Arial" w:cs="Arial"/>
                <w:sz w:val="20"/>
                <w:szCs w:val="20"/>
                <w:lang w:val="en-US"/>
              </w:rPr>
              <w:t xml:space="preserve">, certified in compliance </w:t>
            </w:r>
            <w:proofErr w:type="gramStart"/>
            <w:r w:rsidR="0071599E" w:rsidRPr="00815979">
              <w:rPr>
                <w:rFonts w:ascii="Arial" w:hAnsi="Arial" w:cs="Arial"/>
                <w:sz w:val="20"/>
                <w:szCs w:val="20"/>
                <w:lang w:val="en-US"/>
              </w:rPr>
              <w:t>with  European</w:t>
            </w:r>
            <w:proofErr w:type="gramEnd"/>
            <w:r w:rsidR="0071599E" w:rsidRPr="00815979">
              <w:rPr>
                <w:rFonts w:ascii="Arial" w:hAnsi="Arial" w:cs="Arial"/>
                <w:sz w:val="20"/>
                <w:szCs w:val="20"/>
                <w:lang w:val="en-US"/>
              </w:rPr>
              <w:t xml:space="preserve"> Union Regulation N° 2092/91 </w:t>
            </w:r>
            <w:r w:rsidR="0089669E" w:rsidRPr="00815979">
              <w:rPr>
                <w:rFonts w:ascii="Arial" w:hAnsi="Arial" w:cs="Arial"/>
                <w:sz w:val="20"/>
                <w:szCs w:val="20"/>
                <w:lang w:val="en-US"/>
              </w:rPr>
              <w:t>and commercialized both in Peru and abroad.</w:t>
            </w:r>
          </w:p>
          <w:p w:rsidR="00355EF1" w:rsidRPr="00815979" w:rsidRDefault="00897715"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80 hect</w:t>
            </w:r>
            <w:r w:rsidRPr="00815979">
              <w:rPr>
                <w:rFonts w:ascii="Arial" w:hAnsi="Arial" w:cs="Arial"/>
                <w:sz w:val="20"/>
                <w:szCs w:val="20"/>
                <w:lang w:val="en-US"/>
              </w:rPr>
              <w:t>ares</w:t>
            </w:r>
            <w:r w:rsidR="00355EF1" w:rsidRPr="00815979">
              <w:rPr>
                <w:rFonts w:ascii="Arial" w:hAnsi="Arial" w:cs="Arial"/>
                <w:sz w:val="20"/>
                <w:szCs w:val="20"/>
                <w:lang w:val="en-US"/>
              </w:rPr>
              <w:t xml:space="preserve"> </w:t>
            </w:r>
            <w:r w:rsidRPr="00815979">
              <w:rPr>
                <w:rFonts w:ascii="Arial" w:hAnsi="Arial" w:cs="Arial"/>
                <w:sz w:val="20"/>
                <w:szCs w:val="20"/>
                <w:lang w:val="en-US"/>
              </w:rPr>
              <w:t>with certified and commercialized organic production</w:t>
            </w:r>
          </w:p>
          <w:p w:rsidR="00355EF1" w:rsidRPr="00815979" w:rsidRDefault="00897715"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150 </w:t>
            </w:r>
            <w:r w:rsidRPr="00815979">
              <w:rPr>
                <w:rFonts w:ascii="Arial" w:hAnsi="Arial" w:cs="Arial"/>
                <w:sz w:val="20"/>
                <w:szCs w:val="20"/>
                <w:lang w:val="en-US"/>
              </w:rPr>
              <w:t>hectares with certified and commercialized organic production</w:t>
            </w:r>
          </w:p>
          <w:p w:rsidR="00355EF1" w:rsidRPr="00815979" w:rsidRDefault="00897715"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250 </w:t>
            </w:r>
            <w:r w:rsidRPr="00815979">
              <w:rPr>
                <w:rFonts w:ascii="Arial" w:hAnsi="Arial" w:cs="Arial"/>
                <w:sz w:val="20"/>
                <w:szCs w:val="20"/>
                <w:lang w:val="en-US"/>
              </w:rPr>
              <w:t>hectares with certified and commercialized organic production</w:t>
            </w:r>
          </w:p>
          <w:p w:rsidR="00355EF1" w:rsidRPr="00815979" w:rsidRDefault="00897715"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400 </w:t>
            </w:r>
            <w:r w:rsidRPr="00815979">
              <w:rPr>
                <w:rFonts w:ascii="Arial" w:hAnsi="Arial" w:cs="Arial"/>
                <w:sz w:val="20"/>
                <w:szCs w:val="20"/>
                <w:lang w:val="en-US"/>
              </w:rPr>
              <w:t>hectares with certified and commercialized organic production</w:t>
            </w:r>
          </w:p>
          <w:p w:rsidR="00355EF1" w:rsidRPr="00815979" w:rsidRDefault="00355EF1" w:rsidP="007B41BB">
            <w:pPr>
              <w:rPr>
                <w:rFonts w:ascii="Arial" w:hAnsi="Arial" w:cs="Arial"/>
                <w:sz w:val="20"/>
                <w:szCs w:val="20"/>
                <w:lang w:val="en-US"/>
              </w:rPr>
            </w:pPr>
          </w:p>
          <w:p w:rsidR="007B41BB" w:rsidRPr="00815979" w:rsidRDefault="00355EF1" w:rsidP="007B41BB">
            <w:pPr>
              <w:rPr>
                <w:rFonts w:ascii="Arial" w:hAnsi="Arial" w:cs="Arial"/>
                <w:sz w:val="20"/>
                <w:szCs w:val="20"/>
                <w:lang w:val="en-US"/>
              </w:rPr>
            </w:pPr>
            <w:r w:rsidRPr="00815979">
              <w:rPr>
                <w:rFonts w:ascii="Arial" w:hAnsi="Arial" w:cs="Arial"/>
                <w:sz w:val="20"/>
                <w:szCs w:val="20"/>
                <w:lang w:val="en-US"/>
              </w:rPr>
              <w:t xml:space="preserve">- </w:t>
            </w:r>
            <w:r w:rsidR="008C1B48" w:rsidRPr="00815979">
              <w:rPr>
                <w:rFonts w:ascii="Arial" w:hAnsi="Arial" w:cs="Arial"/>
                <w:sz w:val="20"/>
                <w:szCs w:val="20"/>
                <w:lang w:val="en-US"/>
              </w:rPr>
              <w:t xml:space="preserve">An increase in the number of native crops </w:t>
            </w:r>
            <w:r w:rsidR="00B133CB" w:rsidRPr="00815979">
              <w:rPr>
                <w:rFonts w:ascii="Arial" w:hAnsi="Arial" w:cs="Arial"/>
                <w:sz w:val="20"/>
                <w:szCs w:val="20"/>
                <w:lang w:val="en-US"/>
              </w:rPr>
              <w:t>under extensive farming from 3 at the beginning of the project to 8 at the end of the project.</w:t>
            </w:r>
          </w:p>
          <w:p w:rsidR="00355EF1" w:rsidRPr="00815979" w:rsidRDefault="00B133CB"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w:t>
            </w:r>
            <w:r w:rsidRPr="00815979">
              <w:rPr>
                <w:rFonts w:ascii="Arial" w:hAnsi="Arial" w:cs="Arial"/>
                <w:sz w:val="20"/>
                <w:szCs w:val="20"/>
                <w:lang w:val="en-US"/>
              </w:rPr>
              <w:t xml:space="preserve">Production of </w:t>
            </w:r>
            <w:r w:rsidR="00355EF1" w:rsidRPr="00815979">
              <w:rPr>
                <w:rFonts w:ascii="Arial" w:hAnsi="Arial" w:cs="Arial"/>
                <w:sz w:val="20"/>
                <w:szCs w:val="20"/>
                <w:lang w:val="en-US"/>
              </w:rPr>
              <w:t xml:space="preserve">3 </w:t>
            </w:r>
            <w:r w:rsidRPr="00815979">
              <w:rPr>
                <w:rFonts w:ascii="Arial" w:hAnsi="Arial" w:cs="Arial"/>
                <w:sz w:val="20"/>
                <w:szCs w:val="20"/>
                <w:lang w:val="en-US"/>
              </w:rPr>
              <w:t>native crops</w:t>
            </w:r>
          </w:p>
          <w:p w:rsidR="00355EF1" w:rsidRPr="00815979" w:rsidRDefault="00B133CB"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Pr="00815979">
              <w:rPr>
                <w:rFonts w:ascii="Arial" w:hAnsi="Arial" w:cs="Arial"/>
                <w:sz w:val="20"/>
                <w:szCs w:val="20"/>
                <w:lang w:val="en-US"/>
              </w:rPr>
              <w:t>Production of 5 native crops</w:t>
            </w:r>
          </w:p>
          <w:p w:rsidR="00355EF1" w:rsidRPr="00815979" w:rsidRDefault="00B133CB"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Pr="00815979">
              <w:rPr>
                <w:rFonts w:ascii="Arial" w:hAnsi="Arial" w:cs="Arial"/>
                <w:sz w:val="20"/>
                <w:szCs w:val="20"/>
                <w:lang w:val="en-US"/>
              </w:rPr>
              <w:t>Production of 6 native crops</w:t>
            </w:r>
          </w:p>
          <w:p w:rsidR="00355EF1" w:rsidRPr="00815979" w:rsidRDefault="00B133CB"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Pr="00815979">
              <w:rPr>
                <w:rFonts w:ascii="Arial" w:hAnsi="Arial" w:cs="Arial"/>
                <w:sz w:val="20"/>
                <w:szCs w:val="20"/>
                <w:lang w:val="en-US"/>
              </w:rPr>
              <w:t>Production of 8 native crops</w:t>
            </w:r>
          </w:p>
          <w:p w:rsidR="00355EF1" w:rsidRPr="00815979" w:rsidRDefault="00355EF1" w:rsidP="007B41BB">
            <w:pPr>
              <w:rPr>
                <w:rFonts w:ascii="Arial" w:hAnsi="Arial" w:cs="Arial"/>
                <w:sz w:val="20"/>
                <w:szCs w:val="20"/>
                <w:lang w:val="en-US"/>
              </w:rPr>
            </w:pPr>
          </w:p>
          <w:p w:rsidR="00085DEA" w:rsidRPr="00815979" w:rsidRDefault="00355EF1" w:rsidP="007B41BB">
            <w:pPr>
              <w:rPr>
                <w:rFonts w:ascii="Arial" w:hAnsi="Arial" w:cs="Arial"/>
                <w:sz w:val="20"/>
                <w:szCs w:val="20"/>
                <w:lang w:val="en-US"/>
              </w:rPr>
            </w:pPr>
            <w:r w:rsidRPr="00815979">
              <w:rPr>
                <w:rFonts w:ascii="Arial" w:hAnsi="Arial" w:cs="Arial"/>
                <w:sz w:val="20"/>
                <w:szCs w:val="20"/>
                <w:lang w:val="en-US"/>
              </w:rPr>
              <w:t xml:space="preserve">- </w:t>
            </w:r>
            <w:r w:rsidR="00E40815" w:rsidRPr="00815979">
              <w:rPr>
                <w:rFonts w:ascii="Arial" w:hAnsi="Arial" w:cs="Arial"/>
                <w:sz w:val="20"/>
                <w:szCs w:val="20"/>
                <w:lang w:val="en-US"/>
              </w:rPr>
              <w:t xml:space="preserve">By the end of the project, 400 </w:t>
            </w:r>
            <w:r w:rsidR="007177A8" w:rsidRPr="00815979">
              <w:rPr>
                <w:rFonts w:ascii="Arial" w:hAnsi="Arial" w:cs="Arial"/>
                <w:sz w:val="20"/>
                <w:szCs w:val="20"/>
                <w:lang w:val="en-US"/>
              </w:rPr>
              <w:t xml:space="preserve">organic </w:t>
            </w:r>
            <w:r w:rsidR="00E40815" w:rsidRPr="00815979">
              <w:rPr>
                <w:rFonts w:ascii="Arial" w:hAnsi="Arial" w:cs="Arial"/>
                <w:sz w:val="20"/>
                <w:szCs w:val="20"/>
                <w:lang w:val="en-US"/>
              </w:rPr>
              <w:t>producers have increased their income</w:t>
            </w:r>
            <w:r w:rsidR="007177A8" w:rsidRPr="00815979">
              <w:rPr>
                <w:rFonts w:ascii="Arial" w:hAnsi="Arial" w:cs="Arial"/>
                <w:sz w:val="20"/>
                <w:szCs w:val="20"/>
                <w:lang w:val="en-US"/>
              </w:rPr>
              <w:t xml:space="preserve"> by an average of US$350 per year; and 300 producers of medicinal</w:t>
            </w:r>
            <w:r w:rsidR="003148B0" w:rsidRPr="00815979">
              <w:rPr>
                <w:rFonts w:ascii="Arial" w:hAnsi="Arial" w:cs="Arial"/>
                <w:sz w:val="20"/>
                <w:szCs w:val="20"/>
                <w:lang w:val="en-US"/>
              </w:rPr>
              <w:t xml:space="preserve"> and </w:t>
            </w:r>
            <w:r w:rsidR="007177A8" w:rsidRPr="00815979">
              <w:rPr>
                <w:rFonts w:ascii="Arial" w:hAnsi="Arial" w:cs="Arial"/>
                <w:sz w:val="20"/>
                <w:szCs w:val="20"/>
                <w:lang w:val="en-US"/>
              </w:rPr>
              <w:t xml:space="preserve">aromatic plants have increased their income by an average of US$400 per year, as compared to the </w:t>
            </w:r>
            <w:r w:rsidR="003148B0" w:rsidRPr="00815979">
              <w:rPr>
                <w:rFonts w:ascii="Arial" w:hAnsi="Arial" w:cs="Arial"/>
                <w:sz w:val="20"/>
                <w:szCs w:val="20"/>
                <w:lang w:val="en-US"/>
              </w:rPr>
              <w:t>beginning of the project.</w:t>
            </w:r>
          </w:p>
          <w:p w:rsidR="00355EF1" w:rsidRPr="00815979" w:rsidRDefault="00FB1C02"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n/d</w:t>
            </w:r>
          </w:p>
          <w:p w:rsidR="00FB1C02" w:rsidRPr="00815979" w:rsidRDefault="00FB1C02"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008C3D38" w:rsidRPr="00815979">
              <w:rPr>
                <w:rFonts w:ascii="Arial" w:hAnsi="Arial" w:cs="Arial"/>
                <w:sz w:val="20"/>
                <w:szCs w:val="20"/>
                <w:lang w:val="en-US"/>
              </w:rPr>
              <w:t>Increased income as regards to Year 0 (</w:t>
            </w:r>
            <w:proofErr w:type="gramStart"/>
            <w:r w:rsidR="008C3D38" w:rsidRPr="00815979">
              <w:rPr>
                <w:rFonts w:ascii="Arial" w:hAnsi="Arial" w:cs="Arial"/>
                <w:sz w:val="20"/>
                <w:szCs w:val="20"/>
                <w:lang w:val="en-US"/>
              </w:rPr>
              <w:t>x%</w:t>
            </w:r>
            <w:proofErr w:type="gramEnd"/>
            <w:r w:rsidR="008C3D38" w:rsidRPr="00815979">
              <w:rPr>
                <w:rFonts w:ascii="Arial" w:hAnsi="Arial" w:cs="Arial"/>
                <w:sz w:val="20"/>
                <w:szCs w:val="20"/>
                <w:lang w:val="en-US"/>
              </w:rPr>
              <w:t>)</w:t>
            </w:r>
          </w:p>
          <w:p w:rsidR="008C3D38" w:rsidRPr="00815979" w:rsidRDefault="00FB1C02"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008C3D38" w:rsidRPr="00815979">
              <w:rPr>
                <w:rFonts w:ascii="Arial" w:hAnsi="Arial" w:cs="Arial"/>
                <w:sz w:val="20"/>
                <w:szCs w:val="20"/>
                <w:lang w:val="en-US"/>
              </w:rPr>
              <w:t>Increased income as regards to Year 1 (</w:t>
            </w:r>
            <w:proofErr w:type="gramStart"/>
            <w:r w:rsidR="008C3D38" w:rsidRPr="00815979">
              <w:rPr>
                <w:rFonts w:ascii="Arial" w:hAnsi="Arial" w:cs="Arial"/>
                <w:sz w:val="20"/>
                <w:szCs w:val="20"/>
                <w:lang w:val="en-US"/>
              </w:rPr>
              <w:t>x%</w:t>
            </w:r>
            <w:proofErr w:type="gramEnd"/>
            <w:r w:rsidR="008C3D38" w:rsidRPr="00815979">
              <w:rPr>
                <w:rFonts w:ascii="Arial" w:hAnsi="Arial" w:cs="Arial"/>
                <w:sz w:val="20"/>
                <w:szCs w:val="20"/>
                <w:lang w:val="en-US"/>
              </w:rPr>
              <w:t>)</w:t>
            </w:r>
          </w:p>
          <w:p w:rsidR="008C3D38" w:rsidRPr="00815979" w:rsidRDefault="00FB1C02"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001A3CC9" w:rsidRPr="00815979">
              <w:rPr>
                <w:rFonts w:ascii="Arial" w:hAnsi="Arial" w:cs="Arial"/>
                <w:sz w:val="20"/>
                <w:szCs w:val="20"/>
                <w:lang w:val="en-US"/>
              </w:rPr>
              <w:t xml:space="preserve">400 producers increased their income by an average of US$350 per year from the commercialization of cereals, legumes, roots and other crops; </w:t>
            </w:r>
            <w:r w:rsidR="00FA5347" w:rsidRPr="00815979">
              <w:rPr>
                <w:rFonts w:ascii="Arial" w:hAnsi="Arial" w:cs="Arial"/>
                <w:sz w:val="20"/>
                <w:szCs w:val="20"/>
                <w:lang w:val="en-US"/>
              </w:rPr>
              <w:t>300 producers increased their income by an average of US$400 per year from the commercialization of medicinal and aromatic plants.</w:t>
            </w:r>
          </w:p>
          <w:p w:rsidR="00355EF1" w:rsidRPr="00815979" w:rsidRDefault="00355EF1" w:rsidP="007B41BB">
            <w:pPr>
              <w:rPr>
                <w:rFonts w:ascii="Arial" w:hAnsi="Arial" w:cs="Arial"/>
                <w:sz w:val="20"/>
                <w:szCs w:val="20"/>
                <w:lang w:val="en-US"/>
              </w:rPr>
            </w:pPr>
          </w:p>
          <w:p w:rsidR="00581A9E" w:rsidRPr="00815979" w:rsidRDefault="00355EF1" w:rsidP="007B41BB">
            <w:pPr>
              <w:rPr>
                <w:rFonts w:ascii="Arial" w:hAnsi="Arial" w:cs="Arial"/>
                <w:sz w:val="20"/>
                <w:szCs w:val="20"/>
                <w:lang w:val="en-US"/>
              </w:rPr>
            </w:pPr>
            <w:r w:rsidRPr="00815979">
              <w:rPr>
                <w:rFonts w:ascii="Arial" w:hAnsi="Arial" w:cs="Arial"/>
                <w:sz w:val="20"/>
                <w:szCs w:val="20"/>
                <w:lang w:val="en-US"/>
              </w:rPr>
              <w:t xml:space="preserve">- </w:t>
            </w:r>
            <w:r w:rsidR="00581179" w:rsidRPr="00815979">
              <w:rPr>
                <w:rFonts w:ascii="Arial" w:hAnsi="Arial" w:cs="Arial"/>
                <w:sz w:val="20"/>
                <w:szCs w:val="20"/>
                <w:lang w:val="en-US"/>
              </w:rPr>
              <w:t>A total of US$1.5 million is generated from the p</w:t>
            </w:r>
            <w:r w:rsidR="00965053" w:rsidRPr="00815979">
              <w:rPr>
                <w:rFonts w:ascii="Arial" w:hAnsi="Arial" w:cs="Arial"/>
                <w:sz w:val="20"/>
                <w:szCs w:val="20"/>
                <w:lang w:val="en-US"/>
              </w:rPr>
              <w:t>rovision of tourism services, e.g. ecotourism</w:t>
            </w:r>
            <w:r w:rsidR="00DD5381" w:rsidRPr="00815979">
              <w:rPr>
                <w:rFonts w:ascii="Arial" w:hAnsi="Arial" w:cs="Arial"/>
                <w:sz w:val="20"/>
                <w:szCs w:val="20"/>
                <w:lang w:val="en-US"/>
              </w:rPr>
              <w:t xml:space="preserve"> travel expeditions and lodging, </w:t>
            </w:r>
            <w:r w:rsidR="00B33798" w:rsidRPr="00815979">
              <w:rPr>
                <w:rFonts w:ascii="Arial" w:hAnsi="Arial" w:cs="Arial"/>
                <w:sz w:val="20"/>
                <w:szCs w:val="20"/>
                <w:lang w:val="en-US"/>
              </w:rPr>
              <w:t xml:space="preserve">in 9 model communities </w:t>
            </w:r>
            <w:r w:rsidR="00DD5381" w:rsidRPr="00815979">
              <w:rPr>
                <w:rFonts w:ascii="Arial" w:hAnsi="Arial" w:cs="Arial"/>
                <w:sz w:val="20"/>
                <w:szCs w:val="20"/>
                <w:lang w:val="en-US"/>
              </w:rPr>
              <w:t xml:space="preserve">for the </w:t>
            </w:r>
            <w:r w:rsidR="005B41F3" w:rsidRPr="00815979">
              <w:rPr>
                <w:rFonts w:ascii="Arial" w:hAnsi="Arial" w:cs="Arial"/>
                <w:sz w:val="20"/>
                <w:szCs w:val="20"/>
                <w:lang w:val="en-US"/>
              </w:rPr>
              <w:t>benefit of the local population.</w:t>
            </w:r>
          </w:p>
          <w:p w:rsidR="00355EF1" w:rsidRPr="00815979" w:rsidRDefault="00B33798"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n/d</w:t>
            </w:r>
          </w:p>
          <w:p w:rsidR="00B33798" w:rsidRPr="00815979" w:rsidRDefault="00B33798"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Pr="00815979">
              <w:rPr>
                <w:rFonts w:ascii="Arial" w:hAnsi="Arial" w:cs="Arial"/>
                <w:sz w:val="20"/>
                <w:szCs w:val="20"/>
                <w:lang w:val="en-US"/>
              </w:rPr>
              <w:t>Increased income as regards to Year 0 (</w:t>
            </w:r>
            <w:proofErr w:type="gramStart"/>
            <w:r w:rsidRPr="00815979">
              <w:rPr>
                <w:rFonts w:ascii="Arial" w:hAnsi="Arial" w:cs="Arial"/>
                <w:sz w:val="20"/>
                <w:szCs w:val="20"/>
                <w:lang w:val="en-US"/>
              </w:rPr>
              <w:t>x%</w:t>
            </w:r>
            <w:proofErr w:type="gramEnd"/>
            <w:r w:rsidRPr="00815979">
              <w:rPr>
                <w:rFonts w:ascii="Arial" w:hAnsi="Arial" w:cs="Arial"/>
                <w:sz w:val="20"/>
                <w:szCs w:val="20"/>
                <w:lang w:val="en-US"/>
              </w:rPr>
              <w:t>)</w:t>
            </w:r>
          </w:p>
          <w:p w:rsidR="00B33798" w:rsidRPr="00815979" w:rsidRDefault="00B33798" w:rsidP="007B41B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Pr="00815979">
              <w:rPr>
                <w:rFonts w:ascii="Arial" w:hAnsi="Arial" w:cs="Arial"/>
                <w:sz w:val="20"/>
                <w:szCs w:val="20"/>
                <w:lang w:val="en-US"/>
              </w:rPr>
              <w:t>Increased income as regards to Year 1 (</w:t>
            </w:r>
            <w:proofErr w:type="gramStart"/>
            <w:r w:rsidRPr="00815979">
              <w:rPr>
                <w:rFonts w:ascii="Arial" w:hAnsi="Arial" w:cs="Arial"/>
                <w:sz w:val="20"/>
                <w:szCs w:val="20"/>
                <w:lang w:val="en-US"/>
              </w:rPr>
              <w:t>x%</w:t>
            </w:r>
            <w:proofErr w:type="gramEnd"/>
            <w:r w:rsidRPr="00815979">
              <w:rPr>
                <w:rFonts w:ascii="Arial" w:hAnsi="Arial" w:cs="Arial"/>
                <w:sz w:val="20"/>
                <w:szCs w:val="20"/>
                <w:lang w:val="en-US"/>
              </w:rPr>
              <w:t>)</w:t>
            </w:r>
          </w:p>
          <w:p w:rsidR="00355EF1" w:rsidRPr="00815979" w:rsidRDefault="00B33798" w:rsidP="00481BFB">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00481BFB" w:rsidRPr="00815979">
              <w:rPr>
                <w:rFonts w:ascii="Arial" w:hAnsi="Arial" w:cs="Arial"/>
                <w:sz w:val="20"/>
                <w:szCs w:val="20"/>
                <w:lang w:val="en-US"/>
              </w:rPr>
              <w:t xml:space="preserve">Since the beginning of the project, 9 communities have </w:t>
            </w:r>
            <w:r w:rsidR="00EA5978" w:rsidRPr="00815979">
              <w:rPr>
                <w:rFonts w:ascii="Arial" w:hAnsi="Arial" w:cs="Arial"/>
                <w:sz w:val="20"/>
                <w:szCs w:val="20"/>
                <w:lang w:val="en-US"/>
              </w:rPr>
              <w:t>generated an income that amounts to US$1.5 million</w:t>
            </w:r>
          </w:p>
        </w:tc>
      </w:tr>
    </w:tbl>
    <w:p w:rsidR="00C134A4" w:rsidRPr="00815979" w:rsidRDefault="00C134A4" w:rsidP="00A03564">
      <w:pPr>
        <w:jc w:val="both"/>
        <w:rPr>
          <w:rFonts w:ascii="Arial" w:hAnsi="Arial" w:cs="Arial"/>
          <w:lang w:val="en-US"/>
        </w:rPr>
      </w:pPr>
    </w:p>
    <w:p w:rsidR="00392431" w:rsidRPr="00815979" w:rsidRDefault="00392431">
      <w:pPr>
        <w:rPr>
          <w:rFonts w:ascii="Arial" w:hAnsi="Arial" w:cs="Arial"/>
          <w:b/>
          <w:bCs/>
          <w:lang w:val="en-US"/>
        </w:rPr>
      </w:pPr>
      <w:r w:rsidRPr="00815979">
        <w:rPr>
          <w:rFonts w:ascii="Arial" w:hAnsi="Arial" w:cs="Arial"/>
          <w:b/>
          <w:bCs/>
          <w:lang w:val="en-US"/>
        </w:rPr>
        <w:br w:type="page"/>
      </w:r>
    </w:p>
    <w:p w:rsidR="00392431" w:rsidRPr="00815979" w:rsidRDefault="00392431" w:rsidP="00A03564">
      <w:pPr>
        <w:jc w:val="both"/>
        <w:rPr>
          <w:rFonts w:ascii="Arial" w:hAnsi="Arial" w:cs="Arial"/>
          <w:bCs/>
          <w:lang w:val="en-US"/>
        </w:rPr>
      </w:pPr>
      <w:r w:rsidRPr="00815979">
        <w:rPr>
          <w:rFonts w:ascii="Arial" w:hAnsi="Arial" w:cs="Arial"/>
          <w:bCs/>
          <w:lang w:val="en-US"/>
        </w:rPr>
        <w:lastRenderedPageBreak/>
        <w:t xml:space="preserve">Rating: </w:t>
      </w:r>
      <w:r w:rsidR="00CD71EA" w:rsidRPr="00815979">
        <w:rPr>
          <w:rFonts w:ascii="Arial" w:hAnsi="Arial" w:cs="Arial"/>
          <w:bCs/>
          <w:lang w:val="en-US"/>
        </w:rPr>
        <w:t>When the</w:t>
      </w:r>
      <w:r w:rsidR="00905B4C" w:rsidRPr="00815979">
        <w:rPr>
          <w:rFonts w:ascii="Arial" w:hAnsi="Arial" w:cs="Arial"/>
          <w:bCs/>
          <w:lang w:val="en-US"/>
        </w:rPr>
        <w:t xml:space="preserve"> midterm evaluation </w:t>
      </w:r>
      <w:r w:rsidR="00111300" w:rsidRPr="00815979">
        <w:rPr>
          <w:rFonts w:ascii="Arial" w:hAnsi="Arial" w:cs="Arial"/>
          <w:bCs/>
          <w:lang w:val="en-US"/>
        </w:rPr>
        <w:t xml:space="preserve">was conducted, the goal in terms of the number of hectares with organic certification </w:t>
      </w:r>
      <w:r w:rsidR="0048469F" w:rsidRPr="00815979">
        <w:rPr>
          <w:rFonts w:ascii="Arial" w:hAnsi="Arial" w:cs="Arial"/>
          <w:bCs/>
          <w:lang w:val="en-US"/>
        </w:rPr>
        <w:t xml:space="preserve">and commercialization in progress </w:t>
      </w:r>
      <w:r w:rsidR="00FF2627" w:rsidRPr="00815979">
        <w:rPr>
          <w:rFonts w:ascii="Arial" w:hAnsi="Arial" w:cs="Arial"/>
          <w:bCs/>
          <w:lang w:val="en-US"/>
        </w:rPr>
        <w:t xml:space="preserve">(1,052 Ha) </w:t>
      </w:r>
      <w:r w:rsidR="0048469F" w:rsidRPr="00815979">
        <w:rPr>
          <w:rFonts w:ascii="Arial" w:hAnsi="Arial" w:cs="Arial"/>
          <w:bCs/>
          <w:lang w:val="en-US"/>
        </w:rPr>
        <w:t>had been surpassed.</w:t>
      </w:r>
      <w:r w:rsidR="00FF2627" w:rsidRPr="00815979">
        <w:rPr>
          <w:rFonts w:ascii="Arial" w:hAnsi="Arial" w:cs="Arial"/>
          <w:bCs/>
          <w:lang w:val="en-US"/>
        </w:rPr>
        <w:t xml:space="preserve"> The following native crops were produced: native Quinoa</w:t>
      </w:r>
      <w:r w:rsidR="0048469F" w:rsidRPr="00815979">
        <w:rPr>
          <w:rFonts w:ascii="Arial" w:hAnsi="Arial" w:cs="Arial"/>
          <w:bCs/>
          <w:lang w:val="en-US"/>
        </w:rPr>
        <w:t xml:space="preserve"> </w:t>
      </w:r>
      <w:r w:rsidR="00FF2627" w:rsidRPr="00815979">
        <w:rPr>
          <w:rFonts w:ascii="Arial" w:hAnsi="Arial" w:cs="Arial"/>
          <w:bCs/>
          <w:lang w:val="en-US"/>
        </w:rPr>
        <w:t>(</w:t>
      </w:r>
      <w:proofErr w:type="spellStart"/>
      <w:r w:rsidR="0048469F" w:rsidRPr="00815979">
        <w:rPr>
          <w:rFonts w:ascii="Arial" w:hAnsi="Arial" w:cs="Arial"/>
          <w:i/>
          <w:iCs/>
          <w:lang w:val="en-US"/>
        </w:rPr>
        <w:t>Chenopodium</w:t>
      </w:r>
      <w:proofErr w:type="spellEnd"/>
      <w:r w:rsidR="0048469F" w:rsidRPr="00815979">
        <w:rPr>
          <w:rFonts w:ascii="Arial" w:hAnsi="Arial" w:cs="Arial"/>
          <w:i/>
          <w:iCs/>
          <w:lang w:val="en-US"/>
        </w:rPr>
        <w:t xml:space="preserve"> quinoa</w:t>
      </w:r>
      <w:r w:rsidR="00FF2627" w:rsidRPr="00815979">
        <w:rPr>
          <w:rFonts w:ascii="Arial" w:hAnsi="Arial" w:cs="Arial"/>
          <w:i/>
          <w:iCs/>
          <w:lang w:val="en-US"/>
        </w:rPr>
        <w:t>)</w:t>
      </w:r>
      <w:r w:rsidR="0048469F" w:rsidRPr="00815979">
        <w:rPr>
          <w:rFonts w:ascii="Arial" w:hAnsi="Arial" w:cs="Arial"/>
          <w:lang w:val="en-US"/>
        </w:rPr>
        <w:t>,</w:t>
      </w:r>
      <w:r w:rsidR="00FF2627" w:rsidRPr="00815979">
        <w:rPr>
          <w:rFonts w:ascii="Arial" w:hAnsi="Arial" w:cs="Arial"/>
          <w:lang w:val="en-US"/>
        </w:rPr>
        <w:t xml:space="preserve"> </w:t>
      </w:r>
      <w:proofErr w:type="spellStart"/>
      <w:r w:rsidR="00FF2627" w:rsidRPr="00815979">
        <w:rPr>
          <w:rFonts w:ascii="Arial" w:hAnsi="Arial" w:cs="Arial"/>
          <w:lang w:val="en-US"/>
        </w:rPr>
        <w:t>Achita</w:t>
      </w:r>
      <w:proofErr w:type="spellEnd"/>
      <w:r w:rsidR="00FF2627" w:rsidRPr="00815979">
        <w:rPr>
          <w:rFonts w:ascii="Arial" w:hAnsi="Arial" w:cs="Arial"/>
          <w:lang w:val="en-US"/>
        </w:rPr>
        <w:t xml:space="preserve"> (native </w:t>
      </w:r>
      <w:proofErr w:type="spellStart"/>
      <w:r w:rsidR="00FF2627" w:rsidRPr="00815979">
        <w:rPr>
          <w:rFonts w:ascii="Arial" w:hAnsi="Arial" w:cs="Arial"/>
          <w:lang w:val="en-US"/>
        </w:rPr>
        <w:t>Kiwicha</w:t>
      </w:r>
      <w:proofErr w:type="spellEnd"/>
      <w:r w:rsidR="00FF2627" w:rsidRPr="00815979">
        <w:rPr>
          <w:rFonts w:ascii="Arial" w:hAnsi="Arial" w:cs="Arial"/>
          <w:lang w:val="en-US"/>
        </w:rPr>
        <w:t xml:space="preserve"> =</w:t>
      </w:r>
      <w:r w:rsidR="0048469F" w:rsidRPr="00815979">
        <w:rPr>
          <w:rFonts w:ascii="Arial" w:hAnsi="Arial" w:cs="Arial"/>
          <w:i/>
          <w:iCs/>
          <w:lang w:val="en-US"/>
        </w:rPr>
        <w:t xml:space="preserve"> </w:t>
      </w:r>
      <w:proofErr w:type="spellStart"/>
      <w:r w:rsidR="0048469F" w:rsidRPr="00815979">
        <w:rPr>
          <w:rFonts w:ascii="Arial" w:hAnsi="Arial" w:cs="Arial"/>
          <w:i/>
          <w:iCs/>
          <w:lang w:val="en-US"/>
        </w:rPr>
        <w:t>Amaranthus</w:t>
      </w:r>
      <w:proofErr w:type="spellEnd"/>
      <w:r w:rsidR="0048469F" w:rsidRPr="00815979">
        <w:rPr>
          <w:rFonts w:ascii="Arial" w:hAnsi="Arial" w:cs="Arial"/>
          <w:i/>
          <w:iCs/>
          <w:lang w:val="en-US"/>
        </w:rPr>
        <w:t xml:space="preserve"> </w:t>
      </w:r>
      <w:proofErr w:type="spellStart"/>
      <w:r w:rsidR="0048469F" w:rsidRPr="00815979">
        <w:rPr>
          <w:rFonts w:ascii="Arial" w:hAnsi="Arial" w:cs="Arial"/>
          <w:i/>
          <w:iCs/>
          <w:lang w:val="en-US"/>
        </w:rPr>
        <w:t>caudatus</w:t>
      </w:r>
      <w:proofErr w:type="spellEnd"/>
      <w:r w:rsidR="00337422" w:rsidRPr="00815979">
        <w:rPr>
          <w:rFonts w:ascii="Arial" w:hAnsi="Arial" w:cs="Arial"/>
          <w:i/>
          <w:iCs/>
          <w:lang w:val="en-US"/>
        </w:rPr>
        <w:t>),</w:t>
      </w:r>
      <w:r w:rsidR="00FF2627" w:rsidRPr="00815979">
        <w:rPr>
          <w:rFonts w:ascii="Arial" w:hAnsi="Arial" w:cs="Arial"/>
          <w:iCs/>
          <w:lang w:val="en-US"/>
        </w:rPr>
        <w:t xml:space="preserve"> </w:t>
      </w:r>
      <w:r w:rsidR="00337422" w:rsidRPr="00815979">
        <w:rPr>
          <w:rFonts w:ascii="Arial" w:hAnsi="Arial" w:cs="Arial"/>
          <w:iCs/>
          <w:lang w:val="en-US"/>
        </w:rPr>
        <w:t>“</w:t>
      </w:r>
      <w:proofErr w:type="spellStart"/>
      <w:r w:rsidR="00FF2627" w:rsidRPr="00815979">
        <w:rPr>
          <w:rFonts w:ascii="Arial" w:hAnsi="Arial" w:cs="Arial"/>
          <w:iCs/>
          <w:lang w:val="en-US"/>
        </w:rPr>
        <w:t>Mishi</w:t>
      </w:r>
      <w:proofErr w:type="spellEnd"/>
      <w:r w:rsidR="00337422" w:rsidRPr="00815979">
        <w:rPr>
          <w:rFonts w:ascii="Arial" w:hAnsi="Arial" w:cs="Arial"/>
          <w:iCs/>
          <w:lang w:val="en-US"/>
        </w:rPr>
        <w:t>” bean</w:t>
      </w:r>
      <w:r w:rsidR="00FF2627" w:rsidRPr="00815979">
        <w:rPr>
          <w:rFonts w:ascii="Arial" w:hAnsi="Arial" w:cs="Arial"/>
          <w:iCs/>
          <w:lang w:val="en-US"/>
        </w:rPr>
        <w:t xml:space="preserve">, </w:t>
      </w:r>
      <w:proofErr w:type="spellStart"/>
      <w:r w:rsidR="00FF2627" w:rsidRPr="00815979">
        <w:rPr>
          <w:rFonts w:ascii="Arial" w:hAnsi="Arial" w:cs="Arial"/>
          <w:iCs/>
          <w:lang w:val="en-US"/>
        </w:rPr>
        <w:t>Aguaymanto</w:t>
      </w:r>
      <w:proofErr w:type="spellEnd"/>
      <w:r w:rsidR="0048469F" w:rsidRPr="00815979">
        <w:rPr>
          <w:rFonts w:ascii="Arial" w:hAnsi="Arial" w:cs="Arial"/>
          <w:i/>
          <w:iCs/>
          <w:lang w:val="en-US"/>
        </w:rPr>
        <w:t xml:space="preserve"> </w:t>
      </w:r>
      <w:r w:rsidR="0048469F" w:rsidRPr="00815979">
        <w:rPr>
          <w:rFonts w:ascii="Arial" w:hAnsi="Arial" w:cs="Arial"/>
          <w:lang w:val="en-US"/>
        </w:rPr>
        <w:t>(</w:t>
      </w:r>
      <w:proofErr w:type="spellStart"/>
      <w:r w:rsidR="0048469F" w:rsidRPr="00815979">
        <w:rPr>
          <w:rFonts w:ascii="Arial" w:hAnsi="Arial" w:cs="Arial"/>
          <w:i/>
          <w:iCs/>
          <w:lang w:val="en-US"/>
        </w:rPr>
        <w:t>Physalis</w:t>
      </w:r>
      <w:proofErr w:type="spellEnd"/>
      <w:r w:rsidR="0048469F" w:rsidRPr="00815979">
        <w:rPr>
          <w:rFonts w:ascii="Arial" w:hAnsi="Arial" w:cs="Arial"/>
          <w:i/>
          <w:iCs/>
          <w:lang w:val="en-US"/>
        </w:rPr>
        <w:t xml:space="preserve"> </w:t>
      </w:r>
      <w:proofErr w:type="spellStart"/>
      <w:r w:rsidR="0048469F" w:rsidRPr="00815979">
        <w:rPr>
          <w:rFonts w:ascii="Arial" w:hAnsi="Arial" w:cs="Arial"/>
          <w:i/>
          <w:iCs/>
          <w:lang w:val="en-US"/>
        </w:rPr>
        <w:t>peruviana</w:t>
      </w:r>
      <w:proofErr w:type="spellEnd"/>
      <w:r w:rsidR="0048469F" w:rsidRPr="00815979">
        <w:rPr>
          <w:rFonts w:ascii="Arial" w:hAnsi="Arial" w:cs="Arial"/>
          <w:lang w:val="en-US"/>
        </w:rPr>
        <w:t>)</w:t>
      </w:r>
      <w:r w:rsidR="00FF2627" w:rsidRPr="00815979">
        <w:rPr>
          <w:rFonts w:ascii="Arial" w:hAnsi="Arial" w:cs="Arial"/>
          <w:lang w:val="en-US"/>
        </w:rPr>
        <w:t xml:space="preserve">, </w:t>
      </w:r>
      <w:proofErr w:type="spellStart"/>
      <w:r w:rsidR="00FF2627" w:rsidRPr="00815979">
        <w:rPr>
          <w:rFonts w:ascii="Arial" w:hAnsi="Arial" w:cs="Arial"/>
          <w:lang w:val="en-US"/>
        </w:rPr>
        <w:t>Tarwi</w:t>
      </w:r>
      <w:proofErr w:type="spellEnd"/>
      <w:r w:rsidR="000872F4" w:rsidRPr="00815979">
        <w:rPr>
          <w:rFonts w:ascii="Arial" w:hAnsi="Arial" w:cs="Arial"/>
          <w:lang w:val="en-US"/>
        </w:rPr>
        <w:t xml:space="preserve"> (</w:t>
      </w:r>
      <w:proofErr w:type="spellStart"/>
      <w:r w:rsidR="000872F4" w:rsidRPr="00815979">
        <w:rPr>
          <w:rFonts w:ascii="Arial" w:hAnsi="Arial" w:cs="Arial"/>
          <w:i/>
          <w:iCs/>
          <w:lang w:val="en-US"/>
        </w:rPr>
        <w:t>Lupinus</w:t>
      </w:r>
      <w:proofErr w:type="spellEnd"/>
      <w:r w:rsidR="000872F4" w:rsidRPr="00815979">
        <w:rPr>
          <w:rFonts w:ascii="Arial" w:hAnsi="Arial" w:cs="Arial"/>
          <w:i/>
          <w:iCs/>
          <w:lang w:val="en-US"/>
        </w:rPr>
        <w:t xml:space="preserve"> </w:t>
      </w:r>
      <w:proofErr w:type="spellStart"/>
      <w:r w:rsidR="000872F4" w:rsidRPr="00815979">
        <w:rPr>
          <w:rFonts w:ascii="Arial" w:hAnsi="Arial" w:cs="Arial"/>
          <w:i/>
          <w:iCs/>
          <w:lang w:val="en-US"/>
        </w:rPr>
        <w:t>mutabilis</w:t>
      </w:r>
      <w:proofErr w:type="spellEnd"/>
      <w:r w:rsidR="000872F4" w:rsidRPr="00815979">
        <w:rPr>
          <w:rFonts w:ascii="Arial" w:hAnsi="Arial" w:cs="Arial"/>
          <w:lang w:val="en-US"/>
        </w:rPr>
        <w:t>)</w:t>
      </w:r>
      <w:r w:rsidR="00FF2627" w:rsidRPr="00815979">
        <w:rPr>
          <w:rFonts w:ascii="Arial" w:hAnsi="Arial" w:cs="Arial"/>
          <w:lang w:val="en-US"/>
        </w:rPr>
        <w:t xml:space="preserve">, “Caballero” bean, </w:t>
      </w:r>
      <w:r w:rsidR="00337422" w:rsidRPr="00815979">
        <w:rPr>
          <w:rFonts w:ascii="Arial" w:hAnsi="Arial" w:cs="Arial"/>
          <w:lang w:val="en-US"/>
        </w:rPr>
        <w:t>“</w:t>
      </w:r>
      <w:proofErr w:type="spellStart"/>
      <w:r w:rsidR="00FF2627" w:rsidRPr="00815979">
        <w:rPr>
          <w:rFonts w:ascii="Arial" w:hAnsi="Arial" w:cs="Arial"/>
          <w:lang w:val="en-US"/>
        </w:rPr>
        <w:t>Shulpi</w:t>
      </w:r>
      <w:proofErr w:type="spellEnd"/>
      <w:r w:rsidR="00337422" w:rsidRPr="00815979">
        <w:rPr>
          <w:rFonts w:ascii="Arial" w:hAnsi="Arial" w:cs="Arial"/>
          <w:lang w:val="en-US"/>
        </w:rPr>
        <w:t>”</w:t>
      </w:r>
      <w:r w:rsidR="00FF2627" w:rsidRPr="00815979">
        <w:rPr>
          <w:rFonts w:ascii="Arial" w:hAnsi="Arial" w:cs="Arial"/>
          <w:lang w:val="en-US"/>
        </w:rPr>
        <w:t xml:space="preserve"> corn and purple corn</w:t>
      </w:r>
      <w:r w:rsidR="000872F4" w:rsidRPr="00815979">
        <w:rPr>
          <w:rFonts w:ascii="Arial" w:hAnsi="Arial" w:cs="Arial"/>
          <w:lang w:val="en-US"/>
        </w:rPr>
        <w:t xml:space="preserve"> </w:t>
      </w:r>
      <w:r w:rsidR="00FF2627" w:rsidRPr="00815979">
        <w:rPr>
          <w:rFonts w:ascii="Arial" w:hAnsi="Arial" w:cs="Arial"/>
          <w:lang w:val="en-US"/>
        </w:rPr>
        <w:t>(</w:t>
      </w:r>
      <w:proofErr w:type="spellStart"/>
      <w:r w:rsidR="000872F4" w:rsidRPr="00815979">
        <w:rPr>
          <w:rFonts w:ascii="Arial" w:hAnsi="Arial" w:cs="Arial"/>
          <w:i/>
          <w:iCs/>
          <w:lang w:val="en-US"/>
        </w:rPr>
        <w:t>Zea</w:t>
      </w:r>
      <w:proofErr w:type="spellEnd"/>
      <w:r w:rsidR="000872F4" w:rsidRPr="00815979">
        <w:rPr>
          <w:rFonts w:ascii="Arial" w:hAnsi="Arial" w:cs="Arial"/>
          <w:i/>
          <w:iCs/>
          <w:lang w:val="en-US"/>
        </w:rPr>
        <w:t xml:space="preserve"> mays</w:t>
      </w:r>
      <w:r w:rsidR="00FF2627" w:rsidRPr="00815979">
        <w:rPr>
          <w:rFonts w:ascii="Arial" w:hAnsi="Arial" w:cs="Arial"/>
          <w:i/>
          <w:iCs/>
          <w:lang w:val="en-US"/>
        </w:rPr>
        <w:t xml:space="preserve"> </w:t>
      </w:r>
      <w:r w:rsidR="00FF2627" w:rsidRPr="00815979">
        <w:rPr>
          <w:rFonts w:ascii="Arial" w:hAnsi="Arial" w:cs="Arial"/>
          <w:iCs/>
          <w:lang w:val="en-US"/>
        </w:rPr>
        <w:t>varieties)</w:t>
      </w:r>
      <w:r w:rsidR="00307BEA" w:rsidRPr="00815979">
        <w:rPr>
          <w:rFonts w:ascii="Arial" w:hAnsi="Arial" w:cs="Arial"/>
          <w:iCs/>
          <w:lang w:val="en-US"/>
        </w:rPr>
        <w:t>,</w:t>
      </w:r>
      <w:r w:rsidR="00FF2627" w:rsidRPr="00815979">
        <w:rPr>
          <w:rFonts w:ascii="Arial" w:hAnsi="Arial" w:cs="Arial"/>
          <w:iCs/>
          <w:lang w:val="en-US"/>
        </w:rPr>
        <w:t xml:space="preserve"> and white Quinoa from </w:t>
      </w:r>
      <w:proofErr w:type="spellStart"/>
      <w:r w:rsidR="00FF2627" w:rsidRPr="00815979">
        <w:rPr>
          <w:rFonts w:ascii="Arial" w:hAnsi="Arial" w:cs="Arial"/>
          <w:iCs/>
          <w:lang w:val="en-US"/>
        </w:rPr>
        <w:t>Locrahuanca</w:t>
      </w:r>
      <w:proofErr w:type="spellEnd"/>
      <w:r w:rsidR="00FF2627" w:rsidRPr="00815979">
        <w:rPr>
          <w:rFonts w:ascii="Arial" w:hAnsi="Arial" w:cs="Arial"/>
          <w:iCs/>
          <w:lang w:val="en-US"/>
        </w:rPr>
        <w:t>. Th</w:t>
      </w:r>
      <w:r w:rsidR="00337422" w:rsidRPr="00815979">
        <w:rPr>
          <w:rFonts w:ascii="Arial" w:hAnsi="Arial" w:cs="Arial"/>
          <w:iCs/>
          <w:lang w:val="en-US"/>
        </w:rPr>
        <w:t>us, the</w:t>
      </w:r>
      <w:r w:rsidR="00FF2627" w:rsidRPr="00815979">
        <w:rPr>
          <w:rFonts w:ascii="Arial" w:hAnsi="Arial" w:cs="Arial"/>
          <w:iCs/>
          <w:lang w:val="en-US"/>
        </w:rPr>
        <w:t xml:space="preserve"> goal </w:t>
      </w:r>
      <w:r w:rsidR="00337422" w:rsidRPr="00815979">
        <w:rPr>
          <w:rFonts w:ascii="Arial" w:hAnsi="Arial" w:cs="Arial"/>
          <w:iCs/>
          <w:lang w:val="en-US"/>
        </w:rPr>
        <w:t xml:space="preserve">in terms of native crop production </w:t>
      </w:r>
      <w:r w:rsidR="00FF2627" w:rsidRPr="00815979">
        <w:rPr>
          <w:rFonts w:ascii="Arial" w:hAnsi="Arial" w:cs="Arial"/>
          <w:iCs/>
          <w:lang w:val="en-US"/>
        </w:rPr>
        <w:t xml:space="preserve">was </w:t>
      </w:r>
      <w:r w:rsidR="00337422" w:rsidRPr="00815979">
        <w:rPr>
          <w:rFonts w:ascii="Arial" w:hAnsi="Arial" w:cs="Arial"/>
          <w:iCs/>
          <w:lang w:val="en-US"/>
        </w:rPr>
        <w:t>achiev</w:t>
      </w:r>
      <w:r w:rsidR="00FF2627" w:rsidRPr="00815979">
        <w:rPr>
          <w:rFonts w:ascii="Arial" w:hAnsi="Arial" w:cs="Arial"/>
          <w:iCs/>
          <w:lang w:val="en-US"/>
        </w:rPr>
        <w:t>ed.</w:t>
      </w:r>
    </w:p>
    <w:p w:rsidR="00C134A4" w:rsidRPr="00815979" w:rsidRDefault="00C134A4" w:rsidP="00A03564">
      <w:pPr>
        <w:jc w:val="both"/>
        <w:rPr>
          <w:rFonts w:ascii="Arial" w:hAnsi="Arial" w:cs="Arial"/>
          <w:lang w:val="en-US"/>
        </w:rPr>
      </w:pPr>
    </w:p>
    <w:p w:rsidR="002C3017" w:rsidRPr="00815979" w:rsidRDefault="00FF6089" w:rsidP="00A03564">
      <w:pPr>
        <w:jc w:val="both"/>
        <w:rPr>
          <w:rFonts w:ascii="Arial" w:hAnsi="Arial" w:cs="Arial"/>
          <w:lang w:val="en-US"/>
        </w:rPr>
      </w:pPr>
      <w:r w:rsidRPr="00815979">
        <w:rPr>
          <w:rFonts w:ascii="Arial" w:hAnsi="Arial" w:cs="Arial"/>
          <w:lang w:val="en-US"/>
        </w:rPr>
        <w:t xml:space="preserve">The table in Annex 4 shows the evolution in income generation </w:t>
      </w:r>
      <w:r w:rsidR="00195414" w:rsidRPr="00815979">
        <w:rPr>
          <w:rFonts w:ascii="Arial" w:hAnsi="Arial" w:cs="Arial"/>
          <w:lang w:val="en-US"/>
        </w:rPr>
        <w:t>from the commercialization of some products, starting with the year prior to the beginning of the project until the 2008 crop year.</w:t>
      </w:r>
    </w:p>
    <w:p w:rsidR="00C134A4" w:rsidRPr="00815979" w:rsidRDefault="00C134A4" w:rsidP="00A03564">
      <w:pPr>
        <w:jc w:val="both"/>
        <w:rPr>
          <w:rFonts w:ascii="Arial" w:hAnsi="Arial" w:cs="Arial"/>
          <w:lang w:val="en-US"/>
        </w:rPr>
      </w:pPr>
    </w:p>
    <w:p w:rsidR="00195414" w:rsidRPr="00815979" w:rsidRDefault="00DB71C6" w:rsidP="00A03564">
      <w:pPr>
        <w:jc w:val="both"/>
        <w:rPr>
          <w:rFonts w:ascii="Arial" w:hAnsi="Arial" w:cs="Arial"/>
          <w:lang w:val="en-US"/>
        </w:rPr>
      </w:pPr>
      <w:r w:rsidRPr="00815979">
        <w:rPr>
          <w:rFonts w:ascii="Arial" w:hAnsi="Arial" w:cs="Arial"/>
          <w:lang w:val="en-US"/>
        </w:rPr>
        <w:t xml:space="preserve">As regards to tourism, little progress was made </w:t>
      </w:r>
      <w:r w:rsidR="00CB364C" w:rsidRPr="00815979">
        <w:rPr>
          <w:rFonts w:ascii="Arial" w:hAnsi="Arial" w:cs="Arial"/>
          <w:lang w:val="en-US"/>
        </w:rPr>
        <w:t>in terms of the midterm evaluation</w:t>
      </w:r>
      <w:r w:rsidR="00471860" w:rsidRPr="00815979">
        <w:rPr>
          <w:rFonts w:ascii="Arial" w:hAnsi="Arial" w:cs="Arial"/>
          <w:lang w:val="en-US"/>
        </w:rPr>
        <w:t xml:space="preserve">. The flow of tourists to the region is still very limited, although it keeps attracting people. At the time of the final evaluation, there are two entities working in this field – ASOTURS (Association for Sustainable Tourism in the </w:t>
      </w:r>
      <w:proofErr w:type="spellStart"/>
      <w:r w:rsidR="00471860" w:rsidRPr="00815979">
        <w:rPr>
          <w:rFonts w:ascii="Arial" w:hAnsi="Arial" w:cs="Arial"/>
          <w:lang w:val="en-US"/>
        </w:rPr>
        <w:t>Cotahuasi</w:t>
      </w:r>
      <w:proofErr w:type="spellEnd"/>
      <w:r w:rsidR="00471860" w:rsidRPr="00815979">
        <w:rPr>
          <w:rFonts w:ascii="Arial" w:hAnsi="Arial" w:cs="Arial"/>
          <w:lang w:val="en-US"/>
        </w:rPr>
        <w:t xml:space="preserve"> Sub-Basin) and the Tourism Work Group.</w:t>
      </w:r>
    </w:p>
    <w:p w:rsidR="00C134A4" w:rsidRPr="00815979" w:rsidRDefault="00C134A4" w:rsidP="00A03564">
      <w:pPr>
        <w:jc w:val="both"/>
        <w:rPr>
          <w:rFonts w:ascii="Arial" w:hAnsi="Arial" w:cs="Arial"/>
          <w:lang w:val="en-US"/>
        </w:rPr>
      </w:pPr>
    </w:p>
    <w:p w:rsidR="00C134A4" w:rsidRPr="00815979" w:rsidRDefault="00471860" w:rsidP="00A03564">
      <w:pPr>
        <w:jc w:val="both"/>
        <w:rPr>
          <w:rFonts w:ascii="Arial" w:hAnsi="Arial" w:cs="Arial"/>
          <w:lang w:val="en-US"/>
        </w:rPr>
      </w:pPr>
      <w:r w:rsidRPr="00815979">
        <w:rPr>
          <w:rFonts w:ascii="Arial" w:hAnsi="Arial" w:cs="Arial"/>
          <w:lang w:val="en-US"/>
        </w:rPr>
        <w:t xml:space="preserve">The achievement of the goals under Result </w:t>
      </w:r>
      <w:r w:rsidR="00E72187" w:rsidRPr="00815979">
        <w:rPr>
          <w:rFonts w:ascii="Arial" w:hAnsi="Arial" w:cs="Arial"/>
          <w:lang w:val="en-US"/>
        </w:rPr>
        <w:t xml:space="preserve">3 </w:t>
      </w:r>
      <w:r w:rsidRPr="00815979">
        <w:rPr>
          <w:rFonts w:ascii="Arial" w:hAnsi="Arial" w:cs="Arial"/>
          <w:lang w:val="en-US"/>
        </w:rPr>
        <w:t>was ‘satisfactory’.</w:t>
      </w:r>
    </w:p>
    <w:p w:rsidR="00C134A4" w:rsidRPr="00815979" w:rsidRDefault="00C134A4" w:rsidP="00A03564">
      <w:pPr>
        <w:jc w:val="both"/>
        <w:rPr>
          <w:rFonts w:ascii="Arial" w:hAnsi="Arial" w:cs="Arial"/>
          <w:lang w:val="en-US"/>
        </w:rPr>
      </w:pPr>
      <w:r w:rsidRPr="00815979">
        <w:rPr>
          <w:rFonts w:ascii="Arial" w:hAnsi="Arial" w:cs="Arial"/>
          <w:lang w:val="en-US"/>
        </w:rPr>
        <w:br w:type="page"/>
      </w:r>
    </w:p>
    <w:p w:rsidR="00C134A4" w:rsidRPr="00815979" w:rsidRDefault="00C134A4" w:rsidP="00A03564">
      <w:pPr>
        <w:jc w:val="both"/>
        <w:rPr>
          <w:rFonts w:ascii="Arial" w:hAnsi="Arial" w:cs="Arial"/>
          <w:smallCaps/>
          <w:lang w:val="en-US"/>
        </w:rPr>
      </w:pPr>
      <w:r w:rsidRPr="00815979">
        <w:rPr>
          <w:rFonts w:ascii="Arial" w:hAnsi="Arial" w:cs="Arial"/>
          <w:smallCaps/>
          <w:lang w:val="en-US"/>
        </w:rPr>
        <w:lastRenderedPageBreak/>
        <w:t>Result 4</w:t>
      </w:r>
    </w:p>
    <w:p w:rsidR="00C134A4" w:rsidRPr="00815979" w:rsidRDefault="00C134A4" w:rsidP="00A03564">
      <w:pPr>
        <w:jc w:val="both"/>
        <w:rPr>
          <w:rFonts w:ascii="Arial" w:hAnsi="Arial" w:cs="Arial"/>
          <w:lang w:val="en-US"/>
        </w:rPr>
      </w:pPr>
    </w:p>
    <w:tbl>
      <w:tblPr>
        <w:tblW w:w="144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2"/>
        <w:gridCol w:w="9310"/>
      </w:tblGrid>
      <w:tr w:rsidR="00355EF1" w:rsidRPr="00815979">
        <w:trPr>
          <w:trHeight w:val="245"/>
        </w:trPr>
        <w:tc>
          <w:tcPr>
            <w:tcW w:w="5112" w:type="dxa"/>
            <w:shd w:val="clear" w:color="auto" w:fill="E6E6E6"/>
            <w:vAlign w:val="center"/>
          </w:tcPr>
          <w:p w:rsidR="00355EF1" w:rsidRPr="00815979" w:rsidRDefault="00355EF1" w:rsidP="00355EF1">
            <w:pPr>
              <w:jc w:val="center"/>
              <w:rPr>
                <w:rFonts w:ascii="Arial" w:hAnsi="Arial" w:cs="Arial"/>
                <w:b/>
                <w:bCs/>
                <w:lang w:val="en-US"/>
              </w:rPr>
            </w:pPr>
            <w:r w:rsidRPr="00815979">
              <w:rPr>
                <w:rFonts w:ascii="Arial" w:hAnsi="Arial" w:cs="Arial"/>
                <w:b/>
                <w:bCs/>
                <w:sz w:val="22"/>
                <w:szCs w:val="22"/>
                <w:lang w:val="en-US"/>
              </w:rPr>
              <w:t>Result 4</w:t>
            </w:r>
          </w:p>
        </w:tc>
        <w:tc>
          <w:tcPr>
            <w:tcW w:w="9310" w:type="dxa"/>
            <w:shd w:val="clear" w:color="auto" w:fill="E6E6E6"/>
            <w:vAlign w:val="center"/>
          </w:tcPr>
          <w:p w:rsidR="00355EF1" w:rsidRPr="00815979" w:rsidRDefault="00355EF1" w:rsidP="0071599E">
            <w:pPr>
              <w:jc w:val="center"/>
              <w:rPr>
                <w:rFonts w:ascii="Arial" w:hAnsi="Arial" w:cs="Arial"/>
                <w:b/>
                <w:bCs/>
                <w:lang w:val="en-US"/>
              </w:rPr>
            </w:pPr>
            <w:r w:rsidRPr="00815979">
              <w:rPr>
                <w:rFonts w:ascii="Arial" w:hAnsi="Arial" w:cs="Arial"/>
                <w:b/>
                <w:bCs/>
                <w:sz w:val="22"/>
                <w:szCs w:val="22"/>
                <w:lang w:val="en-US"/>
              </w:rPr>
              <w:t xml:space="preserve">Objectively Verifiable Indicators </w:t>
            </w:r>
          </w:p>
        </w:tc>
      </w:tr>
      <w:tr w:rsidR="00355EF1" w:rsidRPr="0005505C">
        <w:trPr>
          <w:trHeight w:val="1813"/>
        </w:trPr>
        <w:tc>
          <w:tcPr>
            <w:tcW w:w="5112" w:type="dxa"/>
          </w:tcPr>
          <w:p w:rsidR="00355EF1" w:rsidRPr="00815979" w:rsidRDefault="00355EF1" w:rsidP="00854817">
            <w:pPr>
              <w:rPr>
                <w:rFonts w:ascii="Arial" w:hAnsi="Arial" w:cs="Arial"/>
                <w:sz w:val="20"/>
                <w:szCs w:val="20"/>
                <w:lang w:val="en-US"/>
              </w:rPr>
            </w:pPr>
            <w:r w:rsidRPr="00815979">
              <w:rPr>
                <w:rFonts w:ascii="Arial" w:hAnsi="Arial" w:cs="Arial"/>
                <w:bCs/>
                <w:sz w:val="20"/>
                <w:szCs w:val="20"/>
                <w:lang w:val="en-US"/>
              </w:rPr>
              <w:t xml:space="preserve">The population and the local </w:t>
            </w:r>
            <w:r w:rsidR="00854817">
              <w:rPr>
                <w:rFonts w:ascii="Arial" w:hAnsi="Arial" w:cs="Arial"/>
                <w:bCs/>
                <w:sz w:val="20"/>
                <w:szCs w:val="20"/>
                <w:lang w:val="en-US"/>
              </w:rPr>
              <w:t>authoritie</w:t>
            </w:r>
            <w:r w:rsidRPr="00815979">
              <w:rPr>
                <w:rFonts w:ascii="Arial" w:hAnsi="Arial" w:cs="Arial"/>
                <w:bCs/>
                <w:sz w:val="20"/>
                <w:szCs w:val="20"/>
                <w:lang w:val="en-US"/>
              </w:rPr>
              <w:t>s are aware of the relation between the use and the degradation of natural resources, and are trained in the integrated management of the ecosystem of the basin; they support this initiative.</w:t>
            </w:r>
          </w:p>
        </w:tc>
        <w:tc>
          <w:tcPr>
            <w:tcW w:w="9310" w:type="dxa"/>
          </w:tcPr>
          <w:p w:rsidR="00C0040C" w:rsidRPr="00815979" w:rsidRDefault="00355EF1" w:rsidP="00C0040C">
            <w:pPr>
              <w:rPr>
                <w:rFonts w:ascii="Arial" w:hAnsi="Arial" w:cs="Arial"/>
                <w:sz w:val="20"/>
                <w:szCs w:val="20"/>
                <w:lang w:val="en-US"/>
              </w:rPr>
            </w:pPr>
            <w:r w:rsidRPr="00815979">
              <w:rPr>
                <w:rFonts w:ascii="Arial" w:hAnsi="Arial" w:cs="Arial"/>
                <w:sz w:val="20"/>
                <w:szCs w:val="20"/>
                <w:lang w:val="en-US"/>
              </w:rPr>
              <w:t xml:space="preserve">- </w:t>
            </w:r>
            <w:r w:rsidR="00C0040C" w:rsidRPr="00815979">
              <w:rPr>
                <w:rFonts w:ascii="Arial" w:hAnsi="Arial" w:cs="Arial"/>
                <w:sz w:val="20"/>
                <w:szCs w:val="20"/>
                <w:lang w:val="en-US"/>
              </w:rPr>
              <w:t xml:space="preserve">By the end of the project, 800 inhabitants </w:t>
            </w:r>
            <w:r w:rsidR="008A72A0" w:rsidRPr="00815979">
              <w:rPr>
                <w:rFonts w:ascii="Arial" w:hAnsi="Arial" w:cs="Arial"/>
                <w:sz w:val="20"/>
                <w:szCs w:val="20"/>
                <w:lang w:val="en-US"/>
              </w:rPr>
              <w:t>in</w:t>
            </w:r>
            <w:r w:rsidR="00C0040C" w:rsidRPr="00815979">
              <w:rPr>
                <w:rFonts w:ascii="Arial" w:hAnsi="Arial" w:cs="Arial"/>
                <w:sz w:val="20"/>
                <w:szCs w:val="20"/>
                <w:lang w:val="en-US"/>
              </w:rPr>
              <w:t xml:space="preserve"> 18 model communities </w:t>
            </w:r>
            <w:r w:rsidR="008B6769" w:rsidRPr="00815979">
              <w:rPr>
                <w:rFonts w:ascii="Arial" w:hAnsi="Arial" w:cs="Arial"/>
                <w:sz w:val="20"/>
                <w:szCs w:val="20"/>
                <w:lang w:val="en-US"/>
              </w:rPr>
              <w:t xml:space="preserve">have been trained and are applying eco-business strategies. As a result, </w:t>
            </w:r>
            <w:r w:rsidR="00860D77" w:rsidRPr="00815979">
              <w:rPr>
                <w:rFonts w:ascii="Arial" w:hAnsi="Arial" w:cs="Arial"/>
                <w:sz w:val="20"/>
                <w:szCs w:val="20"/>
                <w:lang w:val="en-US"/>
              </w:rPr>
              <w:t xml:space="preserve">at least </w:t>
            </w:r>
            <w:r w:rsidR="008B6769" w:rsidRPr="00815979">
              <w:rPr>
                <w:rFonts w:ascii="Arial" w:hAnsi="Arial" w:cs="Arial"/>
                <w:sz w:val="20"/>
                <w:szCs w:val="20"/>
                <w:lang w:val="en-US"/>
              </w:rPr>
              <w:t xml:space="preserve">30 small </w:t>
            </w:r>
            <w:r w:rsidR="003A34B4" w:rsidRPr="00815979">
              <w:rPr>
                <w:rFonts w:ascii="Arial" w:hAnsi="Arial" w:cs="Arial"/>
                <w:sz w:val="20"/>
                <w:szCs w:val="20"/>
                <w:lang w:val="en-US"/>
              </w:rPr>
              <w:t xml:space="preserve">organic crop processing </w:t>
            </w:r>
            <w:r w:rsidR="0071142F" w:rsidRPr="00815979">
              <w:rPr>
                <w:rFonts w:ascii="Arial" w:hAnsi="Arial" w:cs="Arial"/>
                <w:sz w:val="20"/>
                <w:szCs w:val="20"/>
                <w:lang w:val="en-US"/>
              </w:rPr>
              <w:t xml:space="preserve">centers </w:t>
            </w:r>
            <w:r w:rsidR="003A34B4" w:rsidRPr="00815979">
              <w:rPr>
                <w:rFonts w:ascii="Arial" w:hAnsi="Arial" w:cs="Arial"/>
                <w:sz w:val="20"/>
                <w:szCs w:val="20"/>
                <w:lang w:val="en-US"/>
              </w:rPr>
              <w:t>and 120 eco-tourism businesses are implemented.</w:t>
            </w:r>
          </w:p>
          <w:p w:rsidR="007912D2" w:rsidRPr="00815979" w:rsidRDefault="007912D2"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w:t>
            </w:r>
            <w:r w:rsidRPr="00815979">
              <w:rPr>
                <w:rFonts w:ascii="Arial" w:hAnsi="Arial" w:cs="Arial"/>
                <w:sz w:val="20"/>
                <w:szCs w:val="20"/>
                <w:lang w:val="en-US"/>
              </w:rPr>
              <w:t xml:space="preserve">3 small organic crop processing </w:t>
            </w:r>
            <w:r w:rsidR="0071142F" w:rsidRPr="00815979">
              <w:rPr>
                <w:rFonts w:ascii="Arial" w:hAnsi="Arial" w:cs="Arial"/>
                <w:sz w:val="20"/>
                <w:szCs w:val="20"/>
                <w:lang w:val="en-US"/>
              </w:rPr>
              <w:t xml:space="preserve">centers </w:t>
            </w:r>
            <w:r w:rsidRPr="00815979">
              <w:rPr>
                <w:rFonts w:ascii="Arial" w:hAnsi="Arial" w:cs="Arial"/>
                <w:sz w:val="20"/>
                <w:szCs w:val="20"/>
                <w:lang w:val="en-US"/>
              </w:rPr>
              <w:t>and 6 eco-tourism businesses implemented</w:t>
            </w:r>
          </w:p>
          <w:p w:rsidR="007912D2" w:rsidRPr="00815979" w:rsidRDefault="007912D2"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Pr="00815979">
              <w:rPr>
                <w:rFonts w:ascii="Arial" w:hAnsi="Arial" w:cs="Arial"/>
                <w:sz w:val="20"/>
                <w:szCs w:val="20"/>
                <w:lang w:val="en-US"/>
              </w:rPr>
              <w:t xml:space="preserve">6 small organic crop processing </w:t>
            </w:r>
            <w:r w:rsidR="0071142F" w:rsidRPr="00815979">
              <w:rPr>
                <w:rFonts w:ascii="Arial" w:hAnsi="Arial" w:cs="Arial"/>
                <w:sz w:val="20"/>
                <w:szCs w:val="20"/>
                <w:lang w:val="en-US"/>
              </w:rPr>
              <w:t xml:space="preserve">centers </w:t>
            </w:r>
            <w:r w:rsidRPr="00815979">
              <w:rPr>
                <w:rFonts w:ascii="Arial" w:hAnsi="Arial" w:cs="Arial"/>
                <w:sz w:val="20"/>
                <w:szCs w:val="20"/>
                <w:lang w:val="en-US"/>
              </w:rPr>
              <w:t>and 120 eco-tourism businesses implemented</w:t>
            </w:r>
            <w:r w:rsidR="004A0766" w:rsidRPr="00815979">
              <w:rPr>
                <w:rFonts w:ascii="Arial" w:hAnsi="Arial" w:cs="Arial"/>
                <w:sz w:val="20"/>
                <w:szCs w:val="20"/>
                <w:lang w:val="en-US"/>
              </w:rPr>
              <w:t xml:space="preserve"> (30% of them have the certification to provide this se</w:t>
            </w:r>
            <w:r w:rsidR="00C56634" w:rsidRPr="00815979">
              <w:rPr>
                <w:rFonts w:ascii="Arial" w:hAnsi="Arial" w:cs="Arial"/>
                <w:sz w:val="20"/>
                <w:szCs w:val="20"/>
                <w:lang w:val="en-US"/>
              </w:rPr>
              <w:t>r</w:t>
            </w:r>
            <w:r w:rsidR="004A0766" w:rsidRPr="00815979">
              <w:rPr>
                <w:rFonts w:ascii="Arial" w:hAnsi="Arial" w:cs="Arial"/>
                <w:sz w:val="20"/>
                <w:szCs w:val="20"/>
                <w:lang w:val="en-US"/>
              </w:rPr>
              <w:t>vice)</w:t>
            </w:r>
          </w:p>
          <w:p w:rsidR="007912D2" w:rsidRPr="00815979" w:rsidRDefault="007912D2"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00371030" w:rsidRPr="00815979">
              <w:rPr>
                <w:rFonts w:ascii="Arial" w:hAnsi="Arial" w:cs="Arial"/>
                <w:sz w:val="20"/>
                <w:szCs w:val="20"/>
                <w:lang w:val="en-US"/>
              </w:rPr>
              <w:t xml:space="preserve">15 small organic crop processing </w:t>
            </w:r>
            <w:r w:rsidR="0071142F" w:rsidRPr="00815979">
              <w:rPr>
                <w:rFonts w:ascii="Arial" w:hAnsi="Arial" w:cs="Arial"/>
                <w:sz w:val="20"/>
                <w:szCs w:val="20"/>
                <w:lang w:val="en-US"/>
              </w:rPr>
              <w:t xml:space="preserve">centers </w:t>
            </w:r>
            <w:r w:rsidR="00371030" w:rsidRPr="00815979">
              <w:rPr>
                <w:rFonts w:ascii="Arial" w:hAnsi="Arial" w:cs="Arial"/>
                <w:sz w:val="20"/>
                <w:szCs w:val="20"/>
                <w:lang w:val="en-US"/>
              </w:rPr>
              <w:t>and 120 eco-tourism businesses implemented (60% of them have the certification to provide this service)</w:t>
            </w:r>
          </w:p>
          <w:p w:rsidR="007912D2" w:rsidRPr="00815979" w:rsidRDefault="007912D2"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00D43E73" w:rsidRPr="00815979">
              <w:rPr>
                <w:rFonts w:ascii="Arial" w:hAnsi="Arial" w:cs="Arial"/>
                <w:sz w:val="20"/>
                <w:szCs w:val="20"/>
                <w:lang w:val="en-US"/>
              </w:rPr>
              <w:t xml:space="preserve">30 small organic crop processing </w:t>
            </w:r>
            <w:r w:rsidR="0071142F" w:rsidRPr="00815979">
              <w:rPr>
                <w:rFonts w:ascii="Arial" w:hAnsi="Arial" w:cs="Arial"/>
                <w:sz w:val="20"/>
                <w:szCs w:val="20"/>
                <w:lang w:val="en-US"/>
              </w:rPr>
              <w:t xml:space="preserve">centers </w:t>
            </w:r>
            <w:r w:rsidR="00D43E73" w:rsidRPr="00815979">
              <w:rPr>
                <w:rFonts w:ascii="Arial" w:hAnsi="Arial" w:cs="Arial"/>
                <w:sz w:val="20"/>
                <w:szCs w:val="20"/>
                <w:lang w:val="en-US"/>
              </w:rPr>
              <w:t>and 120 eco-tourism businesses implemented (100% of them have the certification to provide this service)</w:t>
            </w:r>
          </w:p>
          <w:p w:rsidR="00355EF1" w:rsidRPr="00815979" w:rsidRDefault="00355EF1" w:rsidP="00C0040C">
            <w:pPr>
              <w:rPr>
                <w:rFonts w:ascii="Arial" w:hAnsi="Arial" w:cs="Arial"/>
                <w:sz w:val="20"/>
                <w:szCs w:val="20"/>
                <w:lang w:val="en-US"/>
              </w:rPr>
            </w:pPr>
          </w:p>
          <w:p w:rsidR="00D43E73" w:rsidRPr="00815979" w:rsidRDefault="00355EF1" w:rsidP="00C0040C">
            <w:pPr>
              <w:rPr>
                <w:rFonts w:ascii="Arial" w:hAnsi="Arial" w:cs="Arial"/>
                <w:sz w:val="20"/>
                <w:szCs w:val="20"/>
                <w:lang w:val="en-US"/>
              </w:rPr>
            </w:pPr>
            <w:r w:rsidRPr="00815979">
              <w:rPr>
                <w:rFonts w:ascii="Arial" w:hAnsi="Arial" w:cs="Arial"/>
                <w:sz w:val="20"/>
                <w:szCs w:val="20"/>
                <w:lang w:val="en-US"/>
              </w:rPr>
              <w:t xml:space="preserve">- </w:t>
            </w:r>
            <w:r w:rsidR="00CF4EE3" w:rsidRPr="00815979">
              <w:rPr>
                <w:rFonts w:ascii="Arial" w:hAnsi="Arial" w:cs="Arial"/>
                <w:sz w:val="20"/>
                <w:szCs w:val="20"/>
                <w:lang w:val="en-US"/>
              </w:rPr>
              <w:t xml:space="preserve">By the end of the project, </w:t>
            </w:r>
            <w:r w:rsidR="008A72A0" w:rsidRPr="00815979">
              <w:rPr>
                <w:rFonts w:ascii="Arial" w:hAnsi="Arial" w:cs="Arial"/>
                <w:sz w:val="20"/>
                <w:szCs w:val="20"/>
                <w:lang w:val="en-US"/>
              </w:rPr>
              <w:t>5</w:t>
            </w:r>
            <w:r w:rsidR="00CF4EE3" w:rsidRPr="00815979">
              <w:rPr>
                <w:rFonts w:ascii="Arial" w:hAnsi="Arial" w:cs="Arial"/>
                <w:sz w:val="20"/>
                <w:szCs w:val="20"/>
                <w:lang w:val="en-US"/>
              </w:rPr>
              <w:t xml:space="preserve">00 </w:t>
            </w:r>
            <w:r w:rsidR="008A72A0" w:rsidRPr="00815979">
              <w:rPr>
                <w:rFonts w:ascii="Arial" w:hAnsi="Arial" w:cs="Arial"/>
                <w:sz w:val="20"/>
                <w:szCs w:val="20"/>
                <w:lang w:val="en-US"/>
              </w:rPr>
              <w:t>producer</w:t>
            </w:r>
            <w:r w:rsidR="00CF4EE3" w:rsidRPr="00815979">
              <w:rPr>
                <w:rFonts w:ascii="Arial" w:hAnsi="Arial" w:cs="Arial"/>
                <w:sz w:val="20"/>
                <w:szCs w:val="20"/>
                <w:lang w:val="en-US"/>
              </w:rPr>
              <w:t xml:space="preserve">s </w:t>
            </w:r>
            <w:r w:rsidR="008A72A0" w:rsidRPr="00815979">
              <w:rPr>
                <w:rFonts w:ascii="Arial" w:hAnsi="Arial" w:cs="Arial"/>
                <w:sz w:val="20"/>
                <w:szCs w:val="20"/>
                <w:lang w:val="en-US"/>
              </w:rPr>
              <w:t>in</w:t>
            </w:r>
            <w:r w:rsidR="00CF4EE3" w:rsidRPr="00815979">
              <w:rPr>
                <w:rFonts w:ascii="Arial" w:hAnsi="Arial" w:cs="Arial"/>
                <w:sz w:val="20"/>
                <w:szCs w:val="20"/>
                <w:lang w:val="en-US"/>
              </w:rPr>
              <w:t xml:space="preserve"> 18 model communities have been trained and are applying </w:t>
            </w:r>
            <w:r w:rsidR="005C20F2" w:rsidRPr="00815979">
              <w:rPr>
                <w:rFonts w:ascii="Arial" w:hAnsi="Arial" w:cs="Arial"/>
                <w:sz w:val="20"/>
                <w:szCs w:val="20"/>
                <w:lang w:val="en-US"/>
              </w:rPr>
              <w:t>sustainable soil management strategies in at least 800 hectares (as described in Result 2).</w:t>
            </w:r>
          </w:p>
          <w:p w:rsidR="00355EF1" w:rsidRPr="00815979" w:rsidRDefault="00C97BEC"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150 produc</w:t>
            </w:r>
            <w:r w:rsidR="00EE0D42" w:rsidRPr="00815979">
              <w:rPr>
                <w:rFonts w:ascii="Arial" w:hAnsi="Arial" w:cs="Arial"/>
                <w:sz w:val="20"/>
                <w:szCs w:val="20"/>
                <w:lang w:val="en-US"/>
              </w:rPr>
              <w:t>ers sustainably managing 80 hectares</w:t>
            </w:r>
          </w:p>
          <w:p w:rsidR="00EE0D42" w:rsidRPr="00815979" w:rsidRDefault="00C97BEC"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0000584F" w:rsidRPr="00815979">
              <w:rPr>
                <w:rFonts w:ascii="Arial" w:hAnsi="Arial" w:cs="Arial"/>
                <w:sz w:val="20"/>
                <w:szCs w:val="20"/>
                <w:lang w:val="en-US"/>
              </w:rPr>
              <w:t>250 producers sustainably managing 250 hectares</w:t>
            </w:r>
          </w:p>
          <w:p w:rsidR="00EE0D42" w:rsidRPr="00815979" w:rsidRDefault="00C97BEC"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0000584F" w:rsidRPr="00815979">
              <w:rPr>
                <w:rFonts w:ascii="Arial" w:hAnsi="Arial" w:cs="Arial"/>
                <w:sz w:val="20"/>
                <w:szCs w:val="20"/>
                <w:lang w:val="en-US"/>
              </w:rPr>
              <w:t>400 producers sustainably managing 500 hectares</w:t>
            </w:r>
          </w:p>
          <w:p w:rsidR="00EE0D42" w:rsidRPr="00815979" w:rsidRDefault="00C97BEC"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0000584F" w:rsidRPr="00815979">
              <w:rPr>
                <w:rFonts w:ascii="Arial" w:hAnsi="Arial" w:cs="Arial"/>
                <w:sz w:val="20"/>
                <w:szCs w:val="20"/>
                <w:lang w:val="en-US"/>
              </w:rPr>
              <w:t>500 producers sustainably managing 800 hectares</w:t>
            </w:r>
          </w:p>
          <w:p w:rsidR="00355EF1" w:rsidRPr="00815979" w:rsidRDefault="00355EF1" w:rsidP="00C0040C">
            <w:pPr>
              <w:rPr>
                <w:rFonts w:ascii="Arial" w:hAnsi="Arial" w:cs="Arial"/>
                <w:sz w:val="20"/>
                <w:szCs w:val="20"/>
                <w:lang w:val="en-US"/>
              </w:rPr>
            </w:pPr>
          </w:p>
          <w:p w:rsidR="00927B08" w:rsidRPr="00815979" w:rsidRDefault="00355EF1" w:rsidP="00C0040C">
            <w:pPr>
              <w:rPr>
                <w:rFonts w:ascii="Arial" w:hAnsi="Arial" w:cs="Arial"/>
                <w:sz w:val="20"/>
                <w:szCs w:val="20"/>
                <w:lang w:val="en-US"/>
              </w:rPr>
            </w:pPr>
            <w:r w:rsidRPr="00815979">
              <w:rPr>
                <w:rFonts w:ascii="Arial" w:hAnsi="Arial" w:cs="Arial"/>
                <w:sz w:val="20"/>
                <w:szCs w:val="20"/>
                <w:lang w:val="en-US"/>
              </w:rPr>
              <w:t xml:space="preserve">- </w:t>
            </w:r>
            <w:r w:rsidR="008612A1" w:rsidRPr="00815979">
              <w:rPr>
                <w:rFonts w:ascii="Arial" w:hAnsi="Arial" w:cs="Arial"/>
                <w:sz w:val="20"/>
                <w:szCs w:val="20"/>
                <w:lang w:val="en-US"/>
              </w:rPr>
              <w:t xml:space="preserve">By the end of the project, </w:t>
            </w:r>
            <w:r w:rsidR="00927B08" w:rsidRPr="00815979">
              <w:rPr>
                <w:rFonts w:ascii="Arial" w:hAnsi="Arial" w:cs="Arial"/>
                <w:sz w:val="20"/>
                <w:szCs w:val="20"/>
                <w:lang w:val="en-US"/>
              </w:rPr>
              <w:t xml:space="preserve">100 local leaders </w:t>
            </w:r>
            <w:r w:rsidR="008612A1" w:rsidRPr="00815979">
              <w:rPr>
                <w:rFonts w:ascii="Arial" w:hAnsi="Arial" w:cs="Arial"/>
                <w:sz w:val="20"/>
                <w:szCs w:val="20"/>
                <w:lang w:val="en-US"/>
              </w:rPr>
              <w:t xml:space="preserve">in 18 model communities have been trained and are applying strategies for sustainable </w:t>
            </w:r>
            <w:r w:rsidR="00B140AA" w:rsidRPr="00815979">
              <w:rPr>
                <w:rFonts w:ascii="Arial" w:hAnsi="Arial" w:cs="Arial"/>
                <w:sz w:val="20"/>
                <w:szCs w:val="20"/>
                <w:lang w:val="en-US"/>
              </w:rPr>
              <w:t xml:space="preserve">management of </w:t>
            </w:r>
            <w:r w:rsidR="008612A1" w:rsidRPr="00815979">
              <w:rPr>
                <w:rFonts w:ascii="Arial" w:hAnsi="Arial" w:cs="Arial"/>
                <w:sz w:val="20"/>
                <w:szCs w:val="20"/>
                <w:lang w:val="en-US"/>
              </w:rPr>
              <w:t>na</w:t>
            </w:r>
            <w:r w:rsidR="00B140AA" w:rsidRPr="00815979">
              <w:rPr>
                <w:rFonts w:ascii="Arial" w:hAnsi="Arial" w:cs="Arial"/>
                <w:sz w:val="20"/>
                <w:szCs w:val="20"/>
                <w:lang w:val="en-US"/>
              </w:rPr>
              <w:t>tural resources.</w:t>
            </w:r>
          </w:p>
          <w:p w:rsidR="00355EF1" w:rsidRPr="00815979" w:rsidRDefault="006265C2"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p/d</w:t>
            </w:r>
          </w:p>
          <w:p w:rsidR="006265C2" w:rsidRPr="00815979" w:rsidRDefault="006265C2"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00A42537" w:rsidRPr="00815979">
              <w:rPr>
                <w:rFonts w:ascii="Arial" w:hAnsi="Arial" w:cs="Arial"/>
                <w:sz w:val="20"/>
                <w:szCs w:val="20"/>
                <w:lang w:val="en-US"/>
              </w:rPr>
              <w:t xml:space="preserve">100 local leaders in 18 model communities </w:t>
            </w:r>
            <w:r w:rsidR="00380AF7" w:rsidRPr="00815979">
              <w:rPr>
                <w:rFonts w:ascii="Arial" w:hAnsi="Arial" w:cs="Arial"/>
                <w:sz w:val="20"/>
                <w:szCs w:val="20"/>
                <w:lang w:val="en-US"/>
              </w:rPr>
              <w:t xml:space="preserve">- </w:t>
            </w:r>
            <w:r w:rsidR="00A42537" w:rsidRPr="00815979">
              <w:rPr>
                <w:rFonts w:ascii="Arial" w:hAnsi="Arial" w:cs="Arial"/>
                <w:sz w:val="20"/>
                <w:szCs w:val="20"/>
                <w:lang w:val="en-US"/>
              </w:rPr>
              <w:t>70% of them have knowledge of environmental regulations and sustainable management of natural resources</w:t>
            </w:r>
          </w:p>
          <w:p w:rsidR="006265C2" w:rsidRPr="00815979" w:rsidRDefault="006265C2"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w:t>
            </w:r>
            <w:r w:rsidR="00A42537" w:rsidRPr="00815979">
              <w:rPr>
                <w:rFonts w:ascii="Arial" w:hAnsi="Arial" w:cs="Arial"/>
                <w:sz w:val="20"/>
                <w:szCs w:val="20"/>
                <w:lang w:val="en-US"/>
              </w:rPr>
              <w:t xml:space="preserve"> 100 local leaders in 18 model communities</w:t>
            </w:r>
            <w:r w:rsidR="00355EF1" w:rsidRPr="00815979">
              <w:rPr>
                <w:rFonts w:ascii="Arial" w:hAnsi="Arial" w:cs="Arial"/>
                <w:sz w:val="20"/>
                <w:szCs w:val="20"/>
                <w:lang w:val="en-US"/>
              </w:rPr>
              <w:t xml:space="preserve"> </w:t>
            </w:r>
            <w:r w:rsidR="00380AF7" w:rsidRPr="00815979">
              <w:rPr>
                <w:rFonts w:ascii="Arial" w:hAnsi="Arial" w:cs="Arial"/>
                <w:sz w:val="20"/>
                <w:szCs w:val="20"/>
                <w:lang w:val="en-US"/>
              </w:rPr>
              <w:t>- 70% of them implement integrated ecosystem management actions in their communities</w:t>
            </w:r>
          </w:p>
          <w:p w:rsidR="006265C2" w:rsidRPr="00815979" w:rsidRDefault="006265C2"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00A42537" w:rsidRPr="00815979">
              <w:rPr>
                <w:rFonts w:ascii="Arial" w:hAnsi="Arial" w:cs="Arial"/>
                <w:sz w:val="20"/>
                <w:szCs w:val="20"/>
                <w:lang w:val="en-US"/>
              </w:rPr>
              <w:t>100 local leaders in 18 model communities</w:t>
            </w:r>
            <w:r w:rsidR="00296041" w:rsidRPr="00815979">
              <w:rPr>
                <w:rFonts w:ascii="Arial" w:hAnsi="Arial" w:cs="Arial"/>
                <w:sz w:val="20"/>
                <w:szCs w:val="20"/>
                <w:lang w:val="en-US"/>
              </w:rPr>
              <w:t xml:space="preserve"> </w:t>
            </w:r>
            <w:r w:rsidR="0069647D" w:rsidRPr="00815979">
              <w:rPr>
                <w:rFonts w:ascii="Arial" w:hAnsi="Arial" w:cs="Arial"/>
                <w:sz w:val="20"/>
                <w:szCs w:val="20"/>
                <w:lang w:val="en-US"/>
              </w:rPr>
              <w:t xml:space="preserve">- </w:t>
            </w:r>
            <w:r w:rsidR="00296041" w:rsidRPr="00815979">
              <w:rPr>
                <w:rFonts w:ascii="Arial" w:hAnsi="Arial" w:cs="Arial"/>
                <w:sz w:val="20"/>
                <w:szCs w:val="20"/>
                <w:lang w:val="en-US"/>
              </w:rPr>
              <w:t xml:space="preserve">70% of them implement strategic partnerships and have </w:t>
            </w:r>
            <w:r w:rsidR="0069647D" w:rsidRPr="00815979">
              <w:rPr>
                <w:rFonts w:ascii="Arial" w:hAnsi="Arial" w:cs="Arial"/>
                <w:sz w:val="20"/>
                <w:szCs w:val="20"/>
                <w:lang w:val="en-US"/>
              </w:rPr>
              <w:t xml:space="preserve">the capacity </w:t>
            </w:r>
            <w:r w:rsidR="00BB7250" w:rsidRPr="00815979">
              <w:rPr>
                <w:rFonts w:ascii="Arial" w:hAnsi="Arial" w:cs="Arial"/>
                <w:sz w:val="20"/>
                <w:szCs w:val="20"/>
                <w:lang w:val="en-US"/>
              </w:rPr>
              <w:t>to negotiate the execution of initiatives for sustainable management of natural resources</w:t>
            </w:r>
          </w:p>
          <w:p w:rsidR="00355EF1" w:rsidRPr="00815979" w:rsidRDefault="00355EF1" w:rsidP="00C0040C">
            <w:pPr>
              <w:rPr>
                <w:rFonts w:ascii="Arial" w:hAnsi="Arial" w:cs="Arial"/>
                <w:sz w:val="20"/>
                <w:szCs w:val="20"/>
                <w:lang w:val="en-US"/>
              </w:rPr>
            </w:pPr>
          </w:p>
          <w:p w:rsidR="00AB757E" w:rsidRPr="00815979" w:rsidRDefault="00355EF1" w:rsidP="00C0040C">
            <w:pPr>
              <w:rPr>
                <w:rFonts w:ascii="Arial" w:hAnsi="Arial" w:cs="Arial"/>
                <w:sz w:val="20"/>
                <w:szCs w:val="20"/>
                <w:lang w:val="en-US"/>
              </w:rPr>
            </w:pPr>
            <w:r w:rsidRPr="00815979">
              <w:rPr>
                <w:rFonts w:ascii="Arial" w:hAnsi="Arial" w:cs="Arial"/>
                <w:sz w:val="20"/>
                <w:szCs w:val="20"/>
                <w:lang w:val="en-US"/>
              </w:rPr>
              <w:t xml:space="preserve">- </w:t>
            </w:r>
            <w:r w:rsidR="00AB757E" w:rsidRPr="00815979">
              <w:rPr>
                <w:rFonts w:ascii="Arial" w:hAnsi="Arial" w:cs="Arial"/>
                <w:sz w:val="20"/>
                <w:szCs w:val="20"/>
                <w:lang w:val="en-US"/>
              </w:rPr>
              <w:t xml:space="preserve">By the end of the project, 70% of the population </w:t>
            </w:r>
            <w:r w:rsidR="00C700D4" w:rsidRPr="00815979">
              <w:rPr>
                <w:rFonts w:ascii="Arial" w:hAnsi="Arial" w:cs="Arial"/>
                <w:sz w:val="20"/>
                <w:szCs w:val="20"/>
                <w:lang w:val="en-US"/>
              </w:rPr>
              <w:t>of</w:t>
            </w:r>
            <w:r w:rsidR="00AB757E" w:rsidRPr="00815979">
              <w:rPr>
                <w:rFonts w:ascii="Arial" w:hAnsi="Arial" w:cs="Arial"/>
                <w:sz w:val="20"/>
                <w:szCs w:val="20"/>
                <w:lang w:val="en-US"/>
              </w:rPr>
              <w:t xml:space="preserve"> the basin (9,200 heads </w:t>
            </w:r>
            <w:r w:rsidR="00B202C0" w:rsidRPr="00815979">
              <w:rPr>
                <w:rFonts w:ascii="Arial" w:hAnsi="Arial" w:cs="Arial"/>
                <w:sz w:val="20"/>
                <w:szCs w:val="20"/>
                <w:lang w:val="en-US"/>
              </w:rPr>
              <w:t xml:space="preserve">of households </w:t>
            </w:r>
            <w:r w:rsidR="00AB757E" w:rsidRPr="00815979">
              <w:rPr>
                <w:rFonts w:ascii="Arial" w:hAnsi="Arial" w:cs="Arial"/>
                <w:sz w:val="20"/>
                <w:szCs w:val="20"/>
                <w:lang w:val="en-US"/>
              </w:rPr>
              <w:t xml:space="preserve">and school students) </w:t>
            </w:r>
            <w:r w:rsidR="00B202C0" w:rsidRPr="00815979">
              <w:rPr>
                <w:rFonts w:ascii="Arial" w:hAnsi="Arial" w:cs="Arial"/>
                <w:sz w:val="20"/>
                <w:szCs w:val="20"/>
                <w:lang w:val="en-US"/>
              </w:rPr>
              <w:t>ha</w:t>
            </w:r>
            <w:r w:rsidR="007C6CF7" w:rsidRPr="00815979">
              <w:rPr>
                <w:rFonts w:ascii="Arial" w:hAnsi="Arial" w:cs="Arial"/>
                <w:sz w:val="20"/>
                <w:szCs w:val="20"/>
                <w:lang w:val="en-US"/>
              </w:rPr>
              <w:t>ve</w:t>
            </w:r>
            <w:r w:rsidR="00B202C0" w:rsidRPr="00815979">
              <w:rPr>
                <w:rFonts w:ascii="Arial" w:hAnsi="Arial" w:cs="Arial"/>
                <w:sz w:val="20"/>
                <w:szCs w:val="20"/>
                <w:lang w:val="en-US"/>
              </w:rPr>
              <w:t xml:space="preserve"> been trained </w:t>
            </w:r>
            <w:r w:rsidR="00DA7961" w:rsidRPr="00815979">
              <w:rPr>
                <w:rFonts w:ascii="Arial" w:hAnsi="Arial" w:cs="Arial"/>
                <w:sz w:val="20"/>
                <w:szCs w:val="20"/>
                <w:lang w:val="en-US"/>
              </w:rPr>
              <w:t xml:space="preserve">on the integration of economic activities and </w:t>
            </w:r>
            <w:r w:rsidR="00115E25" w:rsidRPr="00815979">
              <w:rPr>
                <w:rFonts w:ascii="Arial" w:hAnsi="Arial" w:cs="Arial"/>
                <w:sz w:val="20"/>
                <w:szCs w:val="20"/>
                <w:lang w:val="en-US"/>
              </w:rPr>
              <w:t xml:space="preserve">conservation </w:t>
            </w:r>
            <w:r w:rsidR="00DA7961" w:rsidRPr="00815979">
              <w:rPr>
                <w:rFonts w:ascii="Arial" w:hAnsi="Arial" w:cs="Arial"/>
                <w:sz w:val="20"/>
                <w:szCs w:val="20"/>
                <w:lang w:val="en-US"/>
              </w:rPr>
              <w:t>objectives.</w:t>
            </w:r>
          </w:p>
          <w:p w:rsidR="00355EF1" w:rsidRPr="00815979" w:rsidRDefault="007C6CF7"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833 (</w:t>
            </w:r>
            <w:r w:rsidR="002505C5" w:rsidRPr="00815979">
              <w:rPr>
                <w:rFonts w:ascii="Arial" w:hAnsi="Arial" w:cs="Arial"/>
                <w:sz w:val="20"/>
                <w:szCs w:val="20"/>
                <w:lang w:val="en-US"/>
              </w:rPr>
              <w:t>Globe p</w:t>
            </w:r>
            <w:r w:rsidR="00355EF1" w:rsidRPr="00815979">
              <w:rPr>
                <w:rFonts w:ascii="Arial" w:hAnsi="Arial" w:cs="Arial"/>
                <w:sz w:val="20"/>
                <w:szCs w:val="20"/>
                <w:lang w:val="en-US"/>
              </w:rPr>
              <w:t>rogram</w:t>
            </w:r>
            <w:r w:rsidR="001518B1" w:rsidRPr="00815979">
              <w:rPr>
                <w:rFonts w:ascii="Arial" w:hAnsi="Arial" w:cs="Arial"/>
                <w:sz w:val="20"/>
                <w:szCs w:val="20"/>
                <w:lang w:val="en-US"/>
              </w:rPr>
              <w:t>;</w:t>
            </w:r>
            <w:r w:rsidR="00355EF1" w:rsidRPr="00815979">
              <w:rPr>
                <w:rFonts w:ascii="Arial" w:hAnsi="Arial" w:cs="Arial"/>
                <w:sz w:val="20"/>
                <w:szCs w:val="20"/>
                <w:lang w:val="en-US"/>
              </w:rPr>
              <w:t xml:space="preserve"> </w:t>
            </w:r>
            <w:r w:rsidR="002505C5" w:rsidRPr="00815979">
              <w:rPr>
                <w:rFonts w:ascii="Arial" w:hAnsi="Arial" w:cs="Arial"/>
                <w:sz w:val="20"/>
                <w:szCs w:val="20"/>
                <w:lang w:val="en-US"/>
              </w:rPr>
              <w:t>groups engaged in the management of the NPA</w:t>
            </w:r>
            <w:r w:rsidR="00355EF1" w:rsidRPr="00815979">
              <w:rPr>
                <w:rFonts w:ascii="Arial" w:hAnsi="Arial" w:cs="Arial"/>
                <w:sz w:val="20"/>
                <w:szCs w:val="20"/>
                <w:lang w:val="en-US"/>
              </w:rPr>
              <w:t>)</w:t>
            </w:r>
          </w:p>
          <w:p w:rsidR="002505C5" w:rsidRPr="00815979" w:rsidRDefault="007C6CF7" w:rsidP="00C0040C">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001518B1" w:rsidRPr="00815979">
              <w:rPr>
                <w:rFonts w:ascii="Arial" w:hAnsi="Arial" w:cs="Arial"/>
                <w:sz w:val="20"/>
                <w:szCs w:val="20"/>
                <w:lang w:val="en-US"/>
              </w:rPr>
              <w:t xml:space="preserve">25% of the population of the basin </w:t>
            </w:r>
            <w:r w:rsidR="0029695D" w:rsidRPr="00815979">
              <w:rPr>
                <w:rFonts w:ascii="Arial" w:hAnsi="Arial" w:cs="Arial"/>
                <w:sz w:val="20"/>
                <w:szCs w:val="20"/>
                <w:lang w:val="en-US"/>
              </w:rPr>
              <w:t>understands the relation between the economic activities implemented by their families and the conservation objectives (contests</w:t>
            </w:r>
            <w:r w:rsidR="00A10FBD" w:rsidRPr="00815979">
              <w:rPr>
                <w:rFonts w:ascii="Arial" w:hAnsi="Arial" w:cs="Arial"/>
                <w:sz w:val="20"/>
                <w:szCs w:val="20"/>
                <w:lang w:val="en-US"/>
              </w:rPr>
              <w:t xml:space="preserve"> on NPA management</w:t>
            </w:r>
            <w:r w:rsidR="0029695D" w:rsidRPr="00815979">
              <w:rPr>
                <w:rFonts w:ascii="Arial" w:hAnsi="Arial" w:cs="Arial"/>
                <w:sz w:val="20"/>
                <w:szCs w:val="20"/>
                <w:lang w:val="en-US"/>
              </w:rPr>
              <w:t>, incentives</w:t>
            </w:r>
            <w:r w:rsidR="00A10FBD" w:rsidRPr="00815979">
              <w:rPr>
                <w:rFonts w:ascii="Arial" w:hAnsi="Arial" w:cs="Arial"/>
                <w:sz w:val="20"/>
                <w:szCs w:val="20"/>
                <w:lang w:val="en-US"/>
              </w:rPr>
              <w:t>, etc.</w:t>
            </w:r>
            <w:r w:rsidR="0029695D" w:rsidRPr="00815979">
              <w:rPr>
                <w:rFonts w:ascii="Arial" w:hAnsi="Arial" w:cs="Arial"/>
                <w:sz w:val="20"/>
                <w:szCs w:val="20"/>
                <w:lang w:val="en-US"/>
              </w:rPr>
              <w:t>)</w:t>
            </w:r>
          </w:p>
          <w:p w:rsidR="00355EF1" w:rsidRPr="00815979" w:rsidRDefault="007C6CF7" w:rsidP="00C0040C">
            <w:pPr>
              <w:rPr>
                <w:rFonts w:ascii="Arial" w:hAnsi="Arial" w:cs="Arial"/>
                <w:sz w:val="20"/>
                <w:szCs w:val="20"/>
                <w:lang w:val="en-US"/>
              </w:rPr>
            </w:pPr>
            <w:r w:rsidRPr="00815979">
              <w:rPr>
                <w:rFonts w:ascii="Arial" w:hAnsi="Arial" w:cs="Arial"/>
                <w:sz w:val="20"/>
                <w:szCs w:val="20"/>
                <w:lang w:val="en-US"/>
              </w:rPr>
              <w:lastRenderedPageBreak/>
              <w:t>Yea</w:t>
            </w:r>
            <w:r w:rsidR="00B0177A" w:rsidRPr="00815979">
              <w:rPr>
                <w:rFonts w:ascii="Arial" w:hAnsi="Arial" w:cs="Arial"/>
                <w:sz w:val="20"/>
                <w:szCs w:val="20"/>
                <w:lang w:val="en-US"/>
              </w:rPr>
              <w:t>r</w:t>
            </w:r>
            <w:r w:rsidR="00355EF1" w:rsidRPr="00815979">
              <w:rPr>
                <w:rFonts w:ascii="Arial" w:hAnsi="Arial" w:cs="Arial"/>
                <w:sz w:val="20"/>
                <w:szCs w:val="20"/>
                <w:lang w:val="en-US"/>
              </w:rPr>
              <w:t xml:space="preserve"> 3: </w:t>
            </w:r>
            <w:r w:rsidR="00B87231" w:rsidRPr="00815979">
              <w:rPr>
                <w:rFonts w:ascii="Arial" w:hAnsi="Arial" w:cs="Arial"/>
                <w:sz w:val="20"/>
                <w:szCs w:val="20"/>
                <w:lang w:val="en-US"/>
              </w:rPr>
              <w:t>70</w:t>
            </w:r>
            <w:r w:rsidR="00373A2A" w:rsidRPr="00815979">
              <w:rPr>
                <w:rFonts w:ascii="Arial" w:hAnsi="Arial" w:cs="Arial"/>
                <w:sz w:val="20"/>
                <w:szCs w:val="20"/>
                <w:lang w:val="en-US"/>
              </w:rPr>
              <w:t>% of the population of the basin understands the relation between the economic activities implemented by their families and the conservation objectives (contests on NPA management, incentives, etc.)</w:t>
            </w:r>
          </w:p>
        </w:tc>
      </w:tr>
    </w:tbl>
    <w:p w:rsidR="00C134A4" w:rsidRPr="00815979" w:rsidRDefault="00C134A4" w:rsidP="00A03564">
      <w:pPr>
        <w:jc w:val="both"/>
        <w:rPr>
          <w:rFonts w:ascii="Arial" w:hAnsi="Arial" w:cs="Arial"/>
          <w:lang w:val="en-US"/>
        </w:rPr>
      </w:pPr>
    </w:p>
    <w:p w:rsidR="00F80F0E" w:rsidRPr="00815979" w:rsidRDefault="00F80F0E" w:rsidP="00A03564">
      <w:pPr>
        <w:jc w:val="both"/>
        <w:rPr>
          <w:rFonts w:ascii="Arial" w:hAnsi="Arial" w:cs="Arial"/>
          <w:bCs/>
          <w:lang w:val="en-US"/>
        </w:rPr>
      </w:pPr>
      <w:r w:rsidRPr="00815979">
        <w:rPr>
          <w:rFonts w:ascii="Arial" w:hAnsi="Arial" w:cs="Arial"/>
          <w:bCs/>
          <w:lang w:val="en-US"/>
        </w:rPr>
        <w:t>Rating:</w:t>
      </w:r>
      <w:r w:rsidR="009B54D0" w:rsidRPr="00815979">
        <w:rPr>
          <w:rFonts w:ascii="Arial" w:hAnsi="Arial" w:cs="Arial"/>
          <w:bCs/>
          <w:lang w:val="en-US"/>
        </w:rPr>
        <w:t xml:space="preserve"> </w:t>
      </w:r>
      <w:r w:rsidR="001325C4" w:rsidRPr="00815979">
        <w:rPr>
          <w:rFonts w:ascii="Arial" w:hAnsi="Arial" w:cs="Arial"/>
          <w:bCs/>
          <w:lang w:val="en-US"/>
        </w:rPr>
        <w:t>When</w:t>
      </w:r>
      <w:r w:rsidR="00F9512A" w:rsidRPr="00815979">
        <w:rPr>
          <w:rFonts w:ascii="Arial" w:hAnsi="Arial" w:cs="Arial"/>
          <w:bCs/>
          <w:lang w:val="en-US"/>
        </w:rPr>
        <w:t xml:space="preserve"> the midterm evaluation</w:t>
      </w:r>
      <w:r w:rsidR="001325C4" w:rsidRPr="00815979">
        <w:rPr>
          <w:rFonts w:ascii="Arial" w:hAnsi="Arial" w:cs="Arial"/>
          <w:bCs/>
          <w:lang w:val="en-US"/>
        </w:rPr>
        <w:t xml:space="preserve"> was conducted</w:t>
      </w:r>
      <w:r w:rsidR="00F9512A" w:rsidRPr="00815979">
        <w:rPr>
          <w:rFonts w:ascii="Arial" w:hAnsi="Arial" w:cs="Arial"/>
          <w:bCs/>
          <w:lang w:val="en-US"/>
        </w:rPr>
        <w:t xml:space="preserve">, the goal in terms of number of hectares under sustainable management had been surpassed. </w:t>
      </w:r>
      <w:r w:rsidR="00E155E5" w:rsidRPr="00815979">
        <w:rPr>
          <w:rFonts w:ascii="Arial" w:hAnsi="Arial" w:cs="Arial"/>
          <w:bCs/>
          <w:lang w:val="en-US"/>
        </w:rPr>
        <w:t>The tables in Annex 3 show the number of participants and the issues addressed. This is the proof of the quality of the achievement.</w:t>
      </w:r>
    </w:p>
    <w:p w:rsidR="00C134A4" w:rsidRPr="00815979" w:rsidRDefault="00C134A4" w:rsidP="00A03564">
      <w:pPr>
        <w:jc w:val="both"/>
        <w:rPr>
          <w:rFonts w:ascii="Arial" w:hAnsi="Arial" w:cs="Arial"/>
          <w:lang w:val="en-US"/>
        </w:rPr>
      </w:pPr>
    </w:p>
    <w:p w:rsidR="00C0356A" w:rsidRPr="00815979" w:rsidRDefault="00F37654" w:rsidP="00A03564">
      <w:pPr>
        <w:jc w:val="both"/>
        <w:rPr>
          <w:rFonts w:ascii="Arial" w:hAnsi="Arial" w:cs="Arial"/>
          <w:lang w:val="en-US"/>
        </w:rPr>
      </w:pPr>
      <w:r w:rsidRPr="00815979">
        <w:rPr>
          <w:rFonts w:ascii="Arial" w:hAnsi="Arial" w:cs="Arial"/>
          <w:lang w:val="en-US"/>
        </w:rPr>
        <w:t>The Evaluation Team considers that the achievements were positive a</w:t>
      </w:r>
      <w:r w:rsidR="00B45CCD" w:rsidRPr="00815979">
        <w:rPr>
          <w:rFonts w:ascii="Arial" w:hAnsi="Arial" w:cs="Arial"/>
          <w:lang w:val="en-US"/>
        </w:rPr>
        <w:t xml:space="preserve">nd </w:t>
      </w:r>
      <w:r w:rsidR="009848AF" w:rsidRPr="00815979">
        <w:rPr>
          <w:rFonts w:ascii="Arial" w:hAnsi="Arial" w:cs="Arial"/>
          <w:lang w:val="en-US"/>
        </w:rPr>
        <w:t xml:space="preserve">that </w:t>
      </w:r>
      <w:r w:rsidR="00B45CCD" w:rsidRPr="00815979">
        <w:rPr>
          <w:rFonts w:ascii="Arial" w:hAnsi="Arial" w:cs="Arial"/>
          <w:lang w:val="en-US"/>
        </w:rPr>
        <w:t>the actions were sustained over time. Therefore, the rating given is ‘satisfactory’.</w:t>
      </w:r>
    </w:p>
    <w:p w:rsidR="00C134A4" w:rsidRPr="00815979" w:rsidRDefault="00C134A4" w:rsidP="00A03564">
      <w:pPr>
        <w:jc w:val="both"/>
        <w:rPr>
          <w:rFonts w:ascii="Arial" w:hAnsi="Arial" w:cs="Arial"/>
          <w:lang w:val="en-US"/>
        </w:rPr>
      </w:pPr>
    </w:p>
    <w:p w:rsidR="00C134A4" w:rsidRPr="00815979" w:rsidRDefault="00C134A4" w:rsidP="00A03564">
      <w:pPr>
        <w:jc w:val="both"/>
        <w:rPr>
          <w:rFonts w:ascii="Arial" w:hAnsi="Arial" w:cs="Arial"/>
          <w:lang w:val="en-US"/>
        </w:rPr>
      </w:pPr>
    </w:p>
    <w:p w:rsidR="00C134A4" w:rsidRPr="00815979" w:rsidRDefault="00C134A4" w:rsidP="00A03564">
      <w:pPr>
        <w:jc w:val="both"/>
        <w:rPr>
          <w:rFonts w:ascii="Arial" w:hAnsi="Arial" w:cs="Arial"/>
          <w:lang w:val="en-US"/>
        </w:rPr>
      </w:pPr>
      <w:r w:rsidRPr="00815979">
        <w:rPr>
          <w:rFonts w:ascii="Arial" w:hAnsi="Arial" w:cs="Arial"/>
          <w:lang w:val="en-US"/>
        </w:rPr>
        <w:br w:type="page"/>
      </w:r>
    </w:p>
    <w:p w:rsidR="00C134A4" w:rsidRPr="00815979" w:rsidRDefault="00C134A4" w:rsidP="00A03564">
      <w:pPr>
        <w:jc w:val="both"/>
        <w:rPr>
          <w:rFonts w:ascii="Arial" w:hAnsi="Arial" w:cs="Arial"/>
          <w:smallCaps/>
          <w:lang w:val="en-US"/>
        </w:rPr>
      </w:pPr>
      <w:r w:rsidRPr="00815979">
        <w:rPr>
          <w:rFonts w:ascii="Arial" w:hAnsi="Arial" w:cs="Arial"/>
          <w:smallCaps/>
          <w:lang w:val="en-US"/>
        </w:rPr>
        <w:lastRenderedPageBreak/>
        <w:t>Result 5</w:t>
      </w:r>
    </w:p>
    <w:p w:rsidR="00C134A4" w:rsidRPr="00815979" w:rsidRDefault="00C134A4" w:rsidP="00A03564">
      <w:pPr>
        <w:jc w:val="both"/>
        <w:rPr>
          <w:rFonts w:ascii="Arial" w:hAnsi="Arial" w:cs="Arial"/>
          <w:lang w:val="en-US"/>
        </w:rPr>
      </w:pPr>
    </w:p>
    <w:tbl>
      <w:tblPr>
        <w:tblW w:w="141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9155"/>
      </w:tblGrid>
      <w:tr w:rsidR="00355EF1" w:rsidRPr="00815979">
        <w:trPr>
          <w:trHeight w:val="274"/>
        </w:trPr>
        <w:tc>
          <w:tcPr>
            <w:tcW w:w="5026" w:type="dxa"/>
            <w:shd w:val="clear" w:color="auto" w:fill="E6E6E6"/>
            <w:vAlign w:val="center"/>
          </w:tcPr>
          <w:p w:rsidR="00355EF1" w:rsidRPr="00815979" w:rsidRDefault="00355EF1" w:rsidP="00355EF1">
            <w:pPr>
              <w:jc w:val="center"/>
              <w:rPr>
                <w:rFonts w:ascii="Arial" w:hAnsi="Arial" w:cs="Arial"/>
                <w:b/>
                <w:bCs/>
                <w:lang w:val="en-US"/>
              </w:rPr>
            </w:pPr>
            <w:r w:rsidRPr="00815979">
              <w:rPr>
                <w:rFonts w:ascii="Arial" w:hAnsi="Arial" w:cs="Arial"/>
                <w:b/>
                <w:bCs/>
                <w:sz w:val="22"/>
                <w:szCs w:val="22"/>
                <w:lang w:val="en-US"/>
              </w:rPr>
              <w:t>Result 5</w:t>
            </w:r>
          </w:p>
        </w:tc>
        <w:tc>
          <w:tcPr>
            <w:tcW w:w="9155" w:type="dxa"/>
            <w:shd w:val="clear" w:color="auto" w:fill="E6E6E6"/>
            <w:vAlign w:val="center"/>
          </w:tcPr>
          <w:p w:rsidR="00355EF1" w:rsidRPr="00815979" w:rsidRDefault="00355EF1" w:rsidP="0071599E">
            <w:pPr>
              <w:jc w:val="center"/>
              <w:rPr>
                <w:rFonts w:ascii="Arial" w:hAnsi="Arial" w:cs="Arial"/>
                <w:b/>
                <w:bCs/>
                <w:lang w:val="en-US"/>
              </w:rPr>
            </w:pPr>
            <w:r w:rsidRPr="00815979">
              <w:rPr>
                <w:rFonts w:ascii="Arial" w:hAnsi="Arial" w:cs="Arial"/>
                <w:b/>
                <w:bCs/>
                <w:sz w:val="22"/>
                <w:szCs w:val="22"/>
                <w:lang w:val="en-US"/>
              </w:rPr>
              <w:t xml:space="preserve">Objectively Verifiable Indicators </w:t>
            </w:r>
          </w:p>
        </w:tc>
      </w:tr>
      <w:tr w:rsidR="00355EF1" w:rsidRPr="0005505C">
        <w:trPr>
          <w:trHeight w:val="1509"/>
        </w:trPr>
        <w:tc>
          <w:tcPr>
            <w:tcW w:w="5026" w:type="dxa"/>
          </w:tcPr>
          <w:p w:rsidR="00355EF1" w:rsidRPr="00815979" w:rsidRDefault="003E1D17" w:rsidP="00FE5D20">
            <w:pPr>
              <w:rPr>
                <w:rFonts w:ascii="Arial" w:hAnsi="Arial" w:cs="Arial"/>
                <w:sz w:val="20"/>
                <w:szCs w:val="20"/>
                <w:lang w:val="en-US"/>
              </w:rPr>
            </w:pPr>
            <w:r w:rsidRPr="00815979">
              <w:rPr>
                <w:rFonts w:ascii="Arial" w:hAnsi="Arial" w:cs="Arial"/>
                <w:bCs/>
                <w:sz w:val="20"/>
                <w:szCs w:val="20"/>
                <w:lang w:val="en-US"/>
              </w:rPr>
              <w:t xml:space="preserve">Implementation of infrastructure for the integrated management of the ecosystem in the </w:t>
            </w:r>
            <w:proofErr w:type="spellStart"/>
            <w:r w:rsidRPr="00815979">
              <w:rPr>
                <w:rFonts w:ascii="Arial" w:hAnsi="Arial" w:cs="Arial"/>
                <w:bCs/>
                <w:sz w:val="20"/>
                <w:szCs w:val="20"/>
                <w:lang w:val="en-US"/>
              </w:rPr>
              <w:t>Cotahuasi</w:t>
            </w:r>
            <w:proofErr w:type="spellEnd"/>
            <w:r w:rsidRPr="00815979">
              <w:rPr>
                <w:rFonts w:ascii="Arial" w:hAnsi="Arial" w:cs="Arial"/>
                <w:bCs/>
                <w:sz w:val="20"/>
                <w:szCs w:val="20"/>
                <w:lang w:val="en-US"/>
              </w:rPr>
              <w:t xml:space="preserve"> basin.</w:t>
            </w:r>
          </w:p>
        </w:tc>
        <w:tc>
          <w:tcPr>
            <w:tcW w:w="9155" w:type="dxa"/>
          </w:tcPr>
          <w:p w:rsidR="00226FD1" w:rsidRPr="00815979" w:rsidRDefault="00355EF1" w:rsidP="00226FD1">
            <w:pPr>
              <w:rPr>
                <w:rFonts w:ascii="Arial" w:hAnsi="Arial" w:cs="Arial"/>
                <w:sz w:val="20"/>
                <w:szCs w:val="20"/>
                <w:lang w:val="en-US"/>
              </w:rPr>
            </w:pPr>
            <w:r w:rsidRPr="00815979">
              <w:rPr>
                <w:rFonts w:ascii="Arial" w:hAnsi="Arial" w:cs="Arial"/>
                <w:sz w:val="20"/>
                <w:szCs w:val="20"/>
                <w:lang w:val="en-US"/>
              </w:rPr>
              <w:t xml:space="preserve">- </w:t>
            </w:r>
            <w:r w:rsidR="00A4328A" w:rsidRPr="00815979">
              <w:rPr>
                <w:rFonts w:ascii="Arial" w:hAnsi="Arial" w:cs="Arial"/>
                <w:sz w:val="20"/>
                <w:szCs w:val="20"/>
                <w:lang w:val="en-US"/>
              </w:rPr>
              <w:t xml:space="preserve">By the end of the project, </w:t>
            </w:r>
            <w:r w:rsidR="006D79AD" w:rsidRPr="00815979">
              <w:rPr>
                <w:rFonts w:ascii="Arial" w:hAnsi="Arial" w:cs="Arial"/>
                <w:sz w:val="20"/>
                <w:szCs w:val="20"/>
                <w:lang w:val="en-US"/>
              </w:rPr>
              <w:t xml:space="preserve">at least 400 organic </w:t>
            </w:r>
            <w:r w:rsidR="00C34055" w:rsidRPr="00815979">
              <w:rPr>
                <w:rFonts w:ascii="Arial" w:hAnsi="Arial" w:cs="Arial"/>
                <w:sz w:val="20"/>
                <w:szCs w:val="20"/>
                <w:lang w:val="en-US"/>
              </w:rPr>
              <w:t xml:space="preserve">farmer </w:t>
            </w:r>
            <w:r w:rsidR="006D79AD" w:rsidRPr="00815979">
              <w:rPr>
                <w:rFonts w:ascii="Arial" w:hAnsi="Arial" w:cs="Arial"/>
                <w:sz w:val="20"/>
                <w:szCs w:val="20"/>
                <w:lang w:val="en-US"/>
              </w:rPr>
              <w:t>producers benefit from irrigation systems and the investments made for the intake of water.</w:t>
            </w:r>
          </w:p>
          <w:p w:rsidR="00355EF1" w:rsidRPr="00815979" w:rsidRDefault="006D79AD" w:rsidP="00226FD1">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n/d</w:t>
            </w:r>
          </w:p>
          <w:p w:rsidR="006D79AD" w:rsidRPr="00815979" w:rsidRDefault="006D79AD" w:rsidP="00226FD1">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00C34055" w:rsidRPr="00815979">
              <w:rPr>
                <w:rFonts w:ascii="Arial" w:hAnsi="Arial" w:cs="Arial"/>
                <w:sz w:val="20"/>
                <w:szCs w:val="20"/>
                <w:lang w:val="en-US"/>
              </w:rPr>
              <w:t>Organizations of organic farmer producers carry out influence actions that lead to investment</w:t>
            </w:r>
            <w:r w:rsidR="00DB018C" w:rsidRPr="00815979">
              <w:rPr>
                <w:rFonts w:ascii="Arial" w:hAnsi="Arial" w:cs="Arial"/>
                <w:sz w:val="20"/>
                <w:szCs w:val="20"/>
                <w:lang w:val="en-US"/>
              </w:rPr>
              <w:t>s</w:t>
            </w:r>
            <w:r w:rsidR="00C34055" w:rsidRPr="00815979">
              <w:rPr>
                <w:rFonts w:ascii="Arial" w:hAnsi="Arial" w:cs="Arial"/>
                <w:sz w:val="20"/>
                <w:szCs w:val="20"/>
                <w:lang w:val="en-US"/>
              </w:rPr>
              <w:t xml:space="preserve"> on irrigation systems for the benefit of at least 150 producers.</w:t>
            </w:r>
          </w:p>
          <w:p w:rsidR="006D79AD" w:rsidRPr="00815979" w:rsidRDefault="006D79AD" w:rsidP="00226FD1">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001821E4" w:rsidRPr="00815979">
              <w:rPr>
                <w:rFonts w:ascii="Arial" w:hAnsi="Arial" w:cs="Arial"/>
                <w:sz w:val="20"/>
                <w:szCs w:val="20"/>
                <w:lang w:val="en-US"/>
              </w:rPr>
              <w:t>Organizations of organic farmer producers carry out influence actions that lead to investments on irrigation systems for the benefit of at least 300 producers.</w:t>
            </w:r>
          </w:p>
          <w:p w:rsidR="006D79AD" w:rsidRPr="00815979" w:rsidRDefault="006D79AD" w:rsidP="00226FD1">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001821E4" w:rsidRPr="00815979">
              <w:rPr>
                <w:rFonts w:ascii="Arial" w:hAnsi="Arial" w:cs="Arial"/>
                <w:sz w:val="20"/>
                <w:szCs w:val="20"/>
                <w:lang w:val="en-US"/>
              </w:rPr>
              <w:t>Organizations of organic farmer producers carry out influence actions that lead to investments on irrigation systems for the benefit of at least 400 producers.</w:t>
            </w:r>
          </w:p>
          <w:p w:rsidR="00355EF1" w:rsidRPr="00815979" w:rsidRDefault="00355EF1" w:rsidP="00226FD1">
            <w:pPr>
              <w:rPr>
                <w:rFonts w:ascii="Arial" w:hAnsi="Arial" w:cs="Arial"/>
                <w:sz w:val="20"/>
                <w:szCs w:val="20"/>
                <w:lang w:val="en-US"/>
              </w:rPr>
            </w:pPr>
          </w:p>
          <w:p w:rsidR="001821E4" w:rsidRPr="00815979" w:rsidRDefault="00355EF1" w:rsidP="00226FD1">
            <w:pPr>
              <w:rPr>
                <w:rFonts w:ascii="Arial" w:hAnsi="Arial" w:cs="Arial"/>
                <w:sz w:val="20"/>
                <w:szCs w:val="20"/>
                <w:lang w:val="en-US"/>
              </w:rPr>
            </w:pPr>
            <w:r w:rsidRPr="00815979">
              <w:rPr>
                <w:rFonts w:ascii="Arial" w:hAnsi="Arial" w:cs="Arial"/>
                <w:sz w:val="20"/>
                <w:szCs w:val="20"/>
                <w:lang w:val="en-US"/>
              </w:rPr>
              <w:t xml:space="preserve">- </w:t>
            </w:r>
            <w:r w:rsidR="007013F9" w:rsidRPr="00815979">
              <w:rPr>
                <w:rFonts w:ascii="Arial" w:hAnsi="Arial" w:cs="Arial"/>
                <w:sz w:val="20"/>
                <w:szCs w:val="20"/>
                <w:lang w:val="en-US"/>
              </w:rPr>
              <w:t xml:space="preserve">By the end of the project, </w:t>
            </w:r>
            <w:r w:rsidR="0071142F" w:rsidRPr="00815979">
              <w:rPr>
                <w:rFonts w:ascii="Arial" w:hAnsi="Arial" w:cs="Arial"/>
                <w:sz w:val="20"/>
                <w:szCs w:val="20"/>
                <w:lang w:val="en-US"/>
              </w:rPr>
              <w:t xml:space="preserve">at least 120 eco-tourism businesses and 30 organic </w:t>
            </w:r>
            <w:r w:rsidR="00356CEC" w:rsidRPr="00815979">
              <w:rPr>
                <w:rFonts w:ascii="Arial" w:hAnsi="Arial" w:cs="Arial"/>
                <w:sz w:val="20"/>
                <w:szCs w:val="20"/>
                <w:lang w:val="en-US"/>
              </w:rPr>
              <w:t xml:space="preserve">crop </w:t>
            </w:r>
            <w:r w:rsidR="0071142F" w:rsidRPr="00815979">
              <w:rPr>
                <w:rFonts w:ascii="Arial" w:hAnsi="Arial" w:cs="Arial"/>
                <w:sz w:val="20"/>
                <w:szCs w:val="20"/>
                <w:lang w:val="en-US"/>
              </w:rPr>
              <w:t xml:space="preserve">processing centers </w:t>
            </w:r>
            <w:r w:rsidR="00356CEC" w:rsidRPr="00815979">
              <w:rPr>
                <w:rFonts w:ascii="Arial" w:hAnsi="Arial" w:cs="Arial"/>
                <w:sz w:val="20"/>
                <w:szCs w:val="20"/>
                <w:lang w:val="en-US"/>
              </w:rPr>
              <w:t xml:space="preserve">benefit from </w:t>
            </w:r>
            <w:r w:rsidR="0071142F" w:rsidRPr="00815979">
              <w:rPr>
                <w:rFonts w:ascii="Arial" w:hAnsi="Arial" w:cs="Arial"/>
                <w:sz w:val="20"/>
                <w:szCs w:val="20"/>
                <w:lang w:val="en-US"/>
              </w:rPr>
              <w:t xml:space="preserve">the investment </w:t>
            </w:r>
            <w:r w:rsidR="00FB5292">
              <w:rPr>
                <w:rFonts w:ascii="Arial" w:hAnsi="Arial" w:cs="Arial"/>
                <w:sz w:val="20"/>
                <w:szCs w:val="20"/>
                <w:lang w:val="en-US"/>
              </w:rPr>
              <w:t>in</w:t>
            </w:r>
            <w:r w:rsidR="0071142F" w:rsidRPr="00815979">
              <w:rPr>
                <w:rFonts w:ascii="Arial" w:hAnsi="Arial" w:cs="Arial"/>
                <w:sz w:val="20"/>
                <w:szCs w:val="20"/>
                <w:lang w:val="en-US"/>
              </w:rPr>
              <w:t xml:space="preserve"> market access mec</w:t>
            </w:r>
            <w:r w:rsidR="00356CEC" w:rsidRPr="00815979">
              <w:rPr>
                <w:rFonts w:ascii="Arial" w:hAnsi="Arial" w:cs="Arial"/>
                <w:sz w:val="20"/>
                <w:szCs w:val="20"/>
                <w:lang w:val="en-US"/>
              </w:rPr>
              <w:t>hanisms (roads, communications).</w:t>
            </w:r>
          </w:p>
          <w:p w:rsidR="00355EF1" w:rsidRPr="00815979" w:rsidRDefault="000E5366" w:rsidP="00226FD1">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0: n/d</w:t>
            </w:r>
          </w:p>
          <w:p w:rsidR="004340D7" w:rsidRPr="00815979" w:rsidRDefault="000E5366" w:rsidP="00226FD1">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1: </w:t>
            </w:r>
            <w:r w:rsidR="006E6224" w:rsidRPr="00815979">
              <w:rPr>
                <w:rFonts w:ascii="Arial" w:hAnsi="Arial" w:cs="Arial"/>
                <w:sz w:val="20"/>
                <w:szCs w:val="20"/>
                <w:lang w:val="en-US"/>
              </w:rPr>
              <w:t xml:space="preserve">6 </w:t>
            </w:r>
            <w:r w:rsidR="0063551F" w:rsidRPr="00815979">
              <w:rPr>
                <w:rFonts w:ascii="Arial" w:hAnsi="Arial" w:cs="Arial"/>
                <w:sz w:val="20"/>
                <w:szCs w:val="20"/>
                <w:lang w:val="en-US"/>
              </w:rPr>
              <w:t xml:space="preserve">villages have unpaved roads as a result of the influence actions carried out by the organizations of organic producers, organic processing and eco-tourism </w:t>
            </w:r>
            <w:r w:rsidR="00083D67" w:rsidRPr="00815979">
              <w:rPr>
                <w:rFonts w:ascii="Arial" w:hAnsi="Arial" w:cs="Arial"/>
                <w:sz w:val="20"/>
                <w:szCs w:val="20"/>
                <w:lang w:val="en-US"/>
              </w:rPr>
              <w:t>on district, provincial and sub-national</w:t>
            </w:r>
            <w:r w:rsidR="00C15E5F" w:rsidRPr="00815979">
              <w:rPr>
                <w:rFonts w:ascii="Arial" w:hAnsi="Arial" w:cs="Arial"/>
                <w:sz w:val="20"/>
                <w:szCs w:val="20"/>
                <w:lang w:val="en-US"/>
              </w:rPr>
              <w:t xml:space="preserve"> entities.</w:t>
            </w:r>
          </w:p>
          <w:p w:rsidR="004340D7" w:rsidRPr="00815979" w:rsidRDefault="000E5366" w:rsidP="00226FD1">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2: </w:t>
            </w:r>
            <w:r w:rsidR="005B2928" w:rsidRPr="00815979">
              <w:rPr>
                <w:rFonts w:ascii="Arial" w:hAnsi="Arial" w:cs="Arial"/>
                <w:sz w:val="20"/>
                <w:szCs w:val="20"/>
                <w:lang w:val="en-US"/>
              </w:rPr>
              <w:t>5 villages have unpaved roads as a result of the influence actions carried out by the organizations of organic producers, organic processing and eco-tourism on district, provincial and sub-national entities.</w:t>
            </w:r>
          </w:p>
          <w:p w:rsidR="00355EF1" w:rsidRPr="00815979" w:rsidRDefault="000E5366" w:rsidP="00226FD1">
            <w:pPr>
              <w:rPr>
                <w:rFonts w:ascii="Arial" w:hAnsi="Arial" w:cs="Arial"/>
                <w:sz w:val="20"/>
                <w:szCs w:val="20"/>
                <w:lang w:val="en-US"/>
              </w:rPr>
            </w:pPr>
            <w:r w:rsidRPr="00815979">
              <w:rPr>
                <w:rFonts w:ascii="Arial" w:hAnsi="Arial" w:cs="Arial"/>
                <w:sz w:val="20"/>
                <w:szCs w:val="20"/>
                <w:lang w:val="en-US"/>
              </w:rPr>
              <w:t>Year</w:t>
            </w:r>
            <w:r w:rsidR="00355EF1" w:rsidRPr="00815979">
              <w:rPr>
                <w:rFonts w:ascii="Arial" w:hAnsi="Arial" w:cs="Arial"/>
                <w:sz w:val="20"/>
                <w:szCs w:val="20"/>
                <w:lang w:val="en-US"/>
              </w:rPr>
              <w:t xml:space="preserve"> 3: </w:t>
            </w:r>
            <w:r w:rsidR="005B2928" w:rsidRPr="00815979">
              <w:rPr>
                <w:rFonts w:ascii="Arial" w:hAnsi="Arial" w:cs="Arial"/>
                <w:sz w:val="20"/>
                <w:szCs w:val="20"/>
                <w:lang w:val="en-US"/>
              </w:rPr>
              <w:t>4 villages have unpaved roads as a result of the influence actions carried out by the organizations of organic producers, organic processing and eco-tourism on district, provincial and sub-national entities.</w:t>
            </w:r>
          </w:p>
        </w:tc>
      </w:tr>
    </w:tbl>
    <w:p w:rsidR="00C134A4" w:rsidRPr="00815979" w:rsidRDefault="00C134A4" w:rsidP="00A03564">
      <w:pPr>
        <w:jc w:val="both"/>
        <w:rPr>
          <w:rFonts w:ascii="Arial" w:hAnsi="Arial" w:cs="Arial"/>
          <w:lang w:val="en-US"/>
        </w:rPr>
      </w:pPr>
    </w:p>
    <w:p w:rsidR="00C134A4" w:rsidRPr="00815979" w:rsidRDefault="007545CA" w:rsidP="00A03564">
      <w:pPr>
        <w:jc w:val="both"/>
        <w:rPr>
          <w:rFonts w:ascii="Arial" w:hAnsi="Arial" w:cs="Arial"/>
          <w:lang w:val="en-US"/>
        </w:rPr>
      </w:pPr>
      <w:r w:rsidRPr="00815979">
        <w:rPr>
          <w:rFonts w:ascii="Arial" w:hAnsi="Arial" w:cs="Arial"/>
          <w:lang w:val="en-US"/>
        </w:rPr>
        <w:t xml:space="preserve">Rating: As indicated in the tables in Annex 5 and Annex 3, the project had a major impact in terms of irrigation infrastructure and water management. </w:t>
      </w:r>
      <w:r w:rsidR="008B61FE" w:rsidRPr="00815979">
        <w:rPr>
          <w:rFonts w:ascii="Arial" w:hAnsi="Arial" w:cs="Arial"/>
          <w:lang w:val="en-US"/>
        </w:rPr>
        <w:t>This generated an immediate favorable opinion among t</w:t>
      </w:r>
      <w:r w:rsidRPr="00815979">
        <w:rPr>
          <w:rFonts w:ascii="Arial" w:hAnsi="Arial" w:cs="Arial"/>
          <w:lang w:val="en-US"/>
        </w:rPr>
        <w:t>he beneficiaries.</w:t>
      </w:r>
      <w:r w:rsidR="009F6489" w:rsidRPr="00815979">
        <w:rPr>
          <w:rFonts w:ascii="Arial" w:hAnsi="Arial" w:cs="Arial"/>
          <w:lang w:val="en-US"/>
        </w:rPr>
        <w:t xml:space="preserve"> </w:t>
      </w:r>
      <w:r w:rsidR="00B87D41" w:rsidRPr="00815979">
        <w:rPr>
          <w:rFonts w:ascii="Arial" w:hAnsi="Arial" w:cs="Arial"/>
          <w:lang w:val="en-US"/>
        </w:rPr>
        <w:t>However, no evidence was found in terms of road infrastructure, telecommunications and electricity</w:t>
      </w:r>
      <w:r w:rsidR="00630E15" w:rsidRPr="00815979">
        <w:rPr>
          <w:rFonts w:ascii="Arial" w:hAnsi="Arial" w:cs="Arial"/>
          <w:lang w:val="en-US"/>
        </w:rPr>
        <w:t>, although the project did contribute to these initiatives.</w:t>
      </w:r>
    </w:p>
    <w:p w:rsidR="00630E15" w:rsidRPr="00815979" w:rsidRDefault="00630E15" w:rsidP="00A03564">
      <w:pPr>
        <w:jc w:val="both"/>
        <w:rPr>
          <w:rFonts w:ascii="Arial" w:hAnsi="Arial" w:cs="Arial"/>
          <w:color w:val="FF0000"/>
          <w:lang w:val="en-US"/>
        </w:rPr>
      </w:pPr>
    </w:p>
    <w:p w:rsidR="00C134A4" w:rsidRPr="00815979" w:rsidRDefault="00630E15" w:rsidP="00630E15">
      <w:pPr>
        <w:jc w:val="both"/>
        <w:rPr>
          <w:rFonts w:ascii="Arial" w:hAnsi="Arial" w:cs="Arial"/>
          <w:lang w:val="en-US"/>
        </w:rPr>
      </w:pPr>
      <w:r w:rsidRPr="00815979">
        <w:rPr>
          <w:rFonts w:ascii="Arial" w:hAnsi="Arial" w:cs="Arial"/>
          <w:lang w:val="en-US"/>
        </w:rPr>
        <w:t>The progress made under Result 5 was ‘satisfactory’.</w:t>
      </w:r>
      <w:r w:rsidR="00C134A4" w:rsidRPr="00815979">
        <w:rPr>
          <w:rFonts w:ascii="Arial" w:hAnsi="Arial" w:cs="Arial"/>
          <w:sz w:val="22"/>
          <w:szCs w:val="22"/>
          <w:lang w:val="en-US"/>
        </w:rPr>
        <w:t xml:space="preserve">    </w:t>
      </w:r>
    </w:p>
    <w:p w:rsidR="00C134A4" w:rsidRPr="00815979" w:rsidRDefault="00C134A4" w:rsidP="00B45463">
      <w:pPr>
        <w:jc w:val="both"/>
        <w:rPr>
          <w:rFonts w:ascii="Arial" w:hAnsi="Arial" w:cs="Arial"/>
          <w:sz w:val="22"/>
          <w:szCs w:val="22"/>
          <w:highlight w:val="yellow"/>
          <w:lang w:val="en-US"/>
        </w:rPr>
        <w:sectPr w:rsidR="00C134A4" w:rsidRPr="00815979" w:rsidSect="00117B0E">
          <w:pgSz w:w="16840" w:h="11907" w:orient="landscape" w:code="9"/>
          <w:pgMar w:top="1418" w:right="1412" w:bottom="1418" w:left="1412" w:header="720" w:footer="720" w:gutter="0"/>
          <w:cols w:space="709"/>
          <w:docGrid w:linePitch="326"/>
        </w:sectPr>
      </w:pPr>
    </w:p>
    <w:p w:rsidR="00C134A4" w:rsidRPr="00815979" w:rsidRDefault="00C134A4" w:rsidP="00B45463">
      <w:pPr>
        <w:jc w:val="both"/>
        <w:rPr>
          <w:rFonts w:ascii="Arial" w:hAnsi="Arial" w:cs="Arial"/>
          <w:sz w:val="22"/>
          <w:szCs w:val="22"/>
          <w:lang w:val="en-US"/>
        </w:rPr>
      </w:pPr>
    </w:p>
    <w:p w:rsidR="00C134A4" w:rsidRPr="00815979" w:rsidRDefault="00C134A4" w:rsidP="00746AA0">
      <w:pPr>
        <w:numPr>
          <w:ilvl w:val="0"/>
          <w:numId w:val="3"/>
        </w:numPr>
        <w:jc w:val="both"/>
        <w:rPr>
          <w:rFonts w:ascii="Arial" w:hAnsi="Arial" w:cs="Arial"/>
          <w:lang w:val="en-US"/>
        </w:rPr>
      </w:pPr>
      <w:r w:rsidRPr="00815979">
        <w:rPr>
          <w:rFonts w:ascii="Arial" w:hAnsi="Arial" w:cs="Arial"/>
          <w:u w:val="single"/>
          <w:lang w:val="en-US"/>
        </w:rPr>
        <w:t>S</w:t>
      </w:r>
      <w:r w:rsidR="00627BD0" w:rsidRPr="00815979">
        <w:rPr>
          <w:rFonts w:ascii="Arial" w:hAnsi="Arial" w:cs="Arial"/>
          <w:u w:val="single"/>
          <w:lang w:val="en-US"/>
        </w:rPr>
        <w:t>ustainability</w:t>
      </w:r>
    </w:p>
    <w:p w:rsidR="009A2798" w:rsidRPr="00815979" w:rsidRDefault="009A2798" w:rsidP="009A2798">
      <w:pPr>
        <w:ind w:left="576"/>
        <w:jc w:val="both"/>
        <w:rPr>
          <w:rFonts w:ascii="Arial" w:hAnsi="Arial" w:cs="Arial"/>
          <w:lang w:val="en-US"/>
        </w:rPr>
      </w:pPr>
    </w:p>
    <w:p w:rsidR="00627BD0" w:rsidRPr="00815979" w:rsidRDefault="00627BD0" w:rsidP="009E62BE">
      <w:pPr>
        <w:jc w:val="both"/>
        <w:rPr>
          <w:rFonts w:ascii="Arial" w:hAnsi="Arial" w:cs="Arial"/>
          <w:lang w:val="en-US"/>
        </w:rPr>
      </w:pPr>
      <w:r w:rsidRPr="00815979">
        <w:rPr>
          <w:rFonts w:ascii="Arial" w:hAnsi="Arial" w:cs="Arial"/>
          <w:lang w:val="en-US"/>
        </w:rPr>
        <w:t xml:space="preserve">The concepts on environmental and economic sustainability </w:t>
      </w:r>
      <w:r w:rsidR="005225A3" w:rsidRPr="00815979">
        <w:rPr>
          <w:rFonts w:ascii="Arial" w:hAnsi="Arial" w:cs="Arial"/>
          <w:lang w:val="en-US"/>
        </w:rPr>
        <w:t xml:space="preserve">at the core of the project’s action lines </w:t>
      </w:r>
      <w:r w:rsidR="00195581" w:rsidRPr="00815979">
        <w:rPr>
          <w:rFonts w:ascii="Arial" w:hAnsi="Arial" w:cs="Arial"/>
          <w:lang w:val="en-US"/>
        </w:rPr>
        <w:t xml:space="preserve">have persisted in the local actors </w:t>
      </w:r>
      <w:r w:rsidR="00235E18" w:rsidRPr="00815979">
        <w:rPr>
          <w:rFonts w:ascii="Arial" w:hAnsi="Arial" w:cs="Arial"/>
          <w:lang w:val="en-US"/>
        </w:rPr>
        <w:t xml:space="preserve">who were </w:t>
      </w:r>
      <w:r w:rsidR="00195581" w:rsidRPr="00815979">
        <w:rPr>
          <w:rFonts w:ascii="Arial" w:hAnsi="Arial" w:cs="Arial"/>
          <w:lang w:val="en-US"/>
        </w:rPr>
        <w:t xml:space="preserve">involved in the project (farmers, </w:t>
      </w:r>
      <w:r w:rsidR="00B75F84">
        <w:rPr>
          <w:rFonts w:ascii="Arial" w:hAnsi="Arial" w:cs="Arial"/>
          <w:lang w:val="en-US"/>
        </w:rPr>
        <w:t>authoritie</w:t>
      </w:r>
      <w:r w:rsidR="00195581" w:rsidRPr="00815979">
        <w:rPr>
          <w:rFonts w:ascii="Arial" w:hAnsi="Arial" w:cs="Arial"/>
          <w:lang w:val="en-US"/>
        </w:rPr>
        <w:t xml:space="preserve">s). </w:t>
      </w:r>
      <w:r w:rsidR="000622B7" w:rsidRPr="00815979">
        <w:rPr>
          <w:rFonts w:ascii="Arial" w:hAnsi="Arial" w:cs="Arial"/>
          <w:lang w:val="en-US"/>
        </w:rPr>
        <w:t xml:space="preserve">During the evaluation </w:t>
      </w:r>
      <w:r w:rsidR="00700C1C" w:rsidRPr="00815979">
        <w:rPr>
          <w:rFonts w:ascii="Arial" w:hAnsi="Arial" w:cs="Arial"/>
          <w:lang w:val="en-US"/>
        </w:rPr>
        <w:t xml:space="preserve">visit, </w:t>
      </w:r>
      <w:r w:rsidR="004656F6" w:rsidRPr="00815979">
        <w:rPr>
          <w:rFonts w:ascii="Arial" w:hAnsi="Arial" w:cs="Arial"/>
          <w:lang w:val="en-US"/>
        </w:rPr>
        <w:t xml:space="preserve">it was clear that </w:t>
      </w:r>
      <w:r w:rsidR="00B600FF" w:rsidRPr="00815979">
        <w:rPr>
          <w:rFonts w:ascii="Arial" w:hAnsi="Arial" w:cs="Arial"/>
          <w:lang w:val="en-US"/>
        </w:rPr>
        <w:t xml:space="preserve">the </w:t>
      </w:r>
      <w:r w:rsidR="004656F6" w:rsidRPr="00815979">
        <w:rPr>
          <w:rFonts w:ascii="Arial" w:hAnsi="Arial" w:cs="Arial"/>
          <w:lang w:val="en-US"/>
        </w:rPr>
        <w:t xml:space="preserve">local actors </w:t>
      </w:r>
      <w:r w:rsidR="00B619C8" w:rsidRPr="00815979">
        <w:rPr>
          <w:rFonts w:ascii="Arial" w:hAnsi="Arial" w:cs="Arial"/>
          <w:lang w:val="en-US"/>
        </w:rPr>
        <w:t>are</w:t>
      </w:r>
      <w:r w:rsidR="00C90509" w:rsidRPr="00815979">
        <w:rPr>
          <w:rFonts w:ascii="Arial" w:hAnsi="Arial" w:cs="Arial"/>
          <w:lang w:val="en-US"/>
        </w:rPr>
        <w:t xml:space="preserve"> </w:t>
      </w:r>
      <w:r w:rsidR="004656F6" w:rsidRPr="00815979">
        <w:rPr>
          <w:rFonts w:ascii="Arial" w:hAnsi="Arial" w:cs="Arial"/>
          <w:lang w:val="en-US"/>
        </w:rPr>
        <w:t xml:space="preserve">aware </w:t>
      </w:r>
      <w:r w:rsidR="00B619C8" w:rsidRPr="00815979">
        <w:rPr>
          <w:rFonts w:ascii="Arial" w:hAnsi="Arial" w:cs="Arial"/>
          <w:lang w:val="en-US"/>
        </w:rPr>
        <w:t>of</w:t>
      </w:r>
      <w:r w:rsidR="00235E18" w:rsidRPr="00815979">
        <w:rPr>
          <w:rFonts w:ascii="Arial" w:hAnsi="Arial" w:cs="Arial"/>
          <w:lang w:val="en-US"/>
        </w:rPr>
        <w:t xml:space="preserve"> the importance of preserving the ecosystem of the basin </w:t>
      </w:r>
      <w:r w:rsidR="004656F6" w:rsidRPr="00815979">
        <w:rPr>
          <w:rFonts w:ascii="Arial" w:hAnsi="Arial" w:cs="Arial"/>
          <w:lang w:val="en-US"/>
        </w:rPr>
        <w:t xml:space="preserve">through </w:t>
      </w:r>
      <w:r w:rsidR="00B600FF" w:rsidRPr="00815979">
        <w:rPr>
          <w:rFonts w:ascii="Arial" w:hAnsi="Arial" w:cs="Arial"/>
          <w:lang w:val="en-US"/>
        </w:rPr>
        <w:t>production</w:t>
      </w:r>
      <w:r w:rsidR="009A2378" w:rsidRPr="00815979">
        <w:rPr>
          <w:rFonts w:ascii="Arial" w:hAnsi="Arial" w:cs="Arial"/>
          <w:lang w:val="en-US"/>
        </w:rPr>
        <w:t xml:space="preserve">. </w:t>
      </w:r>
      <w:r w:rsidR="00B619C8" w:rsidRPr="00815979">
        <w:rPr>
          <w:rFonts w:ascii="Arial" w:hAnsi="Arial" w:cs="Arial"/>
          <w:lang w:val="en-US"/>
        </w:rPr>
        <w:t>The population now manages a</w:t>
      </w:r>
      <w:r w:rsidR="003C492C" w:rsidRPr="00815979">
        <w:rPr>
          <w:rFonts w:ascii="Arial" w:hAnsi="Arial" w:cs="Arial"/>
          <w:lang w:val="en-US"/>
        </w:rPr>
        <w:t xml:space="preserve"> number of concepts </w:t>
      </w:r>
      <w:r w:rsidR="00766C0B" w:rsidRPr="00815979">
        <w:rPr>
          <w:rFonts w:ascii="Arial" w:hAnsi="Arial" w:cs="Arial"/>
          <w:lang w:val="en-US"/>
        </w:rPr>
        <w:t>such as</w:t>
      </w:r>
      <w:r w:rsidR="003C492C" w:rsidRPr="00815979">
        <w:rPr>
          <w:rFonts w:ascii="Arial" w:hAnsi="Arial" w:cs="Arial"/>
          <w:lang w:val="en-US"/>
        </w:rPr>
        <w:t xml:space="preserve"> biodiversity, integrated ecosystem management</w:t>
      </w:r>
      <w:r w:rsidR="00C90509" w:rsidRPr="00815979">
        <w:rPr>
          <w:rFonts w:ascii="Arial" w:hAnsi="Arial" w:cs="Arial"/>
          <w:lang w:val="en-US"/>
        </w:rPr>
        <w:t xml:space="preserve"> (management of </w:t>
      </w:r>
      <w:proofErr w:type="spellStart"/>
      <w:r w:rsidR="00C90509" w:rsidRPr="00815979">
        <w:rPr>
          <w:rFonts w:ascii="Arial" w:hAnsi="Arial" w:cs="Arial"/>
          <w:i/>
          <w:lang w:val="en-US"/>
        </w:rPr>
        <w:t>bofedales</w:t>
      </w:r>
      <w:proofErr w:type="spellEnd"/>
      <w:r w:rsidR="00C90509" w:rsidRPr="00815979">
        <w:rPr>
          <w:rFonts w:ascii="Arial" w:hAnsi="Arial" w:cs="Arial"/>
          <w:lang w:val="en-US"/>
        </w:rPr>
        <w:t>)</w:t>
      </w:r>
      <w:r w:rsidR="00801C0E" w:rsidRPr="00815979">
        <w:rPr>
          <w:rFonts w:ascii="Arial" w:hAnsi="Arial" w:cs="Arial"/>
          <w:lang w:val="en-US"/>
        </w:rPr>
        <w:t>,</w:t>
      </w:r>
      <w:r w:rsidR="00C90509" w:rsidRPr="00815979">
        <w:rPr>
          <w:rFonts w:ascii="Arial" w:hAnsi="Arial" w:cs="Arial"/>
          <w:lang w:val="en-US"/>
        </w:rPr>
        <w:t xml:space="preserve"> </w:t>
      </w:r>
      <w:proofErr w:type="spellStart"/>
      <w:r w:rsidR="003C492C" w:rsidRPr="00815979">
        <w:rPr>
          <w:rFonts w:ascii="Arial" w:hAnsi="Arial" w:cs="Arial"/>
          <w:lang w:val="en-US"/>
        </w:rPr>
        <w:t>agrobiodiversity</w:t>
      </w:r>
      <w:proofErr w:type="spellEnd"/>
      <w:r w:rsidR="003C492C" w:rsidRPr="00815979">
        <w:rPr>
          <w:rFonts w:ascii="Arial" w:hAnsi="Arial" w:cs="Arial"/>
          <w:lang w:val="en-US"/>
        </w:rPr>
        <w:t xml:space="preserve"> (in-situ conservation)</w:t>
      </w:r>
      <w:r w:rsidR="00C425B9" w:rsidRPr="00815979">
        <w:rPr>
          <w:rFonts w:ascii="Arial" w:hAnsi="Arial" w:cs="Arial"/>
          <w:lang w:val="en-US"/>
        </w:rPr>
        <w:t>,</w:t>
      </w:r>
      <w:r w:rsidR="003C492C" w:rsidRPr="00815979">
        <w:rPr>
          <w:rFonts w:ascii="Arial" w:hAnsi="Arial" w:cs="Arial"/>
          <w:lang w:val="en-US"/>
        </w:rPr>
        <w:t xml:space="preserve"> </w:t>
      </w:r>
      <w:r w:rsidR="00C90509" w:rsidRPr="00815979">
        <w:rPr>
          <w:rFonts w:ascii="Arial" w:hAnsi="Arial" w:cs="Arial"/>
          <w:lang w:val="en-US"/>
        </w:rPr>
        <w:t xml:space="preserve">and </w:t>
      </w:r>
      <w:r w:rsidR="00766C0B" w:rsidRPr="00815979">
        <w:rPr>
          <w:rFonts w:ascii="Arial" w:hAnsi="Arial" w:cs="Arial"/>
          <w:lang w:val="en-US"/>
        </w:rPr>
        <w:t xml:space="preserve">these </w:t>
      </w:r>
      <w:r w:rsidR="00B619C8" w:rsidRPr="00815979">
        <w:rPr>
          <w:rFonts w:ascii="Arial" w:hAnsi="Arial" w:cs="Arial"/>
          <w:lang w:val="en-US"/>
        </w:rPr>
        <w:t xml:space="preserve">concepts </w:t>
      </w:r>
      <w:r w:rsidR="00C90509" w:rsidRPr="00815979">
        <w:rPr>
          <w:rFonts w:ascii="Arial" w:hAnsi="Arial" w:cs="Arial"/>
          <w:lang w:val="en-US"/>
        </w:rPr>
        <w:t>are adequately managed.</w:t>
      </w:r>
    </w:p>
    <w:p w:rsidR="00C134A4" w:rsidRPr="00815979" w:rsidRDefault="00C134A4" w:rsidP="009E62BE">
      <w:pPr>
        <w:jc w:val="both"/>
        <w:rPr>
          <w:rFonts w:ascii="Arial" w:hAnsi="Arial" w:cs="Arial"/>
          <w:lang w:val="en-US"/>
        </w:rPr>
      </w:pPr>
    </w:p>
    <w:p w:rsidR="004B56E3" w:rsidRPr="00815979" w:rsidRDefault="00843982" w:rsidP="009E62BE">
      <w:pPr>
        <w:jc w:val="both"/>
        <w:rPr>
          <w:rFonts w:ascii="Arial" w:hAnsi="Arial" w:cs="Arial"/>
          <w:lang w:val="en-US"/>
        </w:rPr>
      </w:pPr>
      <w:r w:rsidRPr="00815979">
        <w:rPr>
          <w:rFonts w:ascii="Arial" w:hAnsi="Arial" w:cs="Arial"/>
          <w:lang w:val="en-US"/>
        </w:rPr>
        <w:t>T</w:t>
      </w:r>
      <w:r w:rsidR="00A6201D" w:rsidRPr="00815979">
        <w:rPr>
          <w:rFonts w:ascii="Arial" w:hAnsi="Arial" w:cs="Arial"/>
          <w:lang w:val="en-US"/>
        </w:rPr>
        <w:t>h</w:t>
      </w:r>
      <w:r w:rsidR="00A77881" w:rsidRPr="00815979">
        <w:rPr>
          <w:rFonts w:ascii="Arial" w:hAnsi="Arial" w:cs="Arial"/>
          <w:lang w:val="en-US"/>
        </w:rPr>
        <w:t>is knowledge</w:t>
      </w:r>
      <w:r w:rsidR="00B5053B" w:rsidRPr="00815979">
        <w:rPr>
          <w:rFonts w:ascii="Arial" w:hAnsi="Arial" w:cs="Arial"/>
          <w:lang w:val="en-US"/>
        </w:rPr>
        <w:t xml:space="preserve"> </w:t>
      </w:r>
      <w:r w:rsidR="00A77881" w:rsidRPr="00815979">
        <w:rPr>
          <w:rFonts w:ascii="Arial" w:hAnsi="Arial" w:cs="Arial"/>
          <w:lang w:val="en-US"/>
        </w:rPr>
        <w:t xml:space="preserve">is </w:t>
      </w:r>
      <w:r w:rsidR="00B5053B" w:rsidRPr="00815979">
        <w:rPr>
          <w:rFonts w:ascii="Arial" w:hAnsi="Arial" w:cs="Arial"/>
          <w:lang w:val="en-US"/>
        </w:rPr>
        <w:t>not isolated</w:t>
      </w:r>
      <w:r w:rsidR="00605B5B" w:rsidRPr="00815979">
        <w:rPr>
          <w:rFonts w:ascii="Arial" w:hAnsi="Arial" w:cs="Arial"/>
          <w:lang w:val="en-US"/>
        </w:rPr>
        <w:t xml:space="preserve"> but </w:t>
      </w:r>
      <w:r w:rsidR="00A77881" w:rsidRPr="00815979">
        <w:rPr>
          <w:rFonts w:ascii="Arial" w:hAnsi="Arial" w:cs="Arial"/>
          <w:lang w:val="en-US"/>
        </w:rPr>
        <w:t>is</w:t>
      </w:r>
      <w:r w:rsidR="001B165E" w:rsidRPr="00815979">
        <w:rPr>
          <w:rFonts w:ascii="Arial" w:hAnsi="Arial" w:cs="Arial"/>
          <w:lang w:val="en-US"/>
        </w:rPr>
        <w:t xml:space="preserve"> accompanied by </w:t>
      </w:r>
      <w:r w:rsidR="00A6201D" w:rsidRPr="00815979">
        <w:rPr>
          <w:rFonts w:ascii="Arial" w:hAnsi="Arial" w:cs="Arial"/>
          <w:lang w:val="en-US"/>
        </w:rPr>
        <w:t>the env</w:t>
      </w:r>
      <w:r w:rsidR="001B165E" w:rsidRPr="00815979">
        <w:rPr>
          <w:rFonts w:ascii="Arial" w:hAnsi="Arial" w:cs="Arial"/>
          <w:lang w:val="en-US"/>
        </w:rPr>
        <w:t>ironmentally-friendly production</w:t>
      </w:r>
      <w:r w:rsidR="00A6201D" w:rsidRPr="00815979">
        <w:rPr>
          <w:rFonts w:ascii="Arial" w:hAnsi="Arial" w:cs="Arial"/>
          <w:lang w:val="en-US"/>
        </w:rPr>
        <w:t xml:space="preserve"> practices introduced and promoted by the project</w:t>
      </w:r>
      <w:r w:rsidR="004C7508" w:rsidRPr="00815979">
        <w:rPr>
          <w:rFonts w:ascii="Arial" w:hAnsi="Arial" w:cs="Arial"/>
          <w:lang w:val="en-US"/>
        </w:rPr>
        <w:t>.</w:t>
      </w:r>
      <w:r w:rsidR="001B165E" w:rsidRPr="00815979">
        <w:rPr>
          <w:rFonts w:ascii="Arial" w:hAnsi="Arial" w:cs="Arial"/>
          <w:lang w:val="en-US"/>
        </w:rPr>
        <w:t xml:space="preserve"> </w:t>
      </w:r>
      <w:r w:rsidR="00605B5B" w:rsidRPr="00815979">
        <w:rPr>
          <w:rFonts w:ascii="Arial" w:hAnsi="Arial" w:cs="Arial"/>
          <w:lang w:val="en-US"/>
        </w:rPr>
        <w:t xml:space="preserve">The effects of the results obtained by the project are present in the processes conducted by the key </w:t>
      </w:r>
      <w:r w:rsidR="004E4CCB" w:rsidRPr="00815979">
        <w:rPr>
          <w:rFonts w:ascii="Arial" w:hAnsi="Arial" w:cs="Arial"/>
          <w:lang w:val="en-US"/>
        </w:rPr>
        <w:t xml:space="preserve">local </w:t>
      </w:r>
      <w:r w:rsidR="00605B5B" w:rsidRPr="00815979">
        <w:rPr>
          <w:rFonts w:ascii="Arial" w:hAnsi="Arial" w:cs="Arial"/>
          <w:lang w:val="en-US"/>
        </w:rPr>
        <w:t>actors</w:t>
      </w:r>
      <w:r w:rsidR="00266041" w:rsidRPr="00815979">
        <w:rPr>
          <w:rFonts w:ascii="Arial" w:hAnsi="Arial" w:cs="Arial"/>
          <w:lang w:val="en-US"/>
        </w:rPr>
        <w:t xml:space="preserve"> </w:t>
      </w:r>
      <w:r w:rsidR="005A1E99" w:rsidRPr="00815979">
        <w:rPr>
          <w:rFonts w:ascii="Arial" w:hAnsi="Arial" w:cs="Arial"/>
          <w:lang w:val="en-US"/>
        </w:rPr>
        <w:t xml:space="preserve">– with different degrees – </w:t>
      </w:r>
      <w:r w:rsidR="00266041" w:rsidRPr="00815979">
        <w:rPr>
          <w:rFonts w:ascii="Arial" w:hAnsi="Arial" w:cs="Arial"/>
          <w:lang w:val="en-US"/>
        </w:rPr>
        <w:t xml:space="preserve">and are expressed in terms of the importance </w:t>
      </w:r>
      <w:r w:rsidR="00EE3431" w:rsidRPr="00815979">
        <w:rPr>
          <w:rFonts w:ascii="Arial" w:hAnsi="Arial" w:cs="Arial"/>
          <w:lang w:val="en-US"/>
        </w:rPr>
        <w:t>of</w:t>
      </w:r>
      <w:r w:rsidR="00266041" w:rsidRPr="00815979">
        <w:rPr>
          <w:rFonts w:ascii="Arial" w:hAnsi="Arial" w:cs="Arial"/>
          <w:lang w:val="en-US"/>
        </w:rPr>
        <w:t xml:space="preserve"> the Landscape Reserve, the organization around economic activities with focus on agro</w:t>
      </w:r>
      <w:r w:rsidR="003A2E50" w:rsidRPr="00815979">
        <w:rPr>
          <w:rFonts w:ascii="Arial" w:hAnsi="Arial" w:cs="Arial"/>
          <w:lang w:val="en-US"/>
        </w:rPr>
        <w:t>-</w:t>
      </w:r>
      <w:r w:rsidR="00266041" w:rsidRPr="00815979">
        <w:rPr>
          <w:rFonts w:ascii="Arial" w:hAnsi="Arial" w:cs="Arial"/>
          <w:lang w:val="en-US"/>
        </w:rPr>
        <w:t xml:space="preserve">ecology, and </w:t>
      </w:r>
      <w:r w:rsidR="00EE3431" w:rsidRPr="00815979">
        <w:rPr>
          <w:rFonts w:ascii="Arial" w:hAnsi="Arial" w:cs="Arial"/>
          <w:lang w:val="en-US"/>
        </w:rPr>
        <w:t xml:space="preserve">the </w:t>
      </w:r>
      <w:r w:rsidR="00266041" w:rsidRPr="00815979">
        <w:rPr>
          <w:rFonts w:ascii="Arial" w:hAnsi="Arial" w:cs="Arial"/>
          <w:lang w:val="en-US"/>
        </w:rPr>
        <w:t xml:space="preserve">promotion </w:t>
      </w:r>
      <w:r w:rsidR="00EE3431" w:rsidRPr="00815979">
        <w:rPr>
          <w:rFonts w:ascii="Arial" w:hAnsi="Arial" w:cs="Arial"/>
          <w:lang w:val="en-US"/>
        </w:rPr>
        <w:t xml:space="preserve">of tourism </w:t>
      </w:r>
      <w:r w:rsidR="00266041" w:rsidRPr="00815979">
        <w:rPr>
          <w:rFonts w:ascii="Arial" w:hAnsi="Arial" w:cs="Arial"/>
          <w:lang w:val="en-US"/>
        </w:rPr>
        <w:t xml:space="preserve">in the </w:t>
      </w:r>
      <w:proofErr w:type="spellStart"/>
      <w:r w:rsidR="00266041" w:rsidRPr="00815979">
        <w:rPr>
          <w:rFonts w:ascii="Arial" w:hAnsi="Arial" w:cs="Arial"/>
          <w:lang w:val="en-US"/>
        </w:rPr>
        <w:t>Cotahuasi</w:t>
      </w:r>
      <w:proofErr w:type="spellEnd"/>
      <w:r w:rsidR="00266041" w:rsidRPr="00815979">
        <w:rPr>
          <w:rFonts w:ascii="Arial" w:hAnsi="Arial" w:cs="Arial"/>
          <w:lang w:val="en-US"/>
        </w:rPr>
        <w:t xml:space="preserve"> sub-basin.</w:t>
      </w:r>
    </w:p>
    <w:p w:rsidR="00C134A4" w:rsidRPr="00815979" w:rsidRDefault="00C134A4" w:rsidP="009E62BE">
      <w:pPr>
        <w:jc w:val="both"/>
        <w:rPr>
          <w:rFonts w:ascii="Arial" w:hAnsi="Arial" w:cs="Arial"/>
          <w:lang w:val="en-US"/>
        </w:rPr>
      </w:pPr>
    </w:p>
    <w:p w:rsidR="00195129" w:rsidRPr="00815979" w:rsidRDefault="005524A6" w:rsidP="009E62BE">
      <w:pPr>
        <w:jc w:val="both"/>
        <w:rPr>
          <w:rFonts w:ascii="Arial" w:hAnsi="Arial" w:cs="Arial"/>
          <w:lang w:val="en-US"/>
        </w:rPr>
      </w:pPr>
      <w:r w:rsidRPr="00815979">
        <w:rPr>
          <w:rFonts w:ascii="Arial" w:hAnsi="Arial" w:cs="Arial"/>
          <w:lang w:val="en-US"/>
        </w:rPr>
        <w:t xml:space="preserve">After three years of the </w:t>
      </w:r>
      <w:r w:rsidR="001E11C2" w:rsidRPr="00815979">
        <w:rPr>
          <w:rFonts w:ascii="Arial" w:hAnsi="Arial" w:cs="Arial"/>
          <w:lang w:val="en-US"/>
        </w:rPr>
        <w:t xml:space="preserve">project </w:t>
      </w:r>
      <w:r w:rsidRPr="00815979">
        <w:rPr>
          <w:rFonts w:ascii="Arial" w:hAnsi="Arial" w:cs="Arial"/>
          <w:lang w:val="en-US"/>
        </w:rPr>
        <w:t xml:space="preserve">conclusion, </w:t>
      </w:r>
      <w:r w:rsidR="007F6085" w:rsidRPr="00815979">
        <w:rPr>
          <w:rFonts w:ascii="Arial" w:hAnsi="Arial" w:cs="Arial"/>
          <w:lang w:val="en-US"/>
        </w:rPr>
        <w:t>organic production</w:t>
      </w:r>
      <w:r w:rsidR="003E270D" w:rsidRPr="00815979">
        <w:rPr>
          <w:rFonts w:ascii="Arial" w:hAnsi="Arial" w:cs="Arial"/>
          <w:lang w:val="en-US"/>
        </w:rPr>
        <w:t xml:space="preserve"> (</w:t>
      </w:r>
      <w:proofErr w:type="spellStart"/>
      <w:r w:rsidR="003E270D" w:rsidRPr="00815979">
        <w:rPr>
          <w:rFonts w:ascii="Arial" w:hAnsi="Arial" w:cs="Arial"/>
          <w:lang w:val="en-US"/>
        </w:rPr>
        <w:t>kiwicha</w:t>
      </w:r>
      <w:proofErr w:type="spellEnd"/>
      <w:r w:rsidR="003E270D" w:rsidRPr="00815979">
        <w:rPr>
          <w:rFonts w:ascii="Arial" w:hAnsi="Arial" w:cs="Arial"/>
          <w:lang w:val="en-US"/>
        </w:rPr>
        <w:t>, quinoa, wheat, purple corn</w:t>
      </w:r>
      <w:r w:rsidR="004D4C6A" w:rsidRPr="00815979">
        <w:rPr>
          <w:rFonts w:ascii="Arial" w:hAnsi="Arial" w:cs="Arial"/>
          <w:lang w:val="en-US"/>
        </w:rPr>
        <w:t>,</w:t>
      </w:r>
      <w:r w:rsidR="007E57B2" w:rsidRPr="00815979">
        <w:rPr>
          <w:rFonts w:ascii="Arial" w:hAnsi="Arial" w:cs="Arial"/>
          <w:lang w:val="en-US"/>
        </w:rPr>
        <w:t xml:space="preserve"> other crops</w:t>
      </w:r>
      <w:r w:rsidR="003E270D" w:rsidRPr="00815979">
        <w:rPr>
          <w:rFonts w:ascii="Arial" w:hAnsi="Arial" w:cs="Arial"/>
          <w:lang w:val="en-US"/>
        </w:rPr>
        <w:t>) continues to be the only production alternative in the entire sub-basin.</w:t>
      </w:r>
      <w:r w:rsidR="00E436F3" w:rsidRPr="00815979">
        <w:rPr>
          <w:rFonts w:ascii="Arial" w:hAnsi="Arial" w:cs="Arial"/>
          <w:lang w:val="en-US"/>
        </w:rPr>
        <w:t xml:space="preserve"> </w:t>
      </w:r>
      <w:r w:rsidR="009A598C" w:rsidRPr="00815979">
        <w:rPr>
          <w:rFonts w:ascii="Arial" w:hAnsi="Arial" w:cs="Arial"/>
          <w:lang w:val="en-US"/>
        </w:rPr>
        <w:t>The fact that producer</w:t>
      </w:r>
      <w:r w:rsidR="00280584" w:rsidRPr="00815979">
        <w:rPr>
          <w:rFonts w:ascii="Arial" w:hAnsi="Arial" w:cs="Arial"/>
          <w:lang w:val="en-US"/>
        </w:rPr>
        <w:t xml:space="preserve"> associations themselves are engaged in the promotion of organic production </w:t>
      </w:r>
      <w:r w:rsidR="005F5FD5" w:rsidRPr="00815979">
        <w:rPr>
          <w:rFonts w:ascii="Arial" w:hAnsi="Arial" w:cs="Arial"/>
          <w:lang w:val="en-US"/>
        </w:rPr>
        <w:t xml:space="preserve">and </w:t>
      </w:r>
      <w:r w:rsidR="00281DDE" w:rsidRPr="00815979">
        <w:rPr>
          <w:rFonts w:ascii="Arial" w:hAnsi="Arial" w:cs="Arial"/>
          <w:lang w:val="en-US"/>
        </w:rPr>
        <w:t>manag</w:t>
      </w:r>
      <w:r w:rsidR="005F5FD5" w:rsidRPr="00815979">
        <w:rPr>
          <w:rFonts w:ascii="Arial" w:hAnsi="Arial" w:cs="Arial"/>
          <w:lang w:val="en-US"/>
        </w:rPr>
        <w:t>e</w:t>
      </w:r>
      <w:r w:rsidR="00281DDE" w:rsidRPr="00815979">
        <w:rPr>
          <w:rFonts w:ascii="Arial" w:hAnsi="Arial" w:cs="Arial"/>
          <w:lang w:val="en-US"/>
        </w:rPr>
        <w:t xml:space="preserve"> </w:t>
      </w:r>
      <w:r w:rsidR="003D5A8D" w:rsidRPr="00815979">
        <w:rPr>
          <w:rFonts w:ascii="Arial" w:hAnsi="Arial" w:cs="Arial"/>
          <w:lang w:val="en-US"/>
        </w:rPr>
        <w:t xml:space="preserve">their own articulation in the market chain </w:t>
      </w:r>
      <w:r w:rsidR="009A598C" w:rsidRPr="00815979">
        <w:rPr>
          <w:rFonts w:ascii="Arial" w:hAnsi="Arial" w:cs="Arial"/>
          <w:lang w:val="en-US"/>
        </w:rPr>
        <w:t>is an important achievement that ensures the economic and environmental sustainability of these economic activities.</w:t>
      </w:r>
    </w:p>
    <w:p w:rsidR="00F14010" w:rsidRPr="00815979" w:rsidRDefault="00F14010" w:rsidP="009E62BE">
      <w:pPr>
        <w:jc w:val="both"/>
        <w:rPr>
          <w:rFonts w:ascii="Arial" w:hAnsi="Arial" w:cs="Arial"/>
          <w:lang w:val="en-US"/>
        </w:rPr>
      </w:pPr>
    </w:p>
    <w:p w:rsidR="00230382" w:rsidRPr="00815979" w:rsidRDefault="00531107" w:rsidP="009E62BE">
      <w:pPr>
        <w:jc w:val="both"/>
        <w:rPr>
          <w:rFonts w:ascii="Arial" w:hAnsi="Arial" w:cs="Arial"/>
          <w:lang w:val="en-US"/>
        </w:rPr>
      </w:pPr>
      <w:r w:rsidRPr="00815979">
        <w:rPr>
          <w:rFonts w:ascii="Arial" w:hAnsi="Arial" w:cs="Arial"/>
          <w:lang w:val="en-US"/>
        </w:rPr>
        <w:t xml:space="preserve">As regards to technical innovation and application of good agricultural practices, such as irrigation, these </w:t>
      </w:r>
      <w:r w:rsidR="00513A1F" w:rsidRPr="00815979">
        <w:rPr>
          <w:rFonts w:ascii="Arial" w:hAnsi="Arial" w:cs="Arial"/>
          <w:lang w:val="en-US"/>
        </w:rPr>
        <w:t>are now</w:t>
      </w:r>
      <w:r w:rsidRPr="00815979">
        <w:rPr>
          <w:rFonts w:ascii="Arial" w:hAnsi="Arial" w:cs="Arial"/>
          <w:lang w:val="en-US"/>
        </w:rPr>
        <w:t xml:space="preserve"> importan</w:t>
      </w:r>
      <w:r w:rsidR="00513A1F" w:rsidRPr="00815979">
        <w:rPr>
          <w:rFonts w:ascii="Arial" w:hAnsi="Arial" w:cs="Arial"/>
          <w:lang w:val="en-US"/>
        </w:rPr>
        <w:t>t</w:t>
      </w:r>
      <w:r w:rsidRPr="00815979">
        <w:rPr>
          <w:rFonts w:ascii="Arial" w:hAnsi="Arial" w:cs="Arial"/>
          <w:lang w:val="en-US"/>
        </w:rPr>
        <w:t xml:space="preserve"> and have been adopted by the local producers, who are interested in </w:t>
      </w:r>
      <w:r w:rsidR="00467711" w:rsidRPr="00815979">
        <w:rPr>
          <w:rFonts w:ascii="Arial" w:hAnsi="Arial" w:cs="Arial"/>
          <w:lang w:val="en-US"/>
        </w:rPr>
        <w:t>continuing</w:t>
      </w:r>
      <w:r w:rsidR="005A5F27" w:rsidRPr="00815979">
        <w:rPr>
          <w:rFonts w:ascii="Arial" w:hAnsi="Arial" w:cs="Arial"/>
          <w:lang w:val="en-US"/>
        </w:rPr>
        <w:t xml:space="preserve"> with the implementation of the best techniques in this field, such as technical irrigation systems.</w:t>
      </w:r>
    </w:p>
    <w:p w:rsidR="00C134A4" w:rsidRPr="00815979" w:rsidRDefault="00C134A4" w:rsidP="009E62BE">
      <w:pPr>
        <w:jc w:val="both"/>
        <w:rPr>
          <w:rFonts w:ascii="Arial" w:hAnsi="Arial" w:cs="Arial"/>
          <w:lang w:val="en-US"/>
        </w:rPr>
      </w:pPr>
    </w:p>
    <w:p w:rsidR="00470959" w:rsidRPr="00815979" w:rsidRDefault="001A43CB" w:rsidP="009E62BE">
      <w:pPr>
        <w:jc w:val="both"/>
        <w:rPr>
          <w:rFonts w:ascii="Arial" w:hAnsi="Arial" w:cs="Arial"/>
          <w:lang w:val="en-US"/>
        </w:rPr>
      </w:pPr>
      <w:r w:rsidRPr="00815979">
        <w:rPr>
          <w:rFonts w:ascii="Arial" w:hAnsi="Arial" w:cs="Arial"/>
          <w:lang w:val="en-US"/>
        </w:rPr>
        <w:t>The Evalu</w:t>
      </w:r>
      <w:r w:rsidR="00CC7C7D" w:rsidRPr="00815979">
        <w:rPr>
          <w:rFonts w:ascii="Arial" w:hAnsi="Arial" w:cs="Arial"/>
          <w:lang w:val="en-US"/>
        </w:rPr>
        <w:t>a</w:t>
      </w:r>
      <w:r w:rsidRPr="00815979">
        <w:rPr>
          <w:rFonts w:ascii="Arial" w:hAnsi="Arial" w:cs="Arial"/>
          <w:lang w:val="en-US"/>
        </w:rPr>
        <w:t xml:space="preserve">tion Team considers that the project was effective in </w:t>
      </w:r>
      <w:r w:rsidR="00CC7C7D" w:rsidRPr="00815979">
        <w:rPr>
          <w:rFonts w:ascii="Arial" w:hAnsi="Arial" w:cs="Arial"/>
          <w:lang w:val="en-US"/>
        </w:rPr>
        <w:t>terms of ensuring the sustainability of the processes promoted.</w:t>
      </w:r>
    </w:p>
    <w:p w:rsidR="00C134A4" w:rsidRPr="00815979" w:rsidRDefault="00C134A4" w:rsidP="009E62BE">
      <w:pPr>
        <w:jc w:val="both"/>
        <w:rPr>
          <w:rFonts w:ascii="Arial" w:hAnsi="Arial" w:cs="Arial"/>
          <w:lang w:val="en-US"/>
        </w:rPr>
      </w:pPr>
    </w:p>
    <w:p w:rsidR="00C134A4" w:rsidRPr="00815979" w:rsidRDefault="00C134A4" w:rsidP="00AB0282">
      <w:pPr>
        <w:numPr>
          <w:ilvl w:val="0"/>
          <w:numId w:val="3"/>
        </w:numPr>
        <w:jc w:val="both"/>
        <w:rPr>
          <w:rFonts w:ascii="Arial" w:hAnsi="Arial" w:cs="Arial"/>
          <w:lang w:val="en-US"/>
        </w:rPr>
      </w:pPr>
      <w:r w:rsidRPr="00815979">
        <w:rPr>
          <w:rFonts w:ascii="Arial" w:hAnsi="Arial" w:cs="Arial"/>
          <w:u w:val="single"/>
          <w:lang w:val="en-US"/>
        </w:rPr>
        <w:t>Conclusions</w:t>
      </w:r>
    </w:p>
    <w:p w:rsidR="009A2798" w:rsidRPr="00815979" w:rsidRDefault="009A2798" w:rsidP="009A2798">
      <w:pPr>
        <w:ind w:left="576"/>
        <w:jc w:val="both"/>
        <w:rPr>
          <w:rFonts w:ascii="Arial" w:hAnsi="Arial" w:cs="Arial"/>
          <w:lang w:val="en-US"/>
        </w:rPr>
      </w:pPr>
    </w:p>
    <w:p w:rsidR="00F75AA3" w:rsidRPr="00815979" w:rsidRDefault="00E90621" w:rsidP="00B61AD7">
      <w:pPr>
        <w:jc w:val="both"/>
        <w:rPr>
          <w:rFonts w:ascii="Arial" w:hAnsi="Arial" w:cs="Arial"/>
          <w:lang w:val="en-US"/>
        </w:rPr>
      </w:pPr>
      <w:r w:rsidRPr="00815979">
        <w:rPr>
          <w:rFonts w:ascii="Arial" w:hAnsi="Arial" w:cs="Arial"/>
          <w:lang w:val="en-US"/>
        </w:rPr>
        <w:t>Globally</w:t>
      </w:r>
      <w:r w:rsidR="0024340C" w:rsidRPr="00815979">
        <w:rPr>
          <w:rFonts w:ascii="Arial" w:hAnsi="Arial" w:cs="Arial"/>
          <w:lang w:val="en-US"/>
        </w:rPr>
        <w:t xml:space="preserve">, the project </w:t>
      </w:r>
      <w:r w:rsidRPr="00815979">
        <w:rPr>
          <w:rFonts w:ascii="Arial" w:hAnsi="Arial" w:cs="Arial"/>
          <w:lang w:val="en-US"/>
        </w:rPr>
        <w:t xml:space="preserve">reached the objectives related to the environmental sustainability of the </w:t>
      </w:r>
      <w:proofErr w:type="spellStart"/>
      <w:r w:rsidRPr="00815979">
        <w:rPr>
          <w:rFonts w:ascii="Arial" w:hAnsi="Arial" w:cs="Arial"/>
          <w:lang w:val="en-US"/>
        </w:rPr>
        <w:t>Cotahuasi</w:t>
      </w:r>
      <w:proofErr w:type="spellEnd"/>
      <w:r w:rsidRPr="00815979">
        <w:rPr>
          <w:rFonts w:ascii="Arial" w:hAnsi="Arial" w:cs="Arial"/>
          <w:lang w:val="en-US"/>
        </w:rPr>
        <w:t xml:space="preserve"> basin through a process </w:t>
      </w:r>
      <w:r w:rsidR="00493A6D" w:rsidRPr="00815979">
        <w:rPr>
          <w:rFonts w:ascii="Arial" w:hAnsi="Arial" w:cs="Arial"/>
          <w:lang w:val="en-US"/>
        </w:rPr>
        <w:t>described by the following sequence:</w:t>
      </w:r>
    </w:p>
    <w:p w:rsidR="00235531" w:rsidRPr="00815979" w:rsidRDefault="00235531" w:rsidP="00B61AD7">
      <w:pPr>
        <w:jc w:val="both"/>
        <w:rPr>
          <w:rFonts w:ascii="Arial" w:hAnsi="Arial" w:cs="Arial"/>
          <w:lang w:val="en-US"/>
        </w:rPr>
      </w:pPr>
    </w:p>
    <w:p w:rsidR="00235531" w:rsidRPr="00815979" w:rsidRDefault="00235531" w:rsidP="00B61AD7">
      <w:pPr>
        <w:jc w:val="both"/>
        <w:rPr>
          <w:rFonts w:ascii="Arial" w:hAnsi="Arial" w:cs="Arial"/>
          <w:lang w:val="en-US"/>
        </w:rPr>
      </w:pPr>
    </w:p>
    <w:p w:rsidR="00C606EF" w:rsidRPr="00815979" w:rsidRDefault="00C606EF" w:rsidP="00B61AD7">
      <w:pPr>
        <w:jc w:val="both"/>
        <w:rPr>
          <w:rFonts w:ascii="Arial" w:hAnsi="Arial" w:cs="Arial"/>
          <w:lang w:val="en-US"/>
        </w:rPr>
      </w:pPr>
    </w:p>
    <w:p w:rsidR="00C606EF" w:rsidRPr="00815979" w:rsidRDefault="00C606EF" w:rsidP="00B61AD7">
      <w:pPr>
        <w:jc w:val="both"/>
        <w:rPr>
          <w:rFonts w:ascii="Arial" w:hAnsi="Arial" w:cs="Arial"/>
          <w:lang w:val="en-US"/>
        </w:rPr>
      </w:pPr>
    </w:p>
    <w:p w:rsidR="00235531" w:rsidRPr="00815979" w:rsidRDefault="00235531" w:rsidP="00B61AD7">
      <w:pPr>
        <w:jc w:val="both"/>
        <w:rPr>
          <w:rFonts w:ascii="Arial" w:hAnsi="Arial" w:cs="Arial"/>
          <w:lang w:val="en-US"/>
        </w:rPr>
      </w:pPr>
    </w:p>
    <w:p w:rsidR="00235531" w:rsidRPr="00815979" w:rsidRDefault="00235531" w:rsidP="00B61AD7">
      <w:pPr>
        <w:jc w:val="both"/>
        <w:rPr>
          <w:rFonts w:ascii="Arial" w:hAnsi="Arial" w:cs="Arial"/>
          <w:lang w:val="en-US"/>
        </w:rPr>
      </w:pPr>
    </w:p>
    <w:p w:rsidR="00235531" w:rsidRPr="00815979" w:rsidRDefault="00235531" w:rsidP="00B61AD7">
      <w:pPr>
        <w:jc w:val="both"/>
        <w:rPr>
          <w:rFonts w:ascii="Arial" w:hAnsi="Arial" w:cs="Arial"/>
          <w:lang w:val="en-US"/>
        </w:rPr>
      </w:pPr>
    </w:p>
    <w:p w:rsidR="00235531" w:rsidRPr="00815979" w:rsidRDefault="00235531" w:rsidP="00B61AD7">
      <w:pPr>
        <w:jc w:val="both"/>
        <w:rPr>
          <w:rFonts w:ascii="Arial" w:hAnsi="Arial" w:cs="Arial"/>
          <w:lang w:val="en-US"/>
        </w:rPr>
      </w:pPr>
    </w:p>
    <w:p w:rsidR="00235531" w:rsidRPr="00815979" w:rsidRDefault="00235531" w:rsidP="00B61AD7">
      <w:pPr>
        <w:jc w:val="both"/>
        <w:rPr>
          <w:rFonts w:ascii="Arial" w:hAnsi="Arial" w:cs="Arial"/>
          <w:lang w:val="en-US"/>
        </w:rPr>
      </w:pPr>
    </w:p>
    <w:p w:rsidR="00235531" w:rsidRPr="00815979" w:rsidRDefault="00235531" w:rsidP="00B61AD7">
      <w:pPr>
        <w:jc w:val="both"/>
        <w:rPr>
          <w:rFonts w:ascii="Arial" w:hAnsi="Arial" w:cs="Arial"/>
          <w:lang w:val="en-US"/>
        </w:rPr>
      </w:pPr>
    </w:p>
    <w:p w:rsidR="00235531" w:rsidRPr="00815979" w:rsidRDefault="00235531"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95582C" w:rsidP="00B61AD7">
      <w:pPr>
        <w:jc w:val="both"/>
        <w:rPr>
          <w:rFonts w:ascii="Arial" w:hAnsi="Arial" w:cs="Arial"/>
          <w:lang w:val="en-US"/>
        </w:rPr>
      </w:pPr>
      <w:r w:rsidRPr="00815979">
        <w:rPr>
          <w:noProof/>
          <w:lang w:val="en-US" w:eastAsia="en-US"/>
        </w:rPr>
        <w:lastRenderedPageBreak/>
        <mc:AlternateContent>
          <mc:Choice Requires="wps">
            <w:drawing>
              <wp:anchor distT="4294967295" distB="4294967295" distL="114300" distR="114300" simplePos="0" relativeHeight="251661824" behindDoc="0" locked="1" layoutInCell="1" allowOverlap="1" wp14:anchorId="4B60370F" wp14:editId="452D1377">
                <wp:simplePos x="0" y="0"/>
                <wp:positionH relativeFrom="column">
                  <wp:posOffset>2498090</wp:posOffset>
                </wp:positionH>
                <wp:positionV relativeFrom="paragraph">
                  <wp:posOffset>2194559</wp:posOffset>
                </wp:positionV>
                <wp:extent cx="2416810" cy="0"/>
                <wp:effectExtent l="0" t="19050" r="2540" b="19050"/>
                <wp:wrapNone/>
                <wp:docPr id="17"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line">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44 Conector recto"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7pt,172.8pt" to="387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zqGQIAADUEAAAOAAAAZHJzL2Uyb0RvYy54bWysU02P2yAQvVfqf0DcE9upk3itOKvKTnrZ&#10;diPt9gcQwDEqBgQkTlT1v3cgH920l6rqBQYYHm/mPRaPx16iA7dOaFXhbJxixBXVTKhdhb++rkcF&#10;Rs4TxYjUilf4xB1+XL5/txhMySe605JxiwBEuXIwFe68N2WSONrxnrixNlzBYattTzws7S5hlgyA&#10;3stkkqazZNCWGaspdw52m/MhXkb8tuXUP7et4x7JCgM3H0cbx20Yk+WClDtLTCfohQb5BxY9EQoe&#10;vUE1xBO0t+IPqF5Qq51u/ZjqPtFtKyiPNUA1WfpbNS8dMTzWAs1x5tYm9/9g6ZfDxiLBQLs5Ror0&#10;oFGeoxrEol5bZMMUujQYV0JyrTY21EmP6sU8afrNIaXrjqgdj2xfTwYQsnAjubsSFs7AW9vhs2aQ&#10;Q/YAHKCOre3DDM1Ax6jM6aYMP3pEYXOSZ7MiAwHp9Sz5ddFY5z9x3aMQVFgKFZpGSnJ4cj4QIeU1&#10;JWwrvRZSRuGlQgOAF9P5NN5wWgoWTkOes7ttLS06kOCddJLOol0A7S7N6r1iEa3jhK0usSdCnmPI&#10;lyrgQS3A5xKdzfH9IX1YFasiH+WT2WqUp00z+riu89Fsnc2nzYemrpvsR6CW5WUnGOMqsLsaNcv/&#10;zgiXL3O22M2qtz4k9+ixYUD2OkfSUcyg39kJW81OG3sVGbwZky//KJj/7Rrit799+RMAAP//AwBQ&#10;SwMEFAAGAAgAAAAhABxH7YbhAAAACwEAAA8AAABkcnMvZG93bnJldi54bWxMj81OwzAQhO9IvIO1&#10;SNyoAw39CXEqigSiiAuBA0c33iah8TrETpO+fRcJCW67O6PZb9LVaBtxwM7XjhRcTyIQSIUzNZUK&#10;Pt4frxYgfNBkdOMIFRzRwyo7P0t1YtxAb3jIQyk4hHyiFVQhtImUvqjQaj9xLRJrO9dZHXjtSmk6&#10;PXC4beRNFM2k1TXxh0q3+FBhsc97q2Ddf78OX4vn5W7zlL8M5jNf7zdHpS4vxvs7EAHH8GeGH3xG&#10;h4yZtq4n40WjYLqcxmzlIb6dgWDHfB5zu+3vRWap/N8hOwEAAP//AwBQSwECLQAUAAYACAAAACEA&#10;toM4kv4AAADhAQAAEwAAAAAAAAAAAAAAAAAAAAAAW0NvbnRlbnRfVHlwZXNdLnhtbFBLAQItABQA&#10;BgAIAAAAIQA4/SH/1gAAAJQBAAALAAAAAAAAAAAAAAAAAC8BAABfcmVscy8ucmVsc1BLAQItABQA&#10;BgAIAAAAIQDqSRzqGQIAADUEAAAOAAAAAAAAAAAAAAAAAC4CAABkcnMvZTJvRG9jLnhtbFBLAQIt&#10;ABQABgAIAAAAIQAcR+2G4QAAAAsBAAAPAAAAAAAAAAAAAAAAAHMEAABkcnMvZG93bnJldi54bWxQ&#10;SwUGAAAAAAQABADzAAAAgQUAAAAA&#10;" strokecolor="#002060" strokeweight="2.25pt">
                <w10:anchorlock/>
              </v:line>
            </w:pict>
          </mc:Fallback>
        </mc:AlternateContent>
      </w:r>
      <w:r w:rsidRPr="00815979">
        <w:rPr>
          <w:noProof/>
          <w:lang w:val="en-US" w:eastAsia="en-US"/>
        </w:rPr>
        <mc:AlternateContent>
          <mc:Choice Requires="wps">
            <w:drawing>
              <wp:anchor distT="0" distB="0" distL="114299" distR="114299" simplePos="0" relativeHeight="251662848" behindDoc="0" locked="1" layoutInCell="1" allowOverlap="1" wp14:anchorId="6D508DFA" wp14:editId="4663902E">
                <wp:simplePos x="0" y="0"/>
                <wp:positionH relativeFrom="column">
                  <wp:posOffset>2501899</wp:posOffset>
                </wp:positionH>
                <wp:positionV relativeFrom="paragraph">
                  <wp:posOffset>1974215</wp:posOffset>
                </wp:positionV>
                <wp:extent cx="0" cy="222885"/>
                <wp:effectExtent l="19050" t="0" r="19050" b="5715"/>
                <wp:wrapNone/>
                <wp:docPr id="16" name="4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45 Conector recto"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pt,155.45pt" to="19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LFgGQIAADQEAAAOAAAAZHJzL2Uyb0RvYy54bWysU02P2yAQvVfqf0C+J/6ok/VacVaVnfSy&#10;7Uba7Q8ggGNUDAhInKjqf++Ak3TTvayqXmCA4fFm3mPxcOwFOjBjuZJVlE6TCDFJFOVyV0XfX9aT&#10;IkLWYUmxUJJV0YnZ6GH58cNi0CXLVKcEZQYBiLTloKuoc06XcWxJx3psp0ozCYetMj12sDS7mBo8&#10;AHov4ixJ5vGgDNVGEWYt7DbjYbQM+G3LiHtqW8scElUE3FwYTRi3foyXC1zuDNYdJ2ca+B9Y9JhL&#10;ePQK1WCH0d7wN1A9J0ZZ1bopUX2s2pYTFmqAatLkr2qeO6xZqAWaY/W1Tfb/wZJvh41BnIJ28whJ&#10;3ING+QzVIBZxyiDjJ9+lQdsSkmu5Mb5OcpTP+lGRHxZJVXdY7lhg+3LSgJD6G/HNFb+wGt7aDl8V&#10;hRy8B2APdWxN72doBjoGZU5XZdjRITJuEtjNsqwoZgH8zz1trPvCVI98UEWCS98zXOLDo3WeBy4v&#10;KX5bqjUXIuguJBoAtJjdzcINqwSn/tTnWbPb1sKgA/bWSbJkHtwCaDdpRu0lDWgdw3R1jh3mYowh&#10;X0iPB6UAn3M0euPnfXK/KlZFPsmz+WqSJ00z+byu88l8nd7Nmk9NXTfpL08tzcuOU8qkZ3fxaZq/&#10;zwfnHzM67OrUax/iW/TQMCB7mQPpoKWXbzTCVtHTxlw0BmuG5PM38t5/vYb49Wdf/gYAAP//AwBQ&#10;SwMEFAAGAAgAAAAhAINPCk7gAAAACwEAAA8AAABkcnMvZG93bnJldi54bWxMj0FPwzAMhe9I/IfI&#10;SNxYMpimtTSdGBKIIS4UDhyzxmvLGqc06dr9e4w4wO3Zfnr+XraeXCuO2IfGk4b5TIFAKr1tqNLw&#10;/vZwtQIRoiFrWk+o4YQB1vn5WWZS60d6xWMRK8EhFFKjoY6xS6UMZY3OhJnvkPi2970zkce+krY3&#10;I4e7Vl4rtZTONMQfatPhfY3loRichs3w9TJ+rp6S/faxeB7tR7E5bE9aX15Md7cgIk7xzww/+IwO&#10;OTPt/EA2iFbDTbLgLpHFXCUg2PG72bFYLBXIPJP/O+TfAAAA//8DAFBLAQItABQABgAIAAAAIQC2&#10;gziS/gAAAOEBAAATAAAAAAAAAAAAAAAAAAAAAABbQ29udGVudF9UeXBlc10ueG1sUEsBAi0AFAAG&#10;AAgAAAAhADj9If/WAAAAlAEAAAsAAAAAAAAAAAAAAAAALwEAAF9yZWxzLy5yZWxzUEsBAi0AFAAG&#10;AAgAAAAhAD2EsWAZAgAANAQAAA4AAAAAAAAAAAAAAAAALgIAAGRycy9lMm9Eb2MueG1sUEsBAi0A&#10;FAAGAAgAAAAhAINPCk7gAAAACwEAAA8AAAAAAAAAAAAAAAAAcwQAAGRycy9kb3ducmV2LnhtbFBL&#10;BQYAAAAABAAEAPMAAACABQAAAAA=&#10;" strokecolor="#002060" strokeweight="2.25pt">
                <w10:anchorlock/>
              </v:line>
            </w:pict>
          </mc:Fallback>
        </mc:AlternateContent>
      </w:r>
      <w:r w:rsidRPr="00815979">
        <w:rPr>
          <w:noProof/>
          <w:lang w:val="en-US" w:eastAsia="en-US"/>
        </w:rPr>
        <mc:AlternateContent>
          <mc:Choice Requires="wps">
            <w:drawing>
              <wp:anchor distT="0" distB="0" distL="114300" distR="114300" simplePos="0" relativeHeight="251650560" behindDoc="0" locked="1" layoutInCell="1" allowOverlap="1" wp14:anchorId="749EFED0" wp14:editId="12A2640E">
                <wp:simplePos x="0" y="0"/>
                <wp:positionH relativeFrom="column">
                  <wp:posOffset>-281305</wp:posOffset>
                </wp:positionH>
                <wp:positionV relativeFrom="paragraph">
                  <wp:posOffset>-71755</wp:posOffset>
                </wp:positionV>
                <wp:extent cx="2628900" cy="1028700"/>
                <wp:effectExtent l="13970" t="13970" r="24130" b="24130"/>
                <wp:wrapNone/>
                <wp:docPr id="15"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8700"/>
                        </a:xfrm>
                        <a:prstGeom prst="rect">
                          <a:avLst/>
                        </a:prstGeom>
                        <a:solidFill>
                          <a:srgbClr val="8DB3E2"/>
                        </a:solidFill>
                        <a:ln w="9525">
                          <a:solidFill>
                            <a:srgbClr val="4579B8"/>
                          </a:solidFill>
                          <a:miter lim="800000"/>
                          <a:headEnd/>
                          <a:tailEnd/>
                        </a:ln>
                        <a:effectLst>
                          <a:outerShdw dist="38100" dir="2700000" algn="tl" rotWithShape="0">
                            <a:srgbClr val="000000">
                              <a:alpha val="39998"/>
                            </a:srgbClr>
                          </a:outerShdw>
                        </a:effectLst>
                      </wps:spPr>
                      <wps:txbx>
                        <w:txbxContent>
                          <w:p w:rsidR="002A5479" w:rsidRPr="00155326" w:rsidRDefault="002A5479">
                            <w:pPr>
                              <w:rPr>
                                <w:rFonts w:ascii="Calibri" w:hAnsi="Calibri" w:cs="Calibri"/>
                                <w:lang w:val="en-US"/>
                              </w:rPr>
                            </w:pPr>
                            <w:r w:rsidRPr="00155326">
                              <w:rPr>
                                <w:rFonts w:ascii="Calibri" w:hAnsi="Calibri" w:cs="Calibri"/>
                                <w:lang w:val="en-US"/>
                              </w:rPr>
                              <w:t>Introduction and promotion of environmental concepts and proposals through training works</w:t>
                            </w:r>
                            <w:r>
                              <w:rPr>
                                <w:rFonts w:ascii="Calibri" w:hAnsi="Calibri" w:cs="Calibri"/>
                                <w:lang w:val="en-US"/>
                              </w:rPr>
                              <w:t>h</w:t>
                            </w:r>
                            <w:r w:rsidRPr="00155326">
                              <w:rPr>
                                <w:rFonts w:ascii="Calibri" w:hAnsi="Calibri" w:cs="Calibri"/>
                                <w:lang w:val="en-US"/>
                              </w:rPr>
                              <w:t>ops</w:t>
                            </w:r>
                            <w:r>
                              <w:rPr>
                                <w:rFonts w:ascii="Calibri" w:hAnsi="Calibri" w:cs="Calibri"/>
                                <w:lang w:val="en-US"/>
                              </w:rPr>
                              <w:t xml:space="preserve">, </w:t>
                            </w:r>
                            <w:r w:rsidRPr="00155326">
                              <w:rPr>
                                <w:rFonts w:ascii="Calibri" w:hAnsi="Calibri" w:cs="Calibri"/>
                                <w:lang w:val="en-US"/>
                              </w:rPr>
                              <w:t xml:space="preserve">dissemination events </w:t>
                            </w:r>
                            <w:r>
                              <w:rPr>
                                <w:rFonts w:ascii="Calibri" w:hAnsi="Calibri" w:cs="Calibri"/>
                                <w:lang w:val="en-US"/>
                              </w:rPr>
                              <w:t>and consensus roundtables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 Cuadro de texto" o:spid="_x0000_s1048" type="#_x0000_t202" style="position:absolute;left:0;text-align:left;margin-left:-22.15pt;margin-top:-5.65pt;width:207pt;height: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usgQIAAAcFAAAOAAAAZHJzL2Uyb0RvYy54bWysVMtu2zAQvBfoPxC8N3o4TiwjcpA4SVEg&#10;fQBp0TNNUhJRisuStKXk67ukXMdt2ktRH2SuuJzdmR3q4nLsNdlJ5xWYmhYnOSXScBDKtDX98vnu&#10;zYISH5gRTIORNX2Unl6uXr+6GOxSltCBFtIRBDF+OdiadiHYZZZ53sme+ROw0uBmA65nAUPXZsKx&#10;AdF7nZV5fpYN4IR1wKX3+PZm2qSrhN80koePTeNlILqm2FtIT5eem/jMVhds2TpmO8X3bbB/6KJn&#10;ymDRA9QNC4xsnXoB1SvuwEMTTjj0GTSN4jJxQDZF/hubh45ZmbigON4eZPL/D5Z/2H1yRAmc3ZwS&#10;w3qcUUHWWyYcECFJkGOAqNJg/RKTHyymh/EaRsxLjL29B/7NEwPrjplWXjkHQyeZwC6LeDI7Ojrh&#10;+AiyGd6DwGpsiwWidGPj+viPohBEx2k9HiaEXRCOL8uzclHluMVxr8jLxTkGscbzcet8eCuhJ3FR&#10;U4cWSPBsd+/DlPozJVbzoJW4U1qnwLWbtXZkx9Aui5vr2W25R/8lTRsy1LSal/NJgb9CnM7Pq+vF&#10;nyB6FdD3WvVYJ4+/mMSWUbdbI9I6MKWnNbLTJm7L5GjkEQPYIsRDJwYiVGQ6WxRRGaHQ3iXqEkEJ&#10;0y3ey6ApcRC+qtAlT0VdX/BNJ6b3TNuOTSrMqqo6MJjkSXIfqqfoqLE07jjhadZh3IyTv2aRYvTC&#10;BsQjGgAbSlPGrwcuOnBPlAx4E2vqv2+Zk5TodwZNVBWnp8gkpAAVLTFwxzub4x1mOEIhZeSelusw&#10;XfetdartsNJkWwNXaLxGJUs8d7W3K962xGv/ZYjX+ThOWc/fr9UPAAAA//8DAFBLAwQUAAYACAAA&#10;ACEAYH95BeEAAAALAQAADwAAAGRycy9kb3ducmV2LnhtbEyPTU/DMAyG70j8h8hI3La0++ooTSc0&#10;waUHNDakccwa01Y0Tmmytfv3mBPcXsuPXj/ONqNtxQV73zhSEE8jEEilMw1VCt4PL5M1CB80Gd06&#10;QgVX9LDJb28ynRo30Bte9qESXEI+1QrqELpUSl/WaLWfug6Jd5+utzrw2FfS9HrgctvKWRStpNUN&#10;8YVad7itsfzan62C5PW4G4vl96w40HD9KNomxM9bpe7vxqdHEAHH8AfDrz6rQ85OJ3cm40WrYLJY&#10;zBnlEMccmJivHhIQJ0aXUQIyz+T/H/IfAAAA//8DAFBLAQItABQABgAIAAAAIQC2gziS/gAAAOEB&#10;AAATAAAAAAAAAAAAAAAAAAAAAABbQ29udGVudF9UeXBlc10ueG1sUEsBAi0AFAAGAAgAAAAhADj9&#10;If/WAAAAlAEAAAsAAAAAAAAAAAAAAAAALwEAAF9yZWxzLy5yZWxzUEsBAi0AFAAGAAgAAAAhACux&#10;y6yBAgAABwUAAA4AAAAAAAAAAAAAAAAALgIAAGRycy9lMm9Eb2MueG1sUEsBAi0AFAAGAAgAAAAh&#10;AGB/eQXhAAAACwEAAA8AAAAAAAAAAAAAAAAA2wQAAGRycy9kb3ducmV2LnhtbFBLBQYAAAAABAAE&#10;APMAAADpBQAAAAA=&#10;" fillcolor="#8db3e2" strokecolor="#4579b8">
                <v:shadow on="t" color="black" opacity="26213f" origin="-.5,-.5" offset=".74836mm,.74836mm"/>
                <v:textbox>
                  <w:txbxContent>
                    <w:p w:rsidR="002A5479" w:rsidRPr="00155326" w:rsidRDefault="002A5479">
                      <w:pPr>
                        <w:rPr>
                          <w:rFonts w:ascii="Calibri" w:hAnsi="Calibri" w:cs="Calibri"/>
                          <w:lang w:val="en-US"/>
                        </w:rPr>
                      </w:pPr>
                      <w:r w:rsidRPr="00155326">
                        <w:rPr>
                          <w:rFonts w:ascii="Calibri" w:hAnsi="Calibri" w:cs="Calibri"/>
                          <w:lang w:val="en-US"/>
                        </w:rPr>
                        <w:t>Introduction and promotion of environmental concepts and proposals through training works</w:t>
                      </w:r>
                      <w:r>
                        <w:rPr>
                          <w:rFonts w:ascii="Calibri" w:hAnsi="Calibri" w:cs="Calibri"/>
                          <w:lang w:val="en-US"/>
                        </w:rPr>
                        <w:t>h</w:t>
                      </w:r>
                      <w:r w:rsidRPr="00155326">
                        <w:rPr>
                          <w:rFonts w:ascii="Calibri" w:hAnsi="Calibri" w:cs="Calibri"/>
                          <w:lang w:val="en-US"/>
                        </w:rPr>
                        <w:t>ops</w:t>
                      </w:r>
                      <w:r>
                        <w:rPr>
                          <w:rFonts w:ascii="Calibri" w:hAnsi="Calibri" w:cs="Calibri"/>
                          <w:lang w:val="en-US"/>
                        </w:rPr>
                        <w:t xml:space="preserve">, </w:t>
                      </w:r>
                      <w:r w:rsidRPr="00155326">
                        <w:rPr>
                          <w:rFonts w:ascii="Calibri" w:hAnsi="Calibri" w:cs="Calibri"/>
                          <w:lang w:val="en-US"/>
                        </w:rPr>
                        <w:t xml:space="preserve">dissemination events </w:t>
                      </w:r>
                      <w:r>
                        <w:rPr>
                          <w:rFonts w:ascii="Calibri" w:hAnsi="Calibri" w:cs="Calibri"/>
                          <w:lang w:val="en-US"/>
                        </w:rPr>
                        <w:t>and consensus roundtables</w:t>
                      </w:r>
                    </w:p>
                  </w:txbxContent>
                </v:textbox>
                <w10:anchorlock/>
              </v:shape>
            </w:pict>
          </mc:Fallback>
        </mc:AlternateContent>
      </w:r>
      <w:r w:rsidRPr="00815979">
        <w:rPr>
          <w:noProof/>
          <w:lang w:val="en-US" w:eastAsia="en-US"/>
        </w:rPr>
        <mc:AlternateContent>
          <mc:Choice Requires="wps">
            <w:drawing>
              <wp:anchor distT="0" distB="0" distL="114300" distR="114300" simplePos="0" relativeHeight="251652608" behindDoc="0" locked="1" layoutInCell="1" allowOverlap="1" wp14:anchorId="7AE5358A" wp14:editId="4643E1C6">
                <wp:simplePos x="0" y="0"/>
                <wp:positionH relativeFrom="column">
                  <wp:posOffset>2814955</wp:posOffset>
                </wp:positionH>
                <wp:positionV relativeFrom="paragraph">
                  <wp:posOffset>25400</wp:posOffset>
                </wp:positionV>
                <wp:extent cx="1847850" cy="847725"/>
                <wp:effectExtent l="5080" t="6350" r="23495" b="22225"/>
                <wp:wrapNone/>
                <wp:docPr id="1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47725"/>
                        </a:xfrm>
                        <a:prstGeom prst="rect">
                          <a:avLst/>
                        </a:prstGeom>
                        <a:solidFill>
                          <a:srgbClr val="8DB3E2"/>
                        </a:solidFill>
                        <a:ln w="9525">
                          <a:solidFill>
                            <a:srgbClr val="4579B8"/>
                          </a:solidFill>
                          <a:miter lim="800000"/>
                          <a:headEnd/>
                          <a:tailEnd/>
                        </a:ln>
                        <a:effectLst>
                          <a:outerShdw dist="38100" dir="2700000" algn="tl" rotWithShape="0">
                            <a:srgbClr val="000000">
                              <a:alpha val="39998"/>
                            </a:srgbClr>
                          </a:outerShdw>
                        </a:effectLst>
                      </wps:spPr>
                      <wps:txbx>
                        <w:txbxContent>
                          <w:p w:rsidR="002A5479" w:rsidRPr="0080217B" w:rsidRDefault="002A5479" w:rsidP="00186030">
                            <w:pPr>
                              <w:rPr>
                                <w:rFonts w:ascii="Calibri" w:hAnsi="Calibri" w:cs="Calibri"/>
                                <w:lang w:val="en-US"/>
                              </w:rPr>
                            </w:pPr>
                            <w:r w:rsidRPr="0080217B">
                              <w:rPr>
                                <w:rFonts w:ascii="Calibri" w:hAnsi="Calibri" w:cs="Calibri"/>
                                <w:lang w:val="en-US"/>
                              </w:rPr>
                              <w:t xml:space="preserve">Internalization of good agricultural practices  </w:t>
                            </w:r>
                            <w:r>
                              <w:rPr>
                                <w:rFonts w:ascii="Calibri" w:hAnsi="Calibri" w:cs="Calibri"/>
                                <w:lang w:val="en-US"/>
                              </w:rPr>
                              <w:t xml:space="preserve"> (</w:t>
                            </w:r>
                            <w:r w:rsidRPr="0080217B">
                              <w:rPr>
                                <w:rFonts w:ascii="Calibri" w:hAnsi="Calibri" w:cs="Calibri"/>
                                <w:lang w:val="en-US"/>
                              </w:rPr>
                              <w:t>organic production, irrigation techniques)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 Cuadro de texto" o:spid="_x0000_s1049" type="#_x0000_t202" style="position:absolute;left:0;text-align:left;margin-left:221.65pt;margin-top:2pt;width:145.5pt;height:6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0yAfAIAAAYFAAAOAAAAZHJzL2Uyb0RvYy54bWysVEtv2zAMvg/YfxB0X53nkhh1ijZthwHd&#10;A+iGnRlLtoXJoiYpsbtfP0pOk+yBHYbloJAm9fH1UZdXfavZXjqv0BR8fDHiTJoShTJ1wT9/un+1&#10;5MwHMAI0GlnwJ+n51frli8vO5nKCDWohHSMQ4/POFrwJweZZ5stGtuAv0EpDxgpdC4FUV2fCQUfo&#10;rc4mo9HrrEMnrMNSek9fbwcjXyf8qpJl+FBVXgamC065hXS6dG7jma0vIa8d2EaVhzTgH7JoQRkK&#10;eoS6hQBs59RvUK0qHXqswkWJbYZVpUqZaqBqxqNfqnlswMpUCzXH22Ob/P+DLd/vPzqmBM1uxpmB&#10;lmY0Y5sdCIdMSBZkHzB2qbM+J+dHS+6hv8GebqSKvX3A8qtnBjcNmFpeO4ddI0FQluN4Mzu7OuD4&#10;CLLt3qGgaLCjALF1feXa+E9NYYRO03o6ToiyYGUMuZwtlnMylWQjeTGZpxCn29b58EZiy6JQcEcM&#10;SOiwf/AhZgP5s0sM5lErca+0Toqrtxvt2B6ILcvbm+nd5ID+k5s2rCv4ak6x/w4xmy9WN8s/QbQq&#10;EO21ainOKP6iE+SxbXdGJDmA0oNMKWsTzTIRmuqICu4I4rERHRMqVjpdjgmGFGL3ZDGAMtA1rWXQ&#10;nDkMX1RoEqViW1Pm5/WmG8N30LaBoQvT1Wp1rGBwTz08Rk/aWWJp2nHAw6hDv+2f6UVlRSpsUTzR&#10;/CmhNGR6PEho0H3nrKNFLLj/tgMnOdNvDXFoNZ7N4uYmhTo6IcWdW7bnFjAlQVHJnA3iJgzbvrNO&#10;1Q1FGlhr8Jp4V6lEiVNWB7bSsqW6Dg9D3OZzPXmdnq/1DwAAAP//AwBQSwMEFAAGAAgAAAAhAI3u&#10;ClXeAAAACQEAAA8AAABkcnMvZG93bnJldi54bWxMj8FOwzAQRO9I/IO1SNyo0yYlKMSpUAWXHBC0&#10;SHB04yWJsNchdpv071lOcNvRPM3OlJvZWXHCMfSeFCwXCQikxpueWgVv+6ebOxAhajLaekIFZwyw&#10;qS4vSl0YP9ErnnaxFRxCodAKuhiHQsrQdOh0WPgBib1PPzodWY6tNKOeONxZuUqSW+l0T/yh0wNu&#10;O2y+dkenIH9+f5nr9feq3tN0/qhtH5ePW6Wur+aHexAR5/gHw299rg4Vdzr4I5kgrIIsS1NG+eBJ&#10;7OdpxvrAYJqvQVal/L+g+gEAAP//AwBQSwECLQAUAAYACAAAACEAtoM4kv4AAADhAQAAEwAAAAAA&#10;AAAAAAAAAAAAAAAAW0NvbnRlbnRfVHlwZXNdLnhtbFBLAQItABQABgAIAAAAIQA4/SH/1gAAAJQB&#10;AAALAAAAAAAAAAAAAAAAAC8BAABfcmVscy8ucmVsc1BLAQItABQABgAIAAAAIQC5Q0yAfAIAAAYF&#10;AAAOAAAAAAAAAAAAAAAAAC4CAABkcnMvZTJvRG9jLnhtbFBLAQItABQABgAIAAAAIQCN7gpV3gAA&#10;AAkBAAAPAAAAAAAAAAAAAAAAANYEAABkcnMvZG93bnJldi54bWxQSwUGAAAAAAQABADzAAAA4QUA&#10;AAAA&#10;" fillcolor="#8db3e2" strokecolor="#4579b8">
                <v:shadow on="t" color="black" opacity="26213f" origin="-.5,-.5" offset=".74836mm,.74836mm"/>
                <v:textbox>
                  <w:txbxContent>
                    <w:p w:rsidR="002A5479" w:rsidRPr="0080217B" w:rsidRDefault="002A5479" w:rsidP="00186030">
                      <w:pPr>
                        <w:rPr>
                          <w:rFonts w:ascii="Calibri" w:hAnsi="Calibri" w:cs="Calibri"/>
                          <w:lang w:val="en-US"/>
                        </w:rPr>
                      </w:pPr>
                      <w:r w:rsidRPr="0080217B">
                        <w:rPr>
                          <w:rFonts w:ascii="Calibri" w:hAnsi="Calibri" w:cs="Calibri"/>
                          <w:lang w:val="en-US"/>
                        </w:rPr>
                        <w:t xml:space="preserve">Internalization of good agricultural practices  </w:t>
                      </w:r>
                      <w:r>
                        <w:rPr>
                          <w:rFonts w:ascii="Calibri" w:hAnsi="Calibri" w:cs="Calibri"/>
                          <w:lang w:val="en-US"/>
                        </w:rPr>
                        <w:t xml:space="preserve"> (</w:t>
                      </w:r>
                      <w:r w:rsidRPr="0080217B">
                        <w:rPr>
                          <w:rFonts w:ascii="Calibri" w:hAnsi="Calibri" w:cs="Calibri"/>
                          <w:lang w:val="en-US"/>
                        </w:rPr>
                        <w:t>organic production, irrigation techniques)</w:t>
                      </w:r>
                    </w:p>
                  </w:txbxContent>
                </v:textbox>
                <w10:anchorlock/>
              </v:shape>
            </w:pict>
          </mc:Fallback>
        </mc:AlternateContent>
      </w:r>
      <w:r w:rsidRPr="00815979">
        <w:rPr>
          <w:noProof/>
          <w:lang w:val="en-US" w:eastAsia="en-US"/>
        </w:rPr>
        <mc:AlternateContent>
          <mc:Choice Requires="wps">
            <w:drawing>
              <wp:anchor distT="0" distB="0" distL="114300" distR="114300" simplePos="0" relativeHeight="251653632" behindDoc="0" locked="1" layoutInCell="1" allowOverlap="1" wp14:anchorId="35393F53" wp14:editId="703F172F">
                <wp:simplePos x="0" y="0"/>
                <wp:positionH relativeFrom="column">
                  <wp:posOffset>1434465</wp:posOffset>
                </wp:positionH>
                <wp:positionV relativeFrom="paragraph">
                  <wp:posOffset>1309370</wp:posOffset>
                </wp:positionV>
                <wp:extent cx="2078990" cy="666750"/>
                <wp:effectExtent l="5715" t="13970" r="29845" b="24130"/>
                <wp:wrapNone/>
                <wp:docPr id="13"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666750"/>
                        </a:xfrm>
                        <a:prstGeom prst="rect">
                          <a:avLst/>
                        </a:prstGeom>
                        <a:solidFill>
                          <a:srgbClr val="8DB3E2"/>
                        </a:solidFill>
                        <a:ln w="9525">
                          <a:solidFill>
                            <a:srgbClr val="4579B8"/>
                          </a:solidFill>
                          <a:miter lim="800000"/>
                          <a:headEnd/>
                          <a:tailEnd/>
                        </a:ln>
                        <a:effectLst>
                          <a:outerShdw dist="38100" dir="2700000" algn="tl" rotWithShape="0">
                            <a:srgbClr val="000000">
                              <a:alpha val="39998"/>
                            </a:srgbClr>
                          </a:outerShdw>
                        </a:effectLst>
                      </wps:spPr>
                      <wps:txbx>
                        <w:txbxContent>
                          <w:p w:rsidR="002A5479" w:rsidRPr="00140E49" w:rsidRDefault="002A5479" w:rsidP="00186030">
                            <w:pPr>
                              <w:rPr>
                                <w:rFonts w:ascii="Calibri" w:hAnsi="Calibri" w:cs="Calibri"/>
                                <w:lang w:val="en-US"/>
                              </w:rPr>
                            </w:pPr>
                            <w:r w:rsidRPr="00140E49">
                              <w:rPr>
                                <w:rFonts w:ascii="Calibri" w:hAnsi="Calibri" w:cs="Calibri"/>
                                <w:lang w:val="en-US"/>
                              </w:rPr>
                              <w:t>Better commercialization prices due to direct access to organic markets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 Cuadro de texto" o:spid="_x0000_s1050" type="#_x0000_t202" style="position:absolute;left:0;text-align:left;margin-left:112.95pt;margin-top:103.1pt;width:163.7pt;height: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YogAIAAAYFAAAOAAAAZHJzL2Uyb0RvYy54bWysVE1v2zAMvQ/YfxB0X504zYeNOkWbtsOA&#10;fQHdsDNjybYwWdQkJU7360fJXRq022VYDopoUo985JMuLg+9ZnvpvEJT8enZhDNpahTKtBX/+uXu&#10;zYozH8AI0GhkxR+k55fr168uBlvKHDvUQjpGIMaXg614F4Its8zXnezBn6GVhpwNuh4Cma7NhIOB&#10;0Hud5ZPJIhvQCeuwlt7T15vRydcJv2lkHT41jZeB6YpTbSGtLq3buGbrCyhbB7ZT9WMZ8A9V9KAM&#10;JT1C3UAAtnPqBVSvaocem3BWY59h06haJg7EZjp5xua+AysTF2qOt8c2+f8HW3/cf3ZMCZrdjDMD&#10;Pc1ozjY7EA6ZkCzIQ8DYpcH6koLvLYWHwzUe6ERi7O17rL97ZnDTgWnllXM4dBIEVTmNJ7OToyOO&#10;jyDb4QMKygY7ShBbd2hcH/+pKYzQaVoPxwlRFaymj/lkuSoKctXkWywWy3kaYfZ02jof3krsWdxU&#10;3JECEjrs3/sQq4Hyd0hM5lErcae0ToZrtxvt2B5ILaub69ltngg8C9OGDRUv5vl8bMBfIc7ny+J6&#10;9SeIXgWSvVY95ZnEXwyCMrbt1oi0D6D0uKeStYlumQRNPKKBO4K478TAhIpMZ6spwZBB6s6XIygD&#10;3dK1DJozh+GbCl2SVGzrC77pxPgdtO1g7MKsKIojg7E9qYfH7Mk6KSxNOw54HHU4bA+jvOaRYpTC&#10;FsUDzZ8KSkOmx4M2HbqfnA10ESvuf+zASc70O0MaKqbn5/HmJoM6mpPhTj3bUw+YmqCIMmfjdhPG&#10;276zTrUdZRpVa/CKdNeoJImnqh7VSpct8Xp8GOJtPrVT1NPztf4FAAD//wMAUEsDBBQABgAIAAAA&#10;IQACtpKy4QAAAAsBAAAPAAAAZHJzL2Rvd25yZXYueG1sTI/BTsMwDIbvSLxDZCRuLG2qDihNJzTB&#10;pQfENqTtmDWhrUic0mRr9/aYE9xs+dPv7y9Xs7PsbMbQe5SQLhJgBhuve2wlfOxe7x6AhahQK+vR&#10;SLiYAKvq+qpUhfYTbsx5G1tGIRgKJaGLcSg4D01nnAoLPxik26cfnYq0ji3Xo5oo3FkukmTJneqR&#10;PnRqMOvONF/bk5Nw/7Z/n+v8W9Q7nC6H2vYxfVlLeXszPz8Bi2aOfzD86pM6VOR09CfUgVkJQuSP&#10;hNKQLAUwIvI8y4AdJWRpKoBXJf/fofoBAAD//wMAUEsBAi0AFAAGAAgAAAAhALaDOJL+AAAA4QEA&#10;ABMAAAAAAAAAAAAAAAAAAAAAAFtDb250ZW50X1R5cGVzXS54bWxQSwECLQAUAAYACAAAACEAOP0h&#10;/9YAAACUAQAACwAAAAAAAAAAAAAAAAAvAQAAX3JlbHMvLnJlbHNQSwECLQAUAAYACAAAACEARKom&#10;KIACAAAGBQAADgAAAAAAAAAAAAAAAAAuAgAAZHJzL2Uyb0RvYy54bWxQSwECLQAUAAYACAAAACEA&#10;AraSsuEAAAALAQAADwAAAAAAAAAAAAAAAADaBAAAZHJzL2Rvd25yZXYueG1sUEsFBgAAAAAEAAQA&#10;8wAAAOgFAAAAAA==&#10;" fillcolor="#8db3e2" strokecolor="#4579b8">
                <v:shadow on="t" color="black" opacity="26213f" origin="-.5,-.5" offset=".74836mm,.74836mm"/>
                <v:textbox>
                  <w:txbxContent>
                    <w:p w:rsidR="002A5479" w:rsidRPr="00140E49" w:rsidRDefault="002A5479" w:rsidP="00186030">
                      <w:pPr>
                        <w:rPr>
                          <w:rFonts w:ascii="Calibri" w:hAnsi="Calibri" w:cs="Calibri"/>
                          <w:lang w:val="en-US"/>
                        </w:rPr>
                      </w:pPr>
                      <w:r w:rsidRPr="00140E49">
                        <w:rPr>
                          <w:rFonts w:ascii="Calibri" w:hAnsi="Calibri" w:cs="Calibri"/>
                          <w:lang w:val="en-US"/>
                        </w:rPr>
                        <w:t>Better commercialization prices due to direct access to organic markets</w:t>
                      </w:r>
                    </w:p>
                  </w:txbxContent>
                </v:textbox>
                <w10:anchorlock/>
              </v:shape>
            </w:pict>
          </mc:Fallback>
        </mc:AlternateContent>
      </w:r>
      <w:r w:rsidRPr="00815979">
        <w:rPr>
          <w:noProof/>
          <w:lang w:val="en-US" w:eastAsia="en-US"/>
        </w:rPr>
        <mc:AlternateContent>
          <mc:Choice Requires="wps">
            <w:drawing>
              <wp:anchor distT="0" distB="0" distL="114300" distR="114300" simplePos="0" relativeHeight="251654656" behindDoc="0" locked="1" layoutInCell="1" allowOverlap="1" wp14:anchorId="3F696394" wp14:editId="491E0832">
                <wp:simplePos x="0" y="0"/>
                <wp:positionH relativeFrom="column">
                  <wp:posOffset>3941445</wp:posOffset>
                </wp:positionH>
                <wp:positionV relativeFrom="paragraph">
                  <wp:posOffset>1309370</wp:posOffset>
                </wp:positionV>
                <wp:extent cx="1952625" cy="666750"/>
                <wp:effectExtent l="7620" t="13970" r="30480" b="24130"/>
                <wp:wrapNone/>
                <wp:docPr id="12"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66750"/>
                        </a:xfrm>
                        <a:prstGeom prst="rect">
                          <a:avLst/>
                        </a:prstGeom>
                        <a:solidFill>
                          <a:srgbClr val="8DB3E2"/>
                        </a:solidFill>
                        <a:ln w="9525">
                          <a:solidFill>
                            <a:srgbClr val="4579B8"/>
                          </a:solidFill>
                          <a:miter lim="800000"/>
                          <a:headEnd/>
                          <a:tailEnd/>
                        </a:ln>
                        <a:effectLst>
                          <a:outerShdw dist="38100" dir="2700000" algn="tl" rotWithShape="0">
                            <a:srgbClr val="000000">
                              <a:alpha val="39998"/>
                            </a:srgbClr>
                          </a:outerShdw>
                        </a:effectLst>
                      </wps:spPr>
                      <wps:txbx>
                        <w:txbxContent>
                          <w:p w:rsidR="002A5479" w:rsidRPr="00140E49" w:rsidRDefault="002A5479" w:rsidP="00186030">
                            <w:pPr>
                              <w:rPr>
                                <w:rFonts w:ascii="Calibri" w:hAnsi="Calibri" w:cs="Calibri"/>
                                <w:lang w:val="en-US"/>
                              </w:rPr>
                            </w:pPr>
                            <w:r w:rsidRPr="00140E49">
                              <w:rPr>
                                <w:rFonts w:ascii="Calibri" w:hAnsi="Calibri" w:cs="Calibri"/>
                                <w:lang w:val="en-US"/>
                              </w:rPr>
                              <w:t>Water is used more efficiently</w:t>
                            </w:r>
                            <w:r>
                              <w:rPr>
                                <w:rFonts w:ascii="Calibri" w:hAnsi="Calibri" w:cs="Calibri"/>
                                <w:lang w:val="en-US"/>
                              </w:rPr>
                              <w:t xml:space="preserve">. This generates savings in its consumption.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6 Cuadro de texto" o:spid="_x0000_s1051" type="#_x0000_t202" style="position:absolute;left:0;text-align:left;margin-left:310.35pt;margin-top:103.1pt;width:153.75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nfwIAAAYFAAAOAAAAZHJzL2Uyb0RvYy54bWysVE1v2zAMvQ/YfxB0X524jZsYdYo2bYcB&#10;+wK6YWfGkm1hsqhJSuzu14+SuzRot8uwHBTRoh75yEddXI69ZnvpvEJT8fnJjDNpahTKtBX/+uXu&#10;zZIzH8AI0GhkxR+k55fr168uBlvKHDvUQjpGIMaXg614F4Its8zXnezBn6CVhg4bdD0EMl2bCQcD&#10;ofc6y2ezIhvQCeuwlt7T15vpkK8TftPIOnxqGi8D0xWn3EJaXVq3cc3WF1C2Dmyn6sc04B+y6EEZ&#10;CnqAuoEAbOfUC6he1Q49NuGkxj7DplG1TByIzXz2jM19B1YmLlQcbw9l8v8Ptv64/+yYEtS7nDMD&#10;PfWoYJsdCIdMSBbkGDBWabC+JOd7S+5hvMaRbiTG3r7H+rtnBjcdmFZeOYdDJ0FQlvN4Mzu6OuH4&#10;CLIdPqCgaLCjALF0Y+P6+E9FYYRO3Xo4dIiyYHUMuVrkRb7grKazoijOF6mF2dNt63x4K7FncVNx&#10;RwpI6LB/70PMBsrfLjGYR63EndI6Ga7dbrRjeyC1LG+uT2/zROCZmzZsqDhlspgK8FeIs8X56nr5&#10;J4heBZK9Vj3FmcVfdIIylu3WiLQPoPS0p5S1iccyCZp4RAN3BHHfiYEJFZmeLucEQwapOz+fQBno&#10;lsYyaM4chm8qdElSsawv+KYb03fQtoOpCqer1erAYCpPquEherKOEkvdjg2eWh3G7TjJq4gUoxS2&#10;KB6o/5RQajI9HrTp0P3kbKBBrLj/sQMnOdPvDGloNT87i5ObDKpoToY7Ptken4CpCYooczZtN2Ga&#10;9p11qu0o0qRag1eku0YlSTxl9ahWGrbE6/FhiNN8bCevp+dr/QsAAP//AwBQSwMEFAAGAAgAAAAh&#10;ACuwBJXhAAAACwEAAA8AAABkcnMvZG93bnJldi54bWxMj8FOwzAMhu9IvENkJG4saRDdKE0nNMGl&#10;B8Q2JDhmTWgrEqc02dq9PeYEN1v+9Pv7y/XsHTvZMfYBFWQLAcxiE0yPrYK3/fPNClhMGo12Aa2C&#10;s42wri4vSl2YMOHWnnapZRSCsdAKupSGgvPYdNbruAiDRbp9htHrROvYcjPqicK941KInHvdI33o&#10;9GA3nW2+dkevYPny/jrXd9+y3uN0/qhdn7KnjVLXV/PjA7Bk5/QHw68+qUNFTodwRBOZU5BLsSRU&#10;gRS5BEbEvVzRcFBwm2USeFXy/x2qHwAAAP//AwBQSwECLQAUAAYACAAAACEAtoM4kv4AAADhAQAA&#10;EwAAAAAAAAAAAAAAAAAAAAAAW0NvbnRlbnRfVHlwZXNdLnhtbFBLAQItABQABgAIAAAAIQA4/SH/&#10;1gAAAJQBAAALAAAAAAAAAAAAAAAAAC8BAABfcmVscy8ucmVsc1BLAQItABQABgAIAAAAIQA/kKnn&#10;fwIAAAYFAAAOAAAAAAAAAAAAAAAAAC4CAABkcnMvZTJvRG9jLnhtbFBLAQItABQABgAIAAAAIQAr&#10;sASV4QAAAAsBAAAPAAAAAAAAAAAAAAAAANkEAABkcnMvZG93bnJldi54bWxQSwUGAAAAAAQABADz&#10;AAAA5wUAAAAA&#10;" fillcolor="#8db3e2" strokecolor="#4579b8">
                <v:shadow on="t" color="black" opacity="26213f" origin="-.5,-.5" offset=".74836mm,.74836mm"/>
                <v:textbox>
                  <w:txbxContent>
                    <w:p w:rsidR="002A5479" w:rsidRPr="00140E49" w:rsidRDefault="002A5479" w:rsidP="00186030">
                      <w:pPr>
                        <w:rPr>
                          <w:rFonts w:ascii="Calibri" w:hAnsi="Calibri" w:cs="Calibri"/>
                          <w:lang w:val="en-US"/>
                        </w:rPr>
                      </w:pPr>
                      <w:r w:rsidRPr="00140E49">
                        <w:rPr>
                          <w:rFonts w:ascii="Calibri" w:hAnsi="Calibri" w:cs="Calibri"/>
                          <w:lang w:val="en-US"/>
                        </w:rPr>
                        <w:t>Water is used more efficiently</w:t>
                      </w:r>
                      <w:r>
                        <w:rPr>
                          <w:rFonts w:ascii="Calibri" w:hAnsi="Calibri" w:cs="Calibri"/>
                          <w:lang w:val="en-US"/>
                        </w:rPr>
                        <w:t xml:space="preserve">. This generates savings in its consumption. </w:t>
                      </w:r>
                    </w:p>
                  </w:txbxContent>
                </v:textbox>
                <w10:anchorlock/>
              </v:shape>
            </w:pict>
          </mc:Fallback>
        </mc:AlternateContent>
      </w:r>
      <w:r w:rsidRPr="00815979">
        <w:rPr>
          <w:noProof/>
          <w:lang w:val="en-US" w:eastAsia="en-US"/>
        </w:rPr>
        <mc:AlternateContent>
          <mc:Choice Requires="wps">
            <w:drawing>
              <wp:anchor distT="0" distB="0" distL="114299" distR="114299" simplePos="0" relativeHeight="251656704" behindDoc="0" locked="1" layoutInCell="1" allowOverlap="1" wp14:anchorId="202D416E" wp14:editId="0333D595">
                <wp:simplePos x="0" y="0"/>
                <wp:positionH relativeFrom="column">
                  <wp:posOffset>3740149</wp:posOffset>
                </wp:positionH>
                <wp:positionV relativeFrom="paragraph">
                  <wp:posOffset>871855</wp:posOffset>
                </wp:positionV>
                <wp:extent cx="0" cy="209550"/>
                <wp:effectExtent l="19050" t="0" r="19050" b="0"/>
                <wp:wrapNone/>
                <wp:docPr id="11"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13 Conector recto"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4.5pt,68.65pt" to="294.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x9FwIAADQEAAAOAAAAZHJzL2Uyb0RvYy54bWysU8GO2yAQvVfqPyDuie2sk02sOKvKTnrZ&#10;tpF2+wEEcIyKAQGJE1X99w44STftpap6gQGGx5t5j+XTqZPoyK0TWpU4G6cYcUU1E2pf4q+vm9Ec&#10;I+eJYkRqxUt85g4/rd6/W/am4BPdasm4RQCiXNGbErfemyJJHG15R9xYG67gsNG2Ix6Wdp8wS3pA&#10;72QySdNZ0mvLjNWUOwe79XCIVxG/aTj1X5rGcY9kiYGbj6ON4y6MyWpJir0lphX0QoP8A4uOCAWP&#10;3qBq4gk6WPEHVCeo1U43fkx1l+imEZTHGqCaLP2tmpeWGB5rgeY4c2uT+3+w9PNxa5FgoF2GkSId&#10;aJQ9oArEol5bZMMUutQbV0BypbY21ElP6sU8a/rNIaWrlqg9j2xfzyYghBvJ3ZWwcAbe2vWfNIMc&#10;cgDgAHVqbBdmaAY6RWXON2X4ySM6bFLYnaSL6TSKlvy6Z6zzH7nuUAhKLIUKPSMFOT47H3iQ4poS&#10;tpXeCCmj7lKhHkDn08dpvOG0FCychjxn97tKWnQkwTrpJJ1dH75Ls/qgWERrOWHrS+yJkEMMr0sV&#10;8KAU4HOJBm98X6SL9Xw9z0f5ZLYe5Wldjz5sqnw022SP0/qhrqo6+xGoZXnRCsa4CuyuPs3yv/PB&#10;5ccMDrs59daH5B49NgzIXudIOmoZ5BuMsNPsvLVXjcGaMfnyjYL3364hfvvZVz8BAAD//wMAUEsD&#10;BBQABgAIAAAAIQC7yHT24AAAAAsBAAAPAAAAZHJzL2Rvd25yZXYueG1sTI/BTsMwEETvSPyDtUjc&#10;qAMRNA1xKooEoogLaQ8c3XibhMbrEDtN+vcs4gDHnRnNvsmWk23FEXvfOFJwPYtAIJXONFQp2G6e&#10;rhIQPmgyunWECk7oYZmfn2U6NW6kdzwWoRJcQj7VCuoQulRKX9ZotZ+5Dom9veutDnz2lTS9Hrnc&#10;tvImiu6k1Q3xh1p3+FhjeSgGq2A1fL2Nn8nLYr9+Ll5H81GsDuuTUpcX08M9iIBT+AvDDz6jQ85M&#10;OzeQ8aJVcJsseEtgI57HIDjxq+xYmUcxyDyT/zfk3wAAAP//AwBQSwECLQAUAAYACAAAACEAtoM4&#10;kv4AAADhAQAAEwAAAAAAAAAAAAAAAAAAAAAAW0NvbnRlbnRfVHlwZXNdLnhtbFBLAQItABQABgAI&#10;AAAAIQA4/SH/1gAAAJQBAAALAAAAAAAAAAAAAAAAAC8BAABfcmVscy8ucmVsc1BLAQItABQABgAI&#10;AAAAIQCCSJx9FwIAADQEAAAOAAAAAAAAAAAAAAAAAC4CAABkcnMvZTJvRG9jLnhtbFBLAQItABQA&#10;BgAIAAAAIQC7yHT24AAAAAsBAAAPAAAAAAAAAAAAAAAAAHEEAABkcnMvZG93bnJldi54bWxQSwUG&#10;AAAAAAQABADzAAAAfgUAAAAA&#10;" strokecolor="#002060" strokeweight="2.25pt">
                <w10:anchorlock/>
              </v:line>
            </w:pict>
          </mc:Fallback>
        </mc:AlternateContent>
      </w:r>
      <w:r w:rsidRPr="00815979">
        <w:rPr>
          <w:noProof/>
          <w:lang w:val="en-US" w:eastAsia="en-US"/>
        </w:rPr>
        <mc:AlternateContent>
          <mc:Choice Requires="wps">
            <w:drawing>
              <wp:anchor distT="4294967295" distB="4294967295" distL="114300" distR="114300" simplePos="0" relativeHeight="251657728" behindDoc="0" locked="1" layoutInCell="1" allowOverlap="1" wp14:anchorId="76956694" wp14:editId="5C8D3779">
                <wp:simplePos x="0" y="0"/>
                <wp:positionH relativeFrom="column">
                  <wp:posOffset>2491740</wp:posOffset>
                </wp:positionH>
                <wp:positionV relativeFrom="paragraph">
                  <wp:posOffset>1078864</wp:posOffset>
                </wp:positionV>
                <wp:extent cx="2432050" cy="0"/>
                <wp:effectExtent l="0" t="19050" r="6350" b="19050"/>
                <wp:wrapNone/>
                <wp:docPr id="10" name="1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0" cy="0"/>
                        </a:xfrm>
                        <a:prstGeom prst="line">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14 Conector recto"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2pt,84.95pt" to="387.7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ajGQIAADUEAAAOAAAAZHJzL2Uyb0RvYy54bWysU02P2yAQvVfqf0C+Z21nnWzWirOq7KSX&#10;bRtptz+AAI5RMYOAxImq/vcO5KOb9lJVvcAAw+PNvMf86dArshfWSdBVkt9lCRGaAZd6WyVfX1ej&#10;WUKcp5pTBVpUyVG45Gnx/t18MKUYQweKC0sQRLtyMFXSeW/KNHWsEz11d2CExsMWbE89Lu025ZYO&#10;iN6rdJxl03QAy40FJpzD3eZ0mCwiftsK5r+0rROeqCpBbj6ONo6bMKaLOS23lppOsjMN+g8seio1&#10;PnqFaqinZGflH1C9ZBYctP6OQZ9C20omYg1YTZ79Vs1LR42ItWBznLm2yf0/WPZ5v7ZEctQO26Np&#10;jxrlBalRLObBEhum0KXBuBKTa722oU520C/mGdg3RzTUHdVbEdm+Hk1ACDfSmyth4Qy+tRk+Accc&#10;ukPgAHVobR9mbAY5RGWOV2XEwROGm+PifpxNkCG7nKW/Lhrr/EcBPQlBlSipQ9NoSffPzgcitLyk&#10;hG0NK6lUFF5pMiD4bPIwiTccKMnDachzdruplSV7GryTjbNptAui3aRZ2Gke0TpB+fIceyrVKcZ8&#10;pQMe1oJ8ztHJHN8fs8flbDkrRsV4uhwVWdOMPqzqYjRd5Q+T5r6p6yb/EajlRdlJzoUO7C5GzYu/&#10;M8L5y5wsdrXqtQ/pLXpsGJK9zJF0FDPod3LCBvhxbS8iozdj8vkfBfO/XWP89rcvfgIAAP//AwBQ&#10;SwMEFAAGAAgAAAAhABD01szgAAAACwEAAA8AAABkcnMvZG93bnJldi54bWxMj8FOwzAQRO9I/IO1&#10;SNyoQ4G2CXEqigSiiAtpDxzdeJuExusQO0369ywSEhx35ml2Jl2OthFH7HztSMH1JAKBVDhTU6lg&#10;u3m6WoDwQZPRjSNUcEIPy+z8LNWJcQO94zEPpeAQ8olWUIXQJlL6okKr/cS1SOztXWd14LMrpen0&#10;wOG2kdMomkmra+IPlW7xscLikPdWwar/ehs+Fy/xfv2cvw7mI18d1ielLi/Gh3sQAcfwB8NPfa4O&#10;GXfauZ6MF42Cm3h6yygbszgGwcR8fsfK7leRWSr/b8i+AQAA//8DAFBLAQItABQABgAIAAAAIQC2&#10;gziS/gAAAOEBAAATAAAAAAAAAAAAAAAAAAAAAABbQ29udGVudF9UeXBlc10ueG1sUEsBAi0AFAAG&#10;AAgAAAAhADj9If/WAAAAlAEAAAsAAAAAAAAAAAAAAAAALwEAAF9yZWxzLy5yZWxzUEsBAi0AFAAG&#10;AAgAAAAhACKQlqMZAgAANQQAAA4AAAAAAAAAAAAAAAAALgIAAGRycy9lMm9Eb2MueG1sUEsBAi0A&#10;FAAGAAgAAAAhABD01szgAAAACwEAAA8AAAAAAAAAAAAAAAAAcwQAAGRycy9kb3ducmV2LnhtbFBL&#10;BQYAAAAABAAEAPMAAACABQAAAAA=&#10;" strokecolor="#002060" strokeweight="2.25pt">
                <w10:anchorlock/>
              </v:line>
            </w:pict>
          </mc:Fallback>
        </mc:AlternateContent>
      </w:r>
      <w:r w:rsidRPr="00815979">
        <w:rPr>
          <w:noProof/>
          <w:lang w:val="en-US" w:eastAsia="en-US"/>
        </w:rPr>
        <mc:AlternateContent>
          <mc:Choice Requires="wps">
            <w:drawing>
              <wp:anchor distT="0" distB="0" distL="114299" distR="114299" simplePos="0" relativeHeight="251658752" behindDoc="0" locked="1" layoutInCell="1" allowOverlap="1" wp14:anchorId="30960988" wp14:editId="06F86174">
                <wp:simplePos x="0" y="0"/>
                <wp:positionH relativeFrom="column">
                  <wp:posOffset>2506979</wp:posOffset>
                </wp:positionH>
                <wp:positionV relativeFrom="paragraph">
                  <wp:posOffset>1081405</wp:posOffset>
                </wp:positionV>
                <wp:extent cx="0" cy="230505"/>
                <wp:effectExtent l="133350" t="0" r="57150" b="55245"/>
                <wp:wrapNone/>
                <wp:docPr id="9" name="1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28575">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15 Conector recto de flecha" o:spid="_x0000_s1026" type="#_x0000_t32" style="position:absolute;margin-left:197.4pt;margin-top:85.15pt;width:0;height:18.15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zkOwIAAGoEAAAOAAAAZHJzL2Uyb0RvYy54bWysVMGO2jAQvVfqP1i+QxIWWIgIqyqBXrZd&#10;pN1+gLGdxKpjW7YhoKr/3rEDtLSXqurFGdszb97MPGf1dOokOnLrhFYFzsYpRlxRzYRqCvzlbTta&#10;YOQ8UYxIrXiBz9zhp/X7d6ve5HyiWy0ZtwhAlMt7U+DWe5MniaMt74gba8MVXNbadsTD1jYJs6QH&#10;9E4mkzSdJ722zFhNuXNwWg2XeB3x65pT/1LXjnskCwzcfFxtXPdhTdYrkjeWmFbQCw3yDyw6IhQk&#10;vUFVxBN0sOIPqE5Qq52u/ZjqLtF1LSiPNUA1WfpbNa8tMTzWAs1x5tYm9/9g6efjziLBCrzESJEO&#10;RpTNUAmzol5bZMMHMY5qyWlLQrt643KIKtXOhoLpSb2aZ02/OqR02RLV8Ej77WwCVohI7kLCxhlI&#10;uu8/aQY+5OB17N2ptl2AhK6gUxzR+TYifvKIDocUTicP6SydRXCSX+OMdf4j1x0KRoGdt0Q0rYdi&#10;hmqymIUcn50PrEh+DQhJld4KKaMcpEI9pFjMHmcxwmkpWLgNfs42+1JadCRBUekknUcRAdqdm9UH&#10;xSJaywnbXGxPhAQb+dgcYq3uccjVcYaR5PCCgjWQkyqkg7qB7sUaFPVtmS43i81iOppO5pvRNK2q&#10;0YdtOR3Nt9njrHqoyrLKvgfm2TRvBWNcBfJXdWfTv1PP5Z0Nurzp+9am5B499hPIXr+RdBx8mPWg&#10;mr1m550N1QUNgKCj8+XxhRfz6z56/fxFrH8AAAD//wMAUEsDBBQABgAIAAAAIQCtZdaO4AAAAAsB&#10;AAAPAAAAZHJzL2Rvd25yZXYueG1sTI/BTsMwEETvSPyDtUhcKuqQ0hRCnKpCRULigJryAU68JBHx&#10;Oord1Pw9izjAcXZGM2+LbbSDmHHyvSMFt8sEBFLjTE+tgvfj8809CB80GT04QgVf6GFbXl4UOjfu&#10;TAecq9AKLiGfawVdCGMupW86tNov3YjE3oebrA4sp1aaSZ+53A4yTZJMWt0TL3R6xKcOm8/qZBVU&#10;63oT9/GYZrvDS9jr9eJtfl0odX0Vd48gAsbwF4YffEaHkplqdyLjxaBg9XDH6IGNTbICwYnfS60g&#10;TbIMZFnI/z+U3wAAAP//AwBQSwECLQAUAAYACAAAACEAtoM4kv4AAADhAQAAEwAAAAAAAAAAAAAA&#10;AAAAAAAAW0NvbnRlbnRfVHlwZXNdLnhtbFBLAQItABQABgAIAAAAIQA4/SH/1gAAAJQBAAALAAAA&#10;AAAAAAAAAAAAAC8BAABfcmVscy8ucmVsc1BLAQItABQABgAIAAAAIQB64ozkOwIAAGoEAAAOAAAA&#10;AAAAAAAAAAAAAC4CAABkcnMvZTJvRG9jLnhtbFBLAQItABQABgAIAAAAIQCtZdaO4AAAAAsBAAAP&#10;AAAAAAAAAAAAAAAAAJUEAABkcnMvZG93bnJldi54bWxQSwUGAAAAAAQABADzAAAAogUAAAAA&#10;" strokecolor="#002060" strokeweight="2.25pt">
                <v:stroke endarrow="open"/>
                <w10:anchorlock/>
              </v:shape>
            </w:pict>
          </mc:Fallback>
        </mc:AlternateContent>
      </w:r>
      <w:r w:rsidRPr="00815979">
        <w:rPr>
          <w:noProof/>
          <w:lang w:val="en-US" w:eastAsia="en-US"/>
        </w:rPr>
        <mc:AlternateContent>
          <mc:Choice Requires="wps">
            <w:drawing>
              <wp:anchor distT="0" distB="0" distL="114299" distR="114299" simplePos="0" relativeHeight="251659776" behindDoc="0" locked="1" layoutInCell="1" allowOverlap="1" wp14:anchorId="01BF57B7" wp14:editId="2494C047">
                <wp:simplePos x="0" y="0"/>
                <wp:positionH relativeFrom="column">
                  <wp:posOffset>4916169</wp:posOffset>
                </wp:positionH>
                <wp:positionV relativeFrom="paragraph">
                  <wp:posOffset>1077595</wp:posOffset>
                </wp:positionV>
                <wp:extent cx="0" cy="230505"/>
                <wp:effectExtent l="133350" t="0" r="57150" b="55245"/>
                <wp:wrapNone/>
                <wp:docPr id="8" name="1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28575">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6 Conector recto de flecha" o:spid="_x0000_s1026" type="#_x0000_t32" style="position:absolute;margin-left:387.1pt;margin-top:84.85pt;width:0;height:18.1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a7OwIAAGoEAAAOAAAAZHJzL2Uyb0RvYy54bWysVMGO2yAQvVfqPyDuWdtZJ5u14qwqO+ll&#10;24202w8ggG1UDAhInKjqv3fASdq0l6rqBQ8w8+bNzMPLp2Mv0YFbJ7QqcXaXYsQV1UyotsRf3jaT&#10;BUbOE8WI1IqX+MQdflq9f7ccTMGnutOScYsARLliMCXuvDdFkjja8Z64O224gstG25542No2YZYM&#10;gN7LZJqm82TQlhmrKXcOTuvxEq8iftNw6l+axnGPZImBm4+rjesurMlqSYrWEtMJeqZB/oFFT4SC&#10;pFeomniC9lb8AdULarXTjb+juk900wjKYw1QTZb+Vs1rRwyPtUBznLm2yf0/WPr5sLVIsBLDoBTp&#10;YUTZHFUwK+q1RTZ8EOOokZx2JLRrMK6AqEptbSiYHtWredb0q0NKVx1RLY+0304mYIWI5CYkbJyB&#10;pLvhk2bgQ/Zex94dG9sHSOgKOsYRna4j4keP6HhI4XR6n87SWQQnxSXOWOc/ct2jYJTYeUtE23ko&#10;Zqwmi1nI4dn5wIoUl4CQVOmNkDLKQSo0QIrF7GEWI5yWgoXb4Odsu6ukRQcSFJVO03kUEaDduFm9&#10;VyyidZyw9dn2REiwkY/NIdbqAYdcPWcYSQ4vKFgjOalCOqgb6J6tUVHfHtPH9WK9yCf5dL6e5Gld&#10;Tz5sqnwy32QPs/q+rqo6+x6YZ3nRCca4CuQv6s7yv1PP+Z2Nurzq+9qm5BY99hPIXr6RdBx8mPWo&#10;mp1mp60N1QUNgKCj8/nxhRfz6z56/fxFrH4AAAD//wMAUEsDBBQABgAIAAAAIQChisLR3wAAAAsB&#10;AAAPAAAAZHJzL2Rvd25yZXYueG1sTI/BSsQwEIbvgu8QRvCyuKnFbbU2XRZZQfAg2/UBpk1si82k&#10;NNlufHtHPOhx5v/455tyG+0oFjP7wZGC23UCwlDr9ECdgvfj8809CB+QNI6OjIIv42FbXV6UWGh3&#10;poNZ6tAJLiFfoII+hKmQ0re9sejXbjLE2YebLQYe507qGc9cbkeZJkkmLQ7EF3qczFNv2s/6ZBXU&#10;myaP+3hMs93hJexxs3pbXldKXV/F3SOIYGL4g+FHn9WhYqfGnUh7MSrI87uUUQ6yhxwEE7+bRkGa&#10;ZAnIqpT/f6i+AQAA//8DAFBLAQItABQABgAIAAAAIQC2gziS/gAAAOEBAAATAAAAAAAAAAAAAAAA&#10;AAAAAABbQ29udGVudF9UeXBlc10ueG1sUEsBAi0AFAAGAAgAAAAhADj9If/WAAAAlAEAAAsAAAAA&#10;AAAAAAAAAAAALwEAAF9yZWxzLy5yZWxzUEsBAi0AFAAGAAgAAAAhAC5nxrs7AgAAagQAAA4AAAAA&#10;AAAAAAAAAAAALgIAAGRycy9lMm9Eb2MueG1sUEsBAi0AFAAGAAgAAAAhAKGKwtHfAAAACwEAAA8A&#10;AAAAAAAAAAAAAAAAlQQAAGRycy9kb3ducmV2LnhtbFBLBQYAAAAABAAEAPMAAAChBQAAAAA=&#10;" strokecolor="#002060" strokeweight="2.25pt">
                <v:stroke endarrow="open"/>
                <w10:anchorlock/>
              </v:shape>
            </w:pict>
          </mc:Fallback>
        </mc:AlternateContent>
      </w:r>
    </w:p>
    <w:p w:rsidR="00C134A4" w:rsidRPr="00815979" w:rsidRDefault="00C134A4" w:rsidP="00B61AD7">
      <w:pPr>
        <w:jc w:val="both"/>
        <w:rPr>
          <w:rFonts w:ascii="Arial" w:hAnsi="Arial" w:cs="Arial"/>
          <w:lang w:val="en-US"/>
        </w:rPr>
      </w:pPr>
    </w:p>
    <w:p w:rsidR="00C134A4" w:rsidRPr="00815979" w:rsidRDefault="0095582C" w:rsidP="00B61AD7">
      <w:pPr>
        <w:jc w:val="both"/>
        <w:rPr>
          <w:rFonts w:ascii="Arial" w:hAnsi="Arial" w:cs="Arial"/>
          <w:lang w:val="en-US"/>
        </w:rPr>
      </w:pPr>
      <w:r w:rsidRPr="00815979">
        <w:rPr>
          <w:noProof/>
          <w:lang w:val="en-US" w:eastAsia="en-US"/>
        </w:rPr>
        <mc:AlternateContent>
          <mc:Choice Requires="wps">
            <w:drawing>
              <wp:anchor distT="4294967295" distB="4294967295" distL="114300" distR="114300" simplePos="0" relativeHeight="251660800" behindDoc="0" locked="1" layoutInCell="1" allowOverlap="1" wp14:anchorId="79A1317E" wp14:editId="37F4AD7A">
                <wp:simplePos x="0" y="0"/>
                <wp:positionH relativeFrom="column">
                  <wp:posOffset>2345690</wp:posOffset>
                </wp:positionH>
                <wp:positionV relativeFrom="paragraph">
                  <wp:posOffset>86994</wp:posOffset>
                </wp:positionV>
                <wp:extent cx="467995" cy="0"/>
                <wp:effectExtent l="0" t="133350" r="0" b="133350"/>
                <wp:wrapNone/>
                <wp:docPr id="7" name="4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28575">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43 Conector recto de flecha" o:spid="_x0000_s1026" type="#_x0000_t32" style="position:absolute;margin-left:184.7pt;margin-top:6.85pt;width:36.8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vFPQIAAGoEAAAOAAAAZHJzL2Uyb0RvYy54bWysVNuO2yAQfa/Uf0C8Z21nnZsVZ1XZSV+2&#10;3Ui7/QAC2EbFgIDEiar+ewdyadO+VFVfYDAzZ87MHLx8OvYSHbh1QqsSZw8pRlxRzYRqS/zlbTOa&#10;Y+Q8UYxIrXiJT9zhp9X7d8vBFHysOy0ZtwhAlCsGU+LOe1MkiaMd74l70IYruGy07YmHo20TZskA&#10;6L1Mxmk6TQZtmbGacufga32+xKuI3zSc+pemcdwjWWLg5uNq47oLa7JakqK1xHSCXmiQf2DRE6Eg&#10;6Q2qJp6gvRV/QPWCWu104x+o7hPdNILyWANUk6W/VfPaEcNjLdAcZ25tcv8Pln4+bC0SrMQzjBTp&#10;YUT5I6pgVtRri2zYEOOokZx2JLRrMK6AqEptbSiYHtWredb0q0NKVx1RLY+0304GsLIQkdyFhIMz&#10;kHQ3fNIMfMje69i7Y2P7AAldQcc4otNtRPzoEYWP+XS2WEwwoterhBTXOGOd/8h1j4JRYuctEW3n&#10;oZhzNVnMQg7PzgdWpLgGhKRKb4SUUQ5SoaHE4/lkNokRTkvBwm3wc7bdVdKiAwmKSsfpNIoI0O7c&#10;rN4rFtE6Ttj6YnsiJNjIx+YQa/WAQ66eM4wkhxcUrDM5qUI6qBvoXqyzor4t0sV6vp7no3w8XY/y&#10;tK5HHzZVPppustmkfqyrqs6+B+ZZXnSCMa4C+au6s/zv1HN5Z2dd3vR9a1Nyjx77CWSveyQdBx9m&#10;fVbNTrPT1obqggZA0NH58vjCi/n1HL1+/iJWPwAAAP//AwBQSwMEFAAGAAgAAAAhAKPzxR/fAAAA&#10;CQEAAA8AAABkcnMvZG93bnJldi54bWxMj8FKw0AQhu+C77CM4KXYTZs01ZhNKVJB8CBNfYBJMibB&#10;7GzIbtP17V3xoMeZ/+Ofb/Kd14OYabK9YQWrZQSCuDZNz62C99Pz3T0I65AbHAyTgi+ysCuur3LM&#10;GnPhI82la0UoYZuhgs65MZPS1h1ptEszEofsw0waXRinVjYTXkK5HuQ6ilKpsedwocORnjqqP8uz&#10;VlBuqq0/+NM63R9f3AE3i7f5daHU7Y3fP4Jw5N0fDD/6QR2K4FSZMzdWDAri9CEJaAjiLYgAJEm8&#10;AlH9LmSRy/8fFN8AAAD//wMAUEsBAi0AFAAGAAgAAAAhALaDOJL+AAAA4QEAABMAAAAAAAAAAAAA&#10;AAAAAAAAAFtDb250ZW50X1R5cGVzXS54bWxQSwECLQAUAAYACAAAACEAOP0h/9YAAACUAQAACwAA&#10;AAAAAAAAAAAAAAAvAQAAX3JlbHMvLnJlbHNQSwECLQAUAAYACAAAACEApL4LxT0CAABqBAAADgAA&#10;AAAAAAAAAAAAAAAuAgAAZHJzL2Uyb0RvYy54bWxQSwECLQAUAAYACAAAACEAo/PFH98AAAAJAQAA&#10;DwAAAAAAAAAAAAAAAACXBAAAZHJzL2Rvd25yZXYueG1sUEsFBgAAAAAEAAQA8wAAAKMFAAAAAA==&#10;" strokecolor="#002060" strokeweight="2.25pt">
                <v:stroke endarrow="open"/>
                <w10:anchorlock/>
              </v:shape>
            </w:pict>
          </mc:Fallback>
        </mc:AlternateContent>
      </w: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95582C" w:rsidP="00B61AD7">
      <w:pPr>
        <w:jc w:val="both"/>
        <w:rPr>
          <w:rFonts w:ascii="Arial" w:hAnsi="Arial" w:cs="Arial"/>
          <w:lang w:val="en-US"/>
        </w:rPr>
      </w:pPr>
      <w:r w:rsidRPr="00815979">
        <w:rPr>
          <w:noProof/>
          <w:lang w:val="en-US" w:eastAsia="en-US"/>
        </w:rPr>
        <mc:AlternateContent>
          <mc:Choice Requires="wps">
            <w:drawing>
              <wp:anchor distT="0" distB="0" distL="114299" distR="114299" simplePos="0" relativeHeight="251663872" behindDoc="0" locked="1" layoutInCell="1" allowOverlap="1" wp14:anchorId="40B00127" wp14:editId="3B291B39">
                <wp:simplePos x="0" y="0"/>
                <wp:positionH relativeFrom="column">
                  <wp:posOffset>4906009</wp:posOffset>
                </wp:positionH>
                <wp:positionV relativeFrom="paragraph">
                  <wp:posOffset>46355</wp:posOffset>
                </wp:positionV>
                <wp:extent cx="0" cy="222885"/>
                <wp:effectExtent l="19050" t="0" r="19050" b="5715"/>
                <wp:wrapNone/>
                <wp:docPr id="6" name="4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46 Conector recto"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6.3pt,3.65pt" to="386.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91GQIAADMEAAAOAAAAZHJzL2Uyb0RvYy54bWysU02P2yAQvVfqf0C+Z/1Rx+u14qwqO+ll&#10;24202x9AAMeoGBCQOFHV/94BJ+mmvVRVLzAMM483M4/F43EQ6MCM5UrWUXqXRIhJoiiXuzr6+rqe&#10;lRGyDkuKhZKsjk7MRo/L9+8Wo65YpnolKDMIQKStRl1HvXO6imNLejZge6c0k3DZKTNgB0ezi6nB&#10;I6APIs6SpIhHZag2ijBrwdtOl9Ey4HcdI+656yxzSNQRcHNhNWHd+jVeLnC1M1j3nJxp4H9gMWAu&#10;4dErVIsdRnvD/4AaODHKqs7dETXEqus4YaEGqCZNfqvmpceahVqgOVZf22T/Hyz5ctgYxGkdFRGS&#10;eIAR5QVqYFbEKYOM33yTRm0riG3kxvgyyVG+6CdFvlkkVdNjuWOB7OtJA0LqM+KbFH+wGp7ajp8V&#10;hRi8B2APdezM4HfoBTqGwZyug2FHh8jkJODNsqws5wH8V5421n1iakDeqCPBpW8ZrvDhyTrPA1eX&#10;EO+Was2FCGMXEo0AWs7v5yHDKsGpv/Vx1uy2jTDogL1ykiwpglgA7SbMqL2kAa1nmK7OtsNcTDbE&#10;C+nxoBTgc7YmaXx/SB5W5arMZ3lWrGZ50razj+smnxXr9H7efmibpk1/eGppXvWcUiY9u4tM0/zv&#10;ZHD+MJPArkK99iG+RQ8NA7KXPZAOs/Tjm4SwVfS0MZcZgzJD8PkXeem/PYP99q8vfwIAAP//AwBQ&#10;SwMEFAAGAAgAAAAhAK5bsqreAAAACAEAAA8AAABkcnMvZG93bnJldi54bWxMj8FOwzAQRO9I/IO1&#10;SNyoQ6jaEuJUFAlEKy5NOXB0420SGq9D7DTp37OIA9x2NKPZN+lytI04YedrRwpuJxEIpMKZmkoF&#10;77vnmwUIHzQZ3ThCBWf0sMwuL1KdGDfQFk95KAWXkE+0giqENpHSFxVa7SeuRWLv4DqrA8uulKbT&#10;A5fbRsZRNJNW18QfKt3iU4XFMe+tglX/9TZ8Ll7vD+uXfDOYj3x1XJ+Vur4aHx9ABBzDXxh+8Bkd&#10;Mmbau56MF42C+TyecZSPOxDs/+q9gmk8BZml8v+A7BsAAP//AwBQSwECLQAUAAYACAAAACEAtoM4&#10;kv4AAADhAQAAEwAAAAAAAAAAAAAAAAAAAAAAW0NvbnRlbnRfVHlwZXNdLnhtbFBLAQItABQABgAI&#10;AAAAIQA4/SH/1gAAAJQBAAALAAAAAAAAAAAAAAAAAC8BAABfcmVscy8ucmVsc1BLAQItABQABgAI&#10;AAAAIQBfws91GQIAADMEAAAOAAAAAAAAAAAAAAAAAC4CAABkcnMvZTJvRG9jLnhtbFBLAQItABQA&#10;BgAIAAAAIQCuW7Kq3gAAAAgBAAAPAAAAAAAAAAAAAAAAAHMEAABkcnMvZG93bnJldi54bWxQSwUG&#10;AAAAAAQABADzAAAAfgUAAAAA&#10;" strokecolor="#002060" strokeweight="2.25pt">
                <w10:anchorlock/>
              </v:line>
            </w:pict>
          </mc:Fallback>
        </mc:AlternateContent>
      </w:r>
    </w:p>
    <w:p w:rsidR="00C134A4" w:rsidRPr="00815979" w:rsidRDefault="0095582C" w:rsidP="00B61AD7">
      <w:pPr>
        <w:jc w:val="both"/>
        <w:rPr>
          <w:rFonts w:ascii="Arial" w:hAnsi="Arial" w:cs="Arial"/>
          <w:lang w:val="en-US"/>
        </w:rPr>
      </w:pPr>
      <w:r w:rsidRPr="00815979">
        <w:rPr>
          <w:noProof/>
          <w:lang w:val="en-US" w:eastAsia="en-US"/>
        </w:rPr>
        <mc:AlternateContent>
          <mc:Choice Requires="wps">
            <w:drawing>
              <wp:anchor distT="0" distB="0" distL="114299" distR="114299" simplePos="0" relativeHeight="251664896" behindDoc="0" locked="1" layoutInCell="1" allowOverlap="1" wp14:anchorId="33061C52" wp14:editId="0C793BA0">
                <wp:simplePos x="0" y="0"/>
                <wp:positionH relativeFrom="column">
                  <wp:posOffset>3742054</wp:posOffset>
                </wp:positionH>
                <wp:positionV relativeFrom="paragraph">
                  <wp:posOffset>87630</wp:posOffset>
                </wp:positionV>
                <wp:extent cx="0" cy="230505"/>
                <wp:effectExtent l="133350" t="0" r="57150" b="55245"/>
                <wp:wrapNone/>
                <wp:docPr id="5" name="4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28575">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47 Conector recto de flecha" o:spid="_x0000_s1026" type="#_x0000_t32" style="position:absolute;margin-left:294.65pt;margin-top:6.9pt;width:0;height:18.15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XPAIAAGoEAAAOAAAAZHJzL2Uyb0RvYy54bWysVE2P2yAQvVfqf0DcE9tZ52OtOKvKTnrZ&#10;diPt9gcQwDEqBgQkTlT1v3fASdq0l6rqBQ8w8+bNzMPLp1Mn0ZFbJ7QqcTZOMeKKaibUvsRf3jaj&#10;BUbOE8WI1IqX+Mwdflq9f7fsTcEnutWScYsARLmiNyVuvTdFkjja8o64sTZcwWWjbUc8bO0+YZb0&#10;gN7JZJKms6TXlhmrKXcOTuvhEq8iftNw6l+axnGPZImBm4+rjesurMlqSYq9JaYV9EKD/AOLjggF&#10;SW9QNfEEHaz4A6oT1GqnGz+mukt00wjKYw1QTZb+Vs1rSwyPtUBznLm1yf0/WPr5uLVIsBJPMVKk&#10;gxHlc1TBrKjXFtnwQYyjRnLaktCu3rgCoiq1taFgelKv5lnTrw4pXbVE7Xmk/XY2gJWFiOQuJGyc&#10;gaS7/pNm4EMOXsfenRrbBUjoCjrFEZ1vI+Inj+hwSOF08pBO02kEJ8U1zljnP3LdoWCU2HlLxL71&#10;UMxQTRazkOOz84EVKa4BIanSGyFllINUqIcUi+l8GiOcloKF2+Dn7H5XSYuOJCgqnaSzKCJAu3Oz&#10;+qBYRGs5YeuL7YmQYCMfm0Os1T0OuTrOMJIcXlCwBnJShXRQN9C9WIOivj2mj+vFepGP8slsPcrT&#10;uh592FT5aLbJ5tP6oa6qOvsemGd50QrGuArkr+rO8r9Tz+WdDbq86fvWpuQePfYTyF6/kXQcfJj1&#10;oJqdZuetDdUFDYCgo/Pl8YUX8+s+ev38Rax+AAAA//8DAFBLAwQUAAYACAAAACEArViC7N4AAAAJ&#10;AQAADwAAAGRycy9kb3ducmV2LnhtbEyPQUvDQBCF74L/YRnBS7GbtqS2MZtSpILgQZr2B0yyaxLM&#10;zobsNl3/vSMe9DYz7/Hme/ku2l5MZvSdIwWLeQLCUO10R42C8+nlYQPCBySNvSOj4Mt42BW3Nzlm&#10;2l3paKYyNIJDyGeooA1hyKT0dWss+rkbDLH24UaLgdexkXrEK4fbXi6TZC0tdsQfWhzMc2vqz/Ji&#10;FZRp9RgP8bRc74+v4YDp7H16myl1fxf3TyCCieHPDD/4jA4FM1XuQtqLXkG62a7YysKKK7Dh91Dx&#10;kCxAFrn836D4BgAA//8DAFBLAQItABQABgAIAAAAIQC2gziS/gAAAOEBAAATAAAAAAAAAAAAAAAA&#10;AAAAAABbQ29udGVudF9UeXBlc10ueG1sUEsBAi0AFAAGAAgAAAAhADj9If/WAAAAlAEAAAsAAAAA&#10;AAAAAAAAAAAALwEAAF9yZWxzLy5yZWxzUEsBAi0AFAAGAAgAAAAhAHT/o5c8AgAAagQAAA4AAAAA&#10;AAAAAAAAAAAALgIAAGRycy9lMm9Eb2MueG1sUEsBAi0AFAAGAAgAAAAhAK1YguzeAAAACQEAAA8A&#10;AAAAAAAAAAAAAAAAlgQAAGRycy9kb3ducmV2LnhtbFBLBQYAAAAABAAEAPMAAAChBQAAAAA=&#10;" strokecolor="#002060" strokeweight="2.25pt">
                <v:stroke endarrow="open"/>
                <w10:anchorlock/>
              </v:shape>
            </w:pict>
          </mc:Fallback>
        </mc:AlternateContent>
      </w:r>
    </w:p>
    <w:p w:rsidR="00C134A4" w:rsidRPr="00815979" w:rsidRDefault="0095582C" w:rsidP="00B61AD7">
      <w:pPr>
        <w:jc w:val="both"/>
        <w:rPr>
          <w:rFonts w:ascii="Arial" w:hAnsi="Arial" w:cs="Arial"/>
          <w:lang w:val="en-US"/>
        </w:rPr>
      </w:pPr>
      <w:r w:rsidRPr="00815979">
        <w:rPr>
          <w:noProof/>
          <w:lang w:val="en-US" w:eastAsia="en-US"/>
        </w:rPr>
        <mc:AlternateContent>
          <mc:Choice Requires="wps">
            <w:drawing>
              <wp:anchor distT="0" distB="0" distL="114300" distR="114300" simplePos="0" relativeHeight="251651584" behindDoc="0" locked="1" layoutInCell="1" allowOverlap="1" wp14:anchorId="21F127B1" wp14:editId="3B8C7E7A">
                <wp:simplePos x="0" y="0"/>
                <wp:positionH relativeFrom="column">
                  <wp:posOffset>2345690</wp:posOffset>
                </wp:positionH>
                <wp:positionV relativeFrom="paragraph">
                  <wp:posOffset>134620</wp:posOffset>
                </wp:positionV>
                <wp:extent cx="2809240" cy="1031240"/>
                <wp:effectExtent l="12065" t="10795" r="26670" b="24765"/>
                <wp:wrapNone/>
                <wp:docPr id="1" name="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031240"/>
                        </a:xfrm>
                        <a:prstGeom prst="rect">
                          <a:avLst/>
                        </a:prstGeom>
                        <a:solidFill>
                          <a:srgbClr val="8DB3E2"/>
                        </a:solidFill>
                        <a:ln w="9525">
                          <a:solidFill>
                            <a:srgbClr val="4579B8"/>
                          </a:solidFill>
                          <a:miter lim="800000"/>
                          <a:headEnd/>
                          <a:tailEnd/>
                        </a:ln>
                        <a:effectLst>
                          <a:outerShdw dist="38100" dir="2700000" algn="tl" rotWithShape="0">
                            <a:srgbClr val="000000">
                              <a:alpha val="39998"/>
                            </a:srgbClr>
                          </a:outerShdw>
                        </a:effectLst>
                      </wps:spPr>
                      <wps:txbx>
                        <w:txbxContent>
                          <w:p w:rsidR="002A5479" w:rsidRPr="00455C2C" w:rsidRDefault="002A5479" w:rsidP="00186030">
                            <w:pPr>
                              <w:rPr>
                                <w:rFonts w:ascii="Calibri" w:hAnsi="Calibri" w:cs="Calibri"/>
                                <w:lang w:val="en-US"/>
                              </w:rPr>
                            </w:pPr>
                            <w:r w:rsidRPr="00455C2C">
                              <w:rPr>
                                <w:rFonts w:ascii="Calibri" w:hAnsi="Calibri" w:cs="Calibri"/>
                                <w:lang w:val="en-US"/>
                              </w:rPr>
                              <w:t xml:space="preserve">Increased incomes encourage local producers to </w:t>
                            </w:r>
                            <w:r>
                              <w:rPr>
                                <w:rFonts w:ascii="Calibri" w:hAnsi="Calibri" w:cs="Calibri"/>
                                <w:lang w:val="en-US"/>
                              </w:rPr>
                              <w:t>maintain</w:t>
                            </w:r>
                            <w:r w:rsidRPr="00455C2C">
                              <w:rPr>
                                <w:rFonts w:ascii="Calibri" w:hAnsi="Calibri" w:cs="Calibri"/>
                                <w:lang w:val="en-US"/>
                              </w:rPr>
                              <w:t xml:space="preserve"> good agricultural practices</w:t>
                            </w:r>
                          </w:p>
                          <w:p w:rsidR="002A5479" w:rsidRPr="007D5BB6" w:rsidRDefault="002A5479" w:rsidP="00947CC2">
                            <w:pPr>
                              <w:jc w:val="center"/>
                              <w:rPr>
                                <w:rFonts w:ascii="Calibri" w:hAnsi="Calibri" w:cs="Calibri"/>
                                <w:lang w:val="es-MX"/>
                              </w:rPr>
                            </w:pPr>
                            <w:r w:rsidRPr="007D5BB6">
                              <w:rPr>
                                <w:rFonts w:ascii="Calibri" w:hAnsi="Calibri" w:cs="Calibri"/>
                                <w:lang w:val="es-MX"/>
                              </w:rPr>
                              <w:t>=</w:t>
                            </w:r>
                          </w:p>
                          <w:p w:rsidR="002A5479" w:rsidRPr="007D5BB6" w:rsidRDefault="002A5479" w:rsidP="00947CC2">
                            <w:pPr>
                              <w:jc w:val="center"/>
                              <w:rPr>
                                <w:rFonts w:ascii="Calibri" w:hAnsi="Calibri" w:cs="Calibri"/>
                                <w:b/>
                                <w:bCs/>
                                <w:lang w:val="es-MX"/>
                              </w:rPr>
                            </w:pPr>
                            <w:r w:rsidRPr="007D5BB6">
                              <w:rPr>
                                <w:rFonts w:ascii="Calibri" w:hAnsi="Calibri" w:cs="Calibri"/>
                                <w:b/>
                                <w:bCs/>
                                <w:lang w:val="es-MX"/>
                              </w:rPr>
                              <w:t>S</w:t>
                            </w:r>
                            <w:r>
                              <w:rPr>
                                <w:rFonts w:ascii="Calibri" w:hAnsi="Calibri" w:cs="Calibri"/>
                                <w:b/>
                                <w:bCs/>
                                <w:lang w:val="es-MX"/>
                              </w:rPr>
                              <w:t>USTAINABILITY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5 Cuadro de texto" o:spid="_x0000_s1052" type="#_x0000_t202" style="position:absolute;left:0;text-align:left;margin-left:184.7pt;margin-top:10.6pt;width:221.2pt;height:8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Zu8fgIAAAcFAAAOAAAAZHJzL2Uyb0RvYy54bWysVE1v2zAMvQ/YfxB0X/2RZo2DOkWbtsOA&#10;7gPohp0VS7aFyaImKbG7Xz9KylJj3WlYDopoUo985JMur6ZBkYOwToKuaXGWUyJ0A1zqrqZfv9y/&#10;WVHiPNOcKdCipk/C0avN61eXo1mLEnpQXFiCINqtR1PT3nuzzjLX9GJg7gyM0OhswQ7Mo2m7jFs2&#10;IvqgsjLP32YjWG4sNMI5/HqbnHQT8dtWNP5T2zrhiaop1ubjauO6C2u2uWTrzjLTy+ZYBvuHKgYm&#10;NSY9Qd0yz8jeyhdQg2wsOGj9WQNDBm0rGxE5IJsi/4PNY8+MiFywOc6c2uT+H2zz8fDZEslxdpRo&#10;NuCIFkuy3TNugXBBvJg8hC6Nxq0x+NFguJ9uYAonAmNnHqD57oiGbc90J66thbEXjGOVRTiZzY4m&#10;HBdAduMH4JiO7TFBAJpaO4R/bApBdJzW02lCWAVp8GO5yqvyHF0N+op8UQQj5Hg+bqzz7wQMJGxq&#10;alECEZ4dHpxPob9DYvmgJL+XSkXDdrutsuTAUC6r25vFXXlEd/MwpclY02pZLlMH5j43hzhfXlQ3&#10;q79BDNKj7pUcME8efiGIrUPf7jSPe8+kSntkp3Rwi6ho5BEM2CPEY89HwmVgulgVCIMGyru8SKCE&#10;qQ7vpVeUWPDfpO+jpkJfX/CNJ9J3pkzPUhcWVVWdGCRusd2n7NGaFRbHHSacZu2n3ZT0dREoBi3s&#10;gD+hALCgOGV8PXDTg/1JyYg3sabux55ZQYl6r1FEVXEeJu6jgR0t0bBzz27uYbpBKKRMSdpufbru&#10;e2Nl12OmJFsN1yi8VkZJPFd1lCvetsjr+DKE6zy3Y9Tz+7X5BQAA//8DAFBLAwQUAAYACAAAACEA&#10;FwKB1uAAAAAKAQAADwAAAGRycy9kb3ducmV2LnhtbEyPwU7DMBBE70j8g7VI3KjjFEIa4lSogksO&#10;CFokenRjk0TY6xC7Tfr3LCc4rvZp5k25np1lJzOG3qMEsUiAGWy87rGV8L57vsmBhahQK+vRSDib&#10;AOvq8qJUhfYTvpnTNraMQjAUSkIX41BwHprOOBUWfjBIv08/OhXpHFuuRzVRuLM8TZKMO9UjNXRq&#10;MJvONF/bo5Nw//LxOtd332m9w+m8r20fxdNGyuur+fEBWDRz/IPhV5/UoSKngz+iDsxKWGarW0Il&#10;pCIFRkAuBG05EJkvM+BVyf9PqH4AAAD//wMAUEsBAi0AFAAGAAgAAAAhALaDOJL+AAAA4QEAABMA&#10;AAAAAAAAAAAAAAAAAAAAAFtDb250ZW50X1R5cGVzXS54bWxQSwECLQAUAAYACAAAACEAOP0h/9YA&#10;AACUAQAACwAAAAAAAAAAAAAAAAAvAQAAX3JlbHMvLnJlbHNQSwECLQAUAAYACAAAACEAfNmbvH4C&#10;AAAHBQAADgAAAAAAAAAAAAAAAAAuAgAAZHJzL2Uyb0RvYy54bWxQSwECLQAUAAYACAAAACEAFwKB&#10;1uAAAAAKAQAADwAAAAAAAAAAAAAAAADYBAAAZHJzL2Rvd25yZXYueG1sUEsFBgAAAAAEAAQA8wAA&#10;AOUFAAAAAA==&#10;" fillcolor="#8db3e2" strokecolor="#4579b8">
                <v:shadow on="t" color="black" opacity="26213f" origin="-.5,-.5" offset=".74836mm,.74836mm"/>
                <v:textbox>
                  <w:txbxContent>
                    <w:p w:rsidR="002A5479" w:rsidRPr="00455C2C" w:rsidRDefault="002A5479" w:rsidP="00186030">
                      <w:pPr>
                        <w:rPr>
                          <w:rFonts w:ascii="Calibri" w:hAnsi="Calibri" w:cs="Calibri"/>
                          <w:lang w:val="en-US"/>
                        </w:rPr>
                      </w:pPr>
                      <w:r w:rsidRPr="00455C2C">
                        <w:rPr>
                          <w:rFonts w:ascii="Calibri" w:hAnsi="Calibri" w:cs="Calibri"/>
                          <w:lang w:val="en-US"/>
                        </w:rPr>
                        <w:t xml:space="preserve">Increased incomes encourage local producers to </w:t>
                      </w:r>
                      <w:r>
                        <w:rPr>
                          <w:rFonts w:ascii="Calibri" w:hAnsi="Calibri" w:cs="Calibri"/>
                          <w:lang w:val="en-US"/>
                        </w:rPr>
                        <w:t>maintain</w:t>
                      </w:r>
                      <w:r w:rsidRPr="00455C2C">
                        <w:rPr>
                          <w:rFonts w:ascii="Calibri" w:hAnsi="Calibri" w:cs="Calibri"/>
                          <w:lang w:val="en-US"/>
                        </w:rPr>
                        <w:t xml:space="preserve"> good agricultural practices</w:t>
                      </w:r>
                    </w:p>
                    <w:p w:rsidR="002A5479" w:rsidRPr="007D5BB6" w:rsidRDefault="002A5479" w:rsidP="00947CC2">
                      <w:pPr>
                        <w:jc w:val="center"/>
                        <w:rPr>
                          <w:rFonts w:ascii="Calibri" w:hAnsi="Calibri" w:cs="Calibri"/>
                          <w:lang w:val="es-MX"/>
                        </w:rPr>
                      </w:pPr>
                      <w:r w:rsidRPr="007D5BB6">
                        <w:rPr>
                          <w:rFonts w:ascii="Calibri" w:hAnsi="Calibri" w:cs="Calibri"/>
                          <w:lang w:val="es-MX"/>
                        </w:rPr>
                        <w:t>=</w:t>
                      </w:r>
                    </w:p>
                    <w:p w:rsidR="002A5479" w:rsidRPr="007D5BB6" w:rsidRDefault="002A5479" w:rsidP="00947CC2">
                      <w:pPr>
                        <w:jc w:val="center"/>
                        <w:rPr>
                          <w:rFonts w:ascii="Calibri" w:hAnsi="Calibri" w:cs="Calibri"/>
                          <w:b/>
                          <w:bCs/>
                          <w:lang w:val="es-MX"/>
                        </w:rPr>
                      </w:pPr>
                      <w:r w:rsidRPr="007D5BB6">
                        <w:rPr>
                          <w:rFonts w:ascii="Calibri" w:hAnsi="Calibri" w:cs="Calibri"/>
                          <w:b/>
                          <w:bCs/>
                          <w:lang w:val="es-MX"/>
                        </w:rPr>
                        <w:t>S</w:t>
                      </w:r>
                      <w:r>
                        <w:rPr>
                          <w:rFonts w:ascii="Calibri" w:hAnsi="Calibri" w:cs="Calibri"/>
                          <w:b/>
                          <w:bCs/>
                          <w:lang w:val="es-MX"/>
                        </w:rPr>
                        <w:t>USTAINABILITY</w:t>
                      </w:r>
                    </w:p>
                  </w:txbxContent>
                </v:textbox>
                <w10:anchorlock/>
              </v:shape>
            </w:pict>
          </mc:Fallback>
        </mc:AlternateContent>
      </w: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B61AD7">
      <w:pPr>
        <w:jc w:val="both"/>
        <w:rPr>
          <w:rFonts w:ascii="Arial" w:hAnsi="Arial" w:cs="Arial"/>
          <w:lang w:val="en-US"/>
        </w:rPr>
      </w:pPr>
    </w:p>
    <w:p w:rsidR="00C134A4" w:rsidRPr="00815979" w:rsidRDefault="00C134A4" w:rsidP="00AB0282">
      <w:pPr>
        <w:jc w:val="both"/>
        <w:rPr>
          <w:rFonts w:ascii="Arial" w:hAnsi="Arial" w:cs="Arial"/>
          <w:lang w:val="en-US"/>
        </w:rPr>
      </w:pPr>
    </w:p>
    <w:p w:rsidR="00C134A4" w:rsidRPr="00815979" w:rsidRDefault="00C134A4" w:rsidP="00746AA0">
      <w:pPr>
        <w:jc w:val="both"/>
        <w:rPr>
          <w:rFonts w:ascii="Arial" w:hAnsi="Arial" w:cs="Arial"/>
          <w:sz w:val="22"/>
          <w:szCs w:val="22"/>
          <w:lang w:val="en-US"/>
        </w:rPr>
      </w:pPr>
    </w:p>
    <w:p w:rsidR="00C134A4" w:rsidRPr="00815979" w:rsidRDefault="00C134A4" w:rsidP="00746AA0">
      <w:pPr>
        <w:jc w:val="both"/>
        <w:rPr>
          <w:rFonts w:ascii="Arial" w:hAnsi="Arial" w:cs="Arial"/>
          <w:sz w:val="22"/>
          <w:szCs w:val="22"/>
          <w:lang w:val="en-US"/>
        </w:rPr>
      </w:pPr>
    </w:p>
    <w:p w:rsidR="003838F2" w:rsidRPr="00815979" w:rsidRDefault="003838F2" w:rsidP="00746AA0">
      <w:pPr>
        <w:jc w:val="both"/>
        <w:rPr>
          <w:rFonts w:ascii="Arial" w:hAnsi="Arial" w:cs="Arial"/>
          <w:lang w:val="en-US"/>
        </w:rPr>
      </w:pPr>
    </w:p>
    <w:p w:rsidR="00752B88" w:rsidRPr="00815979" w:rsidRDefault="003838F2" w:rsidP="00746AA0">
      <w:pPr>
        <w:jc w:val="both"/>
        <w:rPr>
          <w:rFonts w:ascii="Arial" w:hAnsi="Arial" w:cs="Arial"/>
          <w:lang w:val="en-US"/>
        </w:rPr>
      </w:pPr>
      <w:r w:rsidRPr="00815979">
        <w:rPr>
          <w:rFonts w:ascii="Arial" w:hAnsi="Arial" w:cs="Arial"/>
          <w:lang w:val="en-US"/>
        </w:rPr>
        <w:t xml:space="preserve">The </w:t>
      </w:r>
      <w:r w:rsidR="001956D3" w:rsidRPr="00815979">
        <w:rPr>
          <w:rFonts w:ascii="Arial" w:hAnsi="Arial" w:cs="Arial"/>
          <w:lang w:val="en-US"/>
        </w:rPr>
        <w:t>better</w:t>
      </w:r>
      <w:r w:rsidRPr="00815979">
        <w:rPr>
          <w:rFonts w:ascii="Arial" w:hAnsi="Arial" w:cs="Arial"/>
          <w:lang w:val="en-US"/>
        </w:rPr>
        <w:t xml:space="preserve"> prices </w:t>
      </w:r>
      <w:r w:rsidR="006F7003" w:rsidRPr="00815979">
        <w:rPr>
          <w:rFonts w:ascii="Arial" w:hAnsi="Arial" w:cs="Arial"/>
          <w:lang w:val="en-US"/>
        </w:rPr>
        <w:t>obtained as a result of</w:t>
      </w:r>
      <w:r w:rsidRPr="00815979">
        <w:rPr>
          <w:rFonts w:ascii="Arial" w:hAnsi="Arial" w:cs="Arial"/>
          <w:lang w:val="en-US"/>
        </w:rPr>
        <w:t xml:space="preserve"> the direct access to organic markets (aggregate value) and the </w:t>
      </w:r>
      <w:r w:rsidR="00B00CF7" w:rsidRPr="00815979">
        <w:rPr>
          <w:rFonts w:ascii="Arial" w:hAnsi="Arial" w:cs="Arial"/>
          <w:lang w:val="en-US"/>
        </w:rPr>
        <w:t xml:space="preserve">reduced payment for water rights </w:t>
      </w:r>
      <w:r w:rsidR="00E55666" w:rsidRPr="00815979">
        <w:rPr>
          <w:rFonts w:ascii="Arial" w:hAnsi="Arial" w:cs="Arial"/>
          <w:lang w:val="en-US"/>
        </w:rPr>
        <w:t xml:space="preserve">are the main </w:t>
      </w:r>
      <w:r w:rsidR="00CE54A0" w:rsidRPr="00815979">
        <w:rPr>
          <w:rFonts w:ascii="Arial" w:hAnsi="Arial" w:cs="Arial"/>
          <w:lang w:val="en-US"/>
        </w:rPr>
        <w:t>reasons that encourage</w:t>
      </w:r>
      <w:r w:rsidR="00B00CF7" w:rsidRPr="00815979">
        <w:rPr>
          <w:rFonts w:ascii="Arial" w:hAnsi="Arial" w:cs="Arial"/>
          <w:lang w:val="en-US"/>
        </w:rPr>
        <w:t xml:space="preserve"> local producers to maintain environmentally-friendly production practices.</w:t>
      </w:r>
      <w:r w:rsidRPr="00815979">
        <w:rPr>
          <w:rFonts w:ascii="Arial" w:hAnsi="Arial" w:cs="Arial"/>
          <w:lang w:val="en-US"/>
        </w:rPr>
        <w:t xml:space="preserve"> </w:t>
      </w:r>
      <w:r w:rsidR="00C56146" w:rsidRPr="00815979">
        <w:rPr>
          <w:rFonts w:ascii="Arial" w:hAnsi="Arial" w:cs="Arial"/>
          <w:lang w:val="en-US"/>
        </w:rPr>
        <w:t xml:space="preserve">The project was </w:t>
      </w:r>
      <w:r w:rsidR="001956D3" w:rsidRPr="00815979">
        <w:rPr>
          <w:rFonts w:ascii="Arial" w:hAnsi="Arial" w:cs="Arial"/>
          <w:lang w:val="en-US"/>
        </w:rPr>
        <w:t xml:space="preserve">also </w:t>
      </w:r>
      <w:r w:rsidR="00C56146" w:rsidRPr="00815979">
        <w:rPr>
          <w:rFonts w:ascii="Arial" w:hAnsi="Arial" w:cs="Arial"/>
          <w:lang w:val="en-US"/>
        </w:rPr>
        <w:t xml:space="preserve">successful in </w:t>
      </w:r>
      <w:r w:rsidR="009801A7" w:rsidRPr="00815979">
        <w:rPr>
          <w:rFonts w:ascii="Arial" w:hAnsi="Arial" w:cs="Arial"/>
          <w:lang w:val="en-US"/>
        </w:rPr>
        <w:t>support</w:t>
      </w:r>
      <w:r w:rsidR="002940E7" w:rsidRPr="00815979">
        <w:rPr>
          <w:rFonts w:ascii="Arial" w:hAnsi="Arial" w:cs="Arial"/>
          <w:lang w:val="en-US"/>
        </w:rPr>
        <w:t>ing</w:t>
      </w:r>
      <w:r w:rsidR="009801A7" w:rsidRPr="00815979">
        <w:rPr>
          <w:rFonts w:ascii="Arial" w:hAnsi="Arial" w:cs="Arial"/>
          <w:lang w:val="en-US"/>
        </w:rPr>
        <w:t xml:space="preserve"> a number of complementary aspects such as strengthening the associations of producers, construction of irrigation infrastructure, improving the quality of products, and </w:t>
      </w:r>
      <w:r w:rsidR="00F541C4" w:rsidRPr="00815979">
        <w:rPr>
          <w:rFonts w:ascii="Arial" w:hAnsi="Arial" w:cs="Arial"/>
          <w:lang w:val="en-US"/>
        </w:rPr>
        <w:t>commercialization promotion</w:t>
      </w:r>
      <w:r w:rsidR="009801A7" w:rsidRPr="00815979">
        <w:rPr>
          <w:rFonts w:ascii="Arial" w:hAnsi="Arial" w:cs="Arial"/>
          <w:lang w:val="en-US"/>
        </w:rPr>
        <w:t>.</w:t>
      </w:r>
    </w:p>
    <w:p w:rsidR="00C134A4" w:rsidRPr="00815979" w:rsidRDefault="00C134A4" w:rsidP="00746AA0">
      <w:pPr>
        <w:jc w:val="both"/>
        <w:rPr>
          <w:rFonts w:ascii="Arial" w:hAnsi="Arial" w:cs="Arial"/>
          <w:lang w:val="en-US"/>
        </w:rPr>
      </w:pPr>
    </w:p>
    <w:p w:rsidR="00FF60AC" w:rsidRPr="00815979" w:rsidRDefault="00F25EBA" w:rsidP="00746AA0">
      <w:pPr>
        <w:jc w:val="both"/>
        <w:rPr>
          <w:rFonts w:ascii="Arial" w:hAnsi="Arial" w:cs="Arial"/>
          <w:lang w:val="en-US"/>
        </w:rPr>
      </w:pPr>
      <w:r w:rsidRPr="00815979">
        <w:rPr>
          <w:rFonts w:ascii="Arial" w:hAnsi="Arial" w:cs="Arial"/>
          <w:lang w:val="en-US"/>
        </w:rPr>
        <w:t xml:space="preserve">The project </w:t>
      </w:r>
      <w:r w:rsidR="00184D6A" w:rsidRPr="00815979">
        <w:rPr>
          <w:rFonts w:ascii="Arial" w:hAnsi="Arial" w:cs="Arial"/>
          <w:lang w:val="en-US"/>
        </w:rPr>
        <w:t>consolidat</w:t>
      </w:r>
      <w:r w:rsidR="007E1158" w:rsidRPr="00815979">
        <w:rPr>
          <w:rFonts w:ascii="Arial" w:hAnsi="Arial" w:cs="Arial"/>
          <w:lang w:val="en-US"/>
        </w:rPr>
        <w:t>ed</w:t>
      </w:r>
      <w:r w:rsidR="00184D6A" w:rsidRPr="00815979">
        <w:rPr>
          <w:rFonts w:ascii="Arial" w:hAnsi="Arial" w:cs="Arial"/>
          <w:lang w:val="en-US"/>
        </w:rPr>
        <w:t xml:space="preserve"> </w:t>
      </w:r>
      <w:r w:rsidR="003558D8" w:rsidRPr="00815979">
        <w:rPr>
          <w:rFonts w:ascii="Arial" w:hAnsi="Arial" w:cs="Arial"/>
          <w:lang w:val="en-US"/>
        </w:rPr>
        <w:t xml:space="preserve">the environmental values that ensure the sustainability of the </w:t>
      </w:r>
      <w:r w:rsidR="00184D6A" w:rsidRPr="00815979">
        <w:rPr>
          <w:rFonts w:ascii="Arial" w:hAnsi="Arial" w:cs="Arial"/>
          <w:lang w:val="en-US"/>
        </w:rPr>
        <w:t>production activities carried out by the local population. The Evaluation Team</w:t>
      </w:r>
      <w:r w:rsidR="004B3F92" w:rsidRPr="00815979">
        <w:rPr>
          <w:rFonts w:ascii="Arial" w:hAnsi="Arial" w:cs="Arial"/>
          <w:lang w:val="en-US"/>
        </w:rPr>
        <w:t xml:space="preserve"> confirmed that these values persist even after the project conclusion.</w:t>
      </w:r>
      <w:r w:rsidR="00526AF8" w:rsidRPr="00815979">
        <w:rPr>
          <w:rFonts w:ascii="Arial" w:hAnsi="Arial" w:cs="Arial"/>
          <w:lang w:val="en-US"/>
        </w:rPr>
        <w:t xml:space="preserve"> </w:t>
      </w:r>
      <w:r w:rsidR="00D80F93" w:rsidRPr="00815979">
        <w:rPr>
          <w:rFonts w:ascii="Arial" w:hAnsi="Arial" w:cs="Arial"/>
          <w:lang w:val="en-US"/>
        </w:rPr>
        <w:t xml:space="preserve">The efforts </w:t>
      </w:r>
      <w:r w:rsidR="00674AB5" w:rsidRPr="00815979">
        <w:rPr>
          <w:rFonts w:ascii="Arial" w:hAnsi="Arial" w:cs="Arial"/>
          <w:lang w:val="en-US"/>
        </w:rPr>
        <w:t>for the conservation of Andean ecosystems</w:t>
      </w:r>
      <w:r w:rsidR="00072DE9" w:rsidRPr="00815979">
        <w:rPr>
          <w:rFonts w:ascii="Arial" w:hAnsi="Arial" w:cs="Arial"/>
          <w:lang w:val="en-US"/>
        </w:rPr>
        <w:t>,</w:t>
      </w:r>
      <w:r w:rsidR="00674AB5" w:rsidRPr="00815979">
        <w:rPr>
          <w:rFonts w:ascii="Arial" w:hAnsi="Arial" w:cs="Arial"/>
          <w:lang w:val="en-US"/>
        </w:rPr>
        <w:t xml:space="preserve"> </w:t>
      </w:r>
      <w:r w:rsidR="00072DE9" w:rsidRPr="00815979">
        <w:rPr>
          <w:rFonts w:ascii="Arial" w:hAnsi="Arial" w:cs="Arial"/>
          <w:lang w:val="en-US"/>
        </w:rPr>
        <w:t>e.g.</w:t>
      </w:r>
      <w:r w:rsidR="00674AB5" w:rsidRPr="00815979">
        <w:rPr>
          <w:rFonts w:ascii="Arial" w:hAnsi="Arial" w:cs="Arial"/>
          <w:lang w:val="en-US"/>
        </w:rPr>
        <w:t xml:space="preserve"> </w:t>
      </w:r>
      <w:r w:rsidR="00CD0351" w:rsidRPr="00815979">
        <w:rPr>
          <w:rFonts w:ascii="Arial" w:hAnsi="Arial" w:cs="Arial"/>
          <w:lang w:val="en-US"/>
        </w:rPr>
        <w:t>supporting</w:t>
      </w:r>
      <w:r w:rsidR="00674AB5" w:rsidRPr="00815979">
        <w:rPr>
          <w:rFonts w:ascii="Arial" w:hAnsi="Arial" w:cs="Arial"/>
          <w:lang w:val="en-US"/>
        </w:rPr>
        <w:t xml:space="preserve"> the formal recognition of the Natural Protected Area, protection of </w:t>
      </w:r>
      <w:proofErr w:type="spellStart"/>
      <w:r w:rsidR="00674AB5" w:rsidRPr="00815979">
        <w:rPr>
          <w:rFonts w:ascii="Arial" w:hAnsi="Arial" w:cs="Arial"/>
          <w:i/>
          <w:lang w:val="en-US"/>
        </w:rPr>
        <w:t>bofedales</w:t>
      </w:r>
      <w:proofErr w:type="spellEnd"/>
      <w:r w:rsidR="00674AB5" w:rsidRPr="00815979">
        <w:rPr>
          <w:rFonts w:ascii="Arial" w:hAnsi="Arial" w:cs="Arial"/>
          <w:lang w:val="en-US"/>
        </w:rPr>
        <w:t xml:space="preserve"> and </w:t>
      </w:r>
      <w:r w:rsidR="00CD0351" w:rsidRPr="00815979">
        <w:rPr>
          <w:rFonts w:ascii="Arial" w:hAnsi="Arial" w:cs="Arial"/>
          <w:lang w:val="en-US"/>
        </w:rPr>
        <w:t>other representative</w:t>
      </w:r>
      <w:r w:rsidR="00674AB5" w:rsidRPr="00815979">
        <w:rPr>
          <w:rFonts w:ascii="Arial" w:hAnsi="Arial" w:cs="Arial"/>
          <w:lang w:val="en-US"/>
        </w:rPr>
        <w:t xml:space="preserve"> species</w:t>
      </w:r>
      <w:r w:rsidR="00072DE9" w:rsidRPr="00815979">
        <w:rPr>
          <w:rFonts w:ascii="Arial" w:hAnsi="Arial" w:cs="Arial"/>
          <w:lang w:val="en-US"/>
        </w:rPr>
        <w:t>,</w:t>
      </w:r>
      <w:r w:rsidR="00674AB5" w:rsidRPr="00815979">
        <w:rPr>
          <w:rFonts w:ascii="Arial" w:hAnsi="Arial" w:cs="Arial"/>
          <w:lang w:val="en-US"/>
        </w:rPr>
        <w:t xml:space="preserve"> were also successful.</w:t>
      </w:r>
    </w:p>
    <w:p w:rsidR="00FE0FBA" w:rsidRPr="00815979" w:rsidRDefault="00FE0FBA" w:rsidP="00746AA0">
      <w:pPr>
        <w:jc w:val="both"/>
        <w:rPr>
          <w:rFonts w:ascii="Arial" w:hAnsi="Arial" w:cs="Arial"/>
          <w:lang w:val="en-US"/>
        </w:rPr>
      </w:pPr>
    </w:p>
    <w:p w:rsidR="00C134A4" w:rsidRPr="00815979" w:rsidRDefault="00C134A4" w:rsidP="002A0B0A">
      <w:pPr>
        <w:pStyle w:val="Heading1"/>
        <w:numPr>
          <w:ilvl w:val="0"/>
          <w:numId w:val="20"/>
        </w:numPr>
        <w:rPr>
          <w:smallCaps/>
          <w:sz w:val="28"/>
          <w:szCs w:val="28"/>
          <w:lang w:val="en-US"/>
        </w:rPr>
      </w:pPr>
      <w:bookmarkStart w:id="15" w:name="_Toc306832065"/>
      <w:r w:rsidRPr="00815979">
        <w:rPr>
          <w:smallCaps/>
          <w:sz w:val="28"/>
          <w:szCs w:val="28"/>
          <w:lang w:val="en-US"/>
        </w:rPr>
        <w:t>C</w:t>
      </w:r>
      <w:r w:rsidR="007B749E" w:rsidRPr="00815979">
        <w:rPr>
          <w:smallCaps/>
          <w:sz w:val="28"/>
          <w:szCs w:val="28"/>
          <w:lang w:val="en-US"/>
        </w:rPr>
        <w:t>o</w:t>
      </w:r>
      <w:r w:rsidRPr="00815979">
        <w:rPr>
          <w:smallCaps/>
          <w:sz w:val="28"/>
          <w:szCs w:val="28"/>
          <w:lang w:val="en-US"/>
        </w:rPr>
        <w:t>mpli</w:t>
      </w:r>
      <w:bookmarkEnd w:id="15"/>
      <w:r w:rsidR="007B749E" w:rsidRPr="00815979">
        <w:rPr>
          <w:smallCaps/>
          <w:sz w:val="28"/>
          <w:szCs w:val="28"/>
          <w:lang w:val="en-US"/>
        </w:rPr>
        <w:t xml:space="preserve">ance </w:t>
      </w:r>
      <w:r w:rsidR="00B600FF" w:rsidRPr="00815979">
        <w:rPr>
          <w:smallCaps/>
          <w:sz w:val="28"/>
          <w:szCs w:val="28"/>
          <w:lang w:val="en-US"/>
        </w:rPr>
        <w:t>with</w:t>
      </w:r>
      <w:r w:rsidR="007B749E" w:rsidRPr="00815979">
        <w:rPr>
          <w:smallCaps/>
          <w:sz w:val="28"/>
          <w:szCs w:val="28"/>
          <w:lang w:val="en-US"/>
        </w:rPr>
        <w:t xml:space="preserve"> the recommendations made by the midterm evaluation</w:t>
      </w:r>
    </w:p>
    <w:p w:rsidR="00C134A4" w:rsidRPr="00815979" w:rsidRDefault="00C134A4" w:rsidP="004D6A9F">
      <w:pPr>
        <w:rPr>
          <w:lang w:val="en-US"/>
        </w:rPr>
      </w:pPr>
    </w:p>
    <w:p w:rsidR="00B600FF" w:rsidRPr="00815979" w:rsidRDefault="00CD2E12" w:rsidP="00BC6B3F">
      <w:pPr>
        <w:jc w:val="both"/>
        <w:rPr>
          <w:rFonts w:ascii="Arial" w:hAnsi="Arial" w:cs="Arial"/>
          <w:lang w:val="en-US"/>
        </w:rPr>
      </w:pPr>
      <w:r w:rsidRPr="00815979">
        <w:rPr>
          <w:rFonts w:ascii="Arial" w:hAnsi="Arial" w:cs="Arial"/>
          <w:lang w:val="en-US"/>
        </w:rPr>
        <w:t>O</w:t>
      </w:r>
      <w:r w:rsidR="00917294" w:rsidRPr="00815979">
        <w:rPr>
          <w:rFonts w:ascii="Arial" w:hAnsi="Arial" w:cs="Arial"/>
          <w:lang w:val="en-US"/>
        </w:rPr>
        <w:t>ne of the recommendations of the midterm evaluation</w:t>
      </w:r>
      <w:r w:rsidRPr="00815979">
        <w:rPr>
          <w:rFonts w:ascii="Arial" w:hAnsi="Arial" w:cs="Arial"/>
          <w:lang w:val="en-US"/>
        </w:rPr>
        <w:t xml:space="preserve">, regarding the consolidation of participatory processes, </w:t>
      </w:r>
      <w:r w:rsidR="00917294" w:rsidRPr="00815979">
        <w:rPr>
          <w:rFonts w:ascii="Arial" w:hAnsi="Arial" w:cs="Arial"/>
          <w:lang w:val="en-US"/>
        </w:rPr>
        <w:t xml:space="preserve">was </w:t>
      </w:r>
      <w:r w:rsidR="00903AE3" w:rsidRPr="00815979">
        <w:rPr>
          <w:rFonts w:ascii="Arial" w:hAnsi="Arial" w:cs="Arial"/>
          <w:lang w:val="en-US"/>
        </w:rPr>
        <w:t>to track</w:t>
      </w:r>
      <w:r w:rsidR="00E91277" w:rsidRPr="00815979">
        <w:rPr>
          <w:rFonts w:ascii="Arial" w:hAnsi="Arial" w:cs="Arial"/>
          <w:lang w:val="en-US"/>
        </w:rPr>
        <w:t xml:space="preserve"> </w:t>
      </w:r>
      <w:r w:rsidR="00A85A87" w:rsidRPr="00815979">
        <w:rPr>
          <w:rFonts w:ascii="Arial" w:hAnsi="Arial" w:cs="Arial"/>
          <w:lang w:val="en-US"/>
        </w:rPr>
        <w:t>the fulfillment of the commitments made by local actors in the frame of the political agenda</w:t>
      </w:r>
      <w:r w:rsidR="006104E8" w:rsidRPr="00815979">
        <w:rPr>
          <w:rFonts w:ascii="Arial" w:hAnsi="Arial" w:cs="Arial"/>
          <w:lang w:val="en-US"/>
        </w:rPr>
        <w:t xml:space="preserve">, </w:t>
      </w:r>
      <w:r w:rsidR="00E91277" w:rsidRPr="00815979">
        <w:rPr>
          <w:rFonts w:ascii="Arial" w:hAnsi="Arial" w:cs="Arial"/>
          <w:lang w:val="en-US"/>
        </w:rPr>
        <w:t xml:space="preserve">and </w:t>
      </w:r>
      <w:r w:rsidR="00F96A7F" w:rsidRPr="00815979">
        <w:rPr>
          <w:rFonts w:ascii="Arial" w:hAnsi="Arial" w:cs="Arial"/>
          <w:lang w:val="en-US"/>
        </w:rPr>
        <w:t xml:space="preserve">to foster </w:t>
      </w:r>
      <w:r w:rsidR="00E91277" w:rsidRPr="00815979">
        <w:rPr>
          <w:rFonts w:ascii="Arial" w:hAnsi="Arial" w:cs="Arial"/>
          <w:lang w:val="en-US"/>
        </w:rPr>
        <w:t xml:space="preserve">the participation of the leaders trained by the project </w:t>
      </w:r>
      <w:r w:rsidR="00866737" w:rsidRPr="00815979">
        <w:rPr>
          <w:rFonts w:ascii="Arial" w:hAnsi="Arial" w:cs="Arial"/>
          <w:lang w:val="en-US"/>
        </w:rPr>
        <w:t xml:space="preserve">in the </w:t>
      </w:r>
      <w:r w:rsidR="007500ED" w:rsidRPr="00815979">
        <w:rPr>
          <w:rFonts w:ascii="Arial" w:hAnsi="Arial" w:cs="Arial"/>
          <w:lang w:val="en-US"/>
        </w:rPr>
        <w:t>formulation of budgets (</w:t>
      </w:r>
      <w:r w:rsidR="00866737" w:rsidRPr="00815979">
        <w:rPr>
          <w:rFonts w:ascii="Arial" w:hAnsi="Arial" w:cs="Arial"/>
          <w:lang w:val="en-US"/>
        </w:rPr>
        <w:t>participatory budget</w:t>
      </w:r>
      <w:r w:rsidR="007500ED" w:rsidRPr="00815979">
        <w:rPr>
          <w:rFonts w:ascii="Arial" w:hAnsi="Arial" w:cs="Arial"/>
          <w:lang w:val="en-US"/>
        </w:rPr>
        <w:t>s)</w:t>
      </w:r>
      <w:r w:rsidR="00866737" w:rsidRPr="00815979">
        <w:rPr>
          <w:rFonts w:ascii="Arial" w:hAnsi="Arial" w:cs="Arial"/>
          <w:lang w:val="en-US"/>
        </w:rPr>
        <w:t>.</w:t>
      </w:r>
    </w:p>
    <w:p w:rsidR="00C134A4" w:rsidRPr="00815979" w:rsidRDefault="00C134A4" w:rsidP="00BC6B3F">
      <w:pPr>
        <w:jc w:val="both"/>
        <w:rPr>
          <w:rFonts w:ascii="Arial" w:hAnsi="Arial" w:cs="Arial"/>
          <w:lang w:val="en-US"/>
        </w:rPr>
      </w:pPr>
    </w:p>
    <w:p w:rsidR="005D283A" w:rsidRPr="00815979" w:rsidRDefault="00056511" w:rsidP="00BC6B3F">
      <w:pPr>
        <w:jc w:val="both"/>
        <w:rPr>
          <w:rFonts w:ascii="Arial" w:hAnsi="Arial" w:cs="Arial"/>
          <w:lang w:val="en-US"/>
        </w:rPr>
      </w:pPr>
      <w:r w:rsidRPr="00815979">
        <w:rPr>
          <w:rFonts w:ascii="Arial" w:hAnsi="Arial" w:cs="Arial"/>
          <w:lang w:val="en-US"/>
        </w:rPr>
        <w:t xml:space="preserve">The Evaluation Team observed that </w:t>
      </w:r>
      <w:r w:rsidR="00FB3E49" w:rsidRPr="00815979">
        <w:rPr>
          <w:rFonts w:ascii="Arial" w:hAnsi="Arial" w:cs="Arial"/>
          <w:lang w:val="en-US"/>
        </w:rPr>
        <w:t>a number of</w:t>
      </w:r>
      <w:r w:rsidR="008A50C0" w:rsidRPr="00815979">
        <w:rPr>
          <w:rFonts w:ascii="Arial" w:hAnsi="Arial" w:cs="Arial"/>
          <w:lang w:val="en-US"/>
        </w:rPr>
        <w:t xml:space="preserve"> beneficiaries </w:t>
      </w:r>
      <w:r w:rsidR="00FE0FBA" w:rsidRPr="00815979">
        <w:rPr>
          <w:rFonts w:ascii="Arial" w:hAnsi="Arial" w:cs="Arial"/>
          <w:lang w:val="en-US"/>
        </w:rPr>
        <w:t xml:space="preserve">of the project </w:t>
      </w:r>
      <w:r w:rsidR="0001630B" w:rsidRPr="00815979">
        <w:rPr>
          <w:rFonts w:ascii="Arial" w:hAnsi="Arial" w:cs="Arial"/>
          <w:lang w:val="en-US"/>
        </w:rPr>
        <w:t xml:space="preserve">who </w:t>
      </w:r>
      <w:r w:rsidR="00FE0FBA" w:rsidRPr="00815979">
        <w:rPr>
          <w:rFonts w:ascii="Arial" w:hAnsi="Arial" w:cs="Arial"/>
          <w:lang w:val="en-US"/>
        </w:rPr>
        <w:t xml:space="preserve">reached leadership positions within their communities or associations </w:t>
      </w:r>
      <w:r w:rsidR="00F44836" w:rsidRPr="00815979">
        <w:rPr>
          <w:rFonts w:ascii="Arial" w:hAnsi="Arial" w:cs="Arial"/>
          <w:lang w:val="en-US"/>
        </w:rPr>
        <w:t xml:space="preserve">had </w:t>
      </w:r>
      <w:r w:rsidR="0001630B" w:rsidRPr="00815979">
        <w:rPr>
          <w:rFonts w:ascii="Arial" w:hAnsi="Arial" w:cs="Arial"/>
          <w:lang w:val="en-US"/>
        </w:rPr>
        <w:t>implemented</w:t>
      </w:r>
      <w:r w:rsidR="00FE0FBA" w:rsidRPr="00815979">
        <w:rPr>
          <w:rFonts w:ascii="Arial" w:hAnsi="Arial" w:cs="Arial"/>
          <w:lang w:val="en-US"/>
        </w:rPr>
        <w:t xml:space="preserve"> processes </w:t>
      </w:r>
      <w:r w:rsidR="00D64D7F" w:rsidRPr="00815979">
        <w:rPr>
          <w:rFonts w:ascii="Arial" w:hAnsi="Arial" w:cs="Arial"/>
          <w:lang w:val="en-US"/>
        </w:rPr>
        <w:t xml:space="preserve">which consolidated the good practices </w:t>
      </w:r>
      <w:r w:rsidR="0001630B" w:rsidRPr="00815979">
        <w:rPr>
          <w:rFonts w:ascii="Arial" w:hAnsi="Arial" w:cs="Arial"/>
          <w:lang w:val="en-US"/>
        </w:rPr>
        <w:t xml:space="preserve">promoted by the project. For example, </w:t>
      </w:r>
      <w:r w:rsidR="00450703" w:rsidRPr="00815979">
        <w:rPr>
          <w:rFonts w:ascii="Arial" w:hAnsi="Arial" w:cs="Arial"/>
          <w:lang w:val="en-US"/>
        </w:rPr>
        <w:t xml:space="preserve">in the </w:t>
      </w:r>
      <w:proofErr w:type="spellStart"/>
      <w:r w:rsidR="00450703" w:rsidRPr="00815979">
        <w:rPr>
          <w:rFonts w:ascii="Arial" w:hAnsi="Arial" w:cs="Arial"/>
          <w:lang w:val="en-US"/>
        </w:rPr>
        <w:t>Quillunza</w:t>
      </w:r>
      <w:proofErr w:type="spellEnd"/>
      <w:r w:rsidR="00450703" w:rsidRPr="00815979">
        <w:rPr>
          <w:rFonts w:ascii="Arial" w:hAnsi="Arial" w:cs="Arial"/>
          <w:lang w:val="en-US"/>
        </w:rPr>
        <w:t xml:space="preserve"> community </w:t>
      </w:r>
      <w:r w:rsidR="00DD1F35" w:rsidRPr="00815979">
        <w:rPr>
          <w:rFonts w:ascii="Arial" w:hAnsi="Arial" w:cs="Arial"/>
          <w:lang w:val="en-US"/>
        </w:rPr>
        <w:t xml:space="preserve">the local actors who participated in the project </w:t>
      </w:r>
      <w:r w:rsidR="00412DD6" w:rsidRPr="00815979">
        <w:rPr>
          <w:rFonts w:ascii="Arial" w:hAnsi="Arial" w:cs="Arial"/>
          <w:lang w:val="en-US"/>
        </w:rPr>
        <w:t xml:space="preserve">and </w:t>
      </w:r>
      <w:r w:rsidR="0025005E" w:rsidRPr="00815979">
        <w:rPr>
          <w:rFonts w:ascii="Arial" w:hAnsi="Arial" w:cs="Arial"/>
          <w:lang w:val="en-US"/>
        </w:rPr>
        <w:t xml:space="preserve">at the same time </w:t>
      </w:r>
      <w:r w:rsidR="00DD1F35" w:rsidRPr="00815979">
        <w:rPr>
          <w:rFonts w:ascii="Arial" w:hAnsi="Arial" w:cs="Arial"/>
          <w:lang w:val="en-US"/>
        </w:rPr>
        <w:t xml:space="preserve">were leaders of </w:t>
      </w:r>
      <w:r w:rsidR="00C52D58" w:rsidRPr="00815979">
        <w:rPr>
          <w:rFonts w:ascii="Arial" w:hAnsi="Arial" w:cs="Arial"/>
          <w:lang w:val="en-US"/>
        </w:rPr>
        <w:t>I</w:t>
      </w:r>
      <w:r w:rsidR="00DD1F35" w:rsidRPr="00815979">
        <w:rPr>
          <w:rFonts w:ascii="Arial" w:hAnsi="Arial" w:cs="Arial"/>
          <w:lang w:val="en-US"/>
        </w:rPr>
        <w:t xml:space="preserve">rrigation </w:t>
      </w:r>
      <w:r w:rsidR="00C52D58" w:rsidRPr="00815979">
        <w:rPr>
          <w:rFonts w:ascii="Arial" w:hAnsi="Arial" w:cs="Arial"/>
          <w:lang w:val="en-US"/>
        </w:rPr>
        <w:t>Board</w:t>
      </w:r>
      <w:r w:rsidR="00DD1F35" w:rsidRPr="00815979">
        <w:rPr>
          <w:rFonts w:ascii="Arial" w:hAnsi="Arial" w:cs="Arial"/>
          <w:lang w:val="en-US"/>
        </w:rPr>
        <w:t>s</w:t>
      </w:r>
      <w:r w:rsidR="00D17B5C" w:rsidRPr="00815979">
        <w:rPr>
          <w:rFonts w:ascii="Arial" w:hAnsi="Arial" w:cs="Arial"/>
          <w:lang w:val="en-US"/>
        </w:rPr>
        <w:t xml:space="preserve"> </w:t>
      </w:r>
      <w:r w:rsidR="00412DD6" w:rsidRPr="00815979">
        <w:rPr>
          <w:rFonts w:ascii="Arial" w:hAnsi="Arial" w:cs="Arial"/>
          <w:lang w:val="en-US"/>
        </w:rPr>
        <w:t>(</w:t>
      </w:r>
      <w:proofErr w:type="spellStart"/>
      <w:r w:rsidR="00D17B5C" w:rsidRPr="00815979">
        <w:rPr>
          <w:rFonts w:ascii="Arial" w:hAnsi="Arial" w:cs="Arial"/>
          <w:lang w:val="en-US"/>
        </w:rPr>
        <w:t>Lorenza</w:t>
      </w:r>
      <w:proofErr w:type="spellEnd"/>
      <w:r w:rsidR="00D17B5C" w:rsidRPr="00815979">
        <w:rPr>
          <w:rFonts w:ascii="Arial" w:hAnsi="Arial" w:cs="Arial"/>
          <w:lang w:val="en-US"/>
        </w:rPr>
        <w:t xml:space="preserve"> </w:t>
      </w:r>
      <w:proofErr w:type="spellStart"/>
      <w:r w:rsidR="00D17B5C" w:rsidRPr="00815979">
        <w:rPr>
          <w:rFonts w:ascii="Arial" w:hAnsi="Arial" w:cs="Arial"/>
          <w:lang w:val="en-US"/>
        </w:rPr>
        <w:t>Filomena</w:t>
      </w:r>
      <w:proofErr w:type="spellEnd"/>
      <w:r w:rsidR="00D17B5C" w:rsidRPr="00815979">
        <w:rPr>
          <w:rFonts w:ascii="Arial" w:hAnsi="Arial" w:cs="Arial"/>
          <w:lang w:val="en-US"/>
        </w:rPr>
        <w:t xml:space="preserve"> </w:t>
      </w:r>
      <w:proofErr w:type="spellStart"/>
      <w:r w:rsidR="00D17B5C" w:rsidRPr="00815979">
        <w:rPr>
          <w:rFonts w:ascii="Arial" w:hAnsi="Arial" w:cs="Arial"/>
          <w:lang w:val="en-US"/>
        </w:rPr>
        <w:lastRenderedPageBreak/>
        <w:t>Quispe</w:t>
      </w:r>
      <w:proofErr w:type="spellEnd"/>
      <w:r w:rsidR="00412DD6" w:rsidRPr="00815979">
        <w:rPr>
          <w:rFonts w:ascii="Arial" w:hAnsi="Arial" w:cs="Arial"/>
          <w:lang w:val="en-US"/>
        </w:rPr>
        <w:t>,</w:t>
      </w:r>
      <w:r w:rsidR="00D17B5C" w:rsidRPr="00815979">
        <w:rPr>
          <w:rFonts w:ascii="Arial" w:hAnsi="Arial" w:cs="Arial"/>
          <w:lang w:val="en-US"/>
        </w:rPr>
        <w:t xml:space="preserve"> </w:t>
      </w:r>
      <w:proofErr w:type="spellStart"/>
      <w:r w:rsidR="00D17B5C" w:rsidRPr="00815979">
        <w:rPr>
          <w:rFonts w:ascii="Arial" w:hAnsi="Arial" w:cs="Arial"/>
          <w:lang w:val="en-US"/>
        </w:rPr>
        <w:t>Elar</w:t>
      </w:r>
      <w:proofErr w:type="spellEnd"/>
      <w:r w:rsidR="00D17B5C" w:rsidRPr="00815979">
        <w:rPr>
          <w:rFonts w:ascii="Arial" w:hAnsi="Arial" w:cs="Arial"/>
          <w:lang w:val="en-US"/>
        </w:rPr>
        <w:t xml:space="preserve"> </w:t>
      </w:r>
      <w:proofErr w:type="spellStart"/>
      <w:r w:rsidR="00D17B5C" w:rsidRPr="00815979">
        <w:rPr>
          <w:rFonts w:ascii="Arial" w:hAnsi="Arial" w:cs="Arial"/>
          <w:lang w:val="en-US"/>
        </w:rPr>
        <w:t>Loayza</w:t>
      </w:r>
      <w:proofErr w:type="spellEnd"/>
      <w:r w:rsidR="00D17B5C" w:rsidRPr="00815979">
        <w:rPr>
          <w:rFonts w:ascii="Arial" w:hAnsi="Arial" w:cs="Arial"/>
          <w:lang w:val="en-US"/>
        </w:rPr>
        <w:t xml:space="preserve"> Vera</w:t>
      </w:r>
      <w:r w:rsidR="00412DD6" w:rsidRPr="00815979">
        <w:rPr>
          <w:rFonts w:ascii="Arial" w:hAnsi="Arial" w:cs="Arial"/>
          <w:lang w:val="en-US"/>
        </w:rPr>
        <w:t>)</w:t>
      </w:r>
      <w:r w:rsidR="00D17B5C" w:rsidRPr="00815979">
        <w:rPr>
          <w:rFonts w:ascii="Arial" w:hAnsi="Arial" w:cs="Arial"/>
          <w:lang w:val="en-US"/>
        </w:rPr>
        <w:t xml:space="preserve"> </w:t>
      </w:r>
      <w:r w:rsidR="00DD1F35" w:rsidRPr="00815979">
        <w:rPr>
          <w:rFonts w:ascii="Arial" w:hAnsi="Arial" w:cs="Arial"/>
          <w:lang w:val="en-US"/>
        </w:rPr>
        <w:t xml:space="preserve">are actively engaged in the promotion of </w:t>
      </w:r>
      <w:r w:rsidR="00D17B5C" w:rsidRPr="00815979">
        <w:rPr>
          <w:rFonts w:ascii="Arial" w:hAnsi="Arial" w:cs="Arial"/>
          <w:lang w:val="en-US"/>
        </w:rPr>
        <w:t>technical irrigation projects.</w:t>
      </w:r>
      <w:r w:rsidR="0025005E" w:rsidRPr="00815979">
        <w:rPr>
          <w:rFonts w:ascii="Arial" w:hAnsi="Arial" w:cs="Arial"/>
          <w:lang w:val="en-US"/>
        </w:rPr>
        <w:t xml:space="preserve"> </w:t>
      </w:r>
      <w:r w:rsidR="00922CD8" w:rsidRPr="00815979">
        <w:rPr>
          <w:rFonts w:ascii="Arial" w:hAnsi="Arial" w:cs="Arial"/>
          <w:lang w:val="en-US"/>
        </w:rPr>
        <w:t xml:space="preserve">The same happens in the </w:t>
      </w:r>
      <w:proofErr w:type="spellStart"/>
      <w:r w:rsidR="00922CD8" w:rsidRPr="00815979">
        <w:rPr>
          <w:rFonts w:ascii="Arial" w:hAnsi="Arial" w:cs="Arial"/>
          <w:lang w:val="en-US"/>
        </w:rPr>
        <w:t>Cuspa</w:t>
      </w:r>
      <w:proofErr w:type="spellEnd"/>
      <w:r w:rsidR="00922CD8" w:rsidRPr="00815979">
        <w:rPr>
          <w:rFonts w:ascii="Arial" w:hAnsi="Arial" w:cs="Arial"/>
          <w:lang w:val="en-US"/>
        </w:rPr>
        <w:t xml:space="preserve"> community, where the community leaders receive support from the local government </w:t>
      </w:r>
      <w:r w:rsidR="00A3321D" w:rsidRPr="00815979">
        <w:rPr>
          <w:rFonts w:ascii="Arial" w:hAnsi="Arial" w:cs="Arial"/>
          <w:lang w:val="en-US"/>
        </w:rPr>
        <w:t>for livestock farming initiatives (</w:t>
      </w:r>
      <w:proofErr w:type="spellStart"/>
      <w:r w:rsidR="00A3321D" w:rsidRPr="00815979">
        <w:rPr>
          <w:rFonts w:ascii="Arial" w:hAnsi="Arial" w:cs="Arial"/>
          <w:lang w:val="en-US"/>
        </w:rPr>
        <w:t>camelids</w:t>
      </w:r>
      <w:proofErr w:type="spellEnd"/>
      <w:r w:rsidR="00A3321D" w:rsidRPr="00815979">
        <w:rPr>
          <w:rFonts w:ascii="Arial" w:hAnsi="Arial" w:cs="Arial"/>
          <w:lang w:val="en-US"/>
        </w:rPr>
        <w:t>).</w:t>
      </w:r>
    </w:p>
    <w:p w:rsidR="00C134A4" w:rsidRPr="00815979" w:rsidRDefault="00C134A4" w:rsidP="00BC6B3F">
      <w:pPr>
        <w:jc w:val="both"/>
        <w:rPr>
          <w:rFonts w:ascii="Arial" w:hAnsi="Arial" w:cs="Arial"/>
          <w:lang w:val="en-US"/>
        </w:rPr>
      </w:pPr>
    </w:p>
    <w:p w:rsidR="00E961C6" w:rsidRPr="00815979" w:rsidRDefault="00A966EA" w:rsidP="00BC6B3F">
      <w:pPr>
        <w:jc w:val="both"/>
        <w:rPr>
          <w:rFonts w:ascii="Arial" w:hAnsi="Arial" w:cs="Arial"/>
          <w:lang w:val="en-US"/>
        </w:rPr>
      </w:pPr>
      <w:r w:rsidRPr="00815979">
        <w:rPr>
          <w:rFonts w:ascii="Arial" w:hAnsi="Arial" w:cs="Arial"/>
          <w:lang w:val="en-US"/>
        </w:rPr>
        <w:t>Another recommendation</w:t>
      </w:r>
      <w:r w:rsidR="00A738D8" w:rsidRPr="00815979">
        <w:rPr>
          <w:rFonts w:ascii="Arial" w:hAnsi="Arial" w:cs="Arial"/>
          <w:lang w:val="en-US"/>
        </w:rPr>
        <w:t xml:space="preserve"> was the need to identify the critical points that </w:t>
      </w:r>
      <w:r w:rsidR="00DD40A0" w:rsidRPr="00815979">
        <w:rPr>
          <w:rFonts w:ascii="Arial" w:hAnsi="Arial" w:cs="Arial"/>
          <w:lang w:val="en-US"/>
        </w:rPr>
        <w:t>contributed to the environmental vulnerability of the Natural Protected Area in order to define the political instruments that could minimize these vulnerabilities.</w:t>
      </w:r>
      <w:r w:rsidR="00B327BC" w:rsidRPr="00815979">
        <w:rPr>
          <w:rFonts w:ascii="Arial" w:hAnsi="Arial" w:cs="Arial"/>
          <w:lang w:val="en-US"/>
        </w:rPr>
        <w:t xml:space="preserve"> As reg</w:t>
      </w:r>
      <w:r w:rsidR="007B5814" w:rsidRPr="00815979">
        <w:rPr>
          <w:rFonts w:ascii="Arial" w:hAnsi="Arial" w:cs="Arial"/>
          <w:lang w:val="en-US"/>
        </w:rPr>
        <w:t xml:space="preserve">ards to mining activities, </w:t>
      </w:r>
      <w:r w:rsidR="004015E9" w:rsidRPr="00815979">
        <w:rPr>
          <w:rFonts w:ascii="Arial" w:hAnsi="Arial" w:cs="Arial"/>
          <w:lang w:val="en-US"/>
        </w:rPr>
        <w:t xml:space="preserve">the Evaluation Team found that </w:t>
      </w:r>
      <w:r w:rsidR="007B5814" w:rsidRPr="00815979">
        <w:rPr>
          <w:rFonts w:ascii="Arial" w:hAnsi="Arial" w:cs="Arial"/>
          <w:lang w:val="en-US"/>
        </w:rPr>
        <w:t>this</w:t>
      </w:r>
      <w:r w:rsidR="00B327BC" w:rsidRPr="00815979">
        <w:rPr>
          <w:rFonts w:ascii="Arial" w:hAnsi="Arial" w:cs="Arial"/>
          <w:lang w:val="en-US"/>
        </w:rPr>
        <w:t xml:space="preserve"> was not </w:t>
      </w:r>
      <w:r w:rsidR="007B5814" w:rsidRPr="00815979">
        <w:rPr>
          <w:rFonts w:ascii="Arial" w:hAnsi="Arial" w:cs="Arial"/>
          <w:lang w:val="en-US"/>
        </w:rPr>
        <w:t>effectively accomplish</w:t>
      </w:r>
      <w:r w:rsidR="00B327BC" w:rsidRPr="00815979">
        <w:rPr>
          <w:rFonts w:ascii="Arial" w:hAnsi="Arial" w:cs="Arial"/>
          <w:lang w:val="en-US"/>
        </w:rPr>
        <w:t>ed</w:t>
      </w:r>
      <w:r w:rsidR="00837F99" w:rsidRPr="00815979">
        <w:rPr>
          <w:rFonts w:ascii="Arial" w:hAnsi="Arial" w:cs="Arial"/>
          <w:lang w:val="en-US"/>
        </w:rPr>
        <w:t xml:space="preserve"> </w:t>
      </w:r>
      <w:r w:rsidR="004015E9" w:rsidRPr="00815979">
        <w:rPr>
          <w:rFonts w:ascii="Arial" w:hAnsi="Arial" w:cs="Arial"/>
          <w:lang w:val="en-US"/>
        </w:rPr>
        <w:t>as</w:t>
      </w:r>
      <w:r w:rsidR="00837F99" w:rsidRPr="00815979">
        <w:rPr>
          <w:rFonts w:ascii="Arial" w:hAnsi="Arial" w:cs="Arial"/>
          <w:lang w:val="en-US"/>
        </w:rPr>
        <w:t xml:space="preserve"> mining activities are </w:t>
      </w:r>
      <w:r w:rsidR="007B312F" w:rsidRPr="00815979">
        <w:rPr>
          <w:rFonts w:ascii="Arial" w:hAnsi="Arial" w:cs="Arial"/>
          <w:lang w:val="en-US"/>
        </w:rPr>
        <w:t xml:space="preserve">carried out in the high area of the basin and </w:t>
      </w:r>
      <w:r w:rsidR="004015E9" w:rsidRPr="00815979">
        <w:rPr>
          <w:rFonts w:ascii="Arial" w:hAnsi="Arial" w:cs="Arial"/>
          <w:lang w:val="en-US"/>
        </w:rPr>
        <w:t>represent a latent soci</w:t>
      </w:r>
      <w:r w:rsidR="00777709" w:rsidRPr="00815979">
        <w:rPr>
          <w:rFonts w:ascii="Arial" w:hAnsi="Arial" w:cs="Arial"/>
          <w:lang w:val="en-US"/>
        </w:rPr>
        <w:t>al</w:t>
      </w:r>
      <w:r w:rsidR="004015E9" w:rsidRPr="00815979">
        <w:rPr>
          <w:rFonts w:ascii="Arial" w:hAnsi="Arial" w:cs="Arial"/>
          <w:lang w:val="en-US"/>
        </w:rPr>
        <w:t>-environmental conflict.</w:t>
      </w:r>
    </w:p>
    <w:p w:rsidR="00C134A4" w:rsidRPr="00815979" w:rsidRDefault="00C134A4" w:rsidP="00BC6B3F">
      <w:pPr>
        <w:jc w:val="both"/>
        <w:rPr>
          <w:rFonts w:ascii="Arial" w:hAnsi="Arial" w:cs="Arial"/>
          <w:lang w:val="en-US"/>
        </w:rPr>
      </w:pPr>
    </w:p>
    <w:p w:rsidR="00123695" w:rsidRPr="00815979" w:rsidRDefault="008503EA" w:rsidP="00BC6B3F">
      <w:pPr>
        <w:jc w:val="both"/>
        <w:rPr>
          <w:rFonts w:ascii="Arial" w:hAnsi="Arial" w:cs="Arial"/>
          <w:lang w:val="en-US"/>
        </w:rPr>
      </w:pPr>
      <w:r w:rsidRPr="00815979">
        <w:rPr>
          <w:rFonts w:ascii="Arial" w:hAnsi="Arial" w:cs="Arial"/>
          <w:lang w:val="en-US"/>
        </w:rPr>
        <w:t xml:space="preserve">The midterm evaluation also highlighted the need to reinforce the sustainability of the production and commercialization of organic products. </w:t>
      </w:r>
      <w:r w:rsidR="00D74A20" w:rsidRPr="00815979">
        <w:rPr>
          <w:rFonts w:ascii="Arial" w:hAnsi="Arial" w:cs="Arial"/>
          <w:lang w:val="en-US"/>
        </w:rPr>
        <w:t>It was observed</w:t>
      </w:r>
      <w:r w:rsidRPr="00815979">
        <w:rPr>
          <w:rFonts w:ascii="Arial" w:hAnsi="Arial" w:cs="Arial"/>
          <w:lang w:val="en-US"/>
        </w:rPr>
        <w:t xml:space="preserve"> that </w:t>
      </w:r>
      <w:r w:rsidR="004E2AC8" w:rsidRPr="00815979">
        <w:rPr>
          <w:rFonts w:ascii="Arial" w:hAnsi="Arial" w:cs="Arial"/>
          <w:lang w:val="en-US"/>
        </w:rPr>
        <w:t>the region is experiencing a process which might weaken th</w:t>
      </w:r>
      <w:r w:rsidR="00027921" w:rsidRPr="00815979">
        <w:rPr>
          <w:rFonts w:ascii="Arial" w:hAnsi="Arial" w:cs="Arial"/>
          <w:lang w:val="en-US"/>
        </w:rPr>
        <w:t>is</w:t>
      </w:r>
      <w:r w:rsidR="004E2AC8" w:rsidRPr="00815979">
        <w:rPr>
          <w:rFonts w:ascii="Arial" w:hAnsi="Arial" w:cs="Arial"/>
          <w:lang w:val="en-US"/>
        </w:rPr>
        <w:t xml:space="preserve"> fundamen</w:t>
      </w:r>
      <w:r w:rsidR="00FA14A8" w:rsidRPr="00815979">
        <w:rPr>
          <w:rFonts w:ascii="Arial" w:hAnsi="Arial" w:cs="Arial"/>
          <w:lang w:val="en-US"/>
        </w:rPr>
        <w:t xml:space="preserve">tal pillar of the project with the introduction </w:t>
      </w:r>
      <w:r w:rsidR="00D74A20" w:rsidRPr="00815979">
        <w:rPr>
          <w:rFonts w:ascii="Arial" w:hAnsi="Arial" w:cs="Arial"/>
          <w:lang w:val="en-US"/>
        </w:rPr>
        <w:t>of the company Sierra-</w:t>
      </w:r>
      <w:proofErr w:type="spellStart"/>
      <w:r w:rsidR="00D74A20" w:rsidRPr="00815979">
        <w:rPr>
          <w:rFonts w:ascii="Arial" w:hAnsi="Arial" w:cs="Arial"/>
          <w:lang w:val="en-US"/>
        </w:rPr>
        <w:t>Selva</w:t>
      </w:r>
      <w:proofErr w:type="spellEnd"/>
      <w:r w:rsidR="00D74A20" w:rsidRPr="00815979">
        <w:rPr>
          <w:rFonts w:ascii="Arial" w:hAnsi="Arial" w:cs="Arial"/>
          <w:lang w:val="en-US"/>
        </w:rPr>
        <w:t>. T</w:t>
      </w:r>
      <w:r w:rsidR="00FA14A8" w:rsidRPr="00815979">
        <w:rPr>
          <w:rFonts w:ascii="Arial" w:hAnsi="Arial" w:cs="Arial"/>
          <w:lang w:val="en-US"/>
        </w:rPr>
        <w:t xml:space="preserve">his company </w:t>
      </w:r>
      <w:r w:rsidR="008C3A15" w:rsidRPr="00815979">
        <w:rPr>
          <w:rFonts w:ascii="Arial" w:hAnsi="Arial" w:cs="Arial"/>
          <w:lang w:val="en-US"/>
        </w:rPr>
        <w:t>buy</w:t>
      </w:r>
      <w:r w:rsidR="00D74A20" w:rsidRPr="00815979">
        <w:rPr>
          <w:rFonts w:ascii="Arial" w:hAnsi="Arial" w:cs="Arial"/>
          <w:lang w:val="en-US"/>
        </w:rPr>
        <w:t>s</w:t>
      </w:r>
      <w:r w:rsidR="008C3A15" w:rsidRPr="00815979">
        <w:rPr>
          <w:rFonts w:ascii="Arial" w:hAnsi="Arial" w:cs="Arial"/>
          <w:lang w:val="en-US"/>
        </w:rPr>
        <w:t xml:space="preserve"> the organic production, mainly </w:t>
      </w:r>
      <w:proofErr w:type="spellStart"/>
      <w:r w:rsidR="008C3A15" w:rsidRPr="00815979">
        <w:rPr>
          <w:rFonts w:ascii="Arial" w:hAnsi="Arial" w:cs="Arial"/>
          <w:lang w:val="en-US"/>
        </w:rPr>
        <w:t>kiwicha</w:t>
      </w:r>
      <w:proofErr w:type="spellEnd"/>
      <w:r w:rsidR="008C3A15" w:rsidRPr="00815979">
        <w:rPr>
          <w:rFonts w:ascii="Arial" w:hAnsi="Arial" w:cs="Arial"/>
          <w:lang w:val="en-US"/>
        </w:rPr>
        <w:t>, under a less rigorous certification process c</w:t>
      </w:r>
      <w:r w:rsidR="00027921" w:rsidRPr="00815979">
        <w:rPr>
          <w:rFonts w:ascii="Arial" w:hAnsi="Arial" w:cs="Arial"/>
          <w:lang w:val="en-US"/>
        </w:rPr>
        <w:t>onducted</w:t>
      </w:r>
      <w:r w:rsidR="008C3A15" w:rsidRPr="00815979">
        <w:rPr>
          <w:rFonts w:ascii="Arial" w:hAnsi="Arial" w:cs="Arial"/>
          <w:lang w:val="en-US"/>
        </w:rPr>
        <w:t xml:space="preserve"> by the company Control Union.</w:t>
      </w:r>
      <w:r w:rsidR="00027921" w:rsidRPr="00815979">
        <w:rPr>
          <w:rFonts w:ascii="Arial" w:hAnsi="Arial" w:cs="Arial"/>
          <w:lang w:val="en-US"/>
        </w:rPr>
        <w:t xml:space="preserve"> Some associations, such as APCO, did not reach the technical sustainability threshold </w:t>
      </w:r>
      <w:r w:rsidR="00597433" w:rsidRPr="00815979">
        <w:rPr>
          <w:rFonts w:ascii="Arial" w:hAnsi="Arial" w:cs="Arial"/>
          <w:lang w:val="en-US"/>
        </w:rPr>
        <w:t xml:space="preserve">in terms of enterprise and marketing efficiency </w:t>
      </w:r>
      <w:r w:rsidR="00726DF2" w:rsidRPr="00815979">
        <w:rPr>
          <w:rFonts w:ascii="Arial" w:hAnsi="Arial" w:cs="Arial"/>
          <w:lang w:val="en-US"/>
        </w:rPr>
        <w:t xml:space="preserve">based management. </w:t>
      </w:r>
      <w:r w:rsidR="0096445E" w:rsidRPr="00815979">
        <w:rPr>
          <w:rFonts w:ascii="Arial" w:hAnsi="Arial" w:cs="Arial"/>
          <w:lang w:val="en-US"/>
        </w:rPr>
        <w:t xml:space="preserve">Some weaknesses in terms of credit (access to credit) were also </w:t>
      </w:r>
      <w:r w:rsidR="00DF68F2" w:rsidRPr="00815979">
        <w:rPr>
          <w:rFonts w:ascii="Arial" w:hAnsi="Arial" w:cs="Arial"/>
          <w:lang w:val="en-US"/>
        </w:rPr>
        <w:t>mention</w:t>
      </w:r>
      <w:r w:rsidR="0096445E" w:rsidRPr="00815979">
        <w:rPr>
          <w:rFonts w:ascii="Arial" w:hAnsi="Arial" w:cs="Arial"/>
          <w:lang w:val="en-US"/>
        </w:rPr>
        <w:t>ed</w:t>
      </w:r>
      <w:r w:rsidR="00DF68F2" w:rsidRPr="00815979">
        <w:rPr>
          <w:rFonts w:ascii="Arial" w:hAnsi="Arial" w:cs="Arial"/>
          <w:lang w:val="en-US"/>
        </w:rPr>
        <w:t xml:space="preserve"> – when farmers have to be paid for their production.</w:t>
      </w:r>
    </w:p>
    <w:p w:rsidR="00C134A4" w:rsidRPr="00815979" w:rsidRDefault="00C134A4" w:rsidP="00BC6B3F">
      <w:pPr>
        <w:jc w:val="both"/>
        <w:rPr>
          <w:rFonts w:ascii="Arial" w:hAnsi="Arial" w:cs="Arial"/>
          <w:lang w:val="en-US"/>
        </w:rPr>
      </w:pPr>
    </w:p>
    <w:p w:rsidR="00585ADA" w:rsidRPr="00815979" w:rsidRDefault="00783784" w:rsidP="00BC6B3F">
      <w:pPr>
        <w:jc w:val="both"/>
        <w:rPr>
          <w:rFonts w:ascii="Arial" w:hAnsi="Arial" w:cs="Arial"/>
          <w:lang w:val="en-US"/>
        </w:rPr>
      </w:pPr>
      <w:r w:rsidRPr="00815979">
        <w:rPr>
          <w:rFonts w:ascii="Arial" w:hAnsi="Arial" w:cs="Arial"/>
          <w:lang w:val="en-US"/>
        </w:rPr>
        <w:t>It was not possible to verify if the local governments implemented agriculture and environment offices, as recommended by the midterm evaluation.</w:t>
      </w:r>
    </w:p>
    <w:p w:rsidR="00C134A4" w:rsidRPr="00815979" w:rsidRDefault="00C134A4" w:rsidP="00BC6B3F">
      <w:pPr>
        <w:jc w:val="both"/>
        <w:rPr>
          <w:rFonts w:ascii="Arial" w:hAnsi="Arial" w:cs="Arial"/>
          <w:lang w:val="en-US"/>
        </w:rPr>
      </w:pPr>
    </w:p>
    <w:p w:rsidR="00783784" w:rsidRPr="00815979" w:rsidRDefault="009C1E28" w:rsidP="00BC6B3F">
      <w:pPr>
        <w:jc w:val="both"/>
        <w:rPr>
          <w:rFonts w:ascii="Arial" w:hAnsi="Arial" w:cs="Arial"/>
          <w:lang w:val="en-US"/>
        </w:rPr>
      </w:pPr>
      <w:r w:rsidRPr="00815979">
        <w:rPr>
          <w:rFonts w:ascii="Arial" w:hAnsi="Arial" w:cs="Arial"/>
          <w:lang w:val="en-US"/>
        </w:rPr>
        <w:t xml:space="preserve">There is a need to reinforce the links among the associations of producers (APCO, APROPLAME, </w:t>
      </w:r>
      <w:proofErr w:type="gramStart"/>
      <w:r w:rsidRPr="00815979">
        <w:rPr>
          <w:rFonts w:ascii="Arial" w:hAnsi="Arial" w:cs="Arial"/>
          <w:lang w:val="en-US"/>
        </w:rPr>
        <w:t>PROEL</w:t>
      </w:r>
      <w:proofErr w:type="gramEnd"/>
      <w:r w:rsidRPr="00815979">
        <w:rPr>
          <w:rFonts w:ascii="Arial" w:hAnsi="Arial" w:cs="Arial"/>
          <w:lang w:val="en-US"/>
        </w:rPr>
        <w:t>).</w:t>
      </w:r>
      <w:r w:rsidR="009A165F" w:rsidRPr="00815979">
        <w:rPr>
          <w:rFonts w:ascii="Arial" w:hAnsi="Arial" w:cs="Arial"/>
          <w:lang w:val="en-US"/>
        </w:rPr>
        <w:t xml:space="preserve"> </w:t>
      </w:r>
      <w:r w:rsidR="00C237B7" w:rsidRPr="00815979">
        <w:rPr>
          <w:rFonts w:ascii="Arial" w:hAnsi="Arial" w:cs="Arial"/>
          <w:lang w:val="en-US"/>
        </w:rPr>
        <w:t>Th</w:t>
      </w:r>
      <w:r w:rsidR="00FD1478">
        <w:rPr>
          <w:rFonts w:ascii="Arial" w:hAnsi="Arial" w:cs="Arial"/>
          <w:lang w:val="en-US"/>
        </w:rPr>
        <w:t>e Evaluation Team perceived that th</w:t>
      </w:r>
      <w:r w:rsidR="00C237B7" w:rsidRPr="00815979">
        <w:rPr>
          <w:rFonts w:ascii="Arial" w:hAnsi="Arial" w:cs="Arial"/>
          <w:lang w:val="en-US"/>
        </w:rPr>
        <w:t>ere is an environment of competition among these associations in terms of access to market</w:t>
      </w:r>
      <w:r w:rsidR="00BB1057" w:rsidRPr="00815979">
        <w:rPr>
          <w:rFonts w:ascii="Arial" w:hAnsi="Arial" w:cs="Arial"/>
          <w:lang w:val="en-US"/>
        </w:rPr>
        <w:t>s</w:t>
      </w:r>
      <w:r w:rsidR="00C237B7" w:rsidRPr="00815979">
        <w:rPr>
          <w:rFonts w:ascii="Arial" w:hAnsi="Arial" w:cs="Arial"/>
          <w:lang w:val="en-US"/>
        </w:rPr>
        <w:t xml:space="preserve"> and maintaining the number of members.</w:t>
      </w:r>
    </w:p>
    <w:p w:rsidR="00C134A4" w:rsidRPr="00815979" w:rsidRDefault="00C134A4" w:rsidP="00BC6B3F">
      <w:pPr>
        <w:jc w:val="both"/>
        <w:rPr>
          <w:rFonts w:ascii="Arial" w:hAnsi="Arial" w:cs="Arial"/>
          <w:lang w:val="en-US"/>
        </w:rPr>
      </w:pPr>
    </w:p>
    <w:p w:rsidR="00857D07" w:rsidRPr="00815979" w:rsidRDefault="00857D07" w:rsidP="00BC6B3F">
      <w:pPr>
        <w:jc w:val="both"/>
        <w:rPr>
          <w:rFonts w:ascii="Arial" w:hAnsi="Arial" w:cs="Arial"/>
          <w:lang w:val="en-US"/>
        </w:rPr>
      </w:pPr>
      <w:r w:rsidRPr="00815979">
        <w:rPr>
          <w:rFonts w:ascii="Arial" w:hAnsi="Arial" w:cs="Arial"/>
          <w:lang w:val="en-US"/>
        </w:rPr>
        <w:t>The beneficial insect breeding program was not successful.</w:t>
      </w:r>
    </w:p>
    <w:p w:rsidR="00C134A4" w:rsidRPr="00815979" w:rsidRDefault="00C134A4" w:rsidP="00BC6B3F">
      <w:pPr>
        <w:jc w:val="both"/>
        <w:rPr>
          <w:rFonts w:ascii="Arial" w:hAnsi="Arial" w:cs="Arial"/>
          <w:lang w:val="en-US"/>
        </w:rPr>
      </w:pPr>
    </w:p>
    <w:p w:rsidR="0064629D" w:rsidRPr="00815979" w:rsidRDefault="00552CFE" w:rsidP="00BC6B3F">
      <w:pPr>
        <w:jc w:val="both"/>
        <w:rPr>
          <w:rFonts w:ascii="Arial" w:hAnsi="Arial" w:cs="Arial"/>
          <w:lang w:val="en-US"/>
        </w:rPr>
      </w:pPr>
      <w:r w:rsidRPr="00815979">
        <w:rPr>
          <w:rFonts w:ascii="Arial" w:hAnsi="Arial" w:cs="Arial"/>
          <w:lang w:val="en-US"/>
        </w:rPr>
        <w:t xml:space="preserve">The search for </w:t>
      </w:r>
      <w:r w:rsidR="008A2CA1" w:rsidRPr="00815979">
        <w:rPr>
          <w:rFonts w:ascii="Arial" w:hAnsi="Arial" w:cs="Arial"/>
          <w:lang w:val="en-US"/>
        </w:rPr>
        <w:t xml:space="preserve">sources of </w:t>
      </w:r>
      <w:r w:rsidRPr="00815979">
        <w:rPr>
          <w:rFonts w:ascii="Arial" w:hAnsi="Arial" w:cs="Arial"/>
          <w:lang w:val="en-US"/>
        </w:rPr>
        <w:t xml:space="preserve">cooperation </w:t>
      </w:r>
      <w:r w:rsidR="00413026" w:rsidRPr="00815979">
        <w:rPr>
          <w:rFonts w:ascii="Arial" w:hAnsi="Arial" w:cs="Arial"/>
          <w:lang w:val="en-US"/>
        </w:rPr>
        <w:t>which</w:t>
      </w:r>
      <w:r w:rsidR="008A2CA1" w:rsidRPr="00815979">
        <w:rPr>
          <w:rFonts w:ascii="Arial" w:hAnsi="Arial" w:cs="Arial"/>
          <w:lang w:val="en-US"/>
        </w:rPr>
        <w:t xml:space="preserve"> could </w:t>
      </w:r>
      <w:r w:rsidR="006C6738" w:rsidRPr="00815979">
        <w:rPr>
          <w:rFonts w:ascii="Arial" w:hAnsi="Arial" w:cs="Arial"/>
          <w:lang w:val="en-US"/>
        </w:rPr>
        <w:t xml:space="preserve">continue </w:t>
      </w:r>
      <w:r w:rsidR="008A2CA1" w:rsidRPr="00815979">
        <w:rPr>
          <w:rFonts w:ascii="Arial" w:hAnsi="Arial" w:cs="Arial"/>
          <w:lang w:val="en-US"/>
        </w:rPr>
        <w:t>support</w:t>
      </w:r>
      <w:r w:rsidR="006C6738" w:rsidRPr="00815979">
        <w:rPr>
          <w:rFonts w:ascii="Arial" w:hAnsi="Arial" w:cs="Arial"/>
          <w:lang w:val="en-US"/>
        </w:rPr>
        <w:t>ing</w:t>
      </w:r>
      <w:r w:rsidR="008A2CA1" w:rsidRPr="00815979">
        <w:rPr>
          <w:rFonts w:ascii="Arial" w:hAnsi="Arial" w:cs="Arial"/>
          <w:lang w:val="en-US"/>
        </w:rPr>
        <w:t xml:space="preserve"> the beneficiaries </w:t>
      </w:r>
      <w:r w:rsidR="0045551A" w:rsidRPr="00815979">
        <w:rPr>
          <w:rFonts w:ascii="Arial" w:hAnsi="Arial" w:cs="Arial"/>
          <w:lang w:val="en-US"/>
        </w:rPr>
        <w:t>on their way towards</w:t>
      </w:r>
      <w:r w:rsidR="008A2CA1" w:rsidRPr="00815979">
        <w:rPr>
          <w:rFonts w:ascii="Arial" w:hAnsi="Arial" w:cs="Arial"/>
          <w:lang w:val="en-US"/>
        </w:rPr>
        <w:t xml:space="preserve"> </w:t>
      </w:r>
      <w:r w:rsidR="00D53442" w:rsidRPr="00815979">
        <w:rPr>
          <w:rFonts w:ascii="Arial" w:hAnsi="Arial" w:cs="Arial"/>
          <w:lang w:val="en-US"/>
        </w:rPr>
        <w:t>approa</w:t>
      </w:r>
      <w:r w:rsidR="008A2CA1" w:rsidRPr="00815979">
        <w:rPr>
          <w:rFonts w:ascii="Arial" w:hAnsi="Arial" w:cs="Arial"/>
          <w:lang w:val="en-US"/>
        </w:rPr>
        <w:t>ching thresholds of full autonomy</w:t>
      </w:r>
      <w:r w:rsidR="0045551A" w:rsidRPr="00815979">
        <w:rPr>
          <w:rFonts w:ascii="Arial" w:hAnsi="Arial" w:cs="Arial"/>
          <w:lang w:val="en-US"/>
        </w:rPr>
        <w:t xml:space="preserve"> was successful. </w:t>
      </w:r>
      <w:r w:rsidR="00D53442" w:rsidRPr="00815979">
        <w:rPr>
          <w:rFonts w:ascii="Arial" w:hAnsi="Arial" w:cs="Arial"/>
          <w:lang w:val="en-US"/>
        </w:rPr>
        <w:t xml:space="preserve">However, it is clear that they </w:t>
      </w:r>
      <w:r w:rsidR="0045551A" w:rsidRPr="00815979">
        <w:rPr>
          <w:rFonts w:ascii="Arial" w:hAnsi="Arial" w:cs="Arial"/>
          <w:lang w:val="en-US"/>
        </w:rPr>
        <w:t xml:space="preserve">are still in need of technical support and monitoring </w:t>
      </w:r>
      <w:r w:rsidR="00EE7BF3" w:rsidRPr="00815979">
        <w:rPr>
          <w:rFonts w:ascii="Arial" w:hAnsi="Arial" w:cs="Arial"/>
          <w:lang w:val="en-US"/>
        </w:rPr>
        <w:t>in this field</w:t>
      </w:r>
      <w:r w:rsidR="0045551A" w:rsidRPr="00815979">
        <w:rPr>
          <w:rFonts w:ascii="Arial" w:hAnsi="Arial" w:cs="Arial"/>
          <w:lang w:val="en-US"/>
        </w:rPr>
        <w:t>.</w:t>
      </w:r>
    </w:p>
    <w:p w:rsidR="00C134A4" w:rsidRPr="00815979" w:rsidRDefault="00C134A4" w:rsidP="00BC6B3F">
      <w:pPr>
        <w:jc w:val="both"/>
        <w:rPr>
          <w:rFonts w:ascii="Arial" w:hAnsi="Arial" w:cs="Arial"/>
          <w:lang w:val="en-US"/>
        </w:rPr>
      </w:pPr>
    </w:p>
    <w:p w:rsidR="00AD3484" w:rsidRPr="00815979" w:rsidRDefault="00783D49" w:rsidP="00BC6B3F">
      <w:pPr>
        <w:jc w:val="both"/>
        <w:rPr>
          <w:rFonts w:ascii="Arial" w:hAnsi="Arial" w:cs="Arial"/>
          <w:lang w:val="en-US"/>
        </w:rPr>
      </w:pPr>
      <w:r w:rsidRPr="00815979">
        <w:rPr>
          <w:rFonts w:ascii="Arial" w:hAnsi="Arial" w:cs="Arial"/>
          <w:lang w:val="en-US"/>
        </w:rPr>
        <w:t xml:space="preserve">No publication </w:t>
      </w:r>
      <w:r w:rsidR="00E40F00" w:rsidRPr="00815979">
        <w:rPr>
          <w:rFonts w:ascii="Arial" w:hAnsi="Arial" w:cs="Arial"/>
          <w:lang w:val="en-US"/>
        </w:rPr>
        <w:t xml:space="preserve">summarizing the achievements and the lessons of the project was prepared, as suggested by the midterm evaluation. </w:t>
      </w:r>
      <w:r w:rsidR="00864A39" w:rsidRPr="00815979">
        <w:rPr>
          <w:rFonts w:ascii="Arial" w:hAnsi="Arial" w:cs="Arial"/>
          <w:lang w:val="en-US"/>
        </w:rPr>
        <w:t>A</w:t>
      </w:r>
      <w:r w:rsidR="00CE4EA1" w:rsidRPr="00815979">
        <w:rPr>
          <w:rFonts w:ascii="Arial" w:hAnsi="Arial" w:cs="Arial"/>
          <w:lang w:val="en-US"/>
        </w:rPr>
        <w:t xml:space="preserve"> project extension </w:t>
      </w:r>
      <w:r w:rsidR="00864A39" w:rsidRPr="00815979">
        <w:rPr>
          <w:rFonts w:ascii="Arial" w:hAnsi="Arial" w:cs="Arial"/>
          <w:lang w:val="en-US"/>
        </w:rPr>
        <w:t>(in response to the crop calendar) was not contemplated</w:t>
      </w:r>
      <w:r w:rsidR="007A6A51" w:rsidRPr="00815979">
        <w:rPr>
          <w:rFonts w:ascii="Arial" w:hAnsi="Arial" w:cs="Arial"/>
          <w:lang w:val="en-US"/>
        </w:rPr>
        <w:t xml:space="preserve"> either</w:t>
      </w:r>
      <w:r w:rsidR="00864A39" w:rsidRPr="00815979">
        <w:rPr>
          <w:rFonts w:ascii="Arial" w:hAnsi="Arial" w:cs="Arial"/>
          <w:lang w:val="en-US"/>
        </w:rPr>
        <w:t>.</w:t>
      </w:r>
    </w:p>
    <w:p w:rsidR="00C134A4" w:rsidRPr="00815979" w:rsidRDefault="00C134A4" w:rsidP="00BC6B3F">
      <w:pPr>
        <w:jc w:val="both"/>
        <w:rPr>
          <w:rFonts w:ascii="Arial" w:hAnsi="Arial" w:cs="Arial"/>
          <w:lang w:val="en-US"/>
        </w:rPr>
      </w:pPr>
    </w:p>
    <w:p w:rsidR="00864A39" w:rsidRPr="00815979" w:rsidRDefault="005B7949" w:rsidP="005A5096">
      <w:pPr>
        <w:jc w:val="both"/>
        <w:rPr>
          <w:rFonts w:ascii="Arial" w:hAnsi="Arial" w:cs="Arial"/>
          <w:lang w:val="en-US"/>
        </w:rPr>
      </w:pPr>
      <w:r w:rsidRPr="00815979">
        <w:rPr>
          <w:rFonts w:ascii="Arial" w:hAnsi="Arial" w:cs="Arial"/>
          <w:lang w:val="en-US"/>
        </w:rPr>
        <w:t xml:space="preserve">It is worth noting that </w:t>
      </w:r>
      <w:r w:rsidR="004F4785" w:rsidRPr="00815979">
        <w:rPr>
          <w:rFonts w:ascii="Arial" w:hAnsi="Arial" w:cs="Arial"/>
          <w:lang w:val="en-US"/>
        </w:rPr>
        <w:t xml:space="preserve">AEDES </w:t>
      </w:r>
      <w:r w:rsidRPr="00815979">
        <w:rPr>
          <w:rFonts w:ascii="Arial" w:hAnsi="Arial" w:cs="Arial"/>
          <w:lang w:val="en-US"/>
        </w:rPr>
        <w:t xml:space="preserve">developed a number of initiatives aimed </w:t>
      </w:r>
      <w:r w:rsidR="00ED7DE5" w:rsidRPr="00815979">
        <w:rPr>
          <w:rFonts w:ascii="Arial" w:hAnsi="Arial" w:cs="Arial"/>
          <w:lang w:val="en-US"/>
        </w:rPr>
        <w:t>at</w:t>
      </w:r>
      <w:r w:rsidRPr="00815979">
        <w:rPr>
          <w:rFonts w:ascii="Arial" w:hAnsi="Arial" w:cs="Arial"/>
          <w:lang w:val="en-US"/>
        </w:rPr>
        <w:t xml:space="preserve"> improv</w:t>
      </w:r>
      <w:r w:rsidR="00ED7DE5" w:rsidRPr="00815979">
        <w:rPr>
          <w:rFonts w:ascii="Arial" w:hAnsi="Arial" w:cs="Arial"/>
          <w:lang w:val="en-US"/>
        </w:rPr>
        <w:t>ing</w:t>
      </w:r>
      <w:r w:rsidRPr="00815979">
        <w:rPr>
          <w:rFonts w:ascii="Arial" w:hAnsi="Arial" w:cs="Arial"/>
          <w:lang w:val="en-US"/>
        </w:rPr>
        <w:t xml:space="preserve"> the supply of tourism services in the region. However, this activity is still incipient due to the difficult accessibility. </w:t>
      </w:r>
      <w:r w:rsidR="00F05479" w:rsidRPr="00815979">
        <w:rPr>
          <w:rFonts w:ascii="Arial" w:hAnsi="Arial" w:cs="Arial"/>
          <w:lang w:val="en-US"/>
        </w:rPr>
        <w:t xml:space="preserve">As indicated previously, </w:t>
      </w:r>
      <w:r w:rsidR="00621FC4" w:rsidRPr="00815979">
        <w:rPr>
          <w:rFonts w:ascii="Arial" w:hAnsi="Arial" w:cs="Arial"/>
          <w:lang w:val="en-US"/>
        </w:rPr>
        <w:t xml:space="preserve">what remains pending is </w:t>
      </w:r>
      <w:r w:rsidR="00F05479" w:rsidRPr="00815979">
        <w:rPr>
          <w:rFonts w:ascii="Arial" w:hAnsi="Arial" w:cs="Arial"/>
          <w:lang w:val="en-US"/>
        </w:rPr>
        <w:t xml:space="preserve">an initiative </w:t>
      </w:r>
      <w:r w:rsidR="00A61B1B" w:rsidRPr="00815979">
        <w:rPr>
          <w:rFonts w:ascii="Arial" w:hAnsi="Arial" w:cs="Arial"/>
          <w:lang w:val="en-US"/>
        </w:rPr>
        <w:t>aimed at improving productivity and achieving the consolidation of the commercialization chains.</w:t>
      </w:r>
    </w:p>
    <w:p w:rsidR="00671087" w:rsidRPr="00815979" w:rsidRDefault="00671087">
      <w:pPr>
        <w:rPr>
          <w:rFonts w:ascii="Arial" w:hAnsi="Arial" w:cs="Arial"/>
          <w:lang w:val="en-US"/>
        </w:rPr>
      </w:pPr>
      <w:r w:rsidRPr="00815979">
        <w:rPr>
          <w:rFonts w:ascii="Arial" w:hAnsi="Arial" w:cs="Arial"/>
          <w:lang w:val="en-US"/>
        </w:rPr>
        <w:br w:type="page"/>
      </w:r>
    </w:p>
    <w:p w:rsidR="00671087" w:rsidRPr="00815979" w:rsidRDefault="00671087" w:rsidP="005A5096">
      <w:pPr>
        <w:jc w:val="both"/>
        <w:rPr>
          <w:rFonts w:ascii="Arial" w:hAnsi="Arial" w:cs="Arial"/>
          <w:lang w:val="en-US"/>
        </w:rPr>
      </w:pPr>
    </w:p>
    <w:p w:rsidR="00C134A4" w:rsidRPr="00815979" w:rsidRDefault="00C134A4" w:rsidP="002A0B0A">
      <w:pPr>
        <w:pStyle w:val="Heading1"/>
        <w:numPr>
          <w:ilvl w:val="0"/>
          <w:numId w:val="20"/>
        </w:numPr>
        <w:rPr>
          <w:rFonts w:cs="Times New Roman"/>
          <w:smallCaps/>
          <w:sz w:val="28"/>
          <w:szCs w:val="28"/>
          <w:lang w:val="en-US"/>
        </w:rPr>
      </w:pPr>
      <w:bookmarkStart w:id="16" w:name="_Toc306832066"/>
      <w:r w:rsidRPr="00815979">
        <w:rPr>
          <w:smallCaps/>
          <w:sz w:val="28"/>
          <w:szCs w:val="28"/>
          <w:lang w:val="en-US"/>
        </w:rPr>
        <w:t>Le</w:t>
      </w:r>
      <w:bookmarkEnd w:id="16"/>
      <w:r w:rsidR="004D010D" w:rsidRPr="00815979">
        <w:rPr>
          <w:smallCaps/>
          <w:sz w:val="28"/>
          <w:szCs w:val="28"/>
          <w:lang w:val="en-US"/>
        </w:rPr>
        <w:t>ssons learned</w:t>
      </w:r>
    </w:p>
    <w:p w:rsidR="00C134A4" w:rsidRPr="00815979" w:rsidRDefault="00C134A4" w:rsidP="004D6A9F">
      <w:pPr>
        <w:rPr>
          <w:lang w:val="en-US"/>
        </w:rPr>
      </w:pPr>
    </w:p>
    <w:p w:rsidR="00A575DA" w:rsidRPr="00815979" w:rsidRDefault="00FA02F7" w:rsidP="00BC6B3F">
      <w:pPr>
        <w:jc w:val="both"/>
        <w:rPr>
          <w:rFonts w:ascii="Arial" w:hAnsi="Arial" w:cs="Arial"/>
          <w:lang w:val="en-US"/>
        </w:rPr>
      </w:pPr>
      <w:r w:rsidRPr="00815979">
        <w:rPr>
          <w:rFonts w:ascii="Arial" w:hAnsi="Arial" w:cs="Arial"/>
          <w:lang w:val="en-US"/>
        </w:rPr>
        <w:t xml:space="preserve">The interaction of the project in participatory mechanisms (consensus roundtables, participatory budgets, </w:t>
      </w:r>
      <w:r w:rsidR="003A4A2A" w:rsidRPr="00815979">
        <w:rPr>
          <w:rFonts w:ascii="Arial" w:hAnsi="Arial" w:cs="Arial"/>
          <w:lang w:val="en-US"/>
        </w:rPr>
        <w:t xml:space="preserve">thematic </w:t>
      </w:r>
      <w:r w:rsidRPr="00815979">
        <w:rPr>
          <w:rFonts w:ascii="Arial" w:hAnsi="Arial" w:cs="Arial"/>
          <w:lang w:val="en-US"/>
        </w:rPr>
        <w:t xml:space="preserve">work groups, etc.) was an effective strategy which </w:t>
      </w:r>
      <w:r w:rsidR="00760C74" w:rsidRPr="00815979">
        <w:rPr>
          <w:rFonts w:ascii="Arial" w:hAnsi="Arial" w:cs="Arial"/>
          <w:lang w:val="en-US"/>
        </w:rPr>
        <w:t>sho</w:t>
      </w:r>
      <w:r w:rsidRPr="00815979">
        <w:rPr>
          <w:rFonts w:ascii="Arial" w:hAnsi="Arial" w:cs="Arial"/>
          <w:lang w:val="en-US"/>
        </w:rPr>
        <w:t xml:space="preserve">uld be a model for other similar interventions. </w:t>
      </w:r>
      <w:r w:rsidR="00760C74" w:rsidRPr="00815979">
        <w:rPr>
          <w:rFonts w:ascii="Arial" w:hAnsi="Arial" w:cs="Arial"/>
          <w:lang w:val="en-US"/>
        </w:rPr>
        <w:t xml:space="preserve">The strengthening of capacities, the </w:t>
      </w:r>
      <w:r w:rsidR="00A03709" w:rsidRPr="00815979">
        <w:rPr>
          <w:rFonts w:ascii="Arial" w:hAnsi="Arial" w:cs="Arial"/>
          <w:lang w:val="en-US"/>
        </w:rPr>
        <w:t xml:space="preserve">positive </w:t>
      </w:r>
      <w:r w:rsidR="00760C74" w:rsidRPr="00815979">
        <w:rPr>
          <w:rFonts w:ascii="Arial" w:hAnsi="Arial" w:cs="Arial"/>
          <w:lang w:val="en-US"/>
        </w:rPr>
        <w:t xml:space="preserve">influence on the decisions made in participatory instances, and the trust generated </w:t>
      </w:r>
      <w:r w:rsidR="00A71806" w:rsidRPr="00815979">
        <w:rPr>
          <w:rFonts w:ascii="Arial" w:hAnsi="Arial" w:cs="Arial"/>
          <w:lang w:val="en-US"/>
        </w:rPr>
        <w:t>among local actors are factors which determine the success of this type of projects.</w:t>
      </w:r>
    </w:p>
    <w:p w:rsidR="00C134A4" w:rsidRPr="00815979" w:rsidRDefault="00C134A4" w:rsidP="00BC6B3F">
      <w:pPr>
        <w:jc w:val="both"/>
        <w:rPr>
          <w:rFonts w:ascii="Arial" w:hAnsi="Arial" w:cs="Arial"/>
          <w:lang w:val="en-US"/>
        </w:rPr>
      </w:pPr>
    </w:p>
    <w:p w:rsidR="00A03709" w:rsidRPr="00815979" w:rsidRDefault="00BA2D8D" w:rsidP="00BC6B3F">
      <w:pPr>
        <w:jc w:val="both"/>
        <w:rPr>
          <w:rFonts w:ascii="Arial" w:hAnsi="Arial" w:cs="Arial"/>
          <w:lang w:val="en-US"/>
        </w:rPr>
      </w:pPr>
      <w:r w:rsidRPr="00815979">
        <w:rPr>
          <w:rFonts w:ascii="Arial" w:hAnsi="Arial" w:cs="Arial"/>
          <w:lang w:val="en-US"/>
        </w:rPr>
        <w:t xml:space="preserve">In similar projects, i.e. projects that intend to achieve positive environmental and social changes, </w:t>
      </w:r>
      <w:r w:rsidR="008735F5" w:rsidRPr="00815979">
        <w:rPr>
          <w:rFonts w:ascii="Arial" w:hAnsi="Arial" w:cs="Arial"/>
          <w:lang w:val="en-US"/>
        </w:rPr>
        <w:t xml:space="preserve">the development of a social-environmental baseline </w:t>
      </w:r>
      <w:r w:rsidR="00F3246F">
        <w:rPr>
          <w:rFonts w:ascii="Arial" w:hAnsi="Arial" w:cs="Arial"/>
          <w:lang w:val="en-US"/>
        </w:rPr>
        <w:t xml:space="preserve">is something that </w:t>
      </w:r>
      <w:r w:rsidR="00210293" w:rsidRPr="00815979">
        <w:rPr>
          <w:rFonts w:ascii="Arial" w:hAnsi="Arial" w:cs="Arial"/>
          <w:lang w:val="en-US"/>
        </w:rPr>
        <w:t xml:space="preserve">should </w:t>
      </w:r>
      <w:r w:rsidR="008735F5" w:rsidRPr="00815979">
        <w:rPr>
          <w:rFonts w:ascii="Arial" w:hAnsi="Arial" w:cs="Arial"/>
          <w:lang w:val="en-US"/>
        </w:rPr>
        <w:t xml:space="preserve">not be </w:t>
      </w:r>
      <w:r w:rsidR="00F3246F">
        <w:rPr>
          <w:rFonts w:ascii="Arial" w:hAnsi="Arial" w:cs="Arial"/>
          <w:lang w:val="en-US"/>
        </w:rPr>
        <w:t>absent</w:t>
      </w:r>
      <w:r w:rsidR="008735F5" w:rsidRPr="00815979">
        <w:rPr>
          <w:rFonts w:ascii="Arial" w:hAnsi="Arial" w:cs="Arial"/>
          <w:lang w:val="en-US"/>
        </w:rPr>
        <w:t>.</w:t>
      </w:r>
      <w:r w:rsidR="003F4199" w:rsidRPr="00815979">
        <w:rPr>
          <w:rFonts w:ascii="Arial" w:hAnsi="Arial" w:cs="Arial"/>
          <w:lang w:val="en-US"/>
        </w:rPr>
        <w:t xml:space="preserve"> This could be accomplished with the funds allocated to PDF “A” by conducting surveys in the relevant sample universe. Only in this way </w:t>
      </w:r>
      <w:r w:rsidR="00B82AA9" w:rsidRPr="00815979">
        <w:rPr>
          <w:rFonts w:ascii="Arial" w:hAnsi="Arial" w:cs="Arial"/>
          <w:lang w:val="en-US"/>
        </w:rPr>
        <w:t xml:space="preserve">will it </w:t>
      </w:r>
      <w:r w:rsidR="00230BBA" w:rsidRPr="00815979">
        <w:rPr>
          <w:rFonts w:ascii="Arial" w:hAnsi="Arial" w:cs="Arial"/>
          <w:lang w:val="en-US"/>
        </w:rPr>
        <w:t>be po</w:t>
      </w:r>
      <w:r w:rsidR="003A59E8" w:rsidRPr="00815979">
        <w:rPr>
          <w:rFonts w:ascii="Arial" w:hAnsi="Arial" w:cs="Arial"/>
          <w:lang w:val="en-US"/>
        </w:rPr>
        <w:t>s</w:t>
      </w:r>
      <w:r w:rsidR="00230BBA" w:rsidRPr="00815979">
        <w:rPr>
          <w:rFonts w:ascii="Arial" w:hAnsi="Arial" w:cs="Arial"/>
          <w:lang w:val="en-US"/>
        </w:rPr>
        <w:t xml:space="preserve">sible to </w:t>
      </w:r>
      <w:r w:rsidR="003A59E8" w:rsidRPr="00815979">
        <w:rPr>
          <w:rFonts w:ascii="Arial" w:hAnsi="Arial" w:cs="Arial"/>
          <w:lang w:val="en-US"/>
        </w:rPr>
        <w:t>show the ch</w:t>
      </w:r>
      <w:r w:rsidR="006D55C1" w:rsidRPr="00815979">
        <w:rPr>
          <w:rFonts w:ascii="Arial" w:hAnsi="Arial" w:cs="Arial"/>
          <w:lang w:val="en-US"/>
        </w:rPr>
        <w:t>anges generated by the project</w:t>
      </w:r>
      <w:r w:rsidR="00F3246F">
        <w:rPr>
          <w:rFonts w:ascii="Arial" w:hAnsi="Arial" w:cs="Arial"/>
          <w:lang w:val="en-US"/>
        </w:rPr>
        <w:t xml:space="preserve"> in their real dimension</w:t>
      </w:r>
      <w:r w:rsidR="006D55C1" w:rsidRPr="00815979">
        <w:rPr>
          <w:rFonts w:ascii="Arial" w:hAnsi="Arial" w:cs="Arial"/>
          <w:lang w:val="en-US"/>
        </w:rPr>
        <w:t>.</w:t>
      </w:r>
    </w:p>
    <w:p w:rsidR="00C134A4" w:rsidRPr="00815979" w:rsidRDefault="00C134A4" w:rsidP="00BC6B3F">
      <w:pPr>
        <w:jc w:val="both"/>
        <w:rPr>
          <w:rFonts w:ascii="Arial" w:hAnsi="Arial" w:cs="Arial"/>
          <w:lang w:val="en-US"/>
        </w:rPr>
      </w:pPr>
    </w:p>
    <w:p w:rsidR="00790906" w:rsidRPr="00815979" w:rsidRDefault="00B803A1" w:rsidP="00BC6B3F">
      <w:pPr>
        <w:jc w:val="both"/>
        <w:rPr>
          <w:rFonts w:ascii="Arial" w:hAnsi="Arial" w:cs="Arial"/>
          <w:lang w:val="en-US"/>
        </w:rPr>
      </w:pPr>
      <w:r w:rsidRPr="00815979">
        <w:rPr>
          <w:rFonts w:ascii="Arial" w:hAnsi="Arial" w:cs="Arial"/>
          <w:lang w:val="en-US"/>
        </w:rPr>
        <w:t xml:space="preserve">The </w:t>
      </w:r>
      <w:r w:rsidR="00FE5D20">
        <w:rPr>
          <w:rFonts w:ascii="Arial" w:hAnsi="Arial" w:cs="Arial"/>
          <w:lang w:val="en-US"/>
        </w:rPr>
        <w:t xml:space="preserve">development of the fauna and flora </w:t>
      </w:r>
      <w:r w:rsidRPr="00815979">
        <w:rPr>
          <w:rFonts w:ascii="Arial" w:hAnsi="Arial" w:cs="Arial"/>
          <w:lang w:val="en-US"/>
        </w:rPr>
        <w:t xml:space="preserve">inventory </w:t>
      </w:r>
      <w:r w:rsidR="00925DBA" w:rsidRPr="00815979">
        <w:rPr>
          <w:rFonts w:ascii="Arial" w:hAnsi="Arial" w:cs="Arial"/>
          <w:lang w:val="en-US"/>
        </w:rPr>
        <w:t xml:space="preserve">contributed to the process of internalization </w:t>
      </w:r>
      <w:r w:rsidR="00426536" w:rsidRPr="00815979">
        <w:rPr>
          <w:rFonts w:ascii="Arial" w:hAnsi="Arial" w:cs="Arial"/>
          <w:lang w:val="en-US"/>
        </w:rPr>
        <w:t>through which</w:t>
      </w:r>
      <w:r w:rsidR="00925DBA" w:rsidRPr="00815979">
        <w:rPr>
          <w:rFonts w:ascii="Arial" w:hAnsi="Arial" w:cs="Arial"/>
          <w:lang w:val="en-US"/>
        </w:rPr>
        <w:t xml:space="preserve"> </w:t>
      </w:r>
      <w:r w:rsidRPr="00815979">
        <w:rPr>
          <w:rFonts w:ascii="Arial" w:hAnsi="Arial" w:cs="Arial"/>
          <w:lang w:val="en-US"/>
        </w:rPr>
        <w:t xml:space="preserve">the population </w:t>
      </w:r>
      <w:r w:rsidR="00B87F86" w:rsidRPr="00815979">
        <w:rPr>
          <w:rFonts w:ascii="Arial" w:hAnsi="Arial" w:cs="Arial"/>
          <w:lang w:val="en-US"/>
        </w:rPr>
        <w:t>understood</w:t>
      </w:r>
      <w:r w:rsidR="00426536" w:rsidRPr="00815979">
        <w:rPr>
          <w:rFonts w:ascii="Arial" w:hAnsi="Arial" w:cs="Arial"/>
          <w:lang w:val="en-US"/>
        </w:rPr>
        <w:t xml:space="preserve"> the real value of the local natural resources and the true meaning of </w:t>
      </w:r>
      <w:r w:rsidR="00B87F86" w:rsidRPr="00815979">
        <w:rPr>
          <w:rFonts w:ascii="Arial" w:hAnsi="Arial" w:cs="Arial"/>
          <w:lang w:val="en-US"/>
        </w:rPr>
        <w:t>the</w:t>
      </w:r>
      <w:r w:rsidR="00426536" w:rsidRPr="00815979">
        <w:rPr>
          <w:rFonts w:ascii="Arial" w:hAnsi="Arial" w:cs="Arial"/>
          <w:lang w:val="en-US"/>
        </w:rPr>
        <w:t xml:space="preserve"> Natural Protected Area.</w:t>
      </w:r>
      <w:r w:rsidR="00AE2748" w:rsidRPr="00815979">
        <w:rPr>
          <w:rFonts w:ascii="Arial" w:hAnsi="Arial" w:cs="Arial"/>
          <w:lang w:val="en-US"/>
        </w:rPr>
        <w:t xml:space="preserve"> </w:t>
      </w:r>
      <w:r w:rsidR="009C0E5B" w:rsidRPr="00815979">
        <w:rPr>
          <w:rFonts w:ascii="Arial" w:hAnsi="Arial" w:cs="Arial"/>
          <w:lang w:val="en-US"/>
        </w:rPr>
        <w:t xml:space="preserve">The dissemination mechanisms used by the project were valuable and generated a learning process </w:t>
      </w:r>
      <w:r w:rsidR="003C7D81" w:rsidRPr="00815979">
        <w:rPr>
          <w:rFonts w:ascii="Arial" w:hAnsi="Arial" w:cs="Arial"/>
          <w:lang w:val="en-US"/>
        </w:rPr>
        <w:t xml:space="preserve">that contributed to </w:t>
      </w:r>
      <w:r w:rsidR="00B87F86" w:rsidRPr="00815979">
        <w:rPr>
          <w:rFonts w:ascii="Arial" w:hAnsi="Arial" w:cs="Arial"/>
          <w:lang w:val="en-US"/>
        </w:rPr>
        <w:t xml:space="preserve">a </w:t>
      </w:r>
      <w:r w:rsidR="00B255BB" w:rsidRPr="00815979">
        <w:rPr>
          <w:rFonts w:ascii="Arial" w:hAnsi="Arial" w:cs="Arial"/>
          <w:lang w:val="en-US"/>
        </w:rPr>
        <w:t>revalu</w:t>
      </w:r>
      <w:r w:rsidR="00B87F86" w:rsidRPr="00815979">
        <w:rPr>
          <w:rFonts w:ascii="Arial" w:hAnsi="Arial" w:cs="Arial"/>
          <w:lang w:val="en-US"/>
        </w:rPr>
        <w:t>ation of</w:t>
      </w:r>
      <w:r w:rsidR="00B255BB" w:rsidRPr="00815979">
        <w:rPr>
          <w:rFonts w:ascii="Arial" w:hAnsi="Arial" w:cs="Arial"/>
          <w:lang w:val="en-US"/>
        </w:rPr>
        <w:t xml:space="preserve"> the ecosystem.</w:t>
      </w:r>
      <w:r w:rsidR="00A21920" w:rsidRPr="00815979">
        <w:rPr>
          <w:rFonts w:ascii="Arial" w:hAnsi="Arial" w:cs="Arial"/>
          <w:lang w:val="en-US"/>
        </w:rPr>
        <w:t xml:space="preserve"> Nonetheless, a specialized biodiversity database should have been designed by the project</w:t>
      </w:r>
      <w:r w:rsidR="00FB388D" w:rsidRPr="00815979">
        <w:rPr>
          <w:rFonts w:ascii="Arial" w:hAnsi="Arial" w:cs="Arial"/>
          <w:lang w:val="en-US"/>
        </w:rPr>
        <w:t xml:space="preserve"> to facilitate access to biodiversity data</w:t>
      </w:r>
      <w:r w:rsidR="00A21920" w:rsidRPr="00815979">
        <w:rPr>
          <w:rFonts w:ascii="Arial" w:hAnsi="Arial" w:cs="Arial"/>
          <w:lang w:val="en-US"/>
        </w:rPr>
        <w:t>.</w:t>
      </w:r>
    </w:p>
    <w:p w:rsidR="002E2464" w:rsidRPr="00815979" w:rsidRDefault="002E2464" w:rsidP="00BC6B3F">
      <w:pPr>
        <w:jc w:val="both"/>
        <w:rPr>
          <w:rFonts w:ascii="Arial" w:hAnsi="Arial" w:cs="Arial"/>
          <w:lang w:val="en-US"/>
        </w:rPr>
      </w:pPr>
    </w:p>
    <w:p w:rsidR="00FB388D" w:rsidRPr="00815979" w:rsidRDefault="002E7F87" w:rsidP="00BC6B3F">
      <w:pPr>
        <w:jc w:val="both"/>
        <w:rPr>
          <w:rFonts w:ascii="Arial" w:hAnsi="Arial" w:cs="Arial"/>
          <w:lang w:val="en-US"/>
        </w:rPr>
      </w:pPr>
      <w:r w:rsidRPr="00815979">
        <w:rPr>
          <w:rFonts w:ascii="Arial" w:hAnsi="Arial" w:cs="Arial"/>
          <w:lang w:val="en-US"/>
        </w:rPr>
        <w:t xml:space="preserve">In projects with </w:t>
      </w:r>
      <w:r w:rsidR="00E66B5D" w:rsidRPr="00815979">
        <w:rPr>
          <w:rFonts w:ascii="Arial" w:hAnsi="Arial" w:cs="Arial"/>
          <w:lang w:val="en-US"/>
        </w:rPr>
        <w:t>focus</w:t>
      </w:r>
      <w:r w:rsidRPr="00815979">
        <w:rPr>
          <w:rFonts w:ascii="Arial" w:hAnsi="Arial" w:cs="Arial"/>
          <w:lang w:val="en-US"/>
        </w:rPr>
        <w:t xml:space="preserve"> on the promotion </w:t>
      </w:r>
      <w:r w:rsidR="0015280B" w:rsidRPr="00815979">
        <w:rPr>
          <w:rFonts w:ascii="Arial" w:hAnsi="Arial" w:cs="Arial"/>
          <w:lang w:val="en-US"/>
        </w:rPr>
        <w:t xml:space="preserve">and development </w:t>
      </w:r>
      <w:r w:rsidRPr="00815979">
        <w:rPr>
          <w:rFonts w:ascii="Arial" w:hAnsi="Arial" w:cs="Arial"/>
          <w:lang w:val="en-US"/>
        </w:rPr>
        <w:t>of organic production, special attention should be given to the formulation of a baseline</w:t>
      </w:r>
      <w:r w:rsidR="00E66B5D" w:rsidRPr="00815979">
        <w:rPr>
          <w:rFonts w:ascii="Arial" w:hAnsi="Arial" w:cs="Arial"/>
          <w:lang w:val="en-US"/>
        </w:rPr>
        <w:t xml:space="preserve"> on </w:t>
      </w:r>
      <w:proofErr w:type="spellStart"/>
      <w:r w:rsidR="00E66B5D" w:rsidRPr="00815979">
        <w:rPr>
          <w:rFonts w:ascii="Arial" w:hAnsi="Arial" w:cs="Arial"/>
          <w:lang w:val="en-US"/>
        </w:rPr>
        <w:t>agrobiodiversity</w:t>
      </w:r>
      <w:proofErr w:type="spellEnd"/>
      <w:r w:rsidR="00E66B5D" w:rsidRPr="00815979">
        <w:rPr>
          <w:rFonts w:ascii="Arial" w:hAnsi="Arial" w:cs="Arial"/>
          <w:lang w:val="en-US"/>
        </w:rPr>
        <w:t xml:space="preserve"> production. This information would allow </w:t>
      </w:r>
      <w:proofErr w:type="gramStart"/>
      <w:r w:rsidR="00E66B5D" w:rsidRPr="00815979">
        <w:rPr>
          <w:rFonts w:ascii="Arial" w:hAnsi="Arial" w:cs="Arial"/>
          <w:lang w:val="en-US"/>
        </w:rPr>
        <w:t>to have</w:t>
      </w:r>
      <w:proofErr w:type="gramEnd"/>
      <w:r w:rsidR="00E66B5D" w:rsidRPr="00815979">
        <w:rPr>
          <w:rFonts w:ascii="Arial" w:hAnsi="Arial" w:cs="Arial"/>
          <w:lang w:val="en-US"/>
        </w:rPr>
        <w:t xml:space="preserve"> </w:t>
      </w:r>
      <w:r w:rsidR="0017004F" w:rsidRPr="00815979">
        <w:rPr>
          <w:rFonts w:ascii="Arial" w:hAnsi="Arial" w:cs="Arial"/>
          <w:lang w:val="en-US"/>
        </w:rPr>
        <w:t xml:space="preserve">a clear idea about the magnitude of the changes </w:t>
      </w:r>
      <w:r w:rsidR="00B274EB" w:rsidRPr="00815979">
        <w:rPr>
          <w:rFonts w:ascii="Arial" w:hAnsi="Arial" w:cs="Arial"/>
          <w:lang w:val="en-US"/>
        </w:rPr>
        <w:t xml:space="preserve">generated by the project </w:t>
      </w:r>
      <w:r w:rsidR="0017004F" w:rsidRPr="00815979">
        <w:rPr>
          <w:rFonts w:ascii="Arial" w:hAnsi="Arial" w:cs="Arial"/>
          <w:lang w:val="en-US"/>
        </w:rPr>
        <w:t>in terms of production and income increases.</w:t>
      </w:r>
    </w:p>
    <w:p w:rsidR="00C134A4" w:rsidRPr="00815979" w:rsidRDefault="00C134A4" w:rsidP="00BC6B3F">
      <w:pPr>
        <w:jc w:val="both"/>
        <w:rPr>
          <w:rFonts w:ascii="Arial" w:hAnsi="Arial" w:cs="Arial"/>
          <w:lang w:val="en-US"/>
        </w:rPr>
      </w:pPr>
    </w:p>
    <w:p w:rsidR="007A3673" w:rsidRPr="00815979" w:rsidRDefault="00144049" w:rsidP="00BC6B3F">
      <w:pPr>
        <w:jc w:val="both"/>
        <w:rPr>
          <w:rFonts w:ascii="Arial" w:hAnsi="Arial" w:cs="Arial"/>
          <w:lang w:val="en-US"/>
        </w:rPr>
      </w:pPr>
      <w:r w:rsidRPr="00815979">
        <w:rPr>
          <w:rFonts w:ascii="Arial" w:hAnsi="Arial" w:cs="Arial"/>
          <w:lang w:val="en-US"/>
        </w:rPr>
        <w:t xml:space="preserve">As regards to tourism, </w:t>
      </w:r>
      <w:r w:rsidR="00911ED5" w:rsidRPr="00815979">
        <w:rPr>
          <w:rFonts w:ascii="Arial" w:hAnsi="Arial" w:cs="Arial"/>
          <w:lang w:val="en-US"/>
        </w:rPr>
        <w:t>it was a disappointment that the efforts of the project for the promotion of tourism in th</w:t>
      </w:r>
      <w:r w:rsidR="0088577A" w:rsidRPr="00815979">
        <w:rPr>
          <w:rFonts w:ascii="Arial" w:hAnsi="Arial" w:cs="Arial"/>
          <w:lang w:val="en-US"/>
        </w:rPr>
        <w:t>e</w:t>
      </w:r>
      <w:r w:rsidR="00911ED5" w:rsidRPr="00815979">
        <w:rPr>
          <w:rFonts w:ascii="Arial" w:hAnsi="Arial" w:cs="Arial"/>
          <w:lang w:val="en-US"/>
        </w:rPr>
        <w:t xml:space="preserve"> region did not produce the expected results </w:t>
      </w:r>
      <w:r w:rsidR="00563A5D">
        <w:rPr>
          <w:rFonts w:ascii="Arial" w:hAnsi="Arial" w:cs="Arial"/>
          <w:lang w:val="en-US"/>
        </w:rPr>
        <w:t>(</w:t>
      </w:r>
      <w:r w:rsidR="00911ED5" w:rsidRPr="00815979">
        <w:rPr>
          <w:rFonts w:ascii="Arial" w:hAnsi="Arial" w:cs="Arial"/>
          <w:lang w:val="en-US"/>
        </w:rPr>
        <w:t>i.e. an increase in the flow of tourists</w:t>
      </w:r>
      <w:r w:rsidR="00563A5D">
        <w:rPr>
          <w:rFonts w:ascii="Arial" w:hAnsi="Arial" w:cs="Arial"/>
          <w:lang w:val="en-US"/>
        </w:rPr>
        <w:t>)</w:t>
      </w:r>
      <w:r w:rsidR="00911ED5" w:rsidRPr="00815979">
        <w:rPr>
          <w:rFonts w:ascii="Arial" w:hAnsi="Arial" w:cs="Arial"/>
          <w:lang w:val="en-US"/>
        </w:rPr>
        <w:t xml:space="preserve"> </w:t>
      </w:r>
      <w:r w:rsidR="00500225" w:rsidRPr="00815979">
        <w:rPr>
          <w:rFonts w:ascii="Arial" w:hAnsi="Arial" w:cs="Arial"/>
          <w:lang w:val="en-US"/>
        </w:rPr>
        <w:t xml:space="preserve">even after years of its conclusion </w:t>
      </w:r>
      <w:r w:rsidR="00911ED5" w:rsidRPr="00815979">
        <w:rPr>
          <w:rFonts w:ascii="Arial" w:hAnsi="Arial" w:cs="Arial"/>
          <w:lang w:val="en-US"/>
        </w:rPr>
        <w:t xml:space="preserve">for reasons </w:t>
      </w:r>
      <w:r w:rsidR="00F3050D" w:rsidRPr="00815979">
        <w:rPr>
          <w:rFonts w:ascii="Arial" w:hAnsi="Arial" w:cs="Arial"/>
          <w:lang w:val="en-US"/>
        </w:rPr>
        <w:t>not fully analyzed and comprehended by the project.</w:t>
      </w:r>
      <w:r w:rsidR="00485E3B" w:rsidRPr="00815979">
        <w:rPr>
          <w:rFonts w:ascii="Arial" w:hAnsi="Arial" w:cs="Arial"/>
          <w:lang w:val="en-US"/>
        </w:rPr>
        <w:t xml:space="preserve"> The difficult access to the area (more than ten hours away from Arequipa on roads with large </w:t>
      </w:r>
      <w:r w:rsidR="00C113AD" w:rsidRPr="00815979">
        <w:rPr>
          <w:rFonts w:ascii="Arial" w:hAnsi="Arial" w:cs="Arial"/>
          <w:lang w:val="en-US"/>
        </w:rPr>
        <w:t xml:space="preserve">unpaved sections) was a major drawback in this aspect. </w:t>
      </w:r>
      <w:r w:rsidR="000B66E6" w:rsidRPr="00815979">
        <w:rPr>
          <w:rFonts w:ascii="Arial" w:hAnsi="Arial" w:cs="Arial"/>
          <w:lang w:val="en-US"/>
        </w:rPr>
        <w:t xml:space="preserve">In such cases, a more consistent political induction should be undertaken so that there </w:t>
      </w:r>
      <w:r w:rsidR="00B274EB" w:rsidRPr="00815979">
        <w:rPr>
          <w:rFonts w:ascii="Arial" w:hAnsi="Arial" w:cs="Arial"/>
          <w:lang w:val="en-US"/>
        </w:rPr>
        <w:t>can</w:t>
      </w:r>
      <w:r w:rsidR="000B66E6" w:rsidRPr="00815979">
        <w:rPr>
          <w:rFonts w:ascii="Arial" w:hAnsi="Arial" w:cs="Arial"/>
          <w:lang w:val="en-US"/>
        </w:rPr>
        <w:t xml:space="preserve"> be more probabilities that these issues will be addressed </w:t>
      </w:r>
      <w:r w:rsidR="00B274EB" w:rsidRPr="00815979">
        <w:rPr>
          <w:rFonts w:ascii="Arial" w:hAnsi="Arial" w:cs="Arial"/>
          <w:lang w:val="en-US"/>
        </w:rPr>
        <w:t>by</w:t>
      </w:r>
      <w:r w:rsidR="000B66E6" w:rsidRPr="00815979">
        <w:rPr>
          <w:rFonts w:ascii="Arial" w:hAnsi="Arial" w:cs="Arial"/>
          <w:lang w:val="en-US"/>
        </w:rPr>
        <w:t xml:space="preserve"> road infrastructure programs.</w:t>
      </w:r>
    </w:p>
    <w:p w:rsidR="00C134A4" w:rsidRPr="00815979" w:rsidRDefault="00C134A4">
      <w:pPr>
        <w:rPr>
          <w:rFonts w:ascii="Arial" w:hAnsi="Arial" w:cs="Arial"/>
          <w:lang w:val="en-US"/>
        </w:rPr>
      </w:pPr>
    </w:p>
    <w:p w:rsidR="00C134A4" w:rsidRPr="00815979" w:rsidRDefault="00C134A4">
      <w:pPr>
        <w:rPr>
          <w:lang w:val="en-US"/>
        </w:rPr>
      </w:pPr>
    </w:p>
    <w:p w:rsidR="00C134A4" w:rsidRPr="00815979" w:rsidRDefault="00C134A4" w:rsidP="00B6406C">
      <w:pPr>
        <w:spacing w:line="216" w:lineRule="auto"/>
        <w:jc w:val="both"/>
        <w:rPr>
          <w:rFonts w:ascii="Arial" w:hAnsi="Arial" w:cs="Arial"/>
          <w:sz w:val="22"/>
          <w:szCs w:val="22"/>
          <w:lang w:val="en-US"/>
        </w:rPr>
        <w:sectPr w:rsidR="00C134A4" w:rsidRPr="00815979" w:rsidSect="00117B0E">
          <w:pgSz w:w="11907" w:h="16840" w:code="9"/>
          <w:pgMar w:top="1412" w:right="1418" w:bottom="1412" w:left="1418" w:header="720" w:footer="720" w:gutter="0"/>
          <w:cols w:space="709"/>
          <w:docGrid w:linePitch="326"/>
        </w:sect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pPr>
        <w:rPr>
          <w:rFonts w:ascii="Arial" w:hAnsi="Arial" w:cs="Arial"/>
          <w:lang w:val="en-US"/>
        </w:rPr>
      </w:pPr>
    </w:p>
    <w:p w:rsidR="00C134A4" w:rsidRPr="00815979" w:rsidRDefault="00C134A4" w:rsidP="00915D5C">
      <w:pPr>
        <w:pStyle w:val="Heading1"/>
        <w:jc w:val="center"/>
        <w:rPr>
          <w:sz w:val="28"/>
          <w:szCs w:val="28"/>
          <w:lang w:val="en-US"/>
        </w:rPr>
      </w:pPr>
      <w:bookmarkStart w:id="17" w:name="_Toc306832067"/>
      <w:r w:rsidRPr="00815979">
        <w:rPr>
          <w:sz w:val="28"/>
          <w:szCs w:val="28"/>
          <w:lang w:val="en-US"/>
        </w:rPr>
        <w:t>A</w:t>
      </w:r>
      <w:r w:rsidR="00BB305C" w:rsidRPr="00815979">
        <w:rPr>
          <w:sz w:val="28"/>
          <w:szCs w:val="28"/>
          <w:lang w:val="en-US"/>
        </w:rPr>
        <w:t>N</w:t>
      </w:r>
      <w:r w:rsidRPr="00815979">
        <w:rPr>
          <w:sz w:val="28"/>
          <w:szCs w:val="28"/>
          <w:lang w:val="en-US"/>
        </w:rPr>
        <w:t>NEX</w:t>
      </w:r>
      <w:r w:rsidR="00BB305C" w:rsidRPr="00815979">
        <w:rPr>
          <w:sz w:val="28"/>
          <w:szCs w:val="28"/>
          <w:lang w:val="en-US"/>
        </w:rPr>
        <w:t>E</w:t>
      </w:r>
      <w:r w:rsidRPr="00815979">
        <w:rPr>
          <w:sz w:val="28"/>
          <w:szCs w:val="28"/>
          <w:lang w:val="en-US"/>
        </w:rPr>
        <w:t>S</w:t>
      </w:r>
      <w:bookmarkEnd w:id="17"/>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r w:rsidRPr="00815979">
        <w:rPr>
          <w:lang w:val="en-US"/>
        </w:rPr>
        <w:br w:type="page"/>
      </w: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rPr>
          <w:lang w:val="en-US"/>
        </w:rPr>
      </w:pPr>
    </w:p>
    <w:p w:rsidR="00C134A4" w:rsidRPr="00815979" w:rsidRDefault="00C134A4" w:rsidP="00915D5C">
      <w:pPr>
        <w:pStyle w:val="Heading2"/>
        <w:jc w:val="center"/>
        <w:rPr>
          <w:u w:val="none"/>
          <w:lang w:val="en-US"/>
        </w:rPr>
      </w:pPr>
      <w:bookmarkStart w:id="18" w:name="_Toc306832068"/>
      <w:r w:rsidRPr="00815979">
        <w:rPr>
          <w:u w:val="none"/>
          <w:lang w:val="en-US"/>
        </w:rPr>
        <w:t>A</w:t>
      </w:r>
      <w:r w:rsidR="00BB305C" w:rsidRPr="00815979">
        <w:rPr>
          <w:u w:val="none"/>
          <w:lang w:val="en-US"/>
        </w:rPr>
        <w:t>n</w:t>
      </w:r>
      <w:r w:rsidRPr="00815979">
        <w:rPr>
          <w:u w:val="none"/>
          <w:lang w:val="en-US"/>
        </w:rPr>
        <w:t>nex 1: Documents consult</w:t>
      </w:r>
      <w:bookmarkEnd w:id="18"/>
      <w:r w:rsidR="00BB305C" w:rsidRPr="00815979">
        <w:rPr>
          <w:u w:val="none"/>
          <w:lang w:val="en-US"/>
        </w:rPr>
        <w:t>ed</w:t>
      </w:r>
    </w:p>
    <w:p w:rsidR="00C134A4" w:rsidRPr="00815979" w:rsidRDefault="00C134A4" w:rsidP="00915D5C">
      <w:pPr>
        <w:rPr>
          <w:lang w:val="en-US"/>
        </w:rPr>
      </w:pPr>
    </w:p>
    <w:p w:rsidR="00C134A4" w:rsidRPr="00815979" w:rsidRDefault="00C134A4" w:rsidP="00915D5C">
      <w:pPr>
        <w:rPr>
          <w:rFonts w:ascii="Arial" w:hAnsi="Arial" w:cs="Arial"/>
          <w:b/>
          <w:bCs/>
          <w:lang w:val="en-US"/>
        </w:rPr>
      </w:pPr>
      <w:r w:rsidRPr="00815979">
        <w:rPr>
          <w:rFonts w:ascii="Arial" w:hAnsi="Arial" w:cs="Arial"/>
          <w:lang w:val="en-US"/>
        </w:rPr>
        <w:br w:type="page"/>
      </w:r>
      <w:r w:rsidRPr="00815979">
        <w:rPr>
          <w:rFonts w:ascii="Arial" w:hAnsi="Arial" w:cs="Arial"/>
          <w:b/>
          <w:bCs/>
          <w:lang w:val="en-US"/>
        </w:rPr>
        <w:lastRenderedPageBreak/>
        <w:t>List</w:t>
      </w:r>
      <w:r w:rsidR="00BB305C" w:rsidRPr="00815979">
        <w:rPr>
          <w:rFonts w:ascii="Arial" w:hAnsi="Arial" w:cs="Arial"/>
          <w:b/>
          <w:bCs/>
          <w:lang w:val="en-US"/>
        </w:rPr>
        <w:t xml:space="preserve"> of document</w:t>
      </w:r>
      <w:r w:rsidRPr="00815979">
        <w:rPr>
          <w:rFonts w:ascii="Arial" w:hAnsi="Arial" w:cs="Arial"/>
          <w:b/>
          <w:bCs/>
          <w:lang w:val="en-US"/>
        </w:rPr>
        <w:t>s consult</w:t>
      </w:r>
      <w:r w:rsidR="00BB305C" w:rsidRPr="00815979">
        <w:rPr>
          <w:rFonts w:ascii="Arial" w:hAnsi="Arial" w:cs="Arial"/>
          <w:b/>
          <w:bCs/>
          <w:lang w:val="en-US"/>
        </w:rPr>
        <w:t>ed:</w:t>
      </w:r>
    </w:p>
    <w:p w:rsidR="00C134A4" w:rsidRPr="00815979" w:rsidRDefault="00C134A4" w:rsidP="00915D5C">
      <w:pPr>
        <w:rPr>
          <w:rFonts w:ascii="Arial" w:hAnsi="Arial" w:cs="Arial"/>
          <w:b/>
          <w:bCs/>
          <w:lang w:val="en-US"/>
        </w:rPr>
      </w:pPr>
    </w:p>
    <w:p w:rsidR="00C134A4" w:rsidRPr="00815979" w:rsidRDefault="00C134A4" w:rsidP="003B0522">
      <w:pPr>
        <w:numPr>
          <w:ilvl w:val="0"/>
          <w:numId w:val="23"/>
        </w:numPr>
        <w:rPr>
          <w:rFonts w:ascii="Arial" w:hAnsi="Arial" w:cs="Arial"/>
          <w:lang w:val="en-US"/>
        </w:rPr>
      </w:pPr>
      <w:r w:rsidRPr="00815979">
        <w:rPr>
          <w:rFonts w:ascii="Arial" w:hAnsi="Arial" w:cs="Arial"/>
          <w:iCs/>
          <w:lang w:val="en-US"/>
        </w:rPr>
        <w:t xml:space="preserve">Project </w:t>
      </w:r>
      <w:r w:rsidR="00FB5292">
        <w:rPr>
          <w:rFonts w:ascii="Arial" w:hAnsi="Arial" w:cs="Arial"/>
          <w:iCs/>
          <w:lang w:val="en-US"/>
        </w:rPr>
        <w:t xml:space="preserve">Idea Note </w:t>
      </w:r>
      <w:r w:rsidRPr="00815979">
        <w:rPr>
          <w:rFonts w:ascii="Arial" w:hAnsi="Arial" w:cs="Arial"/>
          <w:lang w:val="en-US"/>
        </w:rPr>
        <w:t>ap</w:t>
      </w:r>
      <w:r w:rsidR="00E75629" w:rsidRPr="00815979">
        <w:rPr>
          <w:rFonts w:ascii="Arial" w:hAnsi="Arial" w:cs="Arial"/>
          <w:lang w:val="en-US"/>
        </w:rPr>
        <w:t>proved by the Council of</w:t>
      </w:r>
      <w:r w:rsidRPr="00815979">
        <w:rPr>
          <w:rFonts w:ascii="Arial" w:hAnsi="Arial" w:cs="Arial"/>
          <w:lang w:val="en-US"/>
        </w:rPr>
        <w:t xml:space="preserve"> GEF </w:t>
      </w:r>
    </w:p>
    <w:p w:rsidR="00C134A4" w:rsidRPr="00815979" w:rsidRDefault="00C134A4" w:rsidP="003B0522">
      <w:pPr>
        <w:rPr>
          <w:rFonts w:ascii="Arial" w:hAnsi="Arial" w:cs="Arial"/>
          <w:lang w:val="en-US"/>
        </w:rPr>
      </w:pPr>
    </w:p>
    <w:p w:rsidR="00C134A4" w:rsidRPr="00815979" w:rsidRDefault="00E75629" w:rsidP="003B0522">
      <w:pPr>
        <w:numPr>
          <w:ilvl w:val="0"/>
          <w:numId w:val="23"/>
        </w:numPr>
        <w:rPr>
          <w:rFonts w:ascii="Arial" w:hAnsi="Arial" w:cs="Arial"/>
          <w:lang w:val="en-US"/>
        </w:rPr>
      </w:pPr>
      <w:r w:rsidRPr="00815979">
        <w:rPr>
          <w:rFonts w:ascii="Arial" w:hAnsi="Arial" w:cs="Arial"/>
          <w:lang w:val="en-US"/>
        </w:rPr>
        <w:t xml:space="preserve">Project </w:t>
      </w:r>
      <w:r w:rsidR="006341A8" w:rsidRPr="00815979">
        <w:rPr>
          <w:rFonts w:ascii="Arial" w:hAnsi="Arial" w:cs="Arial"/>
          <w:lang w:val="en-US"/>
        </w:rPr>
        <w:t>D</w:t>
      </w:r>
      <w:r w:rsidR="00C134A4" w:rsidRPr="00815979">
        <w:rPr>
          <w:rFonts w:ascii="Arial" w:hAnsi="Arial" w:cs="Arial"/>
          <w:lang w:val="en-US"/>
        </w:rPr>
        <w:t>ocument (PRODOC)</w:t>
      </w:r>
    </w:p>
    <w:p w:rsidR="00C134A4" w:rsidRPr="00815979" w:rsidRDefault="00C134A4" w:rsidP="003B0522">
      <w:pPr>
        <w:rPr>
          <w:rFonts w:ascii="Arial" w:hAnsi="Arial" w:cs="Arial"/>
          <w:lang w:val="en-US"/>
        </w:rPr>
      </w:pPr>
    </w:p>
    <w:p w:rsidR="00E75629" w:rsidRPr="00815979" w:rsidRDefault="003B0522" w:rsidP="003B0522">
      <w:pPr>
        <w:numPr>
          <w:ilvl w:val="0"/>
          <w:numId w:val="23"/>
        </w:numPr>
        <w:rPr>
          <w:rFonts w:ascii="Arial" w:hAnsi="Arial" w:cs="Arial"/>
          <w:lang w:val="en-US"/>
        </w:rPr>
      </w:pPr>
      <w:r w:rsidRPr="00815979">
        <w:rPr>
          <w:rFonts w:ascii="Arial" w:hAnsi="Arial" w:cs="Arial"/>
          <w:lang w:val="en-US"/>
        </w:rPr>
        <w:t xml:space="preserve">Documents </w:t>
      </w:r>
      <w:r w:rsidR="000D1951" w:rsidRPr="00815979">
        <w:rPr>
          <w:rFonts w:ascii="Arial" w:hAnsi="Arial" w:cs="Arial"/>
          <w:lang w:val="en-US"/>
        </w:rPr>
        <w:t>containing</w:t>
      </w:r>
      <w:r w:rsidRPr="00815979">
        <w:rPr>
          <w:rFonts w:ascii="Arial" w:hAnsi="Arial" w:cs="Arial"/>
          <w:lang w:val="en-US"/>
        </w:rPr>
        <w:t xml:space="preserve"> the logical framework and the indicators of impact developed during the project life</w:t>
      </w:r>
    </w:p>
    <w:p w:rsidR="00E75629" w:rsidRPr="00815979" w:rsidRDefault="00E75629" w:rsidP="003B0522">
      <w:pPr>
        <w:pStyle w:val="ListParagraph"/>
        <w:rPr>
          <w:rFonts w:ascii="Arial" w:hAnsi="Arial" w:cs="Arial"/>
          <w:lang w:val="en-US"/>
        </w:rPr>
      </w:pPr>
    </w:p>
    <w:p w:rsidR="00C134A4" w:rsidRPr="00815979" w:rsidRDefault="003B0522" w:rsidP="003B0522">
      <w:pPr>
        <w:numPr>
          <w:ilvl w:val="0"/>
          <w:numId w:val="23"/>
        </w:numPr>
        <w:rPr>
          <w:rFonts w:ascii="Arial" w:hAnsi="Arial" w:cs="Arial"/>
          <w:lang w:val="en-US"/>
        </w:rPr>
      </w:pPr>
      <w:r w:rsidRPr="00815979">
        <w:rPr>
          <w:rFonts w:ascii="Arial" w:hAnsi="Arial" w:cs="Arial"/>
          <w:lang w:val="en-US"/>
        </w:rPr>
        <w:t>Documents produced by the project (brochures, posters, PowerPoint presentations, technical log books)</w:t>
      </w:r>
    </w:p>
    <w:p w:rsidR="00C134A4" w:rsidRPr="00815979" w:rsidRDefault="00C134A4" w:rsidP="003B0522">
      <w:pPr>
        <w:rPr>
          <w:rFonts w:ascii="Arial" w:hAnsi="Arial" w:cs="Arial"/>
          <w:lang w:val="en-US"/>
        </w:rPr>
      </w:pPr>
    </w:p>
    <w:p w:rsidR="00C134A4" w:rsidRPr="00815979" w:rsidRDefault="006341A8" w:rsidP="003B0522">
      <w:pPr>
        <w:numPr>
          <w:ilvl w:val="0"/>
          <w:numId w:val="23"/>
        </w:numPr>
        <w:rPr>
          <w:rFonts w:ascii="Arial" w:hAnsi="Arial" w:cs="Arial"/>
          <w:lang w:val="en-US"/>
        </w:rPr>
      </w:pPr>
      <w:r w:rsidRPr="00815979">
        <w:rPr>
          <w:rFonts w:ascii="Arial" w:hAnsi="Arial" w:cs="Arial"/>
          <w:lang w:val="en-US"/>
        </w:rPr>
        <w:t>Technical Dossier</w:t>
      </w:r>
      <w:r w:rsidR="00634425" w:rsidRPr="00815979">
        <w:rPr>
          <w:rFonts w:ascii="Arial" w:hAnsi="Arial" w:cs="Arial"/>
          <w:lang w:val="en-US"/>
        </w:rPr>
        <w:t xml:space="preserve"> of the </w:t>
      </w:r>
      <w:proofErr w:type="spellStart"/>
      <w:r w:rsidR="00634425" w:rsidRPr="00815979">
        <w:rPr>
          <w:rFonts w:ascii="Arial" w:hAnsi="Arial" w:cs="Arial"/>
          <w:lang w:val="en-US"/>
        </w:rPr>
        <w:t>Cotahuasi</w:t>
      </w:r>
      <w:proofErr w:type="spellEnd"/>
      <w:r w:rsidR="00634425" w:rsidRPr="00815979">
        <w:rPr>
          <w:rFonts w:ascii="Arial" w:hAnsi="Arial" w:cs="Arial"/>
          <w:lang w:val="en-US"/>
        </w:rPr>
        <w:t xml:space="preserve"> Landscape Reserve (Natural Protected Area)</w:t>
      </w:r>
    </w:p>
    <w:p w:rsidR="00C134A4" w:rsidRPr="00815979" w:rsidRDefault="00C134A4" w:rsidP="003B0522">
      <w:pPr>
        <w:rPr>
          <w:rFonts w:ascii="Arial" w:hAnsi="Arial" w:cs="Arial"/>
          <w:lang w:val="en-US"/>
        </w:rPr>
      </w:pPr>
    </w:p>
    <w:p w:rsidR="00C134A4" w:rsidRPr="00815979" w:rsidRDefault="00634425" w:rsidP="00634425">
      <w:pPr>
        <w:numPr>
          <w:ilvl w:val="0"/>
          <w:numId w:val="23"/>
        </w:numPr>
        <w:rPr>
          <w:rFonts w:ascii="Arial" w:hAnsi="Arial" w:cs="Arial"/>
          <w:lang w:val="en-US"/>
        </w:rPr>
      </w:pPr>
      <w:r w:rsidRPr="00815979">
        <w:rPr>
          <w:rFonts w:ascii="Arial" w:hAnsi="Arial" w:cs="Arial"/>
          <w:lang w:val="en-US"/>
        </w:rPr>
        <w:t>Copies of the internal project reports and other documents with evidence about the impacts of the project</w:t>
      </w:r>
    </w:p>
    <w:p w:rsidR="00C134A4" w:rsidRPr="00815979" w:rsidRDefault="00C134A4" w:rsidP="003B0522">
      <w:pPr>
        <w:rPr>
          <w:rFonts w:ascii="Arial" w:hAnsi="Arial" w:cs="Arial"/>
          <w:lang w:val="en-US"/>
        </w:rPr>
      </w:pPr>
    </w:p>
    <w:p w:rsidR="00C134A4" w:rsidRPr="00815979" w:rsidRDefault="00C134A4" w:rsidP="003B0522">
      <w:pPr>
        <w:numPr>
          <w:ilvl w:val="0"/>
          <w:numId w:val="23"/>
        </w:numPr>
        <w:rPr>
          <w:rFonts w:ascii="Arial" w:hAnsi="Arial" w:cs="Arial"/>
          <w:lang w:val="en-US"/>
        </w:rPr>
      </w:pPr>
      <w:r w:rsidRPr="00815979">
        <w:rPr>
          <w:rFonts w:ascii="Arial" w:hAnsi="Arial" w:cs="Arial"/>
          <w:lang w:val="en-US"/>
        </w:rPr>
        <w:t>P</w:t>
      </w:r>
      <w:r w:rsidR="00F15094">
        <w:rPr>
          <w:rFonts w:ascii="Arial" w:hAnsi="Arial" w:cs="Arial"/>
          <w:lang w:val="en-US"/>
        </w:rPr>
        <w:t xml:space="preserve">roject </w:t>
      </w:r>
      <w:r w:rsidRPr="00815979">
        <w:rPr>
          <w:rFonts w:ascii="Arial" w:hAnsi="Arial" w:cs="Arial"/>
          <w:lang w:val="en-US"/>
        </w:rPr>
        <w:t>I</w:t>
      </w:r>
      <w:r w:rsidR="00F15094">
        <w:rPr>
          <w:rFonts w:ascii="Arial" w:hAnsi="Arial" w:cs="Arial"/>
          <w:lang w:val="en-US"/>
        </w:rPr>
        <w:t xml:space="preserve">mplementation </w:t>
      </w:r>
      <w:r w:rsidRPr="00815979">
        <w:rPr>
          <w:rFonts w:ascii="Arial" w:hAnsi="Arial" w:cs="Arial"/>
          <w:lang w:val="en-US"/>
        </w:rPr>
        <w:t>R</w:t>
      </w:r>
      <w:r w:rsidR="00F15094">
        <w:rPr>
          <w:rFonts w:ascii="Arial" w:hAnsi="Arial" w:cs="Arial"/>
          <w:lang w:val="en-US"/>
        </w:rPr>
        <w:t>eport</w:t>
      </w:r>
      <w:r w:rsidRPr="00815979">
        <w:rPr>
          <w:rFonts w:ascii="Arial" w:hAnsi="Arial" w:cs="Arial"/>
          <w:lang w:val="en-US"/>
        </w:rPr>
        <w:t>s</w:t>
      </w: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r w:rsidRPr="00815979">
        <w:rPr>
          <w:rFonts w:ascii="Arial" w:hAnsi="Arial" w:cs="Arial"/>
          <w:lang w:val="en-US"/>
        </w:rPr>
        <w:br w:type="page"/>
      </w: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32643A">
      <w:pPr>
        <w:jc w:val="both"/>
        <w:rPr>
          <w:rFonts w:ascii="Arial" w:hAnsi="Arial" w:cs="Arial"/>
          <w:lang w:val="en-US"/>
        </w:rPr>
      </w:pPr>
    </w:p>
    <w:p w:rsidR="00C134A4" w:rsidRPr="00815979" w:rsidRDefault="00C134A4" w:rsidP="00B751DC">
      <w:pPr>
        <w:pStyle w:val="Heading2"/>
        <w:jc w:val="center"/>
        <w:rPr>
          <w:u w:val="none"/>
          <w:lang w:val="en-US"/>
        </w:rPr>
      </w:pPr>
      <w:bookmarkStart w:id="19" w:name="_Toc306832069"/>
      <w:r w:rsidRPr="00815979">
        <w:rPr>
          <w:u w:val="none"/>
          <w:lang w:val="en-US"/>
        </w:rPr>
        <w:t>A</w:t>
      </w:r>
      <w:r w:rsidR="00E44C03" w:rsidRPr="00815979">
        <w:rPr>
          <w:u w:val="none"/>
          <w:lang w:val="en-US"/>
        </w:rPr>
        <w:t>n</w:t>
      </w:r>
      <w:r w:rsidRPr="00815979">
        <w:rPr>
          <w:u w:val="none"/>
          <w:lang w:val="en-US"/>
        </w:rPr>
        <w:t>nex 2: Itinerar</w:t>
      </w:r>
      <w:r w:rsidR="00E44C03" w:rsidRPr="00815979">
        <w:rPr>
          <w:u w:val="none"/>
          <w:lang w:val="en-US"/>
        </w:rPr>
        <w:t xml:space="preserve">y of the </w:t>
      </w:r>
      <w:r w:rsidR="00F7482F" w:rsidRPr="00815979">
        <w:rPr>
          <w:u w:val="none"/>
          <w:lang w:val="en-US"/>
        </w:rPr>
        <w:t>F</w:t>
      </w:r>
      <w:r w:rsidR="00E44C03" w:rsidRPr="00815979">
        <w:rPr>
          <w:u w:val="none"/>
          <w:lang w:val="en-US"/>
        </w:rPr>
        <w:t xml:space="preserve">ield </w:t>
      </w:r>
      <w:r w:rsidR="00F7482F" w:rsidRPr="00815979">
        <w:rPr>
          <w:u w:val="none"/>
          <w:lang w:val="en-US"/>
        </w:rPr>
        <w:t>V</w:t>
      </w:r>
      <w:r w:rsidR="00E44C03" w:rsidRPr="00815979">
        <w:rPr>
          <w:u w:val="none"/>
          <w:lang w:val="en-US"/>
        </w:rPr>
        <w:t xml:space="preserve">isit and </w:t>
      </w:r>
      <w:r w:rsidR="00F7482F" w:rsidRPr="00815979">
        <w:rPr>
          <w:u w:val="none"/>
          <w:lang w:val="en-US"/>
        </w:rPr>
        <w:t>D</w:t>
      </w:r>
      <w:r w:rsidR="00DA7815" w:rsidRPr="00815979">
        <w:rPr>
          <w:u w:val="none"/>
          <w:lang w:val="en-US"/>
        </w:rPr>
        <w:t xml:space="preserve">etails of the </w:t>
      </w:r>
      <w:r w:rsidR="00F7482F" w:rsidRPr="00815979">
        <w:rPr>
          <w:u w:val="none"/>
          <w:lang w:val="en-US"/>
        </w:rPr>
        <w:t>I</w:t>
      </w:r>
      <w:r w:rsidR="00E44C03" w:rsidRPr="00815979">
        <w:rPr>
          <w:u w:val="none"/>
          <w:lang w:val="en-US"/>
        </w:rPr>
        <w:t>nterlocutor</w:t>
      </w:r>
      <w:r w:rsidRPr="00815979">
        <w:rPr>
          <w:u w:val="none"/>
          <w:lang w:val="en-US"/>
        </w:rPr>
        <w:t>s</w:t>
      </w:r>
      <w:bookmarkEnd w:id="19"/>
    </w:p>
    <w:p w:rsidR="00C134A4" w:rsidRPr="00815979" w:rsidRDefault="00C134A4" w:rsidP="00B751DC">
      <w:pPr>
        <w:rPr>
          <w:lang w:val="en-US"/>
        </w:rPr>
      </w:pPr>
    </w:p>
    <w:p w:rsidR="00C134A4" w:rsidRPr="00815979" w:rsidRDefault="00C134A4" w:rsidP="00B751DC">
      <w:pPr>
        <w:rPr>
          <w:lang w:val="en-US"/>
        </w:rPr>
        <w:sectPr w:rsidR="00C134A4" w:rsidRPr="00815979" w:rsidSect="00117B0E">
          <w:pgSz w:w="11907" w:h="16840" w:code="9"/>
          <w:pgMar w:top="1412" w:right="1418" w:bottom="1412" w:left="1418" w:header="709" w:footer="709" w:gutter="0"/>
          <w:cols w:space="708"/>
          <w:docGrid w:linePitch="360"/>
        </w:sectPr>
      </w:pPr>
    </w:p>
    <w:p w:rsidR="00C134A4" w:rsidRPr="00815979" w:rsidRDefault="00C134A4" w:rsidP="00B751DC">
      <w:pPr>
        <w:rPr>
          <w:rFonts w:ascii="Arial" w:hAnsi="Arial" w:cs="Arial"/>
          <w:b/>
          <w:bCs/>
          <w:sz w:val="22"/>
          <w:szCs w:val="22"/>
          <w:lang w:val="en-US"/>
        </w:rPr>
      </w:pPr>
      <w:r w:rsidRPr="00815979">
        <w:rPr>
          <w:rFonts w:ascii="Arial" w:hAnsi="Arial" w:cs="Arial"/>
          <w:b/>
          <w:bCs/>
          <w:sz w:val="22"/>
          <w:szCs w:val="22"/>
          <w:lang w:val="en-US"/>
        </w:rPr>
        <w:lastRenderedPageBreak/>
        <w:t>Itinerar</w:t>
      </w:r>
      <w:r w:rsidR="004E1FE5" w:rsidRPr="00815979">
        <w:rPr>
          <w:rFonts w:ascii="Arial" w:hAnsi="Arial" w:cs="Arial"/>
          <w:b/>
          <w:bCs/>
          <w:sz w:val="22"/>
          <w:szCs w:val="22"/>
          <w:lang w:val="en-US"/>
        </w:rPr>
        <w:t>y of the field visit conducted by the Evaluation Team</w:t>
      </w:r>
      <w:r w:rsidR="005F4959" w:rsidRPr="00815979">
        <w:rPr>
          <w:rFonts w:ascii="Arial" w:hAnsi="Arial" w:cs="Arial"/>
          <w:b/>
          <w:bCs/>
          <w:sz w:val="22"/>
          <w:szCs w:val="22"/>
          <w:lang w:val="en-US"/>
        </w:rPr>
        <w:t xml:space="preserve">, summary of the actions conducted and details of the interlocutors (the people whose names are </w:t>
      </w:r>
      <w:r w:rsidR="00791BD1" w:rsidRPr="00815979">
        <w:rPr>
          <w:rFonts w:ascii="Arial" w:hAnsi="Arial" w:cs="Arial"/>
          <w:b/>
          <w:bCs/>
          <w:sz w:val="22"/>
          <w:szCs w:val="22"/>
          <w:lang w:val="en-US"/>
        </w:rPr>
        <w:t>underlin</w:t>
      </w:r>
      <w:r w:rsidR="005F4959" w:rsidRPr="00815979">
        <w:rPr>
          <w:rFonts w:ascii="Arial" w:hAnsi="Arial" w:cs="Arial"/>
          <w:b/>
          <w:bCs/>
          <w:sz w:val="22"/>
          <w:szCs w:val="22"/>
          <w:lang w:val="en-US"/>
        </w:rPr>
        <w:t xml:space="preserve">ed </w:t>
      </w:r>
      <w:r w:rsidR="002A7DBA" w:rsidRPr="00815979">
        <w:rPr>
          <w:rFonts w:ascii="Arial" w:hAnsi="Arial" w:cs="Arial"/>
          <w:b/>
          <w:bCs/>
          <w:sz w:val="22"/>
          <w:szCs w:val="22"/>
          <w:lang w:val="en-US"/>
        </w:rPr>
        <w:t>participat</w:t>
      </w:r>
      <w:r w:rsidR="005F4959" w:rsidRPr="00815979">
        <w:rPr>
          <w:rFonts w:ascii="Arial" w:hAnsi="Arial" w:cs="Arial"/>
          <w:b/>
          <w:bCs/>
          <w:sz w:val="22"/>
          <w:szCs w:val="22"/>
          <w:lang w:val="en-US"/>
        </w:rPr>
        <w:t>ed in the project):</w:t>
      </w:r>
    </w:p>
    <w:p w:rsidR="00C134A4" w:rsidRPr="00815979" w:rsidRDefault="00C134A4" w:rsidP="00B751DC">
      <w:pPr>
        <w:rPr>
          <w:lang w:val="en-US"/>
        </w:rPr>
      </w:pPr>
    </w:p>
    <w:tbl>
      <w:tblPr>
        <w:tblW w:w="15120" w:type="dxa"/>
        <w:tblInd w:w="2" w:type="dxa"/>
        <w:tblBorders>
          <w:top w:val="double" w:sz="12" w:space="0" w:color="auto"/>
          <w:left w:val="double" w:sz="12" w:space="0" w:color="auto"/>
          <w:bottom w:val="double" w:sz="12" w:space="0" w:color="auto"/>
          <w:right w:val="double" w:sz="12" w:space="0" w:color="auto"/>
          <w:insideH w:val="single" w:sz="4" w:space="0" w:color="0F243E"/>
          <w:insideV w:val="single" w:sz="4" w:space="0" w:color="0F243E"/>
        </w:tblBorders>
        <w:tblLook w:val="0020" w:firstRow="1" w:lastRow="0" w:firstColumn="0" w:lastColumn="0" w:noHBand="0" w:noVBand="0"/>
      </w:tblPr>
      <w:tblGrid>
        <w:gridCol w:w="1020"/>
        <w:gridCol w:w="7080"/>
        <w:gridCol w:w="7020"/>
      </w:tblGrid>
      <w:tr w:rsidR="00C134A4" w:rsidRPr="00815979">
        <w:trPr>
          <w:trHeight w:val="332"/>
        </w:trPr>
        <w:tc>
          <w:tcPr>
            <w:tcW w:w="1020" w:type="dxa"/>
            <w:tcBorders>
              <w:top w:val="double" w:sz="12" w:space="0" w:color="auto"/>
              <w:bottom w:val="double" w:sz="6" w:space="0" w:color="auto"/>
            </w:tcBorders>
            <w:shd w:val="clear" w:color="auto" w:fill="0070C0"/>
            <w:vAlign w:val="center"/>
          </w:tcPr>
          <w:p w:rsidR="00C134A4" w:rsidRPr="00815979" w:rsidRDefault="00DB6647" w:rsidP="007D5BB6">
            <w:pPr>
              <w:jc w:val="center"/>
              <w:rPr>
                <w:rFonts w:ascii="Arial" w:hAnsi="Arial" w:cs="Arial"/>
                <w:b/>
                <w:bCs/>
                <w:color w:val="FFFFFF"/>
                <w:lang w:val="en-US"/>
              </w:rPr>
            </w:pPr>
            <w:r w:rsidRPr="00815979">
              <w:rPr>
                <w:rFonts w:ascii="Arial" w:hAnsi="Arial" w:cs="Arial"/>
                <w:b/>
                <w:bCs/>
                <w:color w:val="FFFFFF"/>
                <w:lang w:val="en-US"/>
              </w:rPr>
              <w:t>Date</w:t>
            </w:r>
          </w:p>
        </w:tc>
        <w:tc>
          <w:tcPr>
            <w:tcW w:w="7080" w:type="dxa"/>
            <w:tcBorders>
              <w:top w:val="double" w:sz="12" w:space="0" w:color="auto"/>
              <w:bottom w:val="double" w:sz="6" w:space="0" w:color="auto"/>
            </w:tcBorders>
            <w:shd w:val="clear" w:color="auto" w:fill="0070C0"/>
            <w:vAlign w:val="center"/>
          </w:tcPr>
          <w:p w:rsidR="00C134A4" w:rsidRPr="00815979" w:rsidRDefault="00C134A4" w:rsidP="00DB6647">
            <w:pPr>
              <w:jc w:val="center"/>
              <w:rPr>
                <w:rFonts w:ascii="Arial" w:hAnsi="Arial" w:cs="Arial"/>
                <w:b/>
                <w:bCs/>
                <w:color w:val="FFFFFF"/>
                <w:lang w:val="en-US"/>
              </w:rPr>
            </w:pPr>
            <w:r w:rsidRPr="00815979">
              <w:rPr>
                <w:rFonts w:ascii="Arial" w:hAnsi="Arial" w:cs="Arial"/>
                <w:b/>
                <w:bCs/>
                <w:color w:val="FFFFFF"/>
                <w:lang w:val="en-US"/>
              </w:rPr>
              <w:t>Activi</w:t>
            </w:r>
            <w:r w:rsidR="00DB6647" w:rsidRPr="00815979">
              <w:rPr>
                <w:rFonts w:ascii="Arial" w:hAnsi="Arial" w:cs="Arial"/>
                <w:b/>
                <w:bCs/>
                <w:color w:val="FFFFFF"/>
                <w:lang w:val="en-US"/>
              </w:rPr>
              <w:t>ty</w:t>
            </w:r>
          </w:p>
        </w:tc>
        <w:tc>
          <w:tcPr>
            <w:tcW w:w="7020" w:type="dxa"/>
            <w:tcBorders>
              <w:top w:val="double" w:sz="12" w:space="0" w:color="auto"/>
              <w:bottom w:val="double" w:sz="6" w:space="0" w:color="auto"/>
            </w:tcBorders>
            <w:shd w:val="clear" w:color="auto" w:fill="0070C0"/>
            <w:vAlign w:val="center"/>
          </w:tcPr>
          <w:p w:rsidR="00C134A4" w:rsidRPr="00815979" w:rsidRDefault="00DB6647" w:rsidP="007D5BB6">
            <w:pPr>
              <w:jc w:val="center"/>
              <w:rPr>
                <w:rFonts w:ascii="Arial" w:hAnsi="Arial" w:cs="Arial"/>
                <w:b/>
                <w:bCs/>
                <w:color w:val="FFFFFF"/>
                <w:lang w:val="en-US"/>
              </w:rPr>
            </w:pPr>
            <w:r w:rsidRPr="00815979">
              <w:rPr>
                <w:rFonts w:ascii="Arial" w:hAnsi="Arial" w:cs="Arial"/>
                <w:b/>
                <w:bCs/>
                <w:color w:val="FFFFFF"/>
                <w:lang w:val="en-US"/>
              </w:rPr>
              <w:t>Interlocutor</w:t>
            </w:r>
            <w:r w:rsidR="00C134A4" w:rsidRPr="00815979">
              <w:rPr>
                <w:rFonts w:ascii="Arial" w:hAnsi="Arial" w:cs="Arial"/>
                <w:b/>
                <w:bCs/>
                <w:color w:val="FFFFFF"/>
                <w:lang w:val="en-US"/>
              </w:rPr>
              <w:t>s</w:t>
            </w:r>
          </w:p>
        </w:tc>
      </w:tr>
      <w:tr w:rsidR="00C134A4" w:rsidRPr="0005505C">
        <w:trPr>
          <w:trHeight w:val="227"/>
        </w:trPr>
        <w:tc>
          <w:tcPr>
            <w:tcW w:w="1020" w:type="dxa"/>
            <w:tcBorders>
              <w:top w:val="double" w:sz="6" w:space="0" w:color="auto"/>
            </w:tcBorders>
          </w:tcPr>
          <w:p w:rsidR="00C134A4" w:rsidRPr="00815979" w:rsidRDefault="00C134A4" w:rsidP="002C0694">
            <w:pPr>
              <w:rPr>
                <w:rFonts w:ascii="Arial" w:hAnsi="Arial" w:cs="Arial"/>
                <w:color w:val="0070C0"/>
                <w:lang w:val="en-US"/>
              </w:rPr>
            </w:pPr>
            <w:r w:rsidRPr="00815979">
              <w:rPr>
                <w:rFonts w:ascii="Arial" w:hAnsi="Arial" w:cs="Arial"/>
                <w:sz w:val="22"/>
                <w:szCs w:val="22"/>
                <w:lang w:val="en-US"/>
              </w:rPr>
              <w:t>Jun</w:t>
            </w:r>
            <w:r w:rsidR="0024316D" w:rsidRPr="00815979">
              <w:rPr>
                <w:rFonts w:ascii="Arial" w:hAnsi="Arial" w:cs="Arial"/>
                <w:sz w:val="22"/>
                <w:szCs w:val="22"/>
                <w:lang w:val="en-US"/>
              </w:rPr>
              <w:t>e 7</w:t>
            </w:r>
          </w:p>
        </w:tc>
        <w:tc>
          <w:tcPr>
            <w:tcW w:w="7080" w:type="dxa"/>
            <w:tcBorders>
              <w:top w:val="double" w:sz="6" w:space="0" w:color="auto"/>
            </w:tcBorders>
          </w:tcPr>
          <w:p w:rsidR="00C134A4" w:rsidRPr="00815979" w:rsidRDefault="00882942" w:rsidP="00882942">
            <w:pPr>
              <w:rPr>
                <w:rFonts w:ascii="Arial" w:hAnsi="Arial" w:cs="Arial"/>
                <w:lang w:val="en-US"/>
              </w:rPr>
            </w:pPr>
            <w:r w:rsidRPr="00815979">
              <w:rPr>
                <w:rFonts w:ascii="Arial" w:hAnsi="Arial" w:cs="Arial"/>
                <w:sz w:val="22"/>
                <w:szCs w:val="22"/>
                <w:lang w:val="en-US"/>
              </w:rPr>
              <w:t xml:space="preserve">A meeting with the </w:t>
            </w:r>
            <w:r w:rsidR="00D31E4C" w:rsidRPr="00815979">
              <w:rPr>
                <w:rFonts w:ascii="Arial" w:hAnsi="Arial" w:cs="Arial"/>
                <w:sz w:val="22"/>
                <w:szCs w:val="22"/>
                <w:lang w:val="en-US"/>
              </w:rPr>
              <w:t xml:space="preserve">former </w:t>
            </w:r>
            <w:r w:rsidRPr="00815979">
              <w:rPr>
                <w:rFonts w:ascii="Arial" w:hAnsi="Arial" w:cs="Arial"/>
                <w:sz w:val="22"/>
                <w:szCs w:val="22"/>
                <w:lang w:val="en-US"/>
              </w:rPr>
              <w:t xml:space="preserve">Project Coordinator </w:t>
            </w:r>
            <w:r w:rsidR="00F506B1" w:rsidRPr="00815979">
              <w:rPr>
                <w:rFonts w:ascii="Arial" w:hAnsi="Arial" w:cs="Arial"/>
                <w:sz w:val="22"/>
                <w:szCs w:val="22"/>
                <w:lang w:val="en-US"/>
              </w:rPr>
              <w:t xml:space="preserve">in the city of </w:t>
            </w:r>
            <w:proofErr w:type="spellStart"/>
            <w:r w:rsidR="00F506B1" w:rsidRPr="00815979">
              <w:rPr>
                <w:rFonts w:ascii="Arial" w:hAnsi="Arial" w:cs="Arial"/>
                <w:sz w:val="22"/>
                <w:szCs w:val="22"/>
                <w:lang w:val="en-US"/>
              </w:rPr>
              <w:t>Abancay</w:t>
            </w:r>
            <w:proofErr w:type="spellEnd"/>
            <w:r w:rsidR="00F506B1" w:rsidRPr="00815979">
              <w:rPr>
                <w:rFonts w:ascii="Arial" w:hAnsi="Arial" w:cs="Arial"/>
                <w:sz w:val="22"/>
                <w:szCs w:val="22"/>
                <w:lang w:val="en-US"/>
              </w:rPr>
              <w:t xml:space="preserve"> </w:t>
            </w:r>
            <w:r w:rsidRPr="00815979">
              <w:rPr>
                <w:rFonts w:ascii="Arial" w:hAnsi="Arial" w:cs="Arial"/>
                <w:sz w:val="22"/>
                <w:szCs w:val="22"/>
                <w:lang w:val="en-US"/>
              </w:rPr>
              <w:t xml:space="preserve">to review the </w:t>
            </w:r>
            <w:r w:rsidR="00F506B1" w:rsidRPr="00815979">
              <w:rPr>
                <w:rFonts w:ascii="Arial" w:hAnsi="Arial" w:cs="Arial"/>
                <w:sz w:val="22"/>
                <w:szCs w:val="22"/>
                <w:lang w:val="en-US"/>
              </w:rPr>
              <w:t>main aspects of the project</w:t>
            </w:r>
          </w:p>
        </w:tc>
        <w:tc>
          <w:tcPr>
            <w:tcW w:w="7020" w:type="dxa"/>
            <w:tcBorders>
              <w:top w:val="double" w:sz="6" w:space="0" w:color="auto"/>
            </w:tcBorders>
          </w:tcPr>
          <w:p w:rsidR="00C134A4" w:rsidRPr="00815979" w:rsidRDefault="00C134A4" w:rsidP="006E414B">
            <w:pPr>
              <w:rPr>
                <w:rFonts w:ascii="Arial" w:hAnsi="Arial" w:cs="Arial"/>
                <w:lang w:val="en-US"/>
              </w:rPr>
            </w:pPr>
            <w:r w:rsidRPr="00815979">
              <w:rPr>
                <w:rFonts w:ascii="Arial" w:hAnsi="Arial" w:cs="Arial"/>
                <w:bCs/>
                <w:sz w:val="22"/>
                <w:szCs w:val="22"/>
                <w:lang w:val="en-US"/>
              </w:rPr>
              <w:t>Francisco Medina</w:t>
            </w:r>
            <w:r w:rsidRPr="00815979">
              <w:rPr>
                <w:rFonts w:ascii="Arial" w:hAnsi="Arial" w:cs="Arial"/>
                <w:sz w:val="22"/>
                <w:szCs w:val="22"/>
                <w:lang w:val="en-US"/>
              </w:rPr>
              <w:t xml:space="preserve">: </w:t>
            </w:r>
            <w:r w:rsidR="006E414B" w:rsidRPr="00815979">
              <w:rPr>
                <w:rFonts w:ascii="Arial" w:hAnsi="Arial" w:cs="Arial"/>
                <w:sz w:val="22"/>
                <w:szCs w:val="22"/>
                <w:lang w:val="en-US"/>
              </w:rPr>
              <w:t>Former Project Coordinator</w:t>
            </w:r>
          </w:p>
        </w:tc>
      </w:tr>
      <w:tr w:rsidR="00C134A4" w:rsidRPr="0005505C">
        <w:trPr>
          <w:trHeight w:val="227"/>
        </w:trPr>
        <w:tc>
          <w:tcPr>
            <w:tcW w:w="1020" w:type="dxa"/>
          </w:tcPr>
          <w:p w:rsidR="00C134A4" w:rsidRPr="00815979" w:rsidRDefault="0024316D" w:rsidP="002C0694">
            <w:pPr>
              <w:rPr>
                <w:rFonts w:ascii="Arial" w:hAnsi="Arial" w:cs="Arial"/>
                <w:lang w:val="en-US"/>
              </w:rPr>
            </w:pPr>
            <w:r w:rsidRPr="00815979">
              <w:rPr>
                <w:rFonts w:ascii="Arial" w:hAnsi="Arial" w:cs="Arial"/>
                <w:sz w:val="22"/>
                <w:szCs w:val="22"/>
                <w:lang w:val="en-US"/>
              </w:rPr>
              <w:t>June 28</w:t>
            </w:r>
          </w:p>
        </w:tc>
        <w:tc>
          <w:tcPr>
            <w:tcW w:w="14100" w:type="dxa"/>
            <w:gridSpan w:val="2"/>
          </w:tcPr>
          <w:p w:rsidR="00C134A4" w:rsidRPr="00815979" w:rsidRDefault="00F506B1" w:rsidP="009A1F11">
            <w:pPr>
              <w:rPr>
                <w:rFonts w:ascii="Arial" w:hAnsi="Arial" w:cs="Arial"/>
                <w:lang w:val="en-US"/>
              </w:rPr>
            </w:pPr>
            <w:r w:rsidRPr="00815979">
              <w:rPr>
                <w:rFonts w:ascii="Arial" w:hAnsi="Arial" w:cs="Arial"/>
                <w:sz w:val="22"/>
                <w:szCs w:val="22"/>
                <w:lang w:val="en-US"/>
              </w:rPr>
              <w:t xml:space="preserve">The Chief of the </w:t>
            </w:r>
            <w:r w:rsidR="009A1F11" w:rsidRPr="00815979">
              <w:rPr>
                <w:rFonts w:ascii="Arial" w:hAnsi="Arial" w:cs="Arial"/>
                <w:sz w:val="22"/>
                <w:szCs w:val="22"/>
                <w:lang w:val="en-US"/>
              </w:rPr>
              <w:t>e</w:t>
            </w:r>
            <w:r w:rsidRPr="00815979">
              <w:rPr>
                <w:rFonts w:ascii="Arial" w:hAnsi="Arial" w:cs="Arial"/>
                <w:sz w:val="22"/>
                <w:szCs w:val="22"/>
                <w:lang w:val="en-US"/>
              </w:rPr>
              <w:t xml:space="preserve">valuation </w:t>
            </w:r>
            <w:r w:rsidR="009A1F11" w:rsidRPr="00815979">
              <w:rPr>
                <w:rFonts w:ascii="Arial" w:hAnsi="Arial" w:cs="Arial"/>
                <w:sz w:val="22"/>
                <w:szCs w:val="22"/>
                <w:lang w:val="en-US"/>
              </w:rPr>
              <w:t>t</w:t>
            </w:r>
            <w:r w:rsidRPr="00815979">
              <w:rPr>
                <w:rFonts w:ascii="Arial" w:hAnsi="Arial" w:cs="Arial"/>
                <w:sz w:val="22"/>
                <w:szCs w:val="22"/>
                <w:lang w:val="en-US"/>
              </w:rPr>
              <w:t xml:space="preserve">eam arrives </w:t>
            </w:r>
            <w:r w:rsidR="00553079" w:rsidRPr="00815979">
              <w:rPr>
                <w:rFonts w:ascii="Arial" w:hAnsi="Arial" w:cs="Arial"/>
                <w:sz w:val="22"/>
                <w:szCs w:val="22"/>
                <w:lang w:val="en-US"/>
              </w:rPr>
              <w:t>in</w:t>
            </w:r>
            <w:r w:rsidRPr="00815979">
              <w:rPr>
                <w:rFonts w:ascii="Arial" w:hAnsi="Arial" w:cs="Arial"/>
                <w:sz w:val="22"/>
                <w:szCs w:val="22"/>
                <w:lang w:val="en-US"/>
              </w:rPr>
              <w:t xml:space="preserve"> the city of </w:t>
            </w:r>
            <w:r w:rsidR="00C134A4" w:rsidRPr="00815979">
              <w:rPr>
                <w:rFonts w:ascii="Arial" w:hAnsi="Arial" w:cs="Arial"/>
                <w:sz w:val="22"/>
                <w:szCs w:val="22"/>
                <w:lang w:val="en-US"/>
              </w:rPr>
              <w:t xml:space="preserve">Arequipa </w:t>
            </w:r>
            <w:r w:rsidRPr="00815979">
              <w:rPr>
                <w:rFonts w:ascii="Arial" w:hAnsi="Arial" w:cs="Arial"/>
                <w:sz w:val="22"/>
                <w:szCs w:val="22"/>
                <w:lang w:val="en-US"/>
              </w:rPr>
              <w:t>at 21:00</w:t>
            </w:r>
            <w:r w:rsidR="00BB1A3F" w:rsidRPr="00815979">
              <w:rPr>
                <w:rFonts w:ascii="Arial" w:hAnsi="Arial" w:cs="Arial"/>
                <w:sz w:val="22"/>
                <w:szCs w:val="22"/>
                <w:lang w:val="en-US"/>
              </w:rPr>
              <w:t>.</w:t>
            </w:r>
          </w:p>
        </w:tc>
      </w:tr>
      <w:tr w:rsidR="00C134A4" w:rsidRPr="0005505C">
        <w:trPr>
          <w:trHeight w:val="921"/>
        </w:trPr>
        <w:tc>
          <w:tcPr>
            <w:tcW w:w="1020" w:type="dxa"/>
          </w:tcPr>
          <w:p w:rsidR="00C134A4" w:rsidRPr="00815979" w:rsidRDefault="0024316D" w:rsidP="002C0694">
            <w:pPr>
              <w:rPr>
                <w:rFonts w:ascii="Arial" w:hAnsi="Arial" w:cs="Arial"/>
                <w:lang w:val="en-US"/>
              </w:rPr>
            </w:pPr>
            <w:r w:rsidRPr="00815979">
              <w:rPr>
                <w:rFonts w:ascii="Arial" w:hAnsi="Arial" w:cs="Arial"/>
                <w:sz w:val="22"/>
                <w:szCs w:val="22"/>
                <w:lang w:val="en-US"/>
              </w:rPr>
              <w:t>June 29</w:t>
            </w:r>
          </w:p>
        </w:tc>
        <w:tc>
          <w:tcPr>
            <w:tcW w:w="7080" w:type="dxa"/>
          </w:tcPr>
          <w:p w:rsidR="00C134A4" w:rsidRPr="00815979" w:rsidRDefault="009A1F11" w:rsidP="00C26093">
            <w:pPr>
              <w:rPr>
                <w:rFonts w:ascii="Arial" w:hAnsi="Arial" w:cs="Arial"/>
                <w:lang w:val="en-US"/>
              </w:rPr>
            </w:pPr>
            <w:r w:rsidRPr="00815979">
              <w:rPr>
                <w:rFonts w:ascii="Arial" w:hAnsi="Arial" w:cs="Arial"/>
                <w:sz w:val="22"/>
                <w:szCs w:val="22"/>
                <w:lang w:val="en-US"/>
              </w:rPr>
              <w:t>The other member of the Evaluation Team arrives in Arequipa at 7:00</w:t>
            </w:r>
            <w:r w:rsidR="00C134A4" w:rsidRPr="00815979">
              <w:rPr>
                <w:rFonts w:ascii="Arial" w:hAnsi="Arial" w:cs="Arial"/>
                <w:sz w:val="22"/>
                <w:szCs w:val="22"/>
                <w:lang w:val="en-US"/>
              </w:rPr>
              <w:t>.</w:t>
            </w:r>
            <w:r w:rsidRPr="00815979">
              <w:rPr>
                <w:rFonts w:ascii="Arial" w:hAnsi="Arial" w:cs="Arial"/>
                <w:sz w:val="22"/>
                <w:szCs w:val="22"/>
                <w:lang w:val="en-US"/>
              </w:rPr>
              <w:t xml:space="preserve"> Meeting with AEDES </w:t>
            </w:r>
            <w:r w:rsidR="00C26093" w:rsidRPr="00815979">
              <w:rPr>
                <w:rFonts w:ascii="Arial" w:hAnsi="Arial" w:cs="Arial"/>
                <w:sz w:val="22"/>
                <w:szCs w:val="22"/>
                <w:lang w:val="en-US"/>
              </w:rPr>
              <w:t xml:space="preserve">staff </w:t>
            </w:r>
            <w:r w:rsidRPr="00815979">
              <w:rPr>
                <w:rFonts w:ascii="Arial" w:hAnsi="Arial" w:cs="Arial"/>
                <w:sz w:val="22"/>
                <w:szCs w:val="22"/>
                <w:lang w:val="en-US"/>
              </w:rPr>
              <w:t>at their office</w:t>
            </w:r>
            <w:r w:rsidR="00601D75" w:rsidRPr="00815979">
              <w:rPr>
                <w:rFonts w:ascii="Arial" w:hAnsi="Arial" w:cs="Arial"/>
                <w:sz w:val="22"/>
                <w:szCs w:val="22"/>
                <w:lang w:val="en-US"/>
              </w:rPr>
              <w:t>,</w:t>
            </w:r>
            <w:r w:rsidRPr="00815979">
              <w:rPr>
                <w:rFonts w:ascii="Arial" w:hAnsi="Arial" w:cs="Arial"/>
                <w:sz w:val="22"/>
                <w:szCs w:val="22"/>
                <w:lang w:val="en-US"/>
              </w:rPr>
              <w:t xml:space="preserve"> review of the Visit Plan and the logistics of the evaluation visit. Departure for </w:t>
            </w:r>
            <w:proofErr w:type="spellStart"/>
            <w:r w:rsidRPr="00815979">
              <w:rPr>
                <w:rFonts w:ascii="Arial" w:hAnsi="Arial" w:cs="Arial"/>
                <w:sz w:val="22"/>
                <w:szCs w:val="22"/>
                <w:lang w:val="en-US"/>
              </w:rPr>
              <w:t>Cotahuasi</w:t>
            </w:r>
            <w:proofErr w:type="spellEnd"/>
            <w:r w:rsidRPr="00815979">
              <w:rPr>
                <w:rFonts w:ascii="Arial" w:hAnsi="Arial" w:cs="Arial"/>
                <w:sz w:val="22"/>
                <w:szCs w:val="22"/>
                <w:lang w:val="en-US"/>
              </w:rPr>
              <w:t xml:space="preserve"> at 10:30. Arrival in </w:t>
            </w:r>
            <w:proofErr w:type="spellStart"/>
            <w:r w:rsidRPr="00815979">
              <w:rPr>
                <w:rFonts w:ascii="Arial" w:hAnsi="Arial" w:cs="Arial"/>
                <w:sz w:val="22"/>
                <w:szCs w:val="22"/>
                <w:lang w:val="en-US"/>
              </w:rPr>
              <w:t>Cotahuasi</w:t>
            </w:r>
            <w:proofErr w:type="spellEnd"/>
            <w:r w:rsidRPr="00815979">
              <w:rPr>
                <w:rFonts w:ascii="Arial" w:hAnsi="Arial" w:cs="Arial"/>
                <w:sz w:val="22"/>
                <w:szCs w:val="22"/>
                <w:lang w:val="en-US"/>
              </w:rPr>
              <w:t xml:space="preserve"> </w:t>
            </w:r>
            <w:r w:rsidR="00A122AD" w:rsidRPr="00815979">
              <w:rPr>
                <w:rFonts w:ascii="Arial" w:hAnsi="Arial" w:cs="Arial"/>
                <w:sz w:val="22"/>
                <w:szCs w:val="22"/>
                <w:lang w:val="en-US"/>
              </w:rPr>
              <w:t xml:space="preserve">at </w:t>
            </w:r>
            <w:r w:rsidRPr="00815979">
              <w:rPr>
                <w:rFonts w:ascii="Arial" w:hAnsi="Arial" w:cs="Arial"/>
                <w:sz w:val="22"/>
                <w:szCs w:val="22"/>
                <w:lang w:val="en-US"/>
              </w:rPr>
              <w:t>around 19:00.</w:t>
            </w:r>
          </w:p>
        </w:tc>
        <w:tc>
          <w:tcPr>
            <w:tcW w:w="7020" w:type="dxa"/>
          </w:tcPr>
          <w:p w:rsidR="00C134A4" w:rsidRPr="00815979" w:rsidRDefault="00C134A4" w:rsidP="00B751DC">
            <w:pPr>
              <w:rPr>
                <w:rFonts w:ascii="Arial" w:hAnsi="Arial" w:cs="Arial"/>
                <w:lang w:val="en-US"/>
              </w:rPr>
            </w:pPr>
            <w:r w:rsidRPr="00815979">
              <w:rPr>
                <w:rFonts w:ascii="Arial" w:hAnsi="Arial" w:cs="Arial"/>
                <w:bCs/>
                <w:sz w:val="22"/>
                <w:szCs w:val="22"/>
                <w:lang w:val="en-US"/>
              </w:rPr>
              <w:t>Karen Kraft</w:t>
            </w:r>
            <w:r w:rsidRPr="00815979">
              <w:rPr>
                <w:rFonts w:ascii="Arial" w:hAnsi="Arial" w:cs="Arial"/>
                <w:sz w:val="22"/>
                <w:szCs w:val="22"/>
                <w:lang w:val="en-US"/>
              </w:rPr>
              <w:t>: AEDES</w:t>
            </w:r>
            <w:r w:rsidR="00D97003" w:rsidRPr="00815979">
              <w:rPr>
                <w:rFonts w:ascii="Arial" w:hAnsi="Arial" w:cs="Arial"/>
                <w:sz w:val="22"/>
                <w:szCs w:val="22"/>
                <w:lang w:val="en-US"/>
              </w:rPr>
              <w:t xml:space="preserve"> Executive Director</w:t>
            </w:r>
          </w:p>
          <w:p w:rsidR="00C134A4" w:rsidRPr="00815979" w:rsidRDefault="00C134A4" w:rsidP="00B751DC">
            <w:pPr>
              <w:rPr>
                <w:rFonts w:ascii="Arial" w:hAnsi="Arial" w:cs="Arial"/>
                <w:lang w:val="en-US"/>
              </w:rPr>
            </w:pPr>
            <w:r w:rsidRPr="00815979">
              <w:rPr>
                <w:rFonts w:ascii="Arial" w:hAnsi="Arial" w:cs="Arial"/>
                <w:bCs/>
                <w:sz w:val="22"/>
                <w:szCs w:val="22"/>
                <w:u w:val="single"/>
                <w:lang w:val="en-US"/>
              </w:rPr>
              <w:t xml:space="preserve">José Guevara </w:t>
            </w:r>
            <w:proofErr w:type="spellStart"/>
            <w:r w:rsidRPr="00815979">
              <w:rPr>
                <w:rFonts w:ascii="Arial" w:hAnsi="Arial" w:cs="Arial"/>
                <w:bCs/>
                <w:sz w:val="22"/>
                <w:szCs w:val="22"/>
                <w:u w:val="single"/>
                <w:lang w:val="en-US"/>
              </w:rPr>
              <w:t>Cubas</w:t>
            </w:r>
            <w:proofErr w:type="spellEnd"/>
            <w:r w:rsidRPr="00815979">
              <w:rPr>
                <w:rFonts w:ascii="Arial" w:hAnsi="Arial" w:cs="Arial"/>
                <w:sz w:val="22"/>
                <w:szCs w:val="22"/>
                <w:lang w:val="en-US"/>
              </w:rPr>
              <w:t xml:space="preserve">: </w:t>
            </w:r>
            <w:r w:rsidR="00D97003" w:rsidRPr="00815979">
              <w:rPr>
                <w:rFonts w:ascii="Arial" w:hAnsi="Arial" w:cs="Arial"/>
                <w:sz w:val="22"/>
                <w:szCs w:val="22"/>
                <w:lang w:val="en-US"/>
              </w:rPr>
              <w:t xml:space="preserve">Project </w:t>
            </w:r>
            <w:r w:rsidRPr="00815979">
              <w:rPr>
                <w:rFonts w:ascii="Arial" w:hAnsi="Arial" w:cs="Arial"/>
                <w:sz w:val="22"/>
                <w:szCs w:val="22"/>
                <w:lang w:val="en-US"/>
              </w:rPr>
              <w:t>Coordina</w:t>
            </w:r>
            <w:r w:rsidR="00D97003" w:rsidRPr="00815979">
              <w:rPr>
                <w:rFonts w:ascii="Arial" w:hAnsi="Arial" w:cs="Arial"/>
                <w:sz w:val="22"/>
                <w:szCs w:val="22"/>
                <w:lang w:val="en-US"/>
              </w:rPr>
              <w:t>tor</w:t>
            </w:r>
          </w:p>
          <w:p w:rsidR="00C134A4" w:rsidRPr="00815979" w:rsidRDefault="00C134A4" w:rsidP="00B751DC">
            <w:pPr>
              <w:rPr>
                <w:rFonts w:ascii="Arial" w:hAnsi="Arial" w:cs="Arial"/>
                <w:lang w:val="en-US"/>
              </w:rPr>
            </w:pPr>
            <w:r w:rsidRPr="00815979">
              <w:rPr>
                <w:rFonts w:ascii="Arial" w:hAnsi="Arial" w:cs="Arial"/>
                <w:bCs/>
                <w:sz w:val="22"/>
                <w:szCs w:val="22"/>
                <w:lang w:val="en-US"/>
              </w:rPr>
              <w:t xml:space="preserve">Ruth </w:t>
            </w:r>
            <w:proofErr w:type="spellStart"/>
            <w:r w:rsidRPr="00815979">
              <w:rPr>
                <w:rFonts w:ascii="Arial" w:hAnsi="Arial" w:cs="Arial"/>
                <w:bCs/>
                <w:sz w:val="22"/>
                <w:szCs w:val="22"/>
                <w:lang w:val="en-US"/>
              </w:rPr>
              <w:t>Huayta</w:t>
            </w:r>
            <w:proofErr w:type="spellEnd"/>
            <w:r w:rsidRPr="00815979">
              <w:rPr>
                <w:rFonts w:ascii="Arial" w:hAnsi="Arial" w:cs="Arial"/>
                <w:sz w:val="22"/>
                <w:szCs w:val="22"/>
                <w:lang w:val="en-US"/>
              </w:rPr>
              <w:t xml:space="preserve">: </w:t>
            </w:r>
            <w:r w:rsidR="00D97003" w:rsidRPr="00815979">
              <w:rPr>
                <w:rFonts w:ascii="Arial" w:hAnsi="Arial" w:cs="Arial"/>
                <w:sz w:val="22"/>
                <w:szCs w:val="22"/>
                <w:lang w:val="en-US"/>
              </w:rPr>
              <w:t>Specialist in organic production</w:t>
            </w:r>
          </w:p>
          <w:p w:rsidR="00C134A4" w:rsidRPr="00815979" w:rsidRDefault="00C134A4" w:rsidP="00B751DC">
            <w:pPr>
              <w:rPr>
                <w:rFonts w:ascii="Arial" w:hAnsi="Arial" w:cs="Arial"/>
                <w:lang w:val="en-US"/>
              </w:rPr>
            </w:pPr>
            <w:proofErr w:type="spellStart"/>
            <w:r w:rsidRPr="00815979">
              <w:rPr>
                <w:rFonts w:ascii="Arial" w:hAnsi="Arial" w:cs="Arial"/>
                <w:bCs/>
                <w:sz w:val="22"/>
                <w:szCs w:val="22"/>
                <w:lang w:val="en-US"/>
              </w:rPr>
              <w:t>Tomás</w:t>
            </w:r>
            <w:proofErr w:type="spellEnd"/>
            <w:r w:rsidRPr="00815979">
              <w:rPr>
                <w:rFonts w:ascii="Arial" w:hAnsi="Arial" w:cs="Arial"/>
                <w:bCs/>
                <w:sz w:val="22"/>
                <w:szCs w:val="22"/>
                <w:lang w:val="en-US"/>
              </w:rPr>
              <w:t xml:space="preserve"> </w:t>
            </w:r>
            <w:proofErr w:type="spellStart"/>
            <w:r w:rsidRPr="00815979">
              <w:rPr>
                <w:rFonts w:ascii="Arial" w:hAnsi="Arial" w:cs="Arial"/>
                <w:bCs/>
                <w:sz w:val="22"/>
                <w:szCs w:val="22"/>
                <w:lang w:val="en-US"/>
              </w:rPr>
              <w:t>Quispe</w:t>
            </w:r>
            <w:proofErr w:type="spellEnd"/>
            <w:r w:rsidRPr="00815979">
              <w:rPr>
                <w:rFonts w:ascii="Arial" w:hAnsi="Arial" w:cs="Arial"/>
                <w:sz w:val="22"/>
                <w:szCs w:val="22"/>
                <w:lang w:val="en-US"/>
              </w:rPr>
              <w:t xml:space="preserve">: </w:t>
            </w:r>
            <w:r w:rsidR="00D97003" w:rsidRPr="00815979">
              <w:rPr>
                <w:rFonts w:ascii="Arial" w:hAnsi="Arial" w:cs="Arial"/>
                <w:sz w:val="22"/>
                <w:szCs w:val="22"/>
                <w:lang w:val="en-US"/>
              </w:rPr>
              <w:t>Project Coordinator</w:t>
            </w:r>
          </w:p>
          <w:p w:rsidR="00C134A4" w:rsidRPr="00815979" w:rsidRDefault="00C134A4" w:rsidP="00D97003">
            <w:pPr>
              <w:rPr>
                <w:rFonts w:ascii="Arial" w:hAnsi="Arial" w:cs="Arial"/>
                <w:lang w:val="en-US"/>
              </w:rPr>
            </w:pPr>
            <w:proofErr w:type="spellStart"/>
            <w:r w:rsidRPr="00815979">
              <w:rPr>
                <w:rFonts w:ascii="Arial" w:hAnsi="Arial" w:cs="Arial"/>
                <w:bCs/>
                <w:sz w:val="22"/>
                <w:szCs w:val="22"/>
                <w:lang w:val="en-US"/>
              </w:rPr>
              <w:t>Teófilo</w:t>
            </w:r>
            <w:proofErr w:type="spellEnd"/>
            <w:r w:rsidRPr="00815979">
              <w:rPr>
                <w:rFonts w:ascii="Arial" w:hAnsi="Arial" w:cs="Arial"/>
                <w:bCs/>
                <w:sz w:val="22"/>
                <w:szCs w:val="22"/>
                <w:lang w:val="en-US"/>
              </w:rPr>
              <w:t xml:space="preserve"> </w:t>
            </w:r>
            <w:proofErr w:type="spellStart"/>
            <w:r w:rsidRPr="00815979">
              <w:rPr>
                <w:rFonts w:ascii="Arial" w:hAnsi="Arial" w:cs="Arial"/>
                <w:bCs/>
                <w:sz w:val="22"/>
                <w:szCs w:val="22"/>
                <w:lang w:val="en-US"/>
              </w:rPr>
              <w:t>Condori</w:t>
            </w:r>
            <w:proofErr w:type="spellEnd"/>
            <w:r w:rsidRPr="00815979">
              <w:rPr>
                <w:rFonts w:ascii="Arial" w:hAnsi="Arial" w:cs="Arial"/>
                <w:sz w:val="22"/>
                <w:szCs w:val="22"/>
                <w:lang w:val="en-US"/>
              </w:rPr>
              <w:t>: Plan</w:t>
            </w:r>
            <w:r w:rsidR="00D97003" w:rsidRPr="00815979">
              <w:rPr>
                <w:rFonts w:ascii="Arial" w:hAnsi="Arial" w:cs="Arial"/>
                <w:sz w:val="22"/>
                <w:szCs w:val="22"/>
                <w:lang w:val="en-US"/>
              </w:rPr>
              <w:t>ning and Monitoring</w:t>
            </w:r>
          </w:p>
        </w:tc>
      </w:tr>
      <w:tr w:rsidR="00C134A4" w:rsidRPr="0005505C">
        <w:trPr>
          <w:trHeight w:val="1337"/>
        </w:trPr>
        <w:tc>
          <w:tcPr>
            <w:tcW w:w="1020" w:type="dxa"/>
          </w:tcPr>
          <w:p w:rsidR="00C134A4" w:rsidRPr="00815979" w:rsidRDefault="00C134A4" w:rsidP="00B751DC">
            <w:pPr>
              <w:rPr>
                <w:rFonts w:ascii="Arial" w:hAnsi="Arial" w:cs="Arial"/>
                <w:lang w:val="en-US"/>
              </w:rPr>
            </w:pPr>
            <w:r w:rsidRPr="00815979">
              <w:rPr>
                <w:rFonts w:ascii="Arial" w:hAnsi="Arial" w:cs="Arial"/>
                <w:sz w:val="22"/>
                <w:szCs w:val="22"/>
                <w:lang w:val="en-US"/>
              </w:rPr>
              <w:t>Jun</w:t>
            </w:r>
            <w:r w:rsidR="0024316D" w:rsidRPr="00815979">
              <w:rPr>
                <w:rFonts w:ascii="Arial" w:hAnsi="Arial" w:cs="Arial"/>
                <w:sz w:val="22"/>
                <w:szCs w:val="22"/>
                <w:lang w:val="en-US"/>
              </w:rPr>
              <w:t>e 30</w:t>
            </w:r>
          </w:p>
        </w:tc>
        <w:tc>
          <w:tcPr>
            <w:tcW w:w="7080" w:type="dxa"/>
          </w:tcPr>
          <w:p w:rsidR="00C134A4" w:rsidRPr="00815979" w:rsidRDefault="00C134A4" w:rsidP="00B751DC">
            <w:pPr>
              <w:rPr>
                <w:rFonts w:ascii="Arial" w:hAnsi="Arial" w:cs="Arial"/>
                <w:sz w:val="22"/>
                <w:szCs w:val="22"/>
                <w:lang w:val="en-US"/>
              </w:rPr>
            </w:pPr>
            <w:r w:rsidRPr="00815979">
              <w:rPr>
                <w:rFonts w:ascii="Arial" w:hAnsi="Arial" w:cs="Arial"/>
                <w:sz w:val="22"/>
                <w:szCs w:val="22"/>
                <w:lang w:val="en-US"/>
              </w:rPr>
              <w:t xml:space="preserve">Visit </w:t>
            </w:r>
            <w:r w:rsidR="00A122AD" w:rsidRPr="00815979">
              <w:rPr>
                <w:rFonts w:ascii="Arial" w:hAnsi="Arial" w:cs="Arial"/>
                <w:sz w:val="22"/>
                <w:szCs w:val="22"/>
                <w:lang w:val="en-US"/>
              </w:rPr>
              <w:t xml:space="preserve">to the </w:t>
            </w:r>
            <w:proofErr w:type="spellStart"/>
            <w:r w:rsidR="00A122AD" w:rsidRPr="00815979">
              <w:rPr>
                <w:rFonts w:ascii="Arial" w:hAnsi="Arial" w:cs="Arial"/>
                <w:sz w:val="22"/>
                <w:szCs w:val="22"/>
                <w:lang w:val="en-US"/>
              </w:rPr>
              <w:t>Quillunza</w:t>
            </w:r>
            <w:proofErr w:type="spellEnd"/>
            <w:r w:rsidR="00A122AD" w:rsidRPr="00815979">
              <w:rPr>
                <w:rFonts w:ascii="Arial" w:hAnsi="Arial" w:cs="Arial"/>
                <w:sz w:val="22"/>
                <w:szCs w:val="22"/>
                <w:lang w:val="en-US"/>
              </w:rPr>
              <w:t xml:space="preserve"> community, inspection of irrigation infrastructure.</w:t>
            </w:r>
          </w:p>
          <w:p w:rsidR="00A122AD" w:rsidRPr="00815979" w:rsidRDefault="00A122AD" w:rsidP="00B751DC">
            <w:pPr>
              <w:rPr>
                <w:rFonts w:ascii="Arial" w:hAnsi="Arial" w:cs="Arial"/>
                <w:lang w:val="en-US"/>
              </w:rPr>
            </w:pPr>
            <w:r w:rsidRPr="00815979">
              <w:rPr>
                <w:rFonts w:ascii="Arial" w:hAnsi="Arial" w:cs="Arial"/>
                <w:sz w:val="22"/>
                <w:szCs w:val="22"/>
                <w:lang w:val="en-US"/>
              </w:rPr>
              <w:t xml:space="preserve">Meeting with </w:t>
            </w:r>
            <w:r w:rsidR="00D31E4C" w:rsidRPr="00815979">
              <w:rPr>
                <w:rFonts w:ascii="Arial" w:hAnsi="Arial" w:cs="Arial"/>
                <w:sz w:val="22"/>
                <w:szCs w:val="22"/>
                <w:lang w:val="en-US"/>
              </w:rPr>
              <w:t xml:space="preserve">community </w:t>
            </w:r>
            <w:r w:rsidRPr="00815979">
              <w:rPr>
                <w:rFonts w:ascii="Arial" w:hAnsi="Arial" w:cs="Arial"/>
                <w:sz w:val="22"/>
                <w:szCs w:val="22"/>
                <w:lang w:val="en-US"/>
              </w:rPr>
              <w:t>leaders</w:t>
            </w:r>
            <w:r w:rsidR="00D31E4C" w:rsidRPr="00815979">
              <w:rPr>
                <w:rFonts w:ascii="Arial" w:hAnsi="Arial" w:cs="Arial"/>
                <w:sz w:val="22"/>
                <w:szCs w:val="22"/>
                <w:lang w:val="en-US"/>
              </w:rPr>
              <w:t xml:space="preserve"> and project beneficiaries</w:t>
            </w:r>
          </w:p>
          <w:p w:rsidR="00C134A4" w:rsidRPr="00815979" w:rsidRDefault="00D31E4C" w:rsidP="00B751DC">
            <w:pPr>
              <w:rPr>
                <w:rFonts w:ascii="Arial" w:hAnsi="Arial" w:cs="Arial"/>
                <w:lang w:val="en-US"/>
              </w:rPr>
            </w:pPr>
            <w:r w:rsidRPr="00815979">
              <w:rPr>
                <w:rFonts w:ascii="Arial" w:hAnsi="Arial" w:cs="Arial"/>
                <w:sz w:val="22"/>
                <w:szCs w:val="22"/>
                <w:lang w:val="en-US"/>
              </w:rPr>
              <w:t>Meeting with</w:t>
            </w:r>
            <w:r w:rsidR="00C134A4" w:rsidRPr="00815979">
              <w:rPr>
                <w:rFonts w:ascii="Arial" w:hAnsi="Arial" w:cs="Arial"/>
                <w:sz w:val="22"/>
                <w:szCs w:val="22"/>
                <w:lang w:val="en-US"/>
              </w:rPr>
              <w:t xml:space="preserve"> APCO</w:t>
            </w:r>
            <w:r w:rsidR="00C134A4" w:rsidRPr="00815979">
              <w:rPr>
                <w:rStyle w:val="FootnoteReference"/>
                <w:rFonts w:ascii="Arial" w:hAnsi="Arial" w:cs="Arial"/>
                <w:sz w:val="22"/>
                <w:szCs w:val="22"/>
                <w:lang w:val="en-US"/>
              </w:rPr>
              <w:footnoteReference w:id="8"/>
            </w:r>
          </w:p>
          <w:p w:rsidR="00C134A4" w:rsidRPr="00815979" w:rsidRDefault="00D31E4C" w:rsidP="00B751DC">
            <w:pPr>
              <w:rPr>
                <w:rFonts w:ascii="Arial" w:hAnsi="Arial" w:cs="Arial"/>
                <w:lang w:val="en-US"/>
              </w:rPr>
            </w:pPr>
            <w:r w:rsidRPr="00815979">
              <w:rPr>
                <w:rFonts w:ascii="Arial" w:hAnsi="Arial" w:cs="Arial"/>
                <w:sz w:val="22"/>
                <w:szCs w:val="22"/>
                <w:lang w:val="en-US"/>
              </w:rPr>
              <w:t xml:space="preserve">Meeting with interlocutors on issues </w:t>
            </w:r>
            <w:r w:rsidR="00113F8C" w:rsidRPr="00815979">
              <w:rPr>
                <w:rFonts w:ascii="Arial" w:hAnsi="Arial" w:cs="Arial"/>
                <w:sz w:val="22"/>
                <w:szCs w:val="22"/>
                <w:lang w:val="en-US"/>
              </w:rPr>
              <w:t>related to</w:t>
            </w:r>
            <w:r w:rsidRPr="00815979">
              <w:rPr>
                <w:rFonts w:ascii="Arial" w:hAnsi="Arial" w:cs="Arial"/>
                <w:sz w:val="22"/>
                <w:szCs w:val="22"/>
                <w:lang w:val="en-US"/>
              </w:rPr>
              <w:t xml:space="preserve"> tourism</w:t>
            </w:r>
          </w:p>
          <w:p w:rsidR="00C134A4" w:rsidRPr="00815979" w:rsidRDefault="00D31E4C" w:rsidP="00B751DC">
            <w:pPr>
              <w:rPr>
                <w:rFonts w:ascii="Arial" w:hAnsi="Arial" w:cs="Arial"/>
                <w:lang w:val="en-US"/>
              </w:rPr>
            </w:pPr>
            <w:r w:rsidRPr="00815979">
              <w:rPr>
                <w:rFonts w:ascii="Arial" w:hAnsi="Arial" w:cs="Arial"/>
                <w:sz w:val="22"/>
                <w:szCs w:val="22"/>
                <w:lang w:val="en-US"/>
              </w:rPr>
              <w:t xml:space="preserve">Meeting with irrigation </w:t>
            </w:r>
            <w:r w:rsidR="00C52D58" w:rsidRPr="00815979">
              <w:rPr>
                <w:rFonts w:ascii="Arial" w:hAnsi="Arial" w:cs="Arial"/>
                <w:sz w:val="22"/>
                <w:szCs w:val="22"/>
                <w:lang w:val="en-US"/>
              </w:rPr>
              <w:t>users</w:t>
            </w:r>
          </w:p>
          <w:p w:rsidR="00C134A4" w:rsidRPr="00815979" w:rsidRDefault="008F5A4F" w:rsidP="008F5A4F">
            <w:pPr>
              <w:rPr>
                <w:rFonts w:ascii="Arial" w:hAnsi="Arial" w:cs="Arial"/>
                <w:lang w:val="en-US"/>
              </w:rPr>
            </w:pPr>
            <w:r w:rsidRPr="00815979">
              <w:rPr>
                <w:rFonts w:ascii="Arial" w:hAnsi="Arial" w:cs="Arial"/>
                <w:sz w:val="22"/>
                <w:szCs w:val="22"/>
                <w:lang w:val="en-US"/>
              </w:rPr>
              <w:t xml:space="preserve">Meetings with organic farmers in </w:t>
            </w:r>
            <w:proofErr w:type="spellStart"/>
            <w:r w:rsidR="00D31E4C" w:rsidRPr="00815979">
              <w:rPr>
                <w:rFonts w:ascii="Arial" w:hAnsi="Arial" w:cs="Arial"/>
                <w:sz w:val="22"/>
                <w:szCs w:val="22"/>
                <w:lang w:val="en-US"/>
              </w:rPr>
              <w:t>Taurisma</w:t>
            </w:r>
            <w:proofErr w:type="spellEnd"/>
            <w:r w:rsidRPr="00815979">
              <w:rPr>
                <w:rFonts w:ascii="Arial" w:hAnsi="Arial" w:cs="Arial"/>
                <w:sz w:val="22"/>
                <w:szCs w:val="22"/>
                <w:lang w:val="en-US"/>
              </w:rPr>
              <w:t>, visit to their organic orchards, observation of collections of bean and corn varieties (</w:t>
            </w:r>
            <w:proofErr w:type="spellStart"/>
            <w:r w:rsidRPr="00815979">
              <w:rPr>
                <w:rFonts w:ascii="Arial" w:hAnsi="Arial" w:cs="Arial"/>
                <w:sz w:val="22"/>
                <w:szCs w:val="22"/>
                <w:lang w:val="en-US"/>
              </w:rPr>
              <w:t>agrobiodiversity</w:t>
            </w:r>
            <w:proofErr w:type="spellEnd"/>
            <w:r w:rsidRPr="00815979">
              <w:rPr>
                <w:rFonts w:ascii="Arial" w:hAnsi="Arial" w:cs="Arial"/>
                <w:sz w:val="22"/>
                <w:szCs w:val="22"/>
                <w:lang w:val="en-US"/>
              </w:rPr>
              <w:t>)</w:t>
            </w:r>
          </w:p>
        </w:tc>
        <w:tc>
          <w:tcPr>
            <w:tcW w:w="7020" w:type="dxa"/>
          </w:tcPr>
          <w:p w:rsidR="00C134A4" w:rsidRPr="00815979" w:rsidRDefault="00C134A4" w:rsidP="00B751DC">
            <w:pPr>
              <w:rPr>
                <w:rFonts w:ascii="Arial" w:hAnsi="Arial" w:cs="Arial"/>
                <w:lang w:val="en-US"/>
              </w:rPr>
            </w:pPr>
            <w:proofErr w:type="spellStart"/>
            <w:r w:rsidRPr="00815979">
              <w:rPr>
                <w:rFonts w:ascii="Arial" w:hAnsi="Arial" w:cs="Arial"/>
                <w:bCs/>
                <w:sz w:val="22"/>
                <w:szCs w:val="22"/>
                <w:u w:val="single"/>
                <w:lang w:val="en-US"/>
              </w:rPr>
              <w:t>Lorenza</w:t>
            </w:r>
            <w:proofErr w:type="spellEnd"/>
            <w:r w:rsidRPr="00815979">
              <w:rPr>
                <w:rFonts w:ascii="Arial" w:hAnsi="Arial" w:cs="Arial"/>
                <w:bCs/>
                <w:sz w:val="22"/>
                <w:szCs w:val="22"/>
                <w:u w:val="single"/>
                <w:lang w:val="en-US"/>
              </w:rPr>
              <w:t xml:space="preserve"> </w:t>
            </w:r>
            <w:proofErr w:type="spellStart"/>
            <w:r w:rsidRPr="00815979">
              <w:rPr>
                <w:rFonts w:ascii="Arial" w:hAnsi="Arial" w:cs="Arial"/>
                <w:bCs/>
                <w:sz w:val="22"/>
                <w:szCs w:val="22"/>
                <w:u w:val="single"/>
                <w:lang w:val="en-US"/>
              </w:rPr>
              <w:t>Quispe</w:t>
            </w:r>
            <w:proofErr w:type="spellEnd"/>
            <w:r w:rsidRPr="00815979">
              <w:rPr>
                <w:rFonts w:ascii="Arial" w:hAnsi="Arial" w:cs="Arial"/>
                <w:sz w:val="22"/>
                <w:szCs w:val="22"/>
                <w:lang w:val="en-US"/>
              </w:rPr>
              <w:t xml:space="preserve">: </w:t>
            </w:r>
            <w:r w:rsidR="00D97003" w:rsidRPr="00815979">
              <w:rPr>
                <w:rFonts w:ascii="Arial" w:hAnsi="Arial" w:cs="Arial"/>
                <w:sz w:val="22"/>
                <w:szCs w:val="22"/>
                <w:lang w:val="en-US"/>
              </w:rPr>
              <w:t xml:space="preserve">President of the Irrigation </w:t>
            </w:r>
            <w:r w:rsidR="00C52D58" w:rsidRPr="00815979">
              <w:rPr>
                <w:rFonts w:ascii="Arial" w:hAnsi="Arial" w:cs="Arial"/>
                <w:sz w:val="22"/>
                <w:szCs w:val="22"/>
                <w:lang w:val="en-US"/>
              </w:rPr>
              <w:t>Board</w:t>
            </w:r>
            <w:r w:rsidR="00D97003" w:rsidRPr="00815979">
              <w:rPr>
                <w:rFonts w:ascii="Arial" w:hAnsi="Arial" w:cs="Arial"/>
                <w:sz w:val="22"/>
                <w:szCs w:val="22"/>
                <w:lang w:val="en-US"/>
              </w:rPr>
              <w:t xml:space="preserve"> until </w:t>
            </w:r>
            <w:r w:rsidRPr="00815979">
              <w:rPr>
                <w:rFonts w:ascii="Arial" w:hAnsi="Arial" w:cs="Arial"/>
                <w:sz w:val="22"/>
                <w:szCs w:val="22"/>
                <w:lang w:val="en-US"/>
              </w:rPr>
              <w:t>2008</w:t>
            </w:r>
          </w:p>
          <w:p w:rsidR="00C134A4" w:rsidRPr="00815979" w:rsidRDefault="00C134A4" w:rsidP="00B751DC">
            <w:pPr>
              <w:rPr>
                <w:rFonts w:ascii="Arial" w:hAnsi="Arial" w:cs="Arial"/>
                <w:lang w:val="en-US"/>
              </w:rPr>
            </w:pPr>
            <w:proofErr w:type="spellStart"/>
            <w:r w:rsidRPr="00815979">
              <w:rPr>
                <w:rFonts w:ascii="Arial" w:hAnsi="Arial" w:cs="Arial"/>
                <w:bCs/>
                <w:sz w:val="22"/>
                <w:szCs w:val="22"/>
                <w:u w:val="single"/>
                <w:lang w:val="en-US"/>
              </w:rPr>
              <w:t>Elar</w:t>
            </w:r>
            <w:proofErr w:type="spellEnd"/>
            <w:r w:rsidRPr="00815979">
              <w:rPr>
                <w:rFonts w:ascii="Arial" w:hAnsi="Arial" w:cs="Arial"/>
                <w:bCs/>
                <w:sz w:val="22"/>
                <w:szCs w:val="22"/>
                <w:u w:val="single"/>
                <w:lang w:val="en-US"/>
              </w:rPr>
              <w:t xml:space="preserve"> </w:t>
            </w:r>
            <w:proofErr w:type="spellStart"/>
            <w:r w:rsidRPr="00815979">
              <w:rPr>
                <w:rFonts w:ascii="Arial" w:hAnsi="Arial" w:cs="Arial"/>
                <w:bCs/>
                <w:sz w:val="22"/>
                <w:szCs w:val="22"/>
                <w:u w:val="single"/>
                <w:lang w:val="en-US"/>
              </w:rPr>
              <w:t>Loayza</w:t>
            </w:r>
            <w:proofErr w:type="spellEnd"/>
            <w:r w:rsidRPr="00815979">
              <w:rPr>
                <w:rFonts w:ascii="Arial" w:hAnsi="Arial" w:cs="Arial"/>
                <w:sz w:val="22"/>
                <w:szCs w:val="22"/>
                <w:lang w:val="en-US"/>
              </w:rPr>
              <w:t xml:space="preserve">: </w:t>
            </w:r>
            <w:r w:rsidR="00D97003" w:rsidRPr="00815979">
              <w:rPr>
                <w:rFonts w:ascii="Arial" w:hAnsi="Arial" w:cs="Arial"/>
                <w:sz w:val="22"/>
                <w:szCs w:val="22"/>
                <w:lang w:val="en-US"/>
              </w:rPr>
              <w:t>Vice-</w:t>
            </w:r>
            <w:r w:rsidR="002403B1" w:rsidRPr="00815979">
              <w:rPr>
                <w:rFonts w:ascii="Arial" w:hAnsi="Arial" w:cs="Arial"/>
                <w:sz w:val="22"/>
                <w:szCs w:val="22"/>
                <w:lang w:val="en-US"/>
              </w:rPr>
              <w:t>P</w:t>
            </w:r>
            <w:r w:rsidR="00D97003" w:rsidRPr="00815979">
              <w:rPr>
                <w:rFonts w:ascii="Arial" w:hAnsi="Arial" w:cs="Arial"/>
                <w:sz w:val="22"/>
                <w:szCs w:val="22"/>
                <w:lang w:val="en-US"/>
              </w:rPr>
              <w:t>resident of the Irrigation Committee until 2008</w:t>
            </w:r>
          </w:p>
          <w:p w:rsidR="00C134A4" w:rsidRPr="00815979" w:rsidRDefault="00C134A4" w:rsidP="00B751DC">
            <w:pPr>
              <w:rPr>
                <w:rFonts w:ascii="Arial" w:hAnsi="Arial" w:cs="Arial"/>
                <w:lang w:val="en-US"/>
              </w:rPr>
            </w:pPr>
            <w:r w:rsidRPr="00815979">
              <w:rPr>
                <w:rFonts w:ascii="Arial" w:hAnsi="Arial" w:cs="Arial"/>
                <w:bCs/>
                <w:sz w:val="22"/>
                <w:szCs w:val="22"/>
                <w:u w:val="single"/>
                <w:lang w:val="en-US"/>
              </w:rPr>
              <w:t xml:space="preserve">Andrés </w:t>
            </w:r>
            <w:proofErr w:type="spellStart"/>
            <w:r w:rsidRPr="00815979">
              <w:rPr>
                <w:rFonts w:ascii="Arial" w:hAnsi="Arial" w:cs="Arial"/>
                <w:bCs/>
                <w:sz w:val="22"/>
                <w:szCs w:val="22"/>
                <w:u w:val="single"/>
                <w:lang w:val="en-US"/>
              </w:rPr>
              <w:t>Quispe</w:t>
            </w:r>
            <w:proofErr w:type="spellEnd"/>
            <w:r w:rsidRPr="00815979">
              <w:rPr>
                <w:rFonts w:ascii="Arial" w:hAnsi="Arial" w:cs="Arial"/>
                <w:sz w:val="22"/>
                <w:szCs w:val="22"/>
                <w:lang w:val="en-US"/>
              </w:rPr>
              <w:t>: President</w:t>
            </w:r>
            <w:r w:rsidR="00D97003" w:rsidRPr="00815979">
              <w:rPr>
                <w:rFonts w:ascii="Arial" w:hAnsi="Arial" w:cs="Arial"/>
                <w:sz w:val="22"/>
                <w:szCs w:val="22"/>
                <w:lang w:val="en-US"/>
              </w:rPr>
              <w:t xml:space="preserve"> of</w:t>
            </w:r>
            <w:r w:rsidRPr="00815979">
              <w:rPr>
                <w:rFonts w:ascii="Arial" w:hAnsi="Arial" w:cs="Arial"/>
                <w:sz w:val="22"/>
                <w:szCs w:val="22"/>
                <w:lang w:val="en-US"/>
              </w:rPr>
              <w:t xml:space="preserve"> APCO</w:t>
            </w:r>
          </w:p>
          <w:p w:rsidR="00C134A4" w:rsidRPr="00815979" w:rsidRDefault="00C134A4" w:rsidP="00B751DC">
            <w:pPr>
              <w:rPr>
                <w:rFonts w:ascii="Arial" w:hAnsi="Arial" w:cs="Arial"/>
                <w:lang w:val="en-US"/>
              </w:rPr>
            </w:pPr>
            <w:r w:rsidRPr="00815979">
              <w:rPr>
                <w:rFonts w:ascii="Arial" w:hAnsi="Arial" w:cs="Arial"/>
                <w:bCs/>
                <w:sz w:val="22"/>
                <w:szCs w:val="22"/>
                <w:u w:val="single"/>
                <w:lang w:val="en-US"/>
              </w:rPr>
              <w:t xml:space="preserve">Catalina </w:t>
            </w:r>
            <w:proofErr w:type="spellStart"/>
            <w:r w:rsidRPr="00815979">
              <w:rPr>
                <w:rFonts w:ascii="Arial" w:hAnsi="Arial" w:cs="Arial"/>
                <w:bCs/>
                <w:sz w:val="22"/>
                <w:szCs w:val="22"/>
                <w:u w:val="single"/>
                <w:lang w:val="en-US"/>
              </w:rPr>
              <w:t>Borda</w:t>
            </w:r>
            <w:proofErr w:type="spellEnd"/>
            <w:r w:rsidRPr="00815979">
              <w:rPr>
                <w:rFonts w:ascii="Arial" w:hAnsi="Arial" w:cs="Arial"/>
                <w:sz w:val="22"/>
                <w:szCs w:val="22"/>
                <w:lang w:val="en-US"/>
              </w:rPr>
              <w:t>: Coordina</w:t>
            </w:r>
            <w:r w:rsidR="00D97003" w:rsidRPr="00815979">
              <w:rPr>
                <w:rFonts w:ascii="Arial" w:hAnsi="Arial" w:cs="Arial"/>
                <w:sz w:val="22"/>
                <w:szCs w:val="22"/>
                <w:lang w:val="en-US"/>
              </w:rPr>
              <w:t>tor of the Tourism Work Group</w:t>
            </w:r>
          </w:p>
          <w:p w:rsidR="00C134A4" w:rsidRPr="00815979" w:rsidRDefault="00C134A4" w:rsidP="00B751DC">
            <w:pPr>
              <w:rPr>
                <w:rFonts w:ascii="Arial" w:hAnsi="Arial" w:cs="Arial"/>
                <w:lang w:val="en-US"/>
              </w:rPr>
            </w:pPr>
            <w:r w:rsidRPr="00815979">
              <w:rPr>
                <w:rFonts w:ascii="Arial" w:hAnsi="Arial" w:cs="Arial"/>
                <w:bCs/>
                <w:sz w:val="22"/>
                <w:szCs w:val="22"/>
                <w:lang w:val="en-US"/>
              </w:rPr>
              <w:t xml:space="preserve">Felix </w:t>
            </w:r>
            <w:proofErr w:type="spellStart"/>
            <w:r w:rsidRPr="00815979">
              <w:rPr>
                <w:rFonts w:ascii="Arial" w:hAnsi="Arial" w:cs="Arial"/>
                <w:bCs/>
                <w:sz w:val="22"/>
                <w:szCs w:val="22"/>
                <w:lang w:val="en-US"/>
              </w:rPr>
              <w:t>Anculla</w:t>
            </w:r>
            <w:proofErr w:type="spellEnd"/>
            <w:r w:rsidRPr="00815979">
              <w:rPr>
                <w:rFonts w:ascii="Arial" w:hAnsi="Arial" w:cs="Arial"/>
                <w:sz w:val="22"/>
                <w:szCs w:val="22"/>
                <w:lang w:val="en-US"/>
              </w:rPr>
              <w:t>: Vice</w:t>
            </w:r>
            <w:r w:rsidR="00D97003" w:rsidRPr="00815979">
              <w:rPr>
                <w:rFonts w:ascii="Arial" w:hAnsi="Arial" w:cs="Arial"/>
                <w:sz w:val="22"/>
                <w:szCs w:val="22"/>
                <w:lang w:val="en-US"/>
              </w:rPr>
              <w:t>-</w:t>
            </w:r>
            <w:r w:rsidRPr="00815979">
              <w:rPr>
                <w:rFonts w:ascii="Arial" w:hAnsi="Arial" w:cs="Arial"/>
                <w:sz w:val="22"/>
                <w:szCs w:val="22"/>
                <w:lang w:val="en-US"/>
              </w:rPr>
              <w:t xml:space="preserve">president </w:t>
            </w:r>
            <w:r w:rsidR="00D97003" w:rsidRPr="00815979">
              <w:rPr>
                <w:rFonts w:ascii="Arial" w:hAnsi="Arial" w:cs="Arial"/>
                <w:sz w:val="22"/>
                <w:szCs w:val="22"/>
                <w:lang w:val="en-US"/>
              </w:rPr>
              <w:t>of</w:t>
            </w:r>
            <w:r w:rsidRPr="00815979">
              <w:rPr>
                <w:rFonts w:ascii="Arial" w:hAnsi="Arial" w:cs="Arial"/>
                <w:sz w:val="22"/>
                <w:szCs w:val="22"/>
                <w:lang w:val="en-US"/>
              </w:rPr>
              <w:t xml:space="preserve"> ASOTURS</w:t>
            </w:r>
            <w:r w:rsidRPr="00815979">
              <w:rPr>
                <w:rStyle w:val="FootnoteReference"/>
                <w:rFonts w:ascii="Arial" w:hAnsi="Arial" w:cs="Arial"/>
                <w:sz w:val="22"/>
                <w:szCs w:val="22"/>
                <w:lang w:val="en-US"/>
              </w:rPr>
              <w:footnoteReference w:id="9"/>
            </w:r>
          </w:p>
          <w:p w:rsidR="00C134A4" w:rsidRPr="00815979" w:rsidRDefault="00C134A4" w:rsidP="00B751DC">
            <w:pPr>
              <w:rPr>
                <w:rFonts w:ascii="Arial" w:hAnsi="Arial" w:cs="Arial"/>
                <w:lang w:val="en-US"/>
              </w:rPr>
            </w:pPr>
            <w:r w:rsidRPr="00815979">
              <w:rPr>
                <w:rFonts w:ascii="Arial" w:hAnsi="Arial" w:cs="Arial"/>
                <w:bCs/>
                <w:sz w:val="22"/>
                <w:szCs w:val="22"/>
                <w:lang w:val="en-US"/>
              </w:rPr>
              <w:t>Luis Fernando Chávez</w:t>
            </w:r>
            <w:r w:rsidRPr="00815979">
              <w:rPr>
                <w:rFonts w:ascii="Arial" w:hAnsi="Arial" w:cs="Arial"/>
                <w:sz w:val="22"/>
                <w:szCs w:val="22"/>
                <w:lang w:val="en-US"/>
              </w:rPr>
              <w:t xml:space="preserve"> </w:t>
            </w:r>
            <w:r w:rsidR="00D97003" w:rsidRPr="00815979">
              <w:rPr>
                <w:rFonts w:ascii="Arial" w:hAnsi="Arial" w:cs="Arial"/>
                <w:sz w:val="22"/>
                <w:szCs w:val="22"/>
                <w:lang w:val="en-US"/>
              </w:rPr>
              <w:t>&amp;</w:t>
            </w:r>
            <w:r w:rsidRPr="00815979">
              <w:rPr>
                <w:rFonts w:ascii="Arial" w:hAnsi="Arial" w:cs="Arial"/>
                <w:sz w:val="22"/>
                <w:szCs w:val="22"/>
                <w:lang w:val="en-US"/>
              </w:rPr>
              <w:t xml:space="preserve"> </w:t>
            </w:r>
            <w:r w:rsidRPr="00815979">
              <w:rPr>
                <w:rFonts w:ascii="Arial" w:hAnsi="Arial" w:cs="Arial"/>
                <w:bCs/>
                <w:sz w:val="22"/>
                <w:szCs w:val="22"/>
                <w:lang w:val="en-US"/>
              </w:rPr>
              <w:t xml:space="preserve">Elvis </w:t>
            </w:r>
            <w:proofErr w:type="spellStart"/>
            <w:r w:rsidRPr="00815979">
              <w:rPr>
                <w:rFonts w:ascii="Arial" w:hAnsi="Arial" w:cs="Arial"/>
                <w:bCs/>
                <w:sz w:val="22"/>
                <w:szCs w:val="22"/>
                <w:lang w:val="en-US"/>
              </w:rPr>
              <w:t>Loayza</w:t>
            </w:r>
            <w:proofErr w:type="spellEnd"/>
            <w:r w:rsidRPr="00815979">
              <w:rPr>
                <w:rFonts w:ascii="Arial" w:hAnsi="Arial" w:cs="Arial"/>
                <w:sz w:val="22"/>
                <w:szCs w:val="22"/>
                <w:lang w:val="en-US"/>
              </w:rPr>
              <w:t xml:space="preserve">: President </w:t>
            </w:r>
            <w:r w:rsidR="00D97003" w:rsidRPr="00815979">
              <w:rPr>
                <w:rFonts w:ascii="Arial" w:hAnsi="Arial" w:cs="Arial"/>
                <w:sz w:val="22"/>
                <w:szCs w:val="22"/>
                <w:lang w:val="en-US"/>
              </w:rPr>
              <w:t xml:space="preserve">and </w:t>
            </w:r>
            <w:r w:rsidR="00143C8C" w:rsidRPr="00815979">
              <w:rPr>
                <w:rFonts w:ascii="Arial" w:hAnsi="Arial" w:cs="Arial"/>
                <w:sz w:val="22"/>
                <w:szCs w:val="22"/>
                <w:lang w:val="en-US"/>
              </w:rPr>
              <w:t xml:space="preserve">Technician of the </w:t>
            </w:r>
            <w:r w:rsidR="00C52D58" w:rsidRPr="00815979">
              <w:rPr>
                <w:rFonts w:ascii="Arial" w:hAnsi="Arial" w:cs="Arial"/>
                <w:sz w:val="22"/>
                <w:szCs w:val="22"/>
                <w:lang w:val="en-US"/>
              </w:rPr>
              <w:t>Association</w:t>
            </w:r>
            <w:r w:rsidR="00143C8C" w:rsidRPr="00815979">
              <w:rPr>
                <w:rFonts w:ascii="Arial" w:hAnsi="Arial" w:cs="Arial"/>
                <w:sz w:val="22"/>
                <w:szCs w:val="22"/>
                <w:lang w:val="en-US"/>
              </w:rPr>
              <w:t xml:space="preserve"> of Irrigation Users of La Union - </w:t>
            </w:r>
            <w:proofErr w:type="spellStart"/>
            <w:r w:rsidR="00143C8C" w:rsidRPr="00815979">
              <w:rPr>
                <w:rFonts w:ascii="Arial" w:hAnsi="Arial" w:cs="Arial"/>
                <w:sz w:val="22"/>
                <w:szCs w:val="22"/>
                <w:lang w:val="en-US"/>
              </w:rPr>
              <w:t>Cotahuasi</w:t>
            </w:r>
            <w:proofErr w:type="spellEnd"/>
          </w:p>
          <w:p w:rsidR="00C134A4" w:rsidRPr="00815979" w:rsidRDefault="00C134A4" w:rsidP="00B751DC">
            <w:pPr>
              <w:rPr>
                <w:rFonts w:ascii="Arial" w:hAnsi="Arial" w:cs="Arial"/>
                <w:lang w:val="en-US"/>
              </w:rPr>
            </w:pPr>
            <w:r w:rsidRPr="00815979">
              <w:rPr>
                <w:rFonts w:ascii="Arial" w:hAnsi="Arial" w:cs="Arial"/>
                <w:bCs/>
                <w:sz w:val="22"/>
                <w:szCs w:val="22"/>
                <w:u w:val="single"/>
                <w:lang w:val="en-US"/>
              </w:rPr>
              <w:t>Ursula Toledo Bernal</w:t>
            </w:r>
            <w:r w:rsidRPr="00815979">
              <w:rPr>
                <w:rFonts w:ascii="Arial" w:hAnsi="Arial" w:cs="Arial"/>
                <w:sz w:val="22"/>
                <w:szCs w:val="22"/>
                <w:lang w:val="en-US"/>
              </w:rPr>
              <w:t xml:space="preserve">: </w:t>
            </w:r>
            <w:r w:rsidR="00143C8C" w:rsidRPr="00815979">
              <w:rPr>
                <w:rFonts w:ascii="Arial" w:hAnsi="Arial" w:cs="Arial"/>
                <w:sz w:val="22"/>
                <w:szCs w:val="22"/>
                <w:lang w:val="en-US"/>
              </w:rPr>
              <w:t>Organic producer</w:t>
            </w:r>
          </w:p>
          <w:p w:rsidR="00C134A4" w:rsidRPr="00815979" w:rsidRDefault="00C134A4" w:rsidP="00143C8C">
            <w:pPr>
              <w:rPr>
                <w:rFonts w:ascii="Arial" w:hAnsi="Arial" w:cs="Arial"/>
                <w:lang w:val="en-US"/>
              </w:rPr>
            </w:pPr>
            <w:proofErr w:type="spellStart"/>
            <w:r w:rsidRPr="00815979">
              <w:rPr>
                <w:rFonts w:ascii="Arial" w:hAnsi="Arial" w:cs="Arial"/>
                <w:bCs/>
                <w:sz w:val="22"/>
                <w:szCs w:val="22"/>
                <w:u w:val="single"/>
                <w:lang w:val="en-US"/>
              </w:rPr>
              <w:t>Justa</w:t>
            </w:r>
            <w:proofErr w:type="spellEnd"/>
            <w:r w:rsidRPr="00815979">
              <w:rPr>
                <w:rFonts w:ascii="Arial" w:hAnsi="Arial" w:cs="Arial"/>
                <w:bCs/>
                <w:sz w:val="22"/>
                <w:szCs w:val="22"/>
                <w:u w:val="single"/>
                <w:lang w:val="en-US"/>
              </w:rPr>
              <w:t xml:space="preserve"> Toledo Bernal</w:t>
            </w:r>
            <w:r w:rsidRPr="00815979">
              <w:rPr>
                <w:rFonts w:ascii="Arial" w:hAnsi="Arial" w:cs="Arial"/>
                <w:sz w:val="22"/>
                <w:szCs w:val="22"/>
                <w:lang w:val="en-US"/>
              </w:rPr>
              <w:t xml:space="preserve">: </w:t>
            </w:r>
            <w:r w:rsidR="00143C8C" w:rsidRPr="00815979">
              <w:rPr>
                <w:rFonts w:ascii="Arial" w:hAnsi="Arial" w:cs="Arial"/>
                <w:sz w:val="22"/>
                <w:szCs w:val="22"/>
                <w:lang w:val="en-US"/>
              </w:rPr>
              <w:t>Organic producer</w:t>
            </w:r>
          </w:p>
        </w:tc>
      </w:tr>
      <w:tr w:rsidR="00C134A4" w:rsidRPr="0005505C">
        <w:trPr>
          <w:trHeight w:val="998"/>
        </w:trPr>
        <w:tc>
          <w:tcPr>
            <w:tcW w:w="1020" w:type="dxa"/>
          </w:tcPr>
          <w:p w:rsidR="00C134A4" w:rsidRPr="00815979" w:rsidRDefault="00C134A4" w:rsidP="00B751DC">
            <w:pPr>
              <w:rPr>
                <w:rFonts w:ascii="Arial" w:hAnsi="Arial" w:cs="Arial"/>
                <w:lang w:val="en-US"/>
              </w:rPr>
            </w:pPr>
            <w:r w:rsidRPr="00815979">
              <w:rPr>
                <w:rFonts w:ascii="Arial" w:hAnsi="Arial" w:cs="Arial"/>
                <w:sz w:val="22"/>
                <w:szCs w:val="22"/>
                <w:lang w:val="en-US"/>
              </w:rPr>
              <w:t>Jul</w:t>
            </w:r>
            <w:r w:rsidR="0024316D" w:rsidRPr="00815979">
              <w:rPr>
                <w:rFonts w:ascii="Arial" w:hAnsi="Arial" w:cs="Arial"/>
                <w:sz w:val="22"/>
                <w:szCs w:val="22"/>
                <w:lang w:val="en-US"/>
              </w:rPr>
              <w:t>y 1</w:t>
            </w:r>
          </w:p>
        </w:tc>
        <w:tc>
          <w:tcPr>
            <w:tcW w:w="7080" w:type="dxa"/>
          </w:tcPr>
          <w:p w:rsidR="00C134A4" w:rsidRPr="00815979" w:rsidRDefault="00113F8C" w:rsidP="00601D75">
            <w:pPr>
              <w:rPr>
                <w:rFonts w:ascii="Arial" w:hAnsi="Arial" w:cs="Arial"/>
                <w:lang w:val="en-US"/>
              </w:rPr>
            </w:pPr>
            <w:r w:rsidRPr="00815979">
              <w:rPr>
                <w:rFonts w:ascii="Arial" w:hAnsi="Arial" w:cs="Arial"/>
                <w:sz w:val="22"/>
                <w:szCs w:val="22"/>
                <w:lang w:val="en-US"/>
              </w:rPr>
              <w:t xml:space="preserve">Departure for the </w:t>
            </w:r>
            <w:proofErr w:type="spellStart"/>
            <w:r w:rsidRPr="00815979">
              <w:rPr>
                <w:rFonts w:ascii="Arial" w:hAnsi="Arial" w:cs="Arial"/>
                <w:sz w:val="22"/>
                <w:szCs w:val="22"/>
                <w:lang w:val="en-US"/>
              </w:rPr>
              <w:t>Cuspa</w:t>
            </w:r>
            <w:proofErr w:type="spellEnd"/>
            <w:r w:rsidRPr="00815979">
              <w:rPr>
                <w:rFonts w:ascii="Arial" w:hAnsi="Arial" w:cs="Arial"/>
                <w:sz w:val="22"/>
                <w:szCs w:val="22"/>
                <w:lang w:val="en-US"/>
              </w:rPr>
              <w:t xml:space="preserve"> community early in the morning. Arrival at 8:45</w:t>
            </w:r>
            <w:r w:rsidR="00601D75" w:rsidRPr="00815979">
              <w:rPr>
                <w:rFonts w:ascii="Arial" w:hAnsi="Arial" w:cs="Arial"/>
                <w:sz w:val="22"/>
                <w:szCs w:val="22"/>
                <w:lang w:val="en-US"/>
              </w:rPr>
              <w:t>.</w:t>
            </w:r>
            <w:r w:rsidR="00C134A4" w:rsidRPr="00815979">
              <w:rPr>
                <w:rFonts w:ascii="Arial" w:hAnsi="Arial" w:cs="Arial"/>
                <w:sz w:val="22"/>
                <w:szCs w:val="22"/>
                <w:lang w:val="en-US"/>
              </w:rPr>
              <w:t xml:space="preserve"> </w:t>
            </w:r>
            <w:r w:rsidR="00601D75" w:rsidRPr="00815979">
              <w:rPr>
                <w:rFonts w:ascii="Arial" w:hAnsi="Arial" w:cs="Arial"/>
                <w:sz w:val="22"/>
                <w:szCs w:val="22"/>
                <w:lang w:val="en-US"/>
              </w:rPr>
              <w:t>M</w:t>
            </w:r>
            <w:r w:rsidR="00683166" w:rsidRPr="00815979">
              <w:rPr>
                <w:rFonts w:ascii="Arial" w:hAnsi="Arial" w:cs="Arial"/>
                <w:sz w:val="22"/>
                <w:szCs w:val="22"/>
                <w:lang w:val="en-US"/>
              </w:rPr>
              <w:t xml:space="preserve">eeting with the project veterinarian, meeting with </w:t>
            </w:r>
            <w:r w:rsidR="00601D75" w:rsidRPr="00815979">
              <w:rPr>
                <w:rFonts w:ascii="Arial" w:hAnsi="Arial" w:cs="Arial"/>
                <w:sz w:val="22"/>
                <w:szCs w:val="22"/>
                <w:lang w:val="en-US"/>
              </w:rPr>
              <w:t>livestock farmers, observation of the quality of Alpaca fiber, visit to plots with pastures</w:t>
            </w:r>
          </w:p>
        </w:tc>
        <w:tc>
          <w:tcPr>
            <w:tcW w:w="7020" w:type="dxa"/>
          </w:tcPr>
          <w:p w:rsidR="00C134A4" w:rsidRPr="00815979" w:rsidRDefault="00C134A4" w:rsidP="00B751DC">
            <w:pPr>
              <w:rPr>
                <w:rFonts w:ascii="Arial" w:hAnsi="Arial" w:cs="Arial"/>
                <w:lang w:val="en-US"/>
              </w:rPr>
            </w:pPr>
            <w:proofErr w:type="spellStart"/>
            <w:r w:rsidRPr="00815979">
              <w:rPr>
                <w:rFonts w:ascii="Arial" w:hAnsi="Arial" w:cs="Arial"/>
                <w:bCs/>
                <w:sz w:val="22"/>
                <w:szCs w:val="22"/>
                <w:u w:val="single"/>
                <w:lang w:val="en-US"/>
              </w:rPr>
              <w:t>Gerónimo</w:t>
            </w:r>
            <w:proofErr w:type="spellEnd"/>
            <w:r w:rsidRPr="00815979">
              <w:rPr>
                <w:rFonts w:ascii="Arial" w:hAnsi="Arial" w:cs="Arial"/>
                <w:bCs/>
                <w:sz w:val="22"/>
                <w:szCs w:val="22"/>
                <w:u w:val="single"/>
                <w:lang w:val="en-US"/>
              </w:rPr>
              <w:t xml:space="preserve"> </w:t>
            </w:r>
            <w:proofErr w:type="spellStart"/>
            <w:r w:rsidRPr="00815979">
              <w:rPr>
                <w:rFonts w:ascii="Arial" w:hAnsi="Arial" w:cs="Arial"/>
                <w:bCs/>
                <w:sz w:val="22"/>
                <w:szCs w:val="22"/>
                <w:u w:val="single"/>
                <w:lang w:val="en-US"/>
              </w:rPr>
              <w:t>Huiche</w:t>
            </w:r>
            <w:proofErr w:type="spellEnd"/>
            <w:r w:rsidRPr="00815979">
              <w:rPr>
                <w:rFonts w:ascii="Arial" w:hAnsi="Arial" w:cs="Arial"/>
                <w:bCs/>
                <w:sz w:val="22"/>
                <w:szCs w:val="22"/>
                <w:u w:val="single"/>
                <w:lang w:val="en-US"/>
              </w:rPr>
              <w:t xml:space="preserve"> </w:t>
            </w:r>
            <w:r w:rsidRPr="00815979">
              <w:rPr>
                <w:rFonts w:ascii="Arial" w:hAnsi="Arial" w:cs="Arial"/>
                <w:sz w:val="22"/>
                <w:szCs w:val="22"/>
                <w:lang w:val="en-US"/>
              </w:rPr>
              <w:t xml:space="preserve">: </w:t>
            </w:r>
            <w:r w:rsidR="008B2F0C" w:rsidRPr="00815979">
              <w:rPr>
                <w:rFonts w:ascii="Arial" w:hAnsi="Arial" w:cs="Arial"/>
                <w:sz w:val="22"/>
                <w:szCs w:val="22"/>
                <w:lang w:val="en-US"/>
              </w:rPr>
              <w:t>Project Veterinarian</w:t>
            </w:r>
          </w:p>
          <w:p w:rsidR="00C134A4" w:rsidRPr="00815979" w:rsidRDefault="00C134A4" w:rsidP="008B2F0C">
            <w:pPr>
              <w:rPr>
                <w:rFonts w:ascii="Arial" w:hAnsi="Arial" w:cs="Arial"/>
                <w:lang w:val="en-US"/>
              </w:rPr>
            </w:pPr>
            <w:r w:rsidRPr="00815979">
              <w:rPr>
                <w:rFonts w:ascii="Arial" w:hAnsi="Arial" w:cs="Arial"/>
                <w:bCs/>
                <w:sz w:val="22"/>
                <w:szCs w:val="22"/>
                <w:u w:val="single"/>
                <w:lang w:val="en-US"/>
              </w:rPr>
              <w:t xml:space="preserve">Martín </w:t>
            </w:r>
            <w:proofErr w:type="spellStart"/>
            <w:r w:rsidRPr="00815979">
              <w:rPr>
                <w:rFonts w:ascii="Arial" w:hAnsi="Arial" w:cs="Arial"/>
                <w:bCs/>
                <w:sz w:val="22"/>
                <w:szCs w:val="22"/>
                <w:u w:val="single"/>
                <w:lang w:val="en-US"/>
              </w:rPr>
              <w:t>Totocayo</w:t>
            </w:r>
            <w:proofErr w:type="spellEnd"/>
            <w:r w:rsidRPr="00815979">
              <w:rPr>
                <w:rFonts w:ascii="Arial" w:hAnsi="Arial" w:cs="Arial"/>
                <w:sz w:val="22"/>
                <w:szCs w:val="22"/>
                <w:lang w:val="en-US"/>
              </w:rPr>
              <w:t xml:space="preserve">, </w:t>
            </w:r>
            <w:r w:rsidRPr="00815979">
              <w:rPr>
                <w:rFonts w:ascii="Arial" w:hAnsi="Arial" w:cs="Arial"/>
                <w:bCs/>
                <w:sz w:val="22"/>
                <w:szCs w:val="22"/>
                <w:u w:val="single"/>
                <w:lang w:val="en-US"/>
              </w:rPr>
              <w:t>Pablo de la Cruz</w:t>
            </w:r>
            <w:r w:rsidRPr="00815979">
              <w:rPr>
                <w:rFonts w:ascii="Arial" w:hAnsi="Arial" w:cs="Arial"/>
                <w:sz w:val="22"/>
                <w:szCs w:val="22"/>
                <w:lang w:val="en-US"/>
              </w:rPr>
              <w:t xml:space="preserve">, </w:t>
            </w:r>
            <w:r w:rsidRPr="00815979">
              <w:rPr>
                <w:rFonts w:ascii="Arial" w:hAnsi="Arial" w:cs="Arial"/>
                <w:bCs/>
                <w:sz w:val="22"/>
                <w:szCs w:val="22"/>
                <w:u w:val="single"/>
                <w:lang w:val="en-US"/>
              </w:rPr>
              <w:t xml:space="preserve">Gabriel </w:t>
            </w:r>
            <w:proofErr w:type="spellStart"/>
            <w:r w:rsidRPr="00815979">
              <w:rPr>
                <w:rFonts w:ascii="Arial" w:hAnsi="Arial" w:cs="Arial"/>
                <w:bCs/>
                <w:sz w:val="22"/>
                <w:szCs w:val="22"/>
                <w:u w:val="single"/>
                <w:lang w:val="en-US"/>
              </w:rPr>
              <w:t>Totocayo</w:t>
            </w:r>
            <w:proofErr w:type="spellEnd"/>
            <w:r w:rsidRPr="00815979">
              <w:rPr>
                <w:rFonts w:ascii="Arial" w:hAnsi="Arial" w:cs="Arial"/>
                <w:sz w:val="22"/>
                <w:szCs w:val="22"/>
                <w:lang w:val="en-US"/>
              </w:rPr>
              <w:t xml:space="preserve">, </w:t>
            </w:r>
            <w:r w:rsidRPr="00815979">
              <w:rPr>
                <w:rFonts w:ascii="Arial" w:hAnsi="Arial" w:cs="Arial"/>
                <w:bCs/>
                <w:sz w:val="22"/>
                <w:szCs w:val="22"/>
                <w:u w:val="single"/>
                <w:lang w:val="en-US"/>
              </w:rPr>
              <w:t xml:space="preserve">Hubert </w:t>
            </w:r>
            <w:proofErr w:type="spellStart"/>
            <w:r w:rsidRPr="00815979">
              <w:rPr>
                <w:rFonts w:ascii="Arial" w:hAnsi="Arial" w:cs="Arial"/>
                <w:bCs/>
                <w:sz w:val="22"/>
                <w:szCs w:val="22"/>
                <w:u w:val="single"/>
                <w:lang w:val="en-US"/>
              </w:rPr>
              <w:t>Totocayo</w:t>
            </w:r>
            <w:proofErr w:type="spellEnd"/>
            <w:r w:rsidRPr="00815979">
              <w:rPr>
                <w:rFonts w:ascii="Arial" w:hAnsi="Arial" w:cs="Arial"/>
                <w:bCs/>
                <w:sz w:val="22"/>
                <w:szCs w:val="22"/>
                <w:lang w:val="en-US"/>
              </w:rPr>
              <w:t xml:space="preserve"> </w:t>
            </w:r>
            <w:r w:rsidR="008B2F0C" w:rsidRPr="00815979">
              <w:rPr>
                <w:rFonts w:ascii="Arial" w:hAnsi="Arial" w:cs="Arial"/>
                <w:bCs/>
                <w:sz w:val="22"/>
                <w:szCs w:val="22"/>
                <w:lang w:val="en-US"/>
              </w:rPr>
              <w:t>and</w:t>
            </w:r>
            <w:r w:rsidRPr="00815979">
              <w:rPr>
                <w:rFonts w:ascii="Arial" w:hAnsi="Arial" w:cs="Arial"/>
                <w:bCs/>
                <w:sz w:val="22"/>
                <w:szCs w:val="22"/>
                <w:lang w:val="en-US"/>
              </w:rPr>
              <w:t xml:space="preserve"> 25 com</w:t>
            </w:r>
            <w:r w:rsidR="008B2F0C" w:rsidRPr="00815979">
              <w:rPr>
                <w:rFonts w:ascii="Arial" w:hAnsi="Arial" w:cs="Arial"/>
                <w:bCs/>
                <w:sz w:val="22"/>
                <w:szCs w:val="22"/>
                <w:lang w:val="en-US"/>
              </w:rPr>
              <w:t>munity members</w:t>
            </w:r>
            <w:r w:rsidRPr="00815979">
              <w:rPr>
                <w:rFonts w:ascii="Arial" w:hAnsi="Arial" w:cs="Arial"/>
                <w:sz w:val="22"/>
                <w:szCs w:val="22"/>
                <w:lang w:val="en-US"/>
              </w:rPr>
              <w:t xml:space="preserve">: </w:t>
            </w:r>
            <w:r w:rsidR="008B2F0C" w:rsidRPr="00815979">
              <w:rPr>
                <w:rFonts w:ascii="Arial" w:hAnsi="Arial" w:cs="Arial"/>
                <w:sz w:val="22"/>
                <w:szCs w:val="22"/>
                <w:lang w:val="en-US"/>
              </w:rPr>
              <w:t>Livestock farmers</w:t>
            </w:r>
            <w:r w:rsidRPr="00815979">
              <w:rPr>
                <w:rFonts w:ascii="Arial" w:hAnsi="Arial" w:cs="Arial"/>
                <w:sz w:val="22"/>
                <w:szCs w:val="22"/>
                <w:lang w:val="en-US"/>
              </w:rPr>
              <w:t xml:space="preserve"> (</w:t>
            </w:r>
            <w:r w:rsidR="008B2F0C" w:rsidRPr="00815979">
              <w:rPr>
                <w:rFonts w:ascii="Arial" w:hAnsi="Arial" w:cs="Arial"/>
                <w:sz w:val="22"/>
                <w:szCs w:val="22"/>
                <w:lang w:val="en-US"/>
              </w:rPr>
              <w:t xml:space="preserve">Andean </w:t>
            </w:r>
            <w:proofErr w:type="spellStart"/>
            <w:r w:rsidR="008B2F0C" w:rsidRPr="00815979">
              <w:rPr>
                <w:rFonts w:ascii="Arial" w:hAnsi="Arial" w:cs="Arial"/>
                <w:sz w:val="22"/>
                <w:szCs w:val="22"/>
                <w:lang w:val="en-US"/>
              </w:rPr>
              <w:t>camelids</w:t>
            </w:r>
            <w:proofErr w:type="spellEnd"/>
            <w:r w:rsidR="008B2F0C" w:rsidRPr="00815979">
              <w:rPr>
                <w:rFonts w:ascii="Arial" w:hAnsi="Arial" w:cs="Arial"/>
                <w:sz w:val="22"/>
                <w:szCs w:val="22"/>
                <w:lang w:val="en-US"/>
              </w:rPr>
              <w:t>: A</w:t>
            </w:r>
            <w:r w:rsidRPr="00815979">
              <w:rPr>
                <w:rFonts w:ascii="Arial" w:hAnsi="Arial" w:cs="Arial"/>
                <w:sz w:val="22"/>
                <w:szCs w:val="22"/>
                <w:lang w:val="en-US"/>
              </w:rPr>
              <w:t>lpacas</w:t>
            </w:r>
            <w:r w:rsidR="008B2F0C" w:rsidRPr="00815979">
              <w:rPr>
                <w:rFonts w:ascii="Arial" w:hAnsi="Arial" w:cs="Arial"/>
                <w:sz w:val="22"/>
                <w:szCs w:val="22"/>
                <w:lang w:val="en-US"/>
              </w:rPr>
              <w:t>,</w:t>
            </w:r>
            <w:r w:rsidRPr="00815979">
              <w:rPr>
                <w:rFonts w:ascii="Arial" w:hAnsi="Arial" w:cs="Arial"/>
                <w:sz w:val="22"/>
                <w:szCs w:val="22"/>
                <w:lang w:val="en-US"/>
              </w:rPr>
              <w:t xml:space="preserve"> </w:t>
            </w:r>
            <w:r w:rsidR="008B2F0C" w:rsidRPr="00815979">
              <w:rPr>
                <w:rFonts w:ascii="Arial" w:hAnsi="Arial" w:cs="Arial"/>
                <w:sz w:val="22"/>
                <w:szCs w:val="22"/>
                <w:lang w:val="en-US"/>
              </w:rPr>
              <w:t>Llama</w:t>
            </w:r>
            <w:r w:rsidRPr="00815979">
              <w:rPr>
                <w:rFonts w:ascii="Arial" w:hAnsi="Arial" w:cs="Arial"/>
                <w:sz w:val="22"/>
                <w:szCs w:val="22"/>
                <w:lang w:val="en-US"/>
              </w:rPr>
              <w:t>)</w:t>
            </w:r>
          </w:p>
        </w:tc>
      </w:tr>
      <w:tr w:rsidR="00C134A4" w:rsidRPr="00815979">
        <w:trPr>
          <w:trHeight w:val="145"/>
        </w:trPr>
        <w:tc>
          <w:tcPr>
            <w:tcW w:w="1020" w:type="dxa"/>
          </w:tcPr>
          <w:p w:rsidR="00C134A4" w:rsidRPr="00815979" w:rsidRDefault="00C134A4" w:rsidP="00B751DC">
            <w:pPr>
              <w:rPr>
                <w:rFonts w:ascii="Arial" w:hAnsi="Arial" w:cs="Arial"/>
                <w:lang w:val="en-US"/>
              </w:rPr>
            </w:pPr>
            <w:r w:rsidRPr="00815979">
              <w:rPr>
                <w:rFonts w:ascii="Arial" w:hAnsi="Arial" w:cs="Arial"/>
                <w:sz w:val="22"/>
                <w:szCs w:val="22"/>
                <w:lang w:val="en-US"/>
              </w:rPr>
              <w:t>Jul</w:t>
            </w:r>
            <w:r w:rsidR="0024316D" w:rsidRPr="00815979">
              <w:rPr>
                <w:rFonts w:ascii="Arial" w:hAnsi="Arial" w:cs="Arial"/>
                <w:sz w:val="22"/>
                <w:szCs w:val="22"/>
                <w:lang w:val="en-US"/>
              </w:rPr>
              <w:t>y 2</w:t>
            </w:r>
          </w:p>
        </w:tc>
        <w:tc>
          <w:tcPr>
            <w:tcW w:w="14100" w:type="dxa"/>
            <w:gridSpan w:val="2"/>
          </w:tcPr>
          <w:p w:rsidR="00C134A4" w:rsidRPr="00815979" w:rsidRDefault="00BB1A3F" w:rsidP="00BB1A3F">
            <w:pPr>
              <w:rPr>
                <w:rFonts w:ascii="Arial" w:hAnsi="Arial" w:cs="Arial"/>
                <w:lang w:val="en-US"/>
              </w:rPr>
            </w:pPr>
            <w:r w:rsidRPr="00815979">
              <w:rPr>
                <w:rFonts w:ascii="Arial" w:hAnsi="Arial" w:cs="Arial"/>
                <w:sz w:val="22"/>
                <w:szCs w:val="22"/>
                <w:lang w:val="en-US"/>
              </w:rPr>
              <w:t xml:space="preserve">The evaluation team members leave </w:t>
            </w:r>
            <w:proofErr w:type="spellStart"/>
            <w:r w:rsidRPr="00815979">
              <w:rPr>
                <w:rFonts w:ascii="Arial" w:hAnsi="Arial" w:cs="Arial"/>
                <w:sz w:val="22"/>
                <w:szCs w:val="22"/>
                <w:lang w:val="en-US"/>
              </w:rPr>
              <w:t>Cotahuasi</w:t>
            </w:r>
            <w:proofErr w:type="spellEnd"/>
            <w:r w:rsidRPr="00815979">
              <w:rPr>
                <w:rFonts w:ascii="Arial" w:hAnsi="Arial" w:cs="Arial"/>
                <w:sz w:val="22"/>
                <w:szCs w:val="22"/>
                <w:lang w:val="en-US"/>
              </w:rPr>
              <w:t xml:space="preserve"> at 8:20</w:t>
            </w:r>
            <w:r w:rsidR="00C134A4" w:rsidRPr="00815979">
              <w:rPr>
                <w:rFonts w:ascii="Arial" w:hAnsi="Arial" w:cs="Arial"/>
                <w:sz w:val="22"/>
                <w:szCs w:val="22"/>
                <w:lang w:val="en-US"/>
              </w:rPr>
              <w:t xml:space="preserve">. </w:t>
            </w:r>
            <w:r w:rsidRPr="00815979">
              <w:rPr>
                <w:rFonts w:ascii="Arial" w:hAnsi="Arial" w:cs="Arial"/>
                <w:sz w:val="22"/>
                <w:szCs w:val="22"/>
                <w:lang w:val="en-US"/>
              </w:rPr>
              <w:t>Arrival in</w:t>
            </w:r>
            <w:r w:rsidR="00C134A4" w:rsidRPr="00815979">
              <w:rPr>
                <w:rFonts w:ascii="Arial" w:hAnsi="Arial" w:cs="Arial"/>
                <w:sz w:val="22"/>
                <w:szCs w:val="22"/>
                <w:lang w:val="en-US"/>
              </w:rPr>
              <w:t xml:space="preserve"> Arequipa </w:t>
            </w:r>
            <w:r w:rsidRPr="00815979">
              <w:rPr>
                <w:rFonts w:ascii="Arial" w:hAnsi="Arial" w:cs="Arial"/>
                <w:sz w:val="22"/>
                <w:szCs w:val="22"/>
                <w:lang w:val="en-US"/>
              </w:rPr>
              <w:t>at 18:30.</w:t>
            </w:r>
          </w:p>
        </w:tc>
      </w:tr>
      <w:tr w:rsidR="00C134A4" w:rsidRPr="00815979">
        <w:trPr>
          <w:trHeight w:val="516"/>
        </w:trPr>
        <w:tc>
          <w:tcPr>
            <w:tcW w:w="1020" w:type="dxa"/>
            <w:tcBorders>
              <w:bottom w:val="double" w:sz="12" w:space="0" w:color="auto"/>
            </w:tcBorders>
          </w:tcPr>
          <w:p w:rsidR="00C134A4" w:rsidRPr="00815979" w:rsidRDefault="00C134A4" w:rsidP="00B751DC">
            <w:pPr>
              <w:rPr>
                <w:rFonts w:ascii="Arial" w:hAnsi="Arial" w:cs="Arial"/>
                <w:lang w:val="en-US"/>
              </w:rPr>
            </w:pPr>
            <w:r w:rsidRPr="00815979">
              <w:rPr>
                <w:rFonts w:ascii="Arial" w:hAnsi="Arial" w:cs="Arial"/>
                <w:sz w:val="22"/>
                <w:szCs w:val="22"/>
                <w:lang w:val="en-US"/>
              </w:rPr>
              <w:t>Jul</w:t>
            </w:r>
            <w:r w:rsidR="0024316D" w:rsidRPr="00815979">
              <w:rPr>
                <w:rFonts w:ascii="Arial" w:hAnsi="Arial" w:cs="Arial"/>
                <w:sz w:val="22"/>
                <w:szCs w:val="22"/>
                <w:lang w:val="en-US"/>
              </w:rPr>
              <w:t>y 3</w:t>
            </w:r>
          </w:p>
        </w:tc>
        <w:tc>
          <w:tcPr>
            <w:tcW w:w="7080" w:type="dxa"/>
            <w:tcBorders>
              <w:bottom w:val="double" w:sz="12" w:space="0" w:color="auto"/>
            </w:tcBorders>
          </w:tcPr>
          <w:p w:rsidR="00C134A4" w:rsidRPr="00815979" w:rsidRDefault="00C26093" w:rsidP="00C26093">
            <w:pPr>
              <w:rPr>
                <w:rFonts w:ascii="Arial" w:hAnsi="Arial" w:cs="Arial"/>
                <w:lang w:val="en-US"/>
              </w:rPr>
            </w:pPr>
            <w:r w:rsidRPr="00815979">
              <w:rPr>
                <w:rFonts w:ascii="Arial" w:hAnsi="Arial" w:cs="Arial"/>
                <w:sz w:val="22"/>
                <w:szCs w:val="22"/>
                <w:lang w:val="en-US"/>
              </w:rPr>
              <w:t>Meeting</w:t>
            </w:r>
            <w:r w:rsidR="00C134A4" w:rsidRPr="00815979">
              <w:rPr>
                <w:rFonts w:ascii="Arial" w:hAnsi="Arial" w:cs="Arial"/>
                <w:sz w:val="22"/>
                <w:szCs w:val="22"/>
                <w:lang w:val="en-US"/>
              </w:rPr>
              <w:t xml:space="preserve"> </w:t>
            </w:r>
            <w:r w:rsidRPr="00815979">
              <w:rPr>
                <w:rFonts w:ascii="Arial" w:hAnsi="Arial" w:cs="Arial"/>
                <w:sz w:val="22"/>
                <w:szCs w:val="22"/>
                <w:lang w:val="en-US"/>
              </w:rPr>
              <w:t xml:space="preserve">with leaders of organic producers and final talk with AEDES staff at their office. Review of documents and final </w:t>
            </w:r>
            <w:proofErr w:type="spellStart"/>
            <w:r w:rsidRPr="00815979">
              <w:rPr>
                <w:rFonts w:ascii="Arial" w:hAnsi="Arial" w:cs="Arial"/>
                <w:sz w:val="22"/>
                <w:szCs w:val="22"/>
                <w:lang w:val="en-US"/>
              </w:rPr>
              <w:t>coordinations</w:t>
            </w:r>
            <w:proofErr w:type="spellEnd"/>
            <w:r w:rsidRPr="00815979">
              <w:rPr>
                <w:rFonts w:ascii="Arial" w:hAnsi="Arial" w:cs="Arial"/>
                <w:sz w:val="22"/>
                <w:szCs w:val="22"/>
                <w:lang w:val="en-US"/>
              </w:rPr>
              <w:t>. Departure for the city of Lima at night.</w:t>
            </w:r>
          </w:p>
        </w:tc>
        <w:tc>
          <w:tcPr>
            <w:tcW w:w="7020" w:type="dxa"/>
            <w:tcBorders>
              <w:bottom w:val="double" w:sz="12" w:space="0" w:color="auto"/>
            </w:tcBorders>
          </w:tcPr>
          <w:p w:rsidR="00C134A4" w:rsidRPr="00815979" w:rsidRDefault="00C134A4" w:rsidP="00B751DC">
            <w:pPr>
              <w:rPr>
                <w:rFonts w:ascii="Arial" w:hAnsi="Arial" w:cs="Arial"/>
                <w:lang w:val="en-US"/>
              </w:rPr>
            </w:pPr>
            <w:r w:rsidRPr="00815979">
              <w:rPr>
                <w:rFonts w:ascii="Arial" w:hAnsi="Arial" w:cs="Arial"/>
                <w:bCs/>
                <w:sz w:val="22"/>
                <w:szCs w:val="22"/>
                <w:lang w:val="en-US"/>
              </w:rPr>
              <w:t xml:space="preserve">Jaime Vera </w:t>
            </w:r>
            <w:proofErr w:type="spellStart"/>
            <w:r w:rsidRPr="00815979">
              <w:rPr>
                <w:rFonts w:ascii="Arial" w:hAnsi="Arial" w:cs="Arial"/>
                <w:bCs/>
                <w:sz w:val="22"/>
                <w:szCs w:val="22"/>
                <w:lang w:val="en-US"/>
              </w:rPr>
              <w:t>Huamaní</w:t>
            </w:r>
            <w:proofErr w:type="spellEnd"/>
            <w:r w:rsidRPr="00815979">
              <w:rPr>
                <w:rFonts w:ascii="Arial" w:hAnsi="Arial" w:cs="Arial"/>
                <w:sz w:val="22"/>
                <w:szCs w:val="22"/>
                <w:lang w:val="en-US"/>
              </w:rPr>
              <w:t xml:space="preserve">: President </w:t>
            </w:r>
            <w:r w:rsidR="008B2F0C" w:rsidRPr="00815979">
              <w:rPr>
                <w:rFonts w:ascii="Arial" w:hAnsi="Arial" w:cs="Arial"/>
                <w:sz w:val="22"/>
                <w:szCs w:val="22"/>
                <w:lang w:val="en-US"/>
              </w:rPr>
              <w:t>of</w:t>
            </w:r>
            <w:r w:rsidRPr="00815979">
              <w:rPr>
                <w:rFonts w:ascii="Arial" w:hAnsi="Arial" w:cs="Arial"/>
                <w:sz w:val="22"/>
                <w:szCs w:val="22"/>
                <w:lang w:val="en-US"/>
              </w:rPr>
              <w:t xml:space="preserve"> APROPLAME</w:t>
            </w:r>
            <w:r w:rsidRPr="00815979">
              <w:rPr>
                <w:rStyle w:val="FootnoteReference"/>
                <w:rFonts w:ascii="Arial" w:hAnsi="Arial" w:cs="Arial"/>
                <w:sz w:val="22"/>
                <w:szCs w:val="22"/>
                <w:lang w:val="en-US"/>
              </w:rPr>
              <w:footnoteReference w:id="10"/>
            </w:r>
          </w:p>
          <w:p w:rsidR="00C134A4" w:rsidRPr="00815979" w:rsidRDefault="00C134A4" w:rsidP="008B2F0C">
            <w:pPr>
              <w:rPr>
                <w:rFonts w:ascii="Arial" w:hAnsi="Arial" w:cs="Arial"/>
                <w:lang w:val="en-US"/>
              </w:rPr>
            </w:pPr>
            <w:r w:rsidRPr="00815979">
              <w:rPr>
                <w:rFonts w:ascii="Arial" w:hAnsi="Arial" w:cs="Arial"/>
                <w:bCs/>
                <w:sz w:val="22"/>
                <w:szCs w:val="22"/>
                <w:lang w:val="en-US"/>
              </w:rPr>
              <w:t>Karen Kraft</w:t>
            </w:r>
            <w:r w:rsidRPr="00815979">
              <w:rPr>
                <w:rFonts w:ascii="Arial" w:hAnsi="Arial" w:cs="Arial"/>
                <w:sz w:val="22"/>
                <w:szCs w:val="22"/>
                <w:lang w:val="en-US"/>
              </w:rPr>
              <w:t xml:space="preserve">, </w:t>
            </w:r>
            <w:r w:rsidRPr="00815979">
              <w:rPr>
                <w:rFonts w:ascii="Arial" w:hAnsi="Arial" w:cs="Arial"/>
                <w:bCs/>
                <w:sz w:val="22"/>
                <w:szCs w:val="22"/>
                <w:lang w:val="en-US"/>
              </w:rPr>
              <w:t xml:space="preserve">Ruth </w:t>
            </w:r>
            <w:proofErr w:type="spellStart"/>
            <w:r w:rsidRPr="00815979">
              <w:rPr>
                <w:rFonts w:ascii="Arial" w:hAnsi="Arial" w:cs="Arial"/>
                <w:bCs/>
                <w:sz w:val="22"/>
                <w:szCs w:val="22"/>
                <w:lang w:val="en-US"/>
              </w:rPr>
              <w:t>Huayta</w:t>
            </w:r>
            <w:proofErr w:type="spellEnd"/>
            <w:r w:rsidRPr="00815979">
              <w:rPr>
                <w:rFonts w:ascii="Arial" w:hAnsi="Arial" w:cs="Arial"/>
                <w:sz w:val="22"/>
                <w:szCs w:val="22"/>
                <w:lang w:val="en-US"/>
              </w:rPr>
              <w:t xml:space="preserve">, </w:t>
            </w:r>
            <w:proofErr w:type="spellStart"/>
            <w:r w:rsidRPr="00815979">
              <w:rPr>
                <w:rFonts w:ascii="Arial" w:hAnsi="Arial" w:cs="Arial"/>
                <w:bCs/>
                <w:sz w:val="22"/>
                <w:szCs w:val="22"/>
                <w:lang w:val="en-US"/>
              </w:rPr>
              <w:t>Tomás</w:t>
            </w:r>
            <w:proofErr w:type="spellEnd"/>
            <w:r w:rsidRPr="00815979">
              <w:rPr>
                <w:rFonts w:ascii="Arial" w:hAnsi="Arial" w:cs="Arial"/>
                <w:bCs/>
                <w:sz w:val="22"/>
                <w:szCs w:val="22"/>
                <w:lang w:val="en-US"/>
              </w:rPr>
              <w:t xml:space="preserve"> </w:t>
            </w:r>
            <w:proofErr w:type="spellStart"/>
            <w:r w:rsidRPr="00815979">
              <w:rPr>
                <w:rFonts w:ascii="Arial" w:hAnsi="Arial" w:cs="Arial"/>
                <w:bCs/>
                <w:sz w:val="22"/>
                <w:szCs w:val="22"/>
                <w:lang w:val="en-US"/>
              </w:rPr>
              <w:t>Quispe</w:t>
            </w:r>
            <w:proofErr w:type="spellEnd"/>
            <w:r w:rsidRPr="00815979">
              <w:rPr>
                <w:rFonts w:ascii="Arial" w:hAnsi="Arial" w:cs="Arial"/>
                <w:sz w:val="22"/>
                <w:szCs w:val="22"/>
                <w:lang w:val="en-US"/>
              </w:rPr>
              <w:t xml:space="preserve">, </w:t>
            </w:r>
            <w:proofErr w:type="spellStart"/>
            <w:r w:rsidRPr="00815979">
              <w:rPr>
                <w:rFonts w:ascii="Arial" w:hAnsi="Arial" w:cs="Arial"/>
                <w:bCs/>
                <w:sz w:val="22"/>
                <w:szCs w:val="22"/>
                <w:lang w:val="en-US"/>
              </w:rPr>
              <w:t>Teófilo</w:t>
            </w:r>
            <w:proofErr w:type="spellEnd"/>
            <w:r w:rsidRPr="00815979">
              <w:rPr>
                <w:rFonts w:ascii="Arial" w:hAnsi="Arial" w:cs="Arial"/>
                <w:bCs/>
                <w:sz w:val="22"/>
                <w:szCs w:val="22"/>
                <w:lang w:val="en-US"/>
              </w:rPr>
              <w:t xml:space="preserve"> </w:t>
            </w:r>
            <w:proofErr w:type="spellStart"/>
            <w:r w:rsidRPr="00815979">
              <w:rPr>
                <w:rFonts w:ascii="Arial" w:hAnsi="Arial" w:cs="Arial"/>
                <w:bCs/>
                <w:sz w:val="22"/>
                <w:szCs w:val="22"/>
                <w:lang w:val="en-US"/>
              </w:rPr>
              <w:t>Condori</w:t>
            </w:r>
            <w:proofErr w:type="spellEnd"/>
            <w:r w:rsidRPr="00815979">
              <w:rPr>
                <w:rFonts w:ascii="Arial" w:hAnsi="Arial" w:cs="Arial"/>
                <w:sz w:val="22"/>
                <w:szCs w:val="22"/>
                <w:lang w:val="en-US"/>
              </w:rPr>
              <w:t xml:space="preserve"> </w:t>
            </w:r>
            <w:r w:rsidR="008B2F0C" w:rsidRPr="00815979">
              <w:rPr>
                <w:rFonts w:ascii="Arial" w:hAnsi="Arial" w:cs="Arial"/>
                <w:sz w:val="22"/>
                <w:szCs w:val="22"/>
                <w:lang w:val="en-US"/>
              </w:rPr>
              <w:t>(</w:t>
            </w:r>
            <w:r w:rsidRPr="00815979">
              <w:rPr>
                <w:rFonts w:ascii="Arial" w:hAnsi="Arial" w:cs="Arial"/>
                <w:sz w:val="22"/>
                <w:szCs w:val="22"/>
                <w:lang w:val="en-US"/>
              </w:rPr>
              <w:t>AEDES</w:t>
            </w:r>
            <w:r w:rsidR="008B2F0C" w:rsidRPr="00815979">
              <w:rPr>
                <w:rFonts w:ascii="Arial" w:hAnsi="Arial" w:cs="Arial"/>
                <w:sz w:val="22"/>
                <w:szCs w:val="22"/>
                <w:lang w:val="en-US"/>
              </w:rPr>
              <w:t xml:space="preserve"> staff)</w:t>
            </w:r>
          </w:p>
        </w:tc>
      </w:tr>
    </w:tbl>
    <w:p w:rsidR="00C134A4" w:rsidRPr="00815979" w:rsidRDefault="00C134A4" w:rsidP="00B751DC">
      <w:pPr>
        <w:rPr>
          <w:rFonts w:ascii="Arial" w:hAnsi="Arial" w:cs="Arial"/>
          <w:lang w:val="en-US"/>
        </w:rPr>
      </w:pPr>
    </w:p>
    <w:p w:rsidR="00C134A4" w:rsidRPr="00815979" w:rsidRDefault="00C134A4" w:rsidP="00295C46">
      <w:pPr>
        <w:numPr>
          <w:ilvl w:val="4"/>
          <w:numId w:val="24"/>
        </w:numPr>
        <w:rPr>
          <w:rFonts w:ascii="Arial" w:hAnsi="Arial" w:cs="Arial"/>
          <w:highlight w:val="yellow"/>
          <w:lang w:val="en-US"/>
        </w:rPr>
        <w:sectPr w:rsidR="00C134A4" w:rsidRPr="00815979" w:rsidSect="00ED16C5">
          <w:pgSz w:w="16840" w:h="11907" w:orient="landscape" w:code="9"/>
          <w:pgMar w:top="1418" w:right="1412" w:bottom="1418" w:left="1412" w:header="709" w:footer="709" w:gutter="0"/>
          <w:cols w:space="708"/>
          <w:docGrid w:linePitch="360"/>
        </w:sectPr>
      </w:pPr>
    </w:p>
    <w:p w:rsidR="00C134A4" w:rsidRPr="00815979" w:rsidRDefault="00C134A4" w:rsidP="00B751DC">
      <w:pPr>
        <w:jc w:val="both"/>
        <w:rPr>
          <w:lang w:val="en-US"/>
        </w:rPr>
      </w:pPr>
    </w:p>
    <w:p w:rsidR="00C134A4" w:rsidRPr="00815979" w:rsidRDefault="00C134A4" w:rsidP="00B751DC">
      <w:pPr>
        <w:jc w:val="both"/>
        <w:rPr>
          <w:lang w:val="en-US"/>
        </w:rPr>
      </w:pPr>
    </w:p>
    <w:p w:rsidR="00C134A4" w:rsidRPr="00815979" w:rsidRDefault="00C134A4" w:rsidP="00B751DC">
      <w:pPr>
        <w:jc w:val="both"/>
        <w:rPr>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81534A">
      <w:pPr>
        <w:pStyle w:val="Heading2"/>
        <w:jc w:val="center"/>
        <w:rPr>
          <w:u w:val="none"/>
          <w:lang w:val="en-US"/>
        </w:rPr>
      </w:pPr>
      <w:bookmarkStart w:id="20" w:name="_Toc306832070"/>
      <w:r w:rsidRPr="00815979">
        <w:rPr>
          <w:u w:val="none"/>
          <w:lang w:val="en-US"/>
        </w:rPr>
        <w:t>An</w:t>
      </w:r>
      <w:r w:rsidR="00F7482F" w:rsidRPr="00815979">
        <w:rPr>
          <w:u w:val="none"/>
          <w:lang w:val="en-US"/>
        </w:rPr>
        <w:t>n</w:t>
      </w:r>
      <w:r w:rsidRPr="00815979">
        <w:rPr>
          <w:u w:val="none"/>
          <w:lang w:val="en-US"/>
        </w:rPr>
        <w:t xml:space="preserve">ex 3: </w:t>
      </w:r>
      <w:bookmarkEnd w:id="20"/>
      <w:r w:rsidR="00F7482F" w:rsidRPr="00815979">
        <w:rPr>
          <w:u w:val="none"/>
          <w:lang w:val="en-US"/>
        </w:rPr>
        <w:t>Training Events and Consensus Roundtables</w:t>
      </w:r>
    </w:p>
    <w:p w:rsidR="00C134A4" w:rsidRPr="00815979" w:rsidRDefault="00C134A4" w:rsidP="0081534A">
      <w:pPr>
        <w:rPr>
          <w:lang w:val="en-US"/>
        </w:rPr>
      </w:pPr>
    </w:p>
    <w:p w:rsidR="00C134A4" w:rsidRPr="00815979" w:rsidRDefault="00C134A4" w:rsidP="0081534A">
      <w:pPr>
        <w:rPr>
          <w:lang w:val="en-US"/>
        </w:rPr>
      </w:pPr>
    </w:p>
    <w:p w:rsidR="00C134A4" w:rsidRPr="00815979" w:rsidRDefault="00C134A4" w:rsidP="0081534A">
      <w:pPr>
        <w:rPr>
          <w:lang w:val="en-US"/>
        </w:rPr>
      </w:pPr>
    </w:p>
    <w:p w:rsidR="00C134A4" w:rsidRPr="00815979" w:rsidRDefault="00C134A4" w:rsidP="0081534A">
      <w:pPr>
        <w:rPr>
          <w:lang w:val="en-US"/>
        </w:rPr>
      </w:pPr>
    </w:p>
    <w:p w:rsidR="00C134A4" w:rsidRPr="00815979" w:rsidRDefault="00C134A4" w:rsidP="0081534A">
      <w:pPr>
        <w:rPr>
          <w:lang w:val="en-US"/>
        </w:rPr>
      </w:pPr>
    </w:p>
    <w:p w:rsidR="00C134A4" w:rsidRPr="00815979" w:rsidRDefault="00C134A4" w:rsidP="0081534A">
      <w:pPr>
        <w:rPr>
          <w:lang w:val="en-US"/>
        </w:rPr>
      </w:pPr>
    </w:p>
    <w:p w:rsidR="00C134A4" w:rsidRPr="00815979" w:rsidRDefault="00C134A4" w:rsidP="0081534A">
      <w:pPr>
        <w:rPr>
          <w:lang w:val="en-US"/>
        </w:rPr>
      </w:pPr>
    </w:p>
    <w:p w:rsidR="00C134A4" w:rsidRPr="00815979" w:rsidRDefault="00C134A4" w:rsidP="0081534A">
      <w:pPr>
        <w:rPr>
          <w:rFonts w:ascii="Arial" w:hAnsi="Arial" w:cs="Arial"/>
          <w:b/>
          <w:bCs/>
          <w:lang w:val="en-US"/>
        </w:rPr>
      </w:pPr>
      <w:r w:rsidRPr="00815979">
        <w:rPr>
          <w:lang w:val="en-US"/>
        </w:rPr>
        <w:br w:type="page"/>
      </w:r>
    </w:p>
    <w:p w:rsidR="00C134A4" w:rsidRPr="00815979" w:rsidRDefault="00926079" w:rsidP="0034719C">
      <w:pPr>
        <w:rPr>
          <w:rFonts w:ascii="Arial" w:hAnsi="Arial" w:cs="Arial"/>
          <w:b/>
          <w:bCs/>
          <w:lang w:val="en-US" w:eastAsia="en-US"/>
        </w:rPr>
      </w:pPr>
      <w:r w:rsidRPr="00C72629">
        <w:rPr>
          <w:rFonts w:ascii="Arial" w:hAnsi="Arial" w:cs="Arial"/>
          <w:b/>
          <w:bCs/>
          <w:lang w:val="en-US" w:eastAsia="en-US"/>
        </w:rPr>
        <w:lastRenderedPageBreak/>
        <w:t>Formulation of p</w:t>
      </w:r>
      <w:r w:rsidR="006706CA" w:rsidRPr="00C72629">
        <w:rPr>
          <w:rFonts w:ascii="Arial" w:hAnsi="Arial" w:cs="Arial"/>
          <w:b/>
          <w:bCs/>
          <w:lang w:val="en-US" w:eastAsia="en-US"/>
        </w:rPr>
        <w:t>roject</w:t>
      </w:r>
      <w:r w:rsidRPr="00C72629">
        <w:rPr>
          <w:rFonts w:ascii="Arial" w:hAnsi="Arial" w:cs="Arial"/>
          <w:b/>
          <w:bCs/>
          <w:lang w:val="en-US" w:eastAsia="en-US"/>
        </w:rPr>
        <w:t>s</w:t>
      </w:r>
      <w:r w:rsidR="006706CA" w:rsidRPr="00C72629">
        <w:rPr>
          <w:rFonts w:ascii="Arial" w:hAnsi="Arial" w:cs="Arial"/>
          <w:b/>
          <w:bCs/>
          <w:lang w:val="en-US" w:eastAsia="en-US"/>
        </w:rPr>
        <w:t xml:space="preserve"> </w:t>
      </w:r>
      <w:r w:rsidR="005066DB" w:rsidRPr="00C72629">
        <w:rPr>
          <w:rFonts w:ascii="Arial" w:hAnsi="Arial" w:cs="Arial"/>
          <w:b/>
          <w:bCs/>
          <w:lang w:val="en-US" w:eastAsia="en-US"/>
        </w:rPr>
        <w:t xml:space="preserve">in </w:t>
      </w:r>
      <w:r w:rsidR="006706CA" w:rsidRPr="00C72629">
        <w:rPr>
          <w:rFonts w:ascii="Arial" w:hAnsi="Arial" w:cs="Arial"/>
          <w:b/>
          <w:bCs/>
          <w:lang w:val="en-US" w:eastAsia="en-US"/>
        </w:rPr>
        <w:t xml:space="preserve">the frame of </w:t>
      </w:r>
      <w:r w:rsidR="00B7126F" w:rsidRPr="00C72629">
        <w:rPr>
          <w:rFonts w:ascii="Arial" w:hAnsi="Arial" w:cs="Arial"/>
          <w:b/>
          <w:bCs/>
          <w:lang w:val="en-US" w:eastAsia="en-US"/>
        </w:rPr>
        <w:t>Thematic Work Groups</w:t>
      </w:r>
    </w:p>
    <w:p w:rsidR="001822CA" w:rsidRPr="00815979" w:rsidRDefault="001822CA" w:rsidP="0034719C">
      <w:pPr>
        <w:rPr>
          <w:rFonts w:ascii="Arial" w:hAnsi="Arial" w:cs="Arial"/>
          <w:b/>
          <w:bCs/>
          <w:lang w:val="en-US" w:eastAsia="en-US"/>
        </w:rPr>
      </w:pPr>
    </w:p>
    <w:p w:rsidR="005066DB" w:rsidRPr="00815979" w:rsidRDefault="005066DB" w:rsidP="0034719C">
      <w:pPr>
        <w:rPr>
          <w:rFonts w:ascii="Arial" w:hAnsi="Arial" w:cs="Arial"/>
          <w:bCs/>
          <w:lang w:val="en-US" w:eastAsia="en-US"/>
        </w:rPr>
      </w:pPr>
      <w:r w:rsidRPr="00815979">
        <w:rPr>
          <w:rFonts w:ascii="Arial" w:hAnsi="Arial" w:cs="Arial"/>
          <w:bCs/>
          <w:lang w:val="en-US" w:eastAsia="en-US"/>
        </w:rPr>
        <w:t xml:space="preserve">In the opinion of the Executive Director of AEDES, the project contributed directly to the </w:t>
      </w:r>
      <w:r w:rsidR="00A11CE9" w:rsidRPr="00815979">
        <w:rPr>
          <w:rFonts w:ascii="Arial" w:hAnsi="Arial" w:cs="Arial"/>
          <w:bCs/>
          <w:lang w:val="en-US" w:eastAsia="en-US"/>
        </w:rPr>
        <w:t>formulation</w:t>
      </w:r>
      <w:r w:rsidRPr="00815979">
        <w:rPr>
          <w:rFonts w:ascii="Arial" w:hAnsi="Arial" w:cs="Arial"/>
          <w:bCs/>
          <w:lang w:val="en-US" w:eastAsia="en-US"/>
        </w:rPr>
        <w:t xml:space="preserve"> of differ</w:t>
      </w:r>
      <w:r w:rsidR="00501805" w:rsidRPr="00815979">
        <w:rPr>
          <w:rFonts w:ascii="Arial" w:hAnsi="Arial" w:cs="Arial"/>
          <w:bCs/>
          <w:lang w:val="en-US" w:eastAsia="en-US"/>
        </w:rPr>
        <w:t>en</w:t>
      </w:r>
      <w:r w:rsidRPr="00815979">
        <w:rPr>
          <w:rFonts w:ascii="Arial" w:hAnsi="Arial" w:cs="Arial"/>
          <w:bCs/>
          <w:lang w:val="en-US" w:eastAsia="en-US"/>
        </w:rPr>
        <w:t>t projects</w:t>
      </w:r>
      <w:r w:rsidR="006231F3" w:rsidRPr="00815979">
        <w:rPr>
          <w:rFonts w:ascii="Arial" w:hAnsi="Arial" w:cs="Arial"/>
          <w:bCs/>
          <w:lang w:val="en-US" w:eastAsia="en-US"/>
        </w:rPr>
        <w:t xml:space="preserve"> in the frame of </w:t>
      </w:r>
      <w:r w:rsidR="00691C45" w:rsidRPr="00815979">
        <w:rPr>
          <w:rFonts w:ascii="Arial" w:hAnsi="Arial" w:cs="Arial"/>
          <w:bCs/>
          <w:lang w:val="en-US" w:eastAsia="en-US"/>
        </w:rPr>
        <w:t>thematic work groups</w:t>
      </w:r>
      <w:r w:rsidR="006231F3" w:rsidRPr="00815979">
        <w:rPr>
          <w:rFonts w:ascii="Arial" w:hAnsi="Arial" w:cs="Arial"/>
          <w:bCs/>
          <w:lang w:val="en-US" w:eastAsia="en-US"/>
        </w:rPr>
        <w:t xml:space="preserve">. The following table contains a list of the </w:t>
      </w:r>
      <w:r w:rsidR="00504A58" w:rsidRPr="00815979">
        <w:rPr>
          <w:rFonts w:ascii="Arial" w:hAnsi="Arial" w:cs="Arial"/>
          <w:bCs/>
          <w:lang w:val="en-US" w:eastAsia="en-US"/>
        </w:rPr>
        <w:t xml:space="preserve">project proposals submitted, the investment made and the year of </w:t>
      </w:r>
      <w:r w:rsidR="005021A5" w:rsidRPr="00815979">
        <w:rPr>
          <w:rFonts w:ascii="Arial" w:hAnsi="Arial" w:cs="Arial"/>
          <w:bCs/>
          <w:lang w:val="en-US" w:eastAsia="en-US"/>
        </w:rPr>
        <w:t xml:space="preserve">execution. It is worth noting that the direct beneficiaries and the local institutions </w:t>
      </w:r>
      <w:r w:rsidR="00D4639E">
        <w:rPr>
          <w:rFonts w:ascii="Arial" w:hAnsi="Arial" w:cs="Arial"/>
          <w:bCs/>
          <w:lang w:val="en-US" w:eastAsia="en-US"/>
        </w:rPr>
        <w:t xml:space="preserve">who were </w:t>
      </w:r>
      <w:r w:rsidR="005021A5" w:rsidRPr="00815979">
        <w:rPr>
          <w:rFonts w:ascii="Arial" w:hAnsi="Arial" w:cs="Arial"/>
          <w:bCs/>
          <w:lang w:val="en-US" w:eastAsia="en-US"/>
        </w:rPr>
        <w:t xml:space="preserve">interviewed had a very favorable opinion about these </w:t>
      </w:r>
      <w:r w:rsidR="00410E44" w:rsidRPr="00815979">
        <w:rPr>
          <w:rFonts w:ascii="Arial" w:hAnsi="Arial" w:cs="Arial"/>
          <w:bCs/>
          <w:lang w:val="en-US" w:eastAsia="en-US"/>
        </w:rPr>
        <w:t>initiative</w:t>
      </w:r>
      <w:r w:rsidR="005021A5" w:rsidRPr="00815979">
        <w:rPr>
          <w:rFonts w:ascii="Arial" w:hAnsi="Arial" w:cs="Arial"/>
          <w:bCs/>
          <w:lang w:val="en-US" w:eastAsia="en-US"/>
        </w:rPr>
        <w:t>s.</w:t>
      </w:r>
    </w:p>
    <w:p w:rsidR="001822CA" w:rsidRPr="00815979" w:rsidRDefault="001822CA" w:rsidP="001822CA">
      <w:pPr>
        <w:rPr>
          <w:lang w:val="en-US"/>
        </w:rPr>
      </w:pPr>
    </w:p>
    <w:tbl>
      <w:tblPr>
        <w:tblpPr w:leftFromText="141" w:rightFromText="141" w:vertAnchor="text" w:tblpXSpec="center" w:tblpY="1"/>
        <w:tblOverlap w:val="never"/>
        <w:tblW w:w="9936"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07"/>
        <w:gridCol w:w="5833"/>
        <w:gridCol w:w="1085"/>
        <w:gridCol w:w="1112"/>
        <w:gridCol w:w="1099"/>
      </w:tblGrid>
      <w:tr w:rsidR="001822CA" w:rsidRPr="00815979" w:rsidTr="00922395">
        <w:trPr>
          <w:trHeight w:val="559"/>
        </w:trPr>
        <w:tc>
          <w:tcPr>
            <w:tcW w:w="807" w:type="dxa"/>
            <w:tcBorders>
              <w:top w:val="double" w:sz="12" w:space="0" w:color="auto"/>
              <w:bottom w:val="double" w:sz="6" w:space="0" w:color="auto"/>
            </w:tcBorders>
            <w:shd w:val="clear" w:color="auto" w:fill="0070C0"/>
            <w:noWrap/>
            <w:vAlign w:val="center"/>
          </w:tcPr>
          <w:p w:rsidR="001822CA" w:rsidRPr="00815979" w:rsidRDefault="00B4084A" w:rsidP="00922395">
            <w:pPr>
              <w:jc w:val="center"/>
              <w:rPr>
                <w:rFonts w:ascii="Arial" w:hAnsi="Arial" w:cs="Arial"/>
                <w:b/>
                <w:bCs/>
                <w:color w:val="FFFFFF"/>
                <w:sz w:val="20"/>
                <w:szCs w:val="20"/>
                <w:lang w:val="en-US" w:eastAsia="en-US"/>
              </w:rPr>
            </w:pPr>
            <w:r w:rsidRPr="00815979">
              <w:rPr>
                <w:rFonts w:ascii="Arial" w:hAnsi="Arial" w:cs="Arial"/>
                <w:b/>
                <w:bCs/>
                <w:color w:val="FFFFFF"/>
                <w:sz w:val="20"/>
                <w:szCs w:val="20"/>
                <w:lang w:val="en-US" w:eastAsia="en-US"/>
              </w:rPr>
              <w:t>W</w:t>
            </w:r>
            <w:r w:rsidR="001822CA" w:rsidRPr="00815979">
              <w:rPr>
                <w:rFonts w:ascii="Arial" w:hAnsi="Arial" w:cs="Arial"/>
                <w:b/>
                <w:bCs/>
                <w:color w:val="FFFFFF"/>
                <w:sz w:val="20"/>
                <w:szCs w:val="20"/>
                <w:lang w:val="en-US" w:eastAsia="en-US"/>
              </w:rPr>
              <w:t>o</w:t>
            </w:r>
            <w:r w:rsidRPr="00815979">
              <w:rPr>
                <w:rFonts w:ascii="Arial" w:hAnsi="Arial" w:cs="Arial"/>
                <w:b/>
                <w:bCs/>
                <w:color w:val="FFFFFF"/>
                <w:sz w:val="20"/>
                <w:szCs w:val="20"/>
                <w:lang w:val="en-US" w:eastAsia="en-US"/>
              </w:rPr>
              <w:t>rk Group</w:t>
            </w:r>
          </w:p>
        </w:tc>
        <w:tc>
          <w:tcPr>
            <w:tcW w:w="5833" w:type="dxa"/>
            <w:tcBorders>
              <w:top w:val="double" w:sz="12" w:space="0" w:color="auto"/>
              <w:bottom w:val="double" w:sz="6" w:space="0" w:color="auto"/>
            </w:tcBorders>
            <w:shd w:val="clear" w:color="auto" w:fill="0070C0"/>
            <w:noWrap/>
            <w:vAlign w:val="center"/>
          </w:tcPr>
          <w:p w:rsidR="001822CA" w:rsidRPr="00815979" w:rsidRDefault="001822CA" w:rsidP="00B4084A">
            <w:pPr>
              <w:jc w:val="center"/>
              <w:rPr>
                <w:rFonts w:ascii="Arial" w:hAnsi="Arial" w:cs="Arial"/>
                <w:b/>
                <w:bCs/>
                <w:color w:val="FFFFFF"/>
                <w:sz w:val="20"/>
                <w:szCs w:val="20"/>
                <w:lang w:val="en-US" w:eastAsia="en-US"/>
              </w:rPr>
            </w:pPr>
            <w:r w:rsidRPr="00815979">
              <w:rPr>
                <w:rFonts w:ascii="Arial" w:hAnsi="Arial" w:cs="Arial"/>
                <w:b/>
                <w:bCs/>
                <w:color w:val="FFFFFF"/>
                <w:sz w:val="20"/>
                <w:szCs w:val="20"/>
                <w:lang w:val="en-US" w:eastAsia="en-US"/>
              </w:rPr>
              <w:t>Pro</w:t>
            </w:r>
            <w:r w:rsidR="00B4084A" w:rsidRPr="00815979">
              <w:rPr>
                <w:rFonts w:ascii="Arial" w:hAnsi="Arial" w:cs="Arial"/>
                <w:b/>
                <w:bCs/>
                <w:color w:val="FFFFFF"/>
                <w:sz w:val="20"/>
                <w:szCs w:val="20"/>
                <w:lang w:val="en-US" w:eastAsia="en-US"/>
              </w:rPr>
              <w:t>ject Proposal</w:t>
            </w:r>
          </w:p>
        </w:tc>
        <w:tc>
          <w:tcPr>
            <w:tcW w:w="1085" w:type="dxa"/>
            <w:tcBorders>
              <w:top w:val="double" w:sz="12" w:space="0" w:color="auto"/>
              <w:bottom w:val="double" w:sz="6" w:space="0" w:color="auto"/>
            </w:tcBorders>
            <w:shd w:val="clear" w:color="auto" w:fill="0070C0"/>
            <w:noWrap/>
            <w:vAlign w:val="center"/>
          </w:tcPr>
          <w:p w:rsidR="001822CA" w:rsidRPr="00815979" w:rsidRDefault="001822CA" w:rsidP="00B4084A">
            <w:pPr>
              <w:jc w:val="center"/>
              <w:rPr>
                <w:rFonts w:ascii="Arial" w:hAnsi="Arial" w:cs="Arial"/>
                <w:b/>
                <w:bCs/>
                <w:color w:val="FFFFFF"/>
                <w:sz w:val="20"/>
                <w:szCs w:val="20"/>
                <w:lang w:val="en-US" w:eastAsia="en-US"/>
              </w:rPr>
            </w:pPr>
            <w:r w:rsidRPr="00815979">
              <w:rPr>
                <w:rFonts w:ascii="Arial" w:hAnsi="Arial" w:cs="Arial"/>
                <w:b/>
                <w:bCs/>
                <w:color w:val="FFFFFF"/>
                <w:sz w:val="20"/>
                <w:szCs w:val="20"/>
                <w:lang w:val="en-US" w:eastAsia="en-US"/>
              </w:rPr>
              <w:t xml:space="preserve">% </w:t>
            </w:r>
            <w:r w:rsidR="00B4084A" w:rsidRPr="00815979">
              <w:rPr>
                <w:rFonts w:ascii="Arial" w:hAnsi="Arial" w:cs="Arial"/>
                <w:b/>
                <w:bCs/>
                <w:color w:val="FFFFFF"/>
                <w:sz w:val="20"/>
                <w:szCs w:val="20"/>
                <w:lang w:val="en-US" w:eastAsia="en-US"/>
              </w:rPr>
              <w:t>of execution</w:t>
            </w:r>
          </w:p>
        </w:tc>
        <w:tc>
          <w:tcPr>
            <w:tcW w:w="1112" w:type="dxa"/>
            <w:tcBorders>
              <w:top w:val="double" w:sz="12" w:space="0" w:color="auto"/>
              <w:bottom w:val="double" w:sz="6" w:space="0" w:color="auto"/>
            </w:tcBorders>
            <w:shd w:val="clear" w:color="auto" w:fill="0070C0"/>
            <w:vAlign w:val="center"/>
          </w:tcPr>
          <w:p w:rsidR="001822CA" w:rsidRPr="00815979" w:rsidRDefault="00B4084A" w:rsidP="00B4084A">
            <w:pPr>
              <w:jc w:val="center"/>
              <w:rPr>
                <w:rFonts w:ascii="Arial" w:hAnsi="Arial" w:cs="Arial"/>
                <w:b/>
                <w:bCs/>
                <w:color w:val="FFFFFF"/>
                <w:sz w:val="20"/>
                <w:szCs w:val="20"/>
                <w:lang w:val="en-US" w:eastAsia="en-US"/>
              </w:rPr>
            </w:pPr>
            <w:r w:rsidRPr="00815979">
              <w:rPr>
                <w:rFonts w:ascii="Arial" w:hAnsi="Arial" w:cs="Arial"/>
                <w:b/>
                <w:bCs/>
                <w:color w:val="FFFFFF"/>
                <w:sz w:val="20"/>
                <w:szCs w:val="20"/>
                <w:lang w:val="en-US" w:eastAsia="en-US"/>
              </w:rPr>
              <w:t>Amount executed</w:t>
            </w:r>
          </w:p>
        </w:tc>
        <w:tc>
          <w:tcPr>
            <w:tcW w:w="1099" w:type="dxa"/>
            <w:tcBorders>
              <w:top w:val="double" w:sz="12" w:space="0" w:color="auto"/>
              <w:bottom w:val="double" w:sz="6" w:space="0" w:color="auto"/>
            </w:tcBorders>
            <w:shd w:val="clear" w:color="auto" w:fill="0070C0"/>
            <w:vAlign w:val="center"/>
          </w:tcPr>
          <w:p w:rsidR="001822CA" w:rsidRPr="00815979" w:rsidRDefault="00B4084A" w:rsidP="00922395">
            <w:pPr>
              <w:jc w:val="center"/>
              <w:rPr>
                <w:rFonts w:ascii="Arial" w:hAnsi="Arial" w:cs="Arial"/>
                <w:b/>
                <w:bCs/>
                <w:color w:val="FFFFFF"/>
                <w:sz w:val="20"/>
                <w:szCs w:val="20"/>
                <w:lang w:val="en-US" w:eastAsia="en-US"/>
              </w:rPr>
            </w:pPr>
            <w:r w:rsidRPr="00815979">
              <w:rPr>
                <w:rFonts w:ascii="Arial" w:hAnsi="Arial" w:cs="Arial"/>
                <w:b/>
                <w:bCs/>
                <w:color w:val="FFFFFF"/>
                <w:sz w:val="20"/>
                <w:szCs w:val="20"/>
                <w:lang w:val="en-US" w:eastAsia="en-US"/>
              </w:rPr>
              <w:t>Year of execution</w:t>
            </w:r>
          </w:p>
        </w:tc>
      </w:tr>
      <w:tr w:rsidR="001822CA" w:rsidRPr="00815979" w:rsidTr="00922395">
        <w:trPr>
          <w:trHeight w:val="155"/>
        </w:trPr>
        <w:tc>
          <w:tcPr>
            <w:tcW w:w="7725" w:type="dxa"/>
            <w:gridSpan w:val="3"/>
            <w:shd w:val="clear" w:color="auto" w:fill="B8CCE4"/>
            <w:noWrap/>
            <w:vAlign w:val="center"/>
          </w:tcPr>
          <w:p w:rsidR="001822CA" w:rsidRPr="00815979" w:rsidRDefault="001822CA" w:rsidP="00F47372">
            <w:pPr>
              <w:rPr>
                <w:rFonts w:ascii="Arial" w:hAnsi="Arial" w:cs="Arial"/>
                <w:color w:val="000000"/>
                <w:sz w:val="20"/>
                <w:szCs w:val="20"/>
                <w:lang w:val="en-US" w:eastAsia="en-US"/>
              </w:rPr>
            </w:pPr>
            <w:r w:rsidRPr="00815979">
              <w:rPr>
                <w:rFonts w:ascii="Arial" w:hAnsi="Arial" w:cs="Arial"/>
                <w:b/>
                <w:bCs/>
                <w:color w:val="000000"/>
                <w:sz w:val="20"/>
                <w:szCs w:val="20"/>
                <w:lang w:val="en-US" w:eastAsia="en-US"/>
              </w:rPr>
              <w:t>Produc</w:t>
            </w:r>
            <w:r w:rsidR="00AA1DE9" w:rsidRPr="00815979">
              <w:rPr>
                <w:rFonts w:ascii="Arial" w:hAnsi="Arial" w:cs="Arial"/>
                <w:b/>
                <w:bCs/>
                <w:color w:val="000000"/>
                <w:sz w:val="20"/>
                <w:szCs w:val="20"/>
                <w:lang w:val="en-US" w:eastAsia="en-US"/>
              </w:rPr>
              <w:t>tio</w:t>
            </w:r>
            <w:r w:rsidRPr="00815979">
              <w:rPr>
                <w:rFonts w:ascii="Arial" w:hAnsi="Arial" w:cs="Arial"/>
                <w:b/>
                <w:bCs/>
                <w:color w:val="000000"/>
                <w:sz w:val="20"/>
                <w:szCs w:val="20"/>
                <w:lang w:val="en-US" w:eastAsia="en-US"/>
              </w:rPr>
              <w:t xml:space="preserve">n </w:t>
            </w:r>
            <w:r w:rsidR="00AA1DE9" w:rsidRPr="00815979">
              <w:rPr>
                <w:rFonts w:ascii="Arial" w:hAnsi="Arial" w:cs="Arial"/>
                <w:b/>
                <w:bCs/>
                <w:color w:val="000000"/>
                <w:sz w:val="20"/>
                <w:szCs w:val="20"/>
                <w:lang w:val="en-US" w:eastAsia="en-US"/>
              </w:rPr>
              <w:t>and</w:t>
            </w:r>
            <w:r w:rsidRPr="00815979">
              <w:rPr>
                <w:rFonts w:ascii="Arial" w:hAnsi="Arial" w:cs="Arial"/>
                <w:b/>
                <w:bCs/>
                <w:color w:val="000000"/>
                <w:sz w:val="20"/>
                <w:szCs w:val="20"/>
                <w:lang w:val="en-US" w:eastAsia="en-US"/>
              </w:rPr>
              <w:t xml:space="preserve"> </w:t>
            </w:r>
            <w:r w:rsidR="00F47372" w:rsidRPr="00815979">
              <w:rPr>
                <w:rFonts w:ascii="Arial" w:hAnsi="Arial" w:cs="Arial"/>
                <w:b/>
                <w:bCs/>
                <w:color w:val="000000"/>
                <w:sz w:val="20"/>
                <w:szCs w:val="20"/>
                <w:lang w:val="en-US" w:eastAsia="en-US"/>
              </w:rPr>
              <w:t>B</w:t>
            </w:r>
            <w:r w:rsidRPr="00815979">
              <w:rPr>
                <w:rFonts w:ascii="Arial" w:hAnsi="Arial" w:cs="Arial"/>
                <w:b/>
                <w:bCs/>
                <w:color w:val="000000"/>
                <w:sz w:val="20"/>
                <w:szCs w:val="20"/>
                <w:lang w:val="en-US" w:eastAsia="en-US"/>
              </w:rPr>
              <w:t>io</w:t>
            </w:r>
            <w:r w:rsidR="00AA1DE9" w:rsidRPr="00815979">
              <w:rPr>
                <w:rFonts w:ascii="Arial" w:hAnsi="Arial" w:cs="Arial"/>
                <w:b/>
                <w:bCs/>
                <w:color w:val="000000"/>
                <w:sz w:val="20"/>
                <w:szCs w:val="20"/>
                <w:lang w:val="en-US" w:eastAsia="en-US"/>
              </w:rPr>
              <w:t>-</w:t>
            </w:r>
            <w:r w:rsidR="00F47372" w:rsidRPr="00815979">
              <w:rPr>
                <w:rFonts w:ascii="Arial" w:hAnsi="Arial" w:cs="Arial"/>
                <w:b/>
                <w:bCs/>
                <w:color w:val="000000"/>
                <w:sz w:val="20"/>
                <w:szCs w:val="20"/>
                <w:lang w:val="en-US" w:eastAsia="en-US"/>
              </w:rPr>
              <w:t>B</w:t>
            </w:r>
            <w:r w:rsidR="00AA1DE9" w:rsidRPr="00815979">
              <w:rPr>
                <w:rFonts w:ascii="Arial" w:hAnsi="Arial" w:cs="Arial"/>
                <w:b/>
                <w:bCs/>
                <w:color w:val="000000"/>
                <w:sz w:val="20"/>
                <w:szCs w:val="20"/>
                <w:lang w:val="en-US" w:eastAsia="en-US"/>
              </w:rPr>
              <w:t>usiness</w:t>
            </w:r>
          </w:p>
        </w:tc>
        <w:tc>
          <w:tcPr>
            <w:tcW w:w="1112" w:type="dxa"/>
            <w:shd w:val="clear" w:color="auto" w:fill="B8CCE4"/>
            <w:vAlign w:val="center"/>
          </w:tcPr>
          <w:p w:rsidR="001822CA" w:rsidRPr="00815979" w:rsidRDefault="001822CA" w:rsidP="00922395">
            <w:pPr>
              <w:rPr>
                <w:rFonts w:ascii="Arial" w:hAnsi="Arial" w:cs="Arial"/>
                <w:color w:val="000000"/>
                <w:sz w:val="20"/>
                <w:szCs w:val="20"/>
                <w:lang w:val="en-US" w:eastAsia="en-US"/>
              </w:rPr>
            </w:pPr>
          </w:p>
        </w:tc>
        <w:tc>
          <w:tcPr>
            <w:tcW w:w="1099" w:type="dxa"/>
            <w:shd w:val="clear" w:color="auto" w:fill="B8CCE4"/>
            <w:vAlign w:val="center"/>
          </w:tcPr>
          <w:p w:rsidR="001822CA" w:rsidRPr="00815979" w:rsidRDefault="001822CA" w:rsidP="00922395">
            <w:pPr>
              <w:rPr>
                <w:rFonts w:ascii="Arial" w:hAnsi="Arial" w:cs="Arial"/>
                <w:color w:val="000000"/>
                <w:sz w:val="20"/>
                <w:szCs w:val="20"/>
                <w:lang w:val="en-US" w:eastAsia="en-US"/>
              </w:rPr>
            </w:pPr>
          </w:p>
        </w:tc>
      </w:tr>
      <w:tr w:rsidR="001822CA" w:rsidRPr="00815979" w:rsidTr="00922395">
        <w:trPr>
          <w:trHeight w:hRule="exact" w:val="538"/>
        </w:trPr>
        <w:tc>
          <w:tcPr>
            <w:tcW w:w="807" w:type="dxa"/>
            <w:noWrap/>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w:t>
            </w:r>
          </w:p>
        </w:tc>
        <w:tc>
          <w:tcPr>
            <w:tcW w:w="5833" w:type="dxa"/>
            <w:noWrap/>
            <w:vAlign w:val="center"/>
          </w:tcPr>
          <w:p w:rsidR="001822CA" w:rsidRPr="00815979" w:rsidRDefault="004E5031" w:rsidP="00AA1DE9">
            <w:pPr>
              <w:rPr>
                <w:rFonts w:ascii="Arial" w:hAnsi="Arial" w:cs="Arial"/>
                <w:color w:val="000000"/>
                <w:sz w:val="20"/>
                <w:szCs w:val="20"/>
                <w:lang w:val="en-US" w:eastAsia="en-US"/>
              </w:rPr>
            </w:pPr>
            <w:r w:rsidRPr="00815979">
              <w:rPr>
                <w:rFonts w:ascii="Arial" w:hAnsi="Arial" w:cs="Arial"/>
                <w:sz w:val="20"/>
                <w:szCs w:val="20"/>
                <w:lang w:val="en-US" w:eastAsia="es-PE"/>
              </w:rPr>
              <w:t xml:space="preserve">Technical </w:t>
            </w:r>
            <w:r w:rsidR="00AA1DE9" w:rsidRPr="00815979">
              <w:rPr>
                <w:rFonts w:ascii="Arial" w:hAnsi="Arial" w:cs="Arial"/>
                <w:sz w:val="20"/>
                <w:szCs w:val="20"/>
                <w:lang w:val="en-US" w:eastAsia="es-PE"/>
              </w:rPr>
              <w:t>p</w:t>
            </w:r>
            <w:r w:rsidRPr="00815979">
              <w:rPr>
                <w:rFonts w:ascii="Arial" w:hAnsi="Arial" w:cs="Arial"/>
                <w:sz w:val="20"/>
                <w:szCs w:val="20"/>
                <w:lang w:val="en-US" w:eastAsia="es-PE"/>
              </w:rPr>
              <w:t xml:space="preserve">rofile: Improvement of irrigation infrastructure </w:t>
            </w:r>
            <w:r w:rsidR="00E3028C" w:rsidRPr="00815979">
              <w:rPr>
                <w:rFonts w:ascii="Arial" w:hAnsi="Arial" w:cs="Arial"/>
                <w:sz w:val="20"/>
                <w:szCs w:val="20"/>
                <w:lang w:val="en-US" w:eastAsia="es-PE"/>
              </w:rPr>
              <w:t>(</w:t>
            </w:r>
            <w:proofErr w:type="spellStart"/>
            <w:r w:rsidR="001822CA" w:rsidRPr="00815979">
              <w:rPr>
                <w:rFonts w:ascii="Arial" w:hAnsi="Arial" w:cs="Arial"/>
                <w:sz w:val="20"/>
                <w:szCs w:val="20"/>
                <w:lang w:val="en-US" w:eastAsia="es-PE"/>
              </w:rPr>
              <w:t>Lucmani</w:t>
            </w:r>
            <w:r w:rsidRPr="00815979">
              <w:rPr>
                <w:rFonts w:ascii="Arial" w:hAnsi="Arial" w:cs="Arial"/>
                <w:sz w:val="20"/>
                <w:szCs w:val="20"/>
                <w:lang w:val="en-US" w:eastAsia="es-PE"/>
              </w:rPr>
              <w:t>-</w:t>
            </w:r>
            <w:r w:rsidR="001822CA" w:rsidRPr="00815979">
              <w:rPr>
                <w:rFonts w:ascii="Arial" w:hAnsi="Arial" w:cs="Arial"/>
                <w:sz w:val="20"/>
                <w:szCs w:val="20"/>
                <w:lang w:val="en-US" w:eastAsia="es-PE"/>
              </w:rPr>
              <w:t>Reyparte</w:t>
            </w:r>
            <w:proofErr w:type="spellEnd"/>
            <w:r w:rsidRPr="00815979">
              <w:rPr>
                <w:rFonts w:ascii="Arial" w:hAnsi="Arial" w:cs="Arial"/>
                <w:sz w:val="20"/>
                <w:szCs w:val="20"/>
                <w:lang w:val="en-US" w:eastAsia="es-PE"/>
              </w:rPr>
              <w:t>,</w:t>
            </w:r>
            <w:r w:rsidR="001822CA" w:rsidRPr="00815979">
              <w:rPr>
                <w:rFonts w:ascii="Arial" w:hAnsi="Arial" w:cs="Arial"/>
                <w:sz w:val="20"/>
                <w:szCs w:val="20"/>
                <w:lang w:val="en-US" w:eastAsia="es-PE"/>
              </w:rPr>
              <w:t xml:space="preserve"> </w:t>
            </w:r>
            <w:proofErr w:type="spellStart"/>
            <w:r w:rsidR="001822CA" w:rsidRPr="00815979">
              <w:rPr>
                <w:rFonts w:ascii="Arial" w:hAnsi="Arial" w:cs="Arial"/>
                <w:sz w:val="20"/>
                <w:szCs w:val="20"/>
                <w:lang w:val="en-US" w:eastAsia="es-PE"/>
              </w:rPr>
              <w:t>Peccse-Cotahuasi</w:t>
            </w:r>
            <w:proofErr w:type="spellEnd"/>
            <w:r w:rsidR="00E3028C" w:rsidRPr="00815979">
              <w:rPr>
                <w:rFonts w:ascii="Arial" w:hAnsi="Arial" w:cs="Arial"/>
                <w:sz w:val="20"/>
                <w:szCs w:val="20"/>
                <w:lang w:val="en-US" w:eastAsia="es-PE"/>
              </w:rPr>
              <w:t>)</w:t>
            </w:r>
          </w:p>
        </w:tc>
        <w:tc>
          <w:tcPr>
            <w:tcW w:w="1085" w:type="dxa"/>
            <w:noWrap/>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6000</w:t>
            </w:r>
          </w:p>
        </w:tc>
        <w:tc>
          <w:tcPr>
            <w:tcW w:w="1099" w:type="dxa"/>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2006</w:t>
            </w:r>
          </w:p>
        </w:tc>
      </w:tr>
      <w:tr w:rsidR="001822CA" w:rsidRPr="00815979" w:rsidTr="00E3028C">
        <w:trPr>
          <w:trHeight w:hRule="exact" w:val="529"/>
        </w:trPr>
        <w:tc>
          <w:tcPr>
            <w:tcW w:w="807" w:type="dxa"/>
            <w:noWrap/>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w:t>
            </w:r>
          </w:p>
        </w:tc>
        <w:tc>
          <w:tcPr>
            <w:tcW w:w="5833" w:type="dxa"/>
            <w:noWrap/>
          </w:tcPr>
          <w:p w:rsidR="001822CA" w:rsidRPr="00815979" w:rsidRDefault="00B02BB2" w:rsidP="00E3028C">
            <w:pPr>
              <w:autoSpaceDE w:val="0"/>
              <w:autoSpaceDN w:val="0"/>
              <w:adjustRightInd w:val="0"/>
              <w:spacing w:after="200" w:line="276" w:lineRule="auto"/>
              <w:rPr>
                <w:rFonts w:ascii="Arial" w:hAnsi="Arial" w:cs="Arial"/>
                <w:sz w:val="20"/>
                <w:szCs w:val="20"/>
                <w:lang w:val="en-US" w:eastAsia="es-PE"/>
              </w:rPr>
            </w:pPr>
            <w:r w:rsidRPr="00815979">
              <w:rPr>
                <w:rFonts w:ascii="Arial" w:hAnsi="Arial" w:cs="Arial"/>
                <w:sz w:val="20"/>
                <w:szCs w:val="20"/>
                <w:lang w:val="en-US" w:eastAsia="es-PE"/>
              </w:rPr>
              <w:t xml:space="preserve">Technical </w:t>
            </w:r>
            <w:r w:rsidR="00AA1DE9" w:rsidRPr="00815979">
              <w:rPr>
                <w:rFonts w:ascii="Arial" w:hAnsi="Arial" w:cs="Arial"/>
                <w:sz w:val="20"/>
                <w:szCs w:val="20"/>
                <w:lang w:val="en-US" w:eastAsia="es-PE"/>
              </w:rPr>
              <w:t>p</w:t>
            </w:r>
            <w:r w:rsidRPr="00815979">
              <w:rPr>
                <w:rFonts w:ascii="Arial" w:hAnsi="Arial" w:cs="Arial"/>
                <w:sz w:val="20"/>
                <w:szCs w:val="20"/>
                <w:lang w:val="en-US" w:eastAsia="es-PE"/>
              </w:rPr>
              <w:t xml:space="preserve">rofile: Irrigation </w:t>
            </w:r>
            <w:r w:rsidR="00AA1DE9" w:rsidRPr="00815979">
              <w:rPr>
                <w:rFonts w:ascii="Arial" w:hAnsi="Arial" w:cs="Arial"/>
                <w:sz w:val="20"/>
                <w:szCs w:val="20"/>
                <w:lang w:val="en-US" w:eastAsia="es-PE"/>
              </w:rPr>
              <w:t>p</w:t>
            </w:r>
            <w:r w:rsidRPr="00815979">
              <w:rPr>
                <w:rFonts w:ascii="Arial" w:hAnsi="Arial" w:cs="Arial"/>
                <w:sz w:val="20"/>
                <w:szCs w:val="20"/>
                <w:lang w:val="en-US" w:eastAsia="es-PE"/>
              </w:rPr>
              <w:t>roject</w:t>
            </w:r>
            <w:r w:rsidR="001822CA" w:rsidRPr="00815979">
              <w:rPr>
                <w:rFonts w:ascii="Arial" w:hAnsi="Arial" w:cs="Arial"/>
                <w:sz w:val="20"/>
                <w:szCs w:val="20"/>
                <w:lang w:val="en-US" w:eastAsia="es-PE"/>
              </w:rPr>
              <w:t xml:space="preserve"> </w:t>
            </w:r>
            <w:r w:rsidR="00E3028C" w:rsidRPr="00815979">
              <w:rPr>
                <w:rFonts w:ascii="Arial" w:hAnsi="Arial" w:cs="Arial"/>
                <w:sz w:val="20"/>
                <w:szCs w:val="20"/>
                <w:lang w:val="en-US" w:eastAsia="es-PE"/>
              </w:rPr>
              <w:t>(</w:t>
            </w:r>
            <w:r w:rsidRPr="00815979">
              <w:rPr>
                <w:rFonts w:ascii="Arial" w:hAnsi="Arial" w:cs="Arial"/>
                <w:sz w:val="20"/>
                <w:szCs w:val="20"/>
                <w:lang w:val="en-US" w:eastAsia="es-PE"/>
              </w:rPr>
              <w:t>Pampas de</w:t>
            </w:r>
            <w:r w:rsidR="00E3028C" w:rsidRPr="00815979">
              <w:rPr>
                <w:rFonts w:ascii="Arial" w:hAnsi="Arial" w:cs="Arial"/>
                <w:sz w:val="20"/>
                <w:szCs w:val="20"/>
                <w:lang w:val="en-US" w:eastAsia="es-PE"/>
              </w:rPr>
              <w:t xml:space="preserve"> </w:t>
            </w:r>
            <w:proofErr w:type="spellStart"/>
            <w:r w:rsidR="00E3028C" w:rsidRPr="00815979">
              <w:rPr>
                <w:rFonts w:ascii="Arial" w:hAnsi="Arial" w:cs="Arial"/>
                <w:sz w:val="20"/>
                <w:szCs w:val="20"/>
                <w:lang w:val="en-US" w:eastAsia="es-PE"/>
              </w:rPr>
              <w:t>Occpe</w:t>
            </w:r>
            <w:proofErr w:type="spellEnd"/>
            <w:r w:rsidR="00E3028C" w:rsidRPr="00815979">
              <w:rPr>
                <w:rFonts w:ascii="Arial" w:hAnsi="Arial" w:cs="Arial"/>
                <w:sz w:val="20"/>
                <w:szCs w:val="20"/>
                <w:lang w:val="en-US" w:eastAsia="es-PE"/>
              </w:rPr>
              <w:t xml:space="preserve"> </w:t>
            </w:r>
            <w:proofErr w:type="spellStart"/>
            <w:r w:rsidR="00E3028C" w:rsidRPr="00815979">
              <w:rPr>
                <w:rFonts w:ascii="Arial" w:hAnsi="Arial" w:cs="Arial"/>
                <w:sz w:val="20"/>
                <w:szCs w:val="20"/>
                <w:lang w:val="en-US" w:eastAsia="es-PE"/>
              </w:rPr>
              <w:t>Tomepampa</w:t>
            </w:r>
            <w:proofErr w:type="spellEnd"/>
            <w:r w:rsidR="00E3028C" w:rsidRPr="00815979">
              <w:rPr>
                <w:rFonts w:ascii="Arial" w:hAnsi="Arial" w:cs="Arial"/>
                <w:sz w:val="20"/>
                <w:szCs w:val="20"/>
                <w:lang w:val="en-US" w:eastAsia="es-PE"/>
              </w:rPr>
              <w:t>)</w:t>
            </w:r>
          </w:p>
        </w:tc>
        <w:tc>
          <w:tcPr>
            <w:tcW w:w="1085" w:type="dxa"/>
            <w:noWrap/>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25%</w:t>
            </w:r>
          </w:p>
        </w:tc>
        <w:tc>
          <w:tcPr>
            <w:tcW w:w="1112" w:type="dxa"/>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8000</w:t>
            </w:r>
          </w:p>
        </w:tc>
        <w:tc>
          <w:tcPr>
            <w:tcW w:w="1099" w:type="dxa"/>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2007</w:t>
            </w:r>
          </w:p>
        </w:tc>
      </w:tr>
      <w:tr w:rsidR="001822CA" w:rsidRPr="00815979" w:rsidTr="00922395">
        <w:trPr>
          <w:trHeight w:val="397"/>
        </w:trPr>
        <w:tc>
          <w:tcPr>
            <w:tcW w:w="807" w:type="dxa"/>
            <w:noWrap/>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w:t>
            </w:r>
          </w:p>
        </w:tc>
        <w:tc>
          <w:tcPr>
            <w:tcW w:w="5833" w:type="dxa"/>
            <w:noWrap/>
            <w:vAlign w:val="center"/>
          </w:tcPr>
          <w:p w:rsidR="001822CA" w:rsidRPr="00815979" w:rsidRDefault="00AA1DE9" w:rsidP="00A31078">
            <w:pPr>
              <w:rPr>
                <w:rFonts w:ascii="Arial" w:hAnsi="Arial" w:cs="Arial"/>
                <w:sz w:val="20"/>
                <w:szCs w:val="20"/>
                <w:lang w:val="en-US" w:eastAsia="es-PE"/>
              </w:rPr>
            </w:pPr>
            <w:r w:rsidRPr="00815979">
              <w:rPr>
                <w:rFonts w:ascii="Arial" w:hAnsi="Arial" w:cs="Arial"/>
                <w:sz w:val="20"/>
                <w:szCs w:val="20"/>
                <w:lang w:val="en-US" w:eastAsia="es-PE"/>
              </w:rPr>
              <w:t>Basic profile: Canal construction and improvement (2,750 linear meters)</w:t>
            </w:r>
          </w:p>
        </w:tc>
        <w:tc>
          <w:tcPr>
            <w:tcW w:w="1085" w:type="dxa"/>
            <w:noWrap/>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p>
        </w:tc>
        <w:tc>
          <w:tcPr>
            <w:tcW w:w="1099" w:type="dxa"/>
            <w:vAlign w:val="center"/>
          </w:tcPr>
          <w:p w:rsidR="001822CA" w:rsidRPr="00815979" w:rsidRDefault="001822CA" w:rsidP="00922395">
            <w:pPr>
              <w:spacing w:after="200" w:line="276" w:lineRule="auto"/>
              <w:jc w:val="center"/>
              <w:rPr>
                <w:rFonts w:ascii="Arial" w:hAnsi="Arial" w:cs="Arial"/>
                <w:color w:val="000000"/>
                <w:sz w:val="20"/>
                <w:szCs w:val="20"/>
                <w:lang w:val="en-US" w:eastAsia="en-US"/>
              </w:rPr>
            </w:pPr>
          </w:p>
        </w:tc>
      </w:tr>
      <w:tr w:rsidR="001822CA" w:rsidRPr="00815979" w:rsidTr="00922395">
        <w:trPr>
          <w:trHeight w:val="71"/>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4</w:t>
            </w:r>
          </w:p>
        </w:tc>
        <w:tc>
          <w:tcPr>
            <w:tcW w:w="5833" w:type="dxa"/>
            <w:noWrap/>
            <w:vAlign w:val="center"/>
          </w:tcPr>
          <w:p w:rsidR="001822CA" w:rsidRPr="00815979" w:rsidRDefault="00AA1DE9" w:rsidP="00FB43CA">
            <w:pPr>
              <w:autoSpaceDE w:val="0"/>
              <w:autoSpaceDN w:val="0"/>
              <w:adjustRightInd w:val="0"/>
              <w:spacing w:after="200"/>
              <w:contextualSpacing/>
              <w:rPr>
                <w:rFonts w:ascii="Arial" w:hAnsi="Arial" w:cs="Arial"/>
                <w:sz w:val="20"/>
                <w:szCs w:val="20"/>
                <w:lang w:val="en-US" w:eastAsia="es-PE"/>
              </w:rPr>
            </w:pPr>
            <w:r w:rsidRPr="00815979">
              <w:rPr>
                <w:rFonts w:ascii="Arial" w:hAnsi="Arial" w:cs="Arial"/>
                <w:sz w:val="20"/>
                <w:szCs w:val="20"/>
                <w:lang w:val="en-US" w:eastAsia="es-PE"/>
              </w:rPr>
              <w:t xml:space="preserve">Technical profile: Improvement of the </w:t>
            </w:r>
            <w:proofErr w:type="spellStart"/>
            <w:r w:rsidRPr="00815979">
              <w:rPr>
                <w:rFonts w:ascii="Arial" w:hAnsi="Arial" w:cs="Arial"/>
                <w:sz w:val="20"/>
                <w:szCs w:val="20"/>
                <w:lang w:val="en-US" w:eastAsia="es-PE"/>
              </w:rPr>
              <w:t>Cachana</w:t>
            </w:r>
            <w:proofErr w:type="spellEnd"/>
            <w:r w:rsidRPr="00815979">
              <w:rPr>
                <w:rFonts w:ascii="Arial" w:hAnsi="Arial" w:cs="Arial"/>
                <w:sz w:val="20"/>
                <w:szCs w:val="20"/>
                <w:lang w:val="en-US" w:eastAsia="es-PE"/>
              </w:rPr>
              <w:t xml:space="preserve"> reservoir</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8000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2006</w:t>
            </w:r>
          </w:p>
        </w:tc>
      </w:tr>
      <w:tr w:rsidR="001822CA" w:rsidRPr="00815979" w:rsidTr="00922395">
        <w:trPr>
          <w:trHeight w:val="85"/>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5</w:t>
            </w:r>
          </w:p>
        </w:tc>
        <w:tc>
          <w:tcPr>
            <w:tcW w:w="5833" w:type="dxa"/>
            <w:noWrap/>
            <w:vAlign w:val="center"/>
          </w:tcPr>
          <w:p w:rsidR="001822CA" w:rsidRPr="00815979" w:rsidRDefault="00AA1DE9" w:rsidP="00C52D58">
            <w:pPr>
              <w:autoSpaceDE w:val="0"/>
              <w:autoSpaceDN w:val="0"/>
              <w:adjustRightInd w:val="0"/>
              <w:spacing w:after="200" w:line="276" w:lineRule="auto"/>
              <w:contextualSpacing/>
              <w:rPr>
                <w:rFonts w:ascii="Arial" w:hAnsi="Arial" w:cs="Arial"/>
                <w:sz w:val="20"/>
                <w:szCs w:val="20"/>
                <w:lang w:val="en-US" w:eastAsia="es-PE"/>
              </w:rPr>
            </w:pPr>
            <w:r w:rsidRPr="00815979">
              <w:rPr>
                <w:rFonts w:ascii="Arial" w:hAnsi="Arial" w:cs="Arial"/>
                <w:sz w:val="20"/>
                <w:szCs w:val="20"/>
                <w:lang w:val="en-US" w:eastAsia="es-PE"/>
              </w:rPr>
              <w:t>Project</w:t>
            </w:r>
            <w:r w:rsidR="001822CA" w:rsidRPr="00815979">
              <w:rPr>
                <w:rFonts w:ascii="Arial" w:hAnsi="Arial" w:cs="Arial"/>
                <w:sz w:val="20"/>
                <w:szCs w:val="20"/>
                <w:lang w:val="en-US" w:eastAsia="es-PE"/>
              </w:rPr>
              <w:t xml:space="preserve">: </w:t>
            </w:r>
            <w:r w:rsidRPr="00815979">
              <w:rPr>
                <w:rFonts w:ascii="Arial" w:hAnsi="Arial" w:cs="Arial"/>
                <w:sz w:val="20"/>
                <w:szCs w:val="20"/>
                <w:lang w:val="en-US" w:eastAsia="es-PE"/>
              </w:rPr>
              <w:t xml:space="preserve">VIII Meeting of Irrigation </w:t>
            </w:r>
            <w:r w:rsidR="00C52D58" w:rsidRPr="00815979">
              <w:rPr>
                <w:rFonts w:ascii="Arial" w:hAnsi="Arial" w:cs="Arial"/>
                <w:sz w:val="20"/>
                <w:szCs w:val="20"/>
                <w:lang w:val="en-US" w:eastAsia="es-PE"/>
              </w:rPr>
              <w:t>Board</w:t>
            </w:r>
            <w:r w:rsidRPr="00815979">
              <w:rPr>
                <w:rFonts w:ascii="Arial" w:hAnsi="Arial" w:cs="Arial"/>
                <w:sz w:val="20"/>
                <w:szCs w:val="20"/>
                <w:lang w:val="en-US" w:eastAsia="es-PE"/>
              </w:rPr>
              <w:t>s of La Union Province</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4000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2007</w:t>
            </w:r>
          </w:p>
        </w:tc>
      </w:tr>
      <w:tr w:rsidR="001822CA" w:rsidRPr="00815979" w:rsidTr="00922395">
        <w:trPr>
          <w:trHeight w:val="337"/>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6</w:t>
            </w:r>
          </w:p>
        </w:tc>
        <w:tc>
          <w:tcPr>
            <w:tcW w:w="5833" w:type="dxa"/>
            <w:noWrap/>
            <w:vAlign w:val="center"/>
          </w:tcPr>
          <w:p w:rsidR="001822CA" w:rsidRPr="00815979" w:rsidRDefault="001822CA" w:rsidP="009470A9">
            <w:pPr>
              <w:spacing w:after="120"/>
              <w:contextualSpacing/>
              <w:rPr>
                <w:rFonts w:ascii="Arial" w:hAnsi="Arial" w:cs="Arial"/>
                <w:sz w:val="20"/>
                <w:szCs w:val="20"/>
                <w:lang w:val="en-US" w:eastAsia="es-PE"/>
              </w:rPr>
            </w:pPr>
            <w:r w:rsidRPr="00815979">
              <w:rPr>
                <w:rFonts w:ascii="Arial" w:hAnsi="Arial" w:cs="Arial"/>
                <w:sz w:val="20"/>
                <w:szCs w:val="20"/>
                <w:lang w:val="en-US" w:eastAsia="es-PE"/>
              </w:rPr>
              <w:t>Prop</w:t>
            </w:r>
            <w:r w:rsidR="00AA1DE9" w:rsidRPr="00815979">
              <w:rPr>
                <w:rFonts w:ascii="Arial" w:hAnsi="Arial" w:cs="Arial"/>
                <w:sz w:val="20"/>
                <w:szCs w:val="20"/>
                <w:lang w:val="en-US" w:eastAsia="es-PE"/>
              </w:rPr>
              <w:t>osal</w:t>
            </w:r>
            <w:r w:rsidRPr="00815979">
              <w:rPr>
                <w:rFonts w:ascii="Arial" w:hAnsi="Arial" w:cs="Arial"/>
                <w:sz w:val="20"/>
                <w:szCs w:val="20"/>
                <w:lang w:val="en-US" w:eastAsia="es-PE"/>
              </w:rPr>
              <w:t xml:space="preserve">: </w:t>
            </w:r>
            <w:r w:rsidR="009470A9" w:rsidRPr="00815979">
              <w:rPr>
                <w:rFonts w:ascii="Arial" w:hAnsi="Arial" w:cs="Arial"/>
                <w:sz w:val="20"/>
                <w:szCs w:val="20"/>
                <w:lang w:val="en-US" w:eastAsia="es-PE"/>
              </w:rPr>
              <w:t>First</w:t>
            </w:r>
            <w:r w:rsidR="00AA1DE9" w:rsidRPr="00815979">
              <w:rPr>
                <w:rFonts w:ascii="Arial" w:hAnsi="Arial" w:cs="Arial"/>
                <w:sz w:val="20"/>
                <w:szCs w:val="20"/>
                <w:lang w:val="en-US" w:eastAsia="es-PE"/>
              </w:rPr>
              <w:t xml:space="preserve"> Meeting</w:t>
            </w:r>
            <w:r w:rsidR="00DB5A38" w:rsidRPr="00815979">
              <w:rPr>
                <w:rFonts w:ascii="Arial" w:hAnsi="Arial" w:cs="Arial"/>
                <w:sz w:val="20"/>
                <w:szCs w:val="20"/>
                <w:lang w:val="en-US" w:eastAsia="es-PE"/>
              </w:rPr>
              <w:t xml:space="preserve"> of Irrigation Users (</w:t>
            </w:r>
            <w:r w:rsidR="00B4791E" w:rsidRPr="00815979">
              <w:rPr>
                <w:rFonts w:ascii="Arial" w:hAnsi="Arial" w:cs="Arial"/>
                <w:sz w:val="20"/>
                <w:szCs w:val="20"/>
                <w:lang w:val="en-US" w:eastAsia="es-PE"/>
              </w:rPr>
              <w:t>W</w:t>
            </w:r>
            <w:r w:rsidR="00DB5A38" w:rsidRPr="00815979">
              <w:rPr>
                <w:rFonts w:ascii="Arial" w:hAnsi="Arial" w:cs="Arial"/>
                <w:sz w:val="20"/>
                <w:szCs w:val="20"/>
                <w:lang w:val="en-US" w:eastAsia="es-PE"/>
              </w:rPr>
              <w:t>omen) in</w:t>
            </w:r>
            <w:r w:rsidR="00AC3499" w:rsidRPr="00815979">
              <w:rPr>
                <w:rFonts w:ascii="Arial" w:hAnsi="Arial" w:cs="Arial"/>
                <w:sz w:val="20"/>
                <w:szCs w:val="20"/>
                <w:lang w:val="en-US" w:eastAsia="es-PE"/>
              </w:rPr>
              <w:t xml:space="preserve"> L</w:t>
            </w:r>
            <w:r w:rsidRPr="00815979">
              <w:rPr>
                <w:rFonts w:ascii="Arial" w:hAnsi="Arial" w:cs="Arial"/>
                <w:sz w:val="20"/>
                <w:szCs w:val="20"/>
                <w:lang w:val="en-US" w:eastAsia="es-PE"/>
              </w:rPr>
              <w:t>a Unión</w:t>
            </w:r>
            <w:r w:rsidR="00AC3499" w:rsidRPr="00815979">
              <w:rPr>
                <w:rFonts w:ascii="Arial" w:hAnsi="Arial" w:cs="Arial"/>
                <w:sz w:val="20"/>
                <w:szCs w:val="20"/>
                <w:lang w:val="en-US" w:eastAsia="es-PE"/>
              </w:rPr>
              <w:t xml:space="preserve"> Province</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2006</w:t>
            </w:r>
          </w:p>
        </w:tc>
      </w:tr>
      <w:tr w:rsidR="001822CA" w:rsidRPr="00815979" w:rsidTr="00922395">
        <w:trPr>
          <w:trHeight w:val="280"/>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7</w:t>
            </w:r>
          </w:p>
        </w:tc>
        <w:tc>
          <w:tcPr>
            <w:tcW w:w="5833" w:type="dxa"/>
            <w:noWrap/>
            <w:vAlign w:val="center"/>
          </w:tcPr>
          <w:p w:rsidR="001822CA" w:rsidRPr="00815979" w:rsidRDefault="00331C51" w:rsidP="00331C51">
            <w:pPr>
              <w:contextualSpacing/>
              <w:rPr>
                <w:rFonts w:ascii="Arial" w:hAnsi="Arial" w:cs="Arial"/>
                <w:sz w:val="20"/>
                <w:szCs w:val="20"/>
                <w:lang w:val="en-US" w:eastAsia="es-PE"/>
              </w:rPr>
            </w:pPr>
            <w:r w:rsidRPr="00815979">
              <w:rPr>
                <w:rFonts w:ascii="Arial" w:hAnsi="Arial" w:cs="Arial"/>
                <w:sz w:val="20"/>
                <w:szCs w:val="20"/>
                <w:lang w:val="en-US" w:eastAsia="es-PE"/>
              </w:rPr>
              <w:t>Technical profile: Improvement of critical points in the main canal</w:t>
            </w:r>
            <w:r w:rsidR="001822CA" w:rsidRPr="00815979">
              <w:rPr>
                <w:rFonts w:ascii="Arial" w:hAnsi="Arial" w:cs="Arial"/>
                <w:sz w:val="20"/>
                <w:szCs w:val="20"/>
                <w:lang w:val="en-US" w:eastAsia="es-PE"/>
              </w:rPr>
              <w:t xml:space="preserve"> </w:t>
            </w:r>
            <w:r w:rsidRPr="00815979">
              <w:rPr>
                <w:rFonts w:ascii="Arial" w:hAnsi="Arial" w:cs="Arial"/>
                <w:sz w:val="20"/>
                <w:szCs w:val="20"/>
                <w:lang w:val="en-US" w:eastAsia="es-PE"/>
              </w:rPr>
              <w:t>(</w:t>
            </w:r>
            <w:proofErr w:type="spellStart"/>
            <w:r w:rsidR="001822CA" w:rsidRPr="00815979">
              <w:rPr>
                <w:rFonts w:ascii="Arial" w:hAnsi="Arial" w:cs="Arial"/>
                <w:sz w:val="20"/>
                <w:szCs w:val="20"/>
                <w:lang w:val="en-US" w:eastAsia="es-PE"/>
              </w:rPr>
              <w:t>Quillunza</w:t>
            </w:r>
            <w:proofErr w:type="spellEnd"/>
            <w:r w:rsidRPr="00815979">
              <w:rPr>
                <w:rFonts w:ascii="Arial" w:hAnsi="Arial" w:cs="Arial"/>
                <w:sz w:val="20"/>
                <w:szCs w:val="20"/>
                <w:lang w:val="en-US" w:eastAsia="es-PE"/>
              </w:rPr>
              <w:t xml:space="preserve"> - </w:t>
            </w:r>
            <w:proofErr w:type="spellStart"/>
            <w:r w:rsidR="001822CA" w:rsidRPr="00815979">
              <w:rPr>
                <w:rFonts w:ascii="Arial" w:hAnsi="Arial" w:cs="Arial"/>
                <w:sz w:val="20"/>
                <w:szCs w:val="20"/>
                <w:lang w:val="en-US" w:eastAsia="es-PE"/>
              </w:rPr>
              <w:t>Cotahuasi</w:t>
            </w:r>
            <w:proofErr w:type="spellEnd"/>
            <w:r w:rsidRPr="00815979">
              <w:rPr>
                <w:rFonts w:ascii="Arial" w:hAnsi="Arial" w:cs="Arial"/>
                <w:sz w:val="20"/>
                <w:szCs w:val="20"/>
                <w:lang w:val="en-US" w:eastAsia="es-PE"/>
              </w:rPr>
              <w:t>)</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r>
      <w:tr w:rsidR="001822CA" w:rsidRPr="00815979" w:rsidTr="00922395">
        <w:trPr>
          <w:trHeight w:val="280"/>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8</w:t>
            </w:r>
          </w:p>
        </w:tc>
        <w:tc>
          <w:tcPr>
            <w:tcW w:w="5833" w:type="dxa"/>
            <w:noWrap/>
            <w:vAlign w:val="center"/>
          </w:tcPr>
          <w:p w:rsidR="001822CA" w:rsidRPr="00815979" w:rsidRDefault="00B4791E" w:rsidP="00A31078">
            <w:pPr>
              <w:contextualSpacing/>
              <w:rPr>
                <w:rFonts w:ascii="Arial" w:hAnsi="Arial" w:cs="Arial"/>
                <w:sz w:val="20"/>
                <w:szCs w:val="20"/>
                <w:lang w:val="en-US" w:eastAsia="es-PE"/>
              </w:rPr>
            </w:pPr>
            <w:r w:rsidRPr="00815979">
              <w:rPr>
                <w:rFonts w:ascii="Arial" w:hAnsi="Arial" w:cs="Arial"/>
                <w:sz w:val="20"/>
                <w:szCs w:val="20"/>
                <w:lang w:val="en-US" w:eastAsia="es-PE"/>
              </w:rPr>
              <w:t xml:space="preserve">Basic profile: Technical school for irrigation and crop management </w:t>
            </w:r>
            <w:r w:rsidR="003412A2" w:rsidRPr="00815979">
              <w:rPr>
                <w:rFonts w:ascii="Arial" w:hAnsi="Arial" w:cs="Arial"/>
                <w:sz w:val="20"/>
                <w:szCs w:val="20"/>
                <w:lang w:val="en-US" w:eastAsia="es-PE"/>
              </w:rPr>
              <w:t xml:space="preserve"> training </w:t>
            </w:r>
            <w:r w:rsidRPr="00815979">
              <w:rPr>
                <w:rFonts w:ascii="Arial" w:hAnsi="Arial" w:cs="Arial"/>
                <w:sz w:val="20"/>
                <w:szCs w:val="20"/>
                <w:lang w:val="en-US" w:eastAsia="es-PE"/>
              </w:rPr>
              <w:t>in the</w:t>
            </w:r>
            <w:r w:rsidR="001822CA" w:rsidRPr="00815979">
              <w:rPr>
                <w:rFonts w:ascii="Arial" w:hAnsi="Arial" w:cs="Arial"/>
                <w:sz w:val="20"/>
                <w:szCs w:val="20"/>
                <w:lang w:val="en-US" w:eastAsia="es-PE"/>
              </w:rPr>
              <w:t xml:space="preserve"> </w:t>
            </w:r>
            <w:proofErr w:type="spellStart"/>
            <w:r w:rsidR="001822CA" w:rsidRPr="00815979">
              <w:rPr>
                <w:rFonts w:ascii="Arial" w:hAnsi="Arial" w:cs="Arial"/>
                <w:sz w:val="20"/>
                <w:szCs w:val="20"/>
                <w:lang w:val="en-US" w:eastAsia="es-PE"/>
              </w:rPr>
              <w:t>Huacaccara-Cotahuasi</w:t>
            </w:r>
            <w:proofErr w:type="spellEnd"/>
            <w:r w:rsidRPr="00815979">
              <w:rPr>
                <w:rFonts w:ascii="Arial" w:hAnsi="Arial" w:cs="Arial"/>
                <w:sz w:val="20"/>
                <w:szCs w:val="20"/>
                <w:lang w:val="en-US" w:eastAsia="es-PE"/>
              </w:rPr>
              <w:t xml:space="preserve"> micro-basin</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2005-07</w:t>
            </w:r>
          </w:p>
        </w:tc>
      </w:tr>
      <w:tr w:rsidR="001822CA" w:rsidRPr="00815979" w:rsidTr="00922395">
        <w:trPr>
          <w:trHeight w:val="64"/>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9</w:t>
            </w:r>
          </w:p>
        </w:tc>
        <w:tc>
          <w:tcPr>
            <w:tcW w:w="5833" w:type="dxa"/>
            <w:noWrap/>
            <w:vAlign w:val="center"/>
          </w:tcPr>
          <w:p w:rsidR="001822CA" w:rsidRPr="00815979" w:rsidRDefault="000468A0" w:rsidP="00A31078">
            <w:pPr>
              <w:contextualSpacing/>
              <w:rPr>
                <w:rFonts w:ascii="Arial" w:hAnsi="Arial" w:cs="Arial"/>
                <w:sz w:val="20"/>
                <w:szCs w:val="20"/>
                <w:lang w:val="en-US" w:eastAsia="es-PE"/>
              </w:rPr>
            </w:pPr>
            <w:r w:rsidRPr="00815979">
              <w:rPr>
                <w:rFonts w:ascii="Arial" w:hAnsi="Arial" w:cs="Arial"/>
                <w:sz w:val="20"/>
                <w:szCs w:val="20"/>
                <w:lang w:val="en-US" w:eastAsia="es-PE"/>
              </w:rPr>
              <w:t xml:space="preserve">Basic profile: </w:t>
            </w:r>
            <w:r w:rsidR="00EA2977" w:rsidRPr="00815979">
              <w:rPr>
                <w:rFonts w:ascii="Arial" w:hAnsi="Arial" w:cs="Arial"/>
                <w:sz w:val="20"/>
                <w:szCs w:val="20"/>
                <w:lang w:val="en-US" w:eastAsia="es-PE"/>
              </w:rPr>
              <w:t>I</w:t>
            </w:r>
            <w:r w:rsidRPr="00815979">
              <w:rPr>
                <w:rFonts w:ascii="Arial" w:hAnsi="Arial" w:cs="Arial"/>
                <w:sz w:val="20"/>
                <w:szCs w:val="20"/>
                <w:lang w:val="en-US" w:eastAsia="es-PE"/>
              </w:rPr>
              <w:t xml:space="preserve">mprovement </w:t>
            </w:r>
            <w:r w:rsidR="00EA2977" w:rsidRPr="00815979">
              <w:rPr>
                <w:rFonts w:ascii="Arial" w:hAnsi="Arial" w:cs="Arial"/>
                <w:sz w:val="20"/>
                <w:szCs w:val="20"/>
                <w:lang w:val="en-US" w:eastAsia="es-PE"/>
              </w:rPr>
              <w:t xml:space="preserve">of the </w:t>
            </w:r>
            <w:proofErr w:type="spellStart"/>
            <w:r w:rsidR="001822CA" w:rsidRPr="00815979">
              <w:rPr>
                <w:rFonts w:ascii="Arial" w:hAnsi="Arial" w:cs="Arial"/>
                <w:sz w:val="20"/>
                <w:szCs w:val="20"/>
                <w:lang w:val="en-US" w:eastAsia="es-PE"/>
              </w:rPr>
              <w:t>Barbacoya</w:t>
            </w:r>
            <w:proofErr w:type="spellEnd"/>
            <w:r w:rsidR="00EA2977" w:rsidRPr="00815979">
              <w:rPr>
                <w:rFonts w:ascii="Arial" w:hAnsi="Arial" w:cs="Arial"/>
                <w:sz w:val="20"/>
                <w:szCs w:val="20"/>
                <w:lang w:val="en-US" w:eastAsia="es-PE"/>
              </w:rPr>
              <w:t xml:space="preserve"> canal</w:t>
            </w:r>
            <w:r w:rsidR="001822CA" w:rsidRPr="00815979">
              <w:rPr>
                <w:rFonts w:ascii="Arial" w:hAnsi="Arial" w:cs="Arial"/>
                <w:sz w:val="20"/>
                <w:szCs w:val="20"/>
                <w:lang w:val="en-US" w:eastAsia="es-PE"/>
              </w:rPr>
              <w:t xml:space="preserve"> </w:t>
            </w:r>
            <w:r w:rsidR="00EA2977" w:rsidRPr="00815979">
              <w:rPr>
                <w:rFonts w:ascii="Arial" w:hAnsi="Arial" w:cs="Arial"/>
                <w:sz w:val="20"/>
                <w:szCs w:val="20"/>
                <w:lang w:val="en-US" w:eastAsia="es-PE"/>
              </w:rPr>
              <w:t>(</w:t>
            </w:r>
            <w:proofErr w:type="spellStart"/>
            <w:r w:rsidR="001822CA" w:rsidRPr="00815979">
              <w:rPr>
                <w:rFonts w:ascii="Arial" w:hAnsi="Arial" w:cs="Arial"/>
                <w:sz w:val="20"/>
                <w:szCs w:val="20"/>
                <w:lang w:val="en-US" w:eastAsia="es-PE"/>
              </w:rPr>
              <w:t>Siringay</w:t>
            </w:r>
            <w:proofErr w:type="spellEnd"/>
            <w:r w:rsidR="001822CA" w:rsidRPr="00815979">
              <w:rPr>
                <w:rFonts w:ascii="Arial" w:hAnsi="Arial" w:cs="Arial"/>
                <w:sz w:val="20"/>
                <w:szCs w:val="20"/>
                <w:lang w:val="en-US" w:eastAsia="es-PE"/>
              </w:rPr>
              <w:t>-Toro</w:t>
            </w:r>
            <w:r w:rsidRPr="00815979">
              <w:rPr>
                <w:rFonts w:ascii="Arial" w:hAnsi="Arial" w:cs="Arial"/>
                <w:sz w:val="20"/>
                <w:szCs w:val="20"/>
                <w:lang w:val="en-US" w:eastAsia="es-PE"/>
              </w:rPr>
              <w:t>)</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r>
      <w:tr w:rsidR="001822CA" w:rsidRPr="00815979" w:rsidTr="00922395">
        <w:trPr>
          <w:trHeight w:val="401"/>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w:t>
            </w:r>
          </w:p>
        </w:tc>
        <w:tc>
          <w:tcPr>
            <w:tcW w:w="5833" w:type="dxa"/>
            <w:noWrap/>
            <w:vAlign w:val="center"/>
          </w:tcPr>
          <w:p w:rsidR="001822CA" w:rsidRPr="00815979" w:rsidRDefault="000468A0" w:rsidP="000468A0">
            <w:pPr>
              <w:contextualSpacing/>
              <w:rPr>
                <w:rFonts w:ascii="Arial" w:hAnsi="Arial" w:cs="Arial"/>
                <w:sz w:val="20"/>
                <w:szCs w:val="20"/>
                <w:lang w:val="en-US" w:eastAsia="es-PE"/>
              </w:rPr>
            </w:pPr>
            <w:r w:rsidRPr="00815979">
              <w:rPr>
                <w:rFonts w:ascii="Arial" w:hAnsi="Arial" w:cs="Arial"/>
                <w:sz w:val="20"/>
                <w:szCs w:val="20"/>
                <w:lang w:val="en-US" w:eastAsia="es-PE"/>
              </w:rPr>
              <w:t>Technical profile</w:t>
            </w:r>
            <w:r w:rsidR="001822CA" w:rsidRPr="00815979">
              <w:rPr>
                <w:rFonts w:ascii="Arial" w:hAnsi="Arial" w:cs="Arial"/>
                <w:sz w:val="20"/>
                <w:szCs w:val="20"/>
                <w:lang w:val="en-US" w:eastAsia="es-PE"/>
              </w:rPr>
              <w:t xml:space="preserve">: </w:t>
            </w:r>
            <w:r w:rsidRPr="00815979">
              <w:rPr>
                <w:rFonts w:ascii="Arial" w:hAnsi="Arial" w:cs="Arial"/>
                <w:sz w:val="20"/>
                <w:szCs w:val="20"/>
                <w:lang w:val="en-US" w:eastAsia="es-PE"/>
              </w:rPr>
              <w:t xml:space="preserve">Improvement of the </w:t>
            </w:r>
            <w:proofErr w:type="spellStart"/>
            <w:r w:rsidRPr="00815979">
              <w:rPr>
                <w:rFonts w:ascii="Arial" w:hAnsi="Arial" w:cs="Arial"/>
                <w:sz w:val="20"/>
                <w:szCs w:val="20"/>
                <w:lang w:val="en-US" w:eastAsia="es-PE"/>
              </w:rPr>
              <w:t>Chacaylla</w:t>
            </w:r>
            <w:proofErr w:type="spellEnd"/>
            <w:r w:rsidRPr="00815979">
              <w:rPr>
                <w:rFonts w:ascii="Arial" w:hAnsi="Arial" w:cs="Arial"/>
                <w:sz w:val="20"/>
                <w:szCs w:val="20"/>
                <w:lang w:val="en-US" w:eastAsia="es-PE"/>
              </w:rPr>
              <w:t xml:space="preserve"> canal, </w:t>
            </w:r>
            <w:r w:rsidR="00CC1C8E" w:rsidRPr="00815979">
              <w:rPr>
                <w:rFonts w:ascii="Arial" w:hAnsi="Arial" w:cs="Arial"/>
                <w:sz w:val="20"/>
                <w:szCs w:val="20"/>
                <w:lang w:val="en-US" w:eastAsia="es-PE"/>
              </w:rPr>
              <w:t xml:space="preserve">construction and </w:t>
            </w:r>
            <w:r w:rsidRPr="00815979">
              <w:rPr>
                <w:rFonts w:ascii="Arial" w:hAnsi="Arial" w:cs="Arial"/>
                <w:sz w:val="20"/>
                <w:szCs w:val="20"/>
                <w:lang w:val="en-US" w:eastAsia="es-PE"/>
              </w:rPr>
              <w:t xml:space="preserve">improvement of the </w:t>
            </w:r>
            <w:proofErr w:type="spellStart"/>
            <w:r w:rsidRPr="00815979">
              <w:rPr>
                <w:rFonts w:ascii="Arial" w:hAnsi="Arial" w:cs="Arial"/>
                <w:sz w:val="20"/>
                <w:szCs w:val="20"/>
                <w:lang w:val="en-US" w:eastAsia="es-PE"/>
              </w:rPr>
              <w:t>Cotahuasi</w:t>
            </w:r>
            <w:proofErr w:type="spellEnd"/>
            <w:r w:rsidRPr="00815979">
              <w:rPr>
                <w:rFonts w:ascii="Arial" w:hAnsi="Arial" w:cs="Arial"/>
                <w:sz w:val="20"/>
                <w:szCs w:val="20"/>
                <w:lang w:val="en-US" w:eastAsia="es-PE"/>
              </w:rPr>
              <w:t xml:space="preserve"> canal (100 linear meters)</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2005</w:t>
            </w:r>
          </w:p>
        </w:tc>
      </w:tr>
      <w:tr w:rsidR="001822CA" w:rsidRPr="00815979" w:rsidTr="00922395">
        <w:trPr>
          <w:trHeight w:val="280"/>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11</w:t>
            </w:r>
          </w:p>
        </w:tc>
        <w:tc>
          <w:tcPr>
            <w:tcW w:w="5833" w:type="dxa"/>
            <w:noWrap/>
            <w:vAlign w:val="center"/>
          </w:tcPr>
          <w:p w:rsidR="001822CA" w:rsidRPr="00815979" w:rsidRDefault="006764CE" w:rsidP="00EA2977">
            <w:pPr>
              <w:contextualSpacing/>
              <w:rPr>
                <w:rFonts w:ascii="Arial" w:hAnsi="Arial" w:cs="Arial"/>
                <w:sz w:val="20"/>
                <w:szCs w:val="20"/>
                <w:lang w:val="en-US" w:eastAsia="es-PE"/>
              </w:rPr>
            </w:pPr>
            <w:r w:rsidRPr="00815979">
              <w:rPr>
                <w:rFonts w:ascii="Arial" w:hAnsi="Arial" w:cs="Arial"/>
                <w:sz w:val="20"/>
                <w:szCs w:val="20"/>
                <w:lang w:val="en-US" w:eastAsia="es-PE"/>
              </w:rPr>
              <w:t xml:space="preserve">Technical profile: </w:t>
            </w:r>
            <w:r w:rsidR="00EA2977" w:rsidRPr="00815979">
              <w:rPr>
                <w:rFonts w:ascii="Arial" w:hAnsi="Arial" w:cs="Arial"/>
                <w:sz w:val="20"/>
                <w:szCs w:val="20"/>
                <w:lang w:val="en-US" w:eastAsia="es-PE"/>
              </w:rPr>
              <w:t xml:space="preserve">Canal coating </w:t>
            </w:r>
            <w:proofErr w:type="spellStart"/>
            <w:r w:rsidR="001822CA" w:rsidRPr="00815979">
              <w:rPr>
                <w:rFonts w:ascii="Arial" w:hAnsi="Arial" w:cs="Arial"/>
                <w:sz w:val="20"/>
                <w:szCs w:val="20"/>
                <w:lang w:val="en-US" w:eastAsia="es-PE"/>
              </w:rPr>
              <w:t>Occpe</w:t>
            </w:r>
            <w:proofErr w:type="spellEnd"/>
            <w:r w:rsidR="001822CA" w:rsidRPr="00815979">
              <w:rPr>
                <w:rFonts w:ascii="Arial" w:hAnsi="Arial" w:cs="Arial"/>
                <w:sz w:val="20"/>
                <w:szCs w:val="20"/>
                <w:lang w:val="en-US" w:eastAsia="es-PE"/>
              </w:rPr>
              <w:t xml:space="preserve"> (</w:t>
            </w:r>
            <w:proofErr w:type="spellStart"/>
            <w:r w:rsidR="001822CA" w:rsidRPr="00815979">
              <w:rPr>
                <w:rFonts w:ascii="Arial" w:hAnsi="Arial" w:cs="Arial"/>
                <w:sz w:val="20"/>
                <w:szCs w:val="20"/>
                <w:lang w:val="en-US" w:eastAsia="es-PE"/>
              </w:rPr>
              <w:t>Ajopampa-Aranjuez</w:t>
            </w:r>
            <w:proofErr w:type="spellEnd"/>
            <w:r w:rsidR="001822CA" w:rsidRPr="00815979">
              <w:rPr>
                <w:rFonts w:ascii="Arial" w:hAnsi="Arial" w:cs="Arial"/>
                <w:sz w:val="20"/>
                <w:szCs w:val="20"/>
                <w:lang w:val="en-US" w:eastAsia="es-PE"/>
              </w:rPr>
              <w:t xml:space="preserve">- San Juan) - </w:t>
            </w:r>
            <w:proofErr w:type="spellStart"/>
            <w:r w:rsidR="001822CA" w:rsidRPr="00815979">
              <w:rPr>
                <w:rFonts w:ascii="Arial" w:hAnsi="Arial" w:cs="Arial"/>
                <w:sz w:val="20"/>
                <w:szCs w:val="20"/>
                <w:lang w:val="en-US" w:eastAsia="es-PE"/>
              </w:rPr>
              <w:t>Tomepampa</w:t>
            </w:r>
            <w:proofErr w:type="spellEnd"/>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r>
      <w:tr w:rsidR="001822CA" w:rsidRPr="00815979" w:rsidTr="00922395">
        <w:trPr>
          <w:trHeight w:val="71"/>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12</w:t>
            </w:r>
          </w:p>
        </w:tc>
        <w:tc>
          <w:tcPr>
            <w:tcW w:w="5833" w:type="dxa"/>
            <w:noWrap/>
            <w:vAlign w:val="center"/>
          </w:tcPr>
          <w:p w:rsidR="00EA2977" w:rsidRPr="00815979" w:rsidRDefault="00EA2977" w:rsidP="00EA2977">
            <w:pPr>
              <w:widowControl w:val="0"/>
              <w:spacing w:before="120" w:after="120"/>
              <w:ind w:right="-289"/>
              <w:contextualSpacing/>
              <w:rPr>
                <w:rFonts w:ascii="Arial" w:hAnsi="Arial" w:cs="Arial"/>
                <w:sz w:val="20"/>
                <w:szCs w:val="20"/>
                <w:lang w:val="en-US" w:eastAsia="es-PE"/>
              </w:rPr>
            </w:pPr>
            <w:r w:rsidRPr="00815979">
              <w:rPr>
                <w:rFonts w:ascii="Arial" w:hAnsi="Arial" w:cs="Arial"/>
                <w:sz w:val="20"/>
                <w:szCs w:val="20"/>
                <w:lang w:val="en-US" w:eastAsia="es-PE"/>
              </w:rPr>
              <w:t>Basic profile</w:t>
            </w:r>
            <w:r w:rsidR="001822CA" w:rsidRPr="00815979">
              <w:rPr>
                <w:rFonts w:ascii="Arial" w:hAnsi="Arial" w:cs="Arial"/>
                <w:sz w:val="20"/>
                <w:szCs w:val="20"/>
                <w:lang w:val="en-US" w:eastAsia="es-PE"/>
              </w:rPr>
              <w:t>:</w:t>
            </w:r>
            <w:r w:rsidRPr="00815979">
              <w:rPr>
                <w:rFonts w:ascii="Arial" w:hAnsi="Arial" w:cs="Arial"/>
                <w:sz w:val="20"/>
                <w:szCs w:val="20"/>
                <w:lang w:val="en-US" w:eastAsia="es-PE"/>
              </w:rPr>
              <w:t xml:space="preserve"> Canal improvement </w:t>
            </w:r>
            <w:proofErr w:type="spellStart"/>
            <w:r w:rsidRPr="00815979">
              <w:rPr>
                <w:rFonts w:ascii="Arial" w:hAnsi="Arial" w:cs="Arial"/>
                <w:sz w:val="20"/>
                <w:szCs w:val="20"/>
                <w:lang w:val="en-US" w:eastAsia="es-PE"/>
              </w:rPr>
              <w:t>L</w:t>
            </w:r>
            <w:r w:rsidR="001822CA" w:rsidRPr="00815979">
              <w:rPr>
                <w:rFonts w:ascii="Arial" w:hAnsi="Arial" w:cs="Arial"/>
                <w:sz w:val="20"/>
                <w:szCs w:val="20"/>
                <w:lang w:val="en-US" w:eastAsia="es-PE"/>
              </w:rPr>
              <w:t>ambrasniyoc</w:t>
            </w:r>
            <w:proofErr w:type="spellEnd"/>
            <w:r w:rsidRPr="00815979">
              <w:rPr>
                <w:rFonts w:ascii="Arial" w:hAnsi="Arial" w:cs="Arial"/>
                <w:sz w:val="20"/>
                <w:szCs w:val="20"/>
                <w:lang w:val="en-US" w:eastAsia="es-PE"/>
              </w:rPr>
              <w:t xml:space="preserve"> -</w:t>
            </w:r>
          </w:p>
          <w:p w:rsidR="001822CA" w:rsidRPr="00815979" w:rsidRDefault="001822CA" w:rsidP="00EA2977">
            <w:pPr>
              <w:widowControl w:val="0"/>
              <w:spacing w:before="120" w:after="120"/>
              <w:ind w:right="-289"/>
              <w:contextualSpacing/>
              <w:rPr>
                <w:rFonts w:ascii="Arial" w:hAnsi="Arial" w:cs="Arial"/>
                <w:sz w:val="20"/>
                <w:szCs w:val="20"/>
                <w:lang w:val="en-US" w:eastAsia="es-PE"/>
              </w:rPr>
            </w:pPr>
            <w:proofErr w:type="spellStart"/>
            <w:r w:rsidRPr="00815979">
              <w:rPr>
                <w:rFonts w:ascii="Arial" w:hAnsi="Arial" w:cs="Arial"/>
                <w:sz w:val="20"/>
                <w:szCs w:val="20"/>
                <w:lang w:val="en-US" w:eastAsia="es-PE"/>
              </w:rPr>
              <w:t>Ccochata</w:t>
            </w:r>
            <w:proofErr w:type="spellEnd"/>
            <w:r w:rsidR="00EA2977" w:rsidRPr="00815979">
              <w:rPr>
                <w:rFonts w:ascii="Arial" w:hAnsi="Arial" w:cs="Arial"/>
                <w:sz w:val="20"/>
                <w:szCs w:val="20"/>
                <w:lang w:val="en-US" w:eastAsia="es-PE"/>
              </w:rPr>
              <w:t xml:space="preserve">, </w:t>
            </w:r>
            <w:proofErr w:type="spellStart"/>
            <w:r w:rsidRPr="00815979">
              <w:rPr>
                <w:rFonts w:ascii="Arial" w:hAnsi="Arial" w:cs="Arial"/>
                <w:sz w:val="20"/>
                <w:szCs w:val="20"/>
                <w:lang w:val="en-US" w:eastAsia="es-PE"/>
              </w:rPr>
              <w:t>Alca</w:t>
            </w:r>
            <w:proofErr w:type="spellEnd"/>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r>
      <w:tr w:rsidR="001822CA" w:rsidRPr="00815979" w:rsidTr="00922395">
        <w:trPr>
          <w:trHeight w:val="275"/>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13</w:t>
            </w:r>
          </w:p>
        </w:tc>
        <w:tc>
          <w:tcPr>
            <w:tcW w:w="5833" w:type="dxa"/>
            <w:noWrap/>
            <w:vAlign w:val="center"/>
          </w:tcPr>
          <w:p w:rsidR="001822CA" w:rsidRPr="00815979" w:rsidRDefault="00A31078" w:rsidP="001E0EED">
            <w:pPr>
              <w:contextualSpacing/>
              <w:rPr>
                <w:rFonts w:ascii="Arial" w:hAnsi="Arial" w:cs="Arial"/>
                <w:sz w:val="20"/>
                <w:szCs w:val="20"/>
                <w:lang w:val="en-US" w:eastAsia="es-PE"/>
              </w:rPr>
            </w:pPr>
            <w:r w:rsidRPr="00815979">
              <w:rPr>
                <w:rFonts w:ascii="Arial" w:hAnsi="Arial" w:cs="Arial"/>
                <w:sz w:val="20"/>
                <w:szCs w:val="20"/>
                <w:lang w:val="en-US" w:eastAsia="es-PE"/>
              </w:rPr>
              <w:t xml:space="preserve">Basic profile: </w:t>
            </w:r>
            <w:r w:rsidR="001E0EED" w:rsidRPr="00815979">
              <w:rPr>
                <w:rFonts w:ascii="Arial" w:hAnsi="Arial" w:cs="Arial"/>
                <w:sz w:val="20"/>
                <w:szCs w:val="20"/>
                <w:lang w:val="en-US" w:eastAsia="es-PE"/>
              </w:rPr>
              <w:t>Construction of a small drip irrigation system  (</w:t>
            </w:r>
            <w:proofErr w:type="spellStart"/>
            <w:r w:rsidR="001E0EED" w:rsidRPr="00815979">
              <w:rPr>
                <w:rFonts w:ascii="Arial" w:hAnsi="Arial" w:cs="Arial"/>
                <w:sz w:val="20"/>
                <w:szCs w:val="20"/>
                <w:lang w:val="en-US" w:eastAsia="es-PE"/>
              </w:rPr>
              <w:t>Pallcca</w:t>
            </w:r>
            <w:proofErr w:type="spellEnd"/>
            <w:r w:rsidR="001E0EED" w:rsidRPr="00815979">
              <w:rPr>
                <w:rFonts w:ascii="Arial" w:hAnsi="Arial" w:cs="Arial"/>
                <w:sz w:val="20"/>
                <w:szCs w:val="20"/>
                <w:lang w:val="en-US" w:eastAsia="es-PE"/>
              </w:rPr>
              <w:t xml:space="preserve"> - </w:t>
            </w:r>
            <w:proofErr w:type="spellStart"/>
            <w:r w:rsidR="001E0EED" w:rsidRPr="00815979">
              <w:rPr>
                <w:rFonts w:ascii="Arial" w:hAnsi="Arial" w:cs="Arial"/>
                <w:sz w:val="20"/>
                <w:szCs w:val="20"/>
                <w:lang w:val="en-US" w:eastAsia="es-PE"/>
              </w:rPr>
              <w:t>Quillunza</w:t>
            </w:r>
            <w:proofErr w:type="spellEnd"/>
            <w:r w:rsidR="001E0EED" w:rsidRPr="00815979">
              <w:rPr>
                <w:rFonts w:ascii="Arial" w:hAnsi="Arial" w:cs="Arial"/>
                <w:sz w:val="20"/>
                <w:szCs w:val="20"/>
                <w:lang w:val="en-US" w:eastAsia="es-PE"/>
              </w:rPr>
              <w:t>), drip irrigation demonstration plot</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r>
      <w:tr w:rsidR="001822CA" w:rsidRPr="00815979" w:rsidTr="00922395">
        <w:trPr>
          <w:trHeight w:val="280"/>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14</w:t>
            </w:r>
          </w:p>
        </w:tc>
        <w:tc>
          <w:tcPr>
            <w:tcW w:w="5833" w:type="dxa"/>
            <w:noWrap/>
            <w:vAlign w:val="center"/>
          </w:tcPr>
          <w:p w:rsidR="001822CA" w:rsidRPr="00815979" w:rsidRDefault="00832293" w:rsidP="00EA5907">
            <w:pPr>
              <w:widowControl w:val="0"/>
              <w:spacing w:before="120" w:after="120"/>
              <w:ind w:right="-289"/>
              <w:contextualSpacing/>
              <w:rPr>
                <w:rFonts w:ascii="Arial" w:hAnsi="Arial" w:cs="Arial"/>
                <w:sz w:val="20"/>
                <w:szCs w:val="20"/>
                <w:lang w:val="en-US" w:eastAsia="es-PE"/>
              </w:rPr>
            </w:pPr>
            <w:r w:rsidRPr="00815979">
              <w:rPr>
                <w:rFonts w:ascii="Arial" w:hAnsi="Arial" w:cs="Arial"/>
                <w:sz w:val="20"/>
                <w:szCs w:val="20"/>
                <w:lang w:val="en-US" w:eastAsia="es-PE"/>
              </w:rPr>
              <w:t>Basic profile</w:t>
            </w:r>
            <w:r w:rsidR="001822CA" w:rsidRPr="00815979">
              <w:rPr>
                <w:rFonts w:ascii="Arial" w:hAnsi="Arial" w:cs="Arial"/>
                <w:sz w:val="20"/>
                <w:szCs w:val="20"/>
                <w:lang w:val="en-US" w:eastAsia="es-PE"/>
              </w:rPr>
              <w:t xml:space="preserve">: </w:t>
            </w:r>
            <w:r w:rsidRPr="00815979">
              <w:rPr>
                <w:rFonts w:ascii="Arial" w:hAnsi="Arial" w:cs="Arial"/>
                <w:sz w:val="20"/>
                <w:szCs w:val="20"/>
                <w:lang w:val="en-US" w:eastAsia="es-PE"/>
              </w:rPr>
              <w:t xml:space="preserve">Improvement of the  </w:t>
            </w:r>
            <w:proofErr w:type="spellStart"/>
            <w:r w:rsidRPr="00815979">
              <w:rPr>
                <w:rFonts w:ascii="Arial" w:hAnsi="Arial" w:cs="Arial"/>
                <w:sz w:val="20"/>
                <w:szCs w:val="20"/>
                <w:lang w:val="en-US" w:eastAsia="es-PE"/>
              </w:rPr>
              <w:t>Salcan</w:t>
            </w:r>
            <w:proofErr w:type="spellEnd"/>
            <w:r w:rsidRPr="00815979">
              <w:rPr>
                <w:rFonts w:ascii="Arial" w:hAnsi="Arial" w:cs="Arial"/>
                <w:sz w:val="20"/>
                <w:szCs w:val="20"/>
                <w:lang w:val="en-US" w:eastAsia="es-PE"/>
              </w:rPr>
              <w:t xml:space="preserve"> - </w:t>
            </w:r>
            <w:proofErr w:type="spellStart"/>
            <w:r w:rsidRPr="00815979">
              <w:rPr>
                <w:rFonts w:ascii="Arial" w:hAnsi="Arial" w:cs="Arial"/>
                <w:sz w:val="20"/>
                <w:szCs w:val="20"/>
                <w:lang w:val="en-US" w:eastAsia="es-PE"/>
              </w:rPr>
              <w:t>Cotahuasi</w:t>
            </w:r>
            <w:proofErr w:type="spellEnd"/>
            <w:r w:rsidRPr="00815979">
              <w:rPr>
                <w:rFonts w:ascii="Arial" w:hAnsi="Arial" w:cs="Arial"/>
                <w:sz w:val="20"/>
                <w:szCs w:val="20"/>
                <w:lang w:val="en-US" w:eastAsia="es-PE"/>
              </w:rPr>
              <w:t xml:space="preserve"> canal</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5000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2006</w:t>
            </w:r>
          </w:p>
        </w:tc>
      </w:tr>
      <w:tr w:rsidR="001822CA" w:rsidRPr="00815979" w:rsidTr="00922395">
        <w:trPr>
          <w:trHeight w:val="280"/>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15</w:t>
            </w:r>
          </w:p>
        </w:tc>
        <w:tc>
          <w:tcPr>
            <w:tcW w:w="5833" w:type="dxa"/>
            <w:noWrap/>
            <w:vAlign w:val="center"/>
          </w:tcPr>
          <w:p w:rsidR="001822CA" w:rsidRPr="00815979" w:rsidRDefault="00832293" w:rsidP="00832293">
            <w:pPr>
              <w:widowControl w:val="0"/>
              <w:spacing w:before="120" w:after="120"/>
              <w:ind w:right="-289"/>
              <w:contextualSpacing/>
              <w:rPr>
                <w:rFonts w:ascii="Arial" w:hAnsi="Arial" w:cs="Arial"/>
                <w:sz w:val="20"/>
                <w:szCs w:val="20"/>
                <w:lang w:val="en-US" w:eastAsia="es-PE"/>
              </w:rPr>
            </w:pPr>
            <w:r w:rsidRPr="00815979">
              <w:rPr>
                <w:rFonts w:ascii="Arial" w:hAnsi="Arial" w:cs="Arial"/>
                <w:sz w:val="20"/>
                <w:szCs w:val="20"/>
                <w:lang w:val="en-US" w:eastAsia="es-PE"/>
              </w:rPr>
              <w:t>Basic profile: Irrigation canal extension (</w:t>
            </w:r>
            <w:proofErr w:type="spellStart"/>
            <w:r w:rsidRPr="00815979">
              <w:rPr>
                <w:rFonts w:ascii="Arial" w:hAnsi="Arial" w:cs="Arial"/>
                <w:sz w:val="20"/>
                <w:szCs w:val="20"/>
                <w:lang w:val="en-US" w:eastAsia="es-PE"/>
              </w:rPr>
              <w:t>Cachana</w:t>
            </w:r>
            <w:proofErr w:type="spellEnd"/>
            <w:r w:rsidRPr="00815979">
              <w:rPr>
                <w:rFonts w:ascii="Arial" w:hAnsi="Arial" w:cs="Arial"/>
                <w:sz w:val="20"/>
                <w:szCs w:val="20"/>
                <w:lang w:val="en-US" w:eastAsia="es-PE"/>
              </w:rPr>
              <w:t xml:space="preserve"> II)</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r>
      <w:tr w:rsidR="001822CA" w:rsidRPr="00815979" w:rsidTr="00922395">
        <w:trPr>
          <w:trHeight w:val="280"/>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16</w:t>
            </w:r>
          </w:p>
        </w:tc>
        <w:tc>
          <w:tcPr>
            <w:tcW w:w="5833" w:type="dxa"/>
            <w:noWrap/>
            <w:vAlign w:val="center"/>
          </w:tcPr>
          <w:p w:rsidR="00832293" w:rsidRPr="00815979" w:rsidRDefault="00832293" w:rsidP="00FB43CA">
            <w:pPr>
              <w:widowControl w:val="0"/>
              <w:spacing w:before="120" w:after="120"/>
              <w:ind w:right="-289"/>
              <w:contextualSpacing/>
              <w:rPr>
                <w:rFonts w:ascii="Arial" w:hAnsi="Arial" w:cs="Arial"/>
                <w:sz w:val="20"/>
                <w:szCs w:val="20"/>
                <w:lang w:val="en-US" w:eastAsia="es-PE"/>
              </w:rPr>
            </w:pPr>
            <w:r w:rsidRPr="00815979">
              <w:rPr>
                <w:rFonts w:ascii="Arial" w:hAnsi="Arial" w:cs="Arial"/>
                <w:sz w:val="20"/>
                <w:szCs w:val="20"/>
                <w:lang w:val="en-US" w:eastAsia="es-PE"/>
              </w:rPr>
              <w:t xml:space="preserve">Basic profile: Improvement of control and distribution </w:t>
            </w:r>
          </w:p>
          <w:p w:rsidR="001822CA" w:rsidRPr="00815979" w:rsidRDefault="00832293" w:rsidP="00CB6A1E">
            <w:pPr>
              <w:widowControl w:val="0"/>
              <w:spacing w:before="120" w:after="120"/>
              <w:ind w:right="-289"/>
              <w:contextualSpacing/>
              <w:rPr>
                <w:rFonts w:ascii="Arial" w:hAnsi="Arial" w:cs="Arial"/>
                <w:sz w:val="20"/>
                <w:szCs w:val="20"/>
                <w:lang w:val="en-US" w:eastAsia="es-PE"/>
              </w:rPr>
            </w:pPr>
            <w:r w:rsidRPr="00815979">
              <w:rPr>
                <w:rFonts w:ascii="Arial" w:hAnsi="Arial" w:cs="Arial"/>
                <w:sz w:val="20"/>
                <w:szCs w:val="20"/>
                <w:lang w:val="en-US" w:eastAsia="es-PE"/>
              </w:rPr>
              <w:t xml:space="preserve">infrastructure </w:t>
            </w:r>
            <w:r w:rsidR="00CB6A1E" w:rsidRPr="00815979">
              <w:rPr>
                <w:rFonts w:ascii="Arial" w:hAnsi="Arial" w:cs="Arial"/>
                <w:sz w:val="20"/>
                <w:szCs w:val="20"/>
                <w:lang w:val="en-US" w:eastAsia="es-PE"/>
              </w:rPr>
              <w:t>in</w:t>
            </w:r>
            <w:r w:rsidRPr="00815979">
              <w:rPr>
                <w:rFonts w:ascii="Arial" w:hAnsi="Arial" w:cs="Arial"/>
                <w:sz w:val="20"/>
                <w:szCs w:val="20"/>
                <w:lang w:val="en-US" w:eastAsia="es-PE"/>
              </w:rPr>
              <w:t xml:space="preserve"> the irrigation system in </w:t>
            </w:r>
            <w:proofErr w:type="spellStart"/>
            <w:r w:rsidRPr="00815979">
              <w:rPr>
                <w:rFonts w:ascii="Arial" w:hAnsi="Arial" w:cs="Arial"/>
                <w:sz w:val="20"/>
                <w:szCs w:val="20"/>
                <w:lang w:val="en-US" w:eastAsia="es-PE"/>
              </w:rPr>
              <w:t>Alca</w:t>
            </w:r>
            <w:proofErr w:type="spellEnd"/>
            <w:r w:rsidRPr="00815979">
              <w:rPr>
                <w:rFonts w:ascii="Arial" w:hAnsi="Arial" w:cs="Arial"/>
                <w:sz w:val="20"/>
                <w:szCs w:val="20"/>
                <w:lang w:val="en-US" w:eastAsia="es-PE"/>
              </w:rPr>
              <w:t xml:space="preserve"> - </w:t>
            </w:r>
            <w:proofErr w:type="spellStart"/>
            <w:r w:rsidRPr="00815979">
              <w:rPr>
                <w:rFonts w:ascii="Arial" w:hAnsi="Arial" w:cs="Arial"/>
                <w:sz w:val="20"/>
                <w:szCs w:val="20"/>
                <w:lang w:val="en-US" w:eastAsia="es-PE"/>
              </w:rPr>
              <w:t>Ayahuasi</w:t>
            </w:r>
            <w:proofErr w:type="spellEnd"/>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2500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2007</w:t>
            </w:r>
          </w:p>
        </w:tc>
      </w:tr>
      <w:tr w:rsidR="001822CA" w:rsidRPr="00815979" w:rsidTr="00922395">
        <w:trPr>
          <w:trHeight w:val="280"/>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17</w:t>
            </w:r>
          </w:p>
        </w:tc>
        <w:tc>
          <w:tcPr>
            <w:tcW w:w="5833" w:type="dxa"/>
            <w:noWrap/>
            <w:vAlign w:val="center"/>
          </w:tcPr>
          <w:p w:rsidR="001822CA" w:rsidRPr="00815979" w:rsidRDefault="00CB6A1E" w:rsidP="00CB6A1E">
            <w:pPr>
              <w:widowControl w:val="0"/>
              <w:spacing w:before="120" w:after="120"/>
              <w:ind w:right="-289"/>
              <w:contextualSpacing/>
              <w:rPr>
                <w:rFonts w:ascii="Arial" w:hAnsi="Arial" w:cs="Arial"/>
                <w:sz w:val="20"/>
                <w:szCs w:val="20"/>
                <w:lang w:val="en-US" w:eastAsia="es-PE"/>
              </w:rPr>
            </w:pPr>
            <w:r w:rsidRPr="00815979">
              <w:rPr>
                <w:rFonts w:ascii="Arial" w:hAnsi="Arial" w:cs="Arial"/>
                <w:sz w:val="20"/>
                <w:szCs w:val="20"/>
                <w:lang w:val="en-US" w:eastAsia="es-PE"/>
              </w:rPr>
              <w:t xml:space="preserve">Basic profile: Improvement of the small reservoir </w:t>
            </w:r>
            <w:proofErr w:type="spellStart"/>
            <w:r w:rsidRPr="00815979">
              <w:rPr>
                <w:rFonts w:ascii="Arial" w:hAnsi="Arial" w:cs="Arial"/>
                <w:sz w:val="20"/>
                <w:szCs w:val="20"/>
                <w:lang w:val="en-US" w:eastAsia="es-PE"/>
              </w:rPr>
              <w:t>Pessce</w:t>
            </w:r>
            <w:proofErr w:type="spellEnd"/>
            <w:r w:rsidRPr="00815979">
              <w:rPr>
                <w:rFonts w:ascii="Arial" w:hAnsi="Arial" w:cs="Arial"/>
                <w:sz w:val="20"/>
                <w:szCs w:val="20"/>
                <w:lang w:val="en-US" w:eastAsia="es-PE"/>
              </w:rPr>
              <w:t xml:space="preserve"> Chico</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2007</w:t>
            </w:r>
          </w:p>
        </w:tc>
      </w:tr>
      <w:tr w:rsidR="001822CA" w:rsidRPr="00815979" w:rsidTr="00922395">
        <w:trPr>
          <w:trHeight w:val="64"/>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18</w:t>
            </w:r>
          </w:p>
        </w:tc>
        <w:tc>
          <w:tcPr>
            <w:tcW w:w="5833" w:type="dxa"/>
            <w:noWrap/>
            <w:vAlign w:val="center"/>
          </w:tcPr>
          <w:p w:rsidR="001822CA" w:rsidRPr="00815979" w:rsidRDefault="00CB6A1E" w:rsidP="00CB6A1E">
            <w:pPr>
              <w:widowControl w:val="0"/>
              <w:spacing w:before="120" w:after="120"/>
              <w:ind w:right="-289"/>
              <w:contextualSpacing/>
              <w:rPr>
                <w:rFonts w:ascii="Arial" w:hAnsi="Arial" w:cs="Arial"/>
                <w:sz w:val="20"/>
                <w:szCs w:val="20"/>
                <w:lang w:val="en-US" w:eastAsia="es-PE"/>
              </w:rPr>
            </w:pPr>
            <w:r w:rsidRPr="00815979">
              <w:rPr>
                <w:rFonts w:ascii="Arial" w:hAnsi="Arial" w:cs="Arial"/>
                <w:sz w:val="20"/>
                <w:szCs w:val="20"/>
                <w:lang w:val="en-US" w:eastAsia="es-PE"/>
              </w:rPr>
              <w:t xml:space="preserve">Basic profile:  Improvement of the small reservoir Rumi </w:t>
            </w:r>
            <w:proofErr w:type="spellStart"/>
            <w:r w:rsidRPr="00815979">
              <w:rPr>
                <w:rFonts w:ascii="Arial" w:hAnsi="Arial" w:cs="Arial"/>
                <w:sz w:val="20"/>
                <w:szCs w:val="20"/>
                <w:lang w:val="en-US" w:eastAsia="es-PE"/>
              </w:rPr>
              <w:t>Rumi</w:t>
            </w:r>
            <w:proofErr w:type="spellEnd"/>
            <w:r w:rsidRPr="00815979">
              <w:rPr>
                <w:rFonts w:ascii="Arial" w:hAnsi="Arial" w:cs="Arial"/>
                <w:sz w:val="20"/>
                <w:szCs w:val="20"/>
                <w:lang w:val="en-US" w:eastAsia="es-PE"/>
              </w:rPr>
              <w:t xml:space="preserve"> – </w:t>
            </w:r>
            <w:proofErr w:type="spellStart"/>
            <w:r w:rsidRPr="00815979">
              <w:rPr>
                <w:rFonts w:ascii="Arial" w:hAnsi="Arial" w:cs="Arial"/>
                <w:sz w:val="20"/>
                <w:szCs w:val="20"/>
                <w:lang w:val="en-US" w:eastAsia="es-PE"/>
              </w:rPr>
              <w:t>Reyparte</w:t>
            </w:r>
            <w:proofErr w:type="spellEnd"/>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2007</w:t>
            </w:r>
          </w:p>
        </w:tc>
      </w:tr>
      <w:tr w:rsidR="001822CA" w:rsidRPr="00815979" w:rsidTr="00922395">
        <w:trPr>
          <w:trHeight w:val="409"/>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19</w:t>
            </w:r>
          </w:p>
        </w:tc>
        <w:tc>
          <w:tcPr>
            <w:tcW w:w="5833" w:type="dxa"/>
            <w:noWrap/>
            <w:vAlign w:val="center"/>
          </w:tcPr>
          <w:p w:rsidR="001822CA" w:rsidRPr="00815979" w:rsidRDefault="00CB6A1E" w:rsidP="00FB43CA">
            <w:pPr>
              <w:autoSpaceDE w:val="0"/>
              <w:autoSpaceDN w:val="0"/>
              <w:adjustRightInd w:val="0"/>
              <w:contextualSpacing/>
              <w:rPr>
                <w:rFonts w:ascii="Arial" w:hAnsi="Arial" w:cs="Arial"/>
                <w:sz w:val="20"/>
                <w:szCs w:val="20"/>
                <w:lang w:val="en-US" w:eastAsia="es-PE"/>
              </w:rPr>
            </w:pPr>
            <w:r w:rsidRPr="00815979">
              <w:rPr>
                <w:rFonts w:ascii="Arial" w:hAnsi="Arial" w:cs="Arial"/>
                <w:sz w:val="20"/>
                <w:szCs w:val="20"/>
                <w:lang w:val="en-US" w:eastAsia="es-PE"/>
              </w:rPr>
              <w:t xml:space="preserve">Project: Capacity-building for integrated management of water resources in the </w:t>
            </w:r>
            <w:proofErr w:type="spellStart"/>
            <w:r w:rsidRPr="00815979">
              <w:rPr>
                <w:rFonts w:ascii="Arial" w:hAnsi="Arial" w:cs="Arial"/>
                <w:sz w:val="20"/>
                <w:szCs w:val="20"/>
                <w:lang w:val="en-US" w:eastAsia="es-PE"/>
              </w:rPr>
              <w:t>Ocoña</w:t>
            </w:r>
            <w:proofErr w:type="spellEnd"/>
            <w:r w:rsidRPr="00815979">
              <w:rPr>
                <w:rFonts w:ascii="Arial" w:hAnsi="Arial" w:cs="Arial"/>
                <w:sz w:val="20"/>
                <w:szCs w:val="20"/>
                <w:lang w:val="en-US" w:eastAsia="es-PE"/>
              </w:rPr>
              <w:t xml:space="preserve"> basin</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r>
      <w:tr w:rsidR="001822CA" w:rsidRPr="00815979" w:rsidTr="00922395">
        <w:trPr>
          <w:trHeight w:val="271"/>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w:t>
            </w:r>
          </w:p>
        </w:tc>
        <w:tc>
          <w:tcPr>
            <w:tcW w:w="5833" w:type="dxa"/>
            <w:noWrap/>
            <w:vAlign w:val="center"/>
          </w:tcPr>
          <w:p w:rsidR="001822CA" w:rsidRPr="00815979" w:rsidRDefault="001822CA" w:rsidP="00CB6A1E">
            <w:pPr>
              <w:spacing w:after="200" w:line="276" w:lineRule="auto"/>
              <w:contextualSpacing/>
              <w:rPr>
                <w:rFonts w:ascii="Arial" w:hAnsi="Arial" w:cs="Arial"/>
                <w:sz w:val="20"/>
                <w:szCs w:val="20"/>
                <w:lang w:val="en-US" w:eastAsia="es-PE"/>
              </w:rPr>
            </w:pPr>
            <w:r w:rsidRPr="00815979">
              <w:rPr>
                <w:rFonts w:ascii="Arial" w:hAnsi="Arial" w:cs="Arial"/>
                <w:sz w:val="20"/>
                <w:szCs w:val="20"/>
                <w:lang w:val="en-US" w:eastAsia="es-PE"/>
              </w:rPr>
              <w:t>Pro</w:t>
            </w:r>
            <w:r w:rsidR="00CB6A1E" w:rsidRPr="00815979">
              <w:rPr>
                <w:rFonts w:ascii="Arial" w:hAnsi="Arial" w:cs="Arial"/>
                <w:sz w:val="20"/>
                <w:szCs w:val="20"/>
                <w:lang w:val="en-US" w:eastAsia="es-PE"/>
              </w:rPr>
              <w:t xml:space="preserve">ject: </w:t>
            </w:r>
            <w:r w:rsidR="008333B9" w:rsidRPr="00815979">
              <w:rPr>
                <w:rFonts w:ascii="Arial" w:hAnsi="Arial" w:cs="Arial"/>
                <w:sz w:val="20"/>
                <w:szCs w:val="20"/>
                <w:lang w:val="en-US" w:eastAsia="es-PE"/>
              </w:rPr>
              <w:t xml:space="preserve">Identifying the water balance in the </w:t>
            </w:r>
            <w:proofErr w:type="spellStart"/>
            <w:r w:rsidR="008333B9" w:rsidRPr="00815979">
              <w:rPr>
                <w:rFonts w:ascii="Arial" w:hAnsi="Arial" w:cs="Arial"/>
                <w:sz w:val="20"/>
                <w:szCs w:val="20"/>
                <w:lang w:val="en-US" w:eastAsia="es-PE"/>
              </w:rPr>
              <w:t>Cotahuasi</w:t>
            </w:r>
            <w:proofErr w:type="spellEnd"/>
            <w:r w:rsidR="008333B9" w:rsidRPr="00815979">
              <w:rPr>
                <w:rFonts w:ascii="Arial" w:hAnsi="Arial" w:cs="Arial"/>
                <w:sz w:val="20"/>
                <w:szCs w:val="20"/>
                <w:lang w:val="en-US" w:eastAsia="es-PE"/>
              </w:rPr>
              <w:t xml:space="preserve"> sub-basin</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p>
        </w:tc>
      </w:tr>
      <w:tr w:rsidR="001822CA" w:rsidRPr="00815979" w:rsidTr="00922395">
        <w:trPr>
          <w:trHeight w:val="138"/>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21</w:t>
            </w:r>
          </w:p>
        </w:tc>
        <w:tc>
          <w:tcPr>
            <w:tcW w:w="5833" w:type="dxa"/>
            <w:noWrap/>
            <w:vAlign w:val="center"/>
          </w:tcPr>
          <w:p w:rsidR="001822CA" w:rsidRPr="00815979" w:rsidRDefault="00EA5907" w:rsidP="00EA5907">
            <w:pPr>
              <w:autoSpaceDE w:val="0"/>
              <w:autoSpaceDN w:val="0"/>
              <w:adjustRightInd w:val="0"/>
              <w:spacing w:after="200" w:line="276" w:lineRule="auto"/>
              <w:contextualSpacing/>
              <w:rPr>
                <w:rFonts w:ascii="Arial" w:hAnsi="Arial" w:cs="Arial"/>
                <w:sz w:val="20"/>
                <w:szCs w:val="20"/>
                <w:lang w:val="en-US" w:eastAsia="es-PE"/>
              </w:rPr>
            </w:pPr>
            <w:r w:rsidRPr="00815979">
              <w:rPr>
                <w:rFonts w:ascii="Arial" w:hAnsi="Arial" w:cs="Arial"/>
                <w:sz w:val="20"/>
                <w:szCs w:val="20"/>
                <w:lang w:val="en-US" w:eastAsia="es-PE"/>
              </w:rPr>
              <w:t>Project: Irrigation contest in La Union Province</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6000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2006</w:t>
            </w:r>
          </w:p>
        </w:tc>
      </w:tr>
      <w:tr w:rsidR="001822CA" w:rsidRPr="00815979" w:rsidTr="00922395">
        <w:trPr>
          <w:trHeight w:val="398"/>
        </w:trPr>
        <w:tc>
          <w:tcPr>
            <w:tcW w:w="807"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22</w:t>
            </w:r>
          </w:p>
        </w:tc>
        <w:tc>
          <w:tcPr>
            <w:tcW w:w="5833" w:type="dxa"/>
            <w:noWrap/>
            <w:vAlign w:val="center"/>
          </w:tcPr>
          <w:p w:rsidR="001822CA" w:rsidRPr="00815979" w:rsidRDefault="001822CA" w:rsidP="0018472B">
            <w:pPr>
              <w:contextualSpacing/>
              <w:rPr>
                <w:rFonts w:ascii="Arial" w:hAnsi="Arial" w:cs="Arial"/>
                <w:sz w:val="20"/>
                <w:szCs w:val="20"/>
                <w:lang w:val="en-US" w:eastAsia="es-PE"/>
              </w:rPr>
            </w:pPr>
            <w:r w:rsidRPr="00815979">
              <w:rPr>
                <w:rFonts w:ascii="Arial" w:hAnsi="Arial" w:cs="Arial"/>
                <w:sz w:val="20"/>
                <w:szCs w:val="20"/>
                <w:lang w:val="en-US" w:eastAsia="es-PE"/>
              </w:rPr>
              <w:t>Pro</w:t>
            </w:r>
            <w:r w:rsidR="00E36674" w:rsidRPr="00815979">
              <w:rPr>
                <w:rFonts w:ascii="Arial" w:hAnsi="Arial" w:cs="Arial"/>
                <w:sz w:val="20"/>
                <w:szCs w:val="20"/>
                <w:lang w:val="en-US" w:eastAsia="es-PE"/>
              </w:rPr>
              <w:t>ject</w:t>
            </w:r>
            <w:r w:rsidRPr="00815979">
              <w:rPr>
                <w:rFonts w:ascii="Arial" w:hAnsi="Arial" w:cs="Arial"/>
                <w:sz w:val="20"/>
                <w:szCs w:val="20"/>
                <w:lang w:val="en-US" w:eastAsia="es-PE"/>
              </w:rPr>
              <w:t xml:space="preserve">: </w:t>
            </w:r>
            <w:r w:rsidR="00AB1ACC" w:rsidRPr="00815979">
              <w:rPr>
                <w:rFonts w:ascii="Arial" w:hAnsi="Arial" w:cs="Arial"/>
                <w:sz w:val="20"/>
                <w:szCs w:val="20"/>
                <w:lang w:val="en-US" w:eastAsia="es-PE"/>
              </w:rPr>
              <w:t xml:space="preserve">Implementation of drinking water system in the </w:t>
            </w:r>
            <w:proofErr w:type="spellStart"/>
            <w:r w:rsidR="00AB1ACC" w:rsidRPr="00815979">
              <w:rPr>
                <w:rFonts w:ascii="Arial" w:hAnsi="Arial" w:cs="Arial"/>
                <w:sz w:val="20"/>
                <w:szCs w:val="20"/>
                <w:lang w:val="en-US" w:eastAsia="es-PE"/>
              </w:rPr>
              <w:t>Cuspa</w:t>
            </w:r>
            <w:proofErr w:type="spellEnd"/>
            <w:r w:rsidR="00AB1ACC" w:rsidRPr="00815979">
              <w:rPr>
                <w:rFonts w:ascii="Arial" w:hAnsi="Arial" w:cs="Arial"/>
                <w:sz w:val="20"/>
                <w:szCs w:val="20"/>
                <w:lang w:val="en-US" w:eastAsia="es-PE"/>
              </w:rPr>
              <w:t xml:space="preserve"> town, </w:t>
            </w:r>
            <w:proofErr w:type="spellStart"/>
            <w:r w:rsidR="00AB1ACC" w:rsidRPr="00815979">
              <w:rPr>
                <w:rFonts w:ascii="Arial" w:hAnsi="Arial" w:cs="Arial"/>
                <w:sz w:val="20"/>
                <w:szCs w:val="20"/>
                <w:lang w:val="en-US" w:eastAsia="es-PE"/>
              </w:rPr>
              <w:t>Puyca</w:t>
            </w:r>
            <w:proofErr w:type="spellEnd"/>
            <w:r w:rsidR="00AB1ACC" w:rsidRPr="00815979">
              <w:rPr>
                <w:rFonts w:ascii="Arial" w:hAnsi="Arial" w:cs="Arial"/>
                <w:sz w:val="20"/>
                <w:szCs w:val="20"/>
                <w:lang w:val="en-US" w:eastAsia="es-PE"/>
              </w:rPr>
              <w:t xml:space="preserve"> district</w:t>
            </w:r>
          </w:p>
        </w:tc>
        <w:tc>
          <w:tcPr>
            <w:tcW w:w="1085" w:type="dxa"/>
            <w:noWrap/>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10000</w:t>
            </w:r>
          </w:p>
        </w:tc>
        <w:tc>
          <w:tcPr>
            <w:tcW w:w="1099" w:type="dxa"/>
            <w:vAlign w:val="center"/>
          </w:tcPr>
          <w:p w:rsidR="001822CA" w:rsidRPr="00815979" w:rsidRDefault="001822CA" w:rsidP="00922395">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2005</w:t>
            </w:r>
          </w:p>
        </w:tc>
      </w:tr>
      <w:tr w:rsidR="00AB1ACC" w:rsidRPr="00815979" w:rsidTr="00922395">
        <w:trPr>
          <w:trHeight w:val="236"/>
        </w:trPr>
        <w:tc>
          <w:tcPr>
            <w:tcW w:w="807" w:type="dxa"/>
            <w:noWrap/>
            <w:vAlign w:val="center"/>
          </w:tcPr>
          <w:p w:rsidR="00AB1ACC" w:rsidRPr="00815979" w:rsidRDefault="00AB1ACC" w:rsidP="00AB1ACC">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lastRenderedPageBreak/>
              <w:t>23</w:t>
            </w:r>
          </w:p>
        </w:tc>
        <w:tc>
          <w:tcPr>
            <w:tcW w:w="5833" w:type="dxa"/>
            <w:noWrap/>
            <w:vAlign w:val="center"/>
          </w:tcPr>
          <w:p w:rsidR="00AB1ACC" w:rsidRPr="00815979" w:rsidRDefault="00AB1ACC" w:rsidP="0018472B">
            <w:pPr>
              <w:contextualSpacing/>
              <w:rPr>
                <w:rFonts w:ascii="Arial" w:hAnsi="Arial" w:cs="Arial"/>
                <w:sz w:val="20"/>
                <w:szCs w:val="20"/>
                <w:lang w:val="en-US" w:eastAsia="es-PE"/>
              </w:rPr>
            </w:pPr>
            <w:r w:rsidRPr="00815979">
              <w:rPr>
                <w:rFonts w:ascii="Arial" w:hAnsi="Arial" w:cs="Arial"/>
                <w:sz w:val="20"/>
                <w:szCs w:val="20"/>
                <w:lang w:val="en-US" w:eastAsia="es-PE"/>
              </w:rPr>
              <w:t xml:space="preserve">Project: Implementation of drinking water system in the </w:t>
            </w:r>
            <w:proofErr w:type="spellStart"/>
            <w:r w:rsidR="008E3DFD" w:rsidRPr="00815979">
              <w:rPr>
                <w:rFonts w:ascii="Arial" w:hAnsi="Arial" w:cs="Arial"/>
                <w:sz w:val="20"/>
                <w:szCs w:val="20"/>
                <w:lang w:val="en-US" w:eastAsia="es-PE"/>
              </w:rPr>
              <w:t>Sayrosa</w:t>
            </w:r>
            <w:proofErr w:type="spellEnd"/>
            <w:r w:rsidR="008E3DFD" w:rsidRPr="00815979">
              <w:rPr>
                <w:rFonts w:ascii="Arial" w:hAnsi="Arial" w:cs="Arial"/>
                <w:sz w:val="20"/>
                <w:szCs w:val="20"/>
                <w:lang w:val="en-US" w:eastAsia="es-PE"/>
              </w:rPr>
              <w:t xml:space="preserve"> town, </w:t>
            </w:r>
            <w:proofErr w:type="spellStart"/>
            <w:r w:rsidRPr="00815979">
              <w:rPr>
                <w:rFonts w:ascii="Arial" w:hAnsi="Arial" w:cs="Arial"/>
                <w:sz w:val="20"/>
                <w:szCs w:val="20"/>
                <w:lang w:val="en-US" w:eastAsia="es-PE"/>
              </w:rPr>
              <w:t>Puyca</w:t>
            </w:r>
            <w:proofErr w:type="spellEnd"/>
            <w:r w:rsidRPr="00815979">
              <w:rPr>
                <w:rFonts w:ascii="Arial" w:hAnsi="Arial" w:cs="Arial"/>
                <w:sz w:val="20"/>
                <w:szCs w:val="20"/>
                <w:lang w:val="en-US" w:eastAsia="es-PE"/>
              </w:rPr>
              <w:t xml:space="preserve"> district</w:t>
            </w:r>
          </w:p>
        </w:tc>
        <w:tc>
          <w:tcPr>
            <w:tcW w:w="1085" w:type="dxa"/>
            <w:noWrap/>
            <w:vAlign w:val="center"/>
          </w:tcPr>
          <w:p w:rsidR="00AB1ACC" w:rsidRPr="00815979" w:rsidRDefault="00AB1ACC" w:rsidP="00AB1ACC">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AB1ACC" w:rsidRPr="00815979" w:rsidRDefault="00AB1ACC" w:rsidP="00AB1ACC">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10000</w:t>
            </w:r>
          </w:p>
        </w:tc>
        <w:tc>
          <w:tcPr>
            <w:tcW w:w="1099" w:type="dxa"/>
            <w:vAlign w:val="center"/>
          </w:tcPr>
          <w:p w:rsidR="00AB1ACC" w:rsidRPr="00815979" w:rsidRDefault="00AB1ACC" w:rsidP="00AB1ACC">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2005</w:t>
            </w:r>
          </w:p>
        </w:tc>
      </w:tr>
      <w:tr w:rsidR="00D359A2" w:rsidRPr="00815979" w:rsidTr="00922395">
        <w:trPr>
          <w:trHeight w:val="131"/>
        </w:trPr>
        <w:tc>
          <w:tcPr>
            <w:tcW w:w="807" w:type="dxa"/>
            <w:noWrap/>
            <w:vAlign w:val="center"/>
          </w:tcPr>
          <w:p w:rsidR="00D359A2" w:rsidRPr="00815979" w:rsidRDefault="00D359A2" w:rsidP="00D359A2">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24</w:t>
            </w:r>
          </w:p>
        </w:tc>
        <w:tc>
          <w:tcPr>
            <w:tcW w:w="5833" w:type="dxa"/>
            <w:noWrap/>
            <w:vAlign w:val="center"/>
          </w:tcPr>
          <w:p w:rsidR="00D359A2" w:rsidRPr="00815979" w:rsidRDefault="00D359A2" w:rsidP="0018472B">
            <w:pPr>
              <w:contextualSpacing/>
              <w:rPr>
                <w:rFonts w:ascii="Arial" w:hAnsi="Arial" w:cs="Arial"/>
                <w:sz w:val="20"/>
                <w:szCs w:val="20"/>
                <w:lang w:val="en-US" w:eastAsia="es-PE"/>
              </w:rPr>
            </w:pPr>
            <w:r w:rsidRPr="00815979">
              <w:rPr>
                <w:rFonts w:ascii="Arial" w:hAnsi="Arial" w:cs="Arial"/>
                <w:sz w:val="20"/>
                <w:szCs w:val="20"/>
                <w:lang w:val="en-US" w:eastAsia="es-PE"/>
              </w:rPr>
              <w:t xml:space="preserve">Project: Implementation of drinking water system in the </w:t>
            </w:r>
            <w:proofErr w:type="spellStart"/>
            <w:r w:rsidRPr="00815979">
              <w:rPr>
                <w:rFonts w:ascii="Arial" w:hAnsi="Arial" w:cs="Arial"/>
                <w:sz w:val="20"/>
                <w:szCs w:val="20"/>
                <w:lang w:val="en-US" w:eastAsia="es-PE"/>
              </w:rPr>
              <w:t>Occoruro</w:t>
            </w:r>
            <w:proofErr w:type="spellEnd"/>
            <w:r w:rsidRPr="00815979">
              <w:rPr>
                <w:rFonts w:ascii="Arial" w:hAnsi="Arial" w:cs="Arial"/>
                <w:sz w:val="20"/>
                <w:szCs w:val="20"/>
                <w:lang w:val="en-US" w:eastAsia="es-PE"/>
              </w:rPr>
              <w:t xml:space="preserve"> town, </w:t>
            </w:r>
            <w:proofErr w:type="spellStart"/>
            <w:r w:rsidRPr="00815979">
              <w:rPr>
                <w:rFonts w:ascii="Arial" w:hAnsi="Arial" w:cs="Arial"/>
                <w:sz w:val="20"/>
                <w:szCs w:val="20"/>
                <w:lang w:val="en-US" w:eastAsia="es-PE"/>
              </w:rPr>
              <w:t>Puyca</w:t>
            </w:r>
            <w:proofErr w:type="spellEnd"/>
            <w:r w:rsidRPr="00815979">
              <w:rPr>
                <w:rFonts w:ascii="Arial" w:hAnsi="Arial" w:cs="Arial"/>
                <w:sz w:val="20"/>
                <w:szCs w:val="20"/>
                <w:lang w:val="en-US" w:eastAsia="es-PE"/>
              </w:rPr>
              <w:t xml:space="preserve"> district</w:t>
            </w:r>
          </w:p>
        </w:tc>
        <w:tc>
          <w:tcPr>
            <w:tcW w:w="1085" w:type="dxa"/>
            <w:noWrap/>
            <w:vAlign w:val="center"/>
          </w:tcPr>
          <w:p w:rsidR="00D359A2" w:rsidRPr="00815979" w:rsidRDefault="00D359A2" w:rsidP="00D359A2">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D359A2" w:rsidRPr="00815979" w:rsidRDefault="00D359A2" w:rsidP="00D359A2">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10000</w:t>
            </w:r>
          </w:p>
        </w:tc>
        <w:tc>
          <w:tcPr>
            <w:tcW w:w="1099" w:type="dxa"/>
            <w:vAlign w:val="center"/>
          </w:tcPr>
          <w:p w:rsidR="00D359A2" w:rsidRPr="00815979" w:rsidRDefault="00D359A2" w:rsidP="00D359A2">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2005</w:t>
            </w:r>
          </w:p>
        </w:tc>
      </w:tr>
      <w:tr w:rsidR="00D359A2" w:rsidRPr="00815979" w:rsidTr="00922395">
        <w:trPr>
          <w:trHeight w:val="64"/>
        </w:trPr>
        <w:tc>
          <w:tcPr>
            <w:tcW w:w="807" w:type="dxa"/>
            <w:noWrap/>
            <w:vAlign w:val="center"/>
          </w:tcPr>
          <w:p w:rsidR="00D359A2" w:rsidRPr="00815979" w:rsidRDefault="00D359A2" w:rsidP="00D359A2">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25</w:t>
            </w:r>
          </w:p>
        </w:tc>
        <w:tc>
          <w:tcPr>
            <w:tcW w:w="5833" w:type="dxa"/>
            <w:noWrap/>
            <w:vAlign w:val="center"/>
          </w:tcPr>
          <w:p w:rsidR="00D359A2" w:rsidRPr="00815979" w:rsidRDefault="00D359A2" w:rsidP="0018472B">
            <w:pPr>
              <w:contextualSpacing/>
              <w:rPr>
                <w:rFonts w:ascii="Arial" w:hAnsi="Arial" w:cs="Arial"/>
                <w:sz w:val="20"/>
                <w:szCs w:val="20"/>
                <w:lang w:val="en-US" w:eastAsia="es-PE"/>
              </w:rPr>
            </w:pPr>
            <w:r w:rsidRPr="00815979">
              <w:rPr>
                <w:rFonts w:ascii="Arial" w:hAnsi="Arial" w:cs="Arial"/>
                <w:sz w:val="20"/>
                <w:szCs w:val="20"/>
                <w:lang w:val="en-US" w:eastAsia="es-PE"/>
              </w:rPr>
              <w:t xml:space="preserve">Project: </w:t>
            </w:r>
            <w:r w:rsidR="0029105E" w:rsidRPr="00815979">
              <w:rPr>
                <w:rFonts w:ascii="Arial" w:hAnsi="Arial" w:cs="Arial"/>
                <w:sz w:val="20"/>
                <w:szCs w:val="20"/>
                <w:lang w:val="en-US" w:eastAsia="es-PE"/>
              </w:rPr>
              <w:t xml:space="preserve">Construction of water trough for Andean </w:t>
            </w:r>
            <w:proofErr w:type="spellStart"/>
            <w:r w:rsidR="0029105E" w:rsidRPr="00815979">
              <w:rPr>
                <w:rFonts w:ascii="Arial" w:hAnsi="Arial" w:cs="Arial"/>
                <w:sz w:val="20"/>
                <w:szCs w:val="20"/>
                <w:lang w:val="en-US" w:eastAsia="es-PE"/>
              </w:rPr>
              <w:t>camelids</w:t>
            </w:r>
            <w:proofErr w:type="spellEnd"/>
            <w:r w:rsidR="0029105E" w:rsidRPr="00815979">
              <w:rPr>
                <w:rFonts w:ascii="Arial" w:hAnsi="Arial" w:cs="Arial"/>
                <w:sz w:val="20"/>
                <w:szCs w:val="20"/>
                <w:lang w:val="en-US" w:eastAsia="es-PE"/>
              </w:rPr>
              <w:t xml:space="preserve"> in the </w:t>
            </w:r>
            <w:proofErr w:type="spellStart"/>
            <w:r w:rsidR="0029105E" w:rsidRPr="00815979">
              <w:rPr>
                <w:rFonts w:ascii="Arial" w:hAnsi="Arial" w:cs="Arial"/>
                <w:sz w:val="20"/>
                <w:szCs w:val="20"/>
                <w:lang w:val="en-US" w:eastAsia="es-PE"/>
              </w:rPr>
              <w:t>Cuspa</w:t>
            </w:r>
            <w:proofErr w:type="spellEnd"/>
            <w:r w:rsidR="0029105E" w:rsidRPr="00815979">
              <w:rPr>
                <w:rFonts w:ascii="Arial" w:hAnsi="Arial" w:cs="Arial"/>
                <w:sz w:val="20"/>
                <w:szCs w:val="20"/>
                <w:lang w:val="en-US" w:eastAsia="es-PE"/>
              </w:rPr>
              <w:t xml:space="preserve"> town, </w:t>
            </w:r>
            <w:proofErr w:type="spellStart"/>
            <w:r w:rsidR="0029105E" w:rsidRPr="00815979">
              <w:rPr>
                <w:rFonts w:ascii="Arial" w:hAnsi="Arial" w:cs="Arial"/>
                <w:sz w:val="20"/>
                <w:szCs w:val="20"/>
                <w:lang w:val="en-US" w:eastAsia="es-PE"/>
              </w:rPr>
              <w:t>Puyca</w:t>
            </w:r>
            <w:proofErr w:type="spellEnd"/>
            <w:r w:rsidR="0029105E" w:rsidRPr="00815979">
              <w:rPr>
                <w:rFonts w:ascii="Arial" w:hAnsi="Arial" w:cs="Arial"/>
                <w:sz w:val="20"/>
                <w:szCs w:val="20"/>
                <w:lang w:val="en-US" w:eastAsia="es-PE"/>
              </w:rPr>
              <w:t xml:space="preserve"> district</w:t>
            </w:r>
          </w:p>
        </w:tc>
        <w:tc>
          <w:tcPr>
            <w:tcW w:w="1085" w:type="dxa"/>
            <w:noWrap/>
            <w:vAlign w:val="center"/>
          </w:tcPr>
          <w:p w:rsidR="00D359A2" w:rsidRPr="00815979" w:rsidRDefault="00D359A2" w:rsidP="00D359A2">
            <w:pPr>
              <w:spacing w:after="200" w:line="276" w:lineRule="auto"/>
              <w:contextualSpacing/>
              <w:jc w:val="center"/>
              <w:rPr>
                <w:rFonts w:ascii="Arial" w:hAnsi="Arial" w:cs="Arial"/>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D359A2" w:rsidRPr="00815979" w:rsidRDefault="00D359A2" w:rsidP="00D359A2">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5000</w:t>
            </w:r>
          </w:p>
        </w:tc>
        <w:tc>
          <w:tcPr>
            <w:tcW w:w="1099" w:type="dxa"/>
            <w:vAlign w:val="center"/>
          </w:tcPr>
          <w:p w:rsidR="00D359A2" w:rsidRPr="00815979" w:rsidRDefault="00D359A2" w:rsidP="00D359A2">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2005</w:t>
            </w:r>
          </w:p>
        </w:tc>
      </w:tr>
      <w:tr w:rsidR="0029105E" w:rsidRPr="00815979" w:rsidTr="00922395">
        <w:trPr>
          <w:trHeight w:val="280"/>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26</w:t>
            </w:r>
          </w:p>
        </w:tc>
        <w:tc>
          <w:tcPr>
            <w:tcW w:w="5833" w:type="dxa"/>
            <w:noWrap/>
            <w:vAlign w:val="center"/>
          </w:tcPr>
          <w:p w:rsidR="0029105E" w:rsidRPr="00815979" w:rsidRDefault="0029105E" w:rsidP="0018472B">
            <w:pPr>
              <w:contextualSpacing/>
              <w:rPr>
                <w:rFonts w:ascii="Arial" w:hAnsi="Arial" w:cs="Arial"/>
                <w:sz w:val="20"/>
                <w:szCs w:val="20"/>
                <w:lang w:val="en-US" w:eastAsia="es-PE"/>
              </w:rPr>
            </w:pPr>
            <w:r w:rsidRPr="00815979">
              <w:rPr>
                <w:rFonts w:ascii="Arial" w:hAnsi="Arial" w:cs="Arial"/>
                <w:sz w:val="20"/>
                <w:szCs w:val="20"/>
                <w:lang w:val="en-US" w:eastAsia="es-PE"/>
              </w:rPr>
              <w:t>Project: Construction of water trough</w:t>
            </w:r>
            <w:r w:rsidR="00FB7DB0" w:rsidRPr="00815979">
              <w:rPr>
                <w:rFonts w:ascii="Arial" w:hAnsi="Arial" w:cs="Arial"/>
                <w:sz w:val="20"/>
                <w:szCs w:val="20"/>
                <w:lang w:val="en-US" w:eastAsia="es-PE"/>
              </w:rPr>
              <w:t>s</w:t>
            </w:r>
            <w:r w:rsidRPr="00815979">
              <w:rPr>
                <w:rFonts w:ascii="Arial" w:hAnsi="Arial" w:cs="Arial"/>
                <w:sz w:val="20"/>
                <w:szCs w:val="20"/>
                <w:lang w:val="en-US" w:eastAsia="es-PE"/>
              </w:rPr>
              <w:t xml:space="preserve"> for Andean </w:t>
            </w:r>
            <w:proofErr w:type="spellStart"/>
            <w:r w:rsidRPr="00815979">
              <w:rPr>
                <w:rFonts w:ascii="Arial" w:hAnsi="Arial" w:cs="Arial"/>
                <w:sz w:val="20"/>
                <w:szCs w:val="20"/>
                <w:lang w:val="en-US" w:eastAsia="es-PE"/>
              </w:rPr>
              <w:t>camelids</w:t>
            </w:r>
            <w:proofErr w:type="spellEnd"/>
            <w:r w:rsidRPr="00815979">
              <w:rPr>
                <w:rFonts w:ascii="Arial" w:hAnsi="Arial" w:cs="Arial"/>
                <w:sz w:val="20"/>
                <w:szCs w:val="20"/>
                <w:lang w:val="en-US" w:eastAsia="es-PE"/>
              </w:rPr>
              <w:t xml:space="preserve"> in the </w:t>
            </w:r>
            <w:proofErr w:type="spellStart"/>
            <w:r w:rsidRPr="00815979">
              <w:rPr>
                <w:rFonts w:ascii="Arial" w:hAnsi="Arial" w:cs="Arial"/>
                <w:sz w:val="20"/>
                <w:szCs w:val="20"/>
                <w:lang w:val="en-US" w:eastAsia="es-PE"/>
              </w:rPr>
              <w:t>Sayrosa</w:t>
            </w:r>
            <w:proofErr w:type="spellEnd"/>
            <w:r w:rsidRPr="00815979">
              <w:rPr>
                <w:rFonts w:ascii="Arial" w:hAnsi="Arial" w:cs="Arial"/>
                <w:sz w:val="20"/>
                <w:szCs w:val="20"/>
                <w:lang w:val="en-US" w:eastAsia="es-PE"/>
              </w:rPr>
              <w:t xml:space="preserve"> town, </w:t>
            </w:r>
            <w:proofErr w:type="spellStart"/>
            <w:r w:rsidRPr="00815979">
              <w:rPr>
                <w:rFonts w:ascii="Arial" w:hAnsi="Arial" w:cs="Arial"/>
                <w:sz w:val="20"/>
                <w:szCs w:val="20"/>
                <w:lang w:val="en-US" w:eastAsia="es-PE"/>
              </w:rPr>
              <w:t>Puyca</w:t>
            </w:r>
            <w:proofErr w:type="spellEnd"/>
            <w:r w:rsidRPr="00815979">
              <w:rPr>
                <w:rFonts w:ascii="Arial" w:hAnsi="Arial" w:cs="Arial"/>
                <w:sz w:val="20"/>
                <w:szCs w:val="20"/>
                <w:lang w:val="en-US" w:eastAsia="es-PE"/>
              </w:rPr>
              <w:t xml:space="preserve"> district</w:t>
            </w:r>
          </w:p>
        </w:tc>
        <w:tc>
          <w:tcPr>
            <w:tcW w:w="1085" w:type="dxa"/>
            <w:noWrap/>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5000</w:t>
            </w:r>
          </w:p>
        </w:tc>
        <w:tc>
          <w:tcPr>
            <w:tcW w:w="1099" w:type="dxa"/>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2005</w:t>
            </w:r>
          </w:p>
        </w:tc>
      </w:tr>
      <w:tr w:rsidR="0029105E" w:rsidRPr="00815979" w:rsidTr="00922395">
        <w:trPr>
          <w:trHeight w:val="280"/>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27</w:t>
            </w:r>
          </w:p>
        </w:tc>
        <w:tc>
          <w:tcPr>
            <w:tcW w:w="5833" w:type="dxa"/>
            <w:noWrap/>
            <w:vAlign w:val="center"/>
          </w:tcPr>
          <w:p w:rsidR="0029105E" w:rsidRPr="00815979" w:rsidRDefault="0029105E" w:rsidP="0018472B">
            <w:pPr>
              <w:contextualSpacing/>
              <w:rPr>
                <w:rFonts w:ascii="Arial" w:hAnsi="Arial" w:cs="Arial"/>
                <w:sz w:val="20"/>
                <w:szCs w:val="20"/>
                <w:lang w:val="en-US" w:eastAsia="es-PE"/>
              </w:rPr>
            </w:pPr>
            <w:r w:rsidRPr="00815979">
              <w:rPr>
                <w:rFonts w:ascii="Arial" w:hAnsi="Arial" w:cs="Arial"/>
                <w:sz w:val="20"/>
                <w:szCs w:val="20"/>
                <w:lang w:val="en-US" w:eastAsia="es-PE"/>
              </w:rPr>
              <w:t xml:space="preserve">Project: Construction of </w:t>
            </w:r>
            <w:r w:rsidR="00FB7DB0" w:rsidRPr="00815979">
              <w:rPr>
                <w:rFonts w:ascii="Arial" w:hAnsi="Arial" w:cs="Arial"/>
                <w:sz w:val="20"/>
                <w:szCs w:val="20"/>
                <w:lang w:val="en-US" w:eastAsia="es-PE"/>
              </w:rPr>
              <w:t xml:space="preserve">2 </w:t>
            </w:r>
            <w:r w:rsidRPr="00815979">
              <w:rPr>
                <w:rFonts w:ascii="Arial" w:hAnsi="Arial" w:cs="Arial"/>
                <w:sz w:val="20"/>
                <w:szCs w:val="20"/>
                <w:lang w:val="en-US" w:eastAsia="es-PE"/>
              </w:rPr>
              <w:t>water trough</w:t>
            </w:r>
            <w:r w:rsidR="00FB7DB0" w:rsidRPr="00815979">
              <w:rPr>
                <w:rFonts w:ascii="Arial" w:hAnsi="Arial" w:cs="Arial"/>
                <w:sz w:val="20"/>
                <w:szCs w:val="20"/>
                <w:lang w:val="en-US" w:eastAsia="es-PE"/>
              </w:rPr>
              <w:t>s</w:t>
            </w:r>
            <w:r w:rsidRPr="00815979">
              <w:rPr>
                <w:rFonts w:ascii="Arial" w:hAnsi="Arial" w:cs="Arial"/>
                <w:sz w:val="20"/>
                <w:szCs w:val="20"/>
                <w:lang w:val="en-US" w:eastAsia="es-PE"/>
              </w:rPr>
              <w:t xml:space="preserve"> for Andean </w:t>
            </w:r>
            <w:proofErr w:type="spellStart"/>
            <w:r w:rsidRPr="00815979">
              <w:rPr>
                <w:rFonts w:ascii="Arial" w:hAnsi="Arial" w:cs="Arial"/>
                <w:sz w:val="20"/>
                <w:szCs w:val="20"/>
                <w:lang w:val="en-US" w:eastAsia="es-PE"/>
              </w:rPr>
              <w:t>camelids</w:t>
            </w:r>
            <w:proofErr w:type="spellEnd"/>
            <w:r w:rsidRPr="00815979">
              <w:rPr>
                <w:rFonts w:ascii="Arial" w:hAnsi="Arial" w:cs="Arial"/>
                <w:sz w:val="20"/>
                <w:szCs w:val="20"/>
                <w:lang w:val="en-US" w:eastAsia="es-PE"/>
              </w:rPr>
              <w:t xml:space="preserve"> in the </w:t>
            </w:r>
            <w:proofErr w:type="spellStart"/>
            <w:r w:rsidRPr="00815979">
              <w:rPr>
                <w:rFonts w:ascii="Arial" w:hAnsi="Arial" w:cs="Arial"/>
                <w:sz w:val="20"/>
                <w:szCs w:val="20"/>
                <w:lang w:val="en-US" w:eastAsia="es-PE"/>
              </w:rPr>
              <w:t>Culipampa</w:t>
            </w:r>
            <w:proofErr w:type="spellEnd"/>
            <w:r w:rsidRPr="00815979">
              <w:rPr>
                <w:rFonts w:ascii="Arial" w:hAnsi="Arial" w:cs="Arial"/>
                <w:sz w:val="20"/>
                <w:szCs w:val="20"/>
                <w:lang w:val="en-US" w:eastAsia="es-PE"/>
              </w:rPr>
              <w:t xml:space="preserve"> town, </w:t>
            </w:r>
            <w:proofErr w:type="spellStart"/>
            <w:r w:rsidRPr="00815979">
              <w:rPr>
                <w:rFonts w:ascii="Arial" w:hAnsi="Arial" w:cs="Arial"/>
                <w:sz w:val="20"/>
                <w:szCs w:val="20"/>
                <w:lang w:val="en-US" w:eastAsia="es-PE"/>
              </w:rPr>
              <w:t>Puyca</w:t>
            </w:r>
            <w:proofErr w:type="spellEnd"/>
            <w:r w:rsidRPr="00815979">
              <w:rPr>
                <w:rFonts w:ascii="Arial" w:hAnsi="Arial" w:cs="Arial"/>
                <w:sz w:val="20"/>
                <w:szCs w:val="20"/>
                <w:lang w:val="en-US" w:eastAsia="es-PE"/>
              </w:rPr>
              <w:t xml:space="preserve"> district</w:t>
            </w:r>
          </w:p>
        </w:tc>
        <w:tc>
          <w:tcPr>
            <w:tcW w:w="1085" w:type="dxa"/>
            <w:noWrap/>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10000</w:t>
            </w:r>
          </w:p>
        </w:tc>
        <w:tc>
          <w:tcPr>
            <w:tcW w:w="1099" w:type="dxa"/>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2005</w:t>
            </w:r>
          </w:p>
        </w:tc>
      </w:tr>
      <w:tr w:rsidR="0029105E" w:rsidRPr="00815979" w:rsidTr="00922395">
        <w:trPr>
          <w:trHeight w:val="280"/>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28</w:t>
            </w:r>
          </w:p>
        </w:tc>
        <w:tc>
          <w:tcPr>
            <w:tcW w:w="5833" w:type="dxa"/>
            <w:noWrap/>
            <w:vAlign w:val="center"/>
          </w:tcPr>
          <w:p w:rsidR="0029105E" w:rsidRPr="00815979" w:rsidRDefault="0029105E" w:rsidP="0018472B">
            <w:pPr>
              <w:contextualSpacing/>
              <w:rPr>
                <w:rFonts w:ascii="Arial" w:hAnsi="Arial" w:cs="Arial"/>
                <w:sz w:val="20"/>
                <w:szCs w:val="20"/>
                <w:lang w:val="en-US" w:eastAsia="es-PE"/>
              </w:rPr>
            </w:pPr>
            <w:r w:rsidRPr="00815979">
              <w:rPr>
                <w:rFonts w:ascii="Arial" w:hAnsi="Arial" w:cs="Arial"/>
                <w:sz w:val="20"/>
                <w:szCs w:val="20"/>
                <w:lang w:val="en-US" w:eastAsia="es-PE"/>
              </w:rPr>
              <w:t xml:space="preserve">Project: Construction of </w:t>
            </w:r>
            <w:r w:rsidR="00542BEA" w:rsidRPr="00815979">
              <w:rPr>
                <w:rFonts w:ascii="Arial" w:hAnsi="Arial" w:cs="Arial"/>
                <w:sz w:val="20"/>
                <w:szCs w:val="20"/>
                <w:lang w:val="en-US" w:eastAsia="es-PE"/>
              </w:rPr>
              <w:t xml:space="preserve">2 </w:t>
            </w:r>
            <w:r w:rsidRPr="00815979">
              <w:rPr>
                <w:rFonts w:ascii="Arial" w:hAnsi="Arial" w:cs="Arial"/>
                <w:sz w:val="20"/>
                <w:szCs w:val="20"/>
                <w:lang w:val="en-US" w:eastAsia="es-PE"/>
              </w:rPr>
              <w:t>water trough</w:t>
            </w:r>
            <w:r w:rsidR="00542BEA" w:rsidRPr="00815979">
              <w:rPr>
                <w:rFonts w:ascii="Arial" w:hAnsi="Arial" w:cs="Arial"/>
                <w:sz w:val="20"/>
                <w:szCs w:val="20"/>
                <w:lang w:val="en-US" w:eastAsia="es-PE"/>
              </w:rPr>
              <w:t>s</w:t>
            </w:r>
            <w:r w:rsidRPr="00815979">
              <w:rPr>
                <w:rFonts w:ascii="Arial" w:hAnsi="Arial" w:cs="Arial"/>
                <w:sz w:val="20"/>
                <w:szCs w:val="20"/>
                <w:lang w:val="en-US" w:eastAsia="es-PE"/>
              </w:rPr>
              <w:t xml:space="preserve"> for Andean </w:t>
            </w:r>
            <w:proofErr w:type="spellStart"/>
            <w:r w:rsidRPr="00815979">
              <w:rPr>
                <w:rFonts w:ascii="Arial" w:hAnsi="Arial" w:cs="Arial"/>
                <w:sz w:val="20"/>
                <w:szCs w:val="20"/>
                <w:lang w:val="en-US" w:eastAsia="es-PE"/>
              </w:rPr>
              <w:t>camelids</w:t>
            </w:r>
            <w:proofErr w:type="spellEnd"/>
            <w:r w:rsidRPr="00815979">
              <w:rPr>
                <w:rFonts w:ascii="Arial" w:hAnsi="Arial" w:cs="Arial"/>
                <w:sz w:val="20"/>
                <w:szCs w:val="20"/>
                <w:lang w:val="en-US" w:eastAsia="es-PE"/>
              </w:rPr>
              <w:t xml:space="preserve"> in the </w:t>
            </w:r>
            <w:proofErr w:type="spellStart"/>
            <w:r w:rsidR="00542BEA" w:rsidRPr="00815979">
              <w:rPr>
                <w:rFonts w:ascii="Arial" w:hAnsi="Arial" w:cs="Arial"/>
                <w:sz w:val="20"/>
                <w:szCs w:val="20"/>
                <w:lang w:val="en-US" w:eastAsia="es-PE"/>
              </w:rPr>
              <w:t>Huarcay</w:t>
            </w:r>
            <w:r w:rsidRPr="00815979">
              <w:rPr>
                <w:rFonts w:ascii="Arial" w:hAnsi="Arial" w:cs="Arial"/>
                <w:sz w:val="20"/>
                <w:szCs w:val="20"/>
                <w:lang w:val="en-US" w:eastAsia="es-PE"/>
              </w:rPr>
              <w:t>a</w:t>
            </w:r>
            <w:proofErr w:type="spellEnd"/>
            <w:r w:rsidRPr="00815979">
              <w:rPr>
                <w:rFonts w:ascii="Arial" w:hAnsi="Arial" w:cs="Arial"/>
                <w:sz w:val="20"/>
                <w:szCs w:val="20"/>
                <w:lang w:val="en-US" w:eastAsia="es-PE"/>
              </w:rPr>
              <w:t xml:space="preserve"> town, </w:t>
            </w:r>
            <w:proofErr w:type="spellStart"/>
            <w:r w:rsidRPr="00815979">
              <w:rPr>
                <w:rFonts w:ascii="Arial" w:hAnsi="Arial" w:cs="Arial"/>
                <w:sz w:val="20"/>
                <w:szCs w:val="20"/>
                <w:lang w:val="en-US" w:eastAsia="es-PE"/>
              </w:rPr>
              <w:t>Puyca</w:t>
            </w:r>
            <w:proofErr w:type="spellEnd"/>
            <w:r w:rsidRPr="00815979">
              <w:rPr>
                <w:rFonts w:ascii="Arial" w:hAnsi="Arial" w:cs="Arial"/>
                <w:sz w:val="20"/>
                <w:szCs w:val="20"/>
                <w:lang w:val="en-US" w:eastAsia="es-PE"/>
              </w:rPr>
              <w:t xml:space="preserve"> district</w:t>
            </w:r>
          </w:p>
        </w:tc>
        <w:tc>
          <w:tcPr>
            <w:tcW w:w="1085" w:type="dxa"/>
            <w:noWrap/>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10000</w:t>
            </w:r>
          </w:p>
        </w:tc>
        <w:tc>
          <w:tcPr>
            <w:tcW w:w="1099" w:type="dxa"/>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2005</w:t>
            </w:r>
          </w:p>
        </w:tc>
      </w:tr>
      <w:tr w:rsidR="0029105E" w:rsidRPr="00815979" w:rsidTr="00922395">
        <w:trPr>
          <w:trHeight w:val="280"/>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29</w:t>
            </w:r>
          </w:p>
        </w:tc>
        <w:tc>
          <w:tcPr>
            <w:tcW w:w="5833" w:type="dxa"/>
            <w:noWrap/>
            <w:vAlign w:val="center"/>
          </w:tcPr>
          <w:p w:rsidR="0029105E" w:rsidRPr="00815979" w:rsidRDefault="0029105E" w:rsidP="0018472B">
            <w:pPr>
              <w:contextualSpacing/>
              <w:rPr>
                <w:rFonts w:ascii="Arial" w:hAnsi="Arial" w:cs="Arial"/>
                <w:sz w:val="20"/>
                <w:szCs w:val="20"/>
                <w:lang w:val="en-US" w:eastAsia="es-PE"/>
              </w:rPr>
            </w:pPr>
            <w:r w:rsidRPr="00815979">
              <w:rPr>
                <w:rFonts w:ascii="Arial" w:hAnsi="Arial" w:cs="Arial"/>
                <w:sz w:val="20"/>
                <w:szCs w:val="20"/>
                <w:lang w:val="en-US" w:eastAsia="es-PE"/>
              </w:rPr>
              <w:t xml:space="preserve">Project: Construction of water trough for Andean </w:t>
            </w:r>
            <w:proofErr w:type="spellStart"/>
            <w:r w:rsidRPr="00815979">
              <w:rPr>
                <w:rFonts w:ascii="Arial" w:hAnsi="Arial" w:cs="Arial"/>
                <w:sz w:val="20"/>
                <w:szCs w:val="20"/>
                <w:lang w:val="en-US" w:eastAsia="es-PE"/>
              </w:rPr>
              <w:t>camelids</w:t>
            </w:r>
            <w:proofErr w:type="spellEnd"/>
            <w:r w:rsidRPr="00815979">
              <w:rPr>
                <w:rFonts w:ascii="Arial" w:hAnsi="Arial" w:cs="Arial"/>
                <w:sz w:val="20"/>
                <w:szCs w:val="20"/>
                <w:lang w:val="en-US" w:eastAsia="es-PE"/>
              </w:rPr>
              <w:t xml:space="preserve"> in the </w:t>
            </w:r>
            <w:proofErr w:type="spellStart"/>
            <w:r w:rsidR="00542BEA" w:rsidRPr="00815979">
              <w:rPr>
                <w:rFonts w:ascii="Arial" w:hAnsi="Arial" w:cs="Arial"/>
                <w:sz w:val="20"/>
                <w:szCs w:val="20"/>
                <w:lang w:val="en-US" w:eastAsia="es-PE"/>
              </w:rPr>
              <w:t>Occoruro</w:t>
            </w:r>
            <w:proofErr w:type="spellEnd"/>
            <w:r w:rsidRPr="00815979">
              <w:rPr>
                <w:rFonts w:ascii="Arial" w:hAnsi="Arial" w:cs="Arial"/>
                <w:sz w:val="20"/>
                <w:szCs w:val="20"/>
                <w:lang w:val="en-US" w:eastAsia="es-PE"/>
              </w:rPr>
              <w:t xml:space="preserve"> town, </w:t>
            </w:r>
            <w:proofErr w:type="spellStart"/>
            <w:r w:rsidRPr="00815979">
              <w:rPr>
                <w:rFonts w:ascii="Arial" w:hAnsi="Arial" w:cs="Arial"/>
                <w:sz w:val="20"/>
                <w:szCs w:val="20"/>
                <w:lang w:val="en-US" w:eastAsia="es-PE"/>
              </w:rPr>
              <w:t>Puyca</w:t>
            </w:r>
            <w:proofErr w:type="spellEnd"/>
            <w:r w:rsidRPr="00815979">
              <w:rPr>
                <w:rFonts w:ascii="Arial" w:hAnsi="Arial" w:cs="Arial"/>
                <w:sz w:val="20"/>
                <w:szCs w:val="20"/>
                <w:lang w:val="en-US" w:eastAsia="es-PE"/>
              </w:rPr>
              <w:t xml:space="preserve"> district</w:t>
            </w:r>
          </w:p>
        </w:tc>
        <w:tc>
          <w:tcPr>
            <w:tcW w:w="1085" w:type="dxa"/>
            <w:noWrap/>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color w:val="000000"/>
                <w:sz w:val="20"/>
                <w:szCs w:val="20"/>
                <w:lang w:val="en-US" w:eastAsia="en-US"/>
              </w:rPr>
              <w:t>100%</w:t>
            </w:r>
          </w:p>
        </w:tc>
        <w:tc>
          <w:tcPr>
            <w:tcW w:w="1112" w:type="dxa"/>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5000</w:t>
            </w:r>
          </w:p>
        </w:tc>
        <w:tc>
          <w:tcPr>
            <w:tcW w:w="1099" w:type="dxa"/>
            <w:vAlign w:val="center"/>
          </w:tcPr>
          <w:p w:rsidR="0029105E" w:rsidRPr="00815979" w:rsidRDefault="0029105E" w:rsidP="0029105E">
            <w:pPr>
              <w:spacing w:after="200" w:line="276" w:lineRule="auto"/>
              <w:contextualSpacing/>
              <w:jc w:val="center"/>
              <w:rPr>
                <w:rFonts w:ascii="Arial" w:hAnsi="Arial" w:cs="Arial"/>
                <w:sz w:val="20"/>
                <w:szCs w:val="20"/>
                <w:lang w:val="en-US" w:eastAsia="en-US"/>
              </w:rPr>
            </w:pPr>
            <w:r w:rsidRPr="00815979">
              <w:rPr>
                <w:rFonts w:ascii="Arial" w:hAnsi="Arial" w:cs="Arial"/>
                <w:sz w:val="20"/>
                <w:szCs w:val="20"/>
                <w:lang w:val="en-US" w:eastAsia="en-US"/>
              </w:rPr>
              <w:t>2005</w:t>
            </w:r>
          </w:p>
        </w:tc>
      </w:tr>
      <w:tr w:rsidR="0029105E" w:rsidRPr="00815979" w:rsidTr="00922395">
        <w:trPr>
          <w:trHeight w:val="266"/>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30</w:t>
            </w:r>
          </w:p>
        </w:tc>
        <w:tc>
          <w:tcPr>
            <w:tcW w:w="5833" w:type="dxa"/>
            <w:noWrap/>
            <w:vAlign w:val="center"/>
          </w:tcPr>
          <w:p w:rsidR="0029105E" w:rsidRPr="00815979" w:rsidRDefault="0029105E" w:rsidP="0018472B">
            <w:pPr>
              <w:contextualSpacing/>
              <w:rPr>
                <w:rFonts w:ascii="Arial" w:hAnsi="Arial" w:cs="Arial"/>
                <w:sz w:val="20"/>
                <w:szCs w:val="20"/>
                <w:lang w:val="en-US" w:eastAsia="es-PE"/>
              </w:rPr>
            </w:pPr>
            <w:r w:rsidRPr="00815979">
              <w:rPr>
                <w:rFonts w:ascii="Arial" w:hAnsi="Arial" w:cs="Arial"/>
                <w:sz w:val="20"/>
                <w:szCs w:val="20"/>
                <w:lang w:val="en-US" w:eastAsia="es-PE"/>
              </w:rPr>
              <w:t>Pro</w:t>
            </w:r>
            <w:r w:rsidR="00682078" w:rsidRPr="00815979">
              <w:rPr>
                <w:rFonts w:ascii="Arial" w:hAnsi="Arial" w:cs="Arial"/>
                <w:sz w:val="20"/>
                <w:szCs w:val="20"/>
                <w:lang w:val="en-US" w:eastAsia="es-PE"/>
              </w:rPr>
              <w:t>ject: Certified agro-</w:t>
            </w:r>
            <w:r w:rsidR="00CA2DB4">
              <w:rPr>
                <w:rFonts w:ascii="Arial" w:hAnsi="Arial" w:cs="Arial"/>
                <w:sz w:val="20"/>
                <w:szCs w:val="20"/>
                <w:lang w:val="en-US" w:eastAsia="es-PE"/>
              </w:rPr>
              <w:t>ecological</w:t>
            </w:r>
            <w:r w:rsidR="00682078" w:rsidRPr="00815979">
              <w:rPr>
                <w:rFonts w:ascii="Arial" w:hAnsi="Arial" w:cs="Arial"/>
                <w:sz w:val="20"/>
                <w:szCs w:val="20"/>
                <w:lang w:val="en-US" w:eastAsia="es-PE"/>
              </w:rPr>
              <w:t xml:space="preserve"> production in the Natural Protected Area of the </w:t>
            </w:r>
            <w:proofErr w:type="spellStart"/>
            <w:r w:rsidR="00682078" w:rsidRPr="00815979">
              <w:rPr>
                <w:rFonts w:ascii="Arial" w:hAnsi="Arial" w:cs="Arial"/>
                <w:sz w:val="20"/>
                <w:szCs w:val="20"/>
                <w:lang w:val="en-US" w:eastAsia="es-PE"/>
              </w:rPr>
              <w:t>Cotahuasi</w:t>
            </w:r>
            <w:proofErr w:type="spellEnd"/>
            <w:r w:rsidR="00682078" w:rsidRPr="00815979">
              <w:rPr>
                <w:rFonts w:ascii="Arial" w:hAnsi="Arial" w:cs="Arial"/>
                <w:sz w:val="20"/>
                <w:szCs w:val="20"/>
                <w:lang w:val="en-US" w:eastAsia="es-PE"/>
              </w:rPr>
              <w:t xml:space="preserve"> sub-basin</w:t>
            </w:r>
          </w:p>
        </w:tc>
        <w:tc>
          <w:tcPr>
            <w:tcW w:w="1085"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r>
      <w:tr w:rsidR="0029105E" w:rsidRPr="00815979" w:rsidTr="00922395">
        <w:trPr>
          <w:trHeight w:val="539"/>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31</w:t>
            </w:r>
          </w:p>
        </w:tc>
        <w:tc>
          <w:tcPr>
            <w:tcW w:w="5833" w:type="dxa"/>
            <w:noWrap/>
            <w:vAlign w:val="center"/>
          </w:tcPr>
          <w:p w:rsidR="0029105E" w:rsidRPr="00815979" w:rsidRDefault="00682078" w:rsidP="00DA48C2">
            <w:pPr>
              <w:spacing w:after="200" w:line="276" w:lineRule="auto"/>
              <w:contextualSpacing/>
              <w:rPr>
                <w:rFonts w:ascii="Arial" w:hAnsi="Arial" w:cs="Arial"/>
                <w:sz w:val="20"/>
                <w:szCs w:val="20"/>
                <w:lang w:val="en-US" w:eastAsia="es-PE"/>
              </w:rPr>
            </w:pPr>
            <w:r w:rsidRPr="00815979">
              <w:rPr>
                <w:rFonts w:ascii="Arial" w:hAnsi="Arial" w:cs="Arial"/>
                <w:sz w:val="20"/>
                <w:szCs w:val="20"/>
                <w:lang w:val="en-US" w:eastAsia="es-PE"/>
              </w:rPr>
              <w:t xml:space="preserve">Project: </w:t>
            </w:r>
            <w:r w:rsidR="00DA48C2" w:rsidRPr="00815979">
              <w:rPr>
                <w:rFonts w:ascii="Arial" w:hAnsi="Arial" w:cs="Arial"/>
                <w:sz w:val="20"/>
                <w:szCs w:val="20"/>
                <w:lang w:val="en-US" w:eastAsia="es-PE"/>
              </w:rPr>
              <w:t>Fruit fly monitoring and surveillance (</w:t>
            </w:r>
            <w:proofErr w:type="spellStart"/>
            <w:r w:rsidR="00DA48C2" w:rsidRPr="00815979">
              <w:rPr>
                <w:rFonts w:ascii="Arial" w:hAnsi="Arial" w:cs="Arial"/>
                <w:i/>
                <w:iCs/>
                <w:sz w:val="20"/>
                <w:szCs w:val="20"/>
                <w:lang w:val="en-US" w:eastAsia="es-PE"/>
              </w:rPr>
              <w:t>Ceratitis</w:t>
            </w:r>
            <w:proofErr w:type="spellEnd"/>
            <w:r w:rsidR="00DA48C2" w:rsidRPr="00815979">
              <w:rPr>
                <w:rFonts w:ascii="Arial" w:hAnsi="Arial" w:cs="Arial"/>
                <w:i/>
                <w:iCs/>
                <w:sz w:val="20"/>
                <w:szCs w:val="20"/>
                <w:lang w:val="en-US" w:eastAsia="es-PE"/>
              </w:rPr>
              <w:t xml:space="preserve"> </w:t>
            </w:r>
            <w:proofErr w:type="spellStart"/>
            <w:r w:rsidR="00DA48C2" w:rsidRPr="00815979">
              <w:rPr>
                <w:rFonts w:ascii="Arial" w:hAnsi="Arial" w:cs="Arial"/>
                <w:i/>
                <w:iCs/>
                <w:sz w:val="20"/>
                <w:szCs w:val="20"/>
                <w:lang w:val="en-US" w:eastAsia="es-PE"/>
              </w:rPr>
              <w:t>capitata</w:t>
            </w:r>
            <w:proofErr w:type="spellEnd"/>
            <w:r w:rsidR="00DA48C2" w:rsidRPr="00815979">
              <w:rPr>
                <w:rFonts w:ascii="Arial" w:hAnsi="Arial" w:cs="Arial"/>
                <w:sz w:val="20"/>
                <w:szCs w:val="20"/>
                <w:lang w:val="en-US" w:eastAsia="es-PE"/>
              </w:rPr>
              <w:t>)</w:t>
            </w:r>
          </w:p>
        </w:tc>
        <w:tc>
          <w:tcPr>
            <w:tcW w:w="1085"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r>
      <w:tr w:rsidR="0029105E" w:rsidRPr="00815979" w:rsidTr="00922395">
        <w:trPr>
          <w:trHeight w:val="521"/>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32</w:t>
            </w:r>
          </w:p>
        </w:tc>
        <w:tc>
          <w:tcPr>
            <w:tcW w:w="5833" w:type="dxa"/>
            <w:noWrap/>
            <w:vAlign w:val="center"/>
          </w:tcPr>
          <w:p w:rsidR="0029105E" w:rsidRPr="00815979" w:rsidRDefault="00E173BB" w:rsidP="0018472B">
            <w:pPr>
              <w:spacing w:after="200" w:line="276" w:lineRule="auto"/>
              <w:contextualSpacing/>
              <w:rPr>
                <w:rFonts w:ascii="Arial" w:hAnsi="Arial" w:cs="Arial"/>
                <w:sz w:val="20"/>
                <w:szCs w:val="20"/>
                <w:lang w:val="en-US" w:eastAsia="es-PE"/>
              </w:rPr>
            </w:pPr>
            <w:r w:rsidRPr="00815979">
              <w:rPr>
                <w:rFonts w:ascii="Arial" w:hAnsi="Arial" w:cs="Arial"/>
                <w:sz w:val="20"/>
                <w:szCs w:val="20"/>
                <w:lang w:val="en-US" w:eastAsia="es-PE"/>
              </w:rPr>
              <w:t>Implementation of sprinkler irrigation system (demonstration plot)</w:t>
            </w:r>
          </w:p>
        </w:tc>
        <w:tc>
          <w:tcPr>
            <w:tcW w:w="1085"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100 %</w:t>
            </w:r>
          </w:p>
        </w:tc>
        <w:tc>
          <w:tcPr>
            <w:tcW w:w="1112"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r>
      <w:tr w:rsidR="0029105E" w:rsidRPr="00815979" w:rsidTr="00922395">
        <w:trPr>
          <w:trHeight w:val="280"/>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33</w:t>
            </w:r>
          </w:p>
        </w:tc>
        <w:tc>
          <w:tcPr>
            <w:tcW w:w="5833" w:type="dxa"/>
            <w:noWrap/>
            <w:vAlign w:val="center"/>
          </w:tcPr>
          <w:p w:rsidR="0029105E" w:rsidRPr="00815979" w:rsidRDefault="006A6B77" w:rsidP="0018472B">
            <w:pPr>
              <w:spacing w:after="200" w:line="276" w:lineRule="auto"/>
              <w:contextualSpacing/>
              <w:rPr>
                <w:rFonts w:ascii="Arial" w:hAnsi="Arial" w:cs="Arial"/>
                <w:sz w:val="20"/>
                <w:szCs w:val="20"/>
                <w:lang w:val="en-US" w:eastAsia="es-PE"/>
              </w:rPr>
            </w:pPr>
            <w:r w:rsidRPr="00815979">
              <w:rPr>
                <w:rFonts w:ascii="Arial" w:hAnsi="Arial" w:cs="Arial"/>
                <w:sz w:val="20"/>
                <w:szCs w:val="20"/>
                <w:lang w:val="en-US" w:eastAsia="es-PE"/>
              </w:rPr>
              <w:t>Agricultural mechanization for farming production</w:t>
            </w:r>
          </w:p>
        </w:tc>
        <w:tc>
          <w:tcPr>
            <w:tcW w:w="1085"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100 %</w:t>
            </w:r>
          </w:p>
        </w:tc>
        <w:tc>
          <w:tcPr>
            <w:tcW w:w="1112"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r>
      <w:tr w:rsidR="0029105E" w:rsidRPr="00815979" w:rsidTr="00922395">
        <w:trPr>
          <w:trHeight w:val="290"/>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34</w:t>
            </w:r>
          </w:p>
        </w:tc>
        <w:tc>
          <w:tcPr>
            <w:tcW w:w="5833" w:type="dxa"/>
            <w:noWrap/>
            <w:vAlign w:val="center"/>
          </w:tcPr>
          <w:p w:rsidR="0029105E" w:rsidRPr="00815979" w:rsidRDefault="006A6B77" w:rsidP="0018472B">
            <w:pPr>
              <w:contextualSpacing/>
              <w:rPr>
                <w:rFonts w:ascii="Arial" w:hAnsi="Arial" w:cs="Arial"/>
                <w:sz w:val="20"/>
                <w:szCs w:val="20"/>
                <w:lang w:val="en-US" w:eastAsia="es-PE"/>
              </w:rPr>
            </w:pPr>
            <w:r w:rsidRPr="00815979">
              <w:rPr>
                <w:rFonts w:ascii="Arial" w:hAnsi="Arial" w:cs="Arial"/>
                <w:sz w:val="20"/>
                <w:szCs w:val="20"/>
                <w:lang w:val="en-US" w:eastAsia="es-PE"/>
              </w:rPr>
              <w:t xml:space="preserve">Implementation of a stock facility for distribution and </w:t>
            </w:r>
            <w:r w:rsidR="002525A0" w:rsidRPr="00815979">
              <w:rPr>
                <w:rFonts w:ascii="Arial" w:hAnsi="Arial" w:cs="Arial"/>
                <w:sz w:val="20"/>
                <w:szCs w:val="20"/>
                <w:lang w:val="en-US" w:eastAsia="es-PE"/>
              </w:rPr>
              <w:t>promotional commercialization of agro-</w:t>
            </w:r>
            <w:r w:rsidR="00CA2DB4">
              <w:rPr>
                <w:rFonts w:ascii="Arial" w:hAnsi="Arial" w:cs="Arial"/>
                <w:sz w:val="20"/>
                <w:szCs w:val="20"/>
                <w:lang w:val="en-US" w:eastAsia="es-PE"/>
              </w:rPr>
              <w:t>ecological</w:t>
            </w:r>
            <w:r w:rsidR="002525A0" w:rsidRPr="00815979">
              <w:rPr>
                <w:rFonts w:ascii="Arial" w:hAnsi="Arial" w:cs="Arial"/>
                <w:sz w:val="20"/>
                <w:szCs w:val="20"/>
                <w:lang w:val="en-US" w:eastAsia="es-PE"/>
              </w:rPr>
              <w:t xml:space="preserve"> products</w:t>
            </w:r>
          </w:p>
        </w:tc>
        <w:tc>
          <w:tcPr>
            <w:tcW w:w="1085"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r>
      <w:tr w:rsidR="0029105E" w:rsidRPr="00815979" w:rsidTr="00922395">
        <w:trPr>
          <w:trHeight w:val="280"/>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35</w:t>
            </w:r>
          </w:p>
        </w:tc>
        <w:tc>
          <w:tcPr>
            <w:tcW w:w="5833" w:type="dxa"/>
            <w:noWrap/>
            <w:vAlign w:val="center"/>
          </w:tcPr>
          <w:p w:rsidR="0029105E" w:rsidRPr="00815979" w:rsidRDefault="003C27E7" w:rsidP="0018472B">
            <w:pPr>
              <w:spacing w:after="200" w:line="276" w:lineRule="auto"/>
              <w:contextualSpacing/>
              <w:rPr>
                <w:rFonts w:ascii="Arial" w:hAnsi="Arial" w:cs="Arial"/>
                <w:sz w:val="20"/>
                <w:szCs w:val="20"/>
                <w:lang w:val="en-US" w:eastAsia="es-PE"/>
              </w:rPr>
            </w:pPr>
            <w:r w:rsidRPr="00815979">
              <w:rPr>
                <w:rFonts w:ascii="Arial" w:hAnsi="Arial" w:cs="Arial"/>
                <w:sz w:val="20"/>
                <w:szCs w:val="20"/>
                <w:lang w:val="en-US" w:eastAsia="es-PE"/>
              </w:rPr>
              <w:t>Technical irrigation modules</w:t>
            </w:r>
          </w:p>
        </w:tc>
        <w:tc>
          <w:tcPr>
            <w:tcW w:w="1085"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r>
      <w:tr w:rsidR="0029105E" w:rsidRPr="00815979" w:rsidTr="00922395">
        <w:trPr>
          <w:trHeight w:val="280"/>
        </w:trPr>
        <w:tc>
          <w:tcPr>
            <w:tcW w:w="807"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36</w:t>
            </w:r>
          </w:p>
        </w:tc>
        <w:tc>
          <w:tcPr>
            <w:tcW w:w="5833" w:type="dxa"/>
            <w:noWrap/>
            <w:vAlign w:val="center"/>
          </w:tcPr>
          <w:p w:rsidR="0029105E" w:rsidRPr="00815979" w:rsidRDefault="003C27E7" w:rsidP="0018472B">
            <w:pPr>
              <w:spacing w:after="200" w:line="276" w:lineRule="auto"/>
              <w:contextualSpacing/>
              <w:rPr>
                <w:rFonts w:ascii="Arial" w:hAnsi="Arial" w:cs="Arial"/>
                <w:sz w:val="20"/>
                <w:szCs w:val="20"/>
                <w:lang w:val="en-US" w:eastAsia="es-PE"/>
              </w:rPr>
            </w:pPr>
            <w:r w:rsidRPr="00815979">
              <w:rPr>
                <w:rFonts w:ascii="Arial" w:hAnsi="Arial" w:cs="Arial"/>
                <w:sz w:val="20"/>
                <w:szCs w:val="20"/>
                <w:lang w:val="en-US" w:eastAsia="es-PE"/>
              </w:rPr>
              <w:t>Training in commercialization, participation in fairs</w:t>
            </w:r>
          </w:p>
        </w:tc>
        <w:tc>
          <w:tcPr>
            <w:tcW w:w="1085" w:type="dxa"/>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50 %</w:t>
            </w:r>
          </w:p>
        </w:tc>
        <w:tc>
          <w:tcPr>
            <w:tcW w:w="1112"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c>
          <w:tcPr>
            <w:tcW w:w="1099" w:type="dxa"/>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r>
      <w:tr w:rsidR="0029105E" w:rsidRPr="00815979" w:rsidTr="00922395">
        <w:trPr>
          <w:trHeight w:val="213"/>
        </w:trPr>
        <w:tc>
          <w:tcPr>
            <w:tcW w:w="807" w:type="dxa"/>
            <w:tcBorders>
              <w:bottom w:val="double" w:sz="12" w:space="0" w:color="auto"/>
            </w:tcBorders>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37</w:t>
            </w:r>
          </w:p>
        </w:tc>
        <w:tc>
          <w:tcPr>
            <w:tcW w:w="5833" w:type="dxa"/>
            <w:tcBorders>
              <w:bottom w:val="double" w:sz="12" w:space="0" w:color="auto"/>
            </w:tcBorders>
            <w:noWrap/>
            <w:vAlign w:val="center"/>
          </w:tcPr>
          <w:p w:rsidR="0029105E" w:rsidRPr="00815979" w:rsidRDefault="003C27E7" w:rsidP="0018472B">
            <w:pPr>
              <w:spacing w:after="200" w:line="276" w:lineRule="auto"/>
              <w:contextualSpacing/>
              <w:rPr>
                <w:rFonts w:ascii="Arial" w:hAnsi="Arial" w:cs="Arial"/>
                <w:sz w:val="20"/>
                <w:szCs w:val="20"/>
                <w:lang w:val="en-US" w:eastAsia="es-PE"/>
              </w:rPr>
            </w:pPr>
            <w:r w:rsidRPr="00815979">
              <w:rPr>
                <w:rFonts w:ascii="Arial" w:hAnsi="Arial" w:cs="Arial"/>
                <w:sz w:val="20"/>
                <w:szCs w:val="20"/>
                <w:lang w:val="en-US" w:eastAsia="es-PE"/>
              </w:rPr>
              <w:t>Project: Conservation of seeds</w:t>
            </w:r>
          </w:p>
        </w:tc>
        <w:tc>
          <w:tcPr>
            <w:tcW w:w="1085" w:type="dxa"/>
            <w:tcBorders>
              <w:bottom w:val="double" w:sz="12" w:space="0" w:color="auto"/>
            </w:tcBorders>
            <w:noWrap/>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r w:rsidRPr="00815979">
              <w:rPr>
                <w:rFonts w:ascii="Arial" w:hAnsi="Arial" w:cs="Arial"/>
                <w:color w:val="000000"/>
                <w:sz w:val="20"/>
                <w:szCs w:val="20"/>
                <w:lang w:val="en-US" w:eastAsia="en-US"/>
              </w:rPr>
              <w:t>-</w:t>
            </w:r>
          </w:p>
        </w:tc>
        <w:tc>
          <w:tcPr>
            <w:tcW w:w="1112" w:type="dxa"/>
            <w:tcBorders>
              <w:bottom w:val="double" w:sz="12" w:space="0" w:color="auto"/>
            </w:tcBorders>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c>
          <w:tcPr>
            <w:tcW w:w="1099" w:type="dxa"/>
            <w:tcBorders>
              <w:bottom w:val="double" w:sz="12" w:space="0" w:color="auto"/>
            </w:tcBorders>
            <w:vAlign w:val="center"/>
          </w:tcPr>
          <w:p w:rsidR="0029105E" w:rsidRPr="00815979" w:rsidRDefault="0029105E" w:rsidP="0029105E">
            <w:pPr>
              <w:spacing w:after="200" w:line="276" w:lineRule="auto"/>
              <w:contextualSpacing/>
              <w:jc w:val="center"/>
              <w:rPr>
                <w:rFonts w:ascii="Arial" w:hAnsi="Arial" w:cs="Arial"/>
                <w:color w:val="000000"/>
                <w:sz w:val="20"/>
                <w:szCs w:val="20"/>
                <w:lang w:val="en-US" w:eastAsia="en-US"/>
              </w:rPr>
            </w:pPr>
          </w:p>
        </w:tc>
      </w:tr>
    </w:tbl>
    <w:p w:rsidR="001822CA" w:rsidRPr="00815979" w:rsidRDefault="001822CA" w:rsidP="0034719C">
      <w:pPr>
        <w:rPr>
          <w:rFonts w:ascii="Arial" w:hAnsi="Arial" w:cs="Arial"/>
          <w:b/>
          <w:bCs/>
          <w:lang w:val="en-US" w:eastAsia="en-US"/>
        </w:rPr>
      </w:pPr>
    </w:p>
    <w:p w:rsidR="001822CA" w:rsidRPr="00815979" w:rsidRDefault="001822CA" w:rsidP="0034719C">
      <w:pPr>
        <w:rPr>
          <w:rFonts w:ascii="Arial" w:hAnsi="Arial" w:cs="Arial"/>
          <w:b/>
          <w:bCs/>
          <w:lang w:val="en-US" w:eastAsia="en-US"/>
        </w:rPr>
      </w:pPr>
    </w:p>
    <w:p w:rsidR="00C134A4" w:rsidRPr="00815979" w:rsidRDefault="00672E49" w:rsidP="0081534A">
      <w:pPr>
        <w:rPr>
          <w:rFonts w:ascii="Arial" w:hAnsi="Arial" w:cs="Arial"/>
          <w:b/>
          <w:bCs/>
          <w:lang w:val="en-US"/>
        </w:rPr>
      </w:pPr>
      <w:r w:rsidRPr="00815979">
        <w:rPr>
          <w:rFonts w:ascii="Arial" w:hAnsi="Arial" w:cs="Arial"/>
          <w:b/>
          <w:bCs/>
          <w:lang w:val="en-US"/>
        </w:rPr>
        <w:t>Training (per district</w:t>
      </w:r>
      <w:r w:rsidR="00360E6C" w:rsidRPr="00815979">
        <w:rPr>
          <w:rFonts w:ascii="Arial" w:hAnsi="Arial" w:cs="Arial"/>
          <w:b/>
          <w:bCs/>
          <w:lang w:val="en-US"/>
        </w:rPr>
        <w:t>)</w:t>
      </w:r>
    </w:p>
    <w:p w:rsidR="00C134A4" w:rsidRPr="00815979" w:rsidRDefault="00C134A4" w:rsidP="0081534A">
      <w:pPr>
        <w:rPr>
          <w:rFonts w:ascii="Arial" w:hAnsi="Arial" w:cs="Arial"/>
          <w:b/>
          <w:bCs/>
          <w:lang w:val="en-US"/>
        </w:rPr>
      </w:pPr>
    </w:p>
    <w:tbl>
      <w:tblPr>
        <w:tblW w:w="8577" w:type="dxa"/>
        <w:jc w:val="center"/>
        <w:tblInd w:w="2" w:type="dxa"/>
        <w:tblCellMar>
          <w:left w:w="70" w:type="dxa"/>
          <w:right w:w="70" w:type="dxa"/>
        </w:tblCellMar>
        <w:tblLook w:val="00A0" w:firstRow="1" w:lastRow="0" w:firstColumn="1" w:lastColumn="0" w:noHBand="0" w:noVBand="0"/>
      </w:tblPr>
      <w:tblGrid>
        <w:gridCol w:w="1718"/>
        <w:gridCol w:w="1185"/>
        <w:gridCol w:w="1752"/>
        <w:gridCol w:w="1407"/>
        <w:gridCol w:w="1119"/>
        <w:gridCol w:w="1396"/>
      </w:tblGrid>
      <w:tr w:rsidR="00C134A4" w:rsidRPr="00815979" w:rsidTr="00462490">
        <w:trPr>
          <w:trHeight w:val="300"/>
          <w:jc w:val="center"/>
        </w:trPr>
        <w:tc>
          <w:tcPr>
            <w:tcW w:w="1718" w:type="dxa"/>
            <w:vMerge w:val="restart"/>
            <w:tcBorders>
              <w:top w:val="double" w:sz="6" w:space="0" w:color="auto"/>
              <w:left w:val="double" w:sz="6" w:space="0" w:color="auto"/>
              <w:bottom w:val="single" w:sz="4" w:space="0" w:color="auto"/>
              <w:right w:val="single" w:sz="12" w:space="0" w:color="auto"/>
            </w:tcBorders>
            <w:shd w:val="clear" w:color="auto" w:fill="0070C0"/>
            <w:vAlign w:val="center"/>
          </w:tcPr>
          <w:p w:rsidR="00C134A4" w:rsidRPr="00815979" w:rsidRDefault="00360E6C" w:rsidP="00360E6C">
            <w:pPr>
              <w:jc w:val="center"/>
              <w:rPr>
                <w:rFonts w:ascii="Arial" w:hAnsi="Arial" w:cs="Arial"/>
                <w:b/>
                <w:bCs/>
                <w:color w:val="FFFFFF"/>
                <w:lang w:val="en-US"/>
              </w:rPr>
            </w:pPr>
            <w:r w:rsidRPr="00815979">
              <w:rPr>
                <w:rFonts w:ascii="Arial" w:hAnsi="Arial" w:cs="Arial"/>
                <w:b/>
                <w:bCs/>
                <w:color w:val="FFFFFF"/>
                <w:sz w:val="22"/>
                <w:szCs w:val="22"/>
                <w:lang w:val="en-US"/>
              </w:rPr>
              <w:t>District Municipality</w:t>
            </w:r>
          </w:p>
        </w:tc>
        <w:tc>
          <w:tcPr>
            <w:tcW w:w="1185" w:type="dxa"/>
            <w:vMerge w:val="restart"/>
            <w:tcBorders>
              <w:top w:val="double" w:sz="6" w:space="0" w:color="auto"/>
              <w:left w:val="single" w:sz="12" w:space="0" w:color="auto"/>
              <w:bottom w:val="single" w:sz="4" w:space="0" w:color="auto"/>
              <w:right w:val="single" w:sz="4" w:space="0" w:color="auto"/>
            </w:tcBorders>
            <w:shd w:val="clear" w:color="auto" w:fill="0070C0"/>
            <w:vAlign w:val="center"/>
          </w:tcPr>
          <w:p w:rsidR="00A2150B" w:rsidRPr="00815979" w:rsidRDefault="00A2150B" w:rsidP="00A2150B">
            <w:pPr>
              <w:jc w:val="center"/>
              <w:rPr>
                <w:rFonts w:ascii="Arial" w:hAnsi="Arial" w:cs="Arial"/>
                <w:b/>
                <w:bCs/>
                <w:color w:val="FFFFFF"/>
                <w:sz w:val="22"/>
                <w:szCs w:val="22"/>
                <w:lang w:val="en-US"/>
              </w:rPr>
            </w:pPr>
            <w:r w:rsidRPr="00815979">
              <w:rPr>
                <w:rFonts w:ascii="Arial" w:hAnsi="Arial" w:cs="Arial"/>
                <w:b/>
                <w:bCs/>
                <w:color w:val="FFFFFF"/>
                <w:sz w:val="22"/>
                <w:szCs w:val="22"/>
                <w:lang w:val="en-US"/>
              </w:rPr>
              <w:t>CR</w:t>
            </w:r>
            <w:r w:rsidR="00C134A4" w:rsidRPr="00815979">
              <w:rPr>
                <w:rFonts w:ascii="Arial" w:hAnsi="Arial" w:cs="Arial"/>
                <w:b/>
                <w:bCs/>
                <w:color w:val="FFFFFF"/>
                <w:sz w:val="22"/>
                <w:szCs w:val="22"/>
                <w:lang w:val="en-US"/>
              </w:rPr>
              <w:t xml:space="preserve"> </w:t>
            </w:r>
          </w:p>
          <w:p w:rsidR="00C134A4" w:rsidRPr="00815979" w:rsidRDefault="00C134A4" w:rsidP="00A2150B">
            <w:pPr>
              <w:jc w:val="center"/>
              <w:rPr>
                <w:rFonts w:ascii="Arial" w:hAnsi="Arial" w:cs="Arial"/>
                <w:b/>
                <w:bCs/>
                <w:color w:val="FFFFFF"/>
                <w:lang w:val="en-US"/>
              </w:rPr>
            </w:pPr>
            <w:r w:rsidRPr="00815979">
              <w:rPr>
                <w:rFonts w:ascii="Arial" w:hAnsi="Arial" w:cs="Arial"/>
                <w:b/>
                <w:bCs/>
                <w:color w:val="FFFFFF"/>
                <w:sz w:val="22"/>
                <w:szCs w:val="22"/>
                <w:lang w:val="en-US"/>
              </w:rPr>
              <w:t>(</w:t>
            </w:r>
            <w:r w:rsidR="00A2150B" w:rsidRPr="00815979">
              <w:rPr>
                <w:rFonts w:ascii="Arial" w:hAnsi="Arial" w:cs="Arial"/>
                <w:b/>
                <w:bCs/>
                <w:color w:val="FFFFFF"/>
                <w:sz w:val="22"/>
                <w:szCs w:val="22"/>
                <w:lang w:val="en-US"/>
              </w:rPr>
              <w:t>in place</w:t>
            </w:r>
            <w:r w:rsidRPr="00815979">
              <w:rPr>
                <w:rFonts w:ascii="Arial" w:hAnsi="Arial" w:cs="Arial"/>
                <w:b/>
                <w:bCs/>
                <w:color w:val="FFFFFF"/>
                <w:sz w:val="22"/>
                <w:szCs w:val="22"/>
                <w:lang w:val="en-US"/>
              </w:rPr>
              <w:t>)</w:t>
            </w:r>
          </w:p>
        </w:tc>
        <w:tc>
          <w:tcPr>
            <w:tcW w:w="1752" w:type="dxa"/>
            <w:tcBorders>
              <w:top w:val="double" w:sz="6" w:space="0" w:color="auto"/>
              <w:left w:val="nil"/>
              <w:bottom w:val="single" w:sz="4" w:space="0" w:color="auto"/>
              <w:right w:val="single" w:sz="4" w:space="0" w:color="auto"/>
            </w:tcBorders>
            <w:shd w:val="clear" w:color="auto" w:fill="0070C0"/>
            <w:noWrap/>
            <w:vAlign w:val="center"/>
          </w:tcPr>
          <w:p w:rsidR="00C134A4" w:rsidRPr="00815979" w:rsidRDefault="00C134A4" w:rsidP="0096583C">
            <w:pPr>
              <w:jc w:val="center"/>
              <w:rPr>
                <w:rFonts w:ascii="Arial" w:hAnsi="Arial" w:cs="Arial"/>
                <w:b/>
                <w:bCs/>
                <w:color w:val="FFFFFF"/>
                <w:lang w:val="en-US"/>
              </w:rPr>
            </w:pPr>
            <w:r w:rsidRPr="00815979">
              <w:rPr>
                <w:rFonts w:ascii="Arial" w:hAnsi="Arial" w:cs="Arial"/>
                <w:b/>
                <w:bCs/>
                <w:color w:val="FFFFFF"/>
                <w:sz w:val="22"/>
                <w:szCs w:val="22"/>
                <w:lang w:val="en-US"/>
              </w:rPr>
              <w:t>Con</w:t>
            </w:r>
            <w:r w:rsidR="0096583C" w:rsidRPr="00815979">
              <w:rPr>
                <w:rFonts w:ascii="Arial" w:hAnsi="Arial" w:cs="Arial"/>
                <w:b/>
                <w:bCs/>
                <w:color w:val="FFFFFF"/>
                <w:sz w:val="22"/>
                <w:szCs w:val="22"/>
                <w:lang w:val="en-US"/>
              </w:rPr>
              <w:t>sensus Roundtable</w:t>
            </w:r>
          </w:p>
        </w:tc>
        <w:tc>
          <w:tcPr>
            <w:tcW w:w="3922" w:type="dxa"/>
            <w:gridSpan w:val="3"/>
            <w:tcBorders>
              <w:top w:val="double" w:sz="6" w:space="0" w:color="auto"/>
              <w:left w:val="nil"/>
              <w:bottom w:val="single" w:sz="4" w:space="0" w:color="auto"/>
              <w:right w:val="double" w:sz="6" w:space="0" w:color="auto"/>
            </w:tcBorders>
            <w:shd w:val="clear" w:color="auto" w:fill="0070C0"/>
            <w:vAlign w:val="center"/>
          </w:tcPr>
          <w:p w:rsidR="00C134A4" w:rsidRPr="00815979" w:rsidRDefault="007E161A" w:rsidP="00D21BBD">
            <w:pPr>
              <w:jc w:val="center"/>
              <w:rPr>
                <w:rFonts w:ascii="Arial" w:hAnsi="Arial" w:cs="Arial"/>
                <w:b/>
                <w:bCs/>
                <w:color w:val="FFFFFF"/>
                <w:lang w:val="en-US"/>
              </w:rPr>
            </w:pPr>
            <w:r w:rsidRPr="00815979">
              <w:rPr>
                <w:rFonts w:ascii="Arial" w:hAnsi="Arial" w:cs="Arial"/>
                <w:b/>
                <w:bCs/>
                <w:color w:val="FFFFFF"/>
                <w:sz w:val="22"/>
                <w:szCs w:val="22"/>
                <w:lang w:val="en-US"/>
              </w:rPr>
              <w:t>PARTICIPANT</w:t>
            </w:r>
            <w:r w:rsidR="00C134A4" w:rsidRPr="00815979">
              <w:rPr>
                <w:rFonts w:ascii="Arial" w:hAnsi="Arial" w:cs="Arial"/>
                <w:b/>
                <w:bCs/>
                <w:color w:val="FFFFFF"/>
                <w:sz w:val="22"/>
                <w:szCs w:val="22"/>
                <w:lang w:val="en-US"/>
              </w:rPr>
              <w:t>S</w:t>
            </w:r>
          </w:p>
        </w:tc>
      </w:tr>
      <w:tr w:rsidR="00C134A4" w:rsidRPr="00815979" w:rsidTr="00462490">
        <w:trPr>
          <w:trHeight w:val="300"/>
          <w:jc w:val="center"/>
        </w:trPr>
        <w:tc>
          <w:tcPr>
            <w:tcW w:w="1718" w:type="dxa"/>
            <w:vMerge/>
            <w:tcBorders>
              <w:top w:val="single" w:sz="4" w:space="0" w:color="auto"/>
              <w:left w:val="double" w:sz="6" w:space="0" w:color="auto"/>
              <w:bottom w:val="double" w:sz="4" w:space="0" w:color="auto"/>
              <w:right w:val="single" w:sz="12" w:space="0" w:color="auto"/>
            </w:tcBorders>
            <w:shd w:val="clear" w:color="auto" w:fill="0070C0"/>
            <w:vAlign w:val="center"/>
          </w:tcPr>
          <w:p w:rsidR="00C134A4" w:rsidRPr="00815979" w:rsidRDefault="00C134A4" w:rsidP="00D21BBD">
            <w:pPr>
              <w:jc w:val="center"/>
              <w:rPr>
                <w:rFonts w:ascii="Arial" w:hAnsi="Arial" w:cs="Arial"/>
                <w:b/>
                <w:bCs/>
                <w:color w:val="FFFFFF"/>
                <w:lang w:val="en-US"/>
              </w:rPr>
            </w:pPr>
          </w:p>
        </w:tc>
        <w:tc>
          <w:tcPr>
            <w:tcW w:w="1185" w:type="dxa"/>
            <w:vMerge/>
            <w:tcBorders>
              <w:top w:val="single" w:sz="4" w:space="0" w:color="auto"/>
              <w:left w:val="single" w:sz="12" w:space="0" w:color="auto"/>
              <w:bottom w:val="double" w:sz="4" w:space="0" w:color="auto"/>
              <w:right w:val="single" w:sz="4" w:space="0" w:color="auto"/>
            </w:tcBorders>
            <w:shd w:val="clear" w:color="auto" w:fill="0070C0"/>
            <w:vAlign w:val="center"/>
          </w:tcPr>
          <w:p w:rsidR="00C134A4" w:rsidRPr="00815979" w:rsidRDefault="00C134A4" w:rsidP="00D21BBD">
            <w:pPr>
              <w:jc w:val="center"/>
              <w:rPr>
                <w:rFonts w:ascii="Arial" w:hAnsi="Arial" w:cs="Arial"/>
                <w:b/>
                <w:bCs/>
                <w:color w:val="FFFFFF"/>
                <w:lang w:val="en-US"/>
              </w:rPr>
            </w:pPr>
          </w:p>
        </w:tc>
        <w:tc>
          <w:tcPr>
            <w:tcW w:w="1752" w:type="dxa"/>
            <w:tcBorders>
              <w:top w:val="nil"/>
              <w:left w:val="nil"/>
              <w:bottom w:val="double" w:sz="4" w:space="0" w:color="auto"/>
              <w:right w:val="single" w:sz="4" w:space="0" w:color="auto"/>
            </w:tcBorders>
            <w:shd w:val="clear" w:color="auto" w:fill="0070C0"/>
            <w:noWrap/>
            <w:vAlign w:val="center"/>
          </w:tcPr>
          <w:p w:rsidR="00C134A4" w:rsidRPr="00815979" w:rsidRDefault="0096583C" w:rsidP="00D21BBD">
            <w:pPr>
              <w:jc w:val="center"/>
              <w:rPr>
                <w:rFonts w:ascii="Arial" w:hAnsi="Arial" w:cs="Arial"/>
                <w:b/>
                <w:bCs/>
                <w:color w:val="FFFFFF"/>
                <w:lang w:val="en-US"/>
              </w:rPr>
            </w:pPr>
            <w:r w:rsidRPr="00815979">
              <w:rPr>
                <w:rFonts w:ascii="Arial" w:hAnsi="Arial" w:cs="Arial"/>
                <w:b/>
                <w:bCs/>
                <w:color w:val="FFFFFF"/>
                <w:sz w:val="22"/>
                <w:szCs w:val="22"/>
                <w:lang w:val="en-US"/>
              </w:rPr>
              <w:t>Functionality</w:t>
            </w:r>
            <w:r w:rsidR="00C134A4" w:rsidRPr="00815979">
              <w:rPr>
                <w:rFonts w:ascii="Arial" w:hAnsi="Arial" w:cs="Arial"/>
                <w:b/>
                <w:bCs/>
                <w:color w:val="FFFFFF"/>
                <w:sz w:val="22"/>
                <w:szCs w:val="22"/>
                <w:lang w:val="en-US"/>
              </w:rPr>
              <w:t>*</w:t>
            </w:r>
          </w:p>
        </w:tc>
        <w:tc>
          <w:tcPr>
            <w:tcW w:w="1407" w:type="dxa"/>
            <w:tcBorders>
              <w:top w:val="nil"/>
              <w:left w:val="nil"/>
              <w:bottom w:val="double" w:sz="4" w:space="0" w:color="auto"/>
              <w:right w:val="single" w:sz="4" w:space="0" w:color="auto"/>
            </w:tcBorders>
            <w:shd w:val="clear" w:color="auto" w:fill="0070C0"/>
            <w:noWrap/>
            <w:vAlign w:val="center"/>
          </w:tcPr>
          <w:p w:rsidR="00C134A4" w:rsidRPr="00815979" w:rsidRDefault="00387303" w:rsidP="00D21BBD">
            <w:pPr>
              <w:jc w:val="center"/>
              <w:rPr>
                <w:rFonts w:ascii="Arial" w:hAnsi="Arial" w:cs="Arial"/>
                <w:b/>
                <w:bCs/>
                <w:color w:val="FFFFFF"/>
                <w:lang w:val="en-US"/>
              </w:rPr>
            </w:pPr>
            <w:r>
              <w:rPr>
                <w:rFonts w:ascii="Arial" w:hAnsi="Arial" w:cs="Arial"/>
                <w:b/>
                <w:bCs/>
                <w:color w:val="FFFFFF"/>
                <w:lang w:val="en-US"/>
              </w:rPr>
              <w:t>Authoritie</w:t>
            </w:r>
            <w:r w:rsidR="007E161A" w:rsidRPr="00815979">
              <w:rPr>
                <w:rFonts w:ascii="Arial" w:hAnsi="Arial" w:cs="Arial"/>
                <w:b/>
                <w:bCs/>
                <w:color w:val="FFFFFF"/>
                <w:lang w:val="en-US"/>
              </w:rPr>
              <w:t>s</w:t>
            </w:r>
          </w:p>
        </w:tc>
        <w:tc>
          <w:tcPr>
            <w:tcW w:w="1119" w:type="dxa"/>
            <w:tcBorders>
              <w:top w:val="nil"/>
              <w:left w:val="nil"/>
              <w:bottom w:val="double" w:sz="4" w:space="0" w:color="auto"/>
              <w:right w:val="single" w:sz="4" w:space="0" w:color="auto"/>
            </w:tcBorders>
            <w:shd w:val="clear" w:color="auto" w:fill="0070C0"/>
            <w:noWrap/>
            <w:vAlign w:val="center"/>
          </w:tcPr>
          <w:p w:rsidR="00C134A4" w:rsidRPr="00815979" w:rsidRDefault="007E161A" w:rsidP="00D21BBD">
            <w:pPr>
              <w:jc w:val="center"/>
              <w:rPr>
                <w:rFonts w:ascii="Arial" w:hAnsi="Arial" w:cs="Arial"/>
                <w:b/>
                <w:bCs/>
                <w:color w:val="FFFFFF"/>
                <w:lang w:val="en-US"/>
              </w:rPr>
            </w:pPr>
            <w:r w:rsidRPr="00815979">
              <w:rPr>
                <w:rFonts w:ascii="Arial" w:hAnsi="Arial" w:cs="Arial"/>
                <w:b/>
                <w:bCs/>
                <w:color w:val="FFFFFF"/>
                <w:sz w:val="22"/>
                <w:szCs w:val="22"/>
                <w:lang w:val="en-US"/>
              </w:rPr>
              <w:t>Leader</w:t>
            </w:r>
            <w:r w:rsidR="00C134A4" w:rsidRPr="00815979">
              <w:rPr>
                <w:rFonts w:ascii="Arial" w:hAnsi="Arial" w:cs="Arial"/>
                <w:b/>
                <w:bCs/>
                <w:color w:val="FFFFFF"/>
                <w:sz w:val="22"/>
                <w:szCs w:val="22"/>
                <w:lang w:val="en-US"/>
              </w:rPr>
              <w:t>s</w:t>
            </w:r>
          </w:p>
        </w:tc>
        <w:tc>
          <w:tcPr>
            <w:tcW w:w="1396" w:type="dxa"/>
            <w:tcBorders>
              <w:top w:val="nil"/>
              <w:left w:val="nil"/>
              <w:bottom w:val="double" w:sz="4" w:space="0" w:color="auto"/>
              <w:right w:val="double" w:sz="6" w:space="0" w:color="auto"/>
            </w:tcBorders>
            <w:shd w:val="clear" w:color="auto" w:fill="0070C0"/>
            <w:noWrap/>
            <w:vAlign w:val="center"/>
          </w:tcPr>
          <w:p w:rsidR="00C134A4" w:rsidRPr="00815979" w:rsidRDefault="00387303" w:rsidP="00610EA2">
            <w:pPr>
              <w:jc w:val="center"/>
              <w:rPr>
                <w:rFonts w:ascii="Arial" w:hAnsi="Arial" w:cs="Arial"/>
                <w:b/>
                <w:bCs/>
                <w:color w:val="FFFFFF"/>
                <w:lang w:val="en-US"/>
              </w:rPr>
            </w:pPr>
            <w:r>
              <w:rPr>
                <w:rFonts w:ascii="Arial" w:hAnsi="Arial" w:cs="Arial"/>
                <w:b/>
                <w:bCs/>
                <w:color w:val="FFFFFF"/>
                <w:lang w:val="en-US"/>
              </w:rPr>
              <w:t xml:space="preserve">Gov. </w:t>
            </w:r>
            <w:r w:rsidR="00610EA2" w:rsidRPr="00815979">
              <w:rPr>
                <w:rFonts w:ascii="Arial" w:hAnsi="Arial" w:cs="Arial"/>
                <w:b/>
                <w:bCs/>
                <w:color w:val="FFFFFF"/>
                <w:lang w:val="en-US"/>
              </w:rPr>
              <w:t>staff</w:t>
            </w:r>
          </w:p>
        </w:tc>
      </w:tr>
      <w:tr w:rsidR="00C134A4" w:rsidRPr="00815979" w:rsidTr="00462490">
        <w:trPr>
          <w:trHeight w:val="300"/>
          <w:jc w:val="center"/>
        </w:trPr>
        <w:tc>
          <w:tcPr>
            <w:tcW w:w="1718" w:type="dxa"/>
            <w:tcBorders>
              <w:top w:val="double" w:sz="4" w:space="0" w:color="auto"/>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Alca</w:t>
            </w:r>
            <w:proofErr w:type="spellEnd"/>
          </w:p>
        </w:tc>
        <w:tc>
          <w:tcPr>
            <w:tcW w:w="1185" w:type="dxa"/>
            <w:tcBorders>
              <w:top w:val="double" w:sz="4" w:space="0" w:color="auto"/>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double" w:sz="4" w:space="0" w:color="auto"/>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w:t>
            </w:r>
          </w:p>
        </w:tc>
        <w:tc>
          <w:tcPr>
            <w:tcW w:w="1407" w:type="dxa"/>
            <w:tcBorders>
              <w:top w:val="double" w:sz="4" w:space="0" w:color="auto"/>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16</w:t>
            </w:r>
          </w:p>
        </w:tc>
        <w:tc>
          <w:tcPr>
            <w:tcW w:w="1119" w:type="dxa"/>
            <w:tcBorders>
              <w:top w:val="double" w:sz="4" w:space="0" w:color="auto"/>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18</w:t>
            </w:r>
          </w:p>
        </w:tc>
        <w:tc>
          <w:tcPr>
            <w:tcW w:w="1396" w:type="dxa"/>
            <w:tcBorders>
              <w:top w:val="double" w:sz="4" w:space="0" w:color="auto"/>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4</w:t>
            </w:r>
          </w:p>
        </w:tc>
      </w:tr>
      <w:tr w:rsidR="00C134A4" w:rsidRPr="00815979" w:rsidTr="00462490">
        <w:trPr>
          <w:trHeight w:val="300"/>
          <w:jc w:val="center"/>
        </w:trPr>
        <w:tc>
          <w:tcPr>
            <w:tcW w:w="1718" w:type="dxa"/>
            <w:tcBorders>
              <w:top w:val="nil"/>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Huaynacotas</w:t>
            </w:r>
            <w:proofErr w:type="spellEnd"/>
          </w:p>
        </w:tc>
        <w:tc>
          <w:tcPr>
            <w:tcW w:w="1185" w:type="dxa"/>
            <w:tcBorders>
              <w:top w:val="nil"/>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3</w:t>
            </w:r>
          </w:p>
        </w:tc>
        <w:tc>
          <w:tcPr>
            <w:tcW w:w="1407"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20</w:t>
            </w:r>
          </w:p>
        </w:tc>
        <w:tc>
          <w:tcPr>
            <w:tcW w:w="1119"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25</w:t>
            </w:r>
          </w:p>
        </w:tc>
        <w:tc>
          <w:tcPr>
            <w:tcW w:w="1396" w:type="dxa"/>
            <w:tcBorders>
              <w:top w:val="nil"/>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w:t>
            </w:r>
          </w:p>
        </w:tc>
      </w:tr>
      <w:tr w:rsidR="00C134A4" w:rsidRPr="00815979" w:rsidTr="00462490">
        <w:trPr>
          <w:trHeight w:val="300"/>
          <w:jc w:val="center"/>
        </w:trPr>
        <w:tc>
          <w:tcPr>
            <w:tcW w:w="1718" w:type="dxa"/>
            <w:tcBorders>
              <w:top w:val="nil"/>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Pampamarca</w:t>
            </w:r>
            <w:proofErr w:type="spellEnd"/>
          </w:p>
        </w:tc>
        <w:tc>
          <w:tcPr>
            <w:tcW w:w="1185" w:type="dxa"/>
            <w:tcBorders>
              <w:top w:val="nil"/>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3</w:t>
            </w:r>
          </w:p>
        </w:tc>
        <w:tc>
          <w:tcPr>
            <w:tcW w:w="1407"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19</w:t>
            </w:r>
          </w:p>
        </w:tc>
        <w:tc>
          <w:tcPr>
            <w:tcW w:w="1119"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33</w:t>
            </w:r>
          </w:p>
        </w:tc>
        <w:tc>
          <w:tcPr>
            <w:tcW w:w="1396" w:type="dxa"/>
            <w:tcBorders>
              <w:top w:val="nil"/>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w:t>
            </w:r>
          </w:p>
        </w:tc>
      </w:tr>
      <w:tr w:rsidR="00C134A4" w:rsidRPr="00815979" w:rsidTr="00462490">
        <w:trPr>
          <w:trHeight w:val="300"/>
          <w:jc w:val="center"/>
        </w:trPr>
        <w:tc>
          <w:tcPr>
            <w:tcW w:w="1718" w:type="dxa"/>
            <w:tcBorders>
              <w:top w:val="nil"/>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r w:rsidRPr="00815979">
              <w:rPr>
                <w:rFonts w:ascii="Arial" w:hAnsi="Arial" w:cs="Arial"/>
                <w:color w:val="000000"/>
                <w:sz w:val="22"/>
                <w:szCs w:val="22"/>
                <w:lang w:val="en-US"/>
              </w:rPr>
              <w:t>Toro</w:t>
            </w:r>
          </w:p>
        </w:tc>
        <w:tc>
          <w:tcPr>
            <w:tcW w:w="1185" w:type="dxa"/>
            <w:tcBorders>
              <w:top w:val="nil"/>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3</w:t>
            </w:r>
          </w:p>
        </w:tc>
        <w:tc>
          <w:tcPr>
            <w:tcW w:w="1407"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13</w:t>
            </w:r>
          </w:p>
        </w:tc>
        <w:tc>
          <w:tcPr>
            <w:tcW w:w="1119"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23</w:t>
            </w:r>
          </w:p>
        </w:tc>
        <w:tc>
          <w:tcPr>
            <w:tcW w:w="1396" w:type="dxa"/>
            <w:tcBorders>
              <w:top w:val="nil"/>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5</w:t>
            </w:r>
          </w:p>
        </w:tc>
      </w:tr>
      <w:tr w:rsidR="00C134A4" w:rsidRPr="00815979" w:rsidTr="00462490">
        <w:trPr>
          <w:trHeight w:val="300"/>
          <w:jc w:val="center"/>
        </w:trPr>
        <w:tc>
          <w:tcPr>
            <w:tcW w:w="1718" w:type="dxa"/>
            <w:tcBorders>
              <w:top w:val="nil"/>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Puica</w:t>
            </w:r>
            <w:proofErr w:type="spellEnd"/>
          </w:p>
        </w:tc>
        <w:tc>
          <w:tcPr>
            <w:tcW w:w="1185" w:type="dxa"/>
            <w:tcBorders>
              <w:top w:val="nil"/>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3</w:t>
            </w:r>
          </w:p>
        </w:tc>
        <w:tc>
          <w:tcPr>
            <w:tcW w:w="1407"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24</w:t>
            </w:r>
          </w:p>
        </w:tc>
        <w:tc>
          <w:tcPr>
            <w:tcW w:w="1119"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26</w:t>
            </w:r>
          </w:p>
        </w:tc>
        <w:tc>
          <w:tcPr>
            <w:tcW w:w="1396" w:type="dxa"/>
            <w:tcBorders>
              <w:top w:val="nil"/>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6</w:t>
            </w:r>
          </w:p>
        </w:tc>
      </w:tr>
      <w:tr w:rsidR="00C134A4" w:rsidRPr="00815979" w:rsidTr="00462490">
        <w:trPr>
          <w:trHeight w:val="300"/>
          <w:jc w:val="center"/>
        </w:trPr>
        <w:tc>
          <w:tcPr>
            <w:tcW w:w="1718" w:type="dxa"/>
            <w:tcBorders>
              <w:top w:val="nil"/>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Charcana</w:t>
            </w:r>
            <w:proofErr w:type="spellEnd"/>
          </w:p>
        </w:tc>
        <w:tc>
          <w:tcPr>
            <w:tcW w:w="1185" w:type="dxa"/>
            <w:tcBorders>
              <w:top w:val="nil"/>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w:t>
            </w:r>
          </w:p>
        </w:tc>
        <w:tc>
          <w:tcPr>
            <w:tcW w:w="1407"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12</w:t>
            </w:r>
          </w:p>
        </w:tc>
        <w:tc>
          <w:tcPr>
            <w:tcW w:w="1119"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21</w:t>
            </w:r>
          </w:p>
        </w:tc>
        <w:tc>
          <w:tcPr>
            <w:tcW w:w="1396" w:type="dxa"/>
            <w:tcBorders>
              <w:top w:val="nil"/>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3</w:t>
            </w:r>
          </w:p>
        </w:tc>
      </w:tr>
      <w:tr w:rsidR="00C134A4" w:rsidRPr="00815979" w:rsidTr="00462490">
        <w:trPr>
          <w:trHeight w:val="300"/>
          <w:jc w:val="center"/>
        </w:trPr>
        <w:tc>
          <w:tcPr>
            <w:tcW w:w="1718" w:type="dxa"/>
            <w:tcBorders>
              <w:top w:val="nil"/>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Tomepampa</w:t>
            </w:r>
            <w:proofErr w:type="spellEnd"/>
          </w:p>
        </w:tc>
        <w:tc>
          <w:tcPr>
            <w:tcW w:w="1185" w:type="dxa"/>
            <w:tcBorders>
              <w:top w:val="nil"/>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3</w:t>
            </w:r>
          </w:p>
        </w:tc>
        <w:tc>
          <w:tcPr>
            <w:tcW w:w="1407"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16</w:t>
            </w:r>
          </w:p>
        </w:tc>
        <w:tc>
          <w:tcPr>
            <w:tcW w:w="1119"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15</w:t>
            </w:r>
          </w:p>
        </w:tc>
        <w:tc>
          <w:tcPr>
            <w:tcW w:w="1396" w:type="dxa"/>
            <w:tcBorders>
              <w:top w:val="nil"/>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3</w:t>
            </w:r>
          </w:p>
        </w:tc>
      </w:tr>
      <w:tr w:rsidR="00C134A4" w:rsidRPr="00815979" w:rsidTr="00462490">
        <w:trPr>
          <w:trHeight w:val="300"/>
          <w:jc w:val="center"/>
        </w:trPr>
        <w:tc>
          <w:tcPr>
            <w:tcW w:w="1718" w:type="dxa"/>
            <w:tcBorders>
              <w:top w:val="nil"/>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Cotahuasi</w:t>
            </w:r>
            <w:proofErr w:type="spellEnd"/>
          </w:p>
        </w:tc>
        <w:tc>
          <w:tcPr>
            <w:tcW w:w="1185" w:type="dxa"/>
            <w:tcBorders>
              <w:top w:val="nil"/>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w:t>
            </w:r>
          </w:p>
        </w:tc>
        <w:tc>
          <w:tcPr>
            <w:tcW w:w="1407"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16</w:t>
            </w:r>
          </w:p>
        </w:tc>
        <w:tc>
          <w:tcPr>
            <w:tcW w:w="1119"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47</w:t>
            </w:r>
          </w:p>
        </w:tc>
        <w:tc>
          <w:tcPr>
            <w:tcW w:w="1396" w:type="dxa"/>
            <w:tcBorders>
              <w:top w:val="nil"/>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9</w:t>
            </w:r>
          </w:p>
        </w:tc>
      </w:tr>
      <w:tr w:rsidR="00C134A4" w:rsidRPr="00815979" w:rsidTr="00462490">
        <w:trPr>
          <w:trHeight w:val="300"/>
          <w:jc w:val="center"/>
        </w:trPr>
        <w:tc>
          <w:tcPr>
            <w:tcW w:w="1718" w:type="dxa"/>
            <w:tcBorders>
              <w:top w:val="nil"/>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Quechualla</w:t>
            </w:r>
            <w:proofErr w:type="spellEnd"/>
          </w:p>
        </w:tc>
        <w:tc>
          <w:tcPr>
            <w:tcW w:w="1185" w:type="dxa"/>
            <w:tcBorders>
              <w:top w:val="nil"/>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0</w:t>
            </w:r>
          </w:p>
        </w:tc>
        <w:tc>
          <w:tcPr>
            <w:tcW w:w="1752"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0</w:t>
            </w:r>
          </w:p>
        </w:tc>
        <w:tc>
          <w:tcPr>
            <w:tcW w:w="1407"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0</w:t>
            </w:r>
          </w:p>
        </w:tc>
        <w:tc>
          <w:tcPr>
            <w:tcW w:w="1119"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0</w:t>
            </w:r>
          </w:p>
        </w:tc>
        <w:tc>
          <w:tcPr>
            <w:tcW w:w="1396" w:type="dxa"/>
            <w:tcBorders>
              <w:top w:val="nil"/>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0</w:t>
            </w:r>
          </w:p>
        </w:tc>
      </w:tr>
      <w:tr w:rsidR="00C134A4" w:rsidRPr="00815979" w:rsidTr="00462490">
        <w:trPr>
          <w:trHeight w:val="300"/>
          <w:jc w:val="center"/>
        </w:trPr>
        <w:tc>
          <w:tcPr>
            <w:tcW w:w="1718" w:type="dxa"/>
            <w:tcBorders>
              <w:top w:val="nil"/>
              <w:left w:val="double" w:sz="6" w:space="0" w:color="auto"/>
              <w:bottom w:val="single" w:sz="4"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Sayla</w:t>
            </w:r>
            <w:proofErr w:type="spellEnd"/>
          </w:p>
        </w:tc>
        <w:tc>
          <w:tcPr>
            <w:tcW w:w="1185" w:type="dxa"/>
            <w:tcBorders>
              <w:top w:val="nil"/>
              <w:left w:val="single" w:sz="12" w:space="0" w:color="auto"/>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w:t>
            </w:r>
          </w:p>
        </w:tc>
        <w:tc>
          <w:tcPr>
            <w:tcW w:w="1407"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15</w:t>
            </w:r>
          </w:p>
        </w:tc>
        <w:tc>
          <w:tcPr>
            <w:tcW w:w="1119" w:type="dxa"/>
            <w:tcBorders>
              <w:top w:val="nil"/>
              <w:left w:val="nil"/>
              <w:bottom w:val="single" w:sz="4"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11</w:t>
            </w:r>
          </w:p>
        </w:tc>
        <w:tc>
          <w:tcPr>
            <w:tcW w:w="1396" w:type="dxa"/>
            <w:tcBorders>
              <w:top w:val="nil"/>
              <w:left w:val="nil"/>
              <w:bottom w:val="single" w:sz="4"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w:t>
            </w:r>
          </w:p>
        </w:tc>
      </w:tr>
      <w:tr w:rsidR="00C134A4" w:rsidRPr="00815979" w:rsidTr="00462490">
        <w:trPr>
          <w:trHeight w:val="300"/>
          <w:jc w:val="center"/>
        </w:trPr>
        <w:tc>
          <w:tcPr>
            <w:tcW w:w="1718" w:type="dxa"/>
            <w:tcBorders>
              <w:top w:val="nil"/>
              <w:left w:val="double" w:sz="6" w:space="0" w:color="auto"/>
              <w:bottom w:val="thickThinLargeGap" w:sz="2" w:space="0" w:color="auto"/>
              <w:right w:val="single" w:sz="12" w:space="0" w:color="auto"/>
            </w:tcBorders>
            <w:noWrap/>
            <w:vAlign w:val="bottom"/>
          </w:tcPr>
          <w:p w:rsidR="00C134A4" w:rsidRPr="00815979" w:rsidRDefault="00C134A4" w:rsidP="00D21BBD">
            <w:pPr>
              <w:rPr>
                <w:rFonts w:ascii="Arial" w:hAnsi="Arial" w:cs="Arial"/>
                <w:color w:val="000000"/>
                <w:lang w:val="en-US"/>
              </w:rPr>
            </w:pPr>
            <w:proofErr w:type="spellStart"/>
            <w:r w:rsidRPr="00815979">
              <w:rPr>
                <w:rFonts w:ascii="Arial" w:hAnsi="Arial" w:cs="Arial"/>
                <w:color w:val="000000"/>
                <w:sz w:val="22"/>
                <w:szCs w:val="22"/>
                <w:lang w:val="en-US"/>
              </w:rPr>
              <w:t>Tauria</w:t>
            </w:r>
            <w:proofErr w:type="spellEnd"/>
          </w:p>
        </w:tc>
        <w:tc>
          <w:tcPr>
            <w:tcW w:w="1185" w:type="dxa"/>
            <w:tcBorders>
              <w:top w:val="nil"/>
              <w:left w:val="single" w:sz="12" w:space="0" w:color="auto"/>
              <w:bottom w:val="thickThinLargeGap" w:sz="2"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w:t>
            </w:r>
          </w:p>
        </w:tc>
        <w:tc>
          <w:tcPr>
            <w:tcW w:w="1752" w:type="dxa"/>
            <w:tcBorders>
              <w:top w:val="nil"/>
              <w:left w:val="nil"/>
              <w:bottom w:val="thickThinLargeGap" w:sz="2"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2</w:t>
            </w:r>
          </w:p>
        </w:tc>
        <w:tc>
          <w:tcPr>
            <w:tcW w:w="1407" w:type="dxa"/>
            <w:tcBorders>
              <w:top w:val="nil"/>
              <w:left w:val="nil"/>
              <w:bottom w:val="thickThinLargeGap" w:sz="2"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12</w:t>
            </w:r>
          </w:p>
        </w:tc>
        <w:tc>
          <w:tcPr>
            <w:tcW w:w="1119" w:type="dxa"/>
            <w:tcBorders>
              <w:top w:val="nil"/>
              <w:left w:val="nil"/>
              <w:bottom w:val="thickThinLargeGap" w:sz="2" w:space="0" w:color="auto"/>
              <w:right w:val="single" w:sz="4"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9</w:t>
            </w:r>
          </w:p>
        </w:tc>
        <w:tc>
          <w:tcPr>
            <w:tcW w:w="1396" w:type="dxa"/>
            <w:tcBorders>
              <w:top w:val="nil"/>
              <w:left w:val="nil"/>
              <w:bottom w:val="thickThinLargeGap" w:sz="2" w:space="0" w:color="auto"/>
              <w:right w:val="double" w:sz="6" w:space="0" w:color="auto"/>
            </w:tcBorders>
            <w:noWrap/>
            <w:vAlign w:val="bottom"/>
          </w:tcPr>
          <w:p w:rsidR="00C134A4" w:rsidRPr="00815979" w:rsidRDefault="00C134A4" w:rsidP="00D21BBD">
            <w:pPr>
              <w:jc w:val="center"/>
              <w:rPr>
                <w:rFonts w:ascii="Arial" w:hAnsi="Arial" w:cs="Arial"/>
                <w:color w:val="000000"/>
                <w:lang w:val="en-US"/>
              </w:rPr>
            </w:pPr>
            <w:r w:rsidRPr="00815979">
              <w:rPr>
                <w:rFonts w:ascii="Arial" w:hAnsi="Arial" w:cs="Arial"/>
                <w:color w:val="000000"/>
                <w:sz w:val="22"/>
                <w:szCs w:val="22"/>
                <w:lang w:val="en-US"/>
              </w:rPr>
              <w:t>4</w:t>
            </w:r>
          </w:p>
        </w:tc>
      </w:tr>
      <w:tr w:rsidR="00C134A4" w:rsidRPr="00815979" w:rsidTr="00462490">
        <w:trPr>
          <w:trHeight w:val="300"/>
          <w:jc w:val="center"/>
        </w:trPr>
        <w:tc>
          <w:tcPr>
            <w:tcW w:w="1718" w:type="dxa"/>
            <w:tcBorders>
              <w:top w:val="thickThinLargeGap" w:sz="2" w:space="0" w:color="auto"/>
              <w:left w:val="double" w:sz="6" w:space="0" w:color="auto"/>
              <w:bottom w:val="double" w:sz="6" w:space="0" w:color="auto"/>
              <w:right w:val="single" w:sz="12" w:space="0" w:color="auto"/>
            </w:tcBorders>
            <w:noWrap/>
            <w:vAlign w:val="center"/>
          </w:tcPr>
          <w:p w:rsidR="00C134A4" w:rsidRPr="00815979" w:rsidRDefault="00C134A4" w:rsidP="00AE1F0F">
            <w:pPr>
              <w:jc w:val="center"/>
              <w:rPr>
                <w:rFonts w:ascii="Arial" w:hAnsi="Arial" w:cs="Arial"/>
                <w:b/>
                <w:bCs/>
                <w:color w:val="000000"/>
                <w:lang w:val="en-US"/>
              </w:rPr>
            </w:pPr>
            <w:r w:rsidRPr="00815979">
              <w:rPr>
                <w:rFonts w:ascii="Arial" w:hAnsi="Arial" w:cs="Arial"/>
                <w:b/>
                <w:bCs/>
                <w:color w:val="000000"/>
                <w:sz w:val="22"/>
                <w:szCs w:val="22"/>
                <w:lang w:val="en-US"/>
              </w:rPr>
              <w:t>Total</w:t>
            </w:r>
          </w:p>
        </w:tc>
        <w:tc>
          <w:tcPr>
            <w:tcW w:w="1185" w:type="dxa"/>
            <w:tcBorders>
              <w:top w:val="thickThinLargeGap" w:sz="2" w:space="0" w:color="auto"/>
              <w:left w:val="single" w:sz="12" w:space="0" w:color="auto"/>
              <w:bottom w:val="double" w:sz="6" w:space="0" w:color="auto"/>
              <w:right w:val="single" w:sz="4" w:space="0" w:color="auto"/>
            </w:tcBorders>
            <w:noWrap/>
            <w:vAlign w:val="center"/>
          </w:tcPr>
          <w:p w:rsidR="00C134A4" w:rsidRPr="00815979" w:rsidRDefault="00C134A4" w:rsidP="00AE1F0F">
            <w:pPr>
              <w:jc w:val="center"/>
              <w:rPr>
                <w:rFonts w:ascii="Arial" w:hAnsi="Arial" w:cs="Arial"/>
                <w:b/>
                <w:bCs/>
                <w:color w:val="000000"/>
                <w:lang w:val="en-US"/>
              </w:rPr>
            </w:pPr>
            <w:r w:rsidRPr="00815979">
              <w:rPr>
                <w:rFonts w:ascii="Arial" w:hAnsi="Arial" w:cs="Arial"/>
                <w:b/>
                <w:bCs/>
                <w:color w:val="000000"/>
                <w:sz w:val="22"/>
                <w:szCs w:val="22"/>
                <w:lang w:val="en-US"/>
              </w:rPr>
              <w:t>10</w:t>
            </w:r>
          </w:p>
        </w:tc>
        <w:tc>
          <w:tcPr>
            <w:tcW w:w="1752" w:type="dxa"/>
            <w:tcBorders>
              <w:top w:val="thickThinLargeGap" w:sz="2" w:space="0" w:color="auto"/>
              <w:left w:val="nil"/>
              <w:bottom w:val="double" w:sz="6" w:space="0" w:color="auto"/>
              <w:right w:val="single" w:sz="4" w:space="0" w:color="auto"/>
            </w:tcBorders>
            <w:noWrap/>
            <w:vAlign w:val="center"/>
          </w:tcPr>
          <w:p w:rsidR="00C134A4" w:rsidRPr="00815979" w:rsidRDefault="00C134A4" w:rsidP="00AE1F0F">
            <w:pPr>
              <w:jc w:val="center"/>
              <w:rPr>
                <w:rFonts w:ascii="Arial" w:hAnsi="Arial" w:cs="Arial"/>
                <w:b/>
                <w:bCs/>
                <w:color w:val="000000"/>
                <w:lang w:val="en-US"/>
              </w:rPr>
            </w:pPr>
          </w:p>
        </w:tc>
        <w:tc>
          <w:tcPr>
            <w:tcW w:w="1407" w:type="dxa"/>
            <w:tcBorders>
              <w:top w:val="thickThinLargeGap" w:sz="2" w:space="0" w:color="auto"/>
              <w:left w:val="nil"/>
              <w:bottom w:val="double" w:sz="6" w:space="0" w:color="auto"/>
              <w:right w:val="single" w:sz="4" w:space="0" w:color="auto"/>
            </w:tcBorders>
            <w:noWrap/>
            <w:vAlign w:val="center"/>
          </w:tcPr>
          <w:p w:rsidR="00C134A4" w:rsidRPr="00815979" w:rsidRDefault="00C134A4" w:rsidP="00AE1F0F">
            <w:pPr>
              <w:jc w:val="center"/>
              <w:rPr>
                <w:rFonts w:ascii="Arial" w:hAnsi="Arial" w:cs="Arial"/>
                <w:b/>
                <w:bCs/>
                <w:color w:val="000000"/>
                <w:lang w:val="en-US"/>
              </w:rPr>
            </w:pPr>
            <w:r w:rsidRPr="00815979">
              <w:rPr>
                <w:rFonts w:ascii="Arial" w:hAnsi="Arial" w:cs="Arial"/>
                <w:b/>
                <w:bCs/>
                <w:color w:val="000000"/>
                <w:sz w:val="22"/>
                <w:szCs w:val="22"/>
                <w:lang w:val="en-US"/>
              </w:rPr>
              <w:t>163</w:t>
            </w:r>
          </w:p>
        </w:tc>
        <w:tc>
          <w:tcPr>
            <w:tcW w:w="1119" w:type="dxa"/>
            <w:tcBorders>
              <w:top w:val="thickThinLargeGap" w:sz="2" w:space="0" w:color="auto"/>
              <w:left w:val="nil"/>
              <w:bottom w:val="double" w:sz="6" w:space="0" w:color="auto"/>
              <w:right w:val="single" w:sz="4" w:space="0" w:color="auto"/>
            </w:tcBorders>
            <w:noWrap/>
            <w:vAlign w:val="center"/>
          </w:tcPr>
          <w:p w:rsidR="00C134A4" w:rsidRPr="00815979" w:rsidRDefault="00C134A4" w:rsidP="00AE1F0F">
            <w:pPr>
              <w:jc w:val="center"/>
              <w:rPr>
                <w:rFonts w:ascii="Arial" w:hAnsi="Arial" w:cs="Arial"/>
                <w:b/>
                <w:bCs/>
                <w:color w:val="000000"/>
                <w:lang w:val="en-US"/>
              </w:rPr>
            </w:pPr>
            <w:r w:rsidRPr="00815979">
              <w:rPr>
                <w:rFonts w:ascii="Arial" w:hAnsi="Arial" w:cs="Arial"/>
                <w:b/>
                <w:bCs/>
                <w:color w:val="000000"/>
                <w:sz w:val="22"/>
                <w:szCs w:val="22"/>
                <w:lang w:val="en-US"/>
              </w:rPr>
              <w:t>228</w:t>
            </w:r>
          </w:p>
        </w:tc>
        <w:tc>
          <w:tcPr>
            <w:tcW w:w="1396" w:type="dxa"/>
            <w:tcBorders>
              <w:top w:val="thickThinLargeGap" w:sz="2" w:space="0" w:color="auto"/>
              <w:left w:val="nil"/>
              <w:bottom w:val="double" w:sz="6" w:space="0" w:color="auto"/>
              <w:right w:val="double" w:sz="6" w:space="0" w:color="auto"/>
            </w:tcBorders>
            <w:noWrap/>
            <w:vAlign w:val="center"/>
          </w:tcPr>
          <w:p w:rsidR="00C134A4" w:rsidRPr="00815979" w:rsidRDefault="00C134A4" w:rsidP="00AE1F0F">
            <w:pPr>
              <w:jc w:val="center"/>
              <w:rPr>
                <w:rFonts w:ascii="Arial" w:hAnsi="Arial" w:cs="Arial"/>
                <w:b/>
                <w:bCs/>
                <w:color w:val="000000"/>
                <w:lang w:val="en-US"/>
              </w:rPr>
            </w:pPr>
            <w:r w:rsidRPr="00815979">
              <w:rPr>
                <w:rFonts w:ascii="Arial" w:hAnsi="Arial" w:cs="Arial"/>
                <w:b/>
                <w:bCs/>
                <w:color w:val="000000"/>
                <w:sz w:val="22"/>
                <w:szCs w:val="22"/>
                <w:lang w:val="en-US"/>
              </w:rPr>
              <w:t>40</w:t>
            </w:r>
          </w:p>
        </w:tc>
      </w:tr>
    </w:tbl>
    <w:tbl>
      <w:tblPr>
        <w:tblpPr w:leftFromText="141" w:rightFromText="141" w:vertAnchor="text" w:horzAnchor="page" w:tblpX="6951" w:tblpY="-194"/>
        <w:tblW w:w="2887" w:type="dxa"/>
        <w:tblCellMar>
          <w:left w:w="70" w:type="dxa"/>
          <w:right w:w="70" w:type="dxa"/>
        </w:tblCellMar>
        <w:tblLook w:val="0000" w:firstRow="0" w:lastRow="0" w:firstColumn="0" w:lastColumn="0" w:noHBand="0" w:noVBand="0"/>
      </w:tblPr>
      <w:tblGrid>
        <w:gridCol w:w="2727"/>
        <w:gridCol w:w="160"/>
      </w:tblGrid>
      <w:tr w:rsidR="00462490" w:rsidRPr="00815979" w:rsidTr="00462490">
        <w:trPr>
          <w:trHeight w:val="280"/>
        </w:trPr>
        <w:tc>
          <w:tcPr>
            <w:tcW w:w="2887" w:type="dxa"/>
            <w:gridSpan w:val="2"/>
            <w:tcBorders>
              <w:top w:val="nil"/>
              <w:left w:val="nil"/>
              <w:bottom w:val="nil"/>
              <w:right w:val="nil"/>
            </w:tcBorders>
            <w:noWrap/>
            <w:vAlign w:val="bottom"/>
          </w:tcPr>
          <w:p w:rsidR="00462490" w:rsidRPr="00815979" w:rsidRDefault="00462490" w:rsidP="00462490">
            <w:pPr>
              <w:rPr>
                <w:rFonts w:ascii="Arial" w:hAnsi="Arial" w:cs="Arial"/>
                <w:b/>
                <w:bCs/>
                <w:sz w:val="20"/>
                <w:szCs w:val="20"/>
                <w:lang w:val="en-US"/>
              </w:rPr>
            </w:pPr>
            <w:r w:rsidRPr="00815979">
              <w:rPr>
                <w:rFonts w:ascii="Arial" w:hAnsi="Arial" w:cs="Arial"/>
                <w:b/>
                <w:bCs/>
                <w:sz w:val="20"/>
                <w:szCs w:val="20"/>
                <w:lang w:val="en-US"/>
              </w:rPr>
              <w:lastRenderedPageBreak/>
              <w:t>Functionality Rating</w:t>
            </w:r>
          </w:p>
        </w:tc>
      </w:tr>
      <w:tr w:rsidR="00462490" w:rsidRPr="00815979" w:rsidTr="00462490">
        <w:trPr>
          <w:trHeight w:val="280"/>
        </w:trPr>
        <w:tc>
          <w:tcPr>
            <w:tcW w:w="2727" w:type="dxa"/>
            <w:tcBorders>
              <w:top w:val="nil"/>
              <w:left w:val="nil"/>
              <w:bottom w:val="nil"/>
              <w:right w:val="nil"/>
            </w:tcBorders>
            <w:noWrap/>
            <w:vAlign w:val="bottom"/>
          </w:tcPr>
          <w:p w:rsidR="00462490" w:rsidRPr="00815979" w:rsidRDefault="00462490" w:rsidP="00462490">
            <w:pPr>
              <w:rPr>
                <w:rFonts w:ascii="Arial" w:hAnsi="Arial" w:cs="Arial"/>
                <w:sz w:val="20"/>
                <w:szCs w:val="20"/>
                <w:lang w:val="en-US"/>
              </w:rPr>
            </w:pPr>
            <w:r w:rsidRPr="00815979">
              <w:rPr>
                <w:rFonts w:ascii="Arial" w:hAnsi="Arial" w:cs="Arial"/>
                <w:sz w:val="20"/>
                <w:szCs w:val="20"/>
                <w:lang w:val="en-US"/>
              </w:rPr>
              <w:t>0 Non-existent</w:t>
            </w:r>
          </w:p>
        </w:tc>
        <w:tc>
          <w:tcPr>
            <w:tcW w:w="160" w:type="dxa"/>
            <w:tcBorders>
              <w:top w:val="nil"/>
              <w:left w:val="nil"/>
              <w:bottom w:val="nil"/>
              <w:right w:val="nil"/>
            </w:tcBorders>
            <w:noWrap/>
            <w:vAlign w:val="bottom"/>
          </w:tcPr>
          <w:p w:rsidR="00462490" w:rsidRPr="00815979" w:rsidRDefault="00462490" w:rsidP="00462490">
            <w:pPr>
              <w:rPr>
                <w:rFonts w:ascii="Arial" w:hAnsi="Arial" w:cs="Arial"/>
                <w:sz w:val="20"/>
                <w:szCs w:val="20"/>
                <w:lang w:val="en-US"/>
              </w:rPr>
            </w:pPr>
          </w:p>
        </w:tc>
      </w:tr>
      <w:tr w:rsidR="00462490" w:rsidRPr="00815979" w:rsidTr="00462490">
        <w:trPr>
          <w:trHeight w:val="280"/>
        </w:trPr>
        <w:tc>
          <w:tcPr>
            <w:tcW w:w="2727" w:type="dxa"/>
            <w:tcBorders>
              <w:top w:val="nil"/>
              <w:left w:val="nil"/>
              <w:bottom w:val="nil"/>
              <w:right w:val="nil"/>
            </w:tcBorders>
            <w:noWrap/>
            <w:vAlign w:val="bottom"/>
          </w:tcPr>
          <w:p w:rsidR="00462490" w:rsidRPr="00815979" w:rsidRDefault="00462490" w:rsidP="00462490">
            <w:pPr>
              <w:rPr>
                <w:rFonts w:ascii="Arial" w:hAnsi="Arial" w:cs="Arial"/>
                <w:sz w:val="20"/>
                <w:szCs w:val="20"/>
                <w:lang w:val="en-US"/>
              </w:rPr>
            </w:pPr>
            <w:r w:rsidRPr="00815979">
              <w:rPr>
                <w:rFonts w:ascii="Arial" w:hAnsi="Arial" w:cs="Arial"/>
                <w:sz w:val="20"/>
                <w:szCs w:val="20"/>
                <w:lang w:val="en-US"/>
              </w:rPr>
              <w:t>1 Passive</w:t>
            </w:r>
          </w:p>
        </w:tc>
        <w:tc>
          <w:tcPr>
            <w:tcW w:w="160" w:type="dxa"/>
            <w:tcBorders>
              <w:top w:val="nil"/>
              <w:left w:val="nil"/>
              <w:bottom w:val="nil"/>
              <w:right w:val="nil"/>
            </w:tcBorders>
            <w:noWrap/>
            <w:vAlign w:val="bottom"/>
          </w:tcPr>
          <w:p w:rsidR="00462490" w:rsidRPr="00815979" w:rsidRDefault="00462490" w:rsidP="00462490">
            <w:pPr>
              <w:rPr>
                <w:rFonts w:ascii="Arial" w:hAnsi="Arial" w:cs="Arial"/>
                <w:sz w:val="20"/>
                <w:szCs w:val="20"/>
                <w:lang w:val="en-US"/>
              </w:rPr>
            </w:pPr>
          </w:p>
        </w:tc>
      </w:tr>
      <w:tr w:rsidR="00462490" w:rsidRPr="00815979" w:rsidTr="00462490">
        <w:trPr>
          <w:trHeight w:val="280"/>
        </w:trPr>
        <w:tc>
          <w:tcPr>
            <w:tcW w:w="2727" w:type="dxa"/>
            <w:tcBorders>
              <w:top w:val="nil"/>
              <w:left w:val="nil"/>
              <w:bottom w:val="nil"/>
              <w:right w:val="nil"/>
            </w:tcBorders>
            <w:noWrap/>
            <w:vAlign w:val="bottom"/>
          </w:tcPr>
          <w:p w:rsidR="00462490" w:rsidRPr="00815979" w:rsidRDefault="00462490" w:rsidP="00462490">
            <w:pPr>
              <w:rPr>
                <w:rFonts w:ascii="Arial" w:hAnsi="Arial" w:cs="Arial"/>
                <w:sz w:val="20"/>
                <w:szCs w:val="20"/>
                <w:lang w:val="en-US"/>
              </w:rPr>
            </w:pPr>
            <w:r w:rsidRPr="00815979">
              <w:rPr>
                <w:rFonts w:ascii="Arial" w:hAnsi="Arial" w:cs="Arial"/>
                <w:sz w:val="20"/>
                <w:szCs w:val="20"/>
                <w:lang w:val="en-US"/>
              </w:rPr>
              <w:t>2 Regular</w:t>
            </w:r>
          </w:p>
        </w:tc>
        <w:tc>
          <w:tcPr>
            <w:tcW w:w="160" w:type="dxa"/>
            <w:tcBorders>
              <w:top w:val="nil"/>
              <w:left w:val="nil"/>
              <w:bottom w:val="nil"/>
              <w:right w:val="nil"/>
            </w:tcBorders>
            <w:noWrap/>
            <w:vAlign w:val="bottom"/>
          </w:tcPr>
          <w:p w:rsidR="00462490" w:rsidRPr="00815979" w:rsidRDefault="00462490" w:rsidP="00462490">
            <w:pPr>
              <w:rPr>
                <w:rFonts w:ascii="Arial" w:hAnsi="Arial" w:cs="Arial"/>
                <w:sz w:val="20"/>
                <w:szCs w:val="20"/>
                <w:lang w:val="en-US"/>
              </w:rPr>
            </w:pPr>
          </w:p>
        </w:tc>
      </w:tr>
      <w:tr w:rsidR="00462490" w:rsidRPr="00815979" w:rsidTr="00462490">
        <w:trPr>
          <w:trHeight w:val="280"/>
        </w:trPr>
        <w:tc>
          <w:tcPr>
            <w:tcW w:w="2727" w:type="dxa"/>
            <w:tcBorders>
              <w:top w:val="nil"/>
              <w:left w:val="nil"/>
              <w:bottom w:val="nil"/>
              <w:right w:val="nil"/>
            </w:tcBorders>
            <w:noWrap/>
            <w:vAlign w:val="bottom"/>
          </w:tcPr>
          <w:p w:rsidR="00462490" w:rsidRPr="00815979" w:rsidRDefault="00462490" w:rsidP="00462490">
            <w:pPr>
              <w:rPr>
                <w:rFonts w:ascii="Arial" w:hAnsi="Arial" w:cs="Arial"/>
                <w:sz w:val="20"/>
                <w:szCs w:val="20"/>
                <w:lang w:val="en-US"/>
              </w:rPr>
            </w:pPr>
            <w:r w:rsidRPr="00815979">
              <w:rPr>
                <w:rFonts w:ascii="Arial" w:hAnsi="Arial" w:cs="Arial"/>
                <w:sz w:val="20"/>
                <w:szCs w:val="20"/>
                <w:lang w:val="en-US"/>
              </w:rPr>
              <w:t>3 Good</w:t>
            </w:r>
          </w:p>
        </w:tc>
        <w:tc>
          <w:tcPr>
            <w:tcW w:w="160" w:type="dxa"/>
            <w:tcBorders>
              <w:top w:val="nil"/>
              <w:left w:val="nil"/>
              <w:bottom w:val="nil"/>
              <w:right w:val="nil"/>
            </w:tcBorders>
            <w:noWrap/>
            <w:vAlign w:val="bottom"/>
          </w:tcPr>
          <w:p w:rsidR="00462490" w:rsidRPr="00815979" w:rsidRDefault="00462490" w:rsidP="00462490">
            <w:pPr>
              <w:rPr>
                <w:rFonts w:ascii="Arial" w:hAnsi="Arial" w:cs="Arial"/>
                <w:sz w:val="20"/>
                <w:szCs w:val="20"/>
                <w:lang w:val="en-US"/>
              </w:rPr>
            </w:pPr>
          </w:p>
        </w:tc>
      </w:tr>
    </w:tbl>
    <w:p w:rsidR="00C134A4" w:rsidRPr="00815979" w:rsidRDefault="00C134A4" w:rsidP="00D21BBD">
      <w:pPr>
        <w:rPr>
          <w:rFonts w:ascii="Calibri" w:hAnsi="Calibri" w:cs="Calibri"/>
          <w:sz w:val="22"/>
          <w:szCs w:val="22"/>
          <w:lang w:val="en-US" w:eastAsia="en-US"/>
        </w:rPr>
      </w:pPr>
    </w:p>
    <w:p w:rsidR="00C134A4" w:rsidRPr="00815979" w:rsidRDefault="00C134A4" w:rsidP="00D21BBD">
      <w:pPr>
        <w:rPr>
          <w:rFonts w:ascii="Arial" w:hAnsi="Arial" w:cs="Arial"/>
          <w:b/>
          <w:bCs/>
          <w:lang w:val="en-US"/>
        </w:rPr>
      </w:pPr>
      <w:r w:rsidRPr="00815979">
        <w:rPr>
          <w:rFonts w:ascii="Arial" w:hAnsi="Arial" w:cs="Arial"/>
          <w:b/>
          <w:bCs/>
          <w:lang w:val="en-US"/>
        </w:rPr>
        <w:t>T</w:t>
      </w:r>
      <w:r w:rsidR="00A2150B" w:rsidRPr="00815979">
        <w:rPr>
          <w:rFonts w:ascii="Arial" w:hAnsi="Arial" w:cs="Arial"/>
          <w:b/>
          <w:bCs/>
          <w:lang w:val="en-US"/>
        </w:rPr>
        <w:t>RAINING THEMES</w:t>
      </w:r>
    </w:p>
    <w:p w:rsidR="00C134A4" w:rsidRPr="00815979" w:rsidRDefault="00C134A4" w:rsidP="00D21BBD">
      <w:pPr>
        <w:rPr>
          <w:rFonts w:ascii="Arial" w:hAnsi="Arial" w:cs="Arial"/>
          <w:lang w:val="en-US"/>
        </w:rPr>
      </w:pPr>
    </w:p>
    <w:p w:rsidR="00480842" w:rsidRPr="00815979" w:rsidRDefault="00C134A4" w:rsidP="00480842">
      <w:pPr>
        <w:pStyle w:val="ListParagraph"/>
        <w:numPr>
          <w:ilvl w:val="0"/>
          <w:numId w:val="47"/>
        </w:numPr>
        <w:rPr>
          <w:rFonts w:ascii="Arial" w:hAnsi="Arial" w:cs="Arial"/>
          <w:sz w:val="22"/>
          <w:szCs w:val="22"/>
          <w:lang w:val="en-US"/>
        </w:rPr>
      </w:pPr>
      <w:r w:rsidRPr="00815979">
        <w:rPr>
          <w:rFonts w:ascii="Arial" w:hAnsi="Arial" w:cs="Arial"/>
          <w:sz w:val="22"/>
          <w:szCs w:val="22"/>
          <w:lang w:val="en-US"/>
        </w:rPr>
        <w:t>Pl</w:t>
      </w:r>
      <w:r w:rsidR="00480842" w:rsidRPr="00815979">
        <w:rPr>
          <w:rFonts w:ascii="Arial" w:hAnsi="Arial" w:cs="Arial"/>
          <w:sz w:val="22"/>
          <w:szCs w:val="22"/>
          <w:lang w:val="en-US"/>
        </w:rPr>
        <w:t>anning, participatory processes</w:t>
      </w:r>
    </w:p>
    <w:p w:rsidR="00480842" w:rsidRPr="00815979" w:rsidRDefault="00480842" w:rsidP="00480842">
      <w:pPr>
        <w:pStyle w:val="ListParagraph"/>
        <w:numPr>
          <w:ilvl w:val="0"/>
          <w:numId w:val="47"/>
        </w:numPr>
        <w:rPr>
          <w:rFonts w:ascii="Arial" w:hAnsi="Arial" w:cs="Arial"/>
          <w:sz w:val="22"/>
          <w:szCs w:val="22"/>
          <w:lang w:val="en-US"/>
        </w:rPr>
      </w:pPr>
      <w:r w:rsidRPr="00815979">
        <w:rPr>
          <w:rFonts w:ascii="Arial" w:hAnsi="Arial" w:cs="Arial"/>
          <w:sz w:val="22"/>
          <w:szCs w:val="22"/>
          <w:lang w:val="en-US"/>
        </w:rPr>
        <w:t>Risk management, decentralization</w:t>
      </w:r>
    </w:p>
    <w:p w:rsidR="00480842" w:rsidRPr="00815979" w:rsidRDefault="00480842" w:rsidP="00480842">
      <w:pPr>
        <w:pStyle w:val="ListParagraph"/>
        <w:numPr>
          <w:ilvl w:val="0"/>
          <w:numId w:val="47"/>
        </w:numPr>
        <w:rPr>
          <w:rFonts w:ascii="Arial" w:hAnsi="Arial" w:cs="Arial"/>
          <w:sz w:val="22"/>
          <w:szCs w:val="22"/>
          <w:lang w:val="en-US"/>
        </w:rPr>
      </w:pPr>
      <w:r w:rsidRPr="00815979">
        <w:rPr>
          <w:rFonts w:ascii="Arial" w:hAnsi="Arial" w:cs="Arial"/>
          <w:sz w:val="22"/>
          <w:szCs w:val="22"/>
          <w:lang w:val="en-US"/>
        </w:rPr>
        <w:t>Democratic governance</w:t>
      </w:r>
    </w:p>
    <w:p w:rsidR="00480842" w:rsidRPr="00815979" w:rsidRDefault="00480842" w:rsidP="00480842">
      <w:pPr>
        <w:pStyle w:val="ListParagraph"/>
        <w:numPr>
          <w:ilvl w:val="0"/>
          <w:numId w:val="47"/>
        </w:numPr>
        <w:rPr>
          <w:rFonts w:ascii="Arial" w:hAnsi="Arial" w:cs="Arial"/>
          <w:sz w:val="22"/>
          <w:szCs w:val="22"/>
          <w:lang w:val="en-US"/>
        </w:rPr>
      </w:pPr>
      <w:r w:rsidRPr="00815979">
        <w:rPr>
          <w:rFonts w:ascii="Arial" w:hAnsi="Arial" w:cs="Arial"/>
          <w:sz w:val="22"/>
          <w:szCs w:val="22"/>
          <w:lang w:val="en-US"/>
        </w:rPr>
        <w:t>Decision-making</w:t>
      </w:r>
    </w:p>
    <w:p w:rsidR="00C134A4" w:rsidRPr="00815979" w:rsidRDefault="00480842"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Agenda 21 (sustainable development)</w:t>
      </w:r>
    </w:p>
    <w:p w:rsidR="00480842" w:rsidRPr="00815979" w:rsidRDefault="00480842"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Sustainable management of natural resources</w:t>
      </w:r>
    </w:p>
    <w:p w:rsidR="00480842" w:rsidRPr="00815979" w:rsidRDefault="00480842"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Participatory certification</w:t>
      </w:r>
    </w:p>
    <w:p w:rsidR="00480842" w:rsidRPr="00815979" w:rsidRDefault="00480842"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Conflict management</w:t>
      </w:r>
    </w:p>
    <w:p w:rsidR="00480842" w:rsidRPr="00815979" w:rsidRDefault="00480842"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Alcoholism and self-esteem</w:t>
      </w:r>
    </w:p>
    <w:p w:rsidR="00480842" w:rsidRPr="00815979" w:rsidRDefault="00480842"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Formulation of basic profiles</w:t>
      </w:r>
    </w:p>
    <w:p w:rsidR="00480842" w:rsidRPr="00815979" w:rsidRDefault="00480842"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Managing and leading assemblies</w:t>
      </w:r>
    </w:p>
    <w:p w:rsidR="00480842" w:rsidRPr="00815979" w:rsidRDefault="00480842"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Management of a natural protected area</w:t>
      </w:r>
    </w:p>
    <w:p w:rsidR="00480842" w:rsidRPr="00815979" w:rsidRDefault="00A35FF0"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Economic-</w:t>
      </w:r>
      <w:r w:rsidR="00CA2DB4">
        <w:rPr>
          <w:rFonts w:ascii="Arial" w:hAnsi="Arial" w:cs="Arial"/>
          <w:sz w:val="22"/>
          <w:szCs w:val="22"/>
          <w:lang w:val="en-US"/>
        </w:rPr>
        <w:t>Ecological</w:t>
      </w:r>
      <w:r w:rsidRPr="00815979">
        <w:rPr>
          <w:rFonts w:ascii="Arial" w:hAnsi="Arial" w:cs="Arial"/>
          <w:sz w:val="22"/>
          <w:szCs w:val="22"/>
          <w:lang w:val="en-US"/>
        </w:rPr>
        <w:t xml:space="preserve"> </w:t>
      </w:r>
      <w:r w:rsidR="00CA2DB4">
        <w:rPr>
          <w:rFonts w:ascii="Arial" w:hAnsi="Arial" w:cs="Arial"/>
          <w:sz w:val="22"/>
          <w:szCs w:val="22"/>
          <w:lang w:val="en-US"/>
        </w:rPr>
        <w:t>Z</w:t>
      </w:r>
      <w:r w:rsidRPr="00815979">
        <w:rPr>
          <w:rFonts w:ascii="Arial" w:hAnsi="Arial" w:cs="Arial"/>
          <w:sz w:val="22"/>
          <w:szCs w:val="22"/>
          <w:lang w:val="en-US"/>
        </w:rPr>
        <w:t>oning, land-use planning</w:t>
      </w:r>
    </w:p>
    <w:p w:rsidR="00A35FF0" w:rsidRPr="00815979" w:rsidRDefault="008267ED"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Climate change, prevention of risks</w:t>
      </w:r>
    </w:p>
    <w:p w:rsidR="008267ED" w:rsidRPr="00815979" w:rsidRDefault="008267ED"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Participatory budgets</w:t>
      </w:r>
    </w:p>
    <w:p w:rsidR="008267ED" w:rsidRPr="00815979" w:rsidRDefault="008267ED"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 xml:space="preserve">Water management in the </w:t>
      </w:r>
      <w:proofErr w:type="spellStart"/>
      <w:r w:rsidRPr="00815979">
        <w:rPr>
          <w:rFonts w:ascii="Arial" w:hAnsi="Arial" w:cs="Arial"/>
          <w:sz w:val="22"/>
          <w:szCs w:val="22"/>
          <w:lang w:val="en-US"/>
        </w:rPr>
        <w:t>Cotahuasi</w:t>
      </w:r>
      <w:proofErr w:type="spellEnd"/>
      <w:r w:rsidRPr="00815979">
        <w:rPr>
          <w:rFonts w:ascii="Arial" w:hAnsi="Arial" w:cs="Arial"/>
          <w:sz w:val="22"/>
          <w:szCs w:val="22"/>
          <w:lang w:val="en-US"/>
        </w:rPr>
        <w:t xml:space="preserve"> sub-basin</w:t>
      </w:r>
    </w:p>
    <w:p w:rsidR="008267ED" w:rsidRPr="00815979" w:rsidRDefault="008267ED"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Organic production</w:t>
      </w:r>
    </w:p>
    <w:p w:rsidR="008267ED" w:rsidRPr="00815979" w:rsidRDefault="008267ED"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Soil management and conservation</w:t>
      </w:r>
    </w:p>
    <w:p w:rsidR="008267ED" w:rsidRPr="00815979" w:rsidRDefault="008267ED"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Fertilizing native pastureland</w:t>
      </w:r>
    </w:p>
    <w:p w:rsidR="008267ED" w:rsidRPr="00815979" w:rsidRDefault="000B6302"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Extensive rotational grazing</w:t>
      </w:r>
    </w:p>
    <w:p w:rsidR="000B6302" w:rsidRPr="00815979" w:rsidRDefault="00507481"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Management of Alpaca farming calendar</w:t>
      </w:r>
    </w:p>
    <w:p w:rsidR="009D5000" w:rsidRPr="00815979" w:rsidRDefault="009D5000"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Decline of exotic species</w:t>
      </w:r>
    </w:p>
    <w:p w:rsidR="009D5000" w:rsidRPr="00815979" w:rsidRDefault="009D5000" w:rsidP="00295C46">
      <w:pPr>
        <w:pStyle w:val="ListParagraph"/>
        <w:numPr>
          <w:ilvl w:val="0"/>
          <w:numId w:val="47"/>
        </w:numPr>
        <w:rPr>
          <w:rFonts w:ascii="Arial" w:hAnsi="Arial" w:cs="Arial"/>
          <w:sz w:val="22"/>
          <w:szCs w:val="22"/>
          <w:lang w:val="en-US"/>
        </w:rPr>
      </w:pPr>
      <w:r w:rsidRPr="00815979">
        <w:rPr>
          <w:rFonts w:ascii="Arial" w:hAnsi="Arial" w:cs="Arial"/>
          <w:sz w:val="22"/>
          <w:szCs w:val="22"/>
          <w:lang w:val="en-US"/>
        </w:rPr>
        <w:t>Construction of mini-reservoirs</w:t>
      </w:r>
    </w:p>
    <w:p w:rsidR="00C134A4" w:rsidRPr="00815979" w:rsidRDefault="00C134A4" w:rsidP="0081534A">
      <w:pPr>
        <w:rPr>
          <w:rFonts w:ascii="Arial" w:hAnsi="Arial" w:cs="Arial"/>
          <w:b/>
          <w:bCs/>
          <w:lang w:val="en-US"/>
        </w:rPr>
      </w:pPr>
    </w:p>
    <w:p w:rsidR="00C134A4" w:rsidRPr="00815979" w:rsidRDefault="00C134A4" w:rsidP="0081534A">
      <w:pPr>
        <w:rPr>
          <w:lang w:val="en-US"/>
        </w:rPr>
      </w:pPr>
    </w:p>
    <w:p w:rsidR="005D0339" w:rsidRPr="00815979" w:rsidRDefault="00C134A4" w:rsidP="0032643A">
      <w:pPr>
        <w:jc w:val="both"/>
        <w:rPr>
          <w:rFonts w:ascii="Arial" w:hAnsi="Arial" w:cs="Arial"/>
          <w:lang w:val="en-US"/>
        </w:rPr>
      </w:pPr>
      <w:r w:rsidRPr="00815979">
        <w:rPr>
          <w:rFonts w:ascii="Arial" w:hAnsi="Arial" w:cs="Arial"/>
          <w:lang w:val="en-US"/>
        </w:rPr>
        <w:t>*</w:t>
      </w:r>
      <w:r w:rsidR="005D0339" w:rsidRPr="00815979">
        <w:rPr>
          <w:rFonts w:ascii="Arial" w:hAnsi="Arial" w:cs="Arial"/>
          <w:lang w:val="en-US"/>
        </w:rPr>
        <w:t xml:space="preserve"> </w:t>
      </w:r>
      <w:r w:rsidRPr="00815979">
        <w:rPr>
          <w:rFonts w:ascii="Arial" w:hAnsi="Arial" w:cs="Arial"/>
          <w:bCs/>
          <w:lang w:val="en-US"/>
        </w:rPr>
        <w:t>Func</w:t>
      </w:r>
      <w:r w:rsidR="005D0339" w:rsidRPr="00815979">
        <w:rPr>
          <w:rFonts w:ascii="Arial" w:hAnsi="Arial" w:cs="Arial"/>
          <w:bCs/>
          <w:lang w:val="en-US"/>
        </w:rPr>
        <w:t>tionality:</w:t>
      </w:r>
      <w:r w:rsidRPr="00815979">
        <w:rPr>
          <w:rFonts w:ascii="Arial" w:hAnsi="Arial" w:cs="Arial"/>
          <w:lang w:val="en-US"/>
        </w:rPr>
        <w:t xml:space="preserve"> </w:t>
      </w:r>
      <w:r w:rsidR="00C86D0B" w:rsidRPr="00815979">
        <w:rPr>
          <w:rFonts w:ascii="Arial" w:hAnsi="Arial" w:cs="Arial"/>
          <w:lang w:val="en-US"/>
        </w:rPr>
        <w:t>A c</w:t>
      </w:r>
      <w:r w:rsidR="00C86D0B" w:rsidRPr="00815979">
        <w:rPr>
          <w:rFonts w:ascii="Arial" w:hAnsi="Arial" w:cs="Arial"/>
          <w:bCs/>
          <w:lang w:val="en-US"/>
        </w:rPr>
        <w:t xml:space="preserve">riterion established in terms of representative participation and </w:t>
      </w:r>
      <w:r w:rsidR="00C92762" w:rsidRPr="00815979">
        <w:rPr>
          <w:rFonts w:ascii="Arial" w:hAnsi="Arial" w:cs="Arial"/>
          <w:bCs/>
          <w:lang w:val="en-US"/>
        </w:rPr>
        <w:t xml:space="preserve">the </w:t>
      </w:r>
      <w:r w:rsidR="00C86D0B" w:rsidRPr="00815979">
        <w:rPr>
          <w:rFonts w:ascii="Arial" w:hAnsi="Arial" w:cs="Arial"/>
          <w:bCs/>
          <w:lang w:val="en-US"/>
        </w:rPr>
        <w:t xml:space="preserve">frequency </w:t>
      </w:r>
      <w:r w:rsidR="00CF327B" w:rsidRPr="00815979">
        <w:rPr>
          <w:rFonts w:ascii="Arial" w:hAnsi="Arial" w:cs="Arial"/>
          <w:bCs/>
          <w:lang w:val="en-US"/>
        </w:rPr>
        <w:t xml:space="preserve">of meetings. </w:t>
      </w:r>
      <w:r w:rsidR="004D19CF" w:rsidRPr="00815979">
        <w:rPr>
          <w:rFonts w:ascii="Arial" w:hAnsi="Arial" w:cs="Arial"/>
          <w:bCs/>
          <w:lang w:val="en-US"/>
        </w:rPr>
        <w:t>I</w:t>
      </w:r>
      <w:r w:rsidR="00CF327B" w:rsidRPr="00815979">
        <w:rPr>
          <w:rFonts w:ascii="Arial" w:hAnsi="Arial" w:cs="Arial"/>
          <w:bCs/>
          <w:lang w:val="en-US"/>
        </w:rPr>
        <w:t xml:space="preserve">t is worth noting that all the consensus roundtables </w:t>
      </w:r>
      <w:r w:rsidR="003C3BC3" w:rsidRPr="00815979">
        <w:rPr>
          <w:rFonts w:ascii="Arial" w:hAnsi="Arial" w:cs="Arial"/>
          <w:bCs/>
          <w:lang w:val="en-US"/>
        </w:rPr>
        <w:t>a</w:t>
      </w:r>
      <w:r w:rsidR="00672E49" w:rsidRPr="00815979">
        <w:rPr>
          <w:rFonts w:ascii="Arial" w:hAnsi="Arial" w:cs="Arial"/>
          <w:bCs/>
          <w:lang w:val="en-US"/>
        </w:rPr>
        <w:t>re in the process of formulating</w:t>
      </w:r>
      <w:r w:rsidR="003C3BC3" w:rsidRPr="00815979">
        <w:rPr>
          <w:rFonts w:ascii="Arial" w:hAnsi="Arial" w:cs="Arial"/>
          <w:bCs/>
          <w:lang w:val="en-US"/>
        </w:rPr>
        <w:t xml:space="preserve"> medium-term and long-term action plans with the support of the project – except for the </w:t>
      </w:r>
      <w:proofErr w:type="spellStart"/>
      <w:r w:rsidR="003C3BC3" w:rsidRPr="00815979">
        <w:rPr>
          <w:rFonts w:ascii="Arial" w:hAnsi="Arial" w:cs="Arial"/>
          <w:bCs/>
          <w:lang w:val="en-US"/>
        </w:rPr>
        <w:t>Quenchualla</w:t>
      </w:r>
      <w:proofErr w:type="spellEnd"/>
      <w:r w:rsidR="003C3BC3" w:rsidRPr="00815979">
        <w:rPr>
          <w:rFonts w:ascii="Arial" w:hAnsi="Arial" w:cs="Arial"/>
          <w:bCs/>
          <w:lang w:val="en-US"/>
        </w:rPr>
        <w:t xml:space="preserve"> community</w:t>
      </w:r>
      <w:r w:rsidR="004D19CF" w:rsidRPr="00815979">
        <w:rPr>
          <w:rFonts w:ascii="Arial" w:hAnsi="Arial" w:cs="Arial"/>
          <w:bCs/>
          <w:lang w:val="en-US"/>
        </w:rPr>
        <w:t xml:space="preserve">, where the new authorities have not </w:t>
      </w:r>
      <w:r w:rsidR="00672E49" w:rsidRPr="00815979">
        <w:rPr>
          <w:rFonts w:ascii="Arial" w:hAnsi="Arial" w:cs="Arial"/>
          <w:bCs/>
          <w:lang w:val="en-US"/>
        </w:rPr>
        <w:t>yet defined their policy</w:t>
      </w:r>
      <w:r w:rsidR="004D19CF" w:rsidRPr="00815979">
        <w:rPr>
          <w:rFonts w:ascii="Arial" w:hAnsi="Arial" w:cs="Arial"/>
          <w:bCs/>
          <w:lang w:val="en-US"/>
        </w:rPr>
        <w:t>.</w:t>
      </w: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p>
    <w:p w:rsidR="00C134A4" w:rsidRPr="00815979" w:rsidRDefault="00C134A4" w:rsidP="0096464C">
      <w:pPr>
        <w:pStyle w:val="Heading2"/>
        <w:jc w:val="center"/>
        <w:rPr>
          <w:u w:val="none"/>
          <w:lang w:val="en-US"/>
        </w:rPr>
      </w:pPr>
      <w:bookmarkStart w:id="21" w:name="_Toc306832071"/>
      <w:r w:rsidRPr="00815979">
        <w:rPr>
          <w:u w:val="none"/>
          <w:lang w:val="en-US"/>
        </w:rPr>
        <w:t>An</w:t>
      </w:r>
      <w:r w:rsidR="007F2222" w:rsidRPr="00815979">
        <w:rPr>
          <w:u w:val="none"/>
          <w:lang w:val="en-US"/>
        </w:rPr>
        <w:t>n</w:t>
      </w:r>
      <w:r w:rsidRPr="00815979">
        <w:rPr>
          <w:u w:val="none"/>
          <w:lang w:val="en-US"/>
        </w:rPr>
        <w:t xml:space="preserve">ex 4: </w:t>
      </w:r>
      <w:r w:rsidR="00A57163" w:rsidRPr="00815979">
        <w:rPr>
          <w:u w:val="none"/>
          <w:lang w:val="en-US"/>
        </w:rPr>
        <w:t xml:space="preserve">Farmers’ </w:t>
      </w:r>
      <w:r w:rsidRPr="00815979">
        <w:rPr>
          <w:u w:val="none"/>
          <w:lang w:val="en-US"/>
        </w:rPr>
        <w:t>In</w:t>
      </w:r>
      <w:bookmarkEnd w:id="21"/>
      <w:r w:rsidR="007F2222" w:rsidRPr="00815979">
        <w:rPr>
          <w:u w:val="none"/>
          <w:lang w:val="en-US"/>
        </w:rPr>
        <w:t>come</w:t>
      </w:r>
    </w:p>
    <w:p w:rsidR="00C134A4" w:rsidRPr="00815979" w:rsidRDefault="00C134A4" w:rsidP="00703812">
      <w:pPr>
        <w:rPr>
          <w:lang w:val="en-US"/>
        </w:rPr>
      </w:pPr>
    </w:p>
    <w:p w:rsidR="00C134A4" w:rsidRPr="00815979" w:rsidRDefault="00C134A4" w:rsidP="00703812">
      <w:pPr>
        <w:jc w:val="both"/>
        <w:rPr>
          <w:lang w:val="en-US"/>
        </w:rPr>
        <w:sectPr w:rsidR="00C134A4" w:rsidRPr="00815979" w:rsidSect="00666174">
          <w:headerReference w:type="default" r:id="rId18"/>
          <w:footerReference w:type="default" r:id="rId19"/>
          <w:pgSz w:w="12240" w:h="15840" w:code="1"/>
          <w:pgMar w:top="1411" w:right="1152" w:bottom="1411" w:left="1152" w:header="720" w:footer="720" w:gutter="0"/>
          <w:cols w:space="709"/>
        </w:sectPr>
      </w:pPr>
      <w:r w:rsidRPr="00815979">
        <w:rPr>
          <w:lang w:val="en-US"/>
        </w:rPr>
        <w:br w:type="page"/>
      </w:r>
    </w:p>
    <w:p w:rsidR="00C134A4" w:rsidRPr="00815979" w:rsidRDefault="00181655" w:rsidP="00703812">
      <w:pPr>
        <w:jc w:val="both"/>
        <w:rPr>
          <w:rFonts w:ascii="Arial" w:hAnsi="Arial" w:cs="Arial"/>
          <w:b/>
          <w:bCs/>
          <w:lang w:val="en-US"/>
        </w:rPr>
      </w:pPr>
      <w:r w:rsidRPr="00815979">
        <w:rPr>
          <w:rFonts w:ascii="Arial" w:hAnsi="Arial" w:cs="Arial"/>
          <w:b/>
          <w:bCs/>
          <w:lang w:val="en-US"/>
        </w:rPr>
        <w:lastRenderedPageBreak/>
        <w:t>Income obtained from the commercialization of the products promoted by the</w:t>
      </w:r>
      <w:r w:rsidR="00C134A4" w:rsidRPr="00815979">
        <w:rPr>
          <w:rFonts w:ascii="Arial" w:hAnsi="Arial" w:cs="Arial"/>
          <w:b/>
          <w:bCs/>
          <w:lang w:val="en-US"/>
        </w:rPr>
        <w:t xml:space="preserve"> pro</w:t>
      </w:r>
      <w:r w:rsidRPr="00815979">
        <w:rPr>
          <w:rFonts w:ascii="Arial" w:hAnsi="Arial" w:cs="Arial"/>
          <w:b/>
          <w:bCs/>
          <w:lang w:val="en-US"/>
        </w:rPr>
        <w:t>ject</w:t>
      </w:r>
    </w:p>
    <w:p w:rsidR="00C134A4" w:rsidRPr="00815979" w:rsidRDefault="00C134A4" w:rsidP="00703812">
      <w:pPr>
        <w:autoSpaceDE w:val="0"/>
        <w:autoSpaceDN w:val="0"/>
        <w:adjustRightInd w:val="0"/>
        <w:jc w:val="right"/>
        <w:rPr>
          <w:rFonts w:ascii="Arial" w:eastAsia="SimSun" w:hAnsi="Arial"/>
          <w:sz w:val="18"/>
          <w:szCs w:val="18"/>
          <w:lang w:val="en-US" w:eastAsia="zh-CN"/>
        </w:rPr>
      </w:pPr>
    </w:p>
    <w:p w:rsidR="00C134A4" w:rsidRPr="00815979" w:rsidRDefault="00C134A4" w:rsidP="0032643A">
      <w:pPr>
        <w:jc w:val="both"/>
        <w:rPr>
          <w:rFonts w:ascii="Arial" w:hAnsi="Arial" w:cs="Arial"/>
          <w:b/>
          <w:bCs/>
          <w:lang w:val="en-US"/>
        </w:rPr>
      </w:pPr>
    </w:p>
    <w:tbl>
      <w:tblPr>
        <w:tblW w:w="14317" w:type="dxa"/>
        <w:jc w:val="center"/>
        <w:tblInd w:w="2" w:type="dxa"/>
        <w:tblLayout w:type="fixed"/>
        <w:tblCellMar>
          <w:left w:w="70" w:type="dxa"/>
          <w:right w:w="70" w:type="dxa"/>
        </w:tblCellMar>
        <w:tblLook w:val="00A0" w:firstRow="1" w:lastRow="0" w:firstColumn="1" w:lastColumn="0" w:noHBand="0" w:noVBand="0"/>
      </w:tblPr>
      <w:tblGrid>
        <w:gridCol w:w="1418"/>
        <w:gridCol w:w="1417"/>
        <w:gridCol w:w="1134"/>
        <w:gridCol w:w="1418"/>
        <w:gridCol w:w="1276"/>
        <w:gridCol w:w="1417"/>
        <w:gridCol w:w="1113"/>
        <w:gridCol w:w="1439"/>
        <w:gridCol w:w="1134"/>
        <w:gridCol w:w="1417"/>
        <w:gridCol w:w="1134"/>
      </w:tblGrid>
      <w:tr w:rsidR="00C134A4" w:rsidRPr="00815979" w:rsidTr="00AE1F0F">
        <w:trPr>
          <w:trHeight w:val="307"/>
          <w:jc w:val="center"/>
        </w:trPr>
        <w:tc>
          <w:tcPr>
            <w:tcW w:w="1418" w:type="dxa"/>
            <w:vMerge w:val="restart"/>
            <w:tcBorders>
              <w:top w:val="double" w:sz="12" w:space="0" w:color="auto"/>
              <w:left w:val="double" w:sz="12" w:space="0" w:color="auto"/>
              <w:bottom w:val="single" w:sz="4" w:space="0" w:color="000000"/>
              <w:right w:val="single" w:sz="12" w:space="0" w:color="auto"/>
            </w:tcBorders>
            <w:shd w:val="clear" w:color="auto" w:fill="0070C0"/>
            <w:noWrap/>
            <w:vAlign w:val="center"/>
          </w:tcPr>
          <w:p w:rsidR="00C134A4" w:rsidRPr="00815979" w:rsidRDefault="00E000E6" w:rsidP="007D41D8">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Crop</w:t>
            </w:r>
          </w:p>
        </w:tc>
        <w:tc>
          <w:tcPr>
            <w:tcW w:w="2551" w:type="dxa"/>
            <w:gridSpan w:val="2"/>
            <w:tcBorders>
              <w:top w:val="double" w:sz="12" w:space="0" w:color="auto"/>
              <w:left w:val="single" w:sz="12" w:space="0" w:color="auto"/>
              <w:bottom w:val="single" w:sz="12" w:space="0" w:color="auto"/>
              <w:right w:val="single" w:sz="12" w:space="0" w:color="auto"/>
            </w:tcBorders>
            <w:shd w:val="clear" w:color="auto" w:fill="0070C0"/>
            <w:noWrap/>
            <w:vAlign w:val="center"/>
          </w:tcPr>
          <w:p w:rsidR="00D565D1" w:rsidRPr="00815979" w:rsidRDefault="00C134A4"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 xml:space="preserve">2004-2005 </w:t>
            </w:r>
            <w:r w:rsidR="0056693E" w:rsidRPr="00815979">
              <w:rPr>
                <w:rFonts w:ascii="Arial" w:hAnsi="Arial" w:cs="Arial"/>
                <w:b/>
                <w:bCs/>
                <w:color w:val="FFFFFF"/>
                <w:sz w:val="20"/>
                <w:szCs w:val="20"/>
                <w:lang w:val="en-US"/>
              </w:rPr>
              <w:t>C</w:t>
            </w:r>
            <w:r w:rsidR="00A63F68" w:rsidRPr="00815979">
              <w:rPr>
                <w:rFonts w:ascii="Arial" w:hAnsi="Arial" w:cs="Arial"/>
                <w:b/>
                <w:bCs/>
                <w:color w:val="FFFFFF"/>
                <w:sz w:val="20"/>
                <w:szCs w:val="20"/>
                <w:lang w:val="en-US"/>
              </w:rPr>
              <w:t xml:space="preserve">rop </w:t>
            </w:r>
            <w:r w:rsidR="0056693E" w:rsidRPr="00815979">
              <w:rPr>
                <w:rFonts w:ascii="Arial" w:hAnsi="Arial" w:cs="Arial"/>
                <w:b/>
                <w:bCs/>
                <w:color w:val="FFFFFF"/>
                <w:sz w:val="20"/>
                <w:szCs w:val="20"/>
                <w:lang w:val="en-US"/>
              </w:rPr>
              <w:t>Y</w:t>
            </w:r>
            <w:r w:rsidR="00A63F68" w:rsidRPr="00815979">
              <w:rPr>
                <w:rFonts w:ascii="Arial" w:hAnsi="Arial" w:cs="Arial"/>
                <w:b/>
                <w:bCs/>
                <w:color w:val="FFFFFF"/>
                <w:sz w:val="20"/>
                <w:szCs w:val="20"/>
                <w:lang w:val="en-US"/>
              </w:rPr>
              <w:t>ear</w:t>
            </w:r>
          </w:p>
          <w:p w:rsidR="00C134A4" w:rsidRPr="00815979" w:rsidRDefault="00C134A4"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w:t>
            </w:r>
            <w:r w:rsidR="00D565D1" w:rsidRPr="00815979">
              <w:rPr>
                <w:rFonts w:ascii="Arial" w:hAnsi="Arial" w:cs="Arial"/>
                <w:b/>
                <w:bCs/>
                <w:color w:val="FFFFFF"/>
                <w:sz w:val="20"/>
                <w:szCs w:val="20"/>
                <w:lang w:val="en-US"/>
              </w:rPr>
              <w:t>one year before the beginning of the project</w:t>
            </w:r>
            <w:r w:rsidRPr="00815979">
              <w:rPr>
                <w:rFonts w:ascii="Arial" w:hAnsi="Arial" w:cs="Arial"/>
                <w:b/>
                <w:bCs/>
                <w:color w:val="FFFFFF"/>
                <w:sz w:val="20"/>
                <w:szCs w:val="20"/>
                <w:lang w:val="en-US"/>
              </w:rPr>
              <w:t>)</w:t>
            </w:r>
          </w:p>
        </w:tc>
        <w:tc>
          <w:tcPr>
            <w:tcW w:w="2694" w:type="dxa"/>
            <w:gridSpan w:val="2"/>
            <w:tcBorders>
              <w:top w:val="double" w:sz="12" w:space="0" w:color="auto"/>
              <w:left w:val="single" w:sz="12" w:space="0" w:color="auto"/>
              <w:bottom w:val="single" w:sz="12" w:space="0" w:color="auto"/>
              <w:right w:val="single" w:sz="12" w:space="0" w:color="auto"/>
            </w:tcBorders>
            <w:shd w:val="clear" w:color="auto" w:fill="0070C0"/>
            <w:noWrap/>
            <w:vAlign w:val="center"/>
          </w:tcPr>
          <w:p w:rsidR="00D565D1" w:rsidRPr="00815979" w:rsidRDefault="00C134A4"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2005-2006</w:t>
            </w:r>
            <w:r w:rsidR="00D565D1" w:rsidRPr="00815979">
              <w:rPr>
                <w:rFonts w:ascii="Arial" w:hAnsi="Arial" w:cs="Arial"/>
                <w:b/>
                <w:bCs/>
                <w:color w:val="FFFFFF"/>
                <w:sz w:val="20"/>
                <w:szCs w:val="20"/>
                <w:lang w:val="en-US"/>
              </w:rPr>
              <w:t xml:space="preserve"> </w:t>
            </w:r>
          </w:p>
          <w:p w:rsidR="00C134A4" w:rsidRPr="00815979" w:rsidRDefault="00D565D1"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Crop Year</w:t>
            </w:r>
          </w:p>
        </w:tc>
        <w:tc>
          <w:tcPr>
            <w:tcW w:w="2530" w:type="dxa"/>
            <w:gridSpan w:val="2"/>
            <w:tcBorders>
              <w:top w:val="double" w:sz="12" w:space="0" w:color="auto"/>
              <w:left w:val="single" w:sz="12" w:space="0" w:color="auto"/>
              <w:bottom w:val="single" w:sz="12" w:space="0" w:color="auto"/>
              <w:right w:val="single" w:sz="12" w:space="0" w:color="auto"/>
            </w:tcBorders>
            <w:shd w:val="clear" w:color="auto" w:fill="0070C0"/>
            <w:noWrap/>
            <w:vAlign w:val="center"/>
          </w:tcPr>
          <w:p w:rsidR="00D565D1" w:rsidRPr="00815979" w:rsidRDefault="00C134A4"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2006-2007</w:t>
            </w:r>
            <w:r w:rsidR="00D565D1" w:rsidRPr="00815979">
              <w:rPr>
                <w:rFonts w:ascii="Arial" w:hAnsi="Arial" w:cs="Arial"/>
                <w:b/>
                <w:bCs/>
                <w:color w:val="FFFFFF"/>
                <w:sz w:val="20"/>
                <w:szCs w:val="20"/>
                <w:lang w:val="en-US"/>
              </w:rPr>
              <w:t xml:space="preserve"> </w:t>
            </w:r>
          </w:p>
          <w:p w:rsidR="00C134A4" w:rsidRPr="00815979" w:rsidRDefault="00D565D1"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Crop Year</w:t>
            </w:r>
          </w:p>
        </w:tc>
        <w:tc>
          <w:tcPr>
            <w:tcW w:w="2573" w:type="dxa"/>
            <w:gridSpan w:val="2"/>
            <w:tcBorders>
              <w:top w:val="double" w:sz="12" w:space="0" w:color="auto"/>
              <w:left w:val="single" w:sz="12" w:space="0" w:color="auto"/>
              <w:bottom w:val="single" w:sz="12" w:space="0" w:color="auto"/>
              <w:right w:val="single" w:sz="12" w:space="0" w:color="auto"/>
            </w:tcBorders>
            <w:shd w:val="clear" w:color="auto" w:fill="0070C0"/>
            <w:noWrap/>
            <w:vAlign w:val="center"/>
          </w:tcPr>
          <w:p w:rsidR="00D565D1" w:rsidRPr="00815979" w:rsidRDefault="00C134A4"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2007-2008</w:t>
            </w:r>
            <w:r w:rsidR="00D565D1" w:rsidRPr="00815979">
              <w:rPr>
                <w:rFonts w:ascii="Arial" w:hAnsi="Arial" w:cs="Arial"/>
                <w:b/>
                <w:bCs/>
                <w:color w:val="FFFFFF"/>
                <w:sz w:val="20"/>
                <w:szCs w:val="20"/>
                <w:lang w:val="en-US"/>
              </w:rPr>
              <w:t xml:space="preserve"> </w:t>
            </w:r>
          </w:p>
          <w:p w:rsidR="00C134A4" w:rsidRPr="00815979" w:rsidRDefault="00D565D1"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Crop Year</w:t>
            </w:r>
          </w:p>
        </w:tc>
        <w:tc>
          <w:tcPr>
            <w:tcW w:w="2551" w:type="dxa"/>
            <w:gridSpan w:val="2"/>
            <w:tcBorders>
              <w:top w:val="double" w:sz="12" w:space="0" w:color="auto"/>
              <w:left w:val="single" w:sz="12" w:space="0" w:color="auto"/>
              <w:bottom w:val="single" w:sz="12" w:space="0" w:color="auto"/>
              <w:right w:val="double" w:sz="12" w:space="0" w:color="auto"/>
            </w:tcBorders>
            <w:shd w:val="clear" w:color="auto" w:fill="0070C0"/>
            <w:noWrap/>
            <w:vAlign w:val="center"/>
          </w:tcPr>
          <w:p w:rsidR="00D565D1" w:rsidRPr="00815979" w:rsidRDefault="00C134A4"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2008-2009</w:t>
            </w:r>
            <w:r w:rsidR="00D565D1" w:rsidRPr="00815979">
              <w:rPr>
                <w:rFonts w:ascii="Arial" w:hAnsi="Arial" w:cs="Arial"/>
                <w:b/>
                <w:bCs/>
                <w:color w:val="FFFFFF"/>
                <w:sz w:val="20"/>
                <w:szCs w:val="20"/>
                <w:lang w:val="en-US"/>
              </w:rPr>
              <w:t xml:space="preserve"> </w:t>
            </w:r>
          </w:p>
          <w:p w:rsidR="00C134A4" w:rsidRPr="00815979" w:rsidRDefault="00D565D1" w:rsidP="00D565D1">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Crop Year</w:t>
            </w:r>
          </w:p>
        </w:tc>
      </w:tr>
      <w:tr w:rsidR="0056693E" w:rsidRPr="00815979" w:rsidTr="00AE1F0F">
        <w:trPr>
          <w:trHeight w:val="440"/>
          <w:jc w:val="center"/>
        </w:trPr>
        <w:tc>
          <w:tcPr>
            <w:tcW w:w="1418" w:type="dxa"/>
            <w:vMerge/>
            <w:tcBorders>
              <w:top w:val="single" w:sz="4" w:space="0" w:color="auto"/>
              <w:left w:val="double" w:sz="12" w:space="0" w:color="auto"/>
              <w:bottom w:val="double" w:sz="6" w:space="0" w:color="auto"/>
              <w:right w:val="single" w:sz="12" w:space="0" w:color="auto"/>
            </w:tcBorders>
            <w:shd w:val="clear" w:color="auto" w:fill="0070C0"/>
            <w:vAlign w:val="center"/>
          </w:tcPr>
          <w:p w:rsidR="0056693E" w:rsidRPr="00815979" w:rsidRDefault="0056693E" w:rsidP="007D41D8">
            <w:pPr>
              <w:jc w:val="center"/>
              <w:rPr>
                <w:rFonts w:ascii="Arial" w:hAnsi="Arial" w:cs="Arial"/>
                <w:b/>
                <w:bCs/>
                <w:color w:val="FFFFFF"/>
                <w:sz w:val="20"/>
                <w:szCs w:val="20"/>
                <w:lang w:val="en-US"/>
              </w:rPr>
            </w:pPr>
          </w:p>
        </w:tc>
        <w:tc>
          <w:tcPr>
            <w:tcW w:w="1417" w:type="dxa"/>
            <w:tcBorders>
              <w:top w:val="single" w:sz="8" w:space="0" w:color="auto"/>
              <w:left w:val="single" w:sz="12" w:space="0" w:color="auto"/>
              <w:bottom w:val="double" w:sz="6" w:space="0" w:color="auto"/>
              <w:right w:val="single" w:sz="4" w:space="0" w:color="auto"/>
            </w:tcBorders>
            <w:shd w:val="clear" w:color="auto" w:fill="0070C0"/>
            <w:vAlign w:val="center"/>
          </w:tcPr>
          <w:p w:rsidR="0056693E" w:rsidRPr="00815979" w:rsidRDefault="0056693E" w:rsidP="0056693E">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Number of producers</w:t>
            </w:r>
          </w:p>
        </w:tc>
        <w:tc>
          <w:tcPr>
            <w:tcW w:w="1134" w:type="dxa"/>
            <w:tcBorders>
              <w:top w:val="single" w:sz="8" w:space="0" w:color="auto"/>
              <w:left w:val="nil"/>
              <w:bottom w:val="double" w:sz="6" w:space="0" w:color="auto"/>
              <w:right w:val="single" w:sz="12" w:space="0" w:color="auto"/>
            </w:tcBorders>
            <w:shd w:val="clear" w:color="auto" w:fill="0070C0"/>
            <w:vAlign w:val="center"/>
          </w:tcPr>
          <w:p w:rsidR="0056693E" w:rsidRPr="00815979" w:rsidRDefault="0056693E" w:rsidP="0056693E">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Total Income S/.</w:t>
            </w:r>
          </w:p>
        </w:tc>
        <w:tc>
          <w:tcPr>
            <w:tcW w:w="1418" w:type="dxa"/>
            <w:tcBorders>
              <w:top w:val="single" w:sz="8" w:space="0" w:color="auto"/>
              <w:left w:val="single" w:sz="12" w:space="0" w:color="auto"/>
              <w:bottom w:val="double" w:sz="6" w:space="0" w:color="auto"/>
              <w:right w:val="single" w:sz="4" w:space="0" w:color="auto"/>
            </w:tcBorders>
            <w:shd w:val="clear" w:color="auto" w:fill="0070C0"/>
            <w:vAlign w:val="center"/>
          </w:tcPr>
          <w:p w:rsidR="0056693E" w:rsidRPr="00815979" w:rsidRDefault="0056693E" w:rsidP="0056693E">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Number of producers</w:t>
            </w:r>
          </w:p>
        </w:tc>
        <w:tc>
          <w:tcPr>
            <w:tcW w:w="1276" w:type="dxa"/>
            <w:tcBorders>
              <w:top w:val="single" w:sz="8" w:space="0" w:color="auto"/>
              <w:left w:val="nil"/>
              <w:bottom w:val="double" w:sz="6" w:space="0" w:color="auto"/>
              <w:right w:val="single" w:sz="12" w:space="0" w:color="auto"/>
            </w:tcBorders>
            <w:shd w:val="clear" w:color="auto" w:fill="0070C0"/>
            <w:vAlign w:val="center"/>
          </w:tcPr>
          <w:p w:rsidR="0056693E" w:rsidRPr="00815979" w:rsidRDefault="0056693E" w:rsidP="0056693E">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Total Income S/.</w:t>
            </w:r>
          </w:p>
        </w:tc>
        <w:tc>
          <w:tcPr>
            <w:tcW w:w="1417" w:type="dxa"/>
            <w:tcBorders>
              <w:top w:val="single" w:sz="8" w:space="0" w:color="auto"/>
              <w:left w:val="single" w:sz="12" w:space="0" w:color="auto"/>
              <w:bottom w:val="double" w:sz="6" w:space="0" w:color="auto"/>
              <w:right w:val="single" w:sz="4" w:space="0" w:color="auto"/>
            </w:tcBorders>
            <w:shd w:val="clear" w:color="auto" w:fill="0070C0"/>
            <w:vAlign w:val="center"/>
          </w:tcPr>
          <w:p w:rsidR="0056693E" w:rsidRPr="00815979" w:rsidRDefault="0056693E" w:rsidP="00407663">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Number of producers</w:t>
            </w:r>
          </w:p>
        </w:tc>
        <w:tc>
          <w:tcPr>
            <w:tcW w:w="1113" w:type="dxa"/>
            <w:tcBorders>
              <w:top w:val="single" w:sz="8" w:space="0" w:color="auto"/>
              <w:left w:val="nil"/>
              <w:bottom w:val="double" w:sz="6" w:space="0" w:color="auto"/>
              <w:right w:val="single" w:sz="12" w:space="0" w:color="auto"/>
            </w:tcBorders>
            <w:shd w:val="clear" w:color="auto" w:fill="0070C0"/>
            <w:vAlign w:val="center"/>
          </w:tcPr>
          <w:p w:rsidR="0056693E" w:rsidRPr="00815979" w:rsidRDefault="0056693E" w:rsidP="0056693E">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Total Income S/.</w:t>
            </w:r>
          </w:p>
        </w:tc>
        <w:tc>
          <w:tcPr>
            <w:tcW w:w="1439" w:type="dxa"/>
            <w:tcBorders>
              <w:top w:val="single" w:sz="8" w:space="0" w:color="auto"/>
              <w:left w:val="single" w:sz="12" w:space="0" w:color="auto"/>
              <w:bottom w:val="double" w:sz="6" w:space="0" w:color="auto"/>
              <w:right w:val="single" w:sz="4" w:space="0" w:color="auto"/>
            </w:tcBorders>
            <w:shd w:val="clear" w:color="auto" w:fill="0070C0"/>
            <w:vAlign w:val="center"/>
          </w:tcPr>
          <w:p w:rsidR="0056693E" w:rsidRPr="00815979" w:rsidRDefault="0056693E" w:rsidP="00407663">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Number of producers</w:t>
            </w:r>
          </w:p>
        </w:tc>
        <w:tc>
          <w:tcPr>
            <w:tcW w:w="1134" w:type="dxa"/>
            <w:tcBorders>
              <w:top w:val="single" w:sz="8" w:space="0" w:color="auto"/>
              <w:left w:val="nil"/>
              <w:bottom w:val="double" w:sz="6" w:space="0" w:color="auto"/>
              <w:right w:val="single" w:sz="12" w:space="0" w:color="auto"/>
            </w:tcBorders>
            <w:shd w:val="clear" w:color="auto" w:fill="0070C0"/>
            <w:vAlign w:val="center"/>
          </w:tcPr>
          <w:p w:rsidR="0056693E" w:rsidRPr="00815979" w:rsidRDefault="0056693E" w:rsidP="0056693E">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Total Income S/.</w:t>
            </w:r>
          </w:p>
        </w:tc>
        <w:tc>
          <w:tcPr>
            <w:tcW w:w="1417" w:type="dxa"/>
            <w:tcBorders>
              <w:top w:val="single" w:sz="8" w:space="0" w:color="auto"/>
              <w:left w:val="single" w:sz="12" w:space="0" w:color="auto"/>
              <w:bottom w:val="double" w:sz="6" w:space="0" w:color="auto"/>
              <w:right w:val="single" w:sz="4" w:space="0" w:color="auto"/>
            </w:tcBorders>
            <w:shd w:val="clear" w:color="auto" w:fill="0070C0"/>
            <w:vAlign w:val="center"/>
          </w:tcPr>
          <w:p w:rsidR="0056693E" w:rsidRPr="00815979" w:rsidRDefault="0056693E" w:rsidP="00407663">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Number of producers</w:t>
            </w:r>
          </w:p>
        </w:tc>
        <w:tc>
          <w:tcPr>
            <w:tcW w:w="1134" w:type="dxa"/>
            <w:tcBorders>
              <w:top w:val="single" w:sz="8" w:space="0" w:color="auto"/>
              <w:left w:val="nil"/>
              <w:bottom w:val="double" w:sz="6" w:space="0" w:color="auto"/>
              <w:right w:val="double" w:sz="12" w:space="0" w:color="auto"/>
            </w:tcBorders>
            <w:shd w:val="clear" w:color="auto" w:fill="0070C0"/>
            <w:vAlign w:val="center"/>
          </w:tcPr>
          <w:p w:rsidR="0056693E" w:rsidRPr="00815979" w:rsidRDefault="0056693E" w:rsidP="0056693E">
            <w:pPr>
              <w:jc w:val="center"/>
              <w:rPr>
                <w:rFonts w:ascii="Arial" w:hAnsi="Arial" w:cs="Arial"/>
                <w:b/>
                <w:bCs/>
                <w:color w:val="FFFFFF"/>
                <w:sz w:val="20"/>
                <w:szCs w:val="20"/>
                <w:lang w:val="en-US"/>
              </w:rPr>
            </w:pPr>
            <w:r w:rsidRPr="00815979">
              <w:rPr>
                <w:rFonts w:ascii="Arial" w:hAnsi="Arial" w:cs="Arial"/>
                <w:b/>
                <w:bCs/>
                <w:color w:val="FFFFFF"/>
                <w:sz w:val="20"/>
                <w:szCs w:val="20"/>
                <w:lang w:val="en-US"/>
              </w:rPr>
              <w:t>Total income S/.</w:t>
            </w:r>
          </w:p>
        </w:tc>
      </w:tr>
      <w:tr w:rsidR="0056693E" w:rsidRPr="00815979" w:rsidTr="00AE1F0F">
        <w:trPr>
          <w:trHeight w:val="113"/>
          <w:jc w:val="center"/>
        </w:trPr>
        <w:tc>
          <w:tcPr>
            <w:tcW w:w="1418" w:type="dxa"/>
            <w:tcBorders>
              <w:top w:val="double" w:sz="6" w:space="0" w:color="auto"/>
              <w:left w:val="double" w:sz="12" w:space="0" w:color="auto"/>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Quinoa</w:t>
            </w:r>
          </w:p>
        </w:tc>
        <w:tc>
          <w:tcPr>
            <w:tcW w:w="1417" w:type="dxa"/>
            <w:tcBorders>
              <w:top w:val="double" w:sz="6" w:space="0" w:color="auto"/>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34" w:type="dxa"/>
            <w:tcBorders>
              <w:top w:val="double" w:sz="6" w:space="0" w:color="auto"/>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18" w:type="dxa"/>
            <w:tcBorders>
              <w:top w:val="double" w:sz="6" w:space="0" w:color="auto"/>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276" w:type="dxa"/>
            <w:tcBorders>
              <w:top w:val="double" w:sz="6" w:space="0" w:color="auto"/>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17" w:type="dxa"/>
            <w:tcBorders>
              <w:top w:val="double" w:sz="6" w:space="0" w:color="auto"/>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13" w:type="dxa"/>
            <w:tcBorders>
              <w:top w:val="double" w:sz="6" w:space="0" w:color="auto"/>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39" w:type="dxa"/>
            <w:tcBorders>
              <w:top w:val="double" w:sz="6" w:space="0" w:color="auto"/>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60</w:t>
            </w:r>
          </w:p>
        </w:tc>
        <w:tc>
          <w:tcPr>
            <w:tcW w:w="1134" w:type="dxa"/>
            <w:tcBorders>
              <w:top w:val="double" w:sz="6" w:space="0" w:color="auto"/>
              <w:left w:val="nil"/>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1193</w:t>
            </w:r>
          </w:p>
        </w:tc>
        <w:tc>
          <w:tcPr>
            <w:tcW w:w="1417" w:type="dxa"/>
            <w:tcBorders>
              <w:top w:val="double" w:sz="6" w:space="0" w:color="auto"/>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102</w:t>
            </w:r>
          </w:p>
        </w:tc>
        <w:tc>
          <w:tcPr>
            <w:tcW w:w="1134" w:type="dxa"/>
            <w:tcBorders>
              <w:top w:val="double" w:sz="6" w:space="0" w:color="auto"/>
              <w:left w:val="nil"/>
              <w:bottom w:val="single" w:sz="4" w:space="0" w:color="auto"/>
              <w:right w:val="doub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79019,5</w:t>
            </w:r>
          </w:p>
        </w:tc>
      </w:tr>
      <w:tr w:rsidR="0056693E" w:rsidRPr="00815979" w:rsidTr="00AE1F0F">
        <w:trPr>
          <w:trHeight w:val="286"/>
          <w:jc w:val="center"/>
        </w:trPr>
        <w:tc>
          <w:tcPr>
            <w:tcW w:w="1418" w:type="dxa"/>
            <w:tcBorders>
              <w:top w:val="nil"/>
              <w:left w:val="double" w:sz="12" w:space="0" w:color="auto"/>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proofErr w:type="spellStart"/>
            <w:r w:rsidRPr="00815979">
              <w:rPr>
                <w:rFonts w:ascii="Arial" w:hAnsi="Arial" w:cs="Arial"/>
                <w:sz w:val="20"/>
                <w:szCs w:val="20"/>
                <w:lang w:val="en-US"/>
              </w:rPr>
              <w:t>Kiwicha</w:t>
            </w:r>
            <w:proofErr w:type="spellEnd"/>
          </w:p>
        </w:tc>
        <w:tc>
          <w:tcPr>
            <w:tcW w:w="1417"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63</w:t>
            </w:r>
          </w:p>
        </w:tc>
        <w:tc>
          <w:tcPr>
            <w:tcW w:w="1134" w:type="dxa"/>
            <w:tcBorders>
              <w:top w:val="nil"/>
              <w:left w:val="nil"/>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30441</w:t>
            </w:r>
          </w:p>
        </w:tc>
        <w:tc>
          <w:tcPr>
            <w:tcW w:w="1418" w:type="dxa"/>
            <w:tcBorders>
              <w:top w:val="nil"/>
              <w:left w:val="single" w:sz="12" w:space="0" w:color="auto"/>
              <w:bottom w:val="single" w:sz="4" w:space="0" w:color="auto"/>
              <w:right w:val="single" w:sz="4"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117</w:t>
            </w:r>
          </w:p>
        </w:tc>
        <w:tc>
          <w:tcPr>
            <w:tcW w:w="1276" w:type="dxa"/>
            <w:tcBorders>
              <w:top w:val="nil"/>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29559</w:t>
            </w:r>
          </w:p>
        </w:tc>
        <w:tc>
          <w:tcPr>
            <w:tcW w:w="1417"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288</w:t>
            </w:r>
          </w:p>
        </w:tc>
        <w:tc>
          <w:tcPr>
            <w:tcW w:w="1113" w:type="dxa"/>
            <w:tcBorders>
              <w:top w:val="nil"/>
              <w:left w:val="nil"/>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303000</w:t>
            </w:r>
          </w:p>
        </w:tc>
        <w:tc>
          <w:tcPr>
            <w:tcW w:w="1439"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191</w:t>
            </w:r>
          </w:p>
        </w:tc>
        <w:tc>
          <w:tcPr>
            <w:tcW w:w="1134" w:type="dxa"/>
            <w:tcBorders>
              <w:top w:val="nil"/>
              <w:left w:val="nil"/>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123575</w:t>
            </w:r>
          </w:p>
        </w:tc>
        <w:tc>
          <w:tcPr>
            <w:tcW w:w="1417"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97</w:t>
            </w:r>
          </w:p>
        </w:tc>
        <w:tc>
          <w:tcPr>
            <w:tcW w:w="1134" w:type="dxa"/>
            <w:tcBorders>
              <w:top w:val="nil"/>
              <w:left w:val="nil"/>
              <w:bottom w:val="single" w:sz="4" w:space="0" w:color="auto"/>
              <w:right w:val="doub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193910</w:t>
            </w:r>
          </w:p>
        </w:tc>
      </w:tr>
      <w:tr w:rsidR="0056693E" w:rsidRPr="00815979" w:rsidTr="00AE1F0F">
        <w:trPr>
          <w:trHeight w:val="135"/>
          <w:jc w:val="center"/>
        </w:trPr>
        <w:tc>
          <w:tcPr>
            <w:tcW w:w="1418" w:type="dxa"/>
            <w:tcBorders>
              <w:top w:val="nil"/>
              <w:left w:val="double" w:sz="12" w:space="0" w:color="auto"/>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Wheat</w:t>
            </w:r>
          </w:p>
        </w:tc>
        <w:tc>
          <w:tcPr>
            <w:tcW w:w="1417"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34" w:type="dxa"/>
            <w:tcBorders>
              <w:top w:val="nil"/>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18"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276" w:type="dxa"/>
            <w:tcBorders>
              <w:top w:val="nil"/>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17"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13" w:type="dxa"/>
            <w:tcBorders>
              <w:top w:val="nil"/>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39"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83</w:t>
            </w:r>
          </w:p>
        </w:tc>
        <w:tc>
          <w:tcPr>
            <w:tcW w:w="1134" w:type="dxa"/>
            <w:tcBorders>
              <w:top w:val="nil"/>
              <w:left w:val="nil"/>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4343,1</w:t>
            </w:r>
          </w:p>
        </w:tc>
        <w:tc>
          <w:tcPr>
            <w:tcW w:w="1417"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95</w:t>
            </w:r>
          </w:p>
        </w:tc>
        <w:tc>
          <w:tcPr>
            <w:tcW w:w="1134" w:type="dxa"/>
            <w:tcBorders>
              <w:top w:val="nil"/>
              <w:left w:val="nil"/>
              <w:bottom w:val="single" w:sz="4" w:space="0" w:color="auto"/>
              <w:right w:val="doub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34435,2</w:t>
            </w:r>
          </w:p>
        </w:tc>
      </w:tr>
      <w:tr w:rsidR="0056693E" w:rsidRPr="00815979" w:rsidTr="00AE1F0F">
        <w:trPr>
          <w:trHeight w:val="194"/>
          <w:jc w:val="center"/>
        </w:trPr>
        <w:tc>
          <w:tcPr>
            <w:tcW w:w="1418" w:type="dxa"/>
            <w:tcBorders>
              <w:top w:val="nil"/>
              <w:left w:val="double" w:sz="12" w:space="0" w:color="auto"/>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Purple Corn</w:t>
            </w:r>
          </w:p>
        </w:tc>
        <w:tc>
          <w:tcPr>
            <w:tcW w:w="1417"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34" w:type="dxa"/>
            <w:tcBorders>
              <w:top w:val="nil"/>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18"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276" w:type="dxa"/>
            <w:tcBorders>
              <w:top w:val="nil"/>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17"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13" w:type="dxa"/>
            <w:tcBorders>
              <w:top w:val="nil"/>
              <w:left w:val="nil"/>
              <w:bottom w:val="single" w:sz="4"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39"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5</w:t>
            </w:r>
          </w:p>
        </w:tc>
        <w:tc>
          <w:tcPr>
            <w:tcW w:w="1134" w:type="dxa"/>
            <w:tcBorders>
              <w:top w:val="nil"/>
              <w:left w:val="nil"/>
              <w:bottom w:val="single" w:sz="4"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944</w:t>
            </w:r>
          </w:p>
        </w:tc>
        <w:tc>
          <w:tcPr>
            <w:tcW w:w="1417" w:type="dxa"/>
            <w:tcBorders>
              <w:top w:val="nil"/>
              <w:left w:val="single" w:sz="12" w:space="0" w:color="auto"/>
              <w:bottom w:val="single" w:sz="4"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9</w:t>
            </w:r>
          </w:p>
        </w:tc>
        <w:tc>
          <w:tcPr>
            <w:tcW w:w="1134" w:type="dxa"/>
            <w:tcBorders>
              <w:top w:val="nil"/>
              <w:left w:val="nil"/>
              <w:bottom w:val="single" w:sz="4" w:space="0" w:color="auto"/>
              <w:right w:val="doub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4982</w:t>
            </w:r>
          </w:p>
        </w:tc>
      </w:tr>
      <w:tr w:rsidR="0056693E" w:rsidRPr="00815979" w:rsidTr="00AE1F0F">
        <w:trPr>
          <w:trHeight w:val="227"/>
          <w:jc w:val="center"/>
        </w:trPr>
        <w:tc>
          <w:tcPr>
            <w:tcW w:w="1418" w:type="dxa"/>
            <w:tcBorders>
              <w:top w:val="nil"/>
              <w:left w:val="double" w:sz="12" w:space="0" w:color="auto"/>
              <w:bottom w:val="double" w:sz="12"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r w:rsidRPr="00815979">
              <w:rPr>
                <w:rFonts w:ascii="Arial" w:hAnsi="Arial" w:cs="Arial"/>
                <w:sz w:val="20"/>
                <w:szCs w:val="20"/>
                <w:lang w:val="en-US"/>
              </w:rPr>
              <w:t>Linseed</w:t>
            </w:r>
          </w:p>
        </w:tc>
        <w:tc>
          <w:tcPr>
            <w:tcW w:w="1417" w:type="dxa"/>
            <w:tcBorders>
              <w:top w:val="nil"/>
              <w:left w:val="single" w:sz="12" w:space="0" w:color="auto"/>
              <w:bottom w:val="double" w:sz="12"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34" w:type="dxa"/>
            <w:tcBorders>
              <w:top w:val="nil"/>
              <w:left w:val="nil"/>
              <w:bottom w:val="double" w:sz="12"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18" w:type="dxa"/>
            <w:tcBorders>
              <w:top w:val="nil"/>
              <w:left w:val="single" w:sz="12" w:space="0" w:color="auto"/>
              <w:bottom w:val="double" w:sz="12"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276" w:type="dxa"/>
            <w:tcBorders>
              <w:top w:val="nil"/>
              <w:left w:val="nil"/>
              <w:bottom w:val="double" w:sz="12"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17" w:type="dxa"/>
            <w:tcBorders>
              <w:top w:val="nil"/>
              <w:left w:val="single" w:sz="12" w:space="0" w:color="auto"/>
              <w:bottom w:val="double" w:sz="12"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13" w:type="dxa"/>
            <w:tcBorders>
              <w:top w:val="nil"/>
              <w:left w:val="nil"/>
              <w:bottom w:val="double" w:sz="12" w:space="0" w:color="auto"/>
              <w:right w:val="single" w:sz="12" w:space="0" w:color="auto"/>
            </w:tcBorders>
            <w:noWrap/>
            <w:vAlign w:val="center"/>
          </w:tcPr>
          <w:p w:rsidR="0056693E" w:rsidRPr="00815979" w:rsidRDefault="0056693E" w:rsidP="007D41D8">
            <w:pPr>
              <w:jc w:val="both"/>
              <w:rPr>
                <w:rFonts w:ascii="Arial" w:hAnsi="Arial" w:cs="Arial"/>
                <w:sz w:val="20"/>
                <w:szCs w:val="20"/>
                <w:lang w:val="en-US"/>
              </w:rPr>
            </w:pPr>
          </w:p>
        </w:tc>
        <w:tc>
          <w:tcPr>
            <w:tcW w:w="1439" w:type="dxa"/>
            <w:tcBorders>
              <w:top w:val="nil"/>
              <w:left w:val="single" w:sz="12" w:space="0" w:color="auto"/>
              <w:bottom w:val="double" w:sz="12"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34" w:type="dxa"/>
            <w:tcBorders>
              <w:top w:val="nil"/>
              <w:left w:val="nil"/>
              <w:bottom w:val="double" w:sz="12" w:space="0" w:color="auto"/>
              <w:right w:val="single" w:sz="12" w:space="0" w:color="auto"/>
            </w:tcBorders>
            <w:vAlign w:val="center"/>
          </w:tcPr>
          <w:p w:rsidR="0056693E" w:rsidRPr="00815979" w:rsidRDefault="0056693E" w:rsidP="007D41D8">
            <w:pPr>
              <w:jc w:val="both"/>
              <w:rPr>
                <w:rFonts w:ascii="Arial" w:hAnsi="Arial" w:cs="Arial"/>
                <w:sz w:val="20"/>
                <w:szCs w:val="20"/>
                <w:lang w:val="en-US"/>
              </w:rPr>
            </w:pPr>
          </w:p>
        </w:tc>
        <w:tc>
          <w:tcPr>
            <w:tcW w:w="1417" w:type="dxa"/>
            <w:tcBorders>
              <w:top w:val="nil"/>
              <w:left w:val="single" w:sz="12" w:space="0" w:color="auto"/>
              <w:bottom w:val="double" w:sz="12" w:space="0" w:color="auto"/>
              <w:right w:val="single" w:sz="4" w:space="0" w:color="auto"/>
            </w:tcBorders>
            <w:noWrap/>
            <w:vAlign w:val="center"/>
          </w:tcPr>
          <w:p w:rsidR="0056693E" w:rsidRPr="00815979" w:rsidRDefault="0056693E" w:rsidP="007D41D8">
            <w:pPr>
              <w:jc w:val="both"/>
              <w:rPr>
                <w:rFonts w:ascii="Arial" w:hAnsi="Arial" w:cs="Arial"/>
                <w:sz w:val="20"/>
                <w:szCs w:val="20"/>
                <w:lang w:val="en-US"/>
              </w:rPr>
            </w:pPr>
          </w:p>
        </w:tc>
        <w:tc>
          <w:tcPr>
            <w:tcW w:w="1134" w:type="dxa"/>
            <w:tcBorders>
              <w:top w:val="nil"/>
              <w:left w:val="nil"/>
              <w:bottom w:val="double" w:sz="12" w:space="0" w:color="auto"/>
              <w:right w:val="double" w:sz="12" w:space="0" w:color="auto"/>
            </w:tcBorders>
            <w:vAlign w:val="center"/>
          </w:tcPr>
          <w:p w:rsidR="0056693E" w:rsidRPr="00815979" w:rsidRDefault="0056693E" w:rsidP="007D41D8">
            <w:pPr>
              <w:jc w:val="both"/>
              <w:rPr>
                <w:rFonts w:ascii="Arial" w:hAnsi="Arial" w:cs="Arial"/>
                <w:sz w:val="20"/>
                <w:szCs w:val="20"/>
                <w:lang w:val="en-US"/>
              </w:rPr>
            </w:pPr>
          </w:p>
        </w:tc>
      </w:tr>
    </w:tbl>
    <w:p w:rsidR="00C134A4" w:rsidRPr="00815979" w:rsidRDefault="00C134A4" w:rsidP="0032643A">
      <w:pPr>
        <w:jc w:val="both"/>
        <w:rPr>
          <w:rFonts w:ascii="Arial" w:hAnsi="Arial" w:cs="Arial"/>
          <w:b/>
          <w:bCs/>
          <w:lang w:val="en-US"/>
        </w:rPr>
      </w:pPr>
      <w:r w:rsidRPr="00815979">
        <w:rPr>
          <w:rFonts w:ascii="Arial" w:hAnsi="Arial" w:cs="Arial"/>
          <w:b/>
          <w:bCs/>
          <w:lang w:val="en-US"/>
        </w:rPr>
        <w:br w:type="page"/>
      </w:r>
    </w:p>
    <w:p w:rsidR="00C134A4" w:rsidRPr="00815979" w:rsidRDefault="00C134A4" w:rsidP="0032643A">
      <w:pPr>
        <w:jc w:val="both"/>
        <w:rPr>
          <w:rFonts w:ascii="Arial" w:hAnsi="Arial" w:cs="Arial"/>
          <w:b/>
          <w:bCs/>
          <w:lang w:val="en-US"/>
        </w:rPr>
        <w:sectPr w:rsidR="00C134A4" w:rsidRPr="00815979" w:rsidSect="007D41D8">
          <w:pgSz w:w="15840" w:h="12240" w:orient="landscape" w:code="1"/>
          <w:pgMar w:top="1151" w:right="1412" w:bottom="1151" w:left="1412" w:header="720" w:footer="720" w:gutter="0"/>
          <w:cols w:space="709"/>
        </w:sect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Tahoma" w:hAnsi="Tahoma" w:cs="Tahoma"/>
          <w:i/>
          <w:iCs/>
          <w:lang w:val="en-US"/>
        </w:rPr>
      </w:pPr>
    </w:p>
    <w:p w:rsidR="00C134A4" w:rsidRPr="00815979" w:rsidRDefault="00C134A4" w:rsidP="00784584">
      <w:pPr>
        <w:jc w:val="center"/>
        <w:rPr>
          <w:rFonts w:ascii="Tahoma" w:hAnsi="Tahoma" w:cs="Tahoma"/>
          <w:i/>
          <w:iCs/>
          <w:lang w:val="en-US"/>
        </w:rPr>
      </w:pPr>
      <w:r w:rsidRPr="00815979">
        <w:rPr>
          <w:rFonts w:ascii="Tahoma" w:hAnsi="Tahoma" w:cs="Tahoma"/>
          <w:i/>
          <w:iCs/>
          <w:lang w:val="en-US"/>
        </w:rPr>
        <w:t>An</w:t>
      </w:r>
      <w:r w:rsidR="001E6E2E" w:rsidRPr="00815979">
        <w:rPr>
          <w:rFonts w:ascii="Tahoma" w:hAnsi="Tahoma" w:cs="Tahoma"/>
          <w:i/>
          <w:iCs/>
          <w:lang w:val="en-US"/>
        </w:rPr>
        <w:t>n</w:t>
      </w:r>
      <w:r w:rsidRPr="00815979">
        <w:rPr>
          <w:rFonts w:ascii="Tahoma" w:hAnsi="Tahoma" w:cs="Tahoma"/>
          <w:i/>
          <w:iCs/>
          <w:lang w:val="en-US"/>
        </w:rPr>
        <w:t xml:space="preserve">ex 5: </w:t>
      </w:r>
      <w:r w:rsidR="001E6E2E" w:rsidRPr="00815979">
        <w:rPr>
          <w:rFonts w:ascii="Tahoma" w:hAnsi="Tahoma" w:cs="Tahoma"/>
          <w:i/>
          <w:iCs/>
          <w:lang w:val="en-US"/>
        </w:rPr>
        <w:t>Water Management</w:t>
      </w: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1E7121">
      <w:pPr>
        <w:rPr>
          <w:rFonts w:ascii="Arial Narrow" w:hAnsi="Arial Narrow" w:cs="Arial"/>
          <w:b/>
          <w:bCs/>
          <w:sz w:val="26"/>
          <w:szCs w:val="26"/>
          <w:lang w:val="en-US"/>
        </w:rPr>
      </w:pPr>
      <w:r w:rsidRPr="00815979">
        <w:rPr>
          <w:rFonts w:ascii="Arial" w:hAnsi="Arial" w:cs="Arial"/>
          <w:b/>
          <w:bCs/>
          <w:lang w:val="en-US"/>
        </w:rPr>
        <w:br w:type="page"/>
      </w:r>
      <w:r w:rsidR="006F336A" w:rsidRPr="00815979">
        <w:rPr>
          <w:rFonts w:ascii="Arial Narrow" w:hAnsi="Arial Narrow" w:cs="Arial"/>
          <w:b/>
          <w:bCs/>
          <w:sz w:val="26"/>
          <w:szCs w:val="26"/>
          <w:lang w:val="en-US"/>
        </w:rPr>
        <w:lastRenderedPageBreak/>
        <w:t>Training on water management for irrigation users (men and women) in the</w:t>
      </w:r>
      <w:r w:rsidRPr="00815979">
        <w:rPr>
          <w:rFonts w:ascii="Arial Narrow" w:hAnsi="Arial Narrow" w:cs="Arial"/>
          <w:b/>
          <w:bCs/>
          <w:sz w:val="26"/>
          <w:szCs w:val="26"/>
          <w:lang w:val="en-US"/>
        </w:rPr>
        <w:t xml:space="preserve"> </w:t>
      </w:r>
      <w:proofErr w:type="spellStart"/>
      <w:r w:rsidRPr="00815979">
        <w:rPr>
          <w:rFonts w:ascii="Arial Narrow" w:hAnsi="Arial Narrow" w:cs="Arial"/>
          <w:b/>
          <w:bCs/>
          <w:sz w:val="26"/>
          <w:szCs w:val="26"/>
          <w:lang w:val="en-US"/>
        </w:rPr>
        <w:t>Cotahuasi</w:t>
      </w:r>
      <w:proofErr w:type="spellEnd"/>
      <w:r w:rsidR="006F336A" w:rsidRPr="00815979">
        <w:rPr>
          <w:rFonts w:ascii="Arial Narrow" w:hAnsi="Arial Narrow" w:cs="Arial"/>
          <w:b/>
          <w:bCs/>
          <w:sz w:val="26"/>
          <w:szCs w:val="26"/>
          <w:lang w:val="en-US"/>
        </w:rPr>
        <w:t xml:space="preserve"> sub-basin</w:t>
      </w:r>
    </w:p>
    <w:p w:rsidR="00C134A4" w:rsidRPr="00815979" w:rsidRDefault="00C134A4" w:rsidP="00A52B99">
      <w:pPr>
        <w:jc w:val="center"/>
        <w:rPr>
          <w:rFonts w:ascii="Arial" w:hAnsi="Arial" w:cs="Arial"/>
          <w:lang w:val="en-US"/>
        </w:rPr>
      </w:pPr>
    </w:p>
    <w:p w:rsidR="00096F71" w:rsidRPr="00815979" w:rsidRDefault="00CE05E2" w:rsidP="00A52B99">
      <w:pPr>
        <w:jc w:val="both"/>
        <w:rPr>
          <w:rFonts w:ascii="Arial" w:hAnsi="Arial" w:cs="Arial"/>
          <w:lang w:val="en-US"/>
        </w:rPr>
      </w:pPr>
      <w:r w:rsidRPr="00815979">
        <w:rPr>
          <w:rFonts w:ascii="Arial" w:hAnsi="Arial" w:cs="Arial"/>
          <w:lang w:val="en-US"/>
        </w:rPr>
        <w:t>During the implementation of the project, a tota</w:t>
      </w:r>
      <w:r w:rsidR="00D55ACB" w:rsidRPr="00815979">
        <w:rPr>
          <w:rFonts w:ascii="Arial" w:hAnsi="Arial" w:cs="Arial"/>
          <w:lang w:val="en-US"/>
        </w:rPr>
        <w:t>l of 118 formal training events</w:t>
      </w:r>
      <w:r w:rsidR="00D55ACB" w:rsidRPr="00815979">
        <w:rPr>
          <w:rFonts w:ascii="Arial" w:hAnsi="Arial" w:cs="Arial"/>
          <w:vertAlign w:val="superscript"/>
          <w:lang w:val="en-US"/>
        </w:rPr>
        <w:footnoteReference w:id="11"/>
      </w:r>
      <w:r w:rsidR="00D55ACB" w:rsidRPr="00815979">
        <w:rPr>
          <w:rFonts w:ascii="Arial" w:hAnsi="Arial" w:cs="Arial"/>
          <w:lang w:val="en-US"/>
        </w:rPr>
        <w:t xml:space="preserve"> </w:t>
      </w:r>
      <w:r w:rsidRPr="00815979">
        <w:rPr>
          <w:rFonts w:ascii="Arial" w:hAnsi="Arial" w:cs="Arial"/>
          <w:lang w:val="en-US"/>
        </w:rPr>
        <w:t xml:space="preserve">were conducted with participation of 1,057 irrigation users </w:t>
      </w:r>
      <w:r w:rsidR="007A4210" w:rsidRPr="00815979">
        <w:rPr>
          <w:rFonts w:ascii="Arial" w:hAnsi="Arial" w:cs="Arial"/>
          <w:lang w:val="en-US"/>
        </w:rPr>
        <w:t>representing</w:t>
      </w:r>
      <w:r w:rsidRPr="00815979">
        <w:rPr>
          <w:rFonts w:ascii="Arial" w:hAnsi="Arial" w:cs="Arial"/>
          <w:lang w:val="en-US"/>
        </w:rPr>
        <w:t xml:space="preserve"> 29 </w:t>
      </w:r>
      <w:r w:rsidR="00E23924" w:rsidRPr="00815979">
        <w:rPr>
          <w:rFonts w:ascii="Arial" w:hAnsi="Arial" w:cs="Arial"/>
          <w:lang w:val="en-US"/>
        </w:rPr>
        <w:t>I</w:t>
      </w:r>
      <w:r w:rsidRPr="00815979">
        <w:rPr>
          <w:rFonts w:ascii="Arial" w:hAnsi="Arial" w:cs="Arial"/>
          <w:lang w:val="en-US"/>
        </w:rPr>
        <w:t xml:space="preserve">rrigation </w:t>
      </w:r>
      <w:r w:rsidR="00E23924" w:rsidRPr="00815979">
        <w:rPr>
          <w:rFonts w:ascii="Arial" w:hAnsi="Arial" w:cs="Arial"/>
          <w:lang w:val="en-US"/>
        </w:rPr>
        <w:t>Board</w:t>
      </w:r>
      <w:r w:rsidRPr="00815979">
        <w:rPr>
          <w:rFonts w:ascii="Arial" w:hAnsi="Arial" w:cs="Arial"/>
          <w:lang w:val="en-US"/>
        </w:rPr>
        <w:t>s and</w:t>
      </w:r>
      <w:r w:rsidR="007A4210" w:rsidRPr="00815979">
        <w:rPr>
          <w:rFonts w:ascii="Arial" w:hAnsi="Arial" w:cs="Arial"/>
          <w:lang w:val="en-US"/>
        </w:rPr>
        <w:t xml:space="preserve"> 5 individual </w:t>
      </w:r>
      <w:r w:rsidR="00E23924" w:rsidRPr="00815979">
        <w:rPr>
          <w:rFonts w:ascii="Arial" w:hAnsi="Arial" w:cs="Arial"/>
          <w:lang w:val="en-US"/>
        </w:rPr>
        <w:t>I</w:t>
      </w:r>
      <w:r w:rsidR="007A4210" w:rsidRPr="00815979">
        <w:rPr>
          <w:rFonts w:ascii="Arial" w:hAnsi="Arial" w:cs="Arial"/>
          <w:lang w:val="en-US"/>
        </w:rPr>
        <w:t xml:space="preserve">rrigation </w:t>
      </w:r>
      <w:r w:rsidR="00E23924" w:rsidRPr="00815979">
        <w:rPr>
          <w:rFonts w:ascii="Arial" w:hAnsi="Arial" w:cs="Arial"/>
          <w:lang w:val="en-US"/>
        </w:rPr>
        <w:t>C</w:t>
      </w:r>
      <w:r w:rsidR="007A4210" w:rsidRPr="00815979">
        <w:rPr>
          <w:rFonts w:ascii="Arial" w:hAnsi="Arial" w:cs="Arial"/>
          <w:lang w:val="en-US"/>
        </w:rPr>
        <w:t>ommittees.</w:t>
      </w:r>
      <w:r w:rsidR="00C0068C" w:rsidRPr="00815979">
        <w:rPr>
          <w:rFonts w:ascii="Arial" w:hAnsi="Arial" w:cs="Arial"/>
          <w:lang w:val="en-US"/>
        </w:rPr>
        <w:t xml:space="preserve"> An average of 32 users and 6 leaders per </w:t>
      </w:r>
      <w:r w:rsidR="00F06261" w:rsidRPr="00815979">
        <w:rPr>
          <w:rFonts w:ascii="Arial" w:hAnsi="Arial" w:cs="Arial"/>
          <w:lang w:val="en-US"/>
        </w:rPr>
        <w:t xml:space="preserve">irrigation </w:t>
      </w:r>
      <w:r w:rsidR="00C0068C" w:rsidRPr="00815979">
        <w:rPr>
          <w:rFonts w:ascii="Arial" w:hAnsi="Arial" w:cs="Arial"/>
          <w:lang w:val="en-US"/>
        </w:rPr>
        <w:t>organization were trained by the project.</w:t>
      </w:r>
    </w:p>
    <w:p w:rsidR="00C134A4" w:rsidRPr="00815979" w:rsidRDefault="00C134A4" w:rsidP="00A52B99">
      <w:pPr>
        <w:jc w:val="center"/>
        <w:rPr>
          <w:rFonts w:ascii="Arial" w:hAnsi="Arial" w:cs="Arial"/>
          <w:sz w:val="22"/>
          <w:szCs w:val="22"/>
          <w:lang w:val="en-US"/>
        </w:rPr>
      </w:pPr>
    </w:p>
    <w:tbl>
      <w:tblPr>
        <w:tblW w:w="9801" w:type="dxa"/>
        <w:jc w:val="center"/>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4"/>
        <w:gridCol w:w="1988"/>
        <w:gridCol w:w="3044"/>
        <w:gridCol w:w="1701"/>
        <w:gridCol w:w="1984"/>
      </w:tblGrid>
      <w:tr w:rsidR="00C134A4" w:rsidRPr="00815979">
        <w:trPr>
          <w:trHeight w:val="315"/>
          <w:jc w:val="center"/>
        </w:trPr>
        <w:tc>
          <w:tcPr>
            <w:tcW w:w="1084" w:type="dxa"/>
            <w:tcBorders>
              <w:top w:val="double" w:sz="12" w:space="0" w:color="auto"/>
              <w:bottom w:val="double" w:sz="6" w:space="0" w:color="auto"/>
            </w:tcBorders>
            <w:shd w:val="clear" w:color="auto" w:fill="0070C0"/>
            <w:tcMar>
              <w:top w:w="20" w:type="dxa"/>
              <w:left w:w="20" w:type="dxa"/>
              <w:bottom w:w="0" w:type="dxa"/>
              <w:right w:w="20" w:type="dxa"/>
            </w:tcMar>
          </w:tcPr>
          <w:p w:rsidR="00C134A4" w:rsidRPr="00815979" w:rsidRDefault="00C134A4" w:rsidP="00A52B99">
            <w:pPr>
              <w:jc w:val="center"/>
              <w:rPr>
                <w:rFonts w:ascii="Arial" w:hAnsi="Arial" w:cs="Arial"/>
                <w:color w:val="FFFFFF"/>
                <w:lang w:val="en-US"/>
              </w:rPr>
            </w:pPr>
            <w:r w:rsidRPr="00815979">
              <w:rPr>
                <w:rFonts w:ascii="Arial" w:hAnsi="Arial" w:cs="Arial"/>
                <w:color w:val="FFFFFF"/>
                <w:sz w:val="22"/>
                <w:szCs w:val="22"/>
                <w:lang w:val="en-US"/>
              </w:rPr>
              <w:t>N°</w:t>
            </w:r>
          </w:p>
        </w:tc>
        <w:tc>
          <w:tcPr>
            <w:tcW w:w="1988" w:type="dxa"/>
            <w:tcBorders>
              <w:top w:val="double" w:sz="12" w:space="0" w:color="auto"/>
              <w:bottom w:val="double" w:sz="6" w:space="0" w:color="auto"/>
            </w:tcBorders>
            <w:shd w:val="clear" w:color="auto" w:fill="0070C0"/>
            <w:tcMar>
              <w:top w:w="20" w:type="dxa"/>
              <w:left w:w="20" w:type="dxa"/>
              <w:bottom w:w="0" w:type="dxa"/>
              <w:right w:w="20" w:type="dxa"/>
            </w:tcMar>
          </w:tcPr>
          <w:p w:rsidR="00C134A4" w:rsidRPr="00815979" w:rsidRDefault="00C134A4" w:rsidP="004C20F4">
            <w:pPr>
              <w:jc w:val="center"/>
              <w:rPr>
                <w:rFonts w:ascii="Arial" w:hAnsi="Arial" w:cs="Arial"/>
                <w:color w:val="FFFFFF"/>
                <w:lang w:val="en-US"/>
              </w:rPr>
            </w:pPr>
            <w:r w:rsidRPr="00815979">
              <w:rPr>
                <w:rFonts w:ascii="Arial" w:hAnsi="Arial" w:cs="Arial"/>
                <w:color w:val="FFFFFF"/>
                <w:sz w:val="22"/>
                <w:szCs w:val="22"/>
                <w:lang w:val="en-US"/>
              </w:rPr>
              <w:t>Organiza</w:t>
            </w:r>
            <w:r w:rsidR="004C20F4" w:rsidRPr="00815979">
              <w:rPr>
                <w:rFonts w:ascii="Arial" w:hAnsi="Arial" w:cs="Arial"/>
                <w:color w:val="FFFFFF"/>
                <w:sz w:val="22"/>
                <w:szCs w:val="22"/>
                <w:lang w:val="en-US"/>
              </w:rPr>
              <w:t>tio</w:t>
            </w:r>
            <w:r w:rsidRPr="00815979">
              <w:rPr>
                <w:rFonts w:ascii="Arial" w:hAnsi="Arial" w:cs="Arial"/>
                <w:color w:val="FFFFFF"/>
                <w:sz w:val="22"/>
                <w:szCs w:val="22"/>
                <w:lang w:val="en-US"/>
              </w:rPr>
              <w:t>n</w:t>
            </w:r>
          </w:p>
        </w:tc>
        <w:tc>
          <w:tcPr>
            <w:tcW w:w="3044" w:type="dxa"/>
            <w:tcBorders>
              <w:top w:val="double" w:sz="12" w:space="0" w:color="auto"/>
              <w:bottom w:val="double" w:sz="6" w:space="0" w:color="auto"/>
            </w:tcBorders>
            <w:shd w:val="clear" w:color="auto" w:fill="0070C0"/>
            <w:tcMar>
              <w:top w:w="20" w:type="dxa"/>
              <w:left w:w="20" w:type="dxa"/>
              <w:bottom w:w="0" w:type="dxa"/>
              <w:right w:w="20" w:type="dxa"/>
            </w:tcMar>
          </w:tcPr>
          <w:p w:rsidR="00C134A4" w:rsidRPr="00815979" w:rsidRDefault="00C134A4" w:rsidP="004C20F4">
            <w:pPr>
              <w:jc w:val="center"/>
              <w:rPr>
                <w:rFonts w:ascii="Arial" w:hAnsi="Arial" w:cs="Arial"/>
                <w:color w:val="FFFFFF"/>
                <w:lang w:val="en-US"/>
              </w:rPr>
            </w:pPr>
            <w:r w:rsidRPr="00815979">
              <w:rPr>
                <w:rFonts w:ascii="Arial" w:hAnsi="Arial" w:cs="Arial"/>
                <w:color w:val="FFFFFF"/>
                <w:sz w:val="22"/>
                <w:szCs w:val="22"/>
                <w:lang w:val="en-US"/>
              </w:rPr>
              <w:t>Descrip</w:t>
            </w:r>
            <w:r w:rsidR="004C20F4" w:rsidRPr="00815979">
              <w:rPr>
                <w:rFonts w:ascii="Arial" w:hAnsi="Arial" w:cs="Arial"/>
                <w:color w:val="FFFFFF"/>
                <w:sz w:val="22"/>
                <w:szCs w:val="22"/>
                <w:lang w:val="en-US"/>
              </w:rPr>
              <w:t>tio</w:t>
            </w:r>
            <w:r w:rsidRPr="00815979">
              <w:rPr>
                <w:rFonts w:ascii="Arial" w:hAnsi="Arial" w:cs="Arial"/>
                <w:color w:val="FFFFFF"/>
                <w:sz w:val="22"/>
                <w:szCs w:val="22"/>
                <w:lang w:val="en-US"/>
              </w:rPr>
              <w:t>n</w:t>
            </w:r>
          </w:p>
        </w:tc>
        <w:tc>
          <w:tcPr>
            <w:tcW w:w="1701" w:type="dxa"/>
            <w:tcBorders>
              <w:top w:val="double" w:sz="12" w:space="0" w:color="auto"/>
              <w:bottom w:val="double" w:sz="6" w:space="0" w:color="auto"/>
            </w:tcBorders>
            <w:shd w:val="clear" w:color="auto" w:fill="0070C0"/>
            <w:tcMar>
              <w:top w:w="20" w:type="dxa"/>
              <w:left w:w="20" w:type="dxa"/>
              <w:bottom w:w="0" w:type="dxa"/>
              <w:right w:w="20" w:type="dxa"/>
            </w:tcMar>
          </w:tcPr>
          <w:p w:rsidR="00C134A4" w:rsidRPr="00815979" w:rsidRDefault="004C20F4" w:rsidP="00A52B99">
            <w:pPr>
              <w:jc w:val="center"/>
              <w:rPr>
                <w:rFonts w:ascii="Arial" w:hAnsi="Arial" w:cs="Arial"/>
                <w:color w:val="FFFFFF"/>
                <w:lang w:val="en-US"/>
              </w:rPr>
            </w:pPr>
            <w:r w:rsidRPr="00815979">
              <w:rPr>
                <w:rFonts w:ascii="Arial" w:hAnsi="Arial" w:cs="Arial"/>
                <w:color w:val="FFFFFF"/>
                <w:sz w:val="22"/>
                <w:szCs w:val="22"/>
                <w:lang w:val="en-US"/>
              </w:rPr>
              <w:t>Leader</w:t>
            </w:r>
            <w:r w:rsidR="00C134A4" w:rsidRPr="00815979">
              <w:rPr>
                <w:rFonts w:ascii="Arial" w:hAnsi="Arial" w:cs="Arial"/>
                <w:color w:val="FFFFFF"/>
                <w:sz w:val="22"/>
                <w:szCs w:val="22"/>
                <w:lang w:val="en-US"/>
              </w:rPr>
              <w:t xml:space="preserve">s </w:t>
            </w:r>
          </w:p>
        </w:tc>
        <w:tc>
          <w:tcPr>
            <w:tcW w:w="1984" w:type="dxa"/>
            <w:tcBorders>
              <w:top w:val="double" w:sz="12" w:space="0" w:color="auto"/>
              <w:bottom w:val="double" w:sz="6" w:space="0" w:color="auto"/>
            </w:tcBorders>
            <w:shd w:val="clear" w:color="auto" w:fill="0070C0"/>
            <w:tcMar>
              <w:top w:w="20" w:type="dxa"/>
              <w:left w:w="20" w:type="dxa"/>
              <w:bottom w:w="0" w:type="dxa"/>
              <w:right w:w="20" w:type="dxa"/>
            </w:tcMar>
          </w:tcPr>
          <w:p w:rsidR="00C134A4" w:rsidRPr="00815979" w:rsidRDefault="00C134A4" w:rsidP="004C20F4">
            <w:pPr>
              <w:jc w:val="center"/>
              <w:rPr>
                <w:rFonts w:ascii="Arial" w:hAnsi="Arial" w:cs="Arial"/>
                <w:color w:val="FFFFFF"/>
                <w:lang w:val="en-US"/>
              </w:rPr>
            </w:pPr>
            <w:r w:rsidRPr="00815979">
              <w:rPr>
                <w:rFonts w:ascii="Arial" w:hAnsi="Arial" w:cs="Arial"/>
                <w:color w:val="FFFFFF"/>
                <w:sz w:val="22"/>
                <w:szCs w:val="22"/>
                <w:lang w:val="en-US"/>
              </w:rPr>
              <w:t>Us</w:t>
            </w:r>
            <w:r w:rsidR="004C20F4" w:rsidRPr="00815979">
              <w:rPr>
                <w:rFonts w:ascii="Arial" w:hAnsi="Arial" w:cs="Arial"/>
                <w:color w:val="FFFFFF"/>
                <w:sz w:val="22"/>
                <w:szCs w:val="22"/>
                <w:lang w:val="en-US"/>
              </w:rPr>
              <w:t>ers</w:t>
            </w:r>
          </w:p>
        </w:tc>
      </w:tr>
      <w:tr w:rsidR="00C134A4" w:rsidRPr="00815979">
        <w:trPr>
          <w:trHeight w:val="106"/>
          <w:jc w:val="center"/>
        </w:trPr>
        <w:tc>
          <w:tcPr>
            <w:tcW w:w="1084" w:type="dxa"/>
            <w:tcBorders>
              <w:top w:val="double" w:sz="6" w:space="0" w:color="auto"/>
            </w:tcBorders>
            <w:tcMar>
              <w:top w:w="20" w:type="dxa"/>
              <w:left w:w="20" w:type="dxa"/>
              <w:bottom w:w="0" w:type="dxa"/>
              <w:right w:w="20" w:type="dxa"/>
            </w:tcMar>
          </w:tcPr>
          <w:p w:rsidR="00C134A4" w:rsidRPr="00815979" w:rsidRDefault="00C134A4" w:rsidP="00A52B99">
            <w:pPr>
              <w:jc w:val="center"/>
              <w:rPr>
                <w:rFonts w:ascii="Arial" w:hAnsi="Arial" w:cs="Arial"/>
                <w:lang w:val="en-US"/>
              </w:rPr>
            </w:pPr>
            <w:r w:rsidRPr="00815979">
              <w:rPr>
                <w:rFonts w:ascii="Arial" w:hAnsi="Arial" w:cs="Arial"/>
                <w:sz w:val="22"/>
                <w:szCs w:val="22"/>
                <w:lang w:val="en-US"/>
              </w:rPr>
              <w:t>1</w:t>
            </w:r>
          </w:p>
        </w:tc>
        <w:tc>
          <w:tcPr>
            <w:tcW w:w="1988" w:type="dxa"/>
            <w:tcBorders>
              <w:top w:val="double" w:sz="6" w:space="0" w:color="auto"/>
            </w:tcBorders>
            <w:tcMar>
              <w:top w:w="20" w:type="dxa"/>
              <w:left w:w="20" w:type="dxa"/>
              <w:bottom w:w="0" w:type="dxa"/>
              <w:right w:w="20" w:type="dxa"/>
            </w:tcMar>
          </w:tcPr>
          <w:p w:rsidR="00C134A4" w:rsidRPr="00815979" w:rsidRDefault="00C134A4" w:rsidP="00A52B99">
            <w:pPr>
              <w:rPr>
                <w:rFonts w:ascii="Arial" w:hAnsi="Arial" w:cs="Arial"/>
                <w:lang w:val="en-US"/>
              </w:rPr>
            </w:pPr>
            <w:r w:rsidRPr="00815979">
              <w:rPr>
                <w:rFonts w:ascii="Arial" w:hAnsi="Arial" w:cs="Arial"/>
                <w:sz w:val="22"/>
                <w:szCs w:val="22"/>
                <w:lang w:val="en-US"/>
              </w:rPr>
              <w:t>Toro</w:t>
            </w:r>
          </w:p>
        </w:tc>
        <w:tc>
          <w:tcPr>
            <w:tcW w:w="3044" w:type="dxa"/>
            <w:tcBorders>
              <w:top w:val="double" w:sz="6" w:space="0" w:color="auto"/>
            </w:tcBorders>
            <w:tcMar>
              <w:top w:w="20" w:type="dxa"/>
              <w:left w:w="20" w:type="dxa"/>
              <w:bottom w:w="0" w:type="dxa"/>
              <w:right w:w="20" w:type="dxa"/>
            </w:tcMar>
          </w:tcPr>
          <w:p w:rsidR="00C134A4" w:rsidRPr="00815979" w:rsidRDefault="004C20F4" w:rsidP="00A52B99">
            <w:pPr>
              <w:rPr>
                <w:rFonts w:ascii="Arial" w:hAnsi="Arial" w:cs="Arial"/>
                <w:lang w:val="en-US"/>
              </w:rPr>
            </w:pPr>
            <w:r w:rsidRPr="00815979">
              <w:rPr>
                <w:rFonts w:ascii="Arial" w:hAnsi="Arial" w:cs="Arial"/>
                <w:sz w:val="22"/>
                <w:szCs w:val="22"/>
                <w:lang w:val="en-US"/>
              </w:rPr>
              <w:t>Irrigation Board</w:t>
            </w:r>
            <w:r w:rsidR="00C134A4" w:rsidRPr="00815979">
              <w:rPr>
                <w:rFonts w:ascii="Arial" w:hAnsi="Arial" w:cs="Arial"/>
                <w:sz w:val="22"/>
                <w:szCs w:val="22"/>
                <w:lang w:val="en-US"/>
              </w:rPr>
              <w:t xml:space="preserve"> </w:t>
            </w:r>
          </w:p>
        </w:tc>
        <w:tc>
          <w:tcPr>
            <w:tcW w:w="1701" w:type="dxa"/>
            <w:tcBorders>
              <w:top w:val="double" w:sz="6" w:space="0" w:color="auto"/>
            </w:tcBorders>
            <w:tcMar>
              <w:top w:w="20" w:type="dxa"/>
              <w:left w:w="20" w:type="dxa"/>
              <w:bottom w:w="0" w:type="dxa"/>
              <w:right w:w="20" w:type="dxa"/>
            </w:tcMar>
          </w:tcPr>
          <w:p w:rsidR="00C134A4" w:rsidRPr="00815979" w:rsidRDefault="00C134A4" w:rsidP="00A52B99">
            <w:pPr>
              <w:jc w:val="center"/>
              <w:rPr>
                <w:rFonts w:ascii="Arial" w:hAnsi="Arial" w:cs="Arial"/>
                <w:lang w:val="en-US"/>
              </w:rPr>
            </w:pPr>
            <w:r w:rsidRPr="00815979">
              <w:rPr>
                <w:rFonts w:ascii="Arial" w:hAnsi="Arial" w:cs="Arial"/>
                <w:sz w:val="22"/>
                <w:szCs w:val="22"/>
                <w:lang w:val="en-US"/>
              </w:rPr>
              <w:t>7</w:t>
            </w:r>
          </w:p>
        </w:tc>
        <w:tc>
          <w:tcPr>
            <w:tcW w:w="1984" w:type="dxa"/>
            <w:tcBorders>
              <w:top w:val="double" w:sz="6" w:space="0" w:color="auto"/>
            </w:tcBorders>
            <w:tcMar>
              <w:top w:w="20" w:type="dxa"/>
              <w:left w:w="20" w:type="dxa"/>
              <w:bottom w:w="0" w:type="dxa"/>
              <w:right w:w="20" w:type="dxa"/>
            </w:tcMar>
          </w:tcPr>
          <w:p w:rsidR="00C134A4" w:rsidRPr="00815979" w:rsidRDefault="00C134A4" w:rsidP="00A52B99">
            <w:pPr>
              <w:jc w:val="center"/>
              <w:rPr>
                <w:rFonts w:ascii="Arial" w:hAnsi="Arial" w:cs="Arial"/>
                <w:lang w:val="en-US"/>
              </w:rPr>
            </w:pPr>
            <w:r w:rsidRPr="00815979">
              <w:rPr>
                <w:rFonts w:ascii="Arial" w:hAnsi="Arial" w:cs="Arial"/>
                <w:sz w:val="22"/>
                <w:szCs w:val="22"/>
                <w:lang w:val="en-US"/>
              </w:rPr>
              <w:t>40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Andamarca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35</w:t>
            </w:r>
          </w:p>
        </w:tc>
      </w:tr>
      <w:tr w:rsidR="004C20F4" w:rsidRPr="00815979">
        <w:trPr>
          <w:trHeight w:val="108"/>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Locrahuanca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6</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50</w:t>
            </w:r>
          </w:p>
        </w:tc>
      </w:tr>
      <w:tr w:rsidR="00C134A4" w:rsidRPr="00815979">
        <w:trPr>
          <w:trHeight w:val="50"/>
          <w:jc w:val="center"/>
        </w:trPr>
        <w:tc>
          <w:tcPr>
            <w:tcW w:w="1084" w:type="dxa"/>
            <w:tcMar>
              <w:top w:w="20" w:type="dxa"/>
              <w:left w:w="20" w:type="dxa"/>
              <w:bottom w:w="0" w:type="dxa"/>
              <w:right w:w="20" w:type="dxa"/>
            </w:tcMar>
          </w:tcPr>
          <w:p w:rsidR="00C134A4" w:rsidRPr="00815979" w:rsidRDefault="00C134A4" w:rsidP="00A52B99">
            <w:pPr>
              <w:jc w:val="center"/>
              <w:rPr>
                <w:rFonts w:ascii="Arial" w:hAnsi="Arial" w:cs="Arial"/>
                <w:lang w:val="en-US"/>
              </w:rPr>
            </w:pPr>
            <w:r w:rsidRPr="00815979">
              <w:rPr>
                <w:rFonts w:ascii="Arial" w:hAnsi="Arial" w:cs="Arial"/>
                <w:sz w:val="22"/>
                <w:szCs w:val="22"/>
                <w:lang w:val="en-US"/>
              </w:rPr>
              <w:t>4</w:t>
            </w:r>
          </w:p>
        </w:tc>
        <w:tc>
          <w:tcPr>
            <w:tcW w:w="1988" w:type="dxa"/>
            <w:tcMar>
              <w:top w:w="20" w:type="dxa"/>
              <w:left w:w="20" w:type="dxa"/>
              <w:bottom w:w="0" w:type="dxa"/>
              <w:right w:w="20" w:type="dxa"/>
            </w:tcMar>
          </w:tcPr>
          <w:p w:rsidR="00C134A4" w:rsidRPr="00815979" w:rsidRDefault="00C134A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Maghuanca</w:t>
            </w:r>
            <w:proofErr w:type="spellEnd"/>
          </w:p>
        </w:tc>
        <w:tc>
          <w:tcPr>
            <w:tcW w:w="3044" w:type="dxa"/>
            <w:tcMar>
              <w:top w:w="20" w:type="dxa"/>
              <w:left w:w="20" w:type="dxa"/>
              <w:bottom w:w="0" w:type="dxa"/>
              <w:right w:w="20" w:type="dxa"/>
            </w:tcMar>
          </w:tcPr>
          <w:p w:rsidR="00C134A4" w:rsidRPr="00815979" w:rsidRDefault="004C20F4" w:rsidP="00A52B99">
            <w:pPr>
              <w:rPr>
                <w:rFonts w:ascii="Arial" w:hAnsi="Arial" w:cs="Arial"/>
                <w:lang w:val="en-US"/>
              </w:rPr>
            </w:pPr>
            <w:r w:rsidRPr="00815979">
              <w:rPr>
                <w:rFonts w:ascii="Arial" w:hAnsi="Arial" w:cs="Arial"/>
                <w:sz w:val="22"/>
                <w:szCs w:val="22"/>
                <w:lang w:val="en-US"/>
              </w:rPr>
              <w:t>Irrigation Committee</w:t>
            </w:r>
          </w:p>
        </w:tc>
        <w:tc>
          <w:tcPr>
            <w:tcW w:w="1701" w:type="dxa"/>
            <w:tcMar>
              <w:top w:w="20" w:type="dxa"/>
              <w:left w:w="20" w:type="dxa"/>
              <w:bottom w:w="0" w:type="dxa"/>
              <w:right w:w="20" w:type="dxa"/>
            </w:tcMar>
          </w:tcPr>
          <w:p w:rsidR="00C134A4" w:rsidRPr="00815979" w:rsidRDefault="00C134A4" w:rsidP="00A52B99">
            <w:pPr>
              <w:jc w:val="center"/>
              <w:rPr>
                <w:rFonts w:ascii="Arial" w:hAnsi="Arial" w:cs="Arial"/>
                <w:lang w:val="en-US"/>
              </w:rPr>
            </w:pPr>
            <w:r w:rsidRPr="00815979">
              <w:rPr>
                <w:rFonts w:ascii="Arial" w:hAnsi="Arial" w:cs="Arial"/>
                <w:sz w:val="22"/>
                <w:szCs w:val="22"/>
                <w:lang w:val="en-US"/>
              </w:rPr>
              <w:t>4</w:t>
            </w:r>
          </w:p>
        </w:tc>
        <w:tc>
          <w:tcPr>
            <w:tcW w:w="1984" w:type="dxa"/>
            <w:tcMar>
              <w:top w:w="20" w:type="dxa"/>
              <w:left w:w="20" w:type="dxa"/>
              <w:bottom w:w="0" w:type="dxa"/>
              <w:right w:w="20" w:type="dxa"/>
            </w:tcMar>
          </w:tcPr>
          <w:p w:rsidR="00C134A4" w:rsidRPr="00815979" w:rsidRDefault="00C134A4" w:rsidP="00A52B99">
            <w:pPr>
              <w:jc w:val="center"/>
              <w:rPr>
                <w:rFonts w:ascii="Arial" w:hAnsi="Arial" w:cs="Arial"/>
                <w:lang w:val="en-US"/>
              </w:rPr>
            </w:pPr>
            <w:r w:rsidRPr="00815979">
              <w:rPr>
                <w:rFonts w:ascii="Arial" w:hAnsi="Arial" w:cs="Arial"/>
                <w:sz w:val="22"/>
                <w:szCs w:val="22"/>
                <w:lang w:val="en-US"/>
              </w:rPr>
              <w:t>31</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5</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Siringay</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10</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36</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6</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Ancaro</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Mungui</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44</w:t>
            </w:r>
          </w:p>
        </w:tc>
      </w:tr>
      <w:tr w:rsidR="004C20F4" w:rsidRPr="00815979">
        <w:trPr>
          <w:trHeight w:val="92"/>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8</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Pampamarca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44</w:t>
            </w:r>
          </w:p>
        </w:tc>
      </w:tr>
      <w:tr w:rsidR="004C20F4" w:rsidRPr="00815979">
        <w:trPr>
          <w:trHeight w:val="95"/>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9</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Ayahuasi</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Irrigation Committee</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81</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10</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Achambi</w:t>
            </w:r>
            <w:proofErr w:type="spellEnd"/>
            <w:r w:rsidRPr="00815979">
              <w:rPr>
                <w:rFonts w:ascii="Arial" w:hAnsi="Arial" w:cs="Arial"/>
                <w:sz w:val="22"/>
                <w:szCs w:val="22"/>
                <w:lang w:val="en-US"/>
              </w:rPr>
              <w:t xml:space="preserve"> </w:t>
            </w:r>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11</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proofErr w:type="spellStart"/>
            <w:r w:rsidRPr="00815979">
              <w:rPr>
                <w:rFonts w:ascii="Arial" w:hAnsi="Arial" w:cs="Arial"/>
                <w:sz w:val="22"/>
                <w:szCs w:val="22"/>
                <w:lang w:val="en-US"/>
              </w:rPr>
              <w:t>Cancha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Irrigation Committee</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14</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12</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Charcana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14</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39</w:t>
            </w:r>
          </w:p>
        </w:tc>
      </w:tr>
      <w:tr w:rsidR="004C20F4" w:rsidRPr="00815979">
        <w:trPr>
          <w:trHeight w:val="73"/>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13</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Lancaroya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24</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14</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Churca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Irrigation Committee</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15</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Antabamba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5</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16</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Cahuana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Irrigation Committee</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4</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11</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17</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Taurisma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9</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18</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Tomepampa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39</w:t>
            </w:r>
          </w:p>
        </w:tc>
      </w:tr>
      <w:tr w:rsidR="004C20F4" w:rsidRPr="00815979">
        <w:trPr>
          <w:trHeight w:val="131"/>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19</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Jochapampa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12</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55</w:t>
            </w:r>
          </w:p>
        </w:tc>
      </w:tr>
      <w:tr w:rsidR="004C20F4" w:rsidRPr="00815979">
        <w:trPr>
          <w:trHeight w:val="65"/>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20</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Pampamarca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52</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21</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Quillunza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14</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150</w:t>
            </w:r>
          </w:p>
        </w:tc>
      </w:tr>
      <w:tr w:rsidR="004C20F4" w:rsidRPr="00815979">
        <w:trPr>
          <w:trHeight w:val="75"/>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22</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Cachana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32</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23</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Reyparte</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50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24</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Chacaylla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5</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25</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Cotahuasi</w:t>
            </w:r>
            <w:proofErr w:type="spellEnd"/>
            <w:r w:rsidRPr="00815979">
              <w:rPr>
                <w:rFonts w:ascii="Arial" w:hAnsi="Arial" w:cs="Arial"/>
                <w:sz w:val="22"/>
                <w:szCs w:val="22"/>
                <w:lang w:val="en-US"/>
              </w:rPr>
              <w:t xml:space="preserve"> </w:t>
            </w:r>
            <w:proofErr w:type="spellStart"/>
            <w:r w:rsidRPr="00815979">
              <w:rPr>
                <w:rFonts w:ascii="Arial" w:hAnsi="Arial" w:cs="Arial"/>
                <w:sz w:val="22"/>
                <w:szCs w:val="22"/>
                <w:lang w:val="en-US"/>
              </w:rPr>
              <w:t>Piro</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7</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26</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Chaucavilca</w:t>
            </w:r>
            <w:proofErr w:type="spellEnd"/>
            <w:r w:rsidRPr="00815979">
              <w:rPr>
                <w:rFonts w:ascii="Arial" w:hAnsi="Arial" w:cs="Arial"/>
                <w:sz w:val="22"/>
                <w:szCs w:val="22"/>
                <w:lang w:val="en-US"/>
              </w:rPr>
              <w:t xml:space="preserve">. </w:t>
            </w:r>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4</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27</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proofErr w:type="spellStart"/>
            <w:r w:rsidRPr="00815979">
              <w:rPr>
                <w:rFonts w:ascii="Arial" w:hAnsi="Arial" w:cs="Arial"/>
                <w:sz w:val="22"/>
                <w:szCs w:val="22"/>
                <w:lang w:val="en-US"/>
              </w:rPr>
              <w:t>Luicho</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10</w:t>
            </w:r>
          </w:p>
        </w:tc>
      </w:tr>
      <w:tr w:rsidR="004C20F4" w:rsidRPr="00815979">
        <w:trPr>
          <w:trHeight w:val="50"/>
          <w:jc w:val="center"/>
        </w:trPr>
        <w:tc>
          <w:tcPr>
            <w:tcW w:w="10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28</w:t>
            </w:r>
          </w:p>
        </w:tc>
        <w:tc>
          <w:tcPr>
            <w:tcW w:w="1988" w:type="dxa"/>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Alca</w:t>
            </w:r>
            <w:proofErr w:type="spellEnd"/>
          </w:p>
        </w:tc>
        <w:tc>
          <w:tcPr>
            <w:tcW w:w="3044" w:type="dxa"/>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4</w:t>
            </w:r>
          </w:p>
        </w:tc>
        <w:tc>
          <w:tcPr>
            <w:tcW w:w="1984" w:type="dxa"/>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30</w:t>
            </w:r>
          </w:p>
        </w:tc>
      </w:tr>
      <w:tr w:rsidR="004C20F4" w:rsidRPr="00815979">
        <w:trPr>
          <w:trHeight w:val="95"/>
          <w:jc w:val="center"/>
        </w:trPr>
        <w:tc>
          <w:tcPr>
            <w:tcW w:w="1084" w:type="dxa"/>
            <w:tcBorders>
              <w:bottom w:val="single" w:sz="12" w:space="0" w:color="auto"/>
            </w:tcBorders>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29</w:t>
            </w:r>
          </w:p>
        </w:tc>
        <w:tc>
          <w:tcPr>
            <w:tcW w:w="1988" w:type="dxa"/>
            <w:tcBorders>
              <w:bottom w:val="single" w:sz="12" w:space="0" w:color="auto"/>
            </w:tcBorders>
            <w:tcMar>
              <w:top w:w="20" w:type="dxa"/>
              <w:left w:w="20" w:type="dxa"/>
              <w:bottom w:w="0" w:type="dxa"/>
              <w:right w:w="20" w:type="dxa"/>
            </w:tcMar>
          </w:tcPr>
          <w:p w:rsidR="004C20F4" w:rsidRPr="00815979" w:rsidRDefault="004C20F4" w:rsidP="00A52B99">
            <w:pPr>
              <w:rPr>
                <w:rFonts w:ascii="Arial" w:hAnsi="Arial" w:cs="Arial"/>
                <w:lang w:val="en-US"/>
              </w:rPr>
            </w:pPr>
            <w:r w:rsidRPr="00815979">
              <w:rPr>
                <w:rFonts w:ascii="Arial" w:hAnsi="Arial" w:cs="Arial"/>
                <w:sz w:val="22"/>
                <w:szCs w:val="22"/>
                <w:lang w:val="en-US"/>
              </w:rPr>
              <w:t xml:space="preserve"> </w:t>
            </w:r>
            <w:proofErr w:type="spellStart"/>
            <w:r w:rsidRPr="00815979">
              <w:rPr>
                <w:rFonts w:ascii="Arial" w:hAnsi="Arial" w:cs="Arial"/>
                <w:sz w:val="22"/>
                <w:szCs w:val="22"/>
                <w:lang w:val="en-US"/>
              </w:rPr>
              <w:t>Pampacocha</w:t>
            </w:r>
            <w:proofErr w:type="spellEnd"/>
          </w:p>
        </w:tc>
        <w:tc>
          <w:tcPr>
            <w:tcW w:w="3044" w:type="dxa"/>
            <w:tcBorders>
              <w:bottom w:val="single" w:sz="12" w:space="0" w:color="auto"/>
            </w:tcBorders>
            <w:tcMar>
              <w:top w:w="20" w:type="dxa"/>
              <w:left w:w="20" w:type="dxa"/>
              <w:bottom w:w="0" w:type="dxa"/>
              <w:right w:w="20" w:type="dxa"/>
            </w:tcMar>
          </w:tcPr>
          <w:p w:rsidR="004C20F4" w:rsidRPr="00815979" w:rsidRDefault="004C20F4" w:rsidP="00407663">
            <w:pPr>
              <w:rPr>
                <w:rFonts w:ascii="Arial" w:hAnsi="Arial" w:cs="Arial"/>
                <w:lang w:val="en-US"/>
              </w:rPr>
            </w:pPr>
            <w:r w:rsidRPr="00815979">
              <w:rPr>
                <w:rFonts w:ascii="Arial" w:hAnsi="Arial" w:cs="Arial"/>
                <w:sz w:val="22"/>
                <w:szCs w:val="22"/>
                <w:lang w:val="en-US"/>
              </w:rPr>
              <w:t xml:space="preserve">Irrigation Board </w:t>
            </w:r>
          </w:p>
        </w:tc>
        <w:tc>
          <w:tcPr>
            <w:tcW w:w="1701" w:type="dxa"/>
            <w:tcBorders>
              <w:bottom w:val="single" w:sz="12" w:space="0" w:color="auto"/>
            </w:tcBorders>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3</w:t>
            </w:r>
          </w:p>
        </w:tc>
        <w:tc>
          <w:tcPr>
            <w:tcW w:w="1984" w:type="dxa"/>
            <w:tcBorders>
              <w:bottom w:val="single" w:sz="12" w:space="0" w:color="auto"/>
            </w:tcBorders>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20</w:t>
            </w:r>
          </w:p>
        </w:tc>
      </w:tr>
      <w:tr w:rsidR="004C20F4" w:rsidRPr="00815979">
        <w:trPr>
          <w:trHeight w:val="30"/>
          <w:jc w:val="center"/>
        </w:trPr>
        <w:tc>
          <w:tcPr>
            <w:tcW w:w="6116" w:type="dxa"/>
            <w:gridSpan w:val="3"/>
            <w:tcBorders>
              <w:top w:val="single" w:sz="12" w:space="0" w:color="auto"/>
              <w:bottom w:val="double" w:sz="12" w:space="0" w:color="auto"/>
            </w:tcBorders>
            <w:tcMar>
              <w:top w:w="20" w:type="dxa"/>
              <w:left w:w="20" w:type="dxa"/>
              <w:bottom w:w="0" w:type="dxa"/>
              <w:right w:w="20" w:type="dxa"/>
            </w:tcMar>
          </w:tcPr>
          <w:p w:rsidR="004C20F4" w:rsidRPr="00815979" w:rsidRDefault="004C20F4" w:rsidP="002409D1">
            <w:pPr>
              <w:jc w:val="center"/>
              <w:rPr>
                <w:rFonts w:ascii="Arial" w:hAnsi="Arial" w:cs="Arial"/>
                <w:lang w:val="en-US"/>
              </w:rPr>
            </w:pPr>
            <w:r w:rsidRPr="00815979">
              <w:rPr>
                <w:rFonts w:ascii="Arial" w:hAnsi="Arial" w:cs="Arial"/>
                <w:sz w:val="22"/>
                <w:szCs w:val="22"/>
                <w:lang w:val="en-US"/>
              </w:rPr>
              <w:t xml:space="preserve"> Total </w:t>
            </w:r>
            <w:r w:rsidR="00A164CF" w:rsidRPr="00815979">
              <w:rPr>
                <w:rFonts w:ascii="Arial" w:hAnsi="Arial" w:cs="Arial"/>
                <w:sz w:val="22"/>
                <w:szCs w:val="22"/>
                <w:lang w:val="en-US"/>
              </w:rPr>
              <w:t xml:space="preserve">Number of </w:t>
            </w:r>
            <w:r w:rsidRPr="00815979">
              <w:rPr>
                <w:rFonts w:ascii="Arial" w:hAnsi="Arial" w:cs="Arial"/>
                <w:sz w:val="22"/>
                <w:szCs w:val="22"/>
                <w:lang w:val="en-US"/>
              </w:rPr>
              <w:t>Participants</w:t>
            </w:r>
          </w:p>
        </w:tc>
        <w:tc>
          <w:tcPr>
            <w:tcW w:w="1701" w:type="dxa"/>
            <w:tcBorders>
              <w:top w:val="single" w:sz="12" w:space="0" w:color="auto"/>
              <w:bottom w:val="double" w:sz="12" w:space="0" w:color="auto"/>
            </w:tcBorders>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184</w:t>
            </w:r>
          </w:p>
        </w:tc>
        <w:tc>
          <w:tcPr>
            <w:tcW w:w="1984" w:type="dxa"/>
            <w:tcBorders>
              <w:top w:val="single" w:sz="12" w:space="0" w:color="auto"/>
              <w:bottom w:val="double" w:sz="12" w:space="0" w:color="auto"/>
            </w:tcBorders>
            <w:tcMar>
              <w:top w:w="20" w:type="dxa"/>
              <w:left w:w="20" w:type="dxa"/>
              <w:bottom w:w="0" w:type="dxa"/>
              <w:right w:w="20" w:type="dxa"/>
            </w:tcMar>
          </w:tcPr>
          <w:p w:rsidR="004C20F4" w:rsidRPr="00815979" w:rsidRDefault="004C20F4" w:rsidP="00A52B99">
            <w:pPr>
              <w:jc w:val="center"/>
              <w:rPr>
                <w:rFonts w:ascii="Arial" w:hAnsi="Arial" w:cs="Arial"/>
                <w:lang w:val="en-US"/>
              </w:rPr>
            </w:pPr>
            <w:r w:rsidRPr="00815979">
              <w:rPr>
                <w:rFonts w:ascii="Arial" w:hAnsi="Arial" w:cs="Arial"/>
                <w:sz w:val="22"/>
                <w:szCs w:val="22"/>
                <w:lang w:val="en-US"/>
              </w:rPr>
              <w:t>1057</w:t>
            </w:r>
          </w:p>
        </w:tc>
      </w:tr>
    </w:tbl>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95582C" w:rsidP="00A52B99">
      <w:pPr>
        <w:jc w:val="both"/>
        <w:rPr>
          <w:rFonts w:ascii="Arial" w:hAnsi="Arial" w:cs="Arial"/>
          <w:lang w:val="en-US"/>
        </w:rPr>
      </w:pPr>
      <w:r w:rsidRPr="00815979">
        <w:rPr>
          <w:noProof/>
          <w:lang w:val="en-US" w:eastAsia="en-US"/>
        </w:rPr>
        <w:drawing>
          <wp:anchor distT="0" distB="0" distL="114300" distR="114300" simplePos="0" relativeHeight="251655680" behindDoc="0" locked="1" layoutInCell="1" allowOverlap="1" wp14:anchorId="17DCEB9C" wp14:editId="1147789F">
            <wp:simplePos x="0" y="0"/>
            <wp:positionH relativeFrom="column">
              <wp:posOffset>2507615</wp:posOffset>
            </wp:positionH>
            <wp:positionV relativeFrom="paragraph">
              <wp:posOffset>154940</wp:posOffset>
            </wp:positionV>
            <wp:extent cx="3730625" cy="2054225"/>
            <wp:effectExtent l="0" t="0" r="22225" b="22225"/>
            <wp:wrapSquare wrapText="bothSides"/>
            <wp:docPr id="39" name="Objet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15458" w:rsidRPr="00815979">
        <w:rPr>
          <w:rFonts w:ascii="Arial" w:hAnsi="Arial" w:cs="Arial"/>
          <w:lang w:val="en-US"/>
        </w:rPr>
        <w:t>The attendance record shows that there was an increase in the participation of irrigation users (men and women) throughout the implementation of the project, as illustrated by the following chart.</w:t>
      </w:r>
    </w:p>
    <w:p w:rsidR="00C134A4" w:rsidRPr="00815979" w:rsidRDefault="00C134A4" w:rsidP="00A52B99">
      <w:pPr>
        <w:jc w:val="both"/>
        <w:rPr>
          <w:rFonts w:ascii="Arial" w:hAnsi="Arial" w:cs="Arial"/>
          <w:lang w:val="en-US"/>
        </w:rPr>
      </w:pPr>
    </w:p>
    <w:p w:rsidR="00C134A4" w:rsidRPr="00815979" w:rsidRDefault="00E9665B" w:rsidP="00A52B99">
      <w:pPr>
        <w:jc w:val="both"/>
        <w:rPr>
          <w:rFonts w:ascii="Arial" w:hAnsi="Arial" w:cs="Arial"/>
          <w:lang w:val="en-US"/>
        </w:rPr>
      </w:pPr>
      <w:r w:rsidRPr="00815979">
        <w:rPr>
          <w:rFonts w:ascii="Arial" w:hAnsi="Arial" w:cs="Arial"/>
          <w:lang w:val="en-US"/>
        </w:rPr>
        <w:t xml:space="preserve">In 2005, women’s participation was barely 20% of the percentage recorded in 2007. The following reasons determined this increase in women’s participation: (i) when women were informed about the training sessions they felt more motivated to participate; (ii) when the authorities realized the importance of the training they encouraged their wives to participate; and (iii) women are increasingly interested in training, and this is illustrated by the comment of a woman in the </w:t>
      </w:r>
      <w:proofErr w:type="spellStart"/>
      <w:r w:rsidRPr="00815979">
        <w:rPr>
          <w:rFonts w:ascii="Arial" w:hAnsi="Arial" w:cs="Arial"/>
          <w:lang w:val="en-US"/>
        </w:rPr>
        <w:t>Churca</w:t>
      </w:r>
      <w:proofErr w:type="spellEnd"/>
      <w:r w:rsidRPr="00815979">
        <w:rPr>
          <w:rFonts w:ascii="Arial" w:hAnsi="Arial" w:cs="Arial"/>
          <w:lang w:val="en-US"/>
        </w:rPr>
        <w:t xml:space="preserve"> community: ‘</w:t>
      </w:r>
      <w:r w:rsidRPr="00815979">
        <w:rPr>
          <w:rFonts w:ascii="Arial" w:hAnsi="Arial" w:cs="Arial"/>
          <w:i/>
          <w:lang w:val="en-US"/>
        </w:rPr>
        <w:t>We also want to be trained, not just men…</w:t>
      </w:r>
      <w:r w:rsidRPr="00815979">
        <w:rPr>
          <w:rFonts w:ascii="Arial" w:hAnsi="Arial" w:cs="Arial"/>
          <w:lang w:val="en-US"/>
        </w:rPr>
        <w:t>’</w:t>
      </w:r>
    </w:p>
    <w:p w:rsidR="00C134A4" w:rsidRPr="00815979" w:rsidRDefault="00C134A4" w:rsidP="00A52B99">
      <w:pPr>
        <w:jc w:val="both"/>
        <w:rPr>
          <w:rFonts w:ascii="Arial" w:hAnsi="Arial" w:cs="Arial"/>
          <w:lang w:val="en-US"/>
        </w:rPr>
      </w:pPr>
    </w:p>
    <w:p w:rsidR="00E723FD" w:rsidRPr="00815979" w:rsidRDefault="0077523A" w:rsidP="00A52B99">
      <w:pPr>
        <w:jc w:val="both"/>
        <w:rPr>
          <w:rFonts w:ascii="Arial" w:hAnsi="Arial" w:cs="Arial"/>
          <w:lang w:val="en-US"/>
        </w:rPr>
      </w:pPr>
      <w:r w:rsidRPr="00815979">
        <w:rPr>
          <w:rFonts w:ascii="Arial" w:hAnsi="Arial" w:cs="Arial"/>
          <w:lang w:val="en-US"/>
        </w:rPr>
        <w:t xml:space="preserve">As regards to the participation of men, in 2005 their participation </w:t>
      </w:r>
      <w:r w:rsidR="000243D2" w:rsidRPr="00815979">
        <w:rPr>
          <w:rFonts w:ascii="Arial" w:hAnsi="Arial" w:cs="Arial"/>
          <w:lang w:val="en-US"/>
        </w:rPr>
        <w:t>represented</w:t>
      </w:r>
      <w:r w:rsidRPr="00815979">
        <w:rPr>
          <w:rFonts w:ascii="Arial" w:hAnsi="Arial" w:cs="Arial"/>
          <w:lang w:val="en-US"/>
        </w:rPr>
        <w:t xml:space="preserve"> 45% of t</w:t>
      </w:r>
      <w:r w:rsidR="00223F4F" w:rsidRPr="00815979">
        <w:rPr>
          <w:rFonts w:ascii="Arial" w:hAnsi="Arial" w:cs="Arial"/>
          <w:lang w:val="en-US"/>
        </w:rPr>
        <w:t xml:space="preserve">he percentage recorded in 2007, which shows that there is an increasing number of people who are interested in being trained in order to improve their water management </w:t>
      </w:r>
      <w:r w:rsidR="00D26070" w:rsidRPr="00815979">
        <w:rPr>
          <w:rFonts w:ascii="Arial" w:hAnsi="Arial" w:cs="Arial"/>
          <w:lang w:val="en-US"/>
        </w:rPr>
        <w:t>skill</w:t>
      </w:r>
      <w:r w:rsidR="00223F4F" w:rsidRPr="00815979">
        <w:rPr>
          <w:rFonts w:ascii="Arial" w:hAnsi="Arial" w:cs="Arial"/>
          <w:lang w:val="en-US"/>
        </w:rPr>
        <w:t>s. In the practice, this is observed by the fact that there is an increasing need for technical assistance among grassroots organizations.</w:t>
      </w:r>
    </w:p>
    <w:p w:rsidR="00C134A4" w:rsidRPr="00815979" w:rsidRDefault="00C134A4" w:rsidP="00A52B99">
      <w:pPr>
        <w:jc w:val="both"/>
        <w:rPr>
          <w:rFonts w:ascii="Arial" w:hAnsi="Arial" w:cs="Arial"/>
          <w:lang w:val="en-US"/>
        </w:rPr>
      </w:pPr>
    </w:p>
    <w:p w:rsidR="004C25D4" w:rsidRPr="00815979" w:rsidRDefault="001C7FA0" w:rsidP="00A52B99">
      <w:pPr>
        <w:jc w:val="both"/>
        <w:rPr>
          <w:rFonts w:ascii="Arial" w:hAnsi="Arial" w:cs="Arial"/>
          <w:lang w:val="en-US"/>
        </w:rPr>
      </w:pPr>
      <w:r w:rsidRPr="00815979">
        <w:rPr>
          <w:rFonts w:ascii="Arial" w:hAnsi="Arial" w:cs="Arial"/>
          <w:lang w:val="en-US"/>
        </w:rPr>
        <w:t xml:space="preserve">The project provided technical assistance to 11 irrigation boards considered as strategic in the sense that the neighbor irrigation organizations </w:t>
      </w:r>
      <w:r w:rsidR="00870761" w:rsidRPr="00815979">
        <w:rPr>
          <w:rFonts w:ascii="Arial" w:hAnsi="Arial" w:cs="Arial"/>
          <w:lang w:val="en-US"/>
        </w:rPr>
        <w:t xml:space="preserve">could appreciate the </w:t>
      </w:r>
      <w:r w:rsidR="00A11751" w:rsidRPr="00815979">
        <w:rPr>
          <w:rFonts w:ascii="Arial" w:hAnsi="Arial" w:cs="Arial"/>
          <w:lang w:val="en-US"/>
        </w:rPr>
        <w:t xml:space="preserve">water management </w:t>
      </w:r>
      <w:r w:rsidR="00870761" w:rsidRPr="00815979">
        <w:rPr>
          <w:rFonts w:ascii="Arial" w:hAnsi="Arial" w:cs="Arial"/>
          <w:lang w:val="en-US"/>
        </w:rPr>
        <w:t>techniques implemented so that these could be replicated in the future.</w:t>
      </w:r>
      <w:r w:rsidR="00697C77" w:rsidRPr="00815979">
        <w:rPr>
          <w:rFonts w:ascii="Arial" w:hAnsi="Arial" w:cs="Arial"/>
          <w:lang w:val="en-US"/>
        </w:rPr>
        <w:t xml:space="preserve"> In 2006, the irrigation users </w:t>
      </w:r>
      <w:r w:rsidR="008E4AE0" w:rsidRPr="00815979">
        <w:rPr>
          <w:rFonts w:ascii="Arial" w:hAnsi="Arial" w:cs="Arial"/>
          <w:lang w:val="en-US"/>
        </w:rPr>
        <w:t>implemented demonstration plots with furrow irrigation</w:t>
      </w:r>
      <w:r w:rsidR="00FC1DF3" w:rsidRPr="00815979">
        <w:rPr>
          <w:rFonts w:ascii="Arial" w:hAnsi="Arial" w:cs="Arial"/>
          <w:vertAlign w:val="superscript"/>
          <w:lang w:val="en-US"/>
        </w:rPr>
        <w:footnoteReference w:id="12"/>
      </w:r>
      <w:r w:rsidR="008E4AE0" w:rsidRPr="00815979">
        <w:rPr>
          <w:rFonts w:ascii="Arial" w:hAnsi="Arial" w:cs="Arial"/>
          <w:lang w:val="en-US"/>
        </w:rPr>
        <w:t xml:space="preserve"> </w:t>
      </w:r>
      <w:r w:rsidR="00727D7A" w:rsidRPr="00815979">
        <w:rPr>
          <w:rFonts w:ascii="Arial" w:hAnsi="Arial" w:cs="Arial"/>
          <w:lang w:val="en-US"/>
        </w:rPr>
        <w:t xml:space="preserve">[Toro (13), </w:t>
      </w:r>
      <w:proofErr w:type="spellStart"/>
      <w:r w:rsidR="00727D7A" w:rsidRPr="00815979">
        <w:rPr>
          <w:rFonts w:ascii="Arial" w:hAnsi="Arial" w:cs="Arial"/>
          <w:lang w:val="en-US"/>
        </w:rPr>
        <w:t>Charcana</w:t>
      </w:r>
      <w:proofErr w:type="spellEnd"/>
      <w:r w:rsidR="00727D7A" w:rsidRPr="00815979">
        <w:rPr>
          <w:rFonts w:ascii="Arial" w:hAnsi="Arial" w:cs="Arial"/>
          <w:lang w:val="en-US"/>
        </w:rPr>
        <w:t xml:space="preserve"> (5), </w:t>
      </w:r>
      <w:proofErr w:type="spellStart"/>
      <w:r w:rsidR="00727D7A" w:rsidRPr="00815979">
        <w:rPr>
          <w:rFonts w:ascii="Arial" w:hAnsi="Arial" w:cs="Arial"/>
          <w:lang w:val="en-US"/>
        </w:rPr>
        <w:t>Antabamba</w:t>
      </w:r>
      <w:proofErr w:type="spellEnd"/>
      <w:r w:rsidR="00727D7A" w:rsidRPr="00815979">
        <w:rPr>
          <w:rFonts w:ascii="Arial" w:hAnsi="Arial" w:cs="Arial"/>
          <w:lang w:val="en-US"/>
        </w:rPr>
        <w:t xml:space="preserve"> (2), </w:t>
      </w:r>
      <w:proofErr w:type="spellStart"/>
      <w:r w:rsidR="00727D7A" w:rsidRPr="00815979">
        <w:rPr>
          <w:rFonts w:ascii="Arial" w:hAnsi="Arial" w:cs="Arial"/>
          <w:lang w:val="en-US"/>
        </w:rPr>
        <w:t>Chincayllapa</w:t>
      </w:r>
      <w:proofErr w:type="spellEnd"/>
      <w:r w:rsidR="00727D7A" w:rsidRPr="00815979">
        <w:rPr>
          <w:rFonts w:ascii="Arial" w:hAnsi="Arial" w:cs="Arial"/>
          <w:lang w:val="en-US"/>
        </w:rPr>
        <w:t xml:space="preserve"> (4), </w:t>
      </w:r>
      <w:proofErr w:type="spellStart"/>
      <w:r w:rsidR="00727D7A" w:rsidRPr="00815979">
        <w:rPr>
          <w:rFonts w:ascii="Arial" w:hAnsi="Arial" w:cs="Arial"/>
          <w:lang w:val="en-US"/>
        </w:rPr>
        <w:t>Siringay</w:t>
      </w:r>
      <w:proofErr w:type="spellEnd"/>
      <w:r w:rsidR="00727D7A" w:rsidRPr="00815979">
        <w:rPr>
          <w:rFonts w:ascii="Arial" w:hAnsi="Arial" w:cs="Arial"/>
          <w:lang w:val="en-US"/>
        </w:rPr>
        <w:t xml:space="preserve"> (5), </w:t>
      </w:r>
      <w:proofErr w:type="spellStart"/>
      <w:r w:rsidR="00727D7A" w:rsidRPr="00815979">
        <w:rPr>
          <w:rFonts w:ascii="Arial" w:hAnsi="Arial" w:cs="Arial"/>
          <w:lang w:val="en-US"/>
        </w:rPr>
        <w:t>Andamarca</w:t>
      </w:r>
      <w:proofErr w:type="spellEnd"/>
      <w:r w:rsidR="00727D7A" w:rsidRPr="00815979">
        <w:rPr>
          <w:rFonts w:ascii="Arial" w:hAnsi="Arial" w:cs="Arial"/>
          <w:lang w:val="en-US"/>
        </w:rPr>
        <w:t xml:space="preserve"> (1), </w:t>
      </w:r>
      <w:proofErr w:type="spellStart"/>
      <w:r w:rsidR="00727D7A" w:rsidRPr="00815979">
        <w:rPr>
          <w:rFonts w:ascii="Arial" w:hAnsi="Arial" w:cs="Arial"/>
          <w:lang w:val="en-US"/>
        </w:rPr>
        <w:t>Cahuana</w:t>
      </w:r>
      <w:proofErr w:type="spellEnd"/>
      <w:r w:rsidR="00727D7A" w:rsidRPr="00815979">
        <w:rPr>
          <w:rFonts w:ascii="Arial" w:hAnsi="Arial" w:cs="Arial"/>
          <w:lang w:val="en-US"/>
        </w:rPr>
        <w:t xml:space="preserve"> (3), </w:t>
      </w:r>
      <w:proofErr w:type="spellStart"/>
      <w:r w:rsidR="00727D7A" w:rsidRPr="00815979">
        <w:rPr>
          <w:rFonts w:ascii="Arial" w:hAnsi="Arial" w:cs="Arial"/>
          <w:lang w:val="en-US"/>
        </w:rPr>
        <w:t>Jochapampa</w:t>
      </w:r>
      <w:proofErr w:type="spellEnd"/>
      <w:r w:rsidR="00727D7A" w:rsidRPr="00815979">
        <w:rPr>
          <w:rFonts w:ascii="Arial" w:hAnsi="Arial" w:cs="Arial"/>
          <w:lang w:val="en-US"/>
        </w:rPr>
        <w:t xml:space="preserve"> (10), </w:t>
      </w:r>
      <w:proofErr w:type="spellStart"/>
      <w:r w:rsidR="00727D7A" w:rsidRPr="00815979">
        <w:rPr>
          <w:rFonts w:ascii="Arial" w:hAnsi="Arial" w:cs="Arial"/>
          <w:lang w:val="en-US"/>
        </w:rPr>
        <w:t>Ancaro</w:t>
      </w:r>
      <w:proofErr w:type="spellEnd"/>
      <w:r w:rsidR="00727D7A" w:rsidRPr="00815979">
        <w:rPr>
          <w:rFonts w:ascii="Arial" w:hAnsi="Arial" w:cs="Arial"/>
          <w:lang w:val="en-US"/>
        </w:rPr>
        <w:t xml:space="preserve"> (5), </w:t>
      </w:r>
      <w:proofErr w:type="spellStart"/>
      <w:r w:rsidR="00727D7A" w:rsidRPr="00815979">
        <w:rPr>
          <w:rFonts w:ascii="Arial" w:hAnsi="Arial" w:cs="Arial"/>
          <w:lang w:val="en-US"/>
        </w:rPr>
        <w:t>Churca</w:t>
      </w:r>
      <w:proofErr w:type="spellEnd"/>
      <w:r w:rsidR="00727D7A" w:rsidRPr="00815979">
        <w:rPr>
          <w:rFonts w:ascii="Arial" w:hAnsi="Arial" w:cs="Arial"/>
          <w:lang w:val="en-US"/>
        </w:rPr>
        <w:t xml:space="preserve"> (5), </w:t>
      </w:r>
      <w:proofErr w:type="spellStart"/>
      <w:proofErr w:type="gramStart"/>
      <w:r w:rsidR="00727D7A" w:rsidRPr="00815979">
        <w:rPr>
          <w:rFonts w:ascii="Arial" w:hAnsi="Arial" w:cs="Arial"/>
          <w:lang w:val="en-US"/>
        </w:rPr>
        <w:t>Maghuanca</w:t>
      </w:r>
      <w:proofErr w:type="spellEnd"/>
      <w:proofErr w:type="gramEnd"/>
      <w:r w:rsidR="00727D7A" w:rsidRPr="00815979">
        <w:rPr>
          <w:rFonts w:ascii="Arial" w:hAnsi="Arial" w:cs="Arial"/>
          <w:lang w:val="en-US"/>
        </w:rPr>
        <w:t xml:space="preserve"> (3)</w:t>
      </w:r>
      <w:r w:rsidR="00EE56D6" w:rsidRPr="00815979">
        <w:rPr>
          <w:rFonts w:ascii="Arial" w:hAnsi="Arial" w:cs="Arial"/>
          <w:lang w:val="en-US"/>
        </w:rPr>
        <w:t>]</w:t>
      </w:r>
      <w:r w:rsidR="00727D7A" w:rsidRPr="00815979">
        <w:rPr>
          <w:rFonts w:ascii="Arial" w:hAnsi="Arial" w:cs="Arial"/>
          <w:lang w:val="en-US"/>
        </w:rPr>
        <w:t xml:space="preserve"> </w:t>
      </w:r>
      <w:r w:rsidR="008E4AE0" w:rsidRPr="00815979">
        <w:rPr>
          <w:rFonts w:ascii="Arial" w:hAnsi="Arial" w:cs="Arial"/>
          <w:lang w:val="en-US"/>
        </w:rPr>
        <w:t>and other agronomic practices such as preparation and use of organic inputs. In 2007, as a result of the experience with the demonstration plots, other users replicated the furrow irrigation technique.</w:t>
      </w: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C134A4" w:rsidP="00A52B99">
      <w:pPr>
        <w:jc w:val="center"/>
        <w:rPr>
          <w:rFonts w:ascii="Arial" w:hAnsi="Arial" w:cs="Arial"/>
          <w:sz w:val="22"/>
          <w:szCs w:val="22"/>
          <w:lang w:val="en-US"/>
        </w:rPr>
      </w:pPr>
    </w:p>
    <w:p w:rsidR="00C134A4" w:rsidRPr="00815979" w:rsidRDefault="008F1BEB" w:rsidP="00AA7B22">
      <w:pPr>
        <w:rPr>
          <w:rFonts w:ascii="Arial" w:hAnsi="Arial" w:cs="Arial"/>
          <w:b/>
          <w:bCs/>
          <w:lang w:val="en-US"/>
        </w:rPr>
      </w:pPr>
      <w:r w:rsidRPr="00815979">
        <w:rPr>
          <w:rFonts w:ascii="Arial" w:hAnsi="Arial" w:cs="Arial"/>
          <w:b/>
          <w:bCs/>
          <w:lang w:val="en-US"/>
        </w:rPr>
        <w:lastRenderedPageBreak/>
        <w:t>Improvement of the</w:t>
      </w:r>
      <w:r w:rsidR="00C134A4" w:rsidRPr="00815979">
        <w:rPr>
          <w:rFonts w:ascii="Arial" w:hAnsi="Arial" w:cs="Arial"/>
          <w:b/>
          <w:bCs/>
          <w:lang w:val="en-US"/>
        </w:rPr>
        <w:t xml:space="preserve"> produc</w:t>
      </w:r>
      <w:r w:rsidRPr="00815979">
        <w:rPr>
          <w:rFonts w:ascii="Arial" w:hAnsi="Arial" w:cs="Arial"/>
          <w:b/>
          <w:bCs/>
          <w:lang w:val="en-US"/>
        </w:rPr>
        <w:t>tio</w:t>
      </w:r>
      <w:r w:rsidR="00C134A4" w:rsidRPr="00815979">
        <w:rPr>
          <w:rFonts w:ascii="Arial" w:hAnsi="Arial" w:cs="Arial"/>
          <w:b/>
          <w:bCs/>
          <w:lang w:val="en-US"/>
        </w:rPr>
        <w:t xml:space="preserve">n </w:t>
      </w:r>
    </w:p>
    <w:p w:rsidR="00C134A4" w:rsidRPr="00815979" w:rsidRDefault="00C134A4" w:rsidP="00A52B99">
      <w:pPr>
        <w:jc w:val="center"/>
        <w:rPr>
          <w:rFonts w:ascii="Arial" w:hAnsi="Arial" w:cs="Arial"/>
          <w:sz w:val="22"/>
          <w:szCs w:val="22"/>
          <w:lang w:val="en-US"/>
        </w:rPr>
      </w:pPr>
    </w:p>
    <w:tbl>
      <w:tblPr>
        <w:tblW w:w="10238" w:type="dxa"/>
        <w:jc w:val="center"/>
        <w:tblCellMar>
          <w:left w:w="70" w:type="dxa"/>
          <w:right w:w="70" w:type="dxa"/>
        </w:tblCellMar>
        <w:tblLook w:val="00A0" w:firstRow="1" w:lastRow="0" w:firstColumn="1" w:lastColumn="0" w:noHBand="0" w:noVBand="0"/>
      </w:tblPr>
      <w:tblGrid>
        <w:gridCol w:w="1733"/>
        <w:gridCol w:w="1559"/>
        <w:gridCol w:w="1585"/>
        <w:gridCol w:w="1250"/>
        <w:gridCol w:w="1381"/>
        <w:gridCol w:w="2730"/>
      </w:tblGrid>
      <w:tr w:rsidR="00C134A4" w:rsidRPr="00815979">
        <w:trPr>
          <w:trHeight w:val="255"/>
          <w:jc w:val="center"/>
        </w:trPr>
        <w:tc>
          <w:tcPr>
            <w:tcW w:w="1733" w:type="dxa"/>
            <w:tcBorders>
              <w:top w:val="nil"/>
              <w:left w:val="nil"/>
              <w:bottom w:val="double" w:sz="12" w:space="0" w:color="auto"/>
              <w:right w:val="double" w:sz="12" w:space="0" w:color="auto"/>
            </w:tcBorders>
            <w:noWrap/>
          </w:tcPr>
          <w:p w:rsidR="00C134A4" w:rsidRPr="00815979" w:rsidRDefault="00C134A4" w:rsidP="00AA7B22">
            <w:pPr>
              <w:jc w:val="center"/>
              <w:rPr>
                <w:rFonts w:ascii="Arial" w:hAnsi="Arial" w:cs="Arial"/>
                <w:lang w:val="en-US"/>
              </w:rPr>
            </w:pPr>
          </w:p>
        </w:tc>
        <w:tc>
          <w:tcPr>
            <w:tcW w:w="3144" w:type="dxa"/>
            <w:gridSpan w:val="2"/>
            <w:tcBorders>
              <w:top w:val="double" w:sz="12" w:space="0" w:color="auto"/>
              <w:left w:val="double" w:sz="12" w:space="0" w:color="auto"/>
              <w:bottom w:val="single" w:sz="4" w:space="0" w:color="auto"/>
              <w:right w:val="single" w:sz="4" w:space="0" w:color="auto"/>
            </w:tcBorders>
            <w:shd w:val="clear" w:color="auto" w:fill="0070C0"/>
            <w:noWrap/>
          </w:tcPr>
          <w:p w:rsidR="00C134A4" w:rsidRPr="00815979" w:rsidRDefault="00C134A4" w:rsidP="008F1BEB">
            <w:pPr>
              <w:jc w:val="center"/>
              <w:rPr>
                <w:rFonts w:ascii="Arial" w:hAnsi="Arial" w:cs="Arial"/>
                <w:color w:val="FFFFFF"/>
                <w:lang w:val="en-US"/>
              </w:rPr>
            </w:pPr>
            <w:r w:rsidRPr="00815979">
              <w:rPr>
                <w:rFonts w:ascii="Arial" w:hAnsi="Arial" w:cs="Arial"/>
                <w:color w:val="FFFFFF"/>
                <w:sz w:val="22"/>
                <w:szCs w:val="22"/>
                <w:lang w:val="en-US"/>
              </w:rPr>
              <w:t>P</w:t>
            </w:r>
            <w:r w:rsidR="008F1BEB" w:rsidRPr="00815979">
              <w:rPr>
                <w:rFonts w:ascii="Arial" w:hAnsi="Arial" w:cs="Arial"/>
                <w:color w:val="FFFFFF"/>
                <w:sz w:val="22"/>
                <w:szCs w:val="22"/>
                <w:lang w:val="en-US"/>
              </w:rPr>
              <w:t>otato production</w:t>
            </w:r>
            <w:r w:rsidRPr="00815979">
              <w:rPr>
                <w:rFonts w:ascii="Arial" w:hAnsi="Arial" w:cs="Arial"/>
                <w:color w:val="FFFFFF"/>
                <w:sz w:val="22"/>
                <w:szCs w:val="22"/>
                <w:lang w:val="en-US"/>
              </w:rPr>
              <w:t xml:space="preserve"> </w:t>
            </w:r>
            <w:r w:rsidR="008F1BEB" w:rsidRPr="00815979">
              <w:rPr>
                <w:rFonts w:ascii="Arial" w:hAnsi="Arial" w:cs="Arial"/>
                <w:color w:val="FFFFFF"/>
                <w:sz w:val="22"/>
                <w:szCs w:val="22"/>
                <w:lang w:val="en-US"/>
              </w:rPr>
              <w:t>(</w:t>
            </w:r>
            <w:r w:rsidRPr="00815979">
              <w:rPr>
                <w:rFonts w:ascii="Arial" w:hAnsi="Arial" w:cs="Arial"/>
                <w:color w:val="FFFFFF"/>
                <w:sz w:val="22"/>
                <w:szCs w:val="22"/>
                <w:lang w:val="en-US"/>
              </w:rPr>
              <w:t>Kg/Ha</w:t>
            </w:r>
            <w:r w:rsidR="008F1BEB" w:rsidRPr="00815979">
              <w:rPr>
                <w:rFonts w:ascii="Arial" w:hAnsi="Arial" w:cs="Arial"/>
                <w:color w:val="FFFFFF"/>
                <w:sz w:val="22"/>
                <w:szCs w:val="22"/>
                <w:lang w:val="en-US"/>
              </w:rPr>
              <w:t>)</w:t>
            </w:r>
          </w:p>
        </w:tc>
        <w:tc>
          <w:tcPr>
            <w:tcW w:w="5361" w:type="dxa"/>
            <w:gridSpan w:val="3"/>
            <w:tcBorders>
              <w:top w:val="double" w:sz="12" w:space="0" w:color="auto"/>
              <w:left w:val="nil"/>
              <w:bottom w:val="single" w:sz="4" w:space="0" w:color="auto"/>
              <w:right w:val="double" w:sz="12" w:space="0" w:color="auto"/>
            </w:tcBorders>
            <w:shd w:val="clear" w:color="auto" w:fill="0070C0"/>
            <w:noWrap/>
          </w:tcPr>
          <w:p w:rsidR="00C134A4" w:rsidRPr="00815979" w:rsidRDefault="008F1BEB" w:rsidP="00AA7B22">
            <w:pPr>
              <w:jc w:val="center"/>
              <w:rPr>
                <w:rFonts w:ascii="Arial" w:hAnsi="Arial" w:cs="Arial"/>
                <w:color w:val="FFFFFF"/>
                <w:lang w:val="en-US"/>
              </w:rPr>
            </w:pPr>
            <w:r w:rsidRPr="00815979">
              <w:rPr>
                <w:rFonts w:ascii="Arial" w:hAnsi="Arial" w:cs="Arial"/>
                <w:color w:val="FFFFFF"/>
                <w:sz w:val="22"/>
                <w:szCs w:val="22"/>
                <w:lang w:val="en-US"/>
              </w:rPr>
              <w:t>Corn production</w:t>
            </w:r>
            <w:r w:rsidR="00C134A4" w:rsidRPr="00815979">
              <w:rPr>
                <w:rFonts w:ascii="Arial" w:hAnsi="Arial" w:cs="Arial"/>
                <w:color w:val="FFFFFF"/>
                <w:sz w:val="22"/>
                <w:szCs w:val="22"/>
                <w:lang w:val="en-US"/>
              </w:rPr>
              <w:t xml:space="preserve"> </w:t>
            </w:r>
            <w:r w:rsidRPr="00815979">
              <w:rPr>
                <w:rFonts w:ascii="Arial" w:hAnsi="Arial" w:cs="Arial"/>
                <w:color w:val="FFFFFF"/>
                <w:sz w:val="22"/>
                <w:szCs w:val="22"/>
                <w:lang w:val="en-US"/>
              </w:rPr>
              <w:t>(</w:t>
            </w:r>
            <w:r w:rsidR="00C134A4" w:rsidRPr="00815979">
              <w:rPr>
                <w:rFonts w:ascii="Arial" w:hAnsi="Arial" w:cs="Arial"/>
                <w:color w:val="FFFFFF"/>
                <w:sz w:val="22"/>
                <w:szCs w:val="22"/>
                <w:lang w:val="en-US"/>
              </w:rPr>
              <w:t>Kg/Ha</w:t>
            </w:r>
            <w:r w:rsidRPr="00815979">
              <w:rPr>
                <w:rFonts w:ascii="Arial" w:hAnsi="Arial" w:cs="Arial"/>
                <w:color w:val="FFFFFF"/>
                <w:sz w:val="22"/>
                <w:szCs w:val="22"/>
                <w:lang w:val="en-US"/>
              </w:rPr>
              <w:t>)</w:t>
            </w:r>
          </w:p>
        </w:tc>
      </w:tr>
      <w:tr w:rsidR="00BE1D32" w:rsidRPr="00815979" w:rsidTr="00F95152">
        <w:trPr>
          <w:trHeight w:val="255"/>
          <w:jc w:val="center"/>
        </w:trPr>
        <w:tc>
          <w:tcPr>
            <w:tcW w:w="1733" w:type="dxa"/>
            <w:tcBorders>
              <w:top w:val="double" w:sz="12" w:space="0" w:color="auto"/>
              <w:left w:val="double" w:sz="12" w:space="0" w:color="auto"/>
              <w:bottom w:val="double" w:sz="6" w:space="0" w:color="auto"/>
              <w:right w:val="nil"/>
            </w:tcBorders>
            <w:shd w:val="clear" w:color="auto" w:fill="0070C0"/>
            <w:noWrap/>
            <w:vAlign w:val="center"/>
          </w:tcPr>
          <w:p w:rsidR="00BE1D32" w:rsidRPr="00815979" w:rsidRDefault="00BE1D32" w:rsidP="00AA7B22">
            <w:pPr>
              <w:jc w:val="center"/>
              <w:rPr>
                <w:rFonts w:ascii="Arial" w:hAnsi="Arial" w:cs="Arial"/>
                <w:color w:val="FFFFFF"/>
                <w:lang w:val="en-US"/>
              </w:rPr>
            </w:pPr>
            <w:r w:rsidRPr="00815979">
              <w:rPr>
                <w:rFonts w:ascii="Arial" w:hAnsi="Arial" w:cs="Arial"/>
                <w:color w:val="FFFFFF"/>
                <w:sz w:val="22"/>
                <w:szCs w:val="22"/>
                <w:lang w:val="en-US"/>
              </w:rPr>
              <w:t>Irrigation Board</w:t>
            </w:r>
          </w:p>
        </w:tc>
        <w:tc>
          <w:tcPr>
            <w:tcW w:w="1559" w:type="dxa"/>
            <w:tcBorders>
              <w:top w:val="nil"/>
              <w:left w:val="single" w:sz="4" w:space="0" w:color="auto"/>
              <w:bottom w:val="double" w:sz="6" w:space="0" w:color="auto"/>
              <w:right w:val="single" w:sz="4" w:space="0" w:color="auto"/>
            </w:tcBorders>
            <w:shd w:val="clear" w:color="auto" w:fill="0070C0"/>
            <w:noWrap/>
            <w:vAlign w:val="center"/>
          </w:tcPr>
          <w:p w:rsidR="00BE1D32" w:rsidRPr="00815979" w:rsidRDefault="00BE1D32" w:rsidP="00AA7B22">
            <w:pPr>
              <w:jc w:val="center"/>
              <w:rPr>
                <w:rFonts w:ascii="Arial" w:hAnsi="Arial" w:cs="Arial"/>
                <w:color w:val="FFFFFF"/>
                <w:lang w:val="en-US"/>
              </w:rPr>
            </w:pPr>
            <w:r w:rsidRPr="00815979">
              <w:rPr>
                <w:rFonts w:ascii="Arial" w:hAnsi="Arial" w:cs="Arial"/>
                <w:color w:val="FFFFFF"/>
                <w:sz w:val="22"/>
                <w:szCs w:val="22"/>
                <w:lang w:val="en-US"/>
              </w:rPr>
              <w:t>With furrow</w:t>
            </w:r>
          </w:p>
        </w:tc>
        <w:tc>
          <w:tcPr>
            <w:tcW w:w="1585" w:type="dxa"/>
            <w:tcBorders>
              <w:top w:val="nil"/>
              <w:left w:val="nil"/>
              <w:bottom w:val="double" w:sz="6" w:space="0" w:color="auto"/>
              <w:right w:val="single" w:sz="4" w:space="0" w:color="auto"/>
            </w:tcBorders>
            <w:shd w:val="clear" w:color="auto" w:fill="0070C0"/>
            <w:noWrap/>
            <w:vAlign w:val="center"/>
          </w:tcPr>
          <w:p w:rsidR="00BE1D32" w:rsidRPr="00815979" w:rsidRDefault="00BE1D32" w:rsidP="00AA7B22">
            <w:pPr>
              <w:jc w:val="center"/>
              <w:rPr>
                <w:rFonts w:ascii="Arial" w:hAnsi="Arial" w:cs="Arial"/>
                <w:color w:val="FFFFFF"/>
                <w:lang w:val="en-US"/>
              </w:rPr>
            </w:pPr>
            <w:r w:rsidRPr="00815979">
              <w:rPr>
                <w:rFonts w:ascii="Arial" w:hAnsi="Arial" w:cs="Arial"/>
                <w:color w:val="FFFFFF"/>
                <w:sz w:val="22"/>
                <w:szCs w:val="22"/>
                <w:lang w:val="en-US"/>
              </w:rPr>
              <w:t>Without furrow</w:t>
            </w:r>
          </w:p>
        </w:tc>
        <w:tc>
          <w:tcPr>
            <w:tcW w:w="1250" w:type="dxa"/>
            <w:tcBorders>
              <w:top w:val="nil"/>
              <w:left w:val="nil"/>
              <w:bottom w:val="double" w:sz="6" w:space="0" w:color="auto"/>
              <w:right w:val="single" w:sz="4" w:space="0" w:color="auto"/>
            </w:tcBorders>
            <w:shd w:val="clear" w:color="auto" w:fill="0070C0"/>
            <w:noWrap/>
            <w:vAlign w:val="center"/>
          </w:tcPr>
          <w:p w:rsidR="00BE1D32" w:rsidRPr="00815979" w:rsidRDefault="00BE1D32" w:rsidP="00407663">
            <w:pPr>
              <w:jc w:val="center"/>
              <w:rPr>
                <w:rFonts w:ascii="Arial" w:hAnsi="Arial" w:cs="Arial"/>
                <w:color w:val="FFFFFF"/>
                <w:lang w:val="en-US"/>
              </w:rPr>
            </w:pPr>
            <w:r w:rsidRPr="00815979">
              <w:rPr>
                <w:rFonts w:ascii="Arial" w:hAnsi="Arial" w:cs="Arial"/>
                <w:color w:val="FFFFFF"/>
                <w:sz w:val="22"/>
                <w:szCs w:val="22"/>
                <w:lang w:val="en-US"/>
              </w:rPr>
              <w:t>With furrow</w:t>
            </w:r>
          </w:p>
        </w:tc>
        <w:tc>
          <w:tcPr>
            <w:tcW w:w="1381" w:type="dxa"/>
            <w:tcBorders>
              <w:top w:val="nil"/>
              <w:left w:val="nil"/>
              <w:bottom w:val="double" w:sz="6" w:space="0" w:color="auto"/>
              <w:right w:val="single" w:sz="4" w:space="0" w:color="auto"/>
            </w:tcBorders>
            <w:shd w:val="clear" w:color="auto" w:fill="0070C0"/>
            <w:noWrap/>
            <w:vAlign w:val="center"/>
          </w:tcPr>
          <w:p w:rsidR="00BE1D32" w:rsidRPr="00815979" w:rsidRDefault="00BE1D32" w:rsidP="00407663">
            <w:pPr>
              <w:jc w:val="center"/>
              <w:rPr>
                <w:rFonts w:ascii="Arial" w:hAnsi="Arial" w:cs="Arial"/>
                <w:color w:val="FFFFFF"/>
                <w:lang w:val="en-US"/>
              </w:rPr>
            </w:pPr>
            <w:r w:rsidRPr="00815979">
              <w:rPr>
                <w:rFonts w:ascii="Arial" w:hAnsi="Arial" w:cs="Arial"/>
                <w:color w:val="FFFFFF"/>
                <w:sz w:val="22"/>
                <w:szCs w:val="22"/>
                <w:lang w:val="en-US"/>
              </w:rPr>
              <w:t>Without furrow</w:t>
            </w:r>
          </w:p>
        </w:tc>
        <w:tc>
          <w:tcPr>
            <w:tcW w:w="2730" w:type="dxa"/>
            <w:tcBorders>
              <w:top w:val="nil"/>
              <w:left w:val="nil"/>
              <w:bottom w:val="double" w:sz="6" w:space="0" w:color="auto"/>
              <w:right w:val="double" w:sz="12" w:space="0" w:color="auto"/>
            </w:tcBorders>
            <w:shd w:val="clear" w:color="auto" w:fill="0070C0"/>
            <w:noWrap/>
            <w:vAlign w:val="center"/>
          </w:tcPr>
          <w:p w:rsidR="00BE1D32" w:rsidRPr="00815979" w:rsidRDefault="00BE1D32" w:rsidP="00AA7B22">
            <w:pPr>
              <w:jc w:val="center"/>
              <w:rPr>
                <w:rFonts w:ascii="Arial" w:hAnsi="Arial" w:cs="Arial"/>
                <w:color w:val="FFFFFF"/>
                <w:lang w:val="en-US"/>
              </w:rPr>
            </w:pPr>
            <w:r w:rsidRPr="00815979">
              <w:rPr>
                <w:rFonts w:ascii="Arial" w:hAnsi="Arial" w:cs="Arial"/>
                <w:color w:val="FFFFFF"/>
                <w:sz w:val="22"/>
                <w:szCs w:val="22"/>
                <w:lang w:val="en-US"/>
              </w:rPr>
              <w:t>Comments</w:t>
            </w:r>
          </w:p>
        </w:tc>
      </w:tr>
      <w:tr w:rsidR="00BE1D32" w:rsidRPr="00815979" w:rsidTr="00F95152">
        <w:trPr>
          <w:trHeight w:val="255"/>
          <w:jc w:val="center"/>
        </w:trPr>
        <w:tc>
          <w:tcPr>
            <w:tcW w:w="1733" w:type="dxa"/>
            <w:tcBorders>
              <w:top w:val="double" w:sz="6" w:space="0" w:color="auto"/>
              <w:left w:val="double" w:sz="12" w:space="0" w:color="auto"/>
              <w:bottom w:val="single" w:sz="4" w:space="0" w:color="auto"/>
              <w:right w:val="nil"/>
            </w:tcBorders>
            <w:noWrap/>
          </w:tcPr>
          <w:p w:rsidR="00BE1D32" w:rsidRPr="00815979" w:rsidRDefault="00BE1D32" w:rsidP="00AA7B22">
            <w:pPr>
              <w:rPr>
                <w:rFonts w:ascii="Arial" w:hAnsi="Arial" w:cs="Arial"/>
                <w:lang w:val="en-US"/>
              </w:rPr>
            </w:pPr>
            <w:proofErr w:type="spellStart"/>
            <w:r w:rsidRPr="00815979">
              <w:rPr>
                <w:rFonts w:ascii="Arial" w:hAnsi="Arial" w:cs="Arial"/>
                <w:sz w:val="22"/>
                <w:szCs w:val="22"/>
                <w:lang w:val="en-US"/>
              </w:rPr>
              <w:t>Lancaroya</w:t>
            </w:r>
            <w:proofErr w:type="spellEnd"/>
          </w:p>
        </w:tc>
        <w:tc>
          <w:tcPr>
            <w:tcW w:w="1559" w:type="dxa"/>
            <w:tcBorders>
              <w:top w:val="double" w:sz="6" w:space="0" w:color="auto"/>
              <w:left w:val="single" w:sz="4" w:space="0" w:color="auto"/>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4500</w:t>
            </w:r>
          </w:p>
        </w:tc>
        <w:tc>
          <w:tcPr>
            <w:tcW w:w="1585" w:type="dxa"/>
            <w:tcBorders>
              <w:top w:val="double" w:sz="6" w:space="0" w:color="auto"/>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3600</w:t>
            </w:r>
          </w:p>
        </w:tc>
        <w:tc>
          <w:tcPr>
            <w:tcW w:w="1250" w:type="dxa"/>
            <w:tcBorders>
              <w:top w:val="double" w:sz="6" w:space="0" w:color="auto"/>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1000</w:t>
            </w:r>
          </w:p>
        </w:tc>
        <w:tc>
          <w:tcPr>
            <w:tcW w:w="1381" w:type="dxa"/>
            <w:tcBorders>
              <w:top w:val="double" w:sz="6" w:space="0" w:color="auto"/>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850</w:t>
            </w:r>
          </w:p>
        </w:tc>
        <w:tc>
          <w:tcPr>
            <w:tcW w:w="2730" w:type="dxa"/>
            <w:tcBorders>
              <w:top w:val="double" w:sz="6" w:space="0" w:color="auto"/>
              <w:left w:val="nil"/>
              <w:bottom w:val="single" w:sz="4" w:space="0" w:color="auto"/>
              <w:right w:val="double" w:sz="12" w:space="0" w:color="auto"/>
            </w:tcBorders>
            <w:noWrap/>
          </w:tcPr>
          <w:p w:rsidR="00BE1D32" w:rsidRPr="00815979" w:rsidRDefault="003D1515" w:rsidP="00AA7B22">
            <w:pPr>
              <w:rPr>
                <w:rFonts w:ascii="Arial" w:hAnsi="Arial" w:cs="Arial"/>
                <w:lang w:val="en-US"/>
              </w:rPr>
            </w:pPr>
            <w:r w:rsidRPr="00815979">
              <w:rPr>
                <w:rFonts w:ascii="Arial" w:hAnsi="Arial" w:cs="Arial"/>
                <w:sz w:val="22"/>
                <w:szCs w:val="22"/>
                <w:lang w:val="en-US"/>
              </w:rPr>
              <w:t>Demonstration</w:t>
            </w:r>
          </w:p>
        </w:tc>
      </w:tr>
      <w:tr w:rsidR="00BE1D32" w:rsidRPr="00815979" w:rsidTr="00F95152">
        <w:trPr>
          <w:trHeight w:val="255"/>
          <w:jc w:val="center"/>
        </w:trPr>
        <w:tc>
          <w:tcPr>
            <w:tcW w:w="1733" w:type="dxa"/>
            <w:tcBorders>
              <w:top w:val="nil"/>
              <w:left w:val="double" w:sz="12" w:space="0" w:color="auto"/>
              <w:bottom w:val="single" w:sz="4" w:space="0" w:color="auto"/>
              <w:right w:val="nil"/>
            </w:tcBorders>
            <w:noWrap/>
          </w:tcPr>
          <w:p w:rsidR="00BE1D32" w:rsidRPr="00815979" w:rsidRDefault="00BE1D32" w:rsidP="00AA7B22">
            <w:pPr>
              <w:rPr>
                <w:rFonts w:ascii="Arial" w:hAnsi="Arial" w:cs="Arial"/>
                <w:lang w:val="en-US"/>
              </w:rPr>
            </w:pPr>
            <w:proofErr w:type="spellStart"/>
            <w:r w:rsidRPr="00815979">
              <w:rPr>
                <w:rFonts w:ascii="Arial" w:hAnsi="Arial" w:cs="Arial"/>
                <w:sz w:val="22"/>
                <w:szCs w:val="22"/>
                <w:lang w:val="en-US"/>
              </w:rPr>
              <w:t>Chaucavilca</w:t>
            </w:r>
            <w:proofErr w:type="spellEnd"/>
          </w:p>
        </w:tc>
        <w:tc>
          <w:tcPr>
            <w:tcW w:w="1559" w:type="dxa"/>
            <w:tcBorders>
              <w:top w:val="nil"/>
              <w:left w:val="single" w:sz="4" w:space="0" w:color="auto"/>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4000</w:t>
            </w:r>
          </w:p>
        </w:tc>
        <w:tc>
          <w:tcPr>
            <w:tcW w:w="1585" w:type="dxa"/>
            <w:tcBorders>
              <w:top w:val="nil"/>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3500</w:t>
            </w:r>
          </w:p>
        </w:tc>
        <w:tc>
          <w:tcPr>
            <w:tcW w:w="1250" w:type="dxa"/>
            <w:tcBorders>
              <w:top w:val="nil"/>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800</w:t>
            </w:r>
          </w:p>
        </w:tc>
        <w:tc>
          <w:tcPr>
            <w:tcW w:w="1381" w:type="dxa"/>
            <w:tcBorders>
              <w:top w:val="nil"/>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600</w:t>
            </w:r>
          </w:p>
        </w:tc>
        <w:tc>
          <w:tcPr>
            <w:tcW w:w="2730" w:type="dxa"/>
            <w:tcBorders>
              <w:top w:val="nil"/>
              <w:left w:val="nil"/>
              <w:bottom w:val="single" w:sz="4" w:space="0" w:color="auto"/>
              <w:right w:val="double" w:sz="12" w:space="0" w:color="auto"/>
            </w:tcBorders>
            <w:noWrap/>
          </w:tcPr>
          <w:p w:rsidR="00BE1D32" w:rsidRPr="00815979" w:rsidRDefault="003D1515" w:rsidP="00AA7B22">
            <w:pPr>
              <w:rPr>
                <w:rFonts w:ascii="Arial" w:hAnsi="Arial" w:cs="Arial"/>
                <w:lang w:val="en-US"/>
              </w:rPr>
            </w:pPr>
            <w:r w:rsidRPr="00815979">
              <w:rPr>
                <w:rFonts w:ascii="Arial" w:hAnsi="Arial" w:cs="Arial"/>
                <w:sz w:val="22"/>
                <w:szCs w:val="22"/>
                <w:lang w:val="en-US"/>
              </w:rPr>
              <w:t>Mass implementation</w:t>
            </w:r>
          </w:p>
        </w:tc>
      </w:tr>
      <w:tr w:rsidR="003D1515" w:rsidRPr="00815979" w:rsidTr="00F95152">
        <w:trPr>
          <w:trHeight w:val="255"/>
          <w:jc w:val="center"/>
        </w:trPr>
        <w:tc>
          <w:tcPr>
            <w:tcW w:w="1733" w:type="dxa"/>
            <w:tcBorders>
              <w:top w:val="nil"/>
              <w:left w:val="double" w:sz="12" w:space="0" w:color="auto"/>
              <w:bottom w:val="single" w:sz="4" w:space="0" w:color="auto"/>
              <w:right w:val="nil"/>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Cotahuasi</w:t>
            </w:r>
            <w:proofErr w:type="spellEnd"/>
            <w:r w:rsidRPr="00815979">
              <w:rPr>
                <w:rFonts w:ascii="Arial" w:hAnsi="Arial" w:cs="Arial"/>
                <w:sz w:val="22"/>
                <w:szCs w:val="22"/>
                <w:lang w:val="en-US"/>
              </w:rPr>
              <w:t xml:space="preserve"> </w:t>
            </w:r>
            <w:proofErr w:type="spellStart"/>
            <w:r w:rsidRPr="00815979">
              <w:rPr>
                <w:rFonts w:ascii="Arial" w:hAnsi="Arial" w:cs="Arial"/>
                <w:sz w:val="22"/>
                <w:szCs w:val="22"/>
                <w:lang w:val="en-US"/>
              </w:rPr>
              <w:t>Piro</w:t>
            </w:r>
            <w:proofErr w:type="spellEnd"/>
          </w:p>
        </w:tc>
        <w:tc>
          <w:tcPr>
            <w:tcW w:w="1559" w:type="dxa"/>
            <w:tcBorders>
              <w:top w:val="nil"/>
              <w:left w:val="single" w:sz="4" w:space="0" w:color="auto"/>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4500</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3000</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1500</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800</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Mass implementation</w:t>
            </w:r>
          </w:p>
        </w:tc>
      </w:tr>
      <w:tr w:rsidR="003D1515" w:rsidRPr="00815979" w:rsidTr="00F95152">
        <w:trPr>
          <w:trHeight w:val="255"/>
          <w:jc w:val="center"/>
        </w:trPr>
        <w:tc>
          <w:tcPr>
            <w:tcW w:w="1733" w:type="dxa"/>
            <w:tcBorders>
              <w:top w:val="nil"/>
              <w:left w:val="double" w:sz="12" w:space="0" w:color="auto"/>
              <w:bottom w:val="single" w:sz="4" w:space="0" w:color="auto"/>
              <w:right w:val="nil"/>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Reyparte</w:t>
            </w:r>
            <w:proofErr w:type="spellEnd"/>
            <w:r w:rsidRPr="00815979">
              <w:rPr>
                <w:rFonts w:ascii="Arial" w:hAnsi="Arial" w:cs="Arial"/>
                <w:sz w:val="22"/>
                <w:szCs w:val="22"/>
                <w:lang w:val="en-US"/>
              </w:rPr>
              <w:t xml:space="preserve"> </w:t>
            </w:r>
          </w:p>
        </w:tc>
        <w:tc>
          <w:tcPr>
            <w:tcW w:w="1559" w:type="dxa"/>
            <w:tcBorders>
              <w:top w:val="nil"/>
              <w:left w:val="single" w:sz="4" w:space="0" w:color="auto"/>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5000</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4500</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800</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700</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Mass implementation</w:t>
            </w:r>
          </w:p>
        </w:tc>
      </w:tr>
      <w:tr w:rsidR="003D1515" w:rsidRPr="00815979" w:rsidTr="00F95152">
        <w:trPr>
          <w:trHeight w:val="255"/>
          <w:jc w:val="center"/>
        </w:trPr>
        <w:tc>
          <w:tcPr>
            <w:tcW w:w="1733" w:type="dxa"/>
            <w:tcBorders>
              <w:top w:val="nil"/>
              <w:left w:val="double" w:sz="12" w:space="0" w:color="auto"/>
              <w:bottom w:val="single" w:sz="4" w:space="0" w:color="auto"/>
              <w:right w:val="nil"/>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Quillunza</w:t>
            </w:r>
            <w:proofErr w:type="spellEnd"/>
          </w:p>
        </w:tc>
        <w:tc>
          <w:tcPr>
            <w:tcW w:w="1559" w:type="dxa"/>
            <w:tcBorders>
              <w:top w:val="nil"/>
              <w:left w:val="single" w:sz="4" w:space="0" w:color="auto"/>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4000</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3000</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1100</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700</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Mass implementation</w:t>
            </w:r>
          </w:p>
        </w:tc>
      </w:tr>
      <w:tr w:rsidR="00BE1D32" w:rsidRPr="00815979" w:rsidTr="00F95152">
        <w:trPr>
          <w:trHeight w:val="255"/>
          <w:jc w:val="center"/>
        </w:trPr>
        <w:tc>
          <w:tcPr>
            <w:tcW w:w="1733" w:type="dxa"/>
            <w:tcBorders>
              <w:top w:val="nil"/>
              <w:left w:val="double" w:sz="12" w:space="0" w:color="auto"/>
              <w:bottom w:val="single" w:sz="4" w:space="0" w:color="auto"/>
              <w:right w:val="nil"/>
            </w:tcBorders>
            <w:noWrap/>
          </w:tcPr>
          <w:p w:rsidR="00BE1D32" w:rsidRPr="00815979" w:rsidRDefault="00BE1D32" w:rsidP="00AA7B22">
            <w:pPr>
              <w:rPr>
                <w:rFonts w:ascii="Arial" w:hAnsi="Arial" w:cs="Arial"/>
                <w:lang w:val="en-US"/>
              </w:rPr>
            </w:pPr>
            <w:proofErr w:type="spellStart"/>
            <w:r w:rsidRPr="00815979">
              <w:rPr>
                <w:rFonts w:ascii="Arial" w:hAnsi="Arial" w:cs="Arial"/>
                <w:sz w:val="22"/>
                <w:szCs w:val="22"/>
                <w:lang w:val="en-US"/>
              </w:rPr>
              <w:t>Cahuana</w:t>
            </w:r>
            <w:proofErr w:type="spellEnd"/>
          </w:p>
        </w:tc>
        <w:tc>
          <w:tcPr>
            <w:tcW w:w="1559" w:type="dxa"/>
            <w:tcBorders>
              <w:top w:val="nil"/>
              <w:left w:val="single" w:sz="4" w:space="0" w:color="auto"/>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3500</w:t>
            </w:r>
          </w:p>
        </w:tc>
        <w:tc>
          <w:tcPr>
            <w:tcW w:w="1585" w:type="dxa"/>
            <w:tcBorders>
              <w:top w:val="nil"/>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3000</w:t>
            </w:r>
          </w:p>
        </w:tc>
        <w:tc>
          <w:tcPr>
            <w:tcW w:w="1250" w:type="dxa"/>
            <w:tcBorders>
              <w:top w:val="nil"/>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700</w:t>
            </w:r>
          </w:p>
        </w:tc>
        <w:tc>
          <w:tcPr>
            <w:tcW w:w="1381" w:type="dxa"/>
            <w:tcBorders>
              <w:top w:val="nil"/>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500</w:t>
            </w:r>
          </w:p>
        </w:tc>
        <w:tc>
          <w:tcPr>
            <w:tcW w:w="2730" w:type="dxa"/>
            <w:tcBorders>
              <w:top w:val="nil"/>
              <w:left w:val="nil"/>
              <w:bottom w:val="single" w:sz="4" w:space="0" w:color="auto"/>
              <w:right w:val="double" w:sz="12" w:space="0" w:color="auto"/>
            </w:tcBorders>
            <w:noWrap/>
          </w:tcPr>
          <w:p w:rsidR="00BE1D32" w:rsidRPr="00815979" w:rsidRDefault="003D1515" w:rsidP="00AA7B22">
            <w:pPr>
              <w:rPr>
                <w:rFonts w:ascii="Arial" w:hAnsi="Arial" w:cs="Arial"/>
                <w:lang w:val="en-US"/>
              </w:rPr>
            </w:pPr>
            <w:r w:rsidRPr="00815979">
              <w:rPr>
                <w:rFonts w:ascii="Arial" w:hAnsi="Arial" w:cs="Arial"/>
                <w:sz w:val="22"/>
                <w:szCs w:val="22"/>
                <w:lang w:val="en-US"/>
              </w:rPr>
              <w:t>Demonstration</w:t>
            </w:r>
          </w:p>
        </w:tc>
      </w:tr>
      <w:tr w:rsidR="00BE1D32" w:rsidRPr="00815979" w:rsidTr="00F95152">
        <w:trPr>
          <w:trHeight w:val="207"/>
          <w:jc w:val="center"/>
        </w:trPr>
        <w:tc>
          <w:tcPr>
            <w:tcW w:w="1733" w:type="dxa"/>
            <w:tcBorders>
              <w:top w:val="nil"/>
              <w:left w:val="double" w:sz="12" w:space="0" w:color="auto"/>
              <w:bottom w:val="single" w:sz="4" w:space="0" w:color="auto"/>
              <w:right w:val="nil"/>
            </w:tcBorders>
            <w:noWrap/>
          </w:tcPr>
          <w:p w:rsidR="00BE1D32" w:rsidRPr="00815979" w:rsidRDefault="00BE1D32" w:rsidP="00AA7B22">
            <w:pPr>
              <w:rPr>
                <w:rFonts w:ascii="Arial" w:hAnsi="Arial" w:cs="Arial"/>
                <w:lang w:val="en-US"/>
              </w:rPr>
            </w:pPr>
            <w:proofErr w:type="spellStart"/>
            <w:r w:rsidRPr="00815979">
              <w:rPr>
                <w:rFonts w:ascii="Arial" w:hAnsi="Arial" w:cs="Arial"/>
                <w:sz w:val="22"/>
                <w:szCs w:val="22"/>
                <w:lang w:val="en-US"/>
              </w:rPr>
              <w:t>Cachana</w:t>
            </w:r>
            <w:proofErr w:type="spellEnd"/>
          </w:p>
        </w:tc>
        <w:tc>
          <w:tcPr>
            <w:tcW w:w="1559" w:type="dxa"/>
            <w:tcBorders>
              <w:top w:val="nil"/>
              <w:left w:val="single" w:sz="4" w:space="0" w:color="auto"/>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4000</w:t>
            </w:r>
          </w:p>
        </w:tc>
        <w:tc>
          <w:tcPr>
            <w:tcW w:w="1585" w:type="dxa"/>
            <w:tcBorders>
              <w:top w:val="nil"/>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1800</w:t>
            </w:r>
          </w:p>
        </w:tc>
        <w:tc>
          <w:tcPr>
            <w:tcW w:w="1250" w:type="dxa"/>
            <w:tcBorders>
              <w:top w:val="nil"/>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900</w:t>
            </w:r>
          </w:p>
        </w:tc>
        <w:tc>
          <w:tcPr>
            <w:tcW w:w="1381" w:type="dxa"/>
            <w:tcBorders>
              <w:top w:val="nil"/>
              <w:left w:val="nil"/>
              <w:bottom w:val="single" w:sz="4" w:space="0" w:color="auto"/>
              <w:right w:val="single" w:sz="4" w:space="0" w:color="auto"/>
            </w:tcBorders>
            <w:noWrap/>
          </w:tcPr>
          <w:p w:rsidR="00BE1D32" w:rsidRPr="00815979" w:rsidRDefault="00BE1D32" w:rsidP="00AA7B22">
            <w:pPr>
              <w:jc w:val="center"/>
              <w:rPr>
                <w:rFonts w:ascii="Arial" w:hAnsi="Arial" w:cs="Arial"/>
                <w:lang w:val="en-US"/>
              </w:rPr>
            </w:pPr>
            <w:r w:rsidRPr="00815979">
              <w:rPr>
                <w:rFonts w:ascii="Arial" w:hAnsi="Arial" w:cs="Arial"/>
                <w:sz w:val="22"/>
                <w:szCs w:val="22"/>
                <w:lang w:val="en-US"/>
              </w:rPr>
              <w:t>700</w:t>
            </w:r>
          </w:p>
        </w:tc>
        <w:tc>
          <w:tcPr>
            <w:tcW w:w="2730" w:type="dxa"/>
            <w:tcBorders>
              <w:top w:val="nil"/>
              <w:left w:val="nil"/>
              <w:bottom w:val="single" w:sz="4" w:space="0" w:color="auto"/>
              <w:right w:val="double" w:sz="12" w:space="0" w:color="auto"/>
            </w:tcBorders>
          </w:tcPr>
          <w:p w:rsidR="00BE1D32" w:rsidRPr="00815979" w:rsidRDefault="003D1515" w:rsidP="00AA7B22">
            <w:pPr>
              <w:rPr>
                <w:rFonts w:ascii="Arial" w:hAnsi="Arial" w:cs="Arial"/>
                <w:lang w:val="en-US"/>
              </w:rPr>
            </w:pPr>
            <w:r w:rsidRPr="00815979">
              <w:rPr>
                <w:rFonts w:ascii="Arial" w:hAnsi="Arial" w:cs="Arial"/>
                <w:sz w:val="22"/>
                <w:szCs w:val="22"/>
                <w:lang w:val="en-US"/>
              </w:rPr>
              <w:t>Training plot</w:t>
            </w:r>
          </w:p>
        </w:tc>
      </w:tr>
      <w:tr w:rsidR="003D1515" w:rsidRPr="00815979" w:rsidTr="00F95152">
        <w:trPr>
          <w:trHeight w:val="255"/>
          <w:jc w:val="center"/>
        </w:trPr>
        <w:tc>
          <w:tcPr>
            <w:tcW w:w="1733" w:type="dxa"/>
            <w:tcBorders>
              <w:top w:val="nil"/>
              <w:left w:val="double" w:sz="12" w:space="0" w:color="auto"/>
              <w:bottom w:val="single" w:sz="4" w:space="0" w:color="auto"/>
              <w:right w:val="nil"/>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Chacaylla</w:t>
            </w:r>
            <w:proofErr w:type="spellEnd"/>
          </w:p>
        </w:tc>
        <w:tc>
          <w:tcPr>
            <w:tcW w:w="1559" w:type="dxa"/>
            <w:tcBorders>
              <w:top w:val="nil"/>
              <w:left w:val="single" w:sz="4" w:space="0" w:color="auto"/>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5000</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4000</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Mass implementation</w:t>
            </w:r>
          </w:p>
        </w:tc>
      </w:tr>
      <w:tr w:rsidR="003D1515" w:rsidRPr="00815979" w:rsidTr="00F95152">
        <w:trPr>
          <w:trHeight w:val="255"/>
          <w:jc w:val="center"/>
        </w:trPr>
        <w:tc>
          <w:tcPr>
            <w:tcW w:w="1733" w:type="dxa"/>
            <w:tcBorders>
              <w:top w:val="nil"/>
              <w:left w:val="double" w:sz="12" w:space="0" w:color="auto"/>
              <w:bottom w:val="single" w:sz="4" w:space="0" w:color="auto"/>
              <w:right w:val="nil"/>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Charcana</w:t>
            </w:r>
            <w:proofErr w:type="spellEnd"/>
          </w:p>
        </w:tc>
        <w:tc>
          <w:tcPr>
            <w:tcW w:w="1559" w:type="dxa"/>
            <w:tcBorders>
              <w:top w:val="nil"/>
              <w:left w:val="single" w:sz="4" w:space="0" w:color="auto"/>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3500</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2800</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1000</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500</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Demonstration</w:t>
            </w:r>
          </w:p>
        </w:tc>
      </w:tr>
      <w:tr w:rsidR="003D1515" w:rsidRPr="00815979" w:rsidTr="00F95152">
        <w:trPr>
          <w:trHeight w:val="255"/>
          <w:jc w:val="center"/>
        </w:trPr>
        <w:tc>
          <w:tcPr>
            <w:tcW w:w="1733" w:type="dxa"/>
            <w:tcBorders>
              <w:top w:val="nil"/>
              <w:left w:val="double" w:sz="12" w:space="0" w:color="auto"/>
              <w:bottom w:val="single" w:sz="4" w:space="0" w:color="auto"/>
              <w:right w:val="nil"/>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Ancaro</w:t>
            </w:r>
            <w:proofErr w:type="spellEnd"/>
          </w:p>
        </w:tc>
        <w:tc>
          <w:tcPr>
            <w:tcW w:w="1559" w:type="dxa"/>
            <w:tcBorders>
              <w:top w:val="nil"/>
              <w:left w:val="single" w:sz="4" w:space="0" w:color="auto"/>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4000</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3500</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900</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750</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Demonstration</w:t>
            </w:r>
          </w:p>
        </w:tc>
      </w:tr>
      <w:tr w:rsidR="003D1515" w:rsidRPr="00815979" w:rsidTr="00F95152">
        <w:trPr>
          <w:trHeight w:val="255"/>
          <w:jc w:val="center"/>
        </w:trPr>
        <w:tc>
          <w:tcPr>
            <w:tcW w:w="1733" w:type="dxa"/>
            <w:tcBorders>
              <w:top w:val="nil"/>
              <w:left w:val="double" w:sz="12" w:space="0" w:color="auto"/>
              <w:bottom w:val="single" w:sz="4" w:space="0" w:color="auto"/>
              <w:right w:val="single" w:sz="4" w:space="0" w:color="auto"/>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Siringay</w:t>
            </w:r>
            <w:proofErr w:type="spellEnd"/>
          </w:p>
        </w:tc>
        <w:tc>
          <w:tcPr>
            <w:tcW w:w="1559"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4000</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3000</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1500</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900</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Demonstration</w:t>
            </w:r>
          </w:p>
        </w:tc>
      </w:tr>
      <w:tr w:rsidR="003D1515" w:rsidRPr="00815979" w:rsidTr="00F95152">
        <w:trPr>
          <w:trHeight w:val="255"/>
          <w:jc w:val="center"/>
        </w:trPr>
        <w:tc>
          <w:tcPr>
            <w:tcW w:w="1733" w:type="dxa"/>
            <w:tcBorders>
              <w:top w:val="nil"/>
              <w:left w:val="double" w:sz="12" w:space="0" w:color="auto"/>
              <w:bottom w:val="single" w:sz="4" w:space="0" w:color="auto"/>
              <w:right w:val="single" w:sz="4" w:space="0" w:color="auto"/>
            </w:tcBorders>
            <w:noWrap/>
          </w:tcPr>
          <w:p w:rsidR="003D1515" w:rsidRPr="00815979" w:rsidRDefault="003D1515" w:rsidP="00AA7B22">
            <w:pPr>
              <w:rPr>
                <w:rFonts w:ascii="Arial" w:hAnsi="Arial" w:cs="Arial"/>
                <w:lang w:val="en-US"/>
              </w:rPr>
            </w:pPr>
            <w:r w:rsidRPr="00815979">
              <w:rPr>
                <w:rFonts w:ascii="Arial" w:hAnsi="Arial" w:cs="Arial"/>
                <w:sz w:val="22"/>
                <w:szCs w:val="22"/>
                <w:lang w:val="en-US"/>
              </w:rPr>
              <w:t>Toro</w:t>
            </w:r>
          </w:p>
        </w:tc>
        <w:tc>
          <w:tcPr>
            <w:tcW w:w="1559"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3000</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1800</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500</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300</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Demonstration</w:t>
            </w:r>
          </w:p>
        </w:tc>
      </w:tr>
      <w:tr w:rsidR="003D1515" w:rsidRPr="00815979" w:rsidTr="00F95152">
        <w:trPr>
          <w:trHeight w:val="255"/>
          <w:jc w:val="center"/>
        </w:trPr>
        <w:tc>
          <w:tcPr>
            <w:tcW w:w="1733" w:type="dxa"/>
            <w:tcBorders>
              <w:top w:val="nil"/>
              <w:left w:val="double" w:sz="12" w:space="0" w:color="auto"/>
              <w:bottom w:val="single" w:sz="4" w:space="0" w:color="auto"/>
              <w:right w:val="single" w:sz="4" w:space="0" w:color="auto"/>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Churca</w:t>
            </w:r>
            <w:proofErr w:type="spellEnd"/>
          </w:p>
        </w:tc>
        <w:tc>
          <w:tcPr>
            <w:tcW w:w="1559"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Demonstration</w:t>
            </w:r>
          </w:p>
        </w:tc>
      </w:tr>
      <w:tr w:rsidR="003D1515" w:rsidRPr="00815979" w:rsidTr="00F95152">
        <w:trPr>
          <w:trHeight w:val="255"/>
          <w:jc w:val="center"/>
        </w:trPr>
        <w:tc>
          <w:tcPr>
            <w:tcW w:w="1733" w:type="dxa"/>
            <w:tcBorders>
              <w:top w:val="nil"/>
              <w:left w:val="double" w:sz="12" w:space="0" w:color="auto"/>
              <w:bottom w:val="single" w:sz="4" w:space="0" w:color="auto"/>
              <w:right w:val="single" w:sz="4" w:space="0" w:color="auto"/>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Chicayllapa</w:t>
            </w:r>
            <w:proofErr w:type="spellEnd"/>
          </w:p>
        </w:tc>
        <w:tc>
          <w:tcPr>
            <w:tcW w:w="1559"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Demonstration</w:t>
            </w:r>
          </w:p>
        </w:tc>
      </w:tr>
      <w:tr w:rsidR="003D1515" w:rsidRPr="00815979" w:rsidTr="00F95152">
        <w:trPr>
          <w:trHeight w:val="255"/>
          <w:jc w:val="center"/>
        </w:trPr>
        <w:tc>
          <w:tcPr>
            <w:tcW w:w="1733" w:type="dxa"/>
            <w:tcBorders>
              <w:top w:val="nil"/>
              <w:left w:val="double" w:sz="12" w:space="0" w:color="auto"/>
              <w:bottom w:val="single" w:sz="4" w:space="0" w:color="auto"/>
              <w:right w:val="single" w:sz="4" w:space="0" w:color="auto"/>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Antabamba</w:t>
            </w:r>
            <w:proofErr w:type="spellEnd"/>
          </w:p>
        </w:tc>
        <w:tc>
          <w:tcPr>
            <w:tcW w:w="1559"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Demonstration</w:t>
            </w:r>
          </w:p>
        </w:tc>
      </w:tr>
      <w:tr w:rsidR="003D1515" w:rsidRPr="00815979" w:rsidTr="00F95152">
        <w:trPr>
          <w:trHeight w:val="255"/>
          <w:jc w:val="center"/>
        </w:trPr>
        <w:tc>
          <w:tcPr>
            <w:tcW w:w="1733" w:type="dxa"/>
            <w:tcBorders>
              <w:top w:val="nil"/>
              <w:left w:val="double" w:sz="12" w:space="0" w:color="auto"/>
              <w:bottom w:val="single" w:sz="4" w:space="0" w:color="auto"/>
              <w:right w:val="single" w:sz="4" w:space="0" w:color="auto"/>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Pampamarca</w:t>
            </w:r>
            <w:proofErr w:type="spellEnd"/>
          </w:p>
        </w:tc>
        <w:tc>
          <w:tcPr>
            <w:tcW w:w="1559"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Demonstration</w:t>
            </w:r>
          </w:p>
        </w:tc>
      </w:tr>
      <w:tr w:rsidR="003D1515" w:rsidRPr="00815979" w:rsidTr="00F95152">
        <w:trPr>
          <w:trHeight w:val="255"/>
          <w:jc w:val="center"/>
        </w:trPr>
        <w:tc>
          <w:tcPr>
            <w:tcW w:w="1733" w:type="dxa"/>
            <w:tcBorders>
              <w:top w:val="nil"/>
              <w:left w:val="double" w:sz="12" w:space="0" w:color="auto"/>
              <w:bottom w:val="single" w:sz="4" w:space="0" w:color="auto"/>
              <w:right w:val="single" w:sz="4" w:space="0" w:color="auto"/>
            </w:tcBorders>
            <w:noWrap/>
          </w:tcPr>
          <w:p w:rsidR="003D1515" w:rsidRPr="00815979" w:rsidRDefault="003D1515" w:rsidP="00AA7B22">
            <w:pPr>
              <w:rPr>
                <w:rFonts w:ascii="Arial" w:hAnsi="Arial" w:cs="Arial"/>
                <w:lang w:val="en-US"/>
              </w:rPr>
            </w:pPr>
            <w:proofErr w:type="spellStart"/>
            <w:r w:rsidRPr="00815979">
              <w:rPr>
                <w:rFonts w:ascii="Arial" w:hAnsi="Arial" w:cs="Arial"/>
                <w:sz w:val="22"/>
                <w:szCs w:val="22"/>
                <w:lang w:val="en-US"/>
              </w:rPr>
              <w:t>Maghuanca</w:t>
            </w:r>
            <w:proofErr w:type="spellEnd"/>
          </w:p>
        </w:tc>
        <w:tc>
          <w:tcPr>
            <w:tcW w:w="1559"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585"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250"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381" w:type="dxa"/>
            <w:tcBorders>
              <w:top w:val="nil"/>
              <w:left w:val="nil"/>
              <w:bottom w:val="single" w:sz="4"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2730" w:type="dxa"/>
            <w:tcBorders>
              <w:top w:val="nil"/>
              <w:left w:val="nil"/>
              <w:bottom w:val="single" w:sz="4" w:space="0" w:color="auto"/>
              <w:right w:val="double" w:sz="12" w:space="0" w:color="auto"/>
            </w:tcBorders>
            <w:noWrap/>
          </w:tcPr>
          <w:p w:rsidR="003D1515" w:rsidRPr="00815979" w:rsidRDefault="003D1515" w:rsidP="00407663">
            <w:pPr>
              <w:rPr>
                <w:rFonts w:ascii="Arial" w:hAnsi="Arial" w:cs="Arial"/>
                <w:lang w:val="en-US"/>
              </w:rPr>
            </w:pPr>
            <w:r w:rsidRPr="00815979">
              <w:rPr>
                <w:rFonts w:ascii="Arial" w:hAnsi="Arial" w:cs="Arial"/>
                <w:sz w:val="22"/>
                <w:szCs w:val="22"/>
                <w:lang w:val="en-US"/>
              </w:rPr>
              <w:t>Demonstration</w:t>
            </w:r>
          </w:p>
        </w:tc>
      </w:tr>
      <w:tr w:rsidR="003D1515" w:rsidRPr="00815979" w:rsidTr="00F95152">
        <w:trPr>
          <w:trHeight w:val="255"/>
          <w:jc w:val="center"/>
        </w:trPr>
        <w:tc>
          <w:tcPr>
            <w:tcW w:w="1733" w:type="dxa"/>
            <w:tcBorders>
              <w:top w:val="nil"/>
              <w:left w:val="double" w:sz="12" w:space="0" w:color="auto"/>
              <w:bottom w:val="double" w:sz="12" w:space="0" w:color="auto"/>
              <w:right w:val="single" w:sz="4" w:space="0" w:color="auto"/>
            </w:tcBorders>
            <w:noWrap/>
          </w:tcPr>
          <w:p w:rsidR="003D1515" w:rsidRPr="00815979" w:rsidRDefault="000A2920" w:rsidP="00AA7B22">
            <w:pPr>
              <w:rPr>
                <w:rFonts w:ascii="Arial" w:hAnsi="Arial" w:cs="Arial"/>
                <w:lang w:val="en-US"/>
              </w:rPr>
            </w:pPr>
            <w:r w:rsidRPr="00815979">
              <w:rPr>
                <w:rFonts w:ascii="Arial" w:hAnsi="Arial" w:cs="Arial"/>
                <w:sz w:val="22"/>
                <w:szCs w:val="22"/>
                <w:lang w:val="en-US"/>
              </w:rPr>
              <w:t>Other</w:t>
            </w:r>
          </w:p>
        </w:tc>
        <w:tc>
          <w:tcPr>
            <w:tcW w:w="1559" w:type="dxa"/>
            <w:tcBorders>
              <w:top w:val="nil"/>
              <w:left w:val="nil"/>
              <w:bottom w:val="double" w:sz="12"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585" w:type="dxa"/>
            <w:tcBorders>
              <w:top w:val="nil"/>
              <w:left w:val="nil"/>
              <w:bottom w:val="double" w:sz="12"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250" w:type="dxa"/>
            <w:tcBorders>
              <w:top w:val="nil"/>
              <w:left w:val="nil"/>
              <w:bottom w:val="double" w:sz="12"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1381" w:type="dxa"/>
            <w:tcBorders>
              <w:top w:val="nil"/>
              <w:left w:val="nil"/>
              <w:bottom w:val="double" w:sz="12" w:space="0" w:color="auto"/>
              <w:right w:val="single" w:sz="4" w:space="0" w:color="auto"/>
            </w:tcBorders>
            <w:noWrap/>
          </w:tcPr>
          <w:p w:rsidR="003D1515" w:rsidRPr="00815979" w:rsidRDefault="003D1515" w:rsidP="00AA7B22">
            <w:pPr>
              <w:jc w:val="center"/>
              <w:rPr>
                <w:rFonts w:ascii="Arial" w:hAnsi="Arial" w:cs="Arial"/>
                <w:lang w:val="en-US"/>
              </w:rPr>
            </w:pPr>
            <w:r w:rsidRPr="00815979">
              <w:rPr>
                <w:rFonts w:ascii="Arial" w:hAnsi="Arial" w:cs="Arial"/>
                <w:sz w:val="22"/>
                <w:szCs w:val="22"/>
                <w:lang w:val="en-US"/>
              </w:rPr>
              <w:t> </w:t>
            </w:r>
          </w:p>
        </w:tc>
        <w:tc>
          <w:tcPr>
            <w:tcW w:w="2730" w:type="dxa"/>
            <w:tcBorders>
              <w:top w:val="nil"/>
              <w:left w:val="nil"/>
              <w:bottom w:val="double" w:sz="12" w:space="0" w:color="auto"/>
              <w:right w:val="double" w:sz="12" w:space="0" w:color="auto"/>
            </w:tcBorders>
            <w:noWrap/>
          </w:tcPr>
          <w:p w:rsidR="003D1515" w:rsidRPr="00815979" w:rsidRDefault="003D1515" w:rsidP="00AA7B22">
            <w:pPr>
              <w:rPr>
                <w:rFonts w:ascii="Arial" w:hAnsi="Arial" w:cs="Arial"/>
                <w:lang w:val="en-US"/>
              </w:rPr>
            </w:pPr>
            <w:r w:rsidRPr="00815979">
              <w:rPr>
                <w:rFonts w:ascii="Arial" w:hAnsi="Arial" w:cs="Arial"/>
                <w:sz w:val="22"/>
                <w:szCs w:val="22"/>
                <w:lang w:val="en-US"/>
              </w:rPr>
              <w:t>Talks</w:t>
            </w:r>
          </w:p>
        </w:tc>
      </w:tr>
      <w:tr w:rsidR="003D1515" w:rsidRPr="00815979">
        <w:tblPrEx>
          <w:tblBorders>
            <w:top w:val="double" w:sz="12" w:space="0" w:color="auto"/>
          </w:tblBorders>
          <w:tblLook w:val="0000" w:firstRow="0" w:lastRow="0" w:firstColumn="0" w:lastColumn="0" w:noHBand="0" w:noVBand="0"/>
        </w:tblPrEx>
        <w:trPr>
          <w:trHeight w:val="100"/>
          <w:jc w:val="center"/>
        </w:trPr>
        <w:tc>
          <w:tcPr>
            <w:tcW w:w="10238" w:type="dxa"/>
            <w:gridSpan w:val="6"/>
            <w:tcBorders>
              <w:top w:val="double" w:sz="12" w:space="0" w:color="auto"/>
            </w:tcBorders>
          </w:tcPr>
          <w:p w:rsidR="003D1515" w:rsidRPr="00815979" w:rsidRDefault="003D1515" w:rsidP="00AA7B22">
            <w:pPr>
              <w:jc w:val="both"/>
              <w:rPr>
                <w:rFonts w:ascii="Arial" w:hAnsi="Arial" w:cs="Arial"/>
                <w:b/>
                <w:bCs/>
                <w:lang w:val="en-US"/>
              </w:rPr>
            </w:pPr>
          </w:p>
        </w:tc>
      </w:tr>
    </w:tbl>
    <w:p w:rsidR="00C134A4" w:rsidRPr="00815979" w:rsidRDefault="00C134A4" w:rsidP="0032643A">
      <w:pPr>
        <w:jc w:val="both"/>
        <w:rPr>
          <w:rFonts w:ascii="Arial" w:hAnsi="Arial" w:cs="Arial"/>
          <w:b/>
          <w:bCs/>
          <w:lang w:val="en-US"/>
        </w:rPr>
      </w:pPr>
    </w:p>
    <w:p w:rsidR="00C134A4" w:rsidRPr="00815979" w:rsidRDefault="00C134A4" w:rsidP="0032643A">
      <w:pPr>
        <w:jc w:val="both"/>
        <w:rPr>
          <w:rFonts w:ascii="Arial" w:hAnsi="Arial" w:cs="Arial"/>
          <w:b/>
          <w:bCs/>
          <w:lang w:val="en-US"/>
        </w:rPr>
      </w:pPr>
    </w:p>
    <w:p w:rsidR="00C134A4" w:rsidRPr="00815979" w:rsidRDefault="00C134A4" w:rsidP="00AA7B22">
      <w:pPr>
        <w:rPr>
          <w:rFonts w:ascii="Arial" w:hAnsi="Arial" w:cs="Arial"/>
          <w:b/>
          <w:bCs/>
          <w:lang w:val="en-US"/>
        </w:rPr>
      </w:pPr>
      <w:r w:rsidRPr="00815979">
        <w:rPr>
          <w:rFonts w:ascii="Arial" w:hAnsi="Arial" w:cs="Arial"/>
          <w:lang w:val="en-US"/>
        </w:rPr>
        <w:t>Ot</w:t>
      </w:r>
      <w:r w:rsidR="00E764BC" w:rsidRPr="00815979">
        <w:rPr>
          <w:rFonts w:ascii="Arial" w:hAnsi="Arial" w:cs="Arial"/>
          <w:lang w:val="en-US"/>
        </w:rPr>
        <w:t>her advantages mentioned by the farmers</w:t>
      </w:r>
      <w:r w:rsidRPr="00815979">
        <w:rPr>
          <w:rFonts w:ascii="Arial" w:hAnsi="Arial" w:cs="Arial"/>
          <w:lang w:val="en-US"/>
        </w:rPr>
        <w:t>:</w:t>
      </w:r>
    </w:p>
    <w:p w:rsidR="00E764BC" w:rsidRPr="00815979" w:rsidRDefault="00E764BC" w:rsidP="00AA7B22">
      <w:pPr>
        <w:pStyle w:val="ListParagraph"/>
        <w:numPr>
          <w:ilvl w:val="0"/>
          <w:numId w:val="48"/>
        </w:numPr>
        <w:jc w:val="both"/>
        <w:rPr>
          <w:rFonts w:ascii="Arial" w:hAnsi="Arial" w:cs="Arial"/>
          <w:bCs/>
          <w:lang w:val="en-US"/>
        </w:rPr>
      </w:pPr>
      <w:r w:rsidRPr="00815979">
        <w:rPr>
          <w:rFonts w:ascii="Arial" w:hAnsi="Arial" w:cs="Arial"/>
          <w:bCs/>
          <w:lang w:val="en-US"/>
        </w:rPr>
        <w:t>Less water consumption</w:t>
      </w:r>
    </w:p>
    <w:p w:rsidR="00C134A4" w:rsidRPr="00815979" w:rsidRDefault="00E764BC" w:rsidP="00AA7B22">
      <w:pPr>
        <w:pStyle w:val="ListParagraph"/>
        <w:numPr>
          <w:ilvl w:val="0"/>
          <w:numId w:val="48"/>
        </w:numPr>
        <w:jc w:val="both"/>
        <w:rPr>
          <w:rFonts w:ascii="Arial" w:hAnsi="Arial" w:cs="Arial"/>
          <w:bCs/>
          <w:lang w:val="en-US"/>
        </w:rPr>
      </w:pPr>
      <w:r w:rsidRPr="00815979">
        <w:rPr>
          <w:rFonts w:ascii="Arial" w:hAnsi="Arial" w:cs="Arial"/>
          <w:bCs/>
          <w:lang w:val="en-US"/>
        </w:rPr>
        <w:t xml:space="preserve">Economic savings </w:t>
      </w:r>
      <w:r w:rsidR="00230D92" w:rsidRPr="00815979">
        <w:rPr>
          <w:rFonts w:ascii="Arial" w:hAnsi="Arial" w:cs="Arial"/>
          <w:bCs/>
          <w:lang w:val="en-US"/>
        </w:rPr>
        <w:t>in terms of labor</w:t>
      </w:r>
    </w:p>
    <w:p w:rsidR="00230D92" w:rsidRPr="00815979" w:rsidRDefault="00230D92" w:rsidP="00AA7B22">
      <w:pPr>
        <w:pStyle w:val="ListParagraph"/>
        <w:numPr>
          <w:ilvl w:val="0"/>
          <w:numId w:val="48"/>
        </w:numPr>
        <w:jc w:val="both"/>
        <w:rPr>
          <w:rFonts w:ascii="Arial" w:hAnsi="Arial" w:cs="Arial"/>
          <w:bCs/>
          <w:lang w:val="en-US"/>
        </w:rPr>
      </w:pPr>
      <w:r w:rsidRPr="00815979">
        <w:rPr>
          <w:rFonts w:ascii="Arial" w:hAnsi="Arial" w:cs="Arial"/>
          <w:lang w:val="en-US"/>
        </w:rPr>
        <w:t>Minimum soil erosion</w:t>
      </w:r>
    </w:p>
    <w:p w:rsidR="00C134A4" w:rsidRPr="00815979" w:rsidRDefault="00230D92" w:rsidP="00AA7B22">
      <w:pPr>
        <w:pStyle w:val="ListParagraph"/>
        <w:numPr>
          <w:ilvl w:val="0"/>
          <w:numId w:val="48"/>
        </w:numPr>
        <w:jc w:val="both"/>
        <w:rPr>
          <w:rFonts w:ascii="Arial" w:hAnsi="Arial" w:cs="Arial"/>
          <w:bCs/>
          <w:lang w:val="en-US"/>
        </w:rPr>
      </w:pPr>
      <w:r w:rsidRPr="00815979">
        <w:rPr>
          <w:rFonts w:ascii="Arial" w:hAnsi="Arial" w:cs="Arial"/>
          <w:lang w:val="en-US"/>
        </w:rPr>
        <w:t>Greater irrigation coverage</w:t>
      </w:r>
      <w:r w:rsidR="00C134A4" w:rsidRPr="00815979">
        <w:rPr>
          <w:rFonts w:ascii="Arial" w:hAnsi="Arial" w:cs="Arial"/>
          <w:lang w:val="en-US"/>
        </w:rPr>
        <w:t> </w:t>
      </w:r>
    </w:p>
    <w:p w:rsidR="00C134A4" w:rsidRPr="00815979" w:rsidRDefault="00230D92" w:rsidP="00AA7B22">
      <w:pPr>
        <w:pStyle w:val="ListParagraph"/>
        <w:numPr>
          <w:ilvl w:val="0"/>
          <w:numId w:val="48"/>
        </w:numPr>
        <w:jc w:val="both"/>
        <w:rPr>
          <w:rFonts w:ascii="Arial" w:hAnsi="Arial" w:cs="Arial"/>
          <w:lang w:val="en-US"/>
        </w:rPr>
      </w:pPr>
      <w:r w:rsidRPr="00815979">
        <w:rPr>
          <w:rFonts w:ascii="Arial" w:hAnsi="Arial" w:cs="Arial"/>
          <w:lang w:val="en-US"/>
        </w:rPr>
        <w:t>Facilitates pest control</w:t>
      </w:r>
    </w:p>
    <w:p w:rsidR="00C134A4" w:rsidRPr="00815979" w:rsidRDefault="00230D92" w:rsidP="00AA7B22">
      <w:pPr>
        <w:pStyle w:val="ListParagraph"/>
        <w:numPr>
          <w:ilvl w:val="0"/>
          <w:numId w:val="48"/>
        </w:numPr>
        <w:jc w:val="both"/>
        <w:rPr>
          <w:rFonts w:ascii="Arial" w:hAnsi="Arial" w:cs="Arial"/>
          <w:lang w:val="en-US"/>
        </w:rPr>
      </w:pPr>
      <w:r w:rsidRPr="00815979">
        <w:rPr>
          <w:rFonts w:ascii="Arial" w:hAnsi="Arial" w:cs="Arial"/>
          <w:lang w:val="en-US"/>
        </w:rPr>
        <w:t>Facilitates fertilization and elimination of weeds</w:t>
      </w:r>
    </w:p>
    <w:p w:rsidR="00C134A4" w:rsidRPr="00815979" w:rsidRDefault="00230D92" w:rsidP="00AA7B22">
      <w:pPr>
        <w:pStyle w:val="ListParagraph"/>
        <w:numPr>
          <w:ilvl w:val="0"/>
          <w:numId w:val="48"/>
        </w:numPr>
        <w:jc w:val="both"/>
        <w:rPr>
          <w:rFonts w:ascii="Arial" w:hAnsi="Arial" w:cs="Arial"/>
          <w:lang w:val="en-US"/>
        </w:rPr>
      </w:pPr>
      <w:r w:rsidRPr="00815979">
        <w:rPr>
          <w:rFonts w:ascii="Arial" w:hAnsi="Arial" w:cs="Arial"/>
          <w:lang w:val="en-US"/>
        </w:rPr>
        <w:t>Discipline in agricultural tasks</w:t>
      </w:r>
    </w:p>
    <w:p w:rsidR="00C134A4" w:rsidRPr="00815979" w:rsidRDefault="00C134A4" w:rsidP="0032643A">
      <w:pPr>
        <w:jc w:val="both"/>
        <w:rPr>
          <w:rFonts w:ascii="Arial" w:hAnsi="Arial" w:cs="Arial"/>
          <w:b/>
          <w:bCs/>
          <w:lang w:val="en-US"/>
        </w:rPr>
      </w:pPr>
    </w:p>
    <w:sectPr w:rsidR="00C134A4" w:rsidRPr="00815979" w:rsidSect="000925B7">
      <w:pgSz w:w="12240" w:h="15840" w:code="1"/>
      <w:pgMar w:top="1412" w:right="1151" w:bottom="1412" w:left="1151" w:header="720"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5BB" w:rsidRDefault="004C25BB">
      <w:r>
        <w:separator/>
      </w:r>
    </w:p>
  </w:endnote>
  <w:endnote w:type="continuationSeparator" w:id="0">
    <w:p w:rsidR="004C25BB" w:rsidRDefault="004C2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79" w:rsidRDefault="002A5479">
    <w:pPr>
      <w:pStyle w:val="Footer"/>
      <w:jc w:val="center"/>
    </w:pPr>
    <w:r>
      <w:fldChar w:fldCharType="begin"/>
    </w:r>
    <w:r>
      <w:instrText>PAGE   \* MERGEFORMAT</w:instrText>
    </w:r>
    <w:r>
      <w:fldChar w:fldCharType="separate"/>
    </w:r>
    <w:r w:rsidR="00463380">
      <w:rPr>
        <w:noProof/>
      </w:rPr>
      <w:t>36</w:t>
    </w:r>
    <w:r>
      <w:rPr>
        <w:noProof/>
      </w:rPr>
      <w:fldChar w:fldCharType="end"/>
    </w:r>
  </w:p>
  <w:p w:rsidR="002A5479" w:rsidRDefault="002A5479" w:rsidP="00117B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79" w:rsidRDefault="002A5479">
    <w:pPr>
      <w:pStyle w:val="Footer"/>
      <w:framePr w:wrap="auto" w:vAnchor="text" w:hAnchor="margin" w:xAlign="right" w:y="1"/>
      <w:rPr>
        <w:rStyle w:val="PageNumber"/>
      </w:rPr>
    </w:pPr>
  </w:p>
  <w:p w:rsidR="002A5479" w:rsidRPr="00A03DAC" w:rsidRDefault="002A5479" w:rsidP="00666174">
    <w:pPr>
      <w:jc w:val="both"/>
      <w:rPr>
        <w:rFonts w:eastAsia="Batan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5BB" w:rsidRDefault="004C25BB">
      <w:r>
        <w:separator/>
      </w:r>
    </w:p>
  </w:footnote>
  <w:footnote w:type="continuationSeparator" w:id="0">
    <w:p w:rsidR="004C25BB" w:rsidRDefault="004C25BB">
      <w:r>
        <w:continuationSeparator/>
      </w:r>
    </w:p>
  </w:footnote>
  <w:footnote w:id="1">
    <w:p w:rsidR="002A5479" w:rsidRPr="00BD5B5F" w:rsidRDefault="002A5479" w:rsidP="006E15F8">
      <w:pPr>
        <w:pStyle w:val="FootnoteText"/>
      </w:pPr>
      <w:r w:rsidRPr="00922A45">
        <w:rPr>
          <w:rStyle w:val="FootnoteReference"/>
          <w:sz w:val="22"/>
          <w:szCs w:val="22"/>
          <w:lang w:val="es-ES" w:eastAsia="es-ES"/>
        </w:rPr>
        <w:footnoteRef/>
      </w:r>
      <w:r w:rsidRPr="00BD5B5F">
        <w:rPr>
          <w:rFonts w:ascii="Arial" w:hAnsi="Arial" w:cs="Arial"/>
        </w:rPr>
        <w:t xml:space="preserve"> </w:t>
      </w:r>
      <w:r>
        <w:rPr>
          <w:rFonts w:ascii="Arial" w:hAnsi="Arial" w:cs="Arial"/>
        </w:rPr>
        <w:t>High Andean wetlands</w:t>
      </w:r>
    </w:p>
  </w:footnote>
  <w:footnote w:id="2">
    <w:p w:rsidR="002A5479" w:rsidRPr="00BD5B5F" w:rsidRDefault="002A5479" w:rsidP="00F85E75">
      <w:pPr>
        <w:pStyle w:val="FootnoteText"/>
      </w:pPr>
      <w:r>
        <w:rPr>
          <w:rStyle w:val="FootnoteReference"/>
        </w:rPr>
        <w:footnoteRef/>
      </w:r>
      <w:r w:rsidRPr="00BD5B5F">
        <w:t xml:space="preserve"> Project Implementation Review</w:t>
      </w:r>
      <w:r>
        <w:t xml:space="preserve"> </w:t>
      </w:r>
      <w:r w:rsidRPr="00BD5B5F">
        <w:t>(PIR); 2008</w:t>
      </w:r>
      <w:r>
        <w:t xml:space="preserve"> -</w:t>
      </w:r>
      <w:r w:rsidRPr="00BD5B5F">
        <w:t xml:space="preserve"> OP 12</w:t>
      </w:r>
    </w:p>
  </w:footnote>
  <w:footnote w:id="3">
    <w:p w:rsidR="002A5479" w:rsidRPr="000D308F" w:rsidRDefault="002A5479">
      <w:pPr>
        <w:pStyle w:val="FootnoteText"/>
        <w:rPr>
          <w:rFonts w:ascii="Arial" w:hAnsi="Arial" w:cs="Arial"/>
        </w:rPr>
      </w:pPr>
      <w:r w:rsidRPr="00922A45">
        <w:rPr>
          <w:rStyle w:val="FootnoteReference"/>
          <w:sz w:val="22"/>
          <w:szCs w:val="22"/>
          <w:lang w:val="es-ES" w:eastAsia="es-ES"/>
        </w:rPr>
        <w:footnoteRef/>
      </w:r>
      <w:r w:rsidRPr="000D308F">
        <w:rPr>
          <w:rFonts w:ascii="Arial" w:hAnsi="Arial" w:cs="Arial"/>
        </w:rPr>
        <w:t xml:space="preserve"> </w:t>
      </w:r>
      <w:hyperlink r:id="rId1" w:tooltip="Terrace (agriculture)" w:history="1">
        <w:r>
          <w:rPr>
            <w:rStyle w:val="Hyperlink"/>
            <w:rFonts w:ascii="Arial" w:hAnsi="Arial" w:cs="Arial"/>
            <w:color w:val="auto"/>
            <w:u w:val="none"/>
            <w:lang w:val="en"/>
          </w:rPr>
          <w:t>Terraces</w:t>
        </w:r>
      </w:hyperlink>
      <w:r w:rsidRPr="000D308F">
        <w:rPr>
          <w:rFonts w:ascii="Arial" w:hAnsi="Arial" w:cs="Arial"/>
          <w:lang w:val="en"/>
        </w:rPr>
        <w:t xml:space="preserve"> dug into the slopes of mountains for agricultural purposes. They were constructed and much used in the </w:t>
      </w:r>
      <w:hyperlink r:id="rId2" w:tooltip="Andes" w:history="1">
        <w:r w:rsidRPr="000D308F">
          <w:rPr>
            <w:rStyle w:val="Hyperlink"/>
            <w:rFonts w:ascii="Arial" w:hAnsi="Arial" w:cs="Arial"/>
            <w:color w:val="auto"/>
            <w:u w:val="none"/>
            <w:lang w:val="en"/>
          </w:rPr>
          <w:t>Andes</w:t>
        </w:r>
      </w:hyperlink>
      <w:r w:rsidRPr="000D308F">
        <w:rPr>
          <w:rFonts w:ascii="Arial" w:hAnsi="Arial" w:cs="Arial"/>
          <w:lang w:val="en"/>
        </w:rPr>
        <w:t xml:space="preserve"> mountain range to provide cultivable hillsides</w:t>
      </w:r>
      <w:r>
        <w:rPr>
          <w:rFonts w:ascii="Arial" w:hAnsi="Arial" w:cs="Arial"/>
          <w:lang w:val="en"/>
        </w:rPr>
        <w:t>;</w:t>
      </w:r>
      <w:r w:rsidRPr="000D308F">
        <w:rPr>
          <w:rFonts w:ascii="Arial" w:hAnsi="Arial" w:cs="Arial"/>
        </w:rPr>
        <w:t xml:space="preserve"> </w:t>
      </w:r>
      <w:r>
        <w:rPr>
          <w:rFonts w:ascii="Arial" w:hAnsi="Arial" w:cs="Arial"/>
        </w:rPr>
        <w:t>a traditional agricultural practice that dates back to the Inca Empire.</w:t>
      </w:r>
    </w:p>
  </w:footnote>
  <w:footnote w:id="4">
    <w:p w:rsidR="002A5479" w:rsidRPr="004C055F" w:rsidRDefault="002A5479" w:rsidP="001A77B9">
      <w:pPr>
        <w:autoSpaceDE w:val="0"/>
        <w:autoSpaceDN w:val="0"/>
        <w:adjustRightInd w:val="0"/>
        <w:jc w:val="both"/>
        <w:rPr>
          <w:lang w:val="en-US"/>
        </w:rPr>
      </w:pPr>
      <w:r w:rsidRPr="00B352A1">
        <w:rPr>
          <w:rStyle w:val="FootnoteReference"/>
          <w:rFonts w:ascii="Arial" w:hAnsi="Arial" w:cs="Arial"/>
          <w:sz w:val="22"/>
          <w:szCs w:val="22"/>
        </w:rPr>
        <w:footnoteRef/>
      </w:r>
      <w:r w:rsidRPr="00892B59">
        <w:rPr>
          <w:rStyle w:val="FootnoteReference"/>
          <w:rFonts w:ascii="Arial" w:hAnsi="Arial" w:cs="Arial"/>
          <w:iCs/>
          <w:sz w:val="22"/>
          <w:szCs w:val="22"/>
          <w:lang w:val="en-US"/>
        </w:rPr>
        <w:t xml:space="preserve"> </w:t>
      </w:r>
      <w:r w:rsidRPr="004C055F">
        <w:rPr>
          <w:rFonts w:ascii="Arial" w:hAnsi="Arial" w:cs="Arial"/>
          <w:sz w:val="20"/>
          <w:szCs w:val="20"/>
          <w:lang w:val="en-US" w:eastAsia="en-US"/>
        </w:rPr>
        <w:t>Human Development Index</w:t>
      </w:r>
    </w:p>
  </w:footnote>
  <w:footnote w:id="5">
    <w:p w:rsidR="002A5479" w:rsidRPr="004C055F" w:rsidRDefault="002A5479" w:rsidP="007E048D">
      <w:pPr>
        <w:autoSpaceDE w:val="0"/>
        <w:autoSpaceDN w:val="0"/>
        <w:adjustRightInd w:val="0"/>
        <w:jc w:val="both"/>
        <w:rPr>
          <w:lang w:val="en-US"/>
        </w:rPr>
      </w:pPr>
      <w:r w:rsidRPr="004C055F">
        <w:rPr>
          <w:rStyle w:val="FootnoteReference"/>
          <w:sz w:val="22"/>
          <w:szCs w:val="22"/>
          <w:lang w:val="en-US"/>
        </w:rPr>
        <w:footnoteRef/>
      </w:r>
      <w:r w:rsidRPr="004C055F">
        <w:rPr>
          <w:rFonts w:ascii="Arial" w:hAnsi="Arial" w:cs="Arial"/>
          <w:sz w:val="20"/>
          <w:szCs w:val="20"/>
          <w:lang w:val="en-US" w:eastAsia="en-US"/>
        </w:rPr>
        <w:t xml:space="preserve"> National Institute of Statistics</w:t>
      </w:r>
    </w:p>
  </w:footnote>
  <w:footnote w:id="6">
    <w:p w:rsidR="002A5479" w:rsidRPr="004C055F" w:rsidRDefault="002A5479" w:rsidP="008F0424">
      <w:pPr>
        <w:autoSpaceDE w:val="0"/>
        <w:autoSpaceDN w:val="0"/>
        <w:adjustRightInd w:val="0"/>
        <w:jc w:val="both"/>
        <w:rPr>
          <w:rFonts w:ascii="Arial" w:hAnsi="Arial" w:cs="Arial"/>
          <w:sz w:val="20"/>
          <w:szCs w:val="20"/>
          <w:lang w:val="en-US" w:eastAsia="en-US"/>
        </w:rPr>
      </w:pPr>
      <w:r w:rsidRPr="004C055F">
        <w:rPr>
          <w:rStyle w:val="FootnoteReference"/>
          <w:sz w:val="22"/>
          <w:szCs w:val="22"/>
          <w:lang w:val="en-US"/>
        </w:rPr>
        <w:footnoteRef/>
      </w:r>
      <w:r w:rsidRPr="004C055F">
        <w:rPr>
          <w:rFonts w:ascii="Arial" w:hAnsi="Arial" w:cs="Arial"/>
          <w:sz w:val="20"/>
          <w:szCs w:val="20"/>
          <w:lang w:val="en-US" w:eastAsia="en-US"/>
        </w:rPr>
        <w:t xml:space="preserve"> Municipal Decree Nº 004-2002/MPLU issued on April 18, 2002 set the guidelines </w:t>
      </w:r>
      <w:r w:rsidR="00673C7C">
        <w:rPr>
          <w:rFonts w:ascii="Arial" w:hAnsi="Arial" w:cs="Arial"/>
          <w:sz w:val="20"/>
          <w:szCs w:val="20"/>
          <w:lang w:val="en-US" w:eastAsia="en-US"/>
        </w:rPr>
        <w:t>on</w:t>
      </w:r>
      <w:r w:rsidRPr="004C055F">
        <w:rPr>
          <w:rFonts w:ascii="Arial" w:hAnsi="Arial" w:cs="Arial"/>
          <w:sz w:val="20"/>
          <w:szCs w:val="20"/>
          <w:lang w:val="en-US" w:eastAsia="en-US"/>
        </w:rPr>
        <w:t xml:space="preserve"> environmental management </w:t>
      </w:r>
      <w:r w:rsidR="008E4929">
        <w:rPr>
          <w:rFonts w:ascii="Arial" w:hAnsi="Arial" w:cs="Arial"/>
          <w:sz w:val="20"/>
          <w:szCs w:val="20"/>
          <w:lang w:val="en-US" w:eastAsia="en-US"/>
        </w:rPr>
        <w:t>for</w:t>
      </w:r>
      <w:r w:rsidRPr="004C055F">
        <w:rPr>
          <w:rFonts w:ascii="Arial" w:hAnsi="Arial" w:cs="Arial"/>
          <w:sz w:val="20"/>
          <w:szCs w:val="20"/>
          <w:lang w:val="en-US" w:eastAsia="en-US"/>
        </w:rPr>
        <w:t xml:space="preserve"> La Union Province. Decree Nº 014-GR-AREQUIPA</w:t>
      </w:r>
      <w:r w:rsidR="00673C7C">
        <w:rPr>
          <w:rFonts w:ascii="Arial" w:hAnsi="Arial" w:cs="Arial"/>
          <w:sz w:val="20"/>
          <w:szCs w:val="20"/>
          <w:lang w:val="en-US" w:eastAsia="en-US"/>
        </w:rPr>
        <w:t xml:space="preserve"> (sub-national)</w:t>
      </w:r>
      <w:r w:rsidRPr="004C055F">
        <w:rPr>
          <w:rFonts w:ascii="Arial" w:hAnsi="Arial" w:cs="Arial"/>
          <w:sz w:val="20"/>
          <w:szCs w:val="20"/>
          <w:lang w:val="en-US" w:eastAsia="en-US"/>
        </w:rPr>
        <w:t xml:space="preserve"> issued on May 5, 2003 proposed the creation of a Natural Protected Area in the </w:t>
      </w:r>
      <w:proofErr w:type="spellStart"/>
      <w:r w:rsidRPr="004C055F">
        <w:rPr>
          <w:rFonts w:ascii="Arial" w:hAnsi="Arial" w:cs="Arial"/>
          <w:sz w:val="20"/>
          <w:szCs w:val="20"/>
          <w:lang w:val="en-US" w:eastAsia="en-US"/>
        </w:rPr>
        <w:t>Cotahuasi</w:t>
      </w:r>
      <w:proofErr w:type="spellEnd"/>
      <w:r w:rsidRPr="004C055F">
        <w:rPr>
          <w:rFonts w:ascii="Arial" w:hAnsi="Arial" w:cs="Arial"/>
          <w:sz w:val="20"/>
          <w:szCs w:val="20"/>
          <w:lang w:val="en-US" w:eastAsia="en-US"/>
        </w:rPr>
        <w:t xml:space="preserve"> sub-basin. </w:t>
      </w:r>
      <w:r w:rsidR="00673C7C">
        <w:rPr>
          <w:rFonts w:ascii="Arial" w:hAnsi="Arial" w:cs="Arial"/>
          <w:sz w:val="20"/>
          <w:szCs w:val="20"/>
          <w:lang w:val="en-US" w:eastAsia="en-US"/>
        </w:rPr>
        <w:t>Decree Nº 021-GR-</w:t>
      </w:r>
      <w:r w:rsidRPr="004C055F">
        <w:rPr>
          <w:rFonts w:ascii="Arial" w:hAnsi="Arial" w:cs="Arial"/>
          <w:sz w:val="20"/>
          <w:szCs w:val="20"/>
          <w:lang w:val="en-US" w:eastAsia="en-US"/>
        </w:rPr>
        <w:t xml:space="preserve">AREQUIPA </w:t>
      </w:r>
      <w:r w:rsidR="00673C7C">
        <w:rPr>
          <w:rFonts w:ascii="Arial" w:hAnsi="Arial" w:cs="Arial"/>
          <w:sz w:val="20"/>
          <w:szCs w:val="20"/>
          <w:lang w:val="en-US" w:eastAsia="en-US"/>
        </w:rPr>
        <w:t xml:space="preserve">(sub-national) </w:t>
      </w:r>
      <w:r w:rsidRPr="004C055F">
        <w:rPr>
          <w:rFonts w:ascii="Arial" w:hAnsi="Arial" w:cs="Arial"/>
          <w:sz w:val="20"/>
          <w:szCs w:val="20"/>
          <w:lang w:val="en-US" w:eastAsia="en-US"/>
        </w:rPr>
        <w:t>issued on August 6, 2003 declared La Unión province a priority area for the promotion of organic production at sub-national level.</w:t>
      </w:r>
    </w:p>
    <w:p w:rsidR="002A5479" w:rsidRPr="005D209C" w:rsidRDefault="002A5479" w:rsidP="008F0424">
      <w:pPr>
        <w:autoSpaceDE w:val="0"/>
        <w:autoSpaceDN w:val="0"/>
        <w:adjustRightInd w:val="0"/>
        <w:jc w:val="both"/>
        <w:rPr>
          <w:lang w:val="en-US"/>
        </w:rPr>
      </w:pPr>
    </w:p>
  </w:footnote>
  <w:footnote w:id="7">
    <w:p w:rsidR="002A5479" w:rsidRPr="00477E95" w:rsidRDefault="002A5479" w:rsidP="00AD55A0">
      <w:pPr>
        <w:pStyle w:val="FootnoteText"/>
      </w:pPr>
      <w:r>
        <w:rPr>
          <w:rStyle w:val="FootnoteReference"/>
        </w:rPr>
        <w:footnoteRef/>
      </w:r>
      <w:r w:rsidRPr="00477E95">
        <w:t xml:space="preserve"> The ATLAS accounting system was adopted in November/December 2004</w:t>
      </w:r>
      <w:r w:rsidR="004B5255">
        <w:t>. Additionally, there was a change in the invoicing</w:t>
      </w:r>
      <w:r>
        <w:t xml:space="preserve"> proce</w:t>
      </w:r>
      <w:r w:rsidR="00BA1A72">
        <w:t>dure</w:t>
      </w:r>
      <w:r>
        <w:t>: as from April 2005 invoices were issued in the name of PNUD (invoices were no longer issued in the name of AEDES).</w:t>
      </w:r>
    </w:p>
    <w:p w:rsidR="002A5479" w:rsidRPr="00477E95" w:rsidRDefault="002A5479" w:rsidP="00AD55A0">
      <w:pPr>
        <w:pStyle w:val="FootnoteText"/>
      </w:pPr>
    </w:p>
  </w:footnote>
  <w:footnote w:id="8">
    <w:p w:rsidR="002A5479" w:rsidRPr="00A450A0" w:rsidRDefault="002A5479">
      <w:pPr>
        <w:pStyle w:val="FootnoteText"/>
      </w:pPr>
      <w:r>
        <w:rPr>
          <w:rStyle w:val="FootnoteReference"/>
        </w:rPr>
        <w:footnoteRef/>
      </w:r>
      <w:r w:rsidRPr="00A450A0">
        <w:t xml:space="preserve"> Association of Organic Crop Producers</w:t>
      </w:r>
    </w:p>
  </w:footnote>
  <w:footnote w:id="9">
    <w:p w:rsidR="002A5479" w:rsidRPr="00A450A0" w:rsidRDefault="002A5479">
      <w:pPr>
        <w:pStyle w:val="FootnoteText"/>
      </w:pPr>
      <w:r>
        <w:rPr>
          <w:rStyle w:val="FootnoteReference"/>
        </w:rPr>
        <w:footnoteRef/>
      </w:r>
      <w:r w:rsidRPr="00A450A0">
        <w:t xml:space="preserve"> Association for Sustainable Tourism in the </w:t>
      </w:r>
      <w:proofErr w:type="spellStart"/>
      <w:r w:rsidRPr="00A450A0">
        <w:t>Cotahuasi</w:t>
      </w:r>
      <w:proofErr w:type="spellEnd"/>
      <w:r w:rsidRPr="00A450A0">
        <w:t xml:space="preserve"> Sub-Basin</w:t>
      </w:r>
    </w:p>
  </w:footnote>
  <w:footnote w:id="10">
    <w:p w:rsidR="002A5479" w:rsidRPr="00A450A0" w:rsidRDefault="002A5479">
      <w:pPr>
        <w:pStyle w:val="FootnoteText"/>
      </w:pPr>
      <w:r>
        <w:rPr>
          <w:rStyle w:val="FootnoteReference"/>
        </w:rPr>
        <w:footnoteRef/>
      </w:r>
      <w:r w:rsidRPr="00A450A0">
        <w:t xml:space="preserve"> Association of Prod</w:t>
      </w:r>
      <w:r>
        <w:t>ucers of Medicinal Plants</w:t>
      </w:r>
    </w:p>
  </w:footnote>
  <w:footnote w:id="11">
    <w:p w:rsidR="002A5479" w:rsidRPr="00E14E8E" w:rsidRDefault="002A5479" w:rsidP="00D55ACB">
      <w:pPr>
        <w:pStyle w:val="FootnoteText"/>
        <w:jc w:val="both"/>
      </w:pPr>
      <w:r>
        <w:rPr>
          <w:rStyle w:val="FootnoteReference"/>
        </w:rPr>
        <w:footnoteRef/>
      </w:r>
      <w:r w:rsidRPr="00E14E8E">
        <w:t xml:space="preserve"> </w:t>
      </w:r>
      <w:r w:rsidRPr="00914FDD">
        <w:t>Two types of training events were conducted – formal and informal. Formal events were organized in coordination with the authorities through a formal</w:t>
      </w:r>
      <w:r>
        <w:t xml:space="preserve"> call for participation; informal events were conducted in the field by assisting users and leaders.</w:t>
      </w:r>
    </w:p>
  </w:footnote>
  <w:footnote w:id="12">
    <w:p w:rsidR="002A5479" w:rsidRPr="00920AA0" w:rsidRDefault="002A5479" w:rsidP="00FC1DF3">
      <w:pPr>
        <w:pStyle w:val="FootnoteText"/>
      </w:pPr>
      <w:r w:rsidRPr="00920AA0">
        <w:rPr>
          <w:rStyle w:val="FootnoteReference"/>
        </w:rPr>
        <w:footnoteRef/>
      </w:r>
      <w:r w:rsidRPr="00920AA0">
        <w:t xml:space="preserve"> Furrows are long, narrow, shallow trenches in the soil made by a plow in order to facilitate irrigation. This is the most efficient </w:t>
      </w:r>
      <w:r>
        <w:t xml:space="preserve">irrigation </w:t>
      </w:r>
      <w:r w:rsidRPr="00920AA0">
        <w:t xml:space="preserve">technique used by </w:t>
      </w:r>
      <w:r>
        <w:t>farmers</w:t>
      </w:r>
      <w:r w:rsidRPr="00920AA0">
        <w:t xml:space="preserve"> in La Union province.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479" w:rsidRPr="00A03DAC" w:rsidRDefault="002A5479" w:rsidP="00666174">
    <w:pPr>
      <w:jc w:val="center"/>
      <w:rPr>
        <w:rFonts w:ascii="Arial Narrow" w:eastAsia="Batang" w:hAnsi="Arial Narrow"/>
        <w:b/>
        <w:bCs/>
        <w:sz w:val="20"/>
        <w:szCs w:val="2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 o:bullet="t">
        <v:imagedata r:id="rId1" o:title=""/>
      </v:shape>
    </w:pict>
  </w:numPicBullet>
  <w:abstractNum w:abstractNumId="0">
    <w:nsid w:val="002A0AAB"/>
    <w:multiLevelType w:val="hybridMultilevel"/>
    <w:tmpl w:val="DD0C8F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nsid w:val="04B67230"/>
    <w:multiLevelType w:val="hybridMultilevel"/>
    <w:tmpl w:val="FB4AF80A"/>
    <w:lvl w:ilvl="0" w:tplc="F3D242A6">
      <w:start w:val="1"/>
      <w:numFmt w:val="bullet"/>
      <w:lvlText w:val=""/>
      <w:lvlJc w:val="left"/>
      <w:pPr>
        <w:tabs>
          <w:tab w:val="num" w:pos="1008"/>
        </w:tabs>
        <w:ind w:left="1008" w:hanging="360"/>
      </w:pPr>
      <w:rPr>
        <w:rFonts w:ascii="Symbol" w:hAnsi="Symbol" w:cs="Symbol" w:hint="default"/>
        <w:color w:val="auto"/>
      </w:rPr>
    </w:lvl>
    <w:lvl w:ilvl="1" w:tplc="192C0906">
      <w:start w:val="1"/>
      <w:numFmt w:val="lowerRoman"/>
      <w:lvlText w:val="%2)"/>
      <w:lvlJc w:val="left"/>
      <w:pPr>
        <w:tabs>
          <w:tab w:val="num" w:pos="1800"/>
        </w:tabs>
        <w:ind w:left="1800" w:hanging="720"/>
      </w:pPr>
      <w:rPr>
        <w:rFont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8107919"/>
    <w:multiLevelType w:val="hybridMultilevel"/>
    <w:tmpl w:val="63EA61A4"/>
    <w:lvl w:ilvl="0" w:tplc="2AF6646E">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nsid w:val="088341C3"/>
    <w:multiLevelType w:val="hybridMultilevel"/>
    <w:tmpl w:val="9DB488C0"/>
    <w:lvl w:ilvl="0" w:tplc="0C0A001B">
      <w:start w:val="1"/>
      <w:numFmt w:val="lowerRoman"/>
      <w:lvlText w:val="%1."/>
      <w:lvlJc w:val="right"/>
      <w:pPr>
        <w:tabs>
          <w:tab w:val="num" w:pos="1440"/>
        </w:tabs>
        <w:ind w:left="1440" w:hanging="360"/>
      </w:pPr>
    </w:lvl>
    <w:lvl w:ilvl="1" w:tplc="3D00AF9A">
      <w:start w:val="1"/>
      <w:numFmt w:val="bullet"/>
      <w:lvlText w:val=""/>
      <w:lvlJc w:val="left"/>
      <w:pPr>
        <w:tabs>
          <w:tab w:val="num" w:pos="2160"/>
        </w:tabs>
        <w:ind w:left="2160" w:hanging="360"/>
      </w:pPr>
      <w:rPr>
        <w:rFonts w:ascii="Symbol" w:hAnsi="Symbol" w:cs="Symbol" w:hint="default"/>
        <w:color w:val="auto"/>
      </w:r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4">
    <w:nsid w:val="0AE77C09"/>
    <w:multiLevelType w:val="hybridMultilevel"/>
    <w:tmpl w:val="677099BC"/>
    <w:lvl w:ilvl="0" w:tplc="FFFFFFFF">
      <w:start w:val="1"/>
      <w:numFmt w:val="bullet"/>
      <w:lvlText w:val=""/>
      <w:lvlJc w:val="left"/>
      <w:pPr>
        <w:tabs>
          <w:tab w:val="num" w:pos="360"/>
        </w:tabs>
        <w:ind w:left="360" w:hanging="360"/>
      </w:pPr>
      <w:rPr>
        <w:rFonts w:ascii="Symbol" w:hAnsi="Symbol" w:cs="Symbol" w:hint="default"/>
        <w:b w:val="0"/>
        <w:bCs w:val="0"/>
        <w:i w:val="0"/>
        <w:iCs w:val="0"/>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nsid w:val="0CD02CB9"/>
    <w:multiLevelType w:val="singleLevel"/>
    <w:tmpl w:val="FADA2BBE"/>
    <w:lvl w:ilvl="0">
      <w:start w:val="2"/>
      <w:numFmt w:val="bullet"/>
      <w:lvlText w:val="-"/>
      <w:lvlJc w:val="left"/>
      <w:pPr>
        <w:tabs>
          <w:tab w:val="num" w:pos="360"/>
        </w:tabs>
        <w:ind w:left="360" w:hanging="360"/>
      </w:pPr>
      <w:rPr>
        <w:rFonts w:hint="default"/>
      </w:rPr>
    </w:lvl>
  </w:abstractNum>
  <w:abstractNum w:abstractNumId="6">
    <w:nsid w:val="0F5979F3"/>
    <w:multiLevelType w:val="hybridMultilevel"/>
    <w:tmpl w:val="2FFC2002"/>
    <w:lvl w:ilvl="0" w:tplc="2AF6646E">
      <w:start w:val="1"/>
      <w:numFmt w:val="bullet"/>
      <w:lvlText w:val=""/>
      <w:lvlJc w:val="left"/>
      <w:pPr>
        <w:tabs>
          <w:tab w:val="num" w:pos="720"/>
        </w:tabs>
        <w:ind w:left="720" w:hanging="360"/>
      </w:pPr>
      <w:rPr>
        <w:rFonts w:ascii="Symbol" w:hAnsi="Symbol" w:cs="Symbol" w:hint="default"/>
      </w:rPr>
    </w:lvl>
    <w:lvl w:ilvl="1" w:tplc="0C0A001B">
      <w:start w:val="1"/>
      <w:numFmt w:val="lowerRoman"/>
      <w:lvlText w:val="%2."/>
      <w:lvlJc w:val="right"/>
      <w:pPr>
        <w:tabs>
          <w:tab w:val="num" w:pos="1440"/>
        </w:tabs>
        <w:ind w:left="1440" w:hanging="360"/>
      </w:pPr>
      <w:rPr>
        <w:rFonts w:hint="default"/>
      </w:rPr>
    </w:lvl>
    <w:lvl w:ilvl="2" w:tplc="48F43102">
      <w:start w:val="1"/>
      <w:numFmt w:val="lowerRoman"/>
      <w:lvlText w:val="(%3)"/>
      <w:lvlJc w:val="left"/>
      <w:pPr>
        <w:tabs>
          <w:tab w:val="num" w:pos="2520"/>
        </w:tabs>
        <w:ind w:left="2520" w:hanging="720"/>
      </w:pPr>
      <w:rPr>
        <w:rFont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nsid w:val="14CB584D"/>
    <w:multiLevelType w:val="hybridMultilevel"/>
    <w:tmpl w:val="B5F052CA"/>
    <w:lvl w:ilvl="0" w:tplc="0C0A0005">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nsid w:val="17913A1E"/>
    <w:multiLevelType w:val="hybridMultilevel"/>
    <w:tmpl w:val="82B4B4D6"/>
    <w:lvl w:ilvl="0" w:tplc="2AF6646E">
      <w:start w:val="1"/>
      <w:numFmt w:val="bullet"/>
      <w:lvlText w:val=""/>
      <w:lvlJc w:val="left"/>
      <w:pPr>
        <w:tabs>
          <w:tab w:val="num" w:pos="720"/>
        </w:tabs>
        <w:ind w:left="720" w:hanging="360"/>
      </w:pPr>
      <w:rPr>
        <w:rFonts w:ascii="Symbol" w:hAnsi="Symbol" w:cs="Symbol" w:hint="default"/>
      </w:rPr>
    </w:lvl>
    <w:lvl w:ilvl="1" w:tplc="3D00AF9A">
      <w:start w:val="1"/>
      <w:numFmt w:val="bullet"/>
      <w:lvlText w:val=""/>
      <w:lvlJc w:val="left"/>
      <w:pPr>
        <w:tabs>
          <w:tab w:val="num" w:pos="1440"/>
        </w:tabs>
        <w:ind w:left="1440" w:hanging="360"/>
      </w:pPr>
      <w:rPr>
        <w:rFonts w:ascii="Symbol" w:hAnsi="Symbol" w:cs="Symbol" w:hint="default"/>
        <w:color w:val="auto"/>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nsid w:val="17B52773"/>
    <w:multiLevelType w:val="singleLevel"/>
    <w:tmpl w:val="FADA2BBE"/>
    <w:lvl w:ilvl="0">
      <w:start w:val="2"/>
      <w:numFmt w:val="bullet"/>
      <w:lvlText w:val="-"/>
      <w:lvlJc w:val="left"/>
      <w:pPr>
        <w:tabs>
          <w:tab w:val="num" w:pos="360"/>
        </w:tabs>
        <w:ind w:left="360" w:hanging="360"/>
      </w:pPr>
      <w:rPr>
        <w:rFonts w:hint="default"/>
      </w:rPr>
    </w:lvl>
  </w:abstractNum>
  <w:abstractNum w:abstractNumId="10">
    <w:nsid w:val="17CC1684"/>
    <w:multiLevelType w:val="hybridMultilevel"/>
    <w:tmpl w:val="123AACA8"/>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1">
    <w:nsid w:val="17D042E8"/>
    <w:multiLevelType w:val="singleLevel"/>
    <w:tmpl w:val="FADA2BBE"/>
    <w:lvl w:ilvl="0">
      <w:start w:val="2"/>
      <w:numFmt w:val="bullet"/>
      <w:lvlText w:val="-"/>
      <w:lvlJc w:val="left"/>
      <w:pPr>
        <w:tabs>
          <w:tab w:val="num" w:pos="360"/>
        </w:tabs>
        <w:ind w:left="360" w:hanging="360"/>
      </w:pPr>
      <w:rPr>
        <w:rFonts w:hint="default"/>
      </w:rPr>
    </w:lvl>
  </w:abstractNum>
  <w:abstractNum w:abstractNumId="12">
    <w:nsid w:val="1A2D7511"/>
    <w:multiLevelType w:val="hybridMultilevel"/>
    <w:tmpl w:val="CE88E710"/>
    <w:lvl w:ilvl="0" w:tplc="0C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nsid w:val="1B4D1445"/>
    <w:multiLevelType w:val="hybridMultilevel"/>
    <w:tmpl w:val="E25229E6"/>
    <w:lvl w:ilvl="0" w:tplc="9422598A">
      <w:start w:val="1"/>
      <w:numFmt w:val="bullet"/>
      <w:lvlText w:val=""/>
      <w:lvlJc w:val="left"/>
      <w:pPr>
        <w:tabs>
          <w:tab w:val="num" w:pos="900"/>
        </w:tabs>
        <w:ind w:left="900" w:hanging="360"/>
      </w:pPr>
      <w:rPr>
        <w:rFonts w:ascii="Symbol" w:hAnsi="Symbol" w:cs="Symbol" w:hint="default"/>
        <w:color w:val="auto"/>
      </w:rPr>
    </w:lvl>
    <w:lvl w:ilvl="1" w:tplc="192C0906">
      <w:start w:val="1"/>
      <w:numFmt w:val="lowerRoman"/>
      <w:lvlText w:val="%2)"/>
      <w:lvlJc w:val="left"/>
      <w:pPr>
        <w:tabs>
          <w:tab w:val="num" w:pos="1800"/>
        </w:tabs>
        <w:ind w:left="1800" w:hanging="720"/>
      </w:pPr>
      <w:rPr>
        <w:rFont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1D05742C"/>
    <w:multiLevelType w:val="hybridMultilevel"/>
    <w:tmpl w:val="782A4F20"/>
    <w:lvl w:ilvl="0" w:tplc="04090001">
      <w:start w:val="1"/>
      <w:numFmt w:val="bullet"/>
      <w:lvlText w:val=""/>
      <w:lvlJc w:val="left"/>
      <w:pPr>
        <w:tabs>
          <w:tab w:val="num" w:pos="360"/>
        </w:tabs>
        <w:ind w:left="360" w:hanging="360"/>
      </w:pPr>
      <w:rPr>
        <w:rFonts w:ascii="Symbol" w:hAnsi="Symbol" w:cs="Symbol" w:hint="default"/>
      </w:rPr>
    </w:lvl>
    <w:lvl w:ilvl="1" w:tplc="0C0A0005">
      <w:start w:val="1"/>
      <w:numFmt w:val="bullet"/>
      <w:lvlText w:val=""/>
      <w:lvlJc w:val="left"/>
      <w:pPr>
        <w:tabs>
          <w:tab w:val="num" w:pos="1080"/>
        </w:tabs>
        <w:ind w:left="1080" w:hanging="360"/>
      </w:pPr>
      <w:rPr>
        <w:rFonts w:ascii="Wingdings" w:hAnsi="Wingdings" w:cs="Wingdings" w:hint="default"/>
      </w:rPr>
    </w:lvl>
    <w:lvl w:ilvl="2" w:tplc="F33610AA">
      <w:start w:val="1"/>
      <w:numFmt w:val="bullet"/>
      <w:lvlText w:val=""/>
      <w:lvlJc w:val="left"/>
      <w:pPr>
        <w:tabs>
          <w:tab w:val="num" w:pos="1800"/>
        </w:tabs>
        <w:ind w:left="1800" w:hanging="360"/>
      </w:pPr>
      <w:rPr>
        <w:rFonts w:ascii="Symbol" w:hAnsi="Symbol" w:cs="Symbol"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5">
    <w:nsid w:val="1DE643AC"/>
    <w:multiLevelType w:val="hybridMultilevel"/>
    <w:tmpl w:val="76E4682E"/>
    <w:lvl w:ilvl="0" w:tplc="0C0A001B">
      <w:start w:val="1"/>
      <w:numFmt w:val="lowerRoman"/>
      <w:lvlText w:val="%1."/>
      <w:lvlJc w:val="righ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3D00AF9A">
      <w:start w:val="1"/>
      <w:numFmt w:val="bullet"/>
      <w:lvlText w:val=""/>
      <w:lvlJc w:val="left"/>
      <w:pPr>
        <w:tabs>
          <w:tab w:val="num" w:pos="2880"/>
        </w:tabs>
        <w:ind w:left="2880" w:hanging="360"/>
      </w:pPr>
      <w:rPr>
        <w:rFonts w:ascii="Symbol" w:hAnsi="Symbol" w:cs="Symbol" w:hint="default"/>
        <w:color w:val="auto"/>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1FE01701"/>
    <w:multiLevelType w:val="hybridMultilevel"/>
    <w:tmpl w:val="714624E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
    <w:nsid w:val="237F66CD"/>
    <w:multiLevelType w:val="hybridMultilevel"/>
    <w:tmpl w:val="21DC50B2"/>
    <w:lvl w:ilvl="0" w:tplc="3D00AF9A">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nsid w:val="23D61301"/>
    <w:multiLevelType w:val="hybridMultilevel"/>
    <w:tmpl w:val="1FE891CC"/>
    <w:lvl w:ilvl="0" w:tplc="2AF6646E">
      <w:start w:val="1"/>
      <w:numFmt w:val="bullet"/>
      <w:lvlText w:val=""/>
      <w:lvlJc w:val="left"/>
      <w:pPr>
        <w:tabs>
          <w:tab w:val="num" w:pos="720"/>
        </w:tabs>
        <w:ind w:left="720" w:hanging="360"/>
      </w:pPr>
      <w:rPr>
        <w:rFonts w:ascii="Symbol" w:hAnsi="Symbol" w:cs="Symbol" w:hint="default"/>
      </w:rPr>
    </w:lvl>
    <w:lvl w:ilvl="1" w:tplc="9422598A">
      <w:start w:val="1"/>
      <w:numFmt w:val="bullet"/>
      <w:lvlText w:val=""/>
      <w:lvlJc w:val="left"/>
      <w:pPr>
        <w:tabs>
          <w:tab w:val="num" w:pos="1440"/>
        </w:tabs>
        <w:ind w:left="1440" w:hanging="360"/>
      </w:pPr>
      <w:rPr>
        <w:rFonts w:ascii="Symbol" w:hAnsi="Symbol" w:cs="Symbol" w:hint="default"/>
        <w:color w:val="auto"/>
      </w:rPr>
    </w:lvl>
    <w:lvl w:ilvl="2" w:tplc="3D00AF9A">
      <w:start w:val="1"/>
      <w:numFmt w:val="bullet"/>
      <w:lvlText w:val=""/>
      <w:lvlJc w:val="left"/>
      <w:pPr>
        <w:tabs>
          <w:tab w:val="num" w:pos="2160"/>
        </w:tabs>
        <w:ind w:left="2160" w:hanging="360"/>
      </w:pPr>
      <w:rPr>
        <w:rFonts w:ascii="Symbol" w:hAnsi="Symbol" w:cs="Symbol" w:hint="default"/>
        <w:color w:val="auto"/>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
    <w:nsid w:val="24BF5BB5"/>
    <w:multiLevelType w:val="singleLevel"/>
    <w:tmpl w:val="0809000F"/>
    <w:lvl w:ilvl="0">
      <w:start w:val="1"/>
      <w:numFmt w:val="decimal"/>
      <w:lvlText w:val="%1."/>
      <w:lvlJc w:val="left"/>
      <w:pPr>
        <w:tabs>
          <w:tab w:val="num" w:pos="360"/>
        </w:tabs>
        <w:ind w:left="360" w:hanging="360"/>
      </w:pPr>
    </w:lvl>
  </w:abstractNum>
  <w:abstractNum w:abstractNumId="20">
    <w:nsid w:val="25A84679"/>
    <w:multiLevelType w:val="singleLevel"/>
    <w:tmpl w:val="FADA2BBE"/>
    <w:lvl w:ilvl="0">
      <w:start w:val="2"/>
      <w:numFmt w:val="bullet"/>
      <w:lvlText w:val="-"/>
      <w:lvlJc w:val="left"/>
      <w:pPr>
        <w:tabs>
          <w:tab w:val="num" w:pos="360"/>
        </w:tabs>
        <w:ind w:left="360" w:hanging="360"/>
      </w:pPr>
      <w:rPr>
        <w:rFonts w:hint="default"/>
      </w:rPr>
    </w:lvl>
  </w:abstractNum>
  <w:abstractNum w:abstractNumId="21">
    <w:nsid w:val="269B5019"/>
    <w:multiLevelType w:val="hybridMultilevel"/>
    <w:tmpl w:val="3E802F8A"/>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2">
    <w:nsid w:val="2B1460A0"/>
    <w:multiLevelType w:val="hybridMultilevel"/>
    <w:tmpl w:val="35C40B44"/>
    <w:lvl w:ilvl="0" w:tplc="04090011">
      <w:start w:val="1"/>
      <w:numFmt w:val="decimal"/>
      <w:lvlText w:val="%1)"/>
      <w:lvlJc w:val="left"/>
      <w:pPr>
        <w:tabs>
          <w:tab w:val="num" w:pos="1152"/>
        </w:tabs>
        <w:ind w:left="1152" w:hanging="360"/>
      </w:pPr>
    </w:lvl>
    <w:lvl w:ilvl="1" w:tplc="04090019">
      <w:start w:val="1"/>
      <w:numFmt w:val="lowerLetter"/>
      <w:lvlText w:val="%2."/>
      <w:lvlJc w:val="left"/>
      <w:pPr>
        <w:tabs>
          <w:tab w:val="num" w:pos="1872"/>
        </w:tabs>
        <w:ind w:left="1872" w:hanging="360"/>
      </w:pPr>
    </w:lvl>
    <w:lvl w:ilvl="2" w:tplc="0409001B">
      <w:start w:val="1"/>
      <w:numFmt w:val="lowerRoman"/>
      <w:lvlText w:val="%3."/>
      <w:lvlJc w:val="right"/>
      <w:pPr>
        <w:tabs>
          <w:tab w:val="num" w:pos="2592"/>
        </w:tabs>
        <w:ind w:left="2592" w:hanging="180"/>
      </w:pPr>
    </w:lvl>
    <w:lvl w:ilvl="3" w:tplc="0409000F">
      <w:start w:val="1"/>
      <w:numFmt w:val="decimal"/>
      <w:lvlText w:val="%4."/>
      <w:lvlJc w:val="left"/>
      <w:pPr>
        <w:tabs>
          <w:tab w:val="num" w:pos="3312"/>
        </w:tabs>
        <w:ind w:left="3312" w:hanging="360"/>
      </w:pPr>
    </w:lvl>
    <w:lvl w:ilvl="4" w:tplc="04090019">
      <w:start w:val="1"/>
      <w:numFmt w:val="lowerLetter"/>
      <w:lvlText w:val="%5."/>
      <w:lvlJc w:val="left"/>
      <w:pPr>
        <w:tabs>
          <w:tab w:val="num" w:pos="4032"/>
        </w:tabs>
        <w:ind w:left="4032" w:hanging="360"/>
      </w:pPr>
    </w:lvl>
    <w:lvl w:ilvl="5" w:tplc="0409001B">
      <w:start w:val="1"/>
      <w:numFmt w:val="lowerRoman"/>
      <w:lvlText w:val="%6."/>
      <w:lvlJc w:val="right"/>
      <w:pPr>
        <w:tabs>
          <w:tab w:val="num" w:pos="4752"/>
        </w:tabs>
        <w:ind w:left="4752" w:hanging="180"/>
      </w:pPr>
    </w:lvl>
    <w:lvl w:ilvl="6" w:tplc="0409000F">
      <w:start w:val="1"/>
      <w:numFmt w:val="decimal"/>
      <w:lvlText w:val="%7."/>
      <w:lvlJc w:val="left"/>
      <w:pPr>
        <w:tabs>
          <w:tab w:val="num" w:pos="5472"/>
        </w:tabs>
        <w:ind w:left="5472" w:hanging="360"/>
      </w:pPr>
    </w:lvl>
    <w:lvl w:ilvl="7" w:tplc="04090019">
      <w:start w:val="1"/>
      <w:numFmt w:val="lowerLetter"/>
      <w:lvlText w:val="%8."/>
      <w:lvlJc w:val="left"/>
      <w:pPr>
        <w:tabs>
          <w:tab w:val="num" w:pos="6192"/>
        </w:tabs>
        <w:ind w:left="6192" w:hanging="360"/>
      </w:pPr>
    </w:lvl>
    <w:lvl w:ilvl="8" w:tplc="0409001B">
      <w:start w:val="1"/>
      <w:numFmt w:val="lowerRoman"/>
      <w:lvlText w:val="%9."/>
      <w:lvlJc w:val="right"/>
      <w:pPr>
        <w:tabs>
          <w:tab w:val="num" w:pos="6912"/>
        </w:tabs>
        <w:ind w:left="6912" w:hanging="180"/>
      </w:pPr>
    </w:lvl>
  </w:abstractNum>
  <w:abstractNum w:abstractNumId="23">
    <w:nsid w:val="2CC7039C"/>
    <w:multiLevelType w:val="hybridMultilevel"/>
    <w:tmpl w:val="5AFA8A5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4">
    <w:nsid w:val="2F8E232A"/>
    <w:multiLevelType w:val="hybridMultilevel"/>
    <w:tmpl w:val="98DA70F2"/>
    <w:lvl w:ilvl="0" w:tplc="0C0A0005">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5">
    <w:nsid w:val="30C706A6"/>
    <w:multiLevelType w:val="hybridMultilevel"/>
    <w:tmpl w:val="648CD484"/>
    <w:lvl w:ilvl="0" w:tplc="0C0A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33591AB6"/>
    <w:multiLevelType w:val="hybridMultilevel"/>
    <w:tmpl w:val="B828493E"/>
    <w:lvl w:ilvl="0" w:tplc="F3D242A6">
      <w:start w:val="1"/>
      <w:numFmt w:val="bullet"/>
      <w:lvlText w:val=""/>
      <w:lvlJc w:val="left"/>
      <w:pPr>
        <w:tabs>
          <w:tab w:val="num" w:pos="1008"/>
        </w:tabs>
        <w:ind w:left="1008" w:hanging="360"/>
      </w:pPr>
      <w:rPr>
        <w:rFonts w:ascii="Symbol" w:hAnsi="Symbol" w:cs="Symbol" w:hint="default"/>
        <w:color w:val="auto"/>
      </w:rPr>
    </w:lvl>
    <w:lvl w:ilvl="1" w:tplc="192C0906">
      <w:start w:val="1"/>
      <w:numFmt w:val="lowerRoman"/>
      <w:lvlText w:val="%2)"/>
      <w:lvlJc w:val="left"/>
      <w:pPr>
        <w:tabs>
          <w:tab w:val="num" w:pos="1800"/>
        </w:tabs>
        <w:ind w:left="1800" w:hanging="720"/>
      </w:pPr>
      <w:rPr>
        <w:rFont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33D77F66"/>
    <w:multiLevelType w:val="hybridMultilevel"/>
    <w:tmpl w:val="B082EB7C"/>
    <w:lvl w:ilvl="0" w:tplc="F3D242A6">
      <w:start w:val="1"/>
      <w:numFmt w:val="bullet"/>
      <w:lvlText w:val=""/>
      <w:lvlJc w:val="left"/>
      <w:pPr>
        <w:tabs>
          <w:tab w:val="num" w:pos="1008"/>
        </w:tabs>
        <w:ind w:left="1008" w:hanging="360"/>
      </w:pPr>
      <w:rPr>
        <w:rFonts w:ascii="Symbol" w:hAnsi="Symbol" w:cs="Symbol" w:hint="default"/>
        <w:color w:val="auto"/>
      </w:rPr>
    </w:lvl>
    <w:lvl w:ilvl="1" w:tplc="192C0906">
      <w:start w:val="1"/>
      <w:numFmt w:val="lowerRoman"/>
      <w:lvlText w:val="%2)"/>
      <w:lvlJc w:val="left"/>
      <w:pPr>
        <w:tabs>
          <w:tab w:val="num" w:pos="1800"/>
        </w:tabs>
        <w:ind w:left="1800" w:hanging="720"/>
      </w:pPr>
      <w:rPr>
        <w:rFonts w:hint="default"/>
        <w:color w:val="auto"/>
      </w:rPr>
    </w:lvl>
    <w:lvl w:ilvl="2" w:tplc="D6B0C1BA">
      <w:start w:val="1"/>
      <w:numFmt w:val="lowerLetter"/>
      <w:lvlText w:val="%3)"/>
      <w:lvlJc w:val="left"/>
      <w:pPr>
        <w:tabs>
          <w:tab w:val="num" w:pos="2160"/>
        </w:tabs>
        <w:ind w:left="2160" w:hanging="360"/>
      </w:pPr>
      <w:rPr>
        <w:rFonts w:hint="default"/>
      </w:rPr>
    </w:lvl>
    <w:lvl w:ilvl="3" w:tplc="A4C2392E">
      <w:start w:val="3"/>
      <w:numFmt w:val="upperRoman"/>
      <w:lvlText w:val="%4."/>
      <w:lvlJc w:val="left"/>
      <w:pPr>
        <w:tabs>
          <w:tab w:val="num" w:pos="3240"/>
        </w:tabs>
        <w:ind w:left="3240" w:hanging="720"/>
      </w:pPr>
      <w:rPr>
        <w:rFonts w:eastAsia="Times New Roman" w:hint="default"/>
        <w:b w:val="0"/>
        <w:bCs w:val="0"/>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35136894"/>
    <w:multiLevelType w:val="hybridMultilevel"/>
    <w:tmpl w:val="2488DCD6"/>
    <w:lvl w:ilvl="0" w:tplc="04090001">
      <w:start w:val="1"/>
      <w:numFmt w:val="bullet"/>
      <w:lvlText w:val=""/>
      <w:lvlJc w:val="left"/>
      <w:pPr>
        <w:tabs>
          <w:tab w:val="num" w:pos="360"/>
        </w:tabs>
        <w:ind w:left="360" w:hanging="360"/>
      </w:pPr>
      <w:rPr>
        <w:rFonts w:ascii="Symbol" w:hAnsi="Symbol" w:cs="Symbol" w:hint="default"/>
      </w:rPr>
    </w:lvl>
    <w:lvl w:ilvl="1" w:tplc="BF84C52C">
      <w:start w:val="1"/>
      <w:numFmt w:val="bullet"/>
      <w:lvlText w:val=""/>
      <w:lvlJc w:val="left"/>
      <w:pPr>
        <w:tabs>
          <w:tab w:val="num" w:pos="732"/>
        </w:tabs>
        <w:ind w:left="732" w:hanging="360"/>
      </w:pPr>
      <w:rPr>
        <w:rFonts w:ascii="Symbol" w:hAnsi="Symbol" w:cs="Symbol" w:hint="default"/>
        <w:sz w:val="16"/>
        <w:szCs w:val="16"/>
      </w:rPr>
    </w:lvl>
    <w:lvl w:ilvl="2" w:tplc="04090005">
      <w:start w:val="1"/>
      <w:numFmt w:val="bullet"/>
      <w:lvlText w:val=""/>
      <w:lvlJc w:val="left"/>
      <w:pPr>
        <w:tabs>
          <w:tab w:val="num" w:pos="1452"/>
        </w:tabs>
        <w:ind w:left="1452" w:hanging="360"/>
      </w:pPr>
      <w:rPr>
        <w:rFonts w:ascii="Wingdings" w:hAnsi="Wingdings" w:cs="Wingdings" w:hint="default"/>
      </w:rPr>
    </w:lvl>
    <w:lvl w:ilvl="3" w:tplc="04090001">
      <w:start w:val="1"/>
      <w:numFmt w:val="bullet"/>
      <w:lvlText w:val=""/>
      <w:lvlJc w:val="left"/>
      <w:pPr>
        <w:tabs>
          <w:tab w:val="num" w:pos="2172"/>
        </w:tabs>
        <w:ind w:left="2172" w:hanging="360"/>
      </w:pPr>
      <w:rPr>
        <w:rFonts w:ascii="Symbol" w:hAnsi="Symbol" w:cs="Symbol" w:hint="default"/>
      </w:rPr>
    </w:lvl>
    <w:lvl w:ilvl="4" w:tplc="04090003">
      <w:start w:val="1"/>
      <w:numFmt w:val="bullet"/>
      <w:lvlText w:val="o"/>
      <w:lvlJc w:val="left"/>
      <w:pPr>
        <w:tabs>
          <w:tab w:val="num" w:pos="2892"/>
        </w:tabs>
        <w:ind w:left="2892" w:hanging="360"/>
      </w:pPr>
      <w:rPr>
        <w:rFonts w:ascii="Courier New" w:hAnsi="Courier New" w:cs="Courier New" w:hint="default"/>
      </w:rPr>
    </w:lvl>
    <w:lvl w:ilvl="5" w:tplc="04090005">
      <w:start w:val="1"/>
      <w:numFmt w:val="bullet"/>
      <w:lvlText w:val=""/>
      <w:lvlJc w:val="left"/>
      <w:pPr>
        <w:tabs>
          <w:tab w:val="num" w:pos="3612"/>
        </w:tabs>
        <w:ind w:left="3612" w:hanging="360"/>
      </w:pPr>
      <w:rPr>
        <w:rFonts w:ascii="Wingdings" w:hAnsi="Wingdings" w:cs="Wingdings" w:hint="default"/>
      </w:rPr>
    </w:lvl>
    <w:lvl w:ilvl="6" w:tplc="04090001">
      <w:start w:val="1"/>
      <w:numFmt w:val="bullet"/>
      <w:lvlText w:val=""/>
      <w:lvlJc w:val="left"/>
      <w:pPr>
        <w:tabs>
          <w:tab w:val="num" w:pos="4332"/>
        </w:tabs>
        <w:ind w:left="4332" w:hanging="360"/>
      </w:pPr>
      <w:rPr>
        <w:rFonts w:ascii="Symbol" w:hAnsi="Symbol" w:cs="Symbol" w:hint="default"/>
      </w:rPr>
    </w:lvl>
    <w:lvl w:ilvl="7" w:tplc="04090003">
      <w:start w:val="1"/>
      <w:numFmt w:val="bullet"/>
      <w:lvlText w:val="o"/>
      <w:lvlJc w:val="left"/>
      <w:pPr>
        <w:tabs>
          <w:tab w:val="num" w:pos="5052"/>
        </w:tabs>
        <w:ind w:left="5052" w:hanging="360"/>
      </w:pPr>
      <w:rPr>
        <w:rFonts w:ascii="Courier New" w:hAnsi="Courier New" w:cs="Courier New" w:hint="default"/>
      </w:rPr>
    </w:lvl>
    <w:lvl w:ilvl="8" w:tplc="04090005">
      <w:start w:val="1"/>
      <w:numFmt w:val="bullet"/>
      <w:lvlText w:val=""/>
      <w:lvlJc w:val="left"/>
      <w:pPr>
        <w:tabs>
          <w:tab w:val="num" w:pos="5772"/>
        </w:tabs>
        <w:ind w:left="5772" w:hanging="360"/>
      </w:pPr>
      <w:rPr>
        <w:rFonts w:ascii="Wingdings" w:hAnsi="Wingdings" w:cs="Wingdings" w:hint="default"/>
      </w:rPr>
    </w:lvl>
  </w:abstractNum>
  <w:abstractNum w:abstractNumId="29">
    <w:nsid w:val="390246A0"/>
    <w:multiLevelType w:val="hybridMultilevel"/>
    <w:tmpl w:val="468A97C2"/>
    <w:lvl w:ilvl="0" w:tplc="13FACC5C">
      <w:numFmt w:val="bullet"/>
      <w:lvlText w:val="-"/>
      <w:lvlJc w:val="left"/>
      <w:pPr>
        <w:tabs>
          <w:tab w:val="num" w:pos="720"/>
        </w:tabs>
        <w:ind w:left="720"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nsid w:val="39A24917"/>
    <w:multiLevelType w:val="hybridMultilevel"/>
    <w:tmpl w:val="75861EF8"/>
    <w:lvl w:ilvl="0" w:tplc="0C0A0001">
      <w:start w:val="1"/>
      <w:numFmt w:val="bullet"/>
      <w:lvlText w:val=""/>
      <w:lvlJc w:val="left"/>
      <w:pPr>
        <w:tabs>
          <w:tab w:val="num" w:pos="1425"/>
        </w:tabs>
        <w:ind w:left="1425" w:hanging="360"/>
      </w:pPr>
      <w:rPr>
        <w:rFonts w:ascii="Symbol" w:hAnsi="Symbol" w:cs="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start w:val="1"/>
      <w:numFmt w:val="bullet"/>
      <w:lvlText w:val=""/>
      <w:lvlJc w:val="left"/>
      <w:pPr>
        <w:tabs>
          <w:tab w:val="num" w:pos="2865"/>
        </w:tabs>
        <w:ind w:left="2865" w:hanging="360"/>
      </w:pPr>
      <w:rPr>
        <w:rFonts w:ascii="Wingdings" w:hAnsi="Wingdings" w:cs="Wingdings" w:hint="default"/>
      </w:rPr>
    </w:lvl>
    <w:lvl w:ilvl="3" w:tplc="0C0A0001">
      <w:start w:val="1"/>
      <w:numFmt w:val="bullet"/>
      <w:lvlText w:val=""/>
      <w:lvlJc w:val="left"/>
      <w:pPr>
        <w:tabs>
          <w:tab w:val="num" w:pos="3585"/>
        </w:tabs>
        <w:ind w:left="3585" w:hanging="360"/>
      </w:pPr>
      <w:rPr>
        <w:rFonts w:ascii="Symbol" w:hAnsi="Symbol" w:cs="Symbol" w:hint="default"/>
      </w:rPr>
    </w:lvl>
    <w:lvl w:ilvl="4" w:tplc="0C0A0003">
      <w:start w:val="1"/>
      <w:numFmt w:val="bullet"/>
      <w:lvlText w:val="o"/>
      <w:lvlJc w:val="left"/>
      <w:pPr>
        <w:tabs>
          <w:tab w:val="num" w:pos="4305"/>
        </w:tabs>
        <w:ind w:left="4305" w:hanging="360"/>
      </w:pPr>
      <w:rPr>
        <w:rFonts w:ascii="Courier New" w:hAnsi="Courier New" w:cs="Courier New" w:hint="default"/>
      </w:rPr>
    </w:lvl>
    <w:lvl w:ilvl="5" w:tplc="0C0A0005">
      <w:start w:val="1"/>
      <w:numFmt w:val="bullet"/>
      <w:lvlText w:val=""/>
      <w:lvlJc w:val="left"/>
      <w:pPr>
        <w:tabs>
          <w:tab w:val="num" w:pos="5025"/>
        </w:tabs>
        <w:ind w:left="5025" w:hanging="360"/>
      </w:pPr>
      <w:rPr>
        <w:rFonts w:ascii="Wingdings" w:hAnsi="Wingdings" w:cs="Wingdings" w:hint="default"/>
      </w:rPr>
    </w:lvl>
    <w:lvl w:ilvl="6" w:tplc="0C0A0001">
      <w:start w:val="1"/>
      <w:numFmt w:val="bullet"/>
      <w:lvlText w:val=""/>
      <w:lvlJc w:val="left"/>
      <w:pPr>
        <w:tabs>
          <w:tab w:val="num" w:pos="5745"/>
        </w:tabs>
        <w:ind w:left="5745" w:hanging="360"/>
      </w:pPr>
      <w:rPr>
        <w:rFonts w:ascii="Symbol" w:hAnsi="Symbol" w:cs="Symbol" w:hint="default"/>
      </w:rPr>
    </w:lvl>
    <w:lvl w:ilvl="7" w:tplc="0C0A0003">
      <w:start w:val="1"/>
      <w:numFmt w:val="bullet"/>
      <w:lvlText w:val="o"/>
      <w:lvlJc w:val="left"/>
      <w:pPr>
        <w:tabs>
          <w:tab w:val="num" w:pos="6465"/>
        </w:tabs>
        <w:ind w:left="6465" w:hanging="360"/>
      </w:pPr>
      <w:rPr>
        <w:rFonts w:ascii="Courier New" w:hAnsi="Courier New" w:cs="Courier New" w:hint="default"/>
      </w:rPr>
    </w:lvl>
    <w:lvl w:ilvl="8" w:tplc="0C0A0005">
      <w:start w:val="1"/>
      <w:numFmt w:val="bullet"/>
      <w:lvlText w:val=""/>
      <w:lvlJc w:val="left"/>
      <w:pPr>
        <w:tabs>
          <w:tab w:val="num" w:pos="7185"/>
        </w:tabs>
        <w:ind w:left="7185" w:hanging="360"/>
      </w:pPr>
      <w:rPr>
        <w:rFonts w:ascii="Wingdings" w:hAnsi="Wingdings" w:cs="Wingdings" w:hint="default"/>
      </w:rPr>
    </w:lvl>
  </w:abstractNum>
  <w:abstractNum w:abstractNumId="31">
    <w:nsid w:val="39B45ED1"/>
    <w:multiLevelType w:val="hybridMultilevel"/>
    <w:tmpl w:val="9D28A9CA"/>
    <w:lvl w:ilvl="0" w:tplc="3D00AF9A">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2">
    <w:nsid w:val="3C5E2EB6"/>
    <w:multiLevelType w:val="multilevel"/>
    <w:tmpl w:val="1FCC27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49F4F5B"/>
    <w:multiLevelType w:val="singleLevel"/>
    <w:tmpl w:val="FADA2BBE"/>
    <w:lvl w:ilvl="0">
      <w:start w:val="2"/>
      <w:numFmt w:val="bullet"/>
      <w:lvlText w:val="-"/>
      <w:lvlJc w:val="left"/>
      <w:pPr>
        <w:tabs>
          <w:tab w:val="num" w:pos="360"/>
        </w:tabs>
        <w:ind w:left="360" w:hanging="360"/>
      </w:pPr>
      <w:rPr>
        <w:rFonts w:hint="default"/>
      </w:rPr>
    </w:lvl>
  </w:abstractNum>
  <w:abstractNum w:abstractNumId="34">
    <w:nsid w:val="44C20C63"/>
    <w:multiLevelType w:val="singleLevel"/>
    <w:tmpl w:val="FADA2BBE"/>
    <w:lvl w:ilvl="0">
      <w:start w:val="2"/>
      <w:numFmt w:val="bullet"/>
      <w:lvlText w:val="-"/>
      <w:lvlJc w:val="left"/>
      <w:pPr>
        <w:tabs>
          <w:tab w:val="num" w:pos="360"/>
        </w:tabs>
        <w:ind w:left="360" w:hanging="360"/>
      </w:pPr>
      <w:rPr>
        <w:rFonts w:hint="default"/>
      </w:rPr>
    </w:lvl>
  </w:abstractNum>
  <w:abstractNum w:abstractNumId="35">
    <w:nsid w:val="47500916"/>
    <w:multiLevelType w:val="hybridMultilevel"/>
    <w:tmpl w:val="FAFE65D8"/>
    <w:lvl w:ilvl="0" w:tplc="0C0A0005">
      <w:start w:val="1"/>
      <w:numFmt w:val="bullet"/>
      <w:lvlText w:val=""/>
      <w:lvlJc w:val="left"/>
      <w:pPr>
        <w:tabs>
          <w:tab w:val="num" w:pos="720"/>
        </w:tabs>
        <w:ind w:left="720" w:hanging="360"/>
      </w:pPr>
      <w:rPr>
        <w:rFonts w:ascii="Wingdings" w:hAnsi="Wingdings" w:cs="Wingdings" w:hint="default"/>
      </w:rPr>
    </w:lvl>
    <w:lvl w:ilvl="1" w:tplc="0C0A0005">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6">
    <w:nsid w:val="51D65293"/>
    <w:multiLevelType w:val="hybridMultilevel"/>
    <w:tmpl w:val="4872A634"/>
    <w:lvl w:ilvl="0" w:tplc="F3D242A6">
      <w:start w:val="1"/>
      <w:numFmt w:val="bullet"/>
      <w:lvlText w:val=""/>
      <w:lvlJc w:val="left"/>
      <w:pPr>
        <w:tabs>
          <w:tab w:val="num" w:pos="1008"/>
        </w:tabs>
        <w:ind w:left="1008" w:hanging="360"/>
      </w:pPr>
      <w:rPr>
        <w:rFonts w:ascii="Symbol" w:hAnsi="Symbol" w:cs="Symbol" w:hint="default"/>
        <w:color w:val="auto"/>
      </w:rPr>
    </w:lvl>
    <w:lvl w:ilvl="1" w:tplc="192C0906">
      <w:start w:val="1"/>
      <w:numFmt w:val="lowerRoman"/>
      <w:lvlText w:val="%2)"/>
      <w:lvlJc w:val="left"/>
      <w:pPr>
        <w:tabs>
          <w:tab w:val="num" w:pos="1800"/>
        </w:tabs>
        <w:ind w:left="1800" w:hanging="720"/>
      </w:pPr>
      <w:rPr>
        <w:rFont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533A2E15"/>
    <w:multiLevelType w:val="hybridMultilevel"/>
    <w:tmpl w:val="30189064"/>
    <w:lvl w:ilvl="0" w:tplc="05AE4636">
      <w:start w:val="1"/>
      <w:numFmt w:val="bullet"/>
      <w:lvlText w:val=""/>
      <w:lvlJc w:val="left"/>
      <w:pPr>
        <w:tabs>
          <w:tab w:val="num" w:pos="1068"/>
        </w:tabs>
        <w:ind w:left="1068" w:hanging="360"/>
      </w:pPr>
      <w:rPr>
        <w:rFonts w:ascii="Symbol" w:hAnsi="Symbol" w:cs="Symbol" w:hint="default"/>
        <w:sz w:val="22"/>
        <w:szCs w:val="22"/>
      </w:rPr>
    </w:lvl>
    <w:lvl w:ilvl="1" w:tplc="0C0A0003">
      <w:start w:val="1"/>
      <w:numFmt w:val="bullet"/>
      <w:lvlText w:val="o"/>
      <w:lvlJc w:val="left"/>
      <w:pPr>
        <w:tabs>
          <w:tab w:val="num" w:pos="-372"/>
        </w:tabs>
        <w:ind w:left="-372" w:hanging="360"/>
      </w:pPr>
      <w:rPr>
        <w:rFonts w:ascii="Courier New" w:hAnsi="Courier New" w:cs="Courier New" w:hint="default"/>
      </w:rPr>
    </w:lvl>
    <w:lvl w:ilvl="2" w:tplc="0C0A0005">
      <w:start w:val="1"/>
      <w:numFmt w:val="bullet"/>
      <w:lvlText w:val=""/>
      <w:lvlJc w:val="left"/>
      <w:pPr>
        <w:tabs>
          <w:tab w:val="num" w:pos="348"/>
        </w:tabs>
        <w:ind w:left="348" w:hanging="360"/>
      </w:pPr>
      <w:rPr>
        <w:rFonts w:ascii="Wingdings" w:hAnsi="Wingdings" w:cs="Wingdings" w:hint="default"/>
      </w:rPr>
    </w:lvl>
    <w:lvl w:ilvl="3" w:tplc="0C0A0001">
      <w:start w:val="1"/>
      <w:numFmt w:val="bullet"/>
      <w:lvlText w:val=""/>
      <w:lvlJc w:val="left"/>
      <w:pPr>
        <w:tabs>
          <w:tab w:val="num" w:pos="1068"/>
        </w:tabs>
        <w:ind w:left="1068" w:hanging="360"/>
      </w:pPr>
      <w:rPr>
        <w:rFonts w:ascii="Symbol" w:hAnsi="Symbol" w:cs="Symbol" w:hint="default"/>
      </w:rPr>
    </w:lvl>
    <w:lvl w:ilvl="4" w:tplc="0C0A0005">
      <w:start w:val="1"/>
      <w:numFmt w:val="bullet"/>
      <w:lvlText w:val=""/>
      <w:lvlJc w:val="left"/>
      <w:pPr>
        <w:tabs>
          <w:tab w:val="num" w:pos="1788"/>
        </w:tabs>
        <w:ind w:left="1788" w:hanging="360"/>
      </w:pPr>
      <w:rPr>
        <w:rFonts w:ascii="Wingdings" w:hAnsi="Wingdings" w:cs="Wingdings" w:hint="default"/>
        <w:sz w:val="22"/>
        <w:szCs w:val="22"/>
      </w:rPr>
    </w:lvl>
    <w:lvl w:ilvl="5" w:tplc="0C0A0005">
      <w:start w:val="1"/>
      <w:numFmt w:val="bullet"/>
      <w:lvlText w:val=""/>
      <w:lvlJc w:val="left"/>
      <w:pPr>
        <w:tabs>
          <w:tab w:val="num" w:pos="2508"/>
        </w:tabs>
        <w:ind w:left="2508" w:hanging="360"/>
      </w:pPr>
      <w:rPr>
        <w:rFonts w:ascii="Wingdings" w:hAnsi="Wingdings" w:cs="Wingdings" w:hint="default"/>
      </w:rPr>
    </w:lvl>
    <w:lvl w:ilvl="6" w:tplc="0C0A0001">
      <w:start w:val="1"/>
      <w:numFmt w:val="bullet"/>
      <w:lvlText w:val=""/>
      <w:lvlJc w:val="left"/>
      <w:pPr>
        <w:tabs>
          <w:tab w:val="num" w:pos="3228"/>
        </w:tabs>
        <w:ind w:left="3228" w:hanging="360"/>
      </w:pPr>
      <w:rPr>
        <w:rFonts w:ascii="Symbol" w:hAnsi="Symbol" w:cs="Symbol" w:hint="default"/>
      </w:rPr>
    </w:lvl>
    <w:lvl w:ilvl="7" w:tplc="0C0A0003">
      <w:start w:val="1"/>
      <w:numFmt w:val="bullet"/>
      <w:lvlText w:val="o"/>
      <w:lvlJc w:val="left"/>
      <w:pPr>
        <w:tabs>
          <w:tab w:val="num" w:pos="3948"/>
        </w:tabs>
        <w:ind w:left="3948" w:hanging="360"/>
      </w:pPr>
      <w:rPr>
        <w:rFonts w:ascii="Courier New" w:hAnsi="Courier New" w:cs="Courier New" w:hint="default"/>
      </w:rPr>
    </w:lvl>
    <w:lvl w:ilvl="8" w:tplc="0C0A0005">
      <w:start w:val="1"/>
      <w:numFmt w:val="bullet"/>
      <w:lvlText w:val=""/>
      <w:lvlJc w:val="left"/>
      <w:pPr>
        <w:tabs>
          <w:tab w:val="num" w:pos="4668"/>
        </w:tabs>
        <w:ind w:left="4668" w:hanging="360"/>
      </w:pPr>
      <w:rPr>
        <w:rFonts w:ascii="Wingdings" w:hAnsi="Wingdings" w:cs="Wingdings" w:hint="default"/>
      </w:rPr>
    </w:lvl>
  </w:abstractNum>
  <w:abstractNum w:abstractNumId="38">
    <w:nsid w:val="539553A3"/>
    <w:multiLevelType w:val="hybridMultilevel"/>
    <w:tmpl w:val="AA9234A8"/>
    <w:lvl w:ilvl="0" w:tplc="3D00AF9A">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9">
    <w:nsid w:val="569A28A6"/>
    <w:multiLevelType w:val="hybridMultilevel"/>
    <w:tmpl w:val="852EA51E"/>
    <w:lvl w:ilvl="0" w:tplc="DCA8B680">
      <w:start w:val="1"/>
      <w:numFmt w:val="bullet"/>
      <w:lvlText w:val=""/>
      <w:lvlJc w:val="left"/>
      <w:pPr>
        <w:tabs>
          <w:tab w:val="num" w:pos="576"/>
        </w:tabs>
        <w:ind w:left="576" w:hanging="288"/>
      </w:pPr>
      <w:rPr>
        <w:rFonts w:ascii="Symbol" w:hAnsi="Symbol" w:cs="Symbol" w:hint="default"/>
      </w:rPr>
    </w:lvl>
    <w:lvl w:ilvl="1" w:tplc="0C0A0005">
      <w:start w:val="1"/>
      <w:numFmt w:val="bullet"/>
      <w:lvlText w:val=""/>
      <w:lvlJc w:val="left"/>
      <w:pPr>
        <w:tabs>
          <w:tab w:val="num" w:pos="1440"/>
        </w:tabs>
        <w:ind w:left="1440" w:hanging="360"/>
      </w:pPr>
      <w:rPr>
        <w:rFonts w:ascii="Wingdings" w:hAnsi="Wingdings" w:cs="Wingdings" w:hint="default"/>
      </w:rPr>
    </w:lvl>
    <w:lvl w:ilvl="2" w:tplc="FD9E4690">
      <w:numFmt w:val="bullet"/>
      <w:lvlText w:val="-"/>
      <w:lvlJc w:val="left"/>
      <w:pPr>
        <w:tabs>
          <w:tab w:val="num" w:pos="2160"/>
        </w:tabs>
        <w:ind w:left="2160" w:hanging="360"/>
      </w:pPr>
      <w:rPr>
        <w:rFonts w:ascii="Arial" w:eastAsia="Times New Roman" w:hAnsi="Aria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nsid w:val="5D4156D9"/>
    <w:multiLevelType w:val="singleLevel"/>
    <w:tmpl w:val="FADA2BBE"/>
    <w:lvl w:ilvl="0">
      <w:start w:val="2"/>
      <w:numFmt w:val="bullet"/>
      <w:lvlText w:val="-"/>
      <w:lvlJc w:val="left"/>
      <w:pPr>
        <w:tabs>
          <w:tab w:val="num" w:pos="360"/>
        </w:tabs>
        <w:ind w:left="360" w:hanging="360"/>
      </w:pPr>
      <w:rPr>
        <w:rFonts w:hint="default"/>
      </w:rPr>
    </w:lvl>
  </w:abstractNum>
  <w:abstractNum w:abstractNumId="41">
    <w:nsid w:val="5E261E83"/>
    <w:multiLevelType w:val="hybridMultilevel"/>
    <w:tmpl w:val="0E9A64E0"/>
    <w:lvl w:ilvl="0" w:tplc="0C0A0001">
      <w:start w:val="1"/>
      <w:numFmt w:val="bullet"/>
      <w:lvlText w:val=""/>
      <w:lvlJc w:val="left"/>
      <w:pPr>
        <w:tabs>
          <w:tab w:val="num" w:pos="1425"/>
        </w:tabs>
        <w:ind w:left="1425" w:hanging="360"/>
      </w:pPr>
      <w:rPr>
        <w:rFonts w:ascii="Symbol" w:hAnsi="Symbol" w:cs="Symbol" w:hint="default"/>
      </w:rPr>
    </w:lvl>
    <w:lvl w:ilvl="1" w:tplc="04906138">
      <w:start w:val="1"/>
      <w:numFmt w:val="bullet"/>
      <w:lvlText w:val=""/>
      <w:lvlJc w:val="left"/>
      <w:pPr>
        <w:tabs>
          <w:tab w:val="num" w:pos="2145"/>
        </w:tabs>
        <w:ind w:left="2145" w:hanging="360"/>
      </w:pPr>
      <w:rPr>
        <w:rFonts w:ascii="Symbol" w:hAnsi="Symbol" w:cs="Symbol" w:hint="default"/>
        <w:color w:val="auto"/>
      </w:rPr>
    </w:lvl>
    <w:lvl w:ilvl="2" w:tplc="0C0A0005">
      <w:start w:val="1"/>
      <w:numFmt w:val="bullet"/>
      <w:lvlText w:val=""/>
      <w:lvlJc w:val="left"/>
      <w:pPr>
        <w:tabs>
          <w:tab w:val="num" w:pos="2865"/>
        </w:tabs>
        <w:ind w:left="2865" w:hanging="360"/>
      </w:pPr>
      <w:rPr>
        <w:rFonts w:ascii="Wingdings" w:hAnsi="Wingdings" w:cs="Wingdings" w:hint="default"/>
      </w:rPr>
    </w:lvl>
    <w:lvl w:ilvl="3" w:tplc="0C0A0001">
      <w:start w:val="1"/>
      <w:numFmt w:val="bullet"/>
      <w:lvlText w:val=""/>
      <w:lvlJc w:val="left"/>
      <w:pPr>
        <w:tabs>
          <w:tab w:val="num" w:pos="3585"/>
        </w:tabs>
        <w:ind w:left="3585" w:hanging="360"/>
      </w:pPr>
      <w:rPr>
        <w:rFonts w:ascii="Symbol" w:hAnsi="Symbol" w:cs="Symbol" w:hint="default"/>
      </w:rPr>
    </w:lvl>
    <w:lvl w:ilvl="4" w:tplc="0C0A0003">
      <w:start w:val="1"/>
      <w:numFmt w:val="bullet"/>
      <w:lvlText w:val="o"/>
      <w:lvlJc w:val="left"/>
      <w:pPr>
        <w:tabs>
          <w:tab w:val="num" w:pos="4305"/>
        </w:tabs>
        <w:ind w:left="4305" w:hanging="360"/>
      </w:pPr>
      <w:rPr>
        <w:rFonts w:ascii="Courier New" w:hAnsi="Courier New" w:cs="Courier New" w:hint="default"/>
      </w:rPr>
    </w:lvl>
    <w:lvl w:ilvl="5" w:tplc="0C0A0005">
      <w:start w:val="1"/>
      <w:numFmt w:val="bullet"/>
      <w:lvlText w:val=""/>
      <w:lvlJc w:val="left"/>
      <w:pPr>
        <w:tabs>
          <w:tab w:val="num" w:pos="5025"/>
        </w:tabs>
        <w:ind w:left="5025" w:hanging="360"/>
      </w:pPr>
      <w:rPr>
        <w:rFonts w:ascii="Wingdings" w:hAnsi="Wingdings" w:cs="Wingdings" w:hint="default"/>
      </w:rPr>
    </w:lvl>
    <w:lvl w:ilvl="6" w:tplc="0C0A0001">
      <w:start w:val="1"/>
      <w:numFmt w:val="bullet"/>
      <w:lvlText w:val=""/>
      <w:lvlJc w:val="left"/>
      <w:pPr>
        <w:tabs>
          <w:tab w:val="num" w:pos="5745"/>
        </w:tabs>
        <w:ind w:left="5745" w:hanging="360"/>
      </w:pPr>
      <w:rPr>
        <w:rFonts w:ascii="Symbol" w:hAnsi="Symbol" w:cs="Symbol" w:hint="default"/>
      </w:rPr>
    </w:lvl>
    <w:lvl w:ilvl="7" w:tplc="0C0A0003">
      <w:start w:val="1"/>
      <w:numFmt w:val="bullet"/>
      <w:lvlText w:val="o"/>
      <w:lvlJc w:val="left"/>
      <w:pPr>
        <w:tabs>
          <w:tab w:val="num" w:pos="6465"/>
        </w:tabs>
        <w:ind w:left="6465" w:hanging="360"/>
      </w:pPr>
      <w:rPr>
        <w:rFonts w:ascii="Courier New" w:hAnsi="Courier New" w:cs="Courier New" w:hint="default"/>
      </w:rPr>
    </w:lvl>
    <w:lvl w:ilvl="8" w:tplc="0C0A0005">
      <w:start w:val="1"/>
      <w:numFmt w:val="bullet"/>
      <w:lvlText w:val=""/>
      <w:lvlJc w:val="left"/>
      <w:pPr>
        <w:tabs>
          <w:tab w:val="num" w:pos="7185"/>
        </w:tabs>
        <w:ind w:left="7185" w:hanging="360"/>
      </w:pPr>
      <w:rPr>
        <w:rFonts w:ascii="Wingdings" w:hAnsi="Wingdings" w:cs="Wingdings" w:hint="default"/>
      </w:rPr>
    </w:lvl>
  </w:abstractNum>
  <w:abstractNum w:abstractNumId="42">
    <w:nsid w:val="5E9D08E2"/>
    <w:multiLevelType w:val="multilevel"/>
    <w:tmpl w:val="F24CDE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bCs w:val="0"/>
        <w:i/>
        <w:iCs/>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5F673181"/>
    <w:multiLevelType w:val="hybridMultilevel"/>
    <w:tmpl w:val="B20AB938"/>
    <w:lvl w:ilvl="0" w:tplc="F3D242A6">
      <w:start w:val="1"/>
      <w:numFmt w:val="bullet"/>
      <w:lvlText w:val=""/>
      <w:lvlJc w:val="left"/>
      <w:pPr>
        <w:tabs>
          <w:tab w:val="num" w:pos="900"/>
        </w:tabs>
        <w:ind w:left="900" w:hanging="360"/>
      </w:pPr>
      <w:rPr>
        <w:rFonts w:ascii="Symbol" w:hAnsi="Symbol" w:cs="Symbol" w:hint="default"/>
        <w:color w:val="auto"/>
      </w:rPr>
    </w:lvl>
    <w:lvl w:ilvl="1" w:tplc="192C0906">
      <w:start w:val="1"/>
      <w:numFmt w:val="lowerRoman"/>
      <w:lvlText w:val="%2)"/>
      <w:lvlJc w:val="left"/>
      <w:pPr>
        <w:tabs>
          <w:tab w:val="num" w:pos="1800"/>
        </w:tabs>
        <w:ind w:left="1800" w:hanging="720"/>
      </w:pPr>
      <w:rPr>
        <w:rFont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nsid w:val="716C100A"/>
    <w:multiLevelType w:val="hybridMultilevel"/>
    <w:tmpl w:val="E47AAB8E"/>
    <w:lvl w:ilvl="0" w:tplc="04090001">
      <w:start w:val="1"/>
      <w:numFmt w:val="bullet"/>
      <w:lvlText w:val=""/>
      <w:lvlJc w:val="left"/>
      <w:pPr>
        <w:tabs>
          <w:tab w:val="num" w:pos="360"/>
        </w:tabs>
        <w:ind w:left="360" w:hanging="360"/>
      </w:pPr>
      <w:rPr>
        <w:rFonts w:ascii="Symbol" w:hAnsi="Symbol" w:cs="Symbol" w:hint="default"/>
      </w:rPr>
    </w:lvl>
    <w:lvl w:ilvl="1" w:tplc="05AE4636">
      <w:start w:val="1"/>
      <w:numFmt w:val="bullet"/>
      <w:lvlText w:val=""/>
      <w:lvlJc w:val="left"/>
      <w:pPr>
        <w:tabs>
          <w:tab w:val="num" w:pos="732"/>
        </w:tabs>
        <w:ind w:left="732" w:hanging="360"/>
      </w:pPr>
      <w:rPr>
        <w:rFonts w:ascii="Symbol" w:hAnsi="Symbol" w:cs="Symbol" w:hint="default"/>
        <w:sz w:val="22"/>
        <w:szCs w:val="22"/>
      </w:rPr>
    </w:lvl>
    <w:lvl w:ilvl="2" w:tplc="04090005">
      <w:start w:val="1"/>
      <w:numFmt w:val="bullet"/>
      <w:lvlText w:val=""/>
      <w:lvlJc w:val="left"/>
      <w:pPr>
        <w:tabs>
          <w:tab w:val="num" w:pos="1452"/>
        </w:tabs>
        <w:ind w:left="1452" w:hanging="360"/>
      </w:pPr>
      <w:rPr>
        <w:rFonts w:ascii="Wingdings" w:hAnsi="Wingdings" w:cs="Wingdings" w:hint="default"/>
      </w:rPr>
    </w:lvl>
    <w:lvl w:ilvl="3" w:tplc="04090001">
      <w:start w:val="1"/>
      <w:numFmt w:val="bullet"/>
      <w:lvlText w:val=""/>
      <w:lvlJc w:val="left"/>
      <w:pPr>
        <w:tabs>
          <w:tab w:val="num" w:pos="2172"/>
        </w:tabs>
        <w:ind w:left="2172" w:hanging="360"/>
      </w:pPr>
      <w:rPr>
        <w:rFonts w:ascii="Symbol" w:hAnsi="Symbol" w:cs="Symbol" w:hint="default"/>
      </w:rPr>
    </w:lvl>
    <w:lvl w:ilvl="4" w:tplc="04090003">
      <w:start w:val="1"/>
      <w:numFmt w:val="bullet"/>
      <w:lvlText w:val="o"/>
      <w:lvlJc w:val="left"/>
      <w:pPr>
        <w:tabs>
          <w:tab w:val="num" w:pos="2892"/>
        </w:tabs>
        <w:ind w:left="2892" w:hanging="360"/>
      </w:pPr>
      <w:rPr>
        <w:rFonts w:ascii="Courier New" w:hAnsi="Courier New" w:cs="Courier New" w:hint="default"/>
      </w:rPr>
    </w:lvl>
    <w:lvl w:ilvl="5" w:tplc="04090005">
      <w:start w:val="1"/>
      <w:numFmt w:val="bullet"/>
      <w:lvlText w:val=""/>
      <w:lvlJc w:val="left"/>
      <w:pPr>
        <w:tabs>
          <w:tab w:val="num" w:pos="3612"/>
        </w:tabs>
        <w:ind w:left="3612" w:hanging="360"/>
      </w:pPr>
      <w:rPr>
        <w:rFonts w:ascii="Wingdings" w:hAnsi="Wingdings" w:cs="Wingdings" w:hint="default"/>
      </w:rPr>
    </w:lvl>
    <w:lvl w:ilvl="6" w:tplc="04090001">
      <w:start w:val="1"/>
      <w:numFmt w:val="bullet"/>
      <w:lvlText w:val=""/>
      <w:lvlJc w:val="left"/>
      <w:pPr>
        <w:tabs>
          <w:tab w:val="num" w:pos="4332"/>
        </w:tabs>
        <w:ind w:left="4332" w:hanging="360"/>
      </w:pPr>
      <w:rPr>
        <w:rFonts w:ascii="Symbol" w:hAnsi="Symbol" w:cs="Symbol" w:hint="default"/>
      </w:rPr>
    </w:lvl>
    <w:lvl w:ilvl="7" w:tplc="04090003">
      <w:start w:val="1"/>
      <w:numFmt w:val="bullet"/>
      <w:lvlText w:val="o"/>
      <w:lvlJc w:val="left"/>
      <w:pPr>
        <w:tabs>
          <w:tab w:val="num" w:pos="5052"/>
        </w:tabs>
        <w:ind w:left="5052" w:hanging="360"/>
      </w:pPr>
      <w:rPr>
        <w:rFonts w:ascii="Courier New" w:hAnsi="Courier New" w:cs="Courier New" w:hint="default"/>
      </w:rPr>
    </w:lvl>
    <w:lvl w:ilvl="8" w:tplc="04090005">
      <w:start w:val="1"/>
      <w:numFmt w:val="bullet"/>
      <w:lvlText w:val=""/>
      <w:lvlJc w:val="left"/>
      <w:pPr>
        <w:tabs>
          <w:tab w:val="num" w:pos="5772"/>
        </w:tabs>
        <w:ind w:left="5772" w:hanging="360"/>
      </w:pPr>
      <w:rPr>
        <w:rFonts w:ascii="Wingdings" w:hAnsi="Wingdings" w:cs="Wingdings" w:hint="default"/>
      </w:rPr>
    </w:lvl>
  </w:abstractNum>
  <w:abstractNum w:abstractNumId="45">
    <w:nsid w:val="735A1B5C"/>
    <w:multiLevelType w:val="hybridMultilevel"/>
    <w:tmpl w:val="BE904356"/>
    <w:lvl w:ilvl="0" w:tplc="0C0A0001">
      <w:start w:val="1"/>
      <w:numFmt w:val="bullet"/>
      <w:lvlText w:val=""/>
      <w:lvlJc w:val="left"/>
      <w:pPr>
        <w:tabs>
          <w:tab w:val="num" w:pos="1425"/>
        </w:tabs>
        <w:ind w:left="1425" w:hanging="360"/>
      </w:pPr>
      <w:rPr>
        <w:rFonts w:ascii="Symbol" w:hAnsi="Symbol" w:cs="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start w:val="1"/>
      <w:numFmt w:val="bullet"/>
      <w:lvlText w:val=""/>
      <w:lvlJc w:val="left"/>
      <w:pPr>
        <w:tabs>
          <w:tab w:val="num" w:pos="2865"/>
        </w:tabs>
        <w:ind w:left="2865" w:hanging="360"/>
      </w:pPr>
      <w:rPr>
        <w:rFonts w:ascii="Wingdings" w:hAnsi="Wingdings" w:cs="Wingdings" w:hint="default"/>
      </w:rPr>
    </w:lvl>
    <w:lvl w:ilvl="3" w:tplc="0C0A0001">
      <w:start w:val="1"/>
      <w:numFmt w:val="bullet"/>
      <w:lvlText w:val=""/>
      <w:lvlJc w:val="left"/>
      <w:pPr>
        <w:tabs>
          <w:tab w:val="num" w:pos="3585"/>
        </w:tabs>
        <w:ind w:left="3585" w:hanging="360"/>
      </w:pPr>
      <w:rPr>
        <w:rFonts w:ascii="Symbol" w:hAnsi="Symbol" w:cs="Symbol" w:hint="default"/>
      </w:rPr>
    </w:lvl>
    <w:lvl w:ilvl="4" w:tplc="0C0A0003">
      <w:start w:val="1"/>
      <w:numFmt w:val="bullet"/>
      <w:lvlText w:val="o"/>
      <w:lvlJc w:val="left"/>
      <w:pPr>
        <w:tabs>
          <w:tab w:val="num" w:pos="4305"/>
        </w:tabs>
        <w:ind w:left="4305" w:hanging="360"/>
      </w:pPr>
      <w:rPr>
        <w:rFonts w:ascii="Courier New" w:hAnsi="Courier New" w:cs="Courier New" w:hint="default"/>
      </w:rPr>
    </w:lvl>
    <w:lvl w:ilvl="5" w:tplc="0C0A0005">
      <w:start w:val="1"/>
      <w:numFmt w:val="bullet"/>
      <w:lvlText w:val=""/>
      <w:lvlJc w:val="left"/>
      <w:pPr>
        <w:tabs>
          <w:tab w:val="num" w:pos="5025"/>
        </w:tabs>
        <w:ind w:left="5025" w:hanging="360"/>
      </w:pPr>
      <w:rPr>
        <w:rFonts w:ascii="Wingdings" w:hAnsi="Wingdings" w:cs="Wingdings" w:hint="default"/>
      </w:rPr>
    </w:lvl>
    <w:lvl w:ilvl="6" w:tplc="0C0A0001">
      <w:start w:val="1"/>
      <w:numFmt w:val="bullet"/>
      <w:lvlText w:val=""/>
      <w:lvlJc w:val="left"/>
      <w:pPr>
        <w:tabs>
          <w:tab w:val="num" w:pos="5745"/>
        </w:tabs>
        <w:ind w:left="5745" w:hanging="360"/>
      </w:pPr>
      <w:rPr>
        <w:rFonts w:ascii="Symbol" w:hAnsi="Symbol" w:cs="Symbol" w:hint="default"/>
      </w:rPr>
    </w:lvl>
    <w:lvl w:ilvl="7" w:tplc="0C0A0003">
      <w:start w:val="1"/>
      <w:numFmt w:val="bullet"/>
      <w:lvlText w:val="o"/>
      <w:lvlJc w:val="left"/>
      <w:pPr>
        <w:tabs>
          <w:tab w:val="num" w:pos="6465"/>
        </w:tabs>
        <w:ind w:left="6465" w:hanging="360"/>
      </w:pPr>
      <w:rPr>
        <w:rFonts w:ascii="Courier New" w:hAnsi="Courier New" w:cs="Courier New" w:hint="default"/>
      </w:rPr>
    </w:lvl>
    <w:lvl w:ilvl="8" w:tplc="0C0A0005">
      <w:start w:val="1"/>
      <w:numFmt w:val="bullet"/>
      <w:lvlText w:val=""/>
      <w:lvlJc w:val="left"/>
      <w:pPr>
        <w:tabs>
          <w:tab w:val="num" w:pos="7185"/>
        </w:tabs>
        <w:ind w:left="7185" w:hanging="360"/>
      </w:pPr>
      <w:rPr>
        <w:rFonts w:ascii="Wingdings" w:hAnsi="Wingdings" w:cs="Wingdings" w:hint="default"/>
      </w:rPr>
    </w:lvl>
  </w:abstractNum>
  <w:abstractNum w:abstractNumId="46">
    <w:nsid w:val="7737482A"/>
    <w:multiLevelType w:val="singleLevel"/>
    <w:tmpl w:val="FADA2BBE"/>
    <w:lvl w:ilvl="0">
      <w:start w:val="2"/>
      <w:numFmt w:val="bullet"/>
      <w:lvlText w:val="-"/>
      <w:lvlJc w:val="left"/>
      <w:pPr>
        <w:tabs>
          <w:tab w:val="num" w:pos="360"/>
        </w:tabs>
        <w:ind w:left="360" w:hanging="360"/>
      </w:pPr>
      <w:rPr>
        <w:rFonts w:hint="default"/>
      </w:rPr>
    </w:lvl>
  </w:abstractNum>
  <w:abstractNum w:abstractNumId="47">
    <w:nsid w:val="7A6E1E03"/>
    <w:multiLevelType w:val="hybridMultilevel"/>
    <w:tmpl w:val="0848156E"/>
    <w:lvl w:ilvl="0" w:tplc="0C0A0001">
      <w:start w:val="1"/>
      <w:numFmt w:val="bullet"/>
      <w:lvlText w:val=""/>
      <w:lvlJc w:val="left"/>
      <w:pPr>
        <w:tabs>
          <w:tab w:val="num" w:pos="1425"/>
        </w:tabs>
        <w:ind w:left="1425" w:hanging="360"/>
      </w:pPr>
      <w:rPr>
        <w:rFonts w:ascii="Symbol" w:hAnsi="Symbol" w:cs="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start w:val="1"/>
      <w:numFmt w:val="bullet"/>
      <w:lvlText w:val=""/>
      <w:lvlJc w:val="left"/>
      <w:pPr>
        <w:tabs>
          <w:tab w:val="num" w:pos="2865"/>
        </w:tabs>
        <w:ind w:left="2865" w:hanging="360"/>
      </w:pPr>
      <w:rPr>
        <w:rFonts w:ascii="Wingdings" w:hAnsi="Wingdings" w:cs="Wingdings" w:hint="default"/>
      </w:rPr>
    </w:lvl>
    <w:lvl w:ilvl="3" w:tplc="0C0A0001">
      <w:start w:val="1"/>
      <w:numFmt w:val="bullet"/>
      <w:lvlText w:val=""/>
      <w:lvlJc w:val="left"/>
      <w:pPr>
        <w:tabs>
          <w:tab w:val="num" w:pos="3585"/>
        </w:tabs>
        <w:ind w:left="3585" w:hanging="360"/>
      </w:pPr>
      <w:rPr>
        <w:rFonts w:ascii="Symbol" w:hAnsi="Symbol" w:cs="Symbol" w:hint="default"/>
      </w:rPr>
    </w:lvl>
    <w:lvl w:ilvl="4" w:tplc="0C0A0003">
      <w:start w:val="1"/>
      <w:numFmt w:val="bullet"/>
      <w:lvlText w:val="o"/>
      <w:lvlJc w:val="left"/>
      <w:pPr>
        <w:tabs>
          <w:tab w:val="num" w:pos="4305"/>
        </w:tabs>
        <w:ind w:left="4305" w:hanging="360"/>
      </w:pPr>
      <w:rPr>
        <w:rFonts w:ascii="Courier New" w:hAnsi="Courier New" w:cs="Courier New" w:hint="default"/>
      </w:rPr>
    </w:lvl>
    <w:lvl w:ilvl="5" w:tplc="0C0A0005">
      <w:start w:val="1"/>
      <w:numFmt w:val="bullet"/>
      <w:lvlText w:val=""/>
      <w:lvlJc w:val="left"/>
      <w:pPr>
        <w:tabs>
          <w:tab w:val="num" w:pos="5025"/>
        </w:tabs>
        <w:ind w:left="5025" w:hanging="360"/>
      </w:pPr>
      <w:rPr>
        <w:rFonts w:ascii="Wingdings" w:hAnsi="Wingdings" w:cs="Wingdings" w:hint="default"/>
      </w:rPr>
    </w:lvl>
    <w:lvl w:ilvl="6" w:tplc="0C0A0001">
      <w:start w:val="1"/>
      <w:numFmt w:val="bullet"/>
      <w:lvlText w:val=""/>
      <w:lvlJc w:val="left"/>
      <w:pPr>
        <w:tabs>
          <w:tab w:val="num" w:pos="5745"/>
        </w:tabs>
        <w:ind w:left="5745" w:hanging="360"/>
      </w:pPr>
      <w:rPr>
        <w:rFonts w:ascii="Symbol" w:hAnsi="Symbol" w:cs="Symbol" w:hint="default"/>
      </w:rPr>
    </w:lvl>
    <w:lvl w:ilvl="7" w:tplc="0C0A0003">
      <w:start w:val="1"/>
      <w:numFmt w:val="bullet"/>
      <w:lvlText w:val="o"/>
      <w:lvlJc w:val="left"/>
      <w:pPr>
        <w:tabs>
          <w:tab w:val="num" w:pos="6465"/>
        </w:tabs>
        <w:ind w:left="6465" w:hanging="360"/>
      </w:pPr>
      <w:rPr>
        <w:rFonts w:ascii="Courier New" w:hAnsi="Courier New" w:cs="Courier New" w:hint="default"/>
      </w:rPr>
    </w:lvl>
    <w:lvl w:ilvl="8" w:tplc="0C0A0005">
      <w:start w:val="1"/>
      <w:numFmt w:val="bullet"/>
      <w:lvlText w:val=""/>
      <w:lvlJc w:val="left"/>
      <w:pPr>
        <w:tabs>
          <w:tab w:val="num" w:pos="7185"/>
        </w:tabs>
        <w:ind w:left="7185" w:hanging="360"/>
      </w:pPr>
      <w:rPr>
        <w:rFonts w:ascii="Wingdings" w:hAnsi="Wingdings" w:cs="Wingdings" w:hint="default"/>
      </w:rPr>
    </w:lvl>
  </w:abstractNum>
  <w:num w:numId="1">
    <w:abstractNumId w:val="14"/>
  </w:num>
  <w:num w:numId="2">
    <w:abstractNumId w:val="28"/>
  </w:num>
  <w:num w:numId="3">
    <w:abstractNumId w:val="39"/>
  </w:num>
  <w:num w:numId="4">
    <w:abstractNumId w:val="13"/>
  </w:num>
  <w:num w:numId="5">
    <w:abstractNumId w:val="15"/>
  </w:num>
  <w:num w:numId="6">
    <w:abstractNumId w:val="2"/>
  </w:num>
  <w:num w:numId="7">
    <w:abstractNumId w:val="3"/>
  </w:num>
  <w:num w:numId="8">
    <w:abstractNumId w:val="17"/>
  </w:num>
  <w:num w:numId="9">
    <w:abstractNumId w:val="4"/>
  </w:num>
  <w:num w:numId="10">
    <w:abstractNumId w:val="11"/>
  </w:num>
  <w:num w:numId="11">
    <w:abstractNumId w:val="5"/>
  </w:num>
  <w:num w:numId="12">
    <w:abstractNumId w:val="46"/>
  </w:num>
  <w:num w:numId="13">
    <w:abstractNumId w:val="33"/>
  </w:num>
  <w:num w:numId="14">
    <w:abstractNumId w:val="20"/>
  </w:num>
  <w:num w:numId="15">
    <w:abstractNumId w:val="34"/>
  </w:num>
  <w:num w:numId="16">
    <w:abstractNumId w:val="40"/>
  </w:num>
  <w:num w:numId="17">
    <w:abstractNumId w:val="9"/>
  </w:num>
  <w:num w:numId="18">
    <w:abstractNumId w:val="29"/>
  </w:num>
  <w:num w:numId="19">
    <w:abstractNumId w:val="44"/>
  </w:num>
  <w:num w:numId="20">
    <w:abstractNumId w:val="42"/>
  </w:num>
  <w:num w:numId="21">
    <w:abstractNumId w:val="23"/>
  </w:num>
  <w:num w:numId="22">
    <w:abstractNumId w:val="35"/>
  </w:num>
  <w:num w:numId="23">
    <w:abstractNumId w:val="7"/>
  </w:num>
  <w:num w:numId="24">
    <w:abstractNumId w:val="37"/>
  </w:num>
  <w:num w:numId="25">
    <w:abstractNumId w:val="24"/>
  </w:num>
  <w:num w:numId="26">
    <w:abstractNumId w:val="16"/>
  </w:num>
  <w:num w:numId="27">
    <w:abstractNumId w:val="22"/>
  </w:num>
  <w:num w:numId="28">
    <w:abstractNumId w:val="32"/>
  </w:num>
  <w:num w:numId="29">
    <w:abstractNumId w:val="18"/>
  </w:num>
  <w:num w:numId="30">
    <w:abstractNumId w:val="47"/>
  </w:num>
  <w:num w:numId="31">
    <w:abstractNumId w:val="45"/>
  </w:num>
  <w:num w:numId="32">
    <w:abstractNumId w:val="30"/>
  </w:num>
  <w:num w:numId="33">
    <w:abstractNumId w:val="41"/>
  </w:num>
  <w:num w:numId="34">
    <w:abstractNumId w:val="6"/>
  </w:num>
  <w:num w:numId="35">
    <w:abstractNumId w:val="27"/>
  </w:num>
  <w:num w:numId="36">
    <w:abstractNumId w:val="26"/>
  </w:num>
  <w:num w:numId="37">
    <w:abstractNumId w:val="1"/>
  </w:num>
  <w:num w:numId="38">
    <w:abstractNumId w:val="43"/>
  </w:num>
  <w:num w:numId="39">
    <w:abstractNumId w:val="31"/>
  </w:num>
  <w:num w:numId="40">
    <w:abstractNumId w:val="38"/>
  </w:num>
  <w:num w:numId="41">
    <w:abstractNumId w:val="8"/>
  </w:num>
  <w:num w:numId="42">
    <w:abstractNumId w:val="36"/>
  </w:num>
  <w:num w:numId="43">
    <w:abstractNumId w:val="12"/>
  </w:num>
  <w:num w:numId="44">
    <w:abstractNumId w:val="19"/>
  </w:num>
  <w:num w:numId="45">
    <w:abstractNumId w:val="25"/>
  </w:num>
  <w:num w:numId="46">
    <w:abstractNumId w:val="10"/>
  </w:num>
  <w:num w:numId="47">
    <w:abstractNumId w:val="0"/>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AA0"/>
    <w:rsid w:val="00001728"/>
    <w:rsid w:val="0000283F"/>
    <w:rsid w:val="00003704"/>
    <w:rsid w:val="0000393A"/>
    <w:rsid w:val="0000584F"/>
    <w:rsid w:val="00005F87"/>
    <w:rsid w:val="000079CD"/>
    <w:rsid w:val="00013A97"/>
    <w:rsid w:val="0001446A"/>
    <w:rsid w:val="0001630B"/>
    <w:rsid w:val="00017294"/>
    <w:rsid w:val="00020D09"/>
    <w:rsid w:val="00020D0F"/>
    <w:rsid w:val="000213E5"/>
    <w:rsid w:val="000243D2"/>
    <w:rsid w:val="00027921"/>
    <w:rsid w:val="000312FF"/>
    <w:rsid w:val="00036C48"/>
    <w:rsid w:val="0004134C"/>
    <w:rsid w:val="000418EC"/>
    <w:rsid w:val="00042930"/>
    <w:rsid w:val="0004336A"/>
    <w:rsid w:val="000468A0"/>
    <w:rsid w:val="00047A2F"/>
    <w:rsid w:val="00050CD8"/>
    <w:rsid w:val="00051484"/>
    <w:rsid w:val="000515C6"/>
    <w:rsid w:val="00052B15"/>
    <w:rsid w:val="000530C1"/>
    <w:rsid w:val="00053A82"/>
    <w:rsid w:val="000549F9"/>
    <w:rsid w:val="0005505C"/>
    <w:rsid w:val="00056511"/>
    <w:rsid w:val="000605FF"/>
    <w:rsid w:val="00060618"/>
    <w:rsid w:val="000619F3"/>
    <w:rsid w:val="00061C71"/>
    <w:rsid w:val="000622B7"/>
    <w:rsid w:val="00064F0C"/>
    <w:rsid w:val="00065ABB"/>
    <w:rsid w:val="0006780A"/>
    <w:rsid w:val="00067D0E"/>
    <w:rsid w:val="000711EC"/>
    <w:rsid w:val="0007232D"/>
    <w:rsid w:val="00072DE9"/>
    <w:rsid w:val="00072E48"/>
    <w:rsid w:val="00073645"/>
    <w:rsid w:val="00074B43"/>
    <w:rsid w:val="000753FE"/>
    <w:rsid w:val="00075858"/>
    <w:rsid w:val="00075FCF"/>
    <w:rsid w:val="0007695B"/>
    <w:rsid w:val="00080155"/>
    <w:rsid w:val="0008027E"/>
    <w:rsid w:val="00080876"/>
    <w:rsid w:val="00080940"/>
    <w:rsid w:val="00080DBB"/>
    <w:rsid w:val="00081143"/>
    <w:rsid w:val="00083826"/>
    <w:rsid w:val="00083D67"/>
    <w:rsid w:val="0008451D"/>
    <w:rsid w:val="00085DEA"/>
    <w:rsid w:val="00087114"/>
    <w:rsid w:val="000872F4"/>
    <w:rsid w:val="00090E98"/>
    <w:rsid w:val="0009129B"/>
    <w:rsid w:val="000925B7"/>
    <w:rsid w:val="00092DF2"/>
    <w:rsid w:val="00093189"/>
    <w:rsid w:val="00095B5B"/>
    <w:rsid w:val="00096F71"/>
    <w:rsid w:val="000A2920"/>
    <w:rsid w:val="000A31D7"/>
    <w:rsid w:val="000A464F"/>
    <w:rsid w:val="000A4CFB"/>
    <w:rsid w:val="000A76C2"/>
    <w:rsid w:val="000A7B37"/>
    <w:rsid w:val="000A7D6D"/>
    <w:rsid w:val="000B05EC"/>
    <w:rsid w:val="000B1412"/>
    <w:rsid w:val="000B1E2A"/>
    <w:rsid w:val="000B2B47"/>
    <w:rsid w:val="000B4C56"/>
    <w:rsid w:val="000B58C5"/>
    <w:rsid w:val="000B58FF"/>
    <w:rsid w:val="000B5D0C"/>
    <w:rsid w:val="000B6302"/>
    <w:rsid w:val="000B66E6"/>
    <w:rsid w:val="000B7002"/>
    <w:rsid w:val="000B70FD"/>
    <w:rsid w:val="000B780D"/>
    <w:rsid w:val="000C12ED"/>
    <w:rsid w:val="000C19DD"/>
    <w:rsid w:val="000C1F55"/>
    <w:rsid w:val="000C1F68"/>
    <w:rsid w:val="000C2279"/>
    <w:rsid w:val="000C3241"/>
    <w:rsid w:val="000C469F"/>
    <w:rsid w:val="000C51AE"/>
    <w:rsid w:val="000C5973"/>
    <w:rsid w:val="000D14F7"/>
    <w:rsid w:val="000D1951"/>
    <w:rsid w:val="000D1FCC"/>
    <w:rsid w:val="000D2904"/>
    <w:rsid w:val="000D308F"/>
    <w:rsid w:val="000D4839"/>
    <w:rsid w:val="000D5255"/>
    <w:rsid w:val="000D6671"/>
    <w:rsid w:val="000D7912"/>
    <w:rsid w:val="000E125C"/>
    <w:rsid w:val="000E301C"/>
    <w:rsid w:val="000E3A1C"/>
    <w:rsid w:val="000E412C"/>
    <w:rsid w:val="000E4137"/>
    <w:rsid w:val="000E5366"/>
    <w:rsid w:val="000F16FF"/>
    <w:rsid w:val="000F1881"/>
    <w:rsid w:val="000F1EC2"/>
    <w:rsid w:val="000F2723"/>
    <w:rsid w:val="000F37CF"/>
    <w:rsid w:val="000F40D5"/>
    <w:rsid w:val="000F5EC2"/>
    <w:rsid w:val="000F7017"/>
    <w:rsid w:val="000F72D3"/>
    <w:rsid w:val="000F7DCA"/>
    <w:rsid w:val="0010060B"/>
    <w:rsid w:val="00100DD8"/>
    <w:rsid w:val="0010211F"/>
    <w:rsid w:val="00103AB5"/>
    <w:rsid w:val="00103D72"/>
    <w:rsid w:val="00104F72"/>
    <w:rsid w:val="00105297"/>
    <w:rsid w:val="00105953"/>
    <w:rsid w:val="00111300"/>
    <w:rsid w:val="001113F7"/>
    <w:rsid w:val="00113830"/>
    <w:rsid w:val="001138E7"/>
    <w:rsid w:val="00113F8C"/>
    <w:rsid w:val="00114B04"/>
    <w:rsid w:val="00114B5E"/>
    <w:rsid w:val="00115E25"/>
    <w:rsid w:val="00116417"/>
    <w:rsid w:val="00117B0E"/>
    <w:rsid w:val="00120374"/>
    <w:rsid w:val="00121235"/>
    <w:rsid w:val="001212C7"/>
    <w:rsid w:val="0012278E"/>
    <w:rsid w:val="00123695"/>
    <w:rsid w:val="0012438E"/>
    <w:rsid w:val="00124777"/>
    <w:rsid w:val="00124E78"/>
    <w:rsid w:val="00125E71"/>
    <w:rsid w:val="001262DF"/>
    <w:rsid w:val="0012635A"/>
    <w:rsid w:val="00126D9F"/>
    <w:rsid w:val="00130A12"/>
    <w:rsid w:val="001319B9"/>
    <w:rsid w:val="001325C4"/>
    <w:rsid w:val="001337C6"/>
    <w:rsid w:val="001340F4"/>
    <w:rsid w:val="00135F21"/>
    <w:rsid w:val="001369B2"/>
    <w:rsid w:val="00137171"/>
    <w:rsid w:val="00140E49"/>
    <w:rsid w:val="00141515"/>
    <w:rsid w:val="00141908"/>
    <w:rsid w:val="00142A38"/>
    <w:rsid w:val="001439E6"/>
    <w:rsid w:val="00143C8C"/>
    <w:rsid w:val="00144049"/>
    <w:rsid w:val="0014545C"/>
    <w:rsid w:val="00145BFC"/>
    <w:rsid w:val="001461E1"/>
    <w:rsid w:val="0014713A"/>
    <w:rsid w:val="001476B3"/>
    <w:rsid w:val="00147F1C"/>
    <w:rsid w:val="00150595"/>
    <w:rsid w:val="001518B1"/>
    <w:rsid w:val="001526A9"/>
    <w:rsid w:val="0015280B"/>
    <w:rsid w:val="001530F1"/>
    <w:rsid w:val="00155326"/>
    <w:rsid w:val="00156FB7"/>
    <w:rsid w:val="00160E2E"/>
    <w:rsid w:val="00163FCB"/>
    <w:rsid w:val="00164033"/>
    <w:rsid w:val="00164AFF"/>
    <w:rsid w:val="00166036"/>
    <w:rsid w:val="0017004F"/>
    <w:rsid w:val="00170CCB"/>
    <w:rsid w:val="00170F6C"/>
    <w:rsid w:val="00171A8D"/>
    <w:rsid w:val="00172543"/>
    <w:rsid w:val="00172D81"/>
    <w:rsid w:val="001730E9"/>
    <w:rsid w:val="00174ACB"/>
    <w:rsid w:val="001765DD"/>
    <w:rsid w:val="00176D5C"/>
    <w:rsid w:val="0017722C"/>
    <w:rsid w:val="00177B28"/>
    <w:rsid w:val="00177EE8"/>
    <w:rsid w:val="00180EDF"/>
    <w:rsid w:val="00181655"/>
    <w:rsid w:val="001821E4"/>
    <w:rsid w:val="001822CA"/>
    <w:rsid w:val="00183225"/>
    <w:rsid w:val="0018338E"/>
    <w:rsid w:val="001845DF"/>
    <w:rsid w:val="0018472B"/>
    <w:rsid w:val="00184D6A"/>
    <w:rsid w:val="00185192"/>
    <w:rsid w:val="00186030"/>
    <w:rsid w:val="00186219"/>
    <w:rsid w:val="00186368"/>
    <w:rsid w:val="00190E35"/>
    <w:rsid w:val="00192350"/>
    <w:rsid w:val="001925DC"/>
    <w:rsid w:val="00192AA4"/>
    <w:rsid w:val="00193E8F"/>
    <w:rsid w:val="00194E83"/>
    <w:rsid w:val="00195129"/>
    <w:rsid w:val="00195414"/>
    <w:rsid w:val="00195581"/>
    <w:rsid w:val="001956D3"/>
    <w:rsid w:val="001959A7"/>
    <w:rsid w:val="001A02AF"/>
    <w:rsid w:val="001A0407"/>
    <w:rsid w:val="001A0706"/>
    <w:rsid w:val="001A12B6"/>
    <w:rsid w:val="001A137C"/>
    <w:rsid w:val="001A3286"/>
    <w:rsid w:val="001A3BB4"/>
    <w:rsid w:val="001A3CC9"/>
    <w:rsid w:val="001A43CB"/>
    <w:rsid w:val="001A443B"/>
    <w:rsid w:val="001A46D4"/>
    <w:rsid w:val="001A77B5"/>
    <w:rsid w:val="001A77B9"/>
    <w:rsid w:val="001B03B5"/>
    <w:rsid w:val="001B0615"/>
    <w:rsid w:val="001B165E"/>
    <w:rsid w:val="001B2011"/>
    <w:rsid w:val="001B2407"/>
    <w:rsid w:val="001B4174"/>
    <w:rsid w:val="001B5109"/>
    <w:rsid w:val="001B5C7D"/>
    <w:rsid w:val="001B7342"/>
    <w:rsid w:val="001B74FA"/>
    <w:rsid w:val="001B76AF"/>
    <w:rsid w:val="001C02F8"/>
    <w:rsid w:val="001C1350"/>
    <w:rsid w:val="001C24F9"/>
    <w:rsid w:val="001C2ACA"/>
    <w:rsid w:val="001C2FBC"/>
    <w:rsid w:val="001C57BA"/>
    <w:rsid w:val="001C7FA0"/>
    <w:rsid w:val="001D0485"/>
    <w:rsid w:val="001D180D"/>
    <w:rsid w:val="001D1835"/>
    <w:rsid w:val="001D1A72"/>
    <w:rsid w:val="001D1F8B"/>
    <w:rsid w:val="001D2204"/>
    <w:rsid w:val="001D2343"/>
    <w:rsid w:val="001D294F"/>
    <w:rsid w:val="001D4C79"/>
    <w:rsid w:val="001D5203"/>
    <w:rsid w:val="001D5205"/>
    <w:rsid w:val="001D52C8"/>
    <w:rsid w:val="001D6A8E"/>
    <w:rsid w:val="001E05F8"/>
    <w:rsid w:val="001E0EED"/>
    <w:rsid w:val="001E11C2"/>
    <w:rsid w:val="001E1562"/>
    <w:rsid w:val="001E35FD"/>
    <w:rsid w:val="001E3A70"/>
    <w:rsid w:val="001E4450"/>
    <w:rsid w:val="001E4800"/>
    <w:rsid w:val="001E59CF"/>
    <w:rsid w:val="001E5B99"/>
    <w:rsid w:val="001E5C43"/>
    <w:rsid w:val="001E6E2E"/>
    <w:rsid w:val="001E7121"/>
    <w:rsid w:val="001F0912"/>
    <w:rsid w:val="001F13E5"/>
    <w:rsid w:val="001F3316"/>
    <w:rsid w:val="001F3A1B"/>
    <w:rsid w:val="001F69E3"/>
    <w:rsid w:val="001F7CD5"/>
    <w:rsid w:val="002005B4"/>
    <w:rsid w:val="00201AC8"/>
    <w:rsid w:val="00201C7D"/>
    <w:rsid w:val="00201ECD"/>
    <w:rsid w:val="00202DE0"/>
    <w:rsid w:val="00204A63"/>
    <w:rsid w:val="00210293"/>
    <w:rsid w:val="002103EC"/>
    <w:rsid w:val="002104B7"/>
    <w:rsid w:val="00210F73"/>
    <w:rsid w:val="00211DF8"/>
    <w:rsid w:val="00212CE6"/>
    <w:rsid w:val="00212D3C"/>
    <w:rsid w:val="0021391B"/>
    <w:rsid w:val="00214730"/>
    <w:rsid w:val="00214B86"/>
    <w:rsid w:val="00215092"/>
    <w:rsid w:val="0021560C"/>
    <w:rsid w:val="00215795"/>
    <w:rsid w:val="00215CE2"/>
    <w:rsid w:val="002168CE"/>
    <w:rsid w:val="0022199C"/>
    <w:rsid w:val="00223501"/>
    <w:rsid w:val="00223694"/>
    <w:rsid w:val="00223F4F"/>
    <w:rsid w:val="00224752"/>
    <w:rsid w:val="00224B7E"/>
    <w:rsid w:val="00224C2F"/>
    <w:rsid w:val="00225239"/>
    <w:rsid w:val="00225460"/>
    <w:rsid w:val="00225BF5"/>
    <w:rsid w:val="00226FD1"/>
    <w:rsid w:val="00230382"/>
    <w:rsid w:val="002307FC"/>
    <w:rsid w:val="00230ACF"/>
    <w:rsid w:val="00230BBA"/>
    <w:rsid w:val="00230D92"/>
    <w:rsid w:val="00230F40"/>
    <w:rsid w:val="002327DB"/>
    <w:rsid w:val="00232D3E"/>
    <w:rsid w:val="00232FE2"/>
    <w:rsid w:val="002332D0"/>
    <w:rsid w:val="00233FD6"/>
    <w:rsid w:val="00234C36"/>
    <w:rsid w:val="0023518A"/>
    <w:rsid w:val="00235531"/>
    <w:rsid w:val="002358E3"/>
    <w:rsid w:val="00235E18"/>
    <w:rsid w:val="00237F4F"/>
    <w:rsid w:val="002403B1"/>
    <w:rsid w:val="002409D1"/>
    <w:rsid w:val="00240FC9"/>
    <w:rsid w:val="0024199A"/>
    <w:rsid w:val="00242988"/>
    <w:rsid w:val="00242FB1"/>
    <w:rsid w:val="0024316D"/>
    <w:rsid w:val="0024340C"/>
    <w:rsid w:val="0024432A"/>
    <w:rsid w:val="0024443B"/>
    <w:rsid w:val="00245E20"/>
    <w:rsid w:val="002460B9"/>
    <w:rsid w:val="00246E19"/>
    <w:rsid w:val="00247059"/>
    <w:rsid w:val="002474CF"/>
    <w:rsid w:val="0025005E"/>
    <w:rsid w:val="002505C5"/>
    <w:rsid w:val="0025136C"/>
    <w:rsid w:val="00251BB8"/>
    <w:rsid w:val="002525A0"/>
    <w:rsid w:val="002529E2"/>
    <w:rsid w:val="00253FB8"/>
    <w:rsid w:val="00256D27"/>
    <w:rsid w:val="0025765F"/>
    <w:rsid w:val="00257A3C"/>
    <w:rsid w:val="00257F21"/>
    <w:rsid w:val="00262773"/>
    <w:rsid w:val="00263190"/>
    <w:rsid w:val="00265023"/>
    <w:rsid w:val="00266041"/>
    <w:rsid w:val="002671B1"/>
    <w:rsid w:val="0027006F"/>
    <w:rsid w:val="00270B78"/>
    <w:rsid w:val="00272344"/>
    <w:rsid w:val="00273DCE"/>
    <w:rsid w:val="0027486D"/>
    <w:rsid w:val="00275225"/>
    <w:rsid w:val="002757DF"/>
    <w:rsid w:val="00276401"/>
    <w:rsid w:val="00277DDA"/>
    <w:rsid w:val="00280584"/>
    <w:rsid w:val="00281DDE"/>
    <w:rsid w:val="00282B6D"/>
    <w:rsid w:val="002831BE"/>
    <w:rsid w:val="00283CD3"/>
    <w:rsid w:val="00283E12"/>
    <w:rsid w:val="00284942"/>
    <w:rsid w:val="00285D44"/>
    <w:rsid w:val="0028739B"/>
    <w:rsid w:val="0029105E"/>
    <w:rsid w:val="00292151"/>
    <w:rsid w:val="00293C82"/>
    <w:rsid w:val="002940E7"/>
    <w:rsid w:val="00295693"/>
    <w:rsid w:val="00295C46"/>
    <w:rsid w:val="00296041"/>
    <w:rsid w:val="0029613F"/>
    <w:rsid w:val="0029663E"/>
    <w:rsid w:val="00296897"/>
    <w:rsid w:val="0029695D"/>
    <w:rsid w:val="002A02A1"/>
    <w:rsid w:val="002A0B0A"/>
    <w:rsid w:val="002A2964"/>
    <w:rsid w:val="002A2EB3"/>
    <w:rsid w:val="002A3D03"/>
    <w:rsid w:val="002A4AD2"/>
    <w:rsid w:val="002A53C8"/>
    <w:rsid w:val="002A5479"/>
    <w:rsid w:val="002A581C"/>
    <w:rsid w:val="002A7727"/>
    <w:rsid w:val="002A7DBA"/>
    <w:rsid w:val="002B09E2"/>
    <w:rsid w:val="002B0B9A"/>
    <w:rsid w:val="002B2A20"/>
    <w:rsid w:val="002B3915"/>
    <w:rsid w:val="002B42F3"/>
    <w:rsid w:val="002B516A"/>
    <w:rsid w:val="002B6B2C"/>
    <w:rsid w:val="002B7693"/>
    <w:rsid w:val="002B7ACF"/>
    <w:rsid w:val="002C05D7"/>
    <w:rsid w:val="002C0694"/>
    <w:rsid w:val="002C0AED"/>
    <w:rsid w:val="002C1AC1"/>
    <w:rsid w:val="002C21EC"/>
    <w:rsid w:val="002C285C"/>
    <w:rsid w:val="002C2ADA"/>
    <w:rsid w:val="002C2B68"/>
    <w:rsid w:val="002C3017"/>
    <w:rsid w:val="002C313B"/>
    <w:rsid w:val="002C57C6"/>
    <w:rsid w:val="002C5EE2"/>
    <w:rsid w:val="002C7860"/>
    <w:rsid w:val="002C7A68"/>
    <w:rsid w:val="002C7B09"/>
    <w:rsid w:val="002D1389"/>
    <w:rsid w:val="002D267B"/>
    <w:rsid w:val="002D27EA"/>
    <w:rsid w:val="002D31F8"/>
    <w:rsid w:val="002D3F98"/>
    <w:rsid w:val="002D4B2A"/>
    <w:rsid w:val="002D4ED8"/>
    <w:rsid w:val="002D6911"/>
    <w:rsid w:val="002E0111"/>
    <w:rsid w:val="002E0189"/>
    <w:rsid w:val="002E1385"/>
    <w:rsid w:val="002E2464"/>
    <w:rsid w:val="002E2744"/>
    <w:rsid w:val="002E2E13"/>
    <w:rsid w:val="002E395D"/>
    <w:rsid w:val="002E40C1"/>
    <w:rsid w:val="002E43E8"/>
    <w:rsid w:val="002E5996"/>
    <w:rsid w:val="002E7F87"/>
    <w:rsid w:val="002F094E"/>
    <w:rsid w:val="002F0DE8"/>
    <w:rsid w:val="002F1065"/>
    <w:rsid w:val="002F2A28"/>
    <w:rsid w:val="002F3793"/>
    <w:rsid w:val="002F4CF4"/>
    <w:rsid w:val="002F5776"/>
    <w:rsid w:val="002F6515"/>
    <w:rsid w:val="002F6D3B"/>
    <w:rsid w:val="002F7700"/>
    <w:rsid w:val="002F7D6E"/>
    <w:rsid w:val="00300062"/>
    <w:rsid w:val="003047D5"/>
    <w:rsid w:val="00307320"/>
    <w:rsid w:val="0030744C"/>
    <w:rsid w:val="00307BEA"/>
    <w:rsid w:val="00310301"/>
    <w:rsid w:val="0031148B"/>
    <w:rsid w:val="003116A8"/>
    <w:rsid w:val="00311896"/>
    <w:rsid w:val="003131C1"/>
    <w:rsid w:val="003148B0"/>
    <w:rsid w:val="003175F9"/>
    <w:rsid w:val="00320CFD"/>
    <w:rsid w:val="00324C62"/>
    <w:rsid w:val="003250FE"/>
    <w:rsid w:val="0032643A"/>
    <w:rsid w:val="00326557"/>
    <w:rsid w:val="00327BF7"/>
    <w:rsid w:val="00330EBC"/>
    <w:rsid w:val="00330FAC"/>
    <w:rsid w:val="00331C51"/>
    <w:rsid w:val="00331C67"/>
    <w:rsid w:val="00332D91"/>
    <w:rsid w:val="00332F6B"/>
    <w:rsid w:val="00334498"/>
    <w:rsid w:val="00336BE5"/>
    <w:rsid w:val="00337267"/>
    <w:rsid w:val="003373D0"/>
    <w:rsid w:val="00337422"/>
    <w:rsid w:val="00337ED7"/>
    <w:rsid w:val="003401CC"/>
    <w:rsid w:val="00340FC9"/>
    <w:rsid w:val="003412A2"/>
    <w:rsid w:val="003431BF"/>
    <w:rsid w:val="00343269"/>
    <w:rsid w:val="003440CF"/>
    <w:rsid w:val="00344278"/>
    <w:rsid w:val="003454C1"/>
    <w:rsid w:val="00346B0F"/>
    <w:rsid w:val="00346C1D"/>
    <w:rsid w:val="0034719C"/>
    <w:rsid w:val="00347293"/>
    <w:rsid w:val="003475A7"/>
    <w:rsid w:val="003477FB"/>
    <w:rsid w:val="003501FA"/>
    <w:rsid w:val="0035126D"/>
    <w:rsid w:val="0035223D"/>
    <w:rsid w:val="00353FDB"/>
    <w:rsid w:val="00354A27"/>
    <w:rsid w:val="003550E2"/>
    <w:rsid w:val="003558D8"/>
    <w:rsid w:val="00355EF1"/>
    <w:rsid w:val="00356CEC"/>
    <w:rsid w:val="00357F1C"/>
    <w:rsid w:val="00360040"/>
    <w:rsid w:val="00360598"/>
    <w:rsid w:val="00360E6C"/>
    <w:rsid w:val="003654AB"/>
    <w:rsid w:val="00366422"/>
    <w:rsid w:val="00366B04"/>
    <w:rsid w:val="00367999"/>
    <w:rsid w:val="00367E71"/>
    <w:rsid w:val="00370D2A"/>
    <w:rsid w:val="00371030"/>
    <w:rsid w:val="00372040"/>
    <w:rsid w:val="00373A2A"/>
    <w:rsid w:val="00374CFF"/>
    <w:rsid w:val="00377405"/>
    <w:rsid w:val="003779A6"/>
    <w:rsid w:val="003807E6"/>
    <w:rsid w:val="00380914"/>
    <w:rsid w:val="00380AF7"/>
    <w:rsid w:val="00381699"/>
    <w:rsid w:val="003835E3"/>
    <w:rsid w:val="003838F2"/>
    <w:rsid w:val="00383D8E"/>
    <w:rsid w:val="00384386"/>
    <w:rsid w:val="003858FF"/>
    <w:rsid w:val="003864E7"/>
    <w:rsid w:val="00387303"/>
    <w:rsid w:val="00392431"/>
    <w:rsid w:val="003929EF"/>
    <w:rsid w:val="00392DDC"/>
    <w:rsid w:val="003938E5"/>
    <w:rsid w:val="003944F4"/>
    <w:rsid w:val="00394E4D"/>
    <w:rsid w:val="00395DA9"/>
    <w:rsid w:val="00396346"/>
    <w:rsid w:val="00396FA3"/>
    <w:rsid w:val="00397395"/>
    <w:rsid w:val="003974BB"/>
    <w:rsid w:val="0039760C"/>
    <w:rsid w:val="003A01B1"/>
    <w:rsid w:val="003A05B9"/>
    <w:rsid w:val="003A2E50"/>
    <w:rsid w:val="003A34B4"/>
    <w:rsid w:val="003A3CA3"/>
    <w:rsid w:val="003A42E8"/>
    <w:rsid w:val="003A4A2A"/>
    <w:rsid w:val="003A59E8"/>
    <w:rsid w:val="003A62F2"/>
    <w:rsid w:val="003A6AD0"/>
    <w:rsid w:val="003A733D"/>
    <w:rsid w:val="003A76C6"/>
    <w:rsid w:val="003A78C6"/>
    <w:rsid w:val="003A7E28"/>
    <w:rsid w:val="003B0522"/>
    <w:rsid w:val="003B1CAC"/>
    <w:rsid w:val="003B2186"/>
    <w:rsid w:val="003B2290"/>
    <w:rsid w:val="003B354E"/>
    <w:rsid w:val="003B40A7"/>
    <w:rsid w:val="003B6AC7"/>
    <w:rsid w:val="003B6BAE"/>
    <w:rsid w:val="003B7856"/>
    <w:rsid w:val="003B78A0"/>
    <w:rsid w:val="003B7B95"/>
    <w:rsid w:val="003C120B"/>
    <w:rsid w:val="003C20EE"/>
    <w:rsid w:val="003C27E7"/>
    <w:rsid w:val="003C3BC3"/>
    <w:rsid w:val="003C3F9C"/>
    <w:rsid w:val="003C492C"/>
    <w:rsid w:val="003C5214"/>
    <w:rsid w:val="003C5EB8"/>
    <w:rsid w:val="003C6411"/>
    <w:rsid w:val="003C7D81"/>
    <w:rsid w:val="003D1515"/>
    <w:rsid w:val="003D1D31"/>
    <w:rsid w:val="003D2D9B"/>
    <w:rsid w:val="003D2E6C"/>
    <w:rsid w:val="003D31C8"/>
    <w:rsid w:val="003D3895"/>
    <w:rsid w:val="003D531E"/>
    <w:rsid w:val="003D5A8D"/>
    <w:rsid w:val="003D64DA"/>
    <w:rsid w:val="003D777E"/>
    <w:rsid w:val="003E1D17"/>
    <w:rsid w:val="003E206B"/>
    <w:rsid w:val="003E270D"/>
    <w:rsid w:val="003E35C6"/>
    <w:rsid w:val="003E3A7B"/>
    <w:rsid w:val="003E5706"/>
    <w:rsid w:val="003E5916"/>
    <w:rsid w:val="003E73F1"/>
    <w:rsid w:val="003E7FE0"/>
    <w:rsid w:val="003F1D54"/>
    <w:rsid w:val="003F32F4"/>
    <w:rsid w:val="003F38FB"/>
    <w:rsid w:val="003F4199"/>
    <w:rsid w:val="003F5BA6"/>
    <w:rsid w:val="003F641D"/>
    <w:rsid w:val="003F6C18"/>
    <w:rsid w:val="004015E9"/>
    <w:rsid w:val="004020C7"/>
    <w:rsid w:val="00402A4A"/>
    <w:rsid w:val="00403D7B"/>
    <w:rsid w:val="004041A9"/>
    <w:rsid w:val="00404A63"/>
    <w:rsid w:val="00404AC9"/>
    <w:rsid w:val="00404DD1"/>
    <w:rsid w:val="00405066"/>
    <w:rsid w:val="004050DA"/>
    <w:rsid w:val="00405AD1"/>
    <w:rsid w:val="00407663"/>
    <w:rsid w:val="00410403"/>
    <w:rsid w:val="0041094C"/>
    <w:rsid w:val="00410E44"/>
    <w:rsid w:val="0041114D"/>
    <w:rsid w:val="004112E0"/>
    <w:rsid w:val="00412CF9"/>
    <w:rsid w:val="00412DD6"/>
    <w:rsid w:val="00413026"/>
    <w:rsid w:val="004130A8"/>
    <w:rsid w:val="00413CE8"/>
    <w:rsid w:val="00413EBD"/>
    <w:rsid w:val="004206C7"/>
    <w:rsid w:val="00422E7E"/>
    <w:rsid w:val="00423A04"/>
    <w:rsid w:val="0042525B"/>
    <w:rsid w:val="00426536"/>
    <w:rsid w:val="00427435"/>
    <w:rsid w:val="00430F83"/>
    <w:rsid w:val="004316C9"/>
    <w:rsid w:val="00431E14"/>
    <w:rsid w:val="004340D7"/>
    <w:rsid w:val="00434B68"/>
    <w:rsid w:val="00434D08"/>
    <w:rsid w:val="004355B0"/>
    <w:rsid w:val="00435B49"/>
    <w:rsid w:val="00436039"/>
    <w:rsid w:val="004400C6"/>
    <w:rsid w:val="004403E3"/>
    <w:rsid w:val="00440B98"/>
    <w:rsid w:val="00441BA3"/>
    <w:rsid w:val="00442EC6"/>
    <w:rsid w:val="00443622"/>
    <w:rsid w:val="00443E47"/>
    <w:rsid w:val="00443F93"/>
    <w:rsid w:val="0044479D"/>
    <w:rsid w:val="004466B0"/>
    <w:rsid w:val="00446CAA"/>
    <w:rsid w:val="00446E1F"/>
    <w:rsid w:val="0044763B"/>
    <w:rsid w:val="00447997"/>
    <w:rsid w:val="00447AA9"/>
    <w:rsid w:val="00447B4F"/>
    <w:rsid w:val="00447C76"/>
    <w:rsid w:val="004501A5"/>
    <w:rsid w:val="00450703"/>
    <w:rsid w:val="00451E40"/>
    <w:rsid w:val="0045331B"/>
    <w:rsid w:val="00453BA9"/>
    <w:rsid w:val="004548CA"/>
    <w:rsid w:val="0045551A"/>
    <w:rsid w:val="00455C2C"/>
    <w:rsid w:val="00456189"/>
    <w:rsid w:val="0045773A"/>
    <w:rsid w:val="00460A6D"/>
    <w:rsid w:val="00460C81"/>
    <w:rsid w:val="00460EB2"/>
    <w:rsid w:val="00461306"/>
    <w:rsid w:val="00462490"/>
    <w:rsid w:val="00463380"/>
    <w:rsid w:val="004639C7"/>
    <w:rsid w:val="00463DDA"/>
    <w:rsid w:val="004656F6"/>
    <w:rsid w:val="00465725"/>
    <w:rsid w:val="00467711"/>
    <w:rsid w:val="004679B0"/>
    <w:rsid w:val="0047089A"/>
    <w:rsid w:val="004708E1"/>
    <w:rsid w:val="00470959"/>
    <w:rsid w:val="00471860"/>
    <w:rsid w:val="00471989"/>
    <w:rsid w:val="004733B9"/>
    <w:rsid w:val="00474863"/>
    <w:rsid w:val="0047536D"/>
    <w:rsid w:val="004760B3"/>
    <w:rsid w:val="00477E95"/>
    <w:rsid w:val="00480169"/>
    <w:rsid w:val="00480346"/>
    <w:rsid w:val="00480512"/>
    <w:rsid w:val="00480842"/>
    <w:rsid w:val="00481BFB"/>
    <w:rsid w:val="0048205A"/>
    <w:rsid w:val="004829CF"/>
    <w:rsid w:val="00483881"/>
    <w:rsid w:val="00483CBF"/>
    <w:rsid w:val="00483E4F"/>
    <w:rsid w:val="004840EB"/>
    <w:rsid w:val="0048462F"/>
    <w:rsid w:val="0048469F"/>
    <w:rsid w:val="00484C12"/>
    <w:rsid w:val="00484F18"/>
    <w:rsid w:val="00485E3B"/>
    <w:rsid w:val="00493A6D"/>
    <w:rsid w:val="00493F86"/>
    <w:rsid w:val="00497085"/>
    <w:rsid w:val="004A0316"/>
    <w:rsid w:val="004A0766"/>
    <w:rsid w:val="004A16D9"/>
    <w:rsid w:val="004A1A49"/>
    <w:rsid w:val="004A1C1F"/>
    <w:rsid w:val="004A209A"/>
    <w:rsid w:val="004A22A6"/>
    <w:rsid w:val="004A2EA5"/>
    <w:rsid w:val="004A3F0A"/>
    <w:rsid w:val="004A5C16"/>
    <w:rsid w:val="004A631F"/>
    <w:rsid w:val="004A6FB8"/>
    <w:rsid w:val="004B059A"/>
    <w:rsid w:val="004B0A7C"/>
    <w:rsid w:val="004B0CB4"/>
    <w:rsid w:val="004B1413"/>
    <w:rsid w:val="004B1D17"/>
    <w:rsid w:val="004B35F4"/>
    <w:rsid w:val="004B3F92"/>
    <w:rsid w:val="004B4CFB"/>
    <w:rsid w:val="004B4E08"/>
    <w:rsid w:val="004B5255"/>
    <w:rsid w:val="004B56E3"/>
    <w:rsid w:val="004B5B18"/>
    <w:rsid w:val="004B6DD5"/>
    <w:rsid w:val="004B7B08"/>
    <w:rsid w:val="004C055F"/>
    <w:rsid w:val="004C064F"/>
    <w:rsid w:val="004C20F4"/>
    <w:rsid w:val="004C25BB"/>
    <w:rsid w:val="004C25D4"/>
    <w:rsid w:val="004C4907"/>
    <w:rsid w:val="004C4C6D"/>
    <w:rsid w:val="004C4D0E"/>
    <w:rsid w:val="004C7508"/>
    <w:rsid w:val="004C78F9"/>
    <w:rsid w:val="004D010D"/>
    <w:rsid w:val="004D19CF"/>
    <w:rsid w:val="004D3731"/>
    <w:rsid w:val="004D3804"/>
    <w:rsid w:val="004D4C6A"/>
    <w:rsid w:val="004D53AC"/>
    <w:rsid w:val="004D6A9F"/>
    <w:rsid w:val="004E19CA"/>
    <w:rsid w:val="004E19CC"/>
    <w:rsid w:val="004E1CCB"/>
    <w:rsid w:val="004E1FE5"/>
    <w:rsid w:val="004E2AC8"/>
    <w:rsid w:val="004E2CF2"/>
    <w:rsid w:val="004E3FFB"/>
    <w:rsid w:val="004E4CCB"/>
    <w:rsid w:val="004E5031"/>
    <w:rsid w:val="004E6C43"/>
    <w:rsid w:val="004E7934"/>
    <w:rsid w:val="004F0B91"/>
    <w:rsid w:val="004F0DD2"/>
    <w:rsid w:val="004F20A5"/>
    <w:rsid w:val="004F29E4"/>
    <w:rsid w:val="004F2EE4"/>
    <w:rsid w:val="004F4785"/>
    <w:rsid w:val="004F4A45"/>
    <w:rsid w:val="004F4FE0"/>
    <w:rsid w:val="004F57E6"/>
    <w:rsid w:val="00500225"/>
    <w:rsid w:val="00500B5B"/>
    <w:rsid w:val="00501805"/>
    <w:rsid w:val="005021A5"/>
    <w:rsid w:val="00504A58"/>
    <w:rsid w:val="005051FE"/>
    <w:rsid w:val="00505499"/>
    <w:rsid w:val="00505833"/>
    <w:rsid w:val="005066DB"/>
    <w:rsid w:val="00507481"/>
    <w:rsid w:val="0051145C"/>
    <w:rsid w:val="00513A1F"/>
    <w:rsid w:val="00516BFF"/>
    <w:rsid w:val="00517A45"/>
    <w:rsid w:val="005200DB"/>
    <w:rsid w:val="00520671"/>
    <w:rsid w:val="0052197B"/>
    <w:rsid w:val="005225A3"/>
    <w:rsid w:val="00522C65"/>
    <w:rsid w:val="005232CC"/>
    <w:rsid w:val="0052445C"/>
    <w:rsid w:val="00524BD4"/>
    <w:rsid w:val="0052563B"/>
    <w:rsid w:val="0052564D"/>
    <w:rsid w:val="0052668D"/>
    <w:rsid w:val="00526AF8"/>
    <w:rsid w:val="00526D0F"/>
    <w:rsid w:val="00530FFD"/>
    <w:rsid w:val="00531107"/>
    <w:rsid w:val="0053125F"/>
    <w:rsid w:val="0053346B"/>
    <w:rsid w:val="00535855"/>
    <w:rsid w:val="00535902"/>
    <w:rsid w:val="00535B67"/>
    <w:rsid w:val="00535C93"/>
    <w:rsid w:val="00536C47"/>
    <w:rsid w:val="005401BA"/>
    <w:rsid w:val="005405D8"/>
    <w:rsid w:val="005411CB"/>
    <w:rsid w:val="00541863"/>
    <w:rsid w:val="00541EDC"/>
    <w:rsid w:val="00542838"/>
    <w:rsid w:val="00542BEA"/>
    <w:rsid w:val="00544685"/>
    <w:rsid w:val="00544830"/>
    <w:rsid w:val="0054599C"/>
    <w:rsid w:val="00546FB4"/>
    <w:rsid w:val="0055075C"/>
    <w:rsid w:val="005524A6"/>
    <w:rsid w:val="00552861"/>
    <w:rsid w:val="00552CFE"/>
    <w:rsid w:val="00553079"/>
    <w:rsid w:val="005566DA"/>
    <w:rsid w:val="00560873"/>
    <w:rsid w:val="00560E84"/>
    <w:rsid w:val="00560F17"/>
    <w:rsid w:val="00560FA5"/>
    <w:rsid w:val="00562A0D"/>
    <w:rsid w:val="00562E6E"/>
    <w:rsid w:val="0056385F"/>
    <w:rsid w:val="00563A5D"/>
    <w:rsid w:val="00563C3E"/>
    <w:rsid w:val="00564422"/>
    <w:rsid w:val="005648E2"/>
    <w:rsid w:val="00564C39"/>
    <w:rsid w:val="00564E00"/>
    <w:rsid w:val="00565AD9"/>
    <w:rsid w:val="00565C02"/>
    <w:rsid w:val="00566066"/>
    <w:rsid w:val="0056625D"/>
    <w:rsid w:val="00566692"/>
    <w:rsid w:val="0056693E"/>
    <w:rsid w:val="005675A3"/>
    <w:rsid w:val="00567716"/>
    <w:rsid w:val="00570376"/>
    <w:rsid w:val="00570B6D"/>
    <w:rsid w:val="005716C6"/>
    <w:rsid w:val="005719AE"/>
    <w:rsid w:val="00571FF0"/>
    <w:rsid w:val="005723E7"/>
    <w:rsid w:val="005734AD"/>
    <w:rsid w:val="005745DE"/>
    <w:rsid w:val="00576E9D"/>
    <w:rsid w:val="005778E3"/>
    <w:rsid w:val="005808B8"/>
    <w:rsid w:val="00581179"/>
    <w:rsid w:val="00581A9E"/>
    <w:rsid w:val="00582131"/>
    <w:rsid w:val="00582962"/>
    <w:rsid w:val="005848A4"/>
    <w:rsid w:val="00585670"/>
    <w:rsid w:val="00585912"/>
    <w:rsid w:val="00585ADA"/>
    <w:rsid w:val="00587638"/>
    <w:rsid w:val="005876B0"/>
    <w:rsid w:val="00590978"/>
    <w:rsid w:val="00590F0E"/>
    <w:rsid w:val="00591223"/>
    <w:rsid w:val="00592865"/>
    <w:rsid w:val="00592C12"/>
    <w:rsid w:val="005946FC"/>
    <w:rsid w:val="00597433"/>
    <w:rsid w:val="005A1E99"/>
    <w:rsid w:val="005A25CB"/>
    <w:rsid w:val="005A5096"/>
    <w:rsid w:val="005A5F27"/>
    <w:rsid w:val="005A6D52"/>
    <w:rsid w:val="005A6F8F"/>
    <w:rsid w:val="005B08F6"/>
    <w:rsid w:val="005B184A"/>
    <w:rsid w:val="005B1EDF"/>
    <w:rsid w:val="005B2928"/>
    <w:rsid w:val="005B2AD2"/>
    <w:rsid w:val="005B2AFB"/>
    <w:rsid w:val="005B2B09"/>
    <w:rsid w:val="005B41F3"/>
    <w:rsid w:val="005B490B"/>
    <w:rsid w:val="005B5A15"/>
    <w:rsid w:val="005B643D"/>
    <w:rsid w:val="005B6F62"/>
    <w:rsid w:val="005B7212"/>
    <w:rsid w:val="005B78A8"/>
    <w:rsid w:val="005B7949"/>
    <w:rsid w:val="005C1EB9"/>
    <w:rsid w:val="005C20F2"/>
    <w:rsid w:val="005C270E"/>
    <w:rsid w:val="005C2D5C"/>
    <w:rsid w:val="005C57B2"/>
    <w:rsid w:val="005C7BFE"/>
    <w:rsid w:val="005D0339"/>
    <w:rsid w:val="005D0D92"/>
    <w:rsid w:val="005D1CA6"/>
    <w:rsid w:val="005D209C"/>
    <w:rsid w:val="005D265C"/>
    <w:rsid w:val="005D283A"/>
    <w:rsid w:val="005D33B5"/>
    <w:rsid w:val="005D5640"/>
    <w:rsid w:val="005D6605"/>
    <w:rsid w:val="005D7161"/>
    <w:rsid w:val="005D747A"/>
    <w:rsid w:val="005E0366"/>
    <w:rsid w:val="005E0E5B"/>
    <w:rsid w:val="005E425B"/>
    <w:rsid w:val="005E64A9"/>
    <w:rsid w:val="005E6789"/>
    <w:rsid w:val="005F03AA"/>
    <w:rsid w:val="005F0762"/>
    <w:rsid w:val="005F0A18"/>
    <w:rsid w:val="005F2AE4"/>
    <w:rsid w:val="005F2C7E"/>
    <w:rsid w:val="005F353B"/>
    <w:rsid w:val="005F3D45"/>
    <w:rsid w:val="005F4959"/>
    <w:rsid w:val="005F522F"/>
    <w:rsid w:val="005F5676"/>
    <w:rsid w:val="005F5FD5"/>
    <w:rsid w:val="005F63FD"/>
    <w:rsid w:val="00601D75"/>
    <w:rsid w:val="0060240E"/>
    <w:rsid w:val="00602D06"/>
    <w:rsid w:val="0060416F"/>
    <w:rsid w:val="00604D52"/>
    <w:rsid w:val="00605B5B"/>
    <w:rsid w:val="00607207"/>
    <w:rsid w:val="00607888"/>
    <w:rsid w:val="00607C3A"/>
    <w:rsid w:val="0061007F"/>
    <w:rsid w:val="006104E8"/>
    <w:rsid w:val="00610819"/>
    <w:rsid w:val="00610EA2"/>
    <w:rsid w:val="006115B1"/>
    <w:rsid w:val="006117C2"/>
    <w:rsid w:val="00611ABA"/>
    <w:rsid w:val="00611C3D"/>
    <w:rsid w:val="00614F91"/>
    <w:rsid w:val="00614FB0"/>
    <w:rsid w:val="006151F6"/>
    <w:rsid w:val="00616163"/>
    <w:rsid w:val="0061631D"/>
    <w:rsid w:val="006169AB"/>
    <w:rsid w:val="00616EAC"/>
    <w:rsid w:val="006171DD"/>
    <w:rsid w:val="00617C2E"/>
    <w:rsid w:val="00620041"/>
    <w:rsid w:val="00621FC4"/>
    <w:rsid w:val="00622170"/>
    <w:rsid w:val="0062272B"/>
    <w:rsid w:val="006231F3"/>
    <w:rsid w:val="00623D47"/>
    <w:rsid w:val="006242D5"/>
    <w:rsid w:val="006265C2"/>
    <w:rsid w:val="00626B25"/>
    <w:rsid w:val="00627641"/>
    <w:rsid w:val="00627BD0"/>
    <w:rsid w:val="00630E15"/>
    <w:rsid w:val="0063106D"/>
    <w:rsid w:val="0063189D"/>
    <w:rsid w:val="00631978"/>
    <w:rsid w:val="006329DB"/>
    <w:rsid w:val="006341A8"/>
    <w:rsid w:val="006341D6"/>
    <w:rsid w:val="00634425"/>
    <w:rsid w:val="006349C0"/>
    <w:rsid w:val="0063551F"/>
    <w:rsid w:val="00635ADB"/>
    <w:rsid w:val="006407E4"/>
    <w:rsid w:val="00640A55"/>
    <w:rsid w:val="006416C4"/>
    <w:rsid w:val="00643805"/>
    <w:rsid w:val="00643EFF"/>
    <w:rsid w:val="00644DEB"/>
    <w:rsid w:val="0064629D"/>
    <w:rsid w:val="00647CB0"/>
    <w:rsid w:val="00647DB1"/>
    <w:rsid w:val="00656135"/>
    <w:rsid w:val="00656325"/>
    <w:rsid w:val="00656B02"/>
    <w:rsid w:val="0066032F"/>
    <w:rsid w:val="00660345"/>
    <w:rsid w:val="00661589"/>
    <w:rsid w:val="00661713"/>
    <w:rsid w:val="00662A46"/>
    <w:rsid w:val="00662AC9"/>
    <w:rsid w:val="0066324F"/>
    <w:rsid w:val="00664A72"/>
    <w:rsid w:val="00666174"/>
    <w:rsid w:val="00666E8C"/>
    <w:rsid w:val="00666FC5"/>
    <w:rsid w:val="006673F9"/>
    <w:rsid w:val="006706CA"/>
    <w:rsid w:val="00670BEE"/>
    <w:rsid w:val="00671087"/>
    <w:rsid w:val="00672E49"/>
    <w:rsid w:val="00673172"/>
    <w:rsid w:val="00673C7C"/>
    <w:rsid w:val="00674AB5"/>
    <w:rsid w:val="0067580F"/>
    <w:rsid w:val="0067608F"/>
    <w:rsid w:val="006764CE"/>
    <w:rsid w:val="00677320"/>
    <w:rsid w:val="006809B5"/>
    <w:rsid w:val="00681330"/>
    <w:rsid w:val="00682078"/>
    <w:rsid w:val="00682D6C"/>
    <w:rsid w:val="00683166"/>
    <w:rsid w:val="006839C0"/>
    <w:rsid w:val="006843EE"/>
    <w:rsid w:val="00684E52"/>
    <w:rsid w:val="0068552B"/>
    <w:rsid w:val="006869DF"/>
    <w:rsid w:val="00691046"/>
    <w:rsid w:val="006910F0"/>
    <w:rsid w:val="00691C31"/>
    <w:rsid w:val="00691C45"/>
    <w:rsid w:val="0069403E"/>
    <w:rsid w:val="006941C9"/>
    <w:rsid w:val="00696047"/>
    <w:rsid w:val="0069647D"/>
    <w:rsid w:val="00697C77"/>
    <w:rsid w:val="006A065D"/>
    <w:rsid w:val="006A49FF"/>
    <w:rsid w:val="006A4CFE"/>
    <w:rsid w:val="006A53F5"/>
    <w:rsid w:val="006A54E2"/>
    <w:rsid w:val="006A54E3"/>
    <w:rsid w:val="006A5E9D"/>
    <w:rsid w:val="006A60DF"/>
    <w:rsid w:val="006A6803"/>
    <w:rsid w:val="006A6B77"/>
    <w:rsid w:val="006A7151"/>
    <w:rsid w:val="006B04BF"/>
    <w:rsid w:val="006B6580"/>
    <w:rsid w:val="006B7C99"/>
    <w:rsid w:val="006C0282"/>
    <w:rsid w:val="006C1954"/>
    <w:rsid w:val="006C23F1"/>
    <w:rsid w:val="006C2C84"/>
    <w:rsid w:val="006C459A"/>
    <w:rsid w:val="006C48E7"/>
    <w:rsid w:val="006C6738"/>
    <w:rsid w:val="006C6F76"/>
    <w:rsid w:val="006C7CE1"/>
    <w:rsid w:val="006C7EBD"/>
    <w:rsid w:val="006D27A4"/>
    <w:rsid w:val="006D431A"/>
    <w:rsid w:val="006D49F7"/>
    <w:rsid w:val="006D4B1B"/>
    <w:rsid w:val="006D55C1"/>
    <w:rsid w:val="006D79AD"/>
    <w:rsid w:val="006E0F3A"/>
    <w:rsid w:val="006E15F8"/>
    <w:rsid w:val="006E1DAD"/>
    <w:rsid w:val="006E414B"/>
    <w:rsid w:val="006E45D3"/>
    <w:rsid w:val="006E4A91"/>
    <w:rsid w:val="006E5024"/>
    <w:rsid w:val="006E5FC9"/>
    <w:rsid w:val="006E6224"/>
    <w:rsid w:val="006E64BF"/>
    <w:rsid w:val="006E7446"/>
    <w:rsid w:val="006F00D1"/>
    <w:rsid w:val="006F0D15"/>
    <w:rsid w:val="006F14E6"/>
    <w:rsid w:val="006F1805"/>
    <w:rsid w:val="006F2246"/>
    <w:rsid w:val="006F2566"/>
    <w:rsid w:val="006F2707"/>
    <w:rsid w:val="006F2D10"/>
    <w:rsid w:val="006F336A"/>
    <w:rsid w:val="006F3B73"/>
    <w:rsid w:val="006F40B6"/>
    <w:rsid w:val="006F7003"/>
    <w:rsid w:val="006F71C0"/>
    <w:rsid w:val="006F7FE4"/>
    <w:rsid w:val="00700C1C"/>
    <w:rsid w:val="00700FA9"/>
    <w:rsid w:val="00701267"/>
    <w:rsid w:val="007013F9"/>
    <w:rsid w:val="00701514"/>
    <w:rsid w:val="00701570"/>
    <w:rsid w:val="00701E82"/>
    <w:rsid w:val="00702DF1"/>
    <w:rsid w:val="00703441"/>
    <w:rsid w:val="00703812"/>
    <w:rsid w:val="0070445A"/>
    <w:rsid w:val="00704803"/>
    <w:rsid w:val="007048CB"/>
    <w:rsid w:val="00704B87"/>
    <w:rsid w:val="00707099"/>
    <w:rsid w:val="00707456"/>
    <w:rsid w:val="0071142F"/>
    <w:rsid w:val="007120B9"/>
    <w:rsid w:val="007127CD"/>
    <w:rsid w:val="007129E9"/>
    <w:rsid w:val="00712D8D"/>
    <w:rsid w:val="007147C5"/>
    <w:rsid w:val="00715458"/>
    <w:rsid w:val="0071599E"/>
    <w:rsid w:val="0071728A"/>
    <w:rsid w:val="00717755"/>
    <w:rsid w:val="007177A8"/>
    <w:rsid w:val="00717B1A"/>
    <w:rsid w:val="00717E4B"/>
    <w:rsid w:val="00720260"/>
    <w:rsid w:val="00722067"/>
    <w:rsid w:val="00723301"/>
    <w:rsid w:val="007250A3"/>
    <w:rsid w:val="00725C80"/>
    <w:rsid w:val="00726DF2"/>
    <w:rsid w:val="0072765F"/>
    <w:rsid w:val="0072776E"/>
    <w:rsid w:val="00727D7A"/>
    <w:rsid w:val="0073283F"/>
    <w:rsid w:val="00734C38"/>
    <w:rsid w:val="00735817"/>
    <w:rsid w:val="0074022F"/>
    <w:rsid w:val="00740DB3"/>
    <w:rsid w:val="00744610"/>
    <w:rsid w:val="00744EB8"/>
    <w:rsid w:val="0074537F"/>
    <w:rsid w:val="00746AA0"/>
    <w:rsid w:val="00746FEE"/>
    <w:rsid w:val="0074713E"/>
    <w:rsid w:val="007500ED"/>
    <w:rsid w:val="00751BBC"/>
    <w:rsid w:val="007525C6"/>
    <w:rsid w:val="00752B88"/>
    <w:rsid w:val="00752D35"/>
    <w:rsid w:val="007545CA"/>
    <w:rsid w:val="00754921"/>
    <w:rsid w:val="0075507E"/>
    <w:rsid w:val="007568DE"/>
    <w:rsid w:val="007575A6"/>
    <w:rsid w:val="00757938"/>
    <w:rsid w:val="00757E9E"/>
    <w:rsid w:val="007606C2"/>
    <w:rsid w:val="00760C74"/>
    <w:rsid w:val="007627D5"/>
    <w:rsid w:val="0076293F"/>
    <w:rsid w:val="00762E3F"/>
    <w:rsid w:val="00766C0B"/>
    <w:rsid w:val="007677C6"/>
    <w:rsid w:val="00767A64"/>
    <w:rsid w:val="00767DC9"/>
    <w:rsid w:val="00770E2B"/>
    <w:rsid w:val="007725F2"/>
    <w:rsid w:val="007728B4"/>
    <w:rsid w:val="00772BF2"/>
    <w:rsid w:val="00772CD5"/>
    <w:rsid w:val="0077523A"/>
    <w:rsid w:val="0077557E"/>
    <w:rsid w:val="00777380"/>
    <w:rsid w:val="00777709"/>
    <w:rsid w:val="007803A8"/>
    <w:rsid w:val="007804E8"/>
    <w:rsid w:val="00780598"/>
    <w:rsid w:val="00783784"/>
    <w:rsid w:val="00783D49"/>
    <w:rsid w:val="00784584"/>
    <w:rsid w:val="00784691"/>
    <w:rsid w:val="00785027"/>
    <w:rsid w:val="00786799"/>
    <w:rsid w:val="007867B6"/>
    <w:rsid w:val="0078782E"/>
    <w:rsid w:val="0078795D"/>
    <w:rsid w:val="007879CE"/>
    <w:rsid w:val="00790655"/>
    <w:rsid w:val="00790906"/>
    <w:rsid w:val="007912D2"/>
    <w:rsid w:val="00791BD1"/>
    <w:rsid w:val="00792C58"/>
    <w:rsid w:val="00793B1D"/>
    <w:rsid w:val="00794541"/>
    <w:rsid w:val="00795F5B"/>
    <w:rsid w:val="00796868"/>
    <w:rsid w:val="0079717D"/>
    <w:rsid w:val="007972A4"/>
    <w:rsid w:val="007A1191"/>
    <w:rsid w:val="007A183F"/>
    <w:rsid w:val="007A32CA"/>
    <w:rsid w:val="007A3673"/>
    <w:rsid w:val="007A404A"/>
    <w:rsid w:val="007A4210"/>
    <w:rsid w:val="007A4298"/>
    <w:rsid w:val="007A4BDB"/>
    <w:rsid w:val="007A5091"/>
    <w:rsid w:val="007A5CE2"/>
    <w:rsid w:val="007A6A51"/>
    <w:rsid w:val="007A7880"/>
    <w:rsid w:val="007B11E3"/>
    <w:rsid w:val="007B15E8"/>
    <w:rsid w:val="007B2AA3"/>
    <w:rsid w:val="007B312F"/>
    <w:rsid w:val="007B41BB"/>
    <w:rsid w:val="007B4D73"/>
    <w:rsid w:val="007B5814"/>
    <w:rsid w:val="007B6E42"/>
    <w:rsid w:val="007B7052"/>
    <w:rsid w:val="007B749E"/>
    <w:rsid w:val="007C02EB"/>
    <w:rsid w:val="007C0614"/>
    <w:rsid w:val="007C2B18"/>
    <w:rsid w:val="007C3B7F"/>
    <w:rsid w:val="007C432C"/>
    <w:rsid w:val="007C44E0"/>
    <w:rsid w:val="007C4F26"/>
    <w:rsid w:val="007C5231"/>
    <w:rsid w:val="007C5FF3"/>
    <w:rsid w:val="007C63C6"/>
    <w:rsid w:val="007C6CF7"/>
    <w:rsid w:val="007C7FDD"/>
    <w:rsid w:val="007D0212"/>
    <w:rsid w:val="007D05A0"/>
    <w:rsid w:val="007D05CF"/>
    <w:rsid w:val="007D217B"/>
    <w:rsid w:val="007D2267"/>
    <w:rsid w:val="007D41D8"/>
    <w:rsid w:val="007D4A4D"/>
    <w:rsid w:val="007D4DC8"/>
    <w:rsid w:val="007D5A07"/>
    <w:rsid w:val="007D5BB6"/>
    <w:rsid w:val="007D5C0C"/>
    <w:rsid w:val="007D74BF"/>
    <w:rsid w:val="007D7C71"/>
    <w:rsid w:val="007E048D"/>
    <w:rsid w:val="007E0789"/>
    <w:rsid w:val="007E1158"/>
    <w:rsid w:val="007E1381"/>
    <w:rsid w:val="007E161A"/>
    <w:rsid w:val="007E2059"/>
    <w:rsid w:val="007E3EBE"/>
    <w:rsid w:val="007E54A6"/>
    <w:rsid w:val="007E57B2"/>
    <w:rsid w:val="007F00F9"/>
    <w:rsid w:val="007F0344"/>
    <w:rsid w:val="007F1104"/>
    <w:rsid w:val="007F18F9"/>
    <w:rsid w:val="007F2222"/>
    <w:rsid w:val="007F2FD6"/>
    <w:rsid w:val="007F3CB3"/>
    <w:rsid w:val="007F42E2"/>
    <w:rsid w:val="007F47A4"/>
    <w:rsid w:val="007F5DBA"/>
    <w:rsid w:val="007F6085"/>
    <w:rsid w:val="007F7234"/>
    <w:rsid w:val="007F7EC4"/>
    <w:rsid w:val="00801C0E"/>
    <w:rsid w:val="0080217B"/>
    <w:rsid w:val="00802493"/>
    <w:rsid w:val="00802E40"/>
    <w:rsid w:val="008033C8"/>
    <w:rsid w:val="00803908"/>
    <w:rsid w:val="00803CE2"/>
    <w:rsid w:val="0080400B"/>
    <w:rsid w:val="008047ED"/>
    <w:rsid w:val="00805DC9"/>
    <w:rsid w:val="00807169"/>
    <w:rsid w:val="00807FB8"/>
    <w:rsid w:val="00810496"/>
    <w:rsid w:val="0081534A"/>
    <w:rsid w:val="00815816"/>
    <w:rsid w:val="00815979"/>
    <w:rsid w:val="00816057"/>
    <w:rsid w:val="00816CE8"/>
    <w:rsid w:val="0081737E"/>
    <w:rsid w:val="00820603"/>
    <w:rsid w:val="00820F52"/>
    <w:rsid w:val="0082187D"/>
    <w:rsid w:val="00821B3D"/>
    <w:rsid w:val="00821C98"/>
    <w:rsid w:val="00821E51"/>
    <w:rsid w:val="0082511E"/>
    <w:rsid w:val="008267ED"/>
    <w:rsid w:val="00827682"/>
    <w:rsid w:val="0082774A"/>
    <w:rsid w:val="00827DFF"/>
    <w:rsid w:val="008319DE"/>
    <w:rsid w:val="00832293"/>
    <w:rsid w:val="008331BA"/>
    <w:rsid w:val="008333B9"/>
    <w:rsid w:val="00834BD6"/>
    <w:rsid w:val="00835CB5"/>
    <w:rsid w:val="00835CF8"/>
    <w:rsid w:val="0083769F"/>
    <w:rsid w:val="0083771A"/>
    <w:rsid w:val="008377C1"/>
    <w:rsid w:val="00837F99"/>
    <w:rsid w:val="00840172"/>
    <w:rsid w:val="0084046D"/>
    <w:rsid w:val="008427D6"/>
    <w:rsid w:val="00843686"/>
    <w:rsid w:val="00843982"/>
    <w:rsid w:val="00843B1E"/>
    <w:rsid w:val="00843C40"/>
    <w:rsid w:val="008503EA"/>
    <w:rsid w:val="008503F5"/>
    <w:rsid w:val="00853F44"/>
    <w:rsid w:val="00854817"/>
    <w:rsid w:val="00854FE6"/>
    <w:rsid w:val="00857923"/>
    <w:rsid w:val="00857D07"/>
    <w:rsid w:val="00860D77"/>
    <w:rsid w:val="008611D1"/>
    <w:rsid w:val="008612A1"/>
    <w:rsid w:val="0086182F"/>
    <w:rsid w:val="00862D39"/>
    <w:rsid w:val="008639AC"/>
    <w:rsid w:val="008640B4"/>
    <w:rsid w:val="00864A39"/>
    <w:rsid w:val="00865508"/>
    <w:rsid w:val="0086655F"/>
    <w:rsid w:val="00866737"/>
    <w:rsid w:val="008667F4"/>
    <w:rsid w:val="00866C53"/>
    <w:rsid w:val="00867918"/>
    <w:rsid w:val="00870761"/>
    <w:rsid w:val="00870A3C"/>
    <w:rsid w:val="00870D5A"/>
    <w:rsid w:val="00871719"/>
    <w:rsid w:val="0087187C"/>
    <w:rsid w:val="008722DA"/>
    <w:rsid w:val="008735F5"/>
    <w:rsid w:val="00875B02"/>
    <w:rsid w:val="008824C7"/>
    <w:rsid w:val="00882942"/>
    <w:rsid w:val="0088340B"/>
    <w:rsid w:val="00883436"/>
    <w:rsid w:val="0088367C"/>
    <w:rsid w:val="008847CE"/>
    <w:rsid w:val="0088577A"/>
    <w:rsid w:val="008861DB"/>
    <w:rsid w:val="00886B0C"/>
    <w:rsid w:val="0088739D"/>
    <w:rsid w:val="00887D0E"/>
    <w:rsid w:val="008918C5"/>
    <w:rsid w:val="00891B74"/>
    <w:rsid w:val="00891E77"/>
    <w:rsid w:val="00892B59"/>
    <w:rsid w:val="0089364C"/>
    <w:rsid w:val="0089426E"/>
    <w:rsid w:val="00895568"/>
    <w:rsid w:val="008957D0"/>
    <w:rsid w:val="0089669E"/>
    <w:rsid w:val="00896B75"/>
    <w:rsid w:val="00896B9F"/>
    <w:rsid w:val="00896E8F"/>
    <w:rsid w:val="00897715"/>
    <w:rsid w:val="008A1BE9"/>
    <w:rsid w:val="008A1F63"/>
    <w:rsid w:val="008A207D"/>
    <w:rsid w:val="008A2CA1"/>
    <w:rsid w:val="008A3533"/>
    <w:rsid w:val="008A46E4"/>
    <w:rsid w:val="008A48BC"/>
    <w:rsid w:val="008A50C0"/>
    <w:rsid w:val="008A5721"/>
    <w:rsid w:val="008A5A6E"/>
    <w:rsid w:val="008A7256"/>
    <w:rsid w:val="008A72A0"/>
    <w:rsid w:val="008A72CC"/>
    <w:rsid w:val="008B051A"/>
    <w:rsid w:val="008B0B01"/>
    <w:rsid w:val="008B0C95"/>
    <w:rsid w:val="008B0EA3"/>
    <w:rsid w:val="008B156B"/>
    <w:rsid w:val="008B2F0C"/>
    <w:rsid w:val="008B47D3"/>
    <w:rsid w:val="008B4982"/>
    <w:rsid w:val="008B4B88"/>
    <w:rsid w:val="008B61EF"/>
    <w:rsid w:val="008B61FE"/>
    <w:rsid w:val="008B62E3"/>
    <w:rsid w:val="008B6424"/>
    <w:rsid w:val="008B6769"/>
    <w:rsid w:val="008B7622"/>
    <w:rsid w:val="008B76B6"/>
    <w:rsid w:val="008C1661"/>
    <w:rsid w:val="008C1B48"/>
    <w:rsid w:val="008C2D9A"/>
    <w:rsid w:val="008C3A15"/>
    <w:rsid w:val="008C3AF5"/>
    <w:rsid w:val="008C3D38"/>
    <w:rsid w:val="008C3F8B"/>
    <w:rsid w:val="008C514E"/>
    <w:rsid w:val="008C5F27"/>
    <w:rsid w:val="008C6412"/>
    <w:rsid w:val="008C6988"/>
    <w:rsid w:val="008C6A62"/>
    <w:rsid w:val="008D10D0"/>
    <w:rsid w:val="008D144A"/>
    <w:rsid w:val="008D4212"/>
    <w:rsid w:val="008D4A75"/>
    <w:rsid w:val="008D5155"/>
    <w:rsid w:val="008D5361"/>
    <w:rsid w:val="008D5772"/>
    <w:rsid w:val="008E03C7"/>
    <w:rsid w:val="008E03D9"/>
    <w:rsid w:val="008E20FC"/>
    <w:rsid w:val="008E222C"/>
    <w:rsid w:val="008E3DFD"/>
    <w:rsid w:val="008E4929"/>
    <w:rsid w:val="008E4AE0"/>
    <w:rsid w:val="008E6111"/>
    <w:rsid w:val="008E6BC6"/>
    <w:rsid w:val="008E704C"/>
    <w:rsid w:val="008E7295"/>
    <w:rsid w:val="008E7F21"/>
    <w:rsid w:val="008F0424"/>
    <w:rsid w:val="008F05F2"/>
    <w:rsid w:val="008F0BA9"/>
    <w:rsid w:val="008F1BEB"/>
    <w:rsid w:val="008F2122"/>
    <w:rsid w:val="008F5418"/>
    <w:rsid w:val="008F5A4F"/>
    <w:rsid w:val="008F7303"/>
    <w:rsid w:val="00900113"/>
    <w:rsid w:val="0090024A"/>
    <w:rsid w:val="009004DE"/>
    <w:rsid w:val="009005AF"/>
    <w:rsid w:val="0090244B"/>
    <w:rsid w:val="0090266F"/>
    <w:rsid w:val="00902997"/>
    <w:rsid w:val="00903AE3"/>
    <w:rsid w:val="00905B4C"/>
    <w:rsid w:val="00907AC4"/>
    <w:rsid w:val="009109D1"/>
    <w:rsid w:val="00911ED5"/>
    <w:rsid w:val="00914FDD"/>
    <w:rsid w:val="00915D5C"/>
    <w:rsid w:val="0091699D"/>
    <w:rsid w:val="00917294"/>
    <w:rsid w:val="00917CCC"/>
    <w:rsid w:val="00917F72"/>
    <w:rsid w:val="00917FD1"/>
    <w:rsid w:val="00920AA0"/>
    <w:rsid w:val="009211C8"/>
    <w:rsid w:val="00922038"/>
    <w:rsid w:val="0092218D"/>
    <w:rsid w:val="00922395"/>
    <w:rsid w:val="00922A45"/>
    <w:rsid w:val="00922CD8"/>
    <w:rsid w:val="00925DBA"/>
    <w:rsid w:val="00926079"/>
    <w:rsid w:val="00927B08"/>
    <w:rsid w:val="00927BF4"/>
    <w:rsid w:val="00930DB1"/>
    <w:rsid w:val="00933031"/>
    <w:rsid w:val="00933678"/>
    <w:rsid w:val="00934442"/>
    <w:rsid w:val="00935892"/>
    <w:rsid w:val="00935B48"/>
    <w:rsid w:val="009401BA"/>
    <w:rsid w:val="00940226"/>
    <w:rsid w:val="009429F3"/>
    <w:rsid w:val="0094571F"/>
    <w:rsid w:val="00946A45"/>
    <w:rsid w:val="009470A9"/>
    <w:rsid w:val="00947CC2"/>
    <w:rsid w:val="0095083D"/>
    <w:rsid w:val="0095194D"/>
    <w:rsid w:val="00954480"/>
    <w:rsid w:val="009554BD"/>
    <w:rsid w:val="0095582C"/>
    <w:rsid w:val="0095628F"/>
    <w:rsid w:val="009568EF"/>
    <w:rsid w:val="00957291"/>
    <w:rsid w:val="0095734A"/>
    <w:rsid w:val="00957BF5"/>
    <w:rsid w:val="009606F7"/>
    <w:rsid w:val="009612A9"/>
    <w:rsid w:val="0096162C"/>
    <w:rsid w:val="0096445E"/>
    <w:rsid w:val="0096464C"/>
    <w:rsid w:val="00964D15"/>
    <w:rsid w:val="00965053"/>
    <w:rsid w:val="0096583C"/>
    <w:rsid w:val="00967A6C"/>
    <w:rsid w:val="0097227A"/>
    <w:rsid w:val="009727CF"/>
    <w:rsid w:val="0097449A"/>
    <w:rsid w:val="00974A2A"/>
    <w:rsid w:val="0097749A"/>
    <w:rsid w:val="00977949"/>
    <w:rsid w:val="009801A7"/>
    <w:rsid w:val="0098109D"/>
    <w:rsid w:val="0098145A"/>
    <w:rsid w:val="0098188A"/>
    <w:rsid w:val="0098191E"/>
    <w:rsid w:val="0098254A"/>
    <w:rsid w:val="009839DD"/>
    <w:rsid w:val="00984813"/>
    <w:rsid w:val="009848AF"/>
    <w:rsid w:val="00984D80"/>
    <w:rsid w:val="00985696"/>
    <w:rsid w:val="00985FFA"/>
    <w:rsid w:val="00987D0C"/>
    <w:rsid w:val="00991D0F"/>
    <w:rsid w:val="009926B9"/>
    <w:rsid w:val="0099317A"/>
    <w:rsid w:val="009942AA"/>
    <w:rsid w:val="009952A9"/>
    <w:rsid w:val="00995D54"/>
    <w:rsid w:val="00996D93"/>
    <w:rsid w:val="009A0B38"/>
    <w:rsid w:val="009A165F"/>
    <w:rsid w:val="009A1F11"/>
    <w:rsid w:val="009A2378"/>
    <w:rsid w:val="009A2651"/>
    <w:rsid w:val="009A2798"/>
    <w:rsid w:val="009A2AF4"/>
    <w:rsid w:val="009A3C6D"/>
    <w:rsid w:val="009A422A"/>
    <w:rsid w:val="009A4386"/>
    <w:rsid w:val="009A4DD1"/>
    <w:rsid w:val="009A52BA"/>
    <w:rsid w:val="009A53D9"/>
    <w:rsid w:val="009A598C"/>
    <w:rsid w:val="009A621D"/>
    <w:rsid w:val="009A7827"/>
    <w:rsid w:val="009B00C1"/>
    <w:rsid w:val="009B0161"/>
    <w:rsid w:val="009B423C"/>
    <w:rsid w:val="009B54D0"/>
    <w:rsid w:val="009B62E8"/>
    <w:rsid w:val="009B6833"/>
    <w:rsid w:val="009B7304"/>
    <w:rsid w:val="009C0397"/>
    <w:rsid w:val="009C052D"/>
    <w:rsid w:val="009C0540"/>
    <w:rsid w:val="009C0B0C"/>
    <w:rsid w:val="009C0E5B"/>
    <w:rsid w:val="009C1E28"/>
    <w:rsid w:val="009C264F"/>
    <w:rsid w:val="009C27E3"/>
    <w:rsid w:val="009C3130"/>
    <w:rsid w:val="009C3825"/>
    <w:rsid w:val="009C4CE6"/>
    <w:rsid w:val="009C6070"/>
    <w:rsid w:val="009C6CD0"/>
    <w:rsid w:val="009C7930"/>
    <w:rsid w:val="009D1937"/>
    <w:rsid w:val="009D1A31"/>
    <w:rsid w:val="009D3423"/>
    <w:rsid w:val="009D5000"/>
    <w:rsid w:val="009D52F3"/>
    <w:rsid w:val="009E0435"/>
    <w:rsid w:val="009E0509"/>
    <w:rsid w:val="009E31DE"/>
    <w:rsid w:val="009E3C6A"/>
    <w:rsid w:val="009E5EE8"/>
    <w:rsid w:val="009E62BE"/>
    <w:rsid w:val="009E6AF2"/>
    <w:rsid w:val="009E6C65"/>
    <w:rsid w:val="009F0095"/>
    <w:rsid w:val="009F0952"/>
    <w:rsid w:val="009F0C0A"/>
    <w:rsid w:val="009F2F7C"/>
    <w:rsid w:val="009F3586"/>
    <w:rsid w:val="009F43DA"/>
    <w:rsid w:val="009F6489"/>
    <w:rsid w:val="009F7756"/>
    <w:rsid w:val="00A002A2"/>
    <w:rsid w:val="00A009CA"/>
    <w:rsid w:val="00A012C3"/>
    <w:rsid w:val="00A013CC"/>
    <w:rsid w:val="00A03564"/>
    <w:rsid w:val="00A03709"/>
    <w:rsid w:val="00A03DAC"/>
    <w:rsid w:val="00A04C99"/>
    <w:rsid w:val="00A04E68"/>
    <w:rsid w:val="00A0765C"/>
    <w:rsid w:val="00A10FBD"/>
    <w:rsid w:val="00A1156C"/>
    <w:rsid w:val="00A11751"/>
    <w:rsid w:val="00A11CE9"/>
    <w:rsid w:val="00A122AD"/>
    <w:rsid w:val="00A13DA2"/>
    <w:rsid w:val="00A14C91"/>
    <w:rsid w:val="00A1509D"/>
    <w:rsid w:val="00A164CF"/>
    <w:rsid w:val="00A16FB0"/>
    <w:rsid w:val="00A17562"/>
    <w:rsid w:val="00A21438"/>
    <w:rsid w:val="00A2150B"/>
    <w:rsid w:val="00A21920"/>
    <w:rsid w:val="00A22174"/>
    <w:rsid w:val="00A22510"/>
    <w:rsid w:val="00A23B2E"/>
    <w:rsid w:val="00A26010"/>
    <w:rsid w:val="00A267AF"/>
    <w:rsid w:val="00A26EBA"/>
    <w:rsid w:val="00A27EDB"/>
    <w:rsid w:val="00A301D9"/>
    <w:rsid w:val="00A30305"/>
    <w:rsid w:val="00A305D5"/>
    <w:rsid w:val="00A30823"/>
    <w:rsid w:val="00A31078"/>
    <w:rsid w:val="00A3321D"/>
    <w:rsid w:val="00A34D0D"/>
    <w:rsid w:val="00A35FF0"/>
    <w:rsid w:val="00A363FA"/>
    <w:rsid w:val="00A408FD"/>
    <w:rsid w:val="00A42537"/>
    <w:rsid w:val="00A4328A"/>
    <w:rsid w:val="00A44541"/>
    <w:rsid w:val="00A450A0"/>
    <w:rsid w:val="00A45C71"/>
    <w:rsid w:val="00A462F2"/>
    <w:rsid w:val="00A46AD7"/>
    <w:rsid w:val="00A47C46"/>
    <w:rsid w:val="00A50CB2"/>
    <w:rsid w:val="00A517B1"/>
    <w:rsid w:val="00A52B63"/>
    <w:rsid w:val="00A52B99"/>
    <w:rsid w:val="00A53C21"/>
    <w:rsid w:val="00A54DDF"/>
    <w:rsid w:val="00A55781"/>
    <w:rsid w:val="00A55A8E"/>
    <w:rsid w:val="00A57163"/>
    <w:rsid w:val="00A575DA"/>
    <w:rsid w:val="00A60A9F"/>
    <w:rsid w:val="00A61B1B"/>
    <w:rsid w:val="00A6201D"/>
    <w:rsid w:val="00A62883"/>
    <w:rsid w:val="00A6365B"/>
    <w:rsid w:val="00A63F68"/>
    <w:rsid w:val="00A64530"/>
    <w:rsid w:val="00A65DB4"/>
    <w:rsid w:val="00A67342"/>
    <w:rsid w:val="00A67639"/>
    <w:rsid w:val="00A67FB5"/>
    <w:rsid w:val="00A70A81"/>
    <w:rsid w:val="00A71806"/>
    <w:rsid w:val="00A72FF1"/>
    <w:rsid w:val="00A738D8"/>
    <w:rsid w:val="00A7664E"/>
    <w:rsid w:val="00A77654"/>
    <w:rsid w:val="00A77881"/>
    <w:rsid w:val="00A77B81"/>
    <w:rsid w:val="00A807C5"/>
    <w:rsid w:val="00A8284A"/>
    <w:rsid w:val="00A82DB9"/>
    <w:rsid w:val="00A85604"/>
    <w:rsid w:val="00A85A87"/>
    <w:rsid w:val="00A871BC"/>
    <w:rsid w:val="00A87C40"/>
    <w:rsid w:val="00A90A3E"/>
    <w:rsid w:val="00A944C2"/>
    <w:rsid w:val="00A96054"/>
    <w:rsid w:val="00A960BF"/>
    <w:rsid w:val="00A96228"/>
    <w:rsid w:val="00A9641E"/>
    <w:rsid w:val="00A9667F"/>
    <w:rsid w:val="00A966EA"/>
    <w:rsid w:val="00AA1DE9"/>
    <w:rsid w:val="00AA5BE3"/>
    <w:rsid w:val="00AA72E0"/>
    <w:rsid w:val="00AA763B"/>
    <w:rsid w:val="00AA7B22"/>
    <w:rsid w:val="00AB0282"/>
    <w:rsid w:val="00AB1ACC"/>
    <w:rsid w:val="00AB1AF1"/>
    <w:rsid w:val="00AB2103"/>
    <w:rsid w:val="00AB2BC4"/>
    <w:rsid w:val="00AB36AF"/>
    <w:rsid w:val="00AB4307"/>
    <w:rsid w:val="00AB548E"/>
    <w:rsid w:val="00AB6FE1"/>
    <w:rsid w:val="00AB757E"/>
    <w:rsid w:val="00AB75DA"/>
    <w:rsid w:val="00AB7CD6"/>
    <w:rsid w:val="00AC03F7"/>
    <w:rsid w:val="00AC0546"/>
    <w:rsid w:val="00AC13B7"/>
    <w:rsid w:val="00AC1648"/>
    <w:rsid w:val="00AC244F"/>
    <w:rsid w:val="00AC2E18"/>
    <w:rsid w:val="00AC3499"/>
    <w:rsid w:val="00AC4AE0"/>
    <w:rsid w:val="00AD3382"/>
    <w:rsid w:val="00AD3484"/>
    <w:rsid w:val="00AD400F"/>
    <w:rsid w:val="00AD49F1"/>
    <w:rsid w:val="00AD55A0"/>
    <w:rsid w:val="00AD569B"/>
    <w:rsid w:val="00AD6DEB"/>
    <w:rsid w:val="00AD6FF4"/>
    <w:rsid w:val="00AD79F3"/>
    <w:rsid w:val="00AE1F0F"/>
    <w:rsid w:val="00AE2748"/>
    <w:rsid w:val="00AE3184"/>
    <w:rsid w:val="00AE35AB"/>
    <w:rsid w:val="00AE5C9C"/>
    <w:rsid w:val="00AE5F84"/>
    <w:rsid w:val="00AE654F"/>
    <w:rsid w:val="00AE69B4"/>
    <w:rsid w:val="00AE7D46"/>
    <w:rsid w:val="00AF0F37"/>
    <w:rsid w:val="00AF1703"/>
    <w:rsid w:val="00AF3940"/>
    <w:rsid w:val="00AF4D42"/>
    <w:rsid w:val="00AF537D"/>
    <w:rsid w:val="00AF55B5"/>
    <w:rsid w:val="00AF6DB7"/>
    <w:rsid w:val="00B00025"/>
    <w:rsid w:val="00B00300"/>
    <w:rsid w:val="00B00BE0"/>
    <w:rsid w:val="00B00CF7"/>
    <w:rsid w:val="00B0177A"/>
    <w:rsid w:val="00B02BB2"/>
    <w:rsid w:val="00B05ABF"/>
    <w:rsid w:val="00B05EA5"/>
    <w:rsid w:val="00B11371"/>
    <w:rsid w:val="00B12324"/>
    <w:rsid w:val="00B12D1A"/>
    <w:rsid w:val="00B133CB"/>
    <w:rsid w:val="00B13E45"/>
    <w:rsid w:val="00B13F34"/>
    <w:rsid w:val="00B140AA"/>
    <w:rsid w:val="00B15881"/>
    <w:rsid w:val="00B15A75"/>
    <w:rsid w:val="00B164A8"/>
    <w:rsid w:val="00B16B0C"/>
    <w:rsid w:val="00B202C0"/>
    <w:rsid w:val="00B20DA7"/>
    <w:rsid w:val="00B20ED3"/>
    <w:rsid w:val="00B21AF5"/>
    <w:rsid w:val="00B220DD"/>
    <w:rsid w:val="00B22714"/>
    <w:rsid w:val="00B255BB"/>
    <w:rsid w:val="00B26733"/>
    <w:rsid w:val="00B26B54"/>
    <w:rsid w:val="00B26CF3"/>
    <w:rsid w:val="00B274EB"/>
    <w:rsid w:val="00B31B46"/>
    <w:rsid w:val="00B320F1"/>
    <w:rsid w:val="00B322E5"/>
    <w:rsid w:val="00B327BC"/>
    <w:rsid w:val="00B330E3"/>
    <w:rsid w:val="00B33798"/>
    <w:rsid w:val="00B33FDC"/>
    <w:rsid w:val="00B342D5"/>
    <w:rsid w:val="00B3474B"/>
    <w:rsid w:val="00B34FAC"/>
    <w:rsid w:val="00B352A1"/>
    <w:rsid w:val="00B3682A"/>
    <w:rsid w:val="00B378E2"/>
    <w:rsid w:val="00B4084A"/>
    <w:rsid w:val="00B41968"/>
    <w:rsid w:val="00B4240C"/>
    <w:rsid w:val="00B449BF"/>
    <w:rsid w:val="00B45463"/>
    <w:rsid w:val="00B45C28"/>
    <w:rsid w:val="00B45CCD"/>
    <w:rsid w:val="00B4688F"/>
    <w:rsid w:val="00B46A47"/>
    <w:rsid w:val="00B4791E"/>
    <w:rsid w:val="00B5053B"/>
    <w:rsid w:val="00B508C2"/>
    <w:rsid w:val="00B50972"/>
    <w:rsid w:val="00B50D4C"/>
    <w:rsid w:val="00B51BC6"/>
    <w:rsid w:val="00B533DB"/>
    <w:rsid w:val="00B53654"/>
    <w:rsid w:val="00B53750"/>
    <w:rsid w:val="00B540AB"/>
    <w:rsid w:val="00B540BD"/>
    <w:rsid w:val="00B540E9"/>
    <w:rsid w:val="00B55E99"/>
    <w:rsid w:val="00B56CF5"/>
    <w:rsid w:val="00B600FF"/>
    <w:rsid w:val="00B619C8"/>
    <w:rsid w:val="00B61AD7"/>
    <w:rsid w:val="00B6204D"/>
    <w:rsid w:val="00B62277"/>
    <w:rsid w:val="00B625DA"/>
    <w:rsid w:val="00B6303E"/>
    <w:rsid w:val="00B63E7F"/>
    <w:rsid w:val="00B6406C"/>
    <w:rsid w:val="00B6429F"/>
    <w:rsid w:val="00B64303"/>
    <w:rsid w:val="00B64E93"/>
    <w:rsid w:val="00B67680"/>
    <w:rsid w:val="00B70975"/>
    <w:rsid w:val="00B70EDF"/>
    <w:rsid w:val="00B710C2"/>
    <w:rsid w:val="00B7126F"/>
    <w:rsid w:val="00B72889"/>
    <w:rsid w:val="00B740FB"/>
    <w:rsid w:val="00B751DC"/>
    <w:rsid w:val="00B757A2"/>
    <w:rsid w:val="00B75840"/>
    <w:rsid w:val="00B75E51"/>
    <w:rsid w:val="00B75F84"/>
    <w:rsid w:val="00B76FFE"/>
    <w:rsid w:val="00B800D1"/>
    <w:rsid w:val="00B803A1"/>
    <w:rsid w:val="00B807F6"/>
    <w:rsid w:val="00B82486"/>
    <w:rsid w:val="00B82851"/>
    <w:rsid w:val="00B82AA9"/>
    <w:rsid w:val="00B83659"/>
    <w:rsid w:val="00B859A5"/>
    <w:rsid w:val="00B87231"/>
    <w:rsid w:val="00B87820"/>
    <w:rsid w:val="00B87D41"/>
    <w:rsid w:val="00B87F86"/>
    <w:rsid w:val="00B92D93"/>
    <w:rsid w:val="00B9420F"/>
    <w:rsid w:val="00B95959"/>
    <w:rsid w:val="00B9667C"/>
    <w:rsid w:val="00B971F8"/>
    <w:rsid w:val="00B9741A"/>
    <w:rsid w:val="00BA0926"/>
    <w:rsid w:val="00BA0DC4"/>
    <w:rsid w:val="00BA12C6"/>
    <w:rsid w:val="00BA1A72"/>
    <w:rsid w:val="00BA1D2C"/>
    <w:rsid w:val="00BA2671"/>
    <w:rsid w:val="00BA2763"/>
    <w:rsid w:val="00BA2D8D"/>
    <w:rsid w:val="00BA4AAB"/>
    <w:rsid w:val="00BA50E4"/>
    <w:rsid w:val="00BA569C"/>
    <w:rsid w:val="00BA63DB"/>
    <w:rsid w:val="00BA63DD"/>
    <w:rsid w:val="00BA6892"/>
    <w:rsid w:val="00BA7778"/>
    <w:rsid w:val="00BB1057"/>
    <w:rsid w:val="00BB1A3F"/>
    <w:rsid w:val="00BB305C"/>
    <w:rsid w:val="00BB3820"/>
    <w:rsid w:val="00BB38AB"/>
    <w:rsid w:val="00BB391D"/>
    <w:rsid w:val="00BB44AF"/>
    <w:rsid w:val="00BB4E1A"/>
    <w:rsid w:val="00BB6C59"/>
    <w:rsid w:val="00BB7250"/>
    <w:rsid w:val="00BB75DF"/>
    <w:rsid w:val="00BC428A"/>
    <w:rsid w:val="00BC6704"/>
    <w:rsid w:val="00BC6958"/>
    <w:rsid w:val="00BC6B3F"/>
    <w:rsid w:val="00BD1C0D"/>
    <w:rsid w:val="00BD2298"/>
    <w:rsid w:val="00BD274E"/>
    <w:rsid w:val="00BD2E79"/>
    <w:rsid w:val="00BD50FD"/>
    <w:rsid w:val="00BD5B5F"/>
    <w:rsid w:val="00BD7329"/>
    <w:rsid w:val="00BE00C9"/>
    <w:rsid w:val="00BE1162"/>
    <w:rsid w:val="00BE1D08"/>
    <w:rsid w:val="00BE1D32"/>
    <w:rsid w:val="00BE1D44"/>
    <w:rsid w:val="00BE2CFB"/>
    <w:rsid w:val="00BE2F2A"/>
    <w:rsid w:val="00BE3EE7"/>
    <w:rsid w:val="00BE49A4"/>
    <w:rsid w:val="00BE503F"/>
    <w:rsid w:val="00BE522D"/>
    <w:rsid w:val="00BE5EC0"/>
    <w:rsid w:val="00BE6224"/>
    <w:rsid w:val="00BE62DA"/>
    <w:rsid w:val="00BE6C18"/>
    <w:rsid w:val="00BE7886"/>
    <w:rsid w:val="00BF0A1B"/>
    <w:rsid w:val="00BF0EAE"/>
    <w:rsid w:val="00BF1923"/>
    <w:rsid w:val="00BF2629"/>
    <w:rsid w:val="00BF3A00"/>
    <w:rsid w:val="00BF507F"/>
    <w:rsid w:val="00BF51DE"/>
    <w:rsid w:val="00BF781A"/>
    <w:rsid w:val="00C0040C"/>
    <w:rsid w:val="00C0068C"/>
    <w:rsid w:val="00C0151B"/>
    <w:rsid w:val="00C0180A"/>
    <w:rsid w:val="00C01EDD"/>
    <w:rsid w:val="00C0356A"/>
    <w:rsid w:val="00C03E56"/>
    <w:rsid w:val="00C040B6"/>
    <w:rsid w:val="00C04163"/>
    <w:rsid w:val="00C07057"/>
    <w:rsid w:val="00C07401"/>
    <w:rsid w:val="00C102E4"/>
    <w:rsid w:val="00C10C48"/>
    <w:rsid w:val="00C113AD"/>
    <w:rsid w:val="00C12D94"/>
    <w:rsid w:val="00C12E79"/>
    <w:rsid w:val="00C134A4"/>
    <w:rsid w:val="00C15E5F"/>
    <w:rsid w:val="00C16D35"/>
    <w:rsid w:val="00C16F41"/>
    <w:rsid w:val="00C17090"/>
    <w:rsid w:val="00C17A88"/>
    <w:rsid w:val="00C20138"/>
    <w:rsid w:val="00C20D9F"/>
    <w:rsid w:val="00C237B7"/>
    <w:rsid w:val="00C2504F"/>
    <w:rsid w:val="00C250BE"/>
    <w:rsid w:val="00C26093"/>
    <w:rsid w:val="00C30092"/>
    <w:rsid w:val="00C30D32"/>
    <w:rsid w:val="00C31AB9"/>
    <w:rsid w:val="00C331C9"/>
    <w:rsid w:val="00C33377"/>
    <w:rsid w:val="00C34055"/>
    <w:rsid w:val="00C350F4"/>
    <w:rsid w:val="00C35B87"/>
    <w:rsid w:val="00C3631A"/>
    <w:rsid w:val="00C402D8"/>
    <w:rsid w:val="00C418F7"/>
    <w:rsid w:val="00C42187"/>
    <w:rsid w:val="00C421D2"/>
    <w:rsid w:val="00C425B9"/>
    <w:rsid w:val="00C42633"/>
    <w:rsid w:val="00C43383"/>
    <w:rsid w:val="00C441A1"/>
    <w:rsid w:val="00C45CF3"/>
    <w:rsid w:val="00C463BD"/>
    <w:rsid w:val="00C46DC8"/>
    <w:rsid w:val="00C471C4"/>
    <w:rsid w:val="00C5034A"/>
    <w:rsid w:val="00C508C0"/>
    <w:rsid w:val="00C50C02"/>
    <w:rsid w:val="00C50C76"/>
    <w:rsid w:val="00C51663"/>
    <w:rsid w:val="00C521E5"/>
    <w:rsid w:val="00C52C94"/>
    <w:rsid w:val="00C52D58"/>
    <w:rsid w:val="00C5319F"/>
    <w:rsid w:val="00C538DA"/>
    <w:rsid w:val="00C56146"/>
    <w:rsid w:val="00C56634"/>
    <w:rsid w:val="00C57B12"/>
    <w:rsid w:val="00C606EF"/>
    <w:rsid w:val="00C60E26"/>
    <w:rsid w:val="00C615ED"/>
    <w:rsid w:val="00C61EE6"/>
    <w:rsid w:val="00C63341"/>
    <w:rsid w:val="00C65247"/>
    <w:rsid w:val="00C700D4"/>
    <w:rsid w:val="00C72629"/>
    <w:rsid w:val="00C753E5"/>
    <w:rsid w:val="00C7644D"/>
    <w:rsid w:val="00C76602"/>
    <w:rsid w:val="00C77DFE"/>
    <w:rsid w:val="00C80C7A"/>
    <w:rsid w:val="00C811E1"/>
    <w:rsid w:val="00C81A43"/>
    <w:rsid w:val="00C82B99"/>
    <w:rsid w:val="00C835A1"/>
    <w:rsid w:val="00C86D0B"/>
    <w:rsid w:val="00C87537"/>
    <w:rsid w:val="00C8782B"/>
    <w:rsid w:val="00C90509"/>
    <w:rsid w:val="00C91CC0"/>
    <w:rsid w:val="00C920CF"/>
    <w:rsid w:val="00C92762"/>
    <w:rsid w:val="00C93EC8"/>
    <w:rsid w:val="00C94403"/>
    <w:rsid w:val="00C94C21"/>
    <w:rsid w:val="00C95CF5"/>
    <w:rsid w:val="00C970C1"/>
    <w:rsid w:val="00C97BEC"/>
    <w:rsid w:val="00CA09FA"/>
    <w:rsid w:val="00CA181B"/>
    <w:rsid w:val="00CA1CA9"/>
    <w:rsid w:val="00CA1EAF"/>
    <w:rsid w:val="00CA2DB4"/>
    <w:rsid w:val="00CA35D6"/>
    <w:rsid w:val="00CA51E3"/>
    <w:rsid w:val="00CA7770"/>
    <w:rsid w:val="00CA7C1C"/>
    <w:rsid w:val="00CA7F68"/>
    <w:rsid w:val="00CB01FD"/>
    <w:rsid w:val="00CB2400"/>
    <w:rsid w:val="00CB280C"/>
    <w:rsid w:val="00CB364C"/>
    <w:rsid w:val="00CB5A4B"/>
    <w:rsid w:val="00CB6A1E"/>
    <w:rsid w:val="00CB787D"/>
    <w:rsid w:val="00CB7B23"/>
    <w:rsid w:val="00CC0106"/>
    <w:rsid w:val="00CC1C8E"/>
    <w:rsid w:val="00CC2D89"/>
    <w:rsid w:val="00CC389B"/>
    <w:rsid w:val="00CC3FFB"/>
    <w:rsid w:val="00CC5108"/>
    <w:rsid w:val="00CC56E9"/>
    <w:rsid w:val="00CC6334"/>
    <w:rsid w:val="00CC7C7D"/>
    <w:rsid w:val="00CD0351"/>
    <w:rsid w:val="00CD0BFC"/>
    <w:rsid w:val="00CD0DEC"/>
    <w:rsid w:val="00CD10D2"/>
    <w:rsid w:val="00CD2E12"/>
    <w:rsid w:val="00CD32AD"/>
    <w:rsid w:val="00CD3BA3"/>
    <w:rsid w:val="00CD413E"/>
    <w:rsid w:val="00CD6585"/>
    <w:rsid w:val="00CD68AB"/>
    <w:rsid w:val="00CD71EA"/>
    <w:rsid w:val="00CD7C57"/>
    <w:rsid w:val="00CE05E2"/>
    <w:rsid w:val="00CE12C8"/>
    <w:rsid w:val="00CE36A9"/>
    <w:rsid w:val="00CE3A8D"/>
    <w:rsid w:val="00CE3AED"/>
    <w:rsid w:val="00CE4EA1"/>
    <w:rsid w:val="00CE54A0"/>
    <w:rsid w:val="00CE56E1"/>
    <w:rsid w:val="00CE59E6"/>
    <w:rsid w:val="00CE7775"/>
    <w:rsid w:val="00CF036B"/>
    <w:rsid w:val="00CF119E"/>
    <w:rsid w:val="00CF215C"/>
    <w:rsid w:val="00CF24EB"/>
    <w:rsid w:val="00CF327B"/>
    <w:rsid w:val="00CF4640"/>
    <w:rsid w:val="00CF4EE3"/>
    <w:rsid w:val="00CF7605"/>
    <w:rsid w:val="00CF76B3"/>
    <w:rsid w:val="00CF7E73"/>
    <w:rsid w:val="00D000D9"/>
    <w:rsid w:val="00D004A8"/>
    <w:rsid w:val="00D012CF"/>
    <w:rsid w:val="00D01E04"/>
    <w:rsid w:val="00D02286"/>
    <w:rsid w:val="00D03DEB"/>
    <w:rsid w:val="00D061BE"/>
    <w:rsid w:val="00D06C3D"/>
    <w:rsid w:val="00D07AA5"/>
    <w:rsid w:val="00D07FF5"/>
    <w:rsid w:val="00D101BB"/>
    <w:rsid w:val="00D10A1E"/>
    <w:rsid w:val="00D12449"/>
    <w:rsid w:val="00D12451"/>
    <w:rsid w:val="00D12CDE"/>
    <w:rsid w:val="00D16417"/>
    <w:rsid w:val="00D166CE"/>
    <w:rsid w:val="00D17A2E"/>
    <w:rsid w:val="00D17B5C"/>
    <w:rsid w:val="00D202DE"/>
    <w:rsid w:val="00D212AF"/>
    <w:rsid w:val="00D21BBD"/>
    <w:rsid w:val="00D21DC1"/>
    <w:rsid w:val="00D231FC"/>
    <w:rsid w:val="00D24121"/>
    <w:rsid w:val="00D24DAB"/>
    <w:rsid w:val="00D26070"/>
    <w:rsid w:val="00D26913"/>
    <w:rsid w:val="00D269C1"/>
    <w:rsid w:val="00D26F5D"/>
    <w:rsid w:val="00D27BC1"/>
    <w:rsid w:val="00D318CD"/>
    <w:rsid w:val="00D31A4B"/>
    <w:rsid w:val="00D31E4C"/>
    <w:rsid w:val="00D3277F"/>
    <w:rsid w:val="00D33771"/>
    <w:rsid w:val="00D359A2"/>
    <w:rsid w:val="00D36AB9"/>
    <w:rsid w:val="00D3736C"/>
    <w:rsid w:val="00D41A9B"/>
    <w:rsid w:val="00D43E69"/>
    <w:rsid w:val="00D43E73"/>
    <w:rsid w:val="00D44EAE"/>
    <w:rsid w:val="00D4639E"/>
    <w:rsid w:val="00D467DF"/>
    <w:rsid w:val="00D476C7"/>
    <w:rsid w:val="00D50E60"/>
    <w:rsid w:val="00D519AA"/>
    <w:rsid w:val="00D51D89"/>
    <w:rsid w:val="00D53442"/>
    <w:rsid w:val="00D53A50"/>
    <w:rsid w:val="00D54738"/>
    <w:rsid w:val="00D55ACB"/>
    <w:rsid w:val="00D565D1"/>
    <w:rsid w:val="00D57609"/>
    <w:rsid w:val="00D60056"/>
    <w:rsid w:val="00D60939"/>
    <w:rsid w:val="00D63048"/>
    <w:rsid w:val="00D63CB5"/>
    <w:rsid w:val="00D64B17"/>
    <w:rsid w:val="00D64D7F"/>
    <w:rsid w:val="00D655C5"/>
    <w:rsid w:val="00D65DC5"/>
    <w:rsid w:val="00D666C0"/>
    <w:rsid w:val="00D6695C"/>
    <w:rsid w:val="00D678DF"/>
    <w:rsid w:val="00D67D9C"/>
    <w:rsid w:val="00D701C5"/>
    <w:rsid w:val="00D70B02"/>
    <w:rsid w:val="00D73994"/>
    <w:rsid w:val="00D73A04"/>
    <w:rsid w:val="00D73DB8"/>
    <w:rsid w:val="00D73F0E"/>
    <w:rsid w:val="00D743CB"/>
    <w:rsid w:val="00D74A20"/>
    <w:rsid w:val="00D74D1A"/>
    <w:rsid w:val="00D75447"/>
    <w:rsid w:val="00D76F64"/>
    <w:rsid w:val="00D77423"/>
    <w:rsid w:val="00D80F93"/>
    <w:rsid w:val="00D84C60"/>
    <w:rsid w:val="00D8594A"/>
    <w:rsid w:val="00D86139"/>
    <w:rsid w:val="00D87C9C"/>
    <w:rsid w:val="00D9210E"/>
    <w:rsid w:val="00D94F25"/>
    <w:rsid w:val="00D95D0A"/>
    <w:rsid w:val="00D96949"/>
    <w:rsid w:val="00D96FF6"/>
    <w:rsid w:val="00D97003"/>
    <w:rsid w:val="00D97B26"/>
    <w:rsid w:val="00DA1DF4"/>
    <w:rsid w:val="00DA2B5F"/>
    <w:rsid w:val="00DA3D97"/>
    <w:rsid w:val="00DA3EBC"/>
    <w:rsid w:val="00DA4021"/>
    <w:rsid w:val="00DA48C2"/>
    <w:rsid w:val="00DA5BEF"/>
    <w:rsid w:val="00DA67C3"/>
    <w:rsid w:val="00DA7815"/>
    <w:rsid w:val="00DA7961"/>
    <w:rsid w:val="00DA7D9B"/>
    <w:rsid w:val="00DB0068"/>
    <w:rsid w:val="00DB015F"/>
    <w:rsid w:val="00DB018C"/>
    <w:rsid w:val="00DB01DC"/>
    <w:rsid w:val="00DB0DE3"/>
    <w:rsid w:val="00DB101E"/>
    <w:rsid w:val="00DB14A2"/>
    <w:rsid w:val="00DB14B7"/>
    <w:rsid w:val="00DB19F5"/>
    <w:rsid w:val="00DB3509"/>
    <w:rsid w:val="00DB43CB"/>
    <w:rsid w:val="00DB4C42"/>
    <w:rsid w:val="00DB55E5"/>
    <w:rsid w:val="00DB5A38"/>
    <w:rsid w:val="00DB6647"/>
    <w:rsid w:val="00DB71C6"/>
    <w:rsid w:val="00DB7256"/>
    <w:rsid w:val="00DB78C1"/>
    <w:rsid w:val="00DC00C3"/>
    <w:rsid w:val="00DC029D"/>
    <w:rsid w:val="00DC130C"/>
    <w:rsid w:val="00DC358D"/>
    <w:rsid w:val="00DC447B"/>
    <w:rsid w:val="00DC4480"/>
    <w:rsid w:val="00DC5239"/>
    <w:rsid w:val="00DC608C"/>
    <w:rsid w:val="00DC774A"/>
    <w:rsid w:val="00DD049C"/>
    <w:rsid w:val="00DD1F35"/>
    <w:rsid w:val="00DD3162"/>
    <w:rsid w:val="00DD31A3"/>
    <w:rsid w:val="00DD40A0"/>
    <w:rsid w:val="00DD5381"/>
    <w:rsid w:val="00DD5AC0"/>
    <w:rsid w:val="00DE0F00"/>
    <w:rsid w:val="00DE484E"/>
    <w:rsid w:val="00DE5893"/>
    <w:rsid w:val="00DE5D16"/>
    <w:rsid w:val="00DE6479"/>
    <w:rsid w:val="00DE6559"/>
    <w:rsid w:val="00DE673E"/>
    <w:rsid w:val="00DE6ED2"/>
    <w:rsid w:val="00DF06AA"/>
    <w:rsid w:val="00DF0FF3"/>
    <w:rsid w:val="00DF10DE"/>
    <w:rsid w:val="00DF37AD"/>
    <w:rsid w:val="00DF5545"/>
    <w:rsid w:val="00DF68F2"/>
    <w:rsid w:val="00DF7349"/>
    <w:rsid w:val="00E000E6"/>
    <w:rsid w:val="00E004C1"/>
    <w:rsid w:val="00E0128E"/>
    <w:rsid w:val="00E01E32"/>
    <w:rsid w:val="00E0229E"/>
    <w:rsid w:val="00E02427"/>
    <w:rsid w:val="00E05B1B"/>
    <w:rsid w:val="00E05BC8"/>
    <w:rsid w:val="00E06612"/>
    <w:rsid w:val="00E07D4C"/>
    <w:rsid w:val="00E13194"/>
    <w:rsid w:val="00E13BC4"/>
    <w:rsid w:val="00E140F0"/>
    <w:rsid w:val="00E14E8E"/>
    <w:rsid w:val="00E155E5"/>
    <w:rsid w:val="00E16143"/>
    <w:rsid w:val="00E1704D"/>
    <w:rsid w:val="00E173BB"/>
    <w:rsid w:val="00E17EBE"/>
    <w:rsid w:val="00E21F79"/>
    <w:rsid w:val="00E22DD6"/>
    <w:rsid w:val="00E235CD"/>
    <w:rsid w:val="00E23924"/>
    <w:rsid w:val="00E26317"/>
    <w:rsid w:val="00E265F7"/>
    <w:rsid w:val="00E3028C"/>
    <w:rsid w:val="00E3030D"/>
    <w:rsid w:val="00E3061F"/>
    <w:rsid w:val="00E3293C"/>
    <w:rsid w:val="00E3649B"/>
    <w:rsid w:val="00E36674"/>
    <w:rsid w:val="00E37FD9"/>
    <w:rsid w:val="00E40815"/>
    <w:rsid w:val="00E40D42"/>
    <w:rsid w:val="00E40F00"/>
    <w:rsid w:val="00E41257"/>
    <w:rsid w:val="00E415A7"/>
    <w:rsid w:val="00E436F3"/>
    <w:rsid w:val="00E43E99"/>
    <w:rsid w:val="00E44078"/>
    <w:rsid w:val="00E44419"/>
    <w:rsid w:val="00E44C03"/>
    <w:rsid w:val="00E459D2"/>
    <w:rsid w:val="00E45A62"/>
    <w:rsid w:val="00E47EC2"/>
    <w:rsid w:val="00E51815"/>
    <w:rsid w:val="00E55666"/>
    <w:rsid w:val="00E55C89"/>
    <w:rsid w:val="00E56403"/>
    <w:rsid w:val="00E56B51"/>
    <w:rsid w:val="00E604F6"/>
    <w:rsid w:val="00E60F2F"/>
    <w:rsid w:val="00E61C4D"/>
    <w:rsid w:val="00E61D49"/>
    <w:rsid w:val="00E644AD"/>
    <w:rsid w:val="00E6535D"/>
    <w:rsid w:val="00E65A3F"/>
    <w:rsid w:val="00E66B5D"/>
    <w:rsid w:val="00E66B9B"/>
    <w:rsid w:val="00E67435"/>
    <w:rsid w:val="00E7035D"/>
    <w:rsid w:val="00E70CAA"/>
    <w:rsid w:val="00E72187"/>
    <w:rsid w:val="00E723FD"/>
    <w:rsid w:val="00E72B82"/>
    <w:rsid w:val="00E75629"/>
    <w:rsid w:val="00E75F19"/>
    <w:rsid w:val="00E75FF3"/>
    <w:rsid w:val="00E764BC"/>
    <w:rsid w:val="00E777F0"/>
    <w:rsid w:val="00E77D32"/>
    <w:rsid w:val="00E80193"/>
    <w:rsid w:val="00E8328C"/>
    <w:rsid w:val="00E837D1"/>
    <w:rsid w:val="00E9040A"/>
    <w:rsid w:val="00E90621"/>
    <w:rsid w:val="00E91277"/>
    <w:rsid w:val="00E922E4"/>
    <w:rsid w:val="00E9257F"/>
    <w:rsid w:val="00E925A6"/>
    <w:rsid w:val="00E93146"/>
    <w:rsid w:val="00E93166"/>
    <w:rsid w:val="00E94518"/>
    <w:rsid w:val="00E955A0"/>
    <w:rsid w:val="00E961C6"/>
    <w:rsid w:val="00E9665B"/>
    <w:rsid w:val="00E968C0"/>
    <w:rsid w:val="00EA14BD"/>
    <w:rsid w:val="00EA1A85"/>
    <w:rsid w:val="00EA1D2E"/>
    <w:rsid w:val="00EA2977"/>
    <w:rsid w:val="00EA2C8C"/>
    <w:rsid w:val="00EA4B2E"/>
    <w:rsid w:val="00EA564F"/>
    <w:rsid w:val="00EA5907"/>
    <w:rsid w:val="00EA5978"/>
    <w:rsid w:val="00EA6C27"/>
    <w:rsid w:val="00EA78C2"/>
    <w:rsid w:val="00EB475D"/>
    <w:rsid w:val="00EB4D35"/>
    <w:rsid w:val="00EB4EB5"/>
    <w:rsid w:val="00EB6588"/>
    <w:rsid w:val="00EB7EC4"/>
    <w:rsid w:val="00EC01FE"/>
    <w:rsid w:val="00EC14F6"/>
    <w:rsid w:val="00EC2177"/>
    <w:rsid w:val="00EC318B"/>
    <w:rsid w:val="00EC3322"/>
    <w:rsid w:val="00EC3446"/>
    <w:rsid w:val="00EC5EC7"/>
    <w:rsid w:val="00EC6322"/>
    <w:rsid w:val="00ED168A"/>
    <w:rsid w:val="00ED16C5"/>
    <w:rsid w:val="00ED3269"/>
    <w:rsid w:val="00ED3588"/>
    <w:rsid w:val="00ED36A3"/>
    <w:rsid w:val="00ED3796"/>
    <w:rsid w:val="00ED449B"/>
    <w:rsid w:val="00ED4768"/>
    <w:rsid w:val="00ED5FD9"/>
    <w:rsid w:val="00ED7244"/>
    <w:rsid w:val="00ED735C"/>
    <w:rsid w:val="00ED7DE5"/>
    <w:rsid w:val="00EE08D7"/>
    <w:rsid w:val="00EE0D42"/>
    <w:rsid w:val="00EE23D4"/>
    <w:rsid w:val="00EE2D8C"/>
    <w:rsid w:val="00EE316F"/>
    <w:rsid w:val="00EE3431"/>
    <w:rsid w:val="00EE39AE"/>
    <w:rsid w:val="00EE49F0"/>
    <w:rsid w:val="00EE56D6"/>
    <w:rsid w:val="00EE7BF3"/>
    <w:rsid w:val="00EF19AF"/>
    <w:rsid w:val="00EF2265"/>
    <w:rsid w:val="00EF6C08"/>
    <w:rsid w:val="00EF7FD0"/>
    <w:rsid w:val="00F00883"/>
    <w:rsid w:val="00F00E03"/>
    <w:rsid w:val="00F025B8"/>
    <w:rsid w:val="00F04F20"/>
    <w:rsid w:val="00F05259"/>
    <w:rsid w:val="00F05479"/>
    <w:rsid w:val="00F06261"/>
    <w:rsid w:val="00F063DD"/>
    <w:rsid w:val="00F06588"/>
    <w:rsid w:val="00F078E9"/>
    <w:rsid w:val="00F07D32"/>
    <w:rsid w:val="00F07F86"/>
    <w:rsid w:val="00F1363E"/>
    <w:rsid w:val="00F1379C"/>
    <w:rsid w:val="00F14010"/>
    <w:rsid w:val="00F15094"/>
    <w:rsid w:val="00F17B6A"/>
    <w:rsid w:val="00F21512"/>
    <w:rsid w:val="00F22049"/>
    <w:rsid w:val="00F220F2"/>
    <w:rsid w:val="00F23141"/>
    <w:rsid w:val="00F23EF9"/>
    <w:rsid w:val="00F25EBA"/>
    <w:rsid w:val="00F3050D"/>
    <w:rsid w:val="00F309B2"/>
    <w:rsid w:val="00F31790"/>
    <w:rsid w:val="00F31B3F"/>
    <w:rsid w:val="00F3246F"/>
    <w:rsid w:val="00F33A3A"/>
    <w:rsid w:val="00F3524B"/>
    <w:rsid w:val="00F366D4"/>
    <w:rsid w:val="00F36827"/>
    <w:rsid w:val="00F37654"/>
    <w:rsid w:val="00F37FE3"/>
    <w:rsid w:val="00F417BB"/>
    <w:rsid w:val="00F42DAA"/>
    <w:rsid w:val="00F4317D"/>
    <w:rsid w:val="00F43FE9"/>
    <w:rsid w:val="00F44836"/>
    <w:rsid w:val="00F455AC"/>
    <w:rsid w:val="00F46435"/>
    <w:rsid w:val="00F46D29"/>
    <w:rsid w:val="00F47372"/>
    <w:rsid w:val="00F506B1"/>
    <w:rsid w:val="00F50E1D"/>
    <w:rsid w:val="00F52323"/>
    <w:rsid w:val="00F540A4"/>
    <w:rsid w:val="00F541C4"/>
    <w:rsid w:val="00F573F8"/>
    <w:rsid w:val="00F65527"/>
    <w:rsid w:val="00F7482F"/>
    <w:rsid w:val="00F75AA3"/>
    <w:rsid w:val="00F75B23"/>
    <w:rsid w:val="00F75E6C"/>
    <w:rsid w:val="00F761F0"/>
    <w:rsid w:val="00F76526"/>
    <w:rsid w:val="00F76F0C"/>
    <w:rsid w:val="00F80F0E"/>
    <w:rsid w:val="00F81041"/>
    <w:rsid w:val="00F81411"/>
    <w:rsid w:val="00F829FD"/>
    <w:rsid w:val="00F82EE5"/>
    <w:rsid w:val="00F83BE0"/>
    <w:rsid w:val="00F842DF"/>
    <w:rsid w:val="00F8542F"/>
    <w:rsid w:val="00F85946"/>
    <w:rsid w:val="00F85E75"/>
    <w:rsid w:val="00F86B58"/>
    <w:rsid w:val="00F874E3"/>
    <w:rsid w:val="00F931E6"/>
    <w:rsid w:val="00F9512A"/>
    <w:rsid w:val="00F95152"/>
    <w:rsid w:val="00F96A7F"/>
    <w:rsid w:val="00F97686"/>
    <w:rsid w:val="00F97ABA"/>
    <w:rsid w:val="00F97B21"/>
    <w:rsid w:val="00F97CA1"/>
    <w:rsid w:val="00FA02F7"/>
    <w:rsid w:val="00FA072D"/>
    <w:rsid w:val="00FA1251"/>
    <w:rsid w:val="00FA14A8"/>
    <w:rsid w:val="00FA1E61"/>
    <w:rsid w:val="00FA3D09"/>
    <w:rsid w:val="00FA4CBB"/>
    <w:rsid w:val="00FA525A"/>
    <w:rsid w:val="00FA5347"/>
    <w:rsid w:val="00FA5594"/>
    <w:rsid w:val="00FA667C"/>
    <w:rsid w:val="00FA719E"/>
    <w:rsid w:val="00FA7BCC"/>
    <w:rsid w:val="00FB0B55"/>
    <w:rsid w:val="00FB18D6"/>
    <w:rsid w:val="00FB1C02"/>
    <w:rsid w:val="00FB1F8F"/>
    <w:rsid w:val="00FB24EB"/>
    <w:rsid w:val="00FB2610"/>
    <w:rsid w:val="00FB282D"/>
    <w:rsid w:val="00FB2AF4"/>
    <w:rsid w:val="00FB2F62"/>
    <w:rsid w:val="00FB388D"/>
    <w:rsid w:val="00FB3E49"/>
    <w:rsid w:val="00FB43CA"/>
    <w:rsid w:val="00FB4675"/>
    <w:rsid w:val="00FB5292"/>
    <w:rsid w:val="00FB7DB0"/>
    <w:rsid w:val="00FC0EED"/>
    <w:rsid w:val="00FC11DC"/>
    <w:rsid w:val="00FC171F"/>
    <w:rsid w:val="00FC1DF3"/>
    <w:rsid w:val="00FC3EF6"/>
    <w:rsid w:val="00FC4262"/>
    <w:rsid w:val="00FC45B1"/>
    <w:rsid w:val="00FC4718"/>
    <w:rsid w:val="00FC7D97"/>
    <w:rsid w:val="00FD1478"/>
    <w:rsid w:val="00FD2399"/>
    <w:rsid w:val="00FD4AD3"/>
    <w:rsid w:val="00FD4EC9"/>
    <w:rsid w:val="00FD596C"/>
    <w:rsid w:val="00FD5A71"/>
    <w:rsid w:val="00FE0FBA"/>
    <w:rsid w:val="00FE247B"/>
    <w:rsid w:val="00FE319C"/>
    <w:rsid w:val="00FE395B"/>
    <w:rsid w:val="00FE4051"/>
    <w:rsid w:val="00FE4778"/>
    <w:rsid w:val="00FE5D20"/>
    <w:rsid w:val="00FE5EC8"/>
    <w:rsid w:val="00FE64F3"/>
    <w:rsid w:val="00FE6B48"/>
    <w:rsid w:val="00FF064C"/>
    <w:rsid w:val="00FF0DF3"/>
    <w:rsid w:val="00FF1866"/>
    <w:rsid w:val="00FF2627"/>
    <w:rsid w:val="00FF2A20"/>
    <w:rsid w:val="00FF36FD"/>
    <w:rsid w:val="00FF380D"/>
    <w:rsid w:val="00FF4FEF"/>
    <w:rsid w:val="00FF5344"/>
    <w:rsid w:val="00FF6089"/>
    <w:rsid w:val="00FF60AC"/>
    <w:rsid w:val="00FF6B0E"/>
    <w:rsid w:val="00FF6E62"/>
    <w:rsid w:val="00FF797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AA0"/>
    <w:rPr>
      <w:sz w:val="24"/>
      <w:szCs w:val="24"/>
      <w:lang w:val="es-ES" w:eastAsia="es-ES"/>
    </w:rPr>
  </w:style>
  <w:style w:type="paragraph" w:styleId="Heading1">
    <w:name w:val="heading 1"/>
    <w:basedOn w:val="Normal"/>
    <w:next w:val="Normal"/>
    <w:link w:val="Heading1Char"/>
    <w:uiPriority w:val="99"/>
    <w:qFormat/>
    <w:rsid w:val="00B6406C"/>
    <w:pPr>
      <w:keepNext/>
      <w:jc w:val="both"/>
      <w:outlineLvl w:val="0"/>
    </w:pPr>
    <w:rPr>
      <w:rFonts w:ascii="Century Gothic" w:eastAsia="Batang" w:hAnsi="Century Gothic" w:cs="Century Gothic"/>
      <w:b/>
      <w:bCs/>
      <w:lang w:val="es-MX"/>
    </w:rPr>
  </w:style>
  <w:style w:type="paragraph" w:styleId="Heading2">
    <w:name w:val="heading 2"/>
    <w:basedOn w:val="Normal"/>
    <w:next w:val="Normal"/>
    <w:link w:val="Heading2Char"/>
    <w:uiPriority w:val="99"/>
    <w:qFormat/>
    <w:rsid w:val="00B6406C"/>
    <w:pPr>
      <w:keepNext/>
      <w:outlineLvl w:val="1"/>
    </w:pPr>
    <w:rPr>
      <w:rFonts w:ascii="Tahoma" w:hAnsi="Tahoma" w:cs="Tahoma"/>
      <w:i/>
      <w:iCs/>
      <w:u w:val="single"/>
    </w:rPr>
  </w:style>
  <w:style w:type="paragraph" w:styleId="Heading5">
    <w:name w:val="heading 5"/>
    <w:basedOn w:val="Normal"/>
    <w:next w:val="Normal"/>
    <w:link w:val="Heading5Char"/>
    <w:uiPriority w:val="99"/>
    <w:qFormat/>
    <w:rsid w:val="00666174"/>
    <w:pPr>
      <w:spacing w:before="240" w:after="60"/>
      <w:outlineLvl w:val="4"/>
    </w:pPr>
    <w:rPr>
      <w:b/>
      <w:bCs/>
      <w:i/>
      <w:iCs/>
      <w:sz w:val="26"/>
      <w:szCs w:val="26"/>
    </w:rPr>
  </w:style>
  <w:style w:type="paragraph" w:styleId="Heading7">
    <w:name w:val="heading 7"/>
    <w:basedOn w:val="Normal"/>
    <w:next w:val="Normal"/>
    <w:link w:val="Heading7Char"/>
    <w:uiPriority w:val="99"/>
    <w:qFormat/>
    <w:rsid w:val="00B6406C"/>
    <w:pPr>
      <w:spacing w:before="240" w:after="60"/>
      <w:outlineLvl w:val="6"/>
    </w:pPr>
  </w:style>
  <w:style w:type="paragraph" w:styleId="Heading8">
    <w:name w:val="heading 8"/>
    <w:basedOn w:val="Normal"/>
    <w:next w:val="Normal"/>
    <w:link w:val="Heading8Char"/>
    <w:uiPriority w:val="99"/>
    <w:qFormat/>
    <w:rsid w:val="00B6406C"/>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13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C3139"/>
    <w:rPr>
      <w:rFonts w:ascii="Cambria" w:eastAsia="Times New Roman" w:hAnsi="Cambria" w:cs="Times New Roman"/>
      <w:b/>
      <w:bCs/>
      <w:i/>
      <w:iCs/>
      <w:sz w:val="28"/>
      <w:szCs w:val="28"/>
    </w:rPr>
  </w:style>
  <w:style w:type="character" w:customStyle="1" w:styleId="Heading5Char">
    <w:name w:val="Heading 5 Char"/>
    <w:basedOn w:val="DefaultParagraphFont"/>
    <w:link w:val="Heading5"/>
    <w:uiPriority w:val="9"/>
    <w:semiHidden/>
    <w:rsid w:val="006C3139"/>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6C313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6C3139"/>
    <w:rPr>
      <w:rFonts w:ascii="Calibri" w:eastAsia="Times New Roman" w:hAnsi="Calibri" w:cs="Times New Roman"/>
      <w:i/>
      <w:iCs/>
      <w:sz w:val="24"/>
      <w:szCs w:val="24"/>
    </w:rPr>
  </w:style>
  <w:style w:type="paragraph" w:styleId="Footer">
    <w:name w:val="footer"/>
    <w:basedOn w:val="Normal"/>
    <w:link w:val="FooterChar"/>
    <w:uiPriority w:val="99"/>
    <w:rsid w:val="00B6406C"/>
    <w:pPr>
      <w:tabs>
        <w:tab w:val="center" w:pos="4419"/>
        <w:tab w:val="right" w:pos="8838"/>
      </w:tabs>
    </w:pPr>
  </w:style>
  <w:style w:type="character" w:customStyle="1" w:styleId="FooterChar">
    <w:name w:val="Footer Char"/>
    <w:basedOn w:val="DefaultParagraphFont"/>
    <w:link w:val="Footer"/>
    <w:uiPriority w:val="99"/>
    <w:locked/>
    <w:rsid w:val="00A14C91"/>
    <w:rPr>
      <w:sz w:val="24"/>
      <w:szCs w:val="24"/>
      <w:lang w:val="es-ES" w:eastAsia="es-ES"/>
    </w:rPr>
  </w:style>
  <w:style w:type="character" w:styleId="PageNumber">
    <w:name w:val="page number"/>
    <w:basedOn w:val="DefaultParagraphFont"/>
    <w:uiPriority w:val="99"/>
    <w:rsid w:val="00B6406C"/>
  </w:style>
  <w:style w:type="paragraph" w:styleId="FootnoteText">
    <w:name w:val="footnote text"/>
    <w:basedOn w:val="Normal"/>
    <w:link w:val="FootnoteTextChar"/>
    <w:uiPriority w:val="99"/>
    <w:semiHidden/>
    <w:rsid w:val="00B6406C"/>
    <w:rPr>
      <w:sz w:val="20"/>
      <w:szCs w:val="20"/>
      <w:lang w:val="en-US" w:eastAsia="en-US"/>
    </w:rPr>
  </w:style>
  <w:style w:type="character" w:customStyle="1" w:styleId="FootnoteTextChar">
    <w:name w:val="Footnote Text Char"/>
    <w:basedOn w:val="DefaultParagraphFont"/>
    <w:link w:val="FootnoteText"/>
    <w:uiPriority w:val="99"/>
    <w:semiHidden/>
    <w:locked/>
    <w:rsid w:val="00A52B99"/>
    <w:rPr>
      <w:lang w:val="en-US" w:eastAsia="en-US"/>
    </w:rPr>
  </w:style>
  <w:style w:type="character" w:styleId="FootnoteReference">
    <w:name w:val="footnote reference"/>
    <w:basedOn w:val="DefaultParagraphFont"/>
    <w:uiPriority w:val="99"/>
    <w:semiHidden/>
    <w:rsid w:val="00B6406C"/>
    <w:rPr>
      <w:vertAlign w:val="superscript"/>
    </w:rPr>
  </w:style>
  <w:style w:type="paragraph" w:styleId="Caption">
    <w:name w:val="caption"/>
    <w:basedOn w:val="Normal"/>
    <w:next w:val="Normal"/>
    <w:uiPriority w:val="99"/>
    <w:qFormat/>
    <w:rsid w:val="00B6406C"/>
    <w:rPr>
      <w:b/>
      <w:bCs/>
      <w:sz w:val="28"/>
      <w:szCs w:val="28"/>
      <w:lang w:val="en-US" w:eastAsia="en-US"/>
    </w:rPr>
  </w:style>
  <w:style w:type="paragraph" w:styleId="TOC1">
    <w:name w:val="toc 1"/>
    <w:basedOn w:val="Normal"/>
    <w:next w:val="Normal"/>
    <w:autoRedefine/>
    <w:uiPriority w:val="39"/>
    <w:rsid w:val="00480512"/>
    <w:pPr>
      <w:spacing w:before="120"/>
    </w:pPr>
    <w:rPr>
      <w:b/>
      <w:bCs/>
      <w:i/>
      <w:iCs/>
    </w:rPr>
  </w:style>
  <w:style w:type="paragraph" w:styleId="TOC2">
    <w:name w:val="toc 2"/>
    <w:basedOn w:val="Normal"/>
    <w:next w:val="Normal"/>
    <w:autoRedefine/>
    <w:uiPriority w:val="39"/>
    <w:rsid w:val="00480512"/>
    <w:pPr>
      <w:spacing w:before="120"/>
      <w:ind w:left="240"/>
    </w:pPr>
    <w:rPr>
      <w:b/>
      <w:bCs/>
      <w:sz w:val="22"/>
      <w:szCs w:val="22"/>
    </w:rPr>
  </w:style>
  <w:style w:type="character" w:styleId="Hyperlink">
    <w:name w:val="Hyperlink"/>
    <w:basedOn w:val="DefaultParagraphFont"/>
    <w:uiPriority w:val="99"/>
    <w:rsid w:val="00480512"/>
    <w:rPr>
      <w:color w:val="0000FF"/>
      <w:u w:val="single"/>
    </w:rPr>
  </w:style>
  <w:style w:type="paragraph" w:styleId="Header">
    <w:name w:val="header"/>
    <w:basedOn w:val="Normal"/>
    <w:link w:val="HeaderChar"/>
    <w:uiPriority w:val="99"/>
    <w:rsid w:val="009B00C1"/>
    <w:pPr>
      <w:tabs>
        <w:tab w:val="center" w:pos="4252"/>
        <w:tab w:val="right" w:pos="8504"/>
      </w:tabs>
    </w:pPr>
  </w:style>
  <w:style w:type="character" w:customStyle="1" w:styleId="HeaderChar">
    <w:name w:val="Header Char"/>
    <w:basedOn w:val="DefaultParagraphFont"/>
    <w:link w:val="Header"/>
    <w:uiPriority w:val="99"/>
    <w:semiHidden/>
    <w:rsid w:val="006C3139"/>
    <w:rPr>
      <w:sz w:val="24"/>
      <w:szCs w:val="24"/>
    </w:rPr>
  </w:style>
  <w:style w:type="table" w:styleId="TableGrid">
    <w:name w:val="Table Grid"/>
    <w:basedOn w:val="TableNormal"/>
    <w:uiPriority w:val="99"/>
    <w:rsid w:val="000C46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17F72"/>
    <w:rPr>
      <w:rFonts w:ascii="Tahoma" w:hAnsi="Tahoma" w:cs="Tahoma"/>
      <w:sz w:val="16"/>
      <w:szCs w:val="16"/>
    </w:rPr>
  </w:style>
  <w:style w:type="character" w:customStyle="1" w:styleId="BalloonTextChar">
    <w:name w:val="Balloon Text Char"/>
    <w:basedOn w:val="DefaultParagraphFont"/>
    <w:link w:val="BalloonText"/>
    <w:uiPriority w:val="99"/>
    <w:semiHidden/>
    <w:rsid w:val="006C3139"/>
    <w:rPr>
      <w:sz w:val="0"/>
      <w:szCs w:val="0"/>
    </w:rPr>
  </w:style>
  <w:style w:type="paragraph" w:styleId="BodyText2">
    <w:name w:val="Body Text 2"/>
    <w:basedOn w:val="Normal"/>
    <w:link w:val="BodyText2Char"/>
    <w:uiPriority w:val="99"/>
    <w:rsid w:val="008C2D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lang w:val="en-US" w:eastAsia="en-US"/>
    </w:rPr>
  </w:style>
  <w:style w:type="character" w:customStyle="1" w:styleId="BodyText2Char">
    <w:name w:val="Body Text 2 Char"/>
    <w:basedOn w:val="DefaultParagraphFont"/>
    <w:link w:val="BodyText2"/>
    <w:uiPriority w:val="99"/>
    <w:semiHidden/>
    <w:rsid w:val="006C3139"/>
    <w:rPr>
      <w:sz w:val="24"/>
      <w:szCs w:val="24"/>
    </w:rPr>
  </w:style>
  <w:style w:type="table" w:styleId="TableGrid8">
    <w:name w:val="Table Grid 8"/>
    <w:basedOn w:val="TableNormal"/>
    <w:uiPriority w:val="99"/>
    <w:rsid w:val="00B751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117B0E"/>
    <w:pPr>
      <w:ind w:left="480"/>
    </w:pPr>
    <w:rPr>
      <w:sz w:val="20"/>
      <w:szCs w:val="20"/>
    </w:rPr>
  </w:style>
  <w:style w:type="paragraph" w:styleId="TOC4">
    <w:name w:val="toc 4"/>
    <w:basedOn w:val="Normal"/>
    <w:next w:val="Normal"/>
    <w:autoRedefine/>
    <w:uiPriority w:val="99"/>
    <w:semiHidden/>
    <w:rsid w:val="00117B0E"/>
    <w:pPr>
      <w:ind w:left="720"/>
    </w:pPr>
    <w:rPr>
      <w:sz w:val="20"/>
      <w:szCs w:val="20"/>
    </w:rPr>
  </w:style>
  <w:style w:type="paragraph" w:styleId="TOC5">
    <w:name w:val="toc 5"/>
    <w:basedOn w:val="Normal"/>
    <w:next w:val="Normal"/>
    <w:autoRedefine/>
    <w:uiPriority w:val="99"/>
    <w:semiHidden/>
    <w:rsid w:val="00117B0E"/>
    <w:pPr>
      <w:ind w:left="960"/>
    </w:pPr>
    <w:rPr>
      <w:sz w:val="20"/>
      <w:szCs w:val="20"/>
    </w:rPr>
  </w:style>
  <w:style w:type="paragraph" w:styleId="TOC6">
    <w:name w:val="toc 6"/>
    <w:basedOn w:val="Normal"/>
    <w:next w:val="Normal"/>
    <w:autoRedefine/>
    <w:uiPriority w:val="99"/>
    <w:semiHidden/>
    <w:rsid w:val="00117B0E"/>
    <w:pPr>
      <w:ind w:left="1200"/>
    </w:pPr>
    <w:rPr>
      <w:sz w:val="20"/>
      <w:szCs w:val="20"/>
    </w:rPr>
  </w:style>
  <w:style w:type="paragraph" w:styleId="TOC7">
    <w:name w:val="toc 7"/>
    <w:basedOn w:val="Normal"/>
    <w:next w:val="Normal"/>
    <w:autoRedefine/>
    <w:uiPriority w:val="99"/>
    <w:semiHidden/>
    <w:rsid w:val="00117B0E"/>
    <w:pPr>
      <w:ind w:left="1440"/>
    </w:pPr>
    <w:rPr>
      <w:sz w:val="20"/>
      <w:szCs w:val="20"/>
    </w:rPr>
  </w:style>
  <w:style w:type="paragraph" w:styleId="TOC8">
    <w:name w:val="toc 8"/>
    <w:basedOn w:val="Normal"/>
    <w:next w:val="Normal"/>
    <w:autoRedefine/>
    <w:uiPriority w:val="99"/>
    <w:semiHidden/>
    <w:rsid w:val="00117B0E"/>
    <w:pPr>
      <w:ind w:left="1680"/>
    </w:pPr>
    <w:rPr>
      <w:sz w:val="20"/>
      <w:szCs w:val="20"/>
    </w:rPr>
  </w:style>
  <w:style w:type="paragraph" w:styleId="TOC9">
    <w:name w:val="toc 9"/>
    <w:basedOn w:val="Normal"/>
    <w:next w:val="Normal"/>
    <w:autoRedefine/>
    <w:uiPriority w:val="99"/>
    <w:semiHidden/>
    <w:rsid w:val="00117B0E"/>
    <w:pPr>
      <w:ind w:left="1920"/>
    </w:pPr>
    <w:rPr>
      <w:sz w:val="20"/>
      <w:szCs w:val="20"/>
    </w:rPr>
  </w:style>
  <w:style w:type="paragraph" w:styleId="BodyText">
    <w:name w:val="Body Text"/>
    <w:basedOn w:val="Normal"/>
    <w:link w:val="BodyTextChar"/>
    <w:uiPriority w:val="99"/>
    <w:rsid w:val="00666174"/>
    <w:pPr>
      <w:spacing w:after="120"/>
    </w:pPr>
  </w:style>
  <w:style w:type="character" w:customStyle="1" w:styleId="BodyTextChar">
    <w:name w:val="Body Text Char"/>
    <w:basedOn w:val="DefaultParagraphFont"/>
    <w:link w:val="BodyText"/>
    <w:uiPriority w:val="99"/>
    <w:semiHidden/>
    <w:rsid w:val="006C3139"/>
    <w:rPr>
      <w:sz w:val="24"/>
      <w:szCs w:val="24"/>
    </w:rPr>
  </w:style>
  <w:style w:type="paragraph" w:styleId="BodyText3">
    <w:name w:val="Body Text 3"/>
    <w:basedOn w:val="Normal"/>
    <w:link w:val="BodyText3Char"/>
    <w:uiPriority w:val="99"/>
    <w:rsid w:val="00666174"/>
    <w:pPr>
      <w:spacing w:after="120"/>
    </w:pPr>
    <w:rPr>
      <w:sz w:val="16"/>
      <w:szCs w:val="16"/>
    </w:rPr>
  </w:style>
  <w:style w:type="character" w:customStyle="1" w:styleId="BodyText3Char">
    <w:name w:val="Body Text 3 Char"/>
    <w:basedOn w:val="DefaultParagraphFont"/>
    <w:link w:val="BodyText3"/>
    <w:uiPriority w:val="99"/>
    <w:semiHidden/>
    <w:rsid w:val="006C3139"/>
    <w:rPr>
      <w:sz w:val="16"/>
      <w:szCs w:val="16"/>
    </w:rPr>
  </w:style>
  <w:style w:type="paragraph" w:customStyle="1" w:styleId="xl23">
    <w:name w:val="xl23"/>
    <w:basedOn w:val="Normal"/>
    <w:uiPriority w:val="99"/>
    <w:rsid w:val="00666174"/>
    <w:pPr>
      <w:spacing w:before="100" w:after="100"/>
      <w:textAlignment w:val="top"/>
    </w:pPr>
    <w:rPr>
      <w:rFonts w:eastAsia="Arial Unicode MS"/>
      <w:sz w:val="22"/>
      <w:szCs w:val="22"/>
    </w:rPr>
  </w:style>
  <w:style w:type="character" w:styleId="CommentReference">
    <w:name w:val="annotation reference"/>
    <w:basedOn w:val="DefaultParagraphFont"/>
    <w:uiPriority w:val="99"/>
    <w:semiHidden/>
    <w:rsid w:val="000D14F7"/>
    <w:rPr>
      <w:sz w:val="16"/>
      <w:szCs w:val="16"/>
    </w:rPr>
  </w:style>
  <w:style w:type="paragraph" w:styleId="CommentText">
    <w:name w:val="annotation text"/>
    <w:basedOn w:val="Normal"/>
    <w:link w:val="CommentTextChar"/>
    <w:uiPriority w:val="99"/>
    <w:semiHidden/>
    <w:rsid w:val="000D14F7"/>
    <w:rPr>
      <w:sz w:val="20"/>
      <w:szCs w:val="20"/>
    </w:rPr>
  </w:style>
  <w:style w:type="character" w:customStyle="1" w:styleId="CommentTextChar">
    <w:name w:val="Comment Text Char"/>
    <w:basedOn w:val="DefaultParagraphFont"/>
    <w:link w:val="CommentText"/>
    <w:uiPriority w:val="99"/>
    <w:locked/>
    <w:rsid w:val="000D14F7"/>
    <w:rPr>
      <w:lang w:val="es-ES" w:eastAsia="es-ES"/>
    </w:rPr>
  </w:style>
  <w:style w:type="paragraph" w:styleId="CommentSubject">
    <w:name w:val="annotation subject"/>
    <w:basedOn w:val="CommentText"/>
    <w:next w:val="CommentText"/>
    <w:link w:val="CommentSubjectChar"/>
    <w:uiPriority w:val="99"/>
    <w:semiHidden/>
    <w:rsid w:val="000D14F7"/>
    <w:rPr>
      <w:b/>
      <w:bCs/>
    </w:rPr>
  </w:style>
  <w:style w:type="character" w:customStyle="1" w:styleId="CommentSubjectChar">
    <w:name w:val="Comment Subject Char"/>
    <w:basedOn w:val="CommentTextChar"/>
    <w:link w:val="CommentSubject"/>
    <w:uiPriority w:val="99"/>
    <w:locked/>
    <w:rsid w:val="000D14F7"/>
    <w:rPr>
      <w:b/>
      <w:bCs/>
      <w:lang w:val="es-ES" w:eastAsia="es-ES"/>
    </w:rPr>
  </w:style>
  <w:style w:type="paragraph" w:styleId="ListParagraph">
    <w:name w:val="List Paragraph"/>
    <w:basedOn w:val="Normal"/>
    <w:uiPriority w:val="99"/>
    <w:qFormat/>
    <w:rsid w:val="007804E8"/>
    <w:pPr>
      <w:ind w:left="720"/>
    </w:pPr>
  </w:style>
  <w:style w:type="paragraph" w:customStyle="1" w:styleId="NoSpacing1">
    <w:name w:val="No Spacing1"/>
    <w:qFormat/>
    <w:rsid w:val="00FB5292"/>
    <w:rPr>
      <w:rFonts w:ascii="Calibri" w:hAnsi="Calibri"/>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AA0"/>
    <w:rPr>
      <w:sz w:val="24"/>
      <w:szCs w:val="24"/>
      <w:lang w:val="es-ES" w:eastAsia="es-ES"/>
    </w:rPr>
  </w:style>
  <w:style w:type="paragraph" w:styleId="Heading1">
    <w:name w:val="heading 1"/>
    <w:basedOn w:val="Normal"/>
    <w:next w:val="Normal"/>
    <w:link w:val="Heading1Char"/>
    <w:uiPriority w:val="99"/>
    <w:qFormat/>
    <w:rsid w:val="00B6406C"/>
    <w:pPr>
      <w:keepNext/>
      <w:jc w:val="both"/>
      <w:outlineLvl w:val="0"/>
    </w:pPr>
    <w:rPr>
      <w:rFonts w:ascii="Century Gothic" w:eastAsia="Batang" w:hAnsi="Century Gothic" w:cs="Century Gothic"/>
      <w:b/>
      <w:bCs/>
      <w:lang w:val="es-MX"/>
    </w:rPr>
  </w:style>
  <w:style w:type="paragraph" w:styleId="Heading2">
    <w:name w:val="heading 2"/>
    <w:basedOn w:val="Normal"/>
    <w:next w:val="Normal"/>
    <w:link w:val="Heading2Char"/>
    <w:uiPriority w:val="99"/>
    <w:qFormat/>
    <w:rsid w:val="00B6406C"/>
    <w:pPr>
      <w:keepNext/>
      <w:outlineLvl w:val="1"/>
    </w:pPr>
    <w:rPr>
      <w:rFonts w:ascii="Tahoma" w:hAnsi="Tahoma" w:cs="Tahoma"/>
      <w:i/>
      <w:iCs/>
      <w:u w:val="single"/>
    </w:rPr>
  </w:style>
  <w:style w:type="paragraph" w:styleId="Heading5">
    <w:name w:val="heading 5"/>
    <w:basedOn w:val="Normal"/>
    <w:next w:val="Normal"/>
    <w:link w:val="Heading5Char"/>
    <w:uiPriority w:val="99"/>
    <w:qFormat/>
    <w:rsid w:val="00666174"/>
    <w:pPr>
      <w:spacing w:before="240" w:after="60"/>
      <w:outlineLvl w:val="4"/>
    </w:pPr>
    <w:rPr>
      <w:b/>
      <w:bCs/>
      <w:i/>
      <w:iCs/>
      <w:sz w:val="26"/>
      <w:szCs w:val="26"/>
    </w:rPr>
  </w:style>
  <w:style w:type="paragraph" w:styleId="Heading7">
    <w:name w:val="heading 7"/>
    <w:basedOn w:val="Normal"/>
    <w:next w:val="Normal"/>
    <w:link w:val="Heading7Char"/>
    <w:uiPriority w:val="99"/>
    <w:qFormat/>
    <w:rsid w:val="00B6406C"/>
    <w:pPr>
      <w:spacing w:before="240" w:after="60"/>
      <w:outlineLvl w:val="6"/>
    </w:pPr>
  </w:style>
  <w:style w:type="paragraph" w:styleId="Heading8">
    <w:name w:val="heading 8"/>
    <w:basedOn w:val="Normal"/>
    <w:next w:val="Normal"/>
    <w:link w:val="Heading8Char"/>
    <w:uiPriority w:val="99"/>
    <w:qFormat/>
    <w:rsid w:val="00B6406C"/>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13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C3139"/>
    <w:rPr>
      <w:rFonts w:ascii="Cambria" w:eastAsia="Times New Roman" w:hAnsi="Cambria" w:cs="Times New Roman"/>
      <w:b/>
      <w:bCs/>
      <w:i/>
      <w:iCs/>
      <w:sz w:val="28"/>
      <w:szCs w:val="28"/>
    </w:rPr>
  </w:style>
  <w:style w:type="character" w:customStyle="1" w:styleId="Heading5Char">
    <w:name w:val="Heading 5 Char"/>
    <w:basedOn w:val="DefaultParagraphFont"/>
    <w:link w:val="Heading5"/>
    <w:uiPriority w:val="9"/>
    <w:semiHidden/>
    <w:rsid w:val="006C3139"/>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6C313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6C3139"/>
    <w:rPr>
      <w:rFonts w:ascii="Calibri" w:eastAsia="Times New Roman" w:hAnsi="Calibri" w:cs="Times New Roman"/>
      <w:i/>
      <w:iCs/>
      <w:sz w:val="24"/>
      <w:szCs w:val="24"/>
    </w:rPr>
  </w:style>
  <w:style w:type="paragraph" w:styleId="Footer">
    <w:name w:val="footer"/>
    <w:basedOn w:val="Normal"/>
    <w:link w:val="FooterChar"/>
    <w:uiPriority w:val="99"/>
    <w:rsid w:val="00B6406C"/>
    <w:pPr>
      <w:tabs>
        <w:tab w:val="center" w:pos="4419"/>
        <w:tab w:val="right" w:pos="8838"/>
      </w:tabs>
    </w:pPr>
  </w:style>
  <w:style w:type="character" w:customStyle="1" w:styleId="FooterChar">
    <w:name w:val="Footer Char"/>
    <w:basedOn w:val="DefaultParagraphFont"/>
    <w:link w:val="Footer"/>
    <w:uiPriority w:val="99"/>
    <w:locked/>
    <w:rsid w:val="00A14C91"/>
    <w:rPr>
      <w:sz w:val="24"/>
      <w:szCs w:val="24"/>
      <w:lang w:val="es-ES" w:eastAsia="es-ES"/>
    </w:rPr>
  </w:style>
  <w:style w:type="character" w:styleId="PageNumber">
    <w:name w:val="page number"/>
    <w:basedOn w:val="DefaultParagraphFont"/>
    <w:uiPriority w:val="99"/>
    <w:rsid w:val="00B6406C"/>
  </w:style>
  <w:style w:type="paragraph" w:styleId="FootnoteText">
    <w:name w:val="footnote text"/>
    <w:basedOn w:val="Normal"/>
    <w:link w:val="FootnoteTextChar"/>
    <w:uiPriority w:val="99"/>
    <w:semiHidden/>
    <w:rsid w:val="00B6406C"/>
    <w:rPr>
      <w:sz w:val="20"/>
      <w:szCs w:val="20"/>
      <w:lang w:val="en-US" w:eastAsia="en-US"/>
    </w:rPr>
  </w:style>
  <w:style w:type="character" w:customStyle="1" w:styleId="FootnoteTextChar">
    <w:name w:val="Footnote Text Char"/>
    <w:basedOn w:val="DefaultParagraphFont"/>
    <w:link w:val="FootnoteText"/>
    <w:uiPriority w:val="99"/>
    <w:semiHidden/>
    <w:locked/>
    <w:rsid w:val="00A52B99"/>
    <w:rPr>
      <w:lang w:val="en-US" w:eastAsia="en-US"/>
    </w:rPr>
  </w:style>
  <w:style w:type="character" w:styleId="FootnoteReference">
    <w:name w:val="footnote reference"/>
    <w:basedOn w:val="DefaultParagraphFont"/>
    <w:uiPriority w:val="99"/>
    <w:semiHidden/>
    <w:rsid w:val="00B6406C"/>
    <w:rPr>
      <w:vertAlign w:val="superscript"/>
    </w:rPr>
  </w:style>
  <w:style w:type="paragraph" w:styleId="Caption">
    <w:name w:val="caption"/>
    <w:basedOn w:val="Normal"/>
    <w:next w:val="Normal"/>
    <w:uiPriority w:val="99"/>
    <w:qFormat/>
    <w:rsid w:val="00B6406C"/>
    <w:rPr>
      <w:b/>
      <w:bCs/>
      <w:sz w:val="28"/>
      <w:szCs w:val="28"/>
      <w:lang w:val="en-US" w:eastAsia="en-US"/>
    </w:rPr>
  </w:style>
  <w:style w:type="paragraph" w:styleId="TOC1">
    <w:name w:val="toc 1"/>
    <w:basedOn w:val="Normal"/>
    <w:next w:val="Normal"/>
    <w:autoRedefine/>
    <w:uiPriority w:val="39"/>
    <w:rsid w:val="00480512"/>
    <w:pPr>
      <w:spacing w:before="120"/>
    </w:pPr>
    <w:rPr>
      <w:b/>
      <w:bCs/>
      <w:i/>
      <w:iCs/>
    </w:rPr>
  </w:style>
  <w:style w:type="paragraph" w:styleId="TOC2">
    <w:name w:val="toc 2"/>
    <w:basedOn w:val="Normal"/>
    <w:next w:val="Normal"/>
    <w:autoRedefine/>
    <w:uiPriority w:val="39"/>
    <w:rsid w:val="00480512"/>
    <w:pPr>
      <w:spacing w:before="120"/>
      <w:ind w:left="240"/>
    </w:pPr>
    <w:rPr>
      <w:b/>
      <w:bCs/>
      <w:sz w:val="22"/>
      <w:szCs w:val="22"/>
    </w:rPr>
  </w:style>
  <w:style w:type="character" w:styleId="Hyperlink">
    <w:name w:val="Hyperlink"/>
    <w:basedOn w:val="DefaultParagraphFont"/>
    <w:uiPriority w:val="99"/>
    <w:rsid w:val="00480512"/>
    <w:rPr>
      <w:color w:val="0000FF"/>
      <w:u w:val="single"/>
    </w:rPr>
  </w:style>
  <w:style w:type="paragraph" w:styleId="Header">
    <w:name w:val="header"/>
    <w:basedOn w:val="Normal"/>
    <w:link w:val="HeaderChar"/>
    <w:uiPriority w:val="99"/>
    <w:rsid w:val="009B00C1"/>
    <w:pPr>
      <w:tabs>
        <w:tab w:val="center" w:pos="4252"/>
        <w:tab w:val="right" w:pos="8504"/>
      </w:tabs>
    </w:pPr>
  </w:style>
  <w:style w:type="character" w:customStyle="1" w:styleId="HeaderChar">
    <w:name w:val="Header Char"/>
    <w:basedOn w:val="DefaultParagraphFont"/>
    <w:link w:val="Header"/>
    <w:uiPriority w:val="99"/>
    <w:semiHidden/>
    <w:rsid w:val="006C3139"/>
    <w:rPr>
      <w:sz w:val="24"/>
      <w:szCs w:val="24"/>
    </w:rPr>
  </w:style>
  <w:style w:type="table" w:styleId="TableGrid">
    <w:name w:val="Table Grid"/>
    <w:basedOn w:val="TableNormal"/>
    <w:uiPriority w:val="99"/>
    <w:rsid w:val="000C46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17F72"/>
    <w:rPr>
      <w:rFonts w:ascii="Tahoma" w:hAnsi="Tahoma" w:cs="Tahoma"/>
      <w:sz w:val="16"/>
      <w:szCs w:val="16"/>
    </w:rPr>
  </w:style>
  <w:style w:type="character" w:customStyle="1" w:styleId="BalloonTextChar">
    <w:name w:val="Balloon Text Char"/>
    <w:basedOn w:val="DefaultParagraphFont"/>
    <w:link w:val="BalloonText"/>
    <w:uiPriority w:val="99"/>
    <w:semiHidden/>
    <w:rsid w:val="006C3139"/>
    <w:rPr>
      <w:sz w:val="0"/>
      <w:szCs w:val="0"/>
    </w:rPr>
  </w:style>
  <w:style w:type="paragraph" w:styleId="BodyText2">
    <w:name w:val="Body Text 2"/>
    <w:basedOn w:val="Normal"/>
    <w:link w:val="BodyText2Char"/>
    <w:uiPriority w:val="99"/>
    <w:rsid w:val="008C2D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lang w:val="en-US" w:eastAsia="en-US"/>
    </w:rPr>
  </w:style>
  <w:style w:type="character" w:customStyle="1" w:styleId="BodyText2Char">
    <w:name w:val="Body Text 2 Char"/>
    <w:basedOn w:val="DefaultParagraphFont"/>
    <w:link w:val="BodyText2"/>
    <w:uiPriority w:val="99"/>
    <w:semiHidden/>
    <w:rsid w:val="006C3139"/>
    <w:rPr>
      <w:sz w:val="24"/>
      <w:szCs w:val="24"/>
    </w:rPr>
  </w:style>
  <w:style w:type="table" w:styleId="TableGrid8">
    <w:name w:val="Table Grid 8"/>
    <w:basedOn w:val="TableNormal"/>
    <w:uiPriority w:val="99"/>
    <w:rsid w:val="00B751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117B0E"/>
    <w:pPr>
      <w:ind w:left="480"/>
    </w:pPr>
    <w:rPr>
      <w:sz w:val="20"/>
      <w:szCs w:val="20"/>
    </w:rPr>
  </w:style>
  <w:style w:type="paragraph" w:styleId="TOC4">
    <w:name w:val="toc 4"/>
    <w:basedOn w:val="Normal"/>
    <w:next w:val="Normal"/>
    <w:autoRedefine/>
    <w:uiPriority w:val="99"/>
    <w:semiHidden/>
    <w:rsid w:val="00117B0E"/>
    <w:pPr>
      <w:ind w:left="720"/>
    </w:pPr>
    <w:rPr>
      <w:sz w:val="20"/>
      <w:szCs w:val="20"/>
    </w:rPr>
  </w:style>
  <w:style w:type="paragraph" w:styleId="TOC5">
    <w:name w:val="toc 5"/>
    <w:basedOn w:val="Normal"/>
    <w:next w:val="Normal"/>
    <w:autoRedefine/>
    <w:uiPriority w:val="99"/>
    <w:semiHidden/>
    <w:rsid w:val="00117B0E"/>
    <w:pPr>
      <w:ind w:left="960"/>
    </w:pPr>
    <w:rPr>
      <w:sz w:val="20"/>
      <w:szCs w:val="20"/>
    </w:rPr>
  </w:style>
  <w:style w:type="paragraph" w:styleId="TOC6">
    <w:name w:val="toc 6"/>
    <w:basedOn w:val="Normal"/>
    <w:next w:val="Normal"/>
    <w:autoRedefine/>
    <w:uiPriority w:val="99"/>
    <w:semiHidden/>
    <w:rsid w:val="00117B0E"/>
    <w:pPr>
      <w:ind w:left="1200"/>
    </w:pPr>
    <w:rPr>
      <w:sz w:val="20"/>
      <w:szCs w:val="20"/>
    </w:rPr>
  </w:style>
  <w:style w:type="paragraph" w:styleId="TOC7">
    <w:name w:val="toc 7"/>
    <w:basedOn w:val="Normal"/>
    <w:next w:val="Normal"/>
    <w:autoRedefine/>
    <w:uiPriority w:val="99"/>
    <w:semiHidden/>
    <w:rsid w:val="00117B0E"/>
    <w:pPr>
      <w:ind w:left="1440"/>
    </w:pPr>
    <w:rPr>
      <w:sz w:val="20"/>
      <w:szCs w:val="20"/>
    </w:rPr>
  </w:style>
  <w:style w:type="paragraph" w:styleId="TOC8">
    <w:name w:val="toc 8"/>
    <w:basedOn w:val="Normal"/>
    <w:next w:val="Normal"/>
    <w:autoRedefine/>
    <w:uiPriority w:val="99"/>
    <w:semiHidden/>
    <w:rsid w:val="00117B0E"/>
    <w:pPr>
      <w:ind w:left="1680"/>
    </w:pPr>
    <w:rPr>
      <w:sz w:val="20"/>
      <w:szCs w:val="20"/>
    </w:rPr>
  </w:style>
  <w:style w:type="paragraph" w:styleId="TOC9">
    <w:name w:val="toc 9"/>
    <w:basedOn w:val="Normal"/>
    <w:next w:val="Normal"/>
    <w:autoRedefine/>
    <w:uiPriority w:val="99"/>
    <w:semiHidden/>
    <w:rsid w:val="00117B0E"/>
    <w:pPr>
      <w:ind w:left="1920"/>
    </w:pPr>
    <w:rPr>
      <w:sz w:val="20"/>
      <w:szCs w:val="20"/>
    </w:rPr>
  </w:style>
  <w:style w:type="paragraph" w:styleId="BodyText">
    <w:name w:val="Body Text"/>
    <w:basedOn w:val="Normal"/>
    <w:link w:val="BodyTextChar"/>
    <w:uiPriority w:val="99"/>
    <w:rsid w:val="00666174"/>
    <w:pPr>
      <w:spacing w:after="120"/>
    </w:pPr>
  </w:style>
  <w:style w:type="character" w:customStyle="1" w:styleId="BodyTextChar">
    <w:name w:val="Body Text Char"/>
    <w:basedOn w:val="DefaultParagraphFont"/>
    <w:link w:val="BodyText"/>
    <w:uiPriority w:val="99"/>
    <w:semiHidden/>
    <w:rsid w:val="006C3139"/>
    <w:rPr>
      <w:sz w:val="24"/>
      <w:szCs w:val="24"/>
    </w:rPr>
  </w:style>
  <w:style w:type="paragraph" w:styleId="BodyText3">
    <w:name w:val="Body Text 3"/>
    <w:basedOn w:val="Normal"/>
    <w:link w:val="BodyText3Char"/>
    <w:uiPriority w:val="99"/>
    <w:rsid w:val="00666174"/>
    <w:pPr>
      <w:spacing w:after="120"/>
    </w:pPr>
    <w:rPr>
      <w:sz w:val="16"/>
      <w:szCs w:val="16"/>
    </w:rPr>
  </w:style>
  <w:style w:type="character" w:customStyle="1" w:styleId="BodyText3Char">
    <w:name w:val="Body Text 3 Char"/>
    <w:basedOn w:val="DefaultParagraphFont"/>
    <w:link w:val="BodyText3"/>
    <w:uiPriority w:val="99"/>
    <w:semiHidden/>
    <w:rsid w:val="006C3139"/>
    <w:rPr>
      <w:sz w:val="16"/>
      <w:szCs w:val="16"/>
    </w:rPr>
  </w:style>
  <w:style w:type="paragraph" w:customStyle="1" w:styleId="xl23">
    <w:name w:val="xl23"/>
    <w:basedOn w:val="Normal"/>
    <w:uiPriority w:val="99"/>
    <w:rsid w:val="00666174"/>
    <w:pPr>
      <w:spacing w:before="100" w:after="100"/>
      <w:textAlignment w:val="top"/>
    </w:pPr>
    <w:rPr>
      <w:rFonts w:eastAsia="Arial Unicode MS"/>
      <w:sz w:val="22"/>
      <w:szCs w:val="22"/>
    </w:rPr>
  </w:style>
  <w:style w:type="character" w:styleId="CommentReference">
    <w:name w:val="annotation reference"/>
    <w:basedOn w:val="DefaultParagraphFont"/>
    <w:uiPriority w:val="99"/>
    <w:semiHidden/>
    <w:rsid w:val="000D14F7"/>
    <w:rPr>
      <w:sz w:val="16"/>
      <w:szCs w:val="16"/>
    </w:rPr>
  </w:style>
  <w:style w:type="paragraph" w:styleId="CommentText">
    <w:name w:val="annotation text"/>
    <w:basedOn w:val="Normal"/>
    <w:link w:val="CommentTextChar"/>
    <w:uiPriority w:val="99"/>
    <w:semiHidden/>
    <w:rsid w:val="000D14F7"/>
    <w:rPr>
      <w:sz w:val="20"/>
      <w:szCs w:val="20"/>
    </w:rPr>
  </w:style>
  <w:style w:type="character" w:customStyle="1" w:styleId="CommentTextChar">
    <w:name w:val="Comment Text Char"/>
    <w:basedOn w:val="DefaultParagraphFont"/>
    <w:link w:val="CommentText"/>
    <w:uiPriority w:val="99"/>
    <w:locked/>
    <w:rsid w:val="000D14F7"/>
    <w:rPr>
      <w:lang w:val="es-ES" w:eastAsia="es-ES"/>
    </w:rPr>
  </w:style>
  <w:style w:type="paragraph" w:styleId="CommentSubject">
    <w:name w:val="annotation subject"/>
    <w:basedOn w:val="CommentText"/>
    <w:next w:val="CommentText"/>
    <w:link w:val="CommentSubjectChar"/>
    <w:uiPriority w:val="99"/>
    <w:semiHidden/>
    <w:rsid w:val="000D14F7"/>
    <w:rPr>
      <w:b/>
      <w:bCs/>
    </w:rPr>
  </w:style>
  <w:style w:type="character" w:customStyle="1" w:styleId="CommentSubjectChar">
    <w:name w:val="Comment Subject Char"/>
    <w:basedOn w:val="CommentTextChar"/>
    <w:link w:val="CommentSubject"/>
    <w:uiPriority w:val="99"/>
    <w:locked/>
    <w:rsid w:val="000D14F7"/>
    <w:rPr>
      <w:b/>
      <w:bCs/>
      <w:lang w:val="es-ES" w:eastAsia="es-ES"/>
    </w:rPr>
  </w:style>
  <w:style w:type="paragraph" w:styleId="ListParagraph">
    <w:name w:val="List Paragraph"/>
    <w:basedOn w:val="Normal"/>
    <w:uiPriority w:val="99"/>
    <w:qFormat/>
    <w:rsid w:val="007804E8"/>
    <w:pPr>
      <w:ind w:left="720"/>
    </w:pPr>
  </w:style>
  <w:style w:type="paragraph" w:customStyle="1" w:styleId="NoSpacing1">
    <w:name w:val="No Spacing1"/>
    <w:qFormat/>
    <w:rsid w:val="00FB5292"/>
    <w:rPr>
      <w:rFonts w:ascii="Calibri" w:hAnsi="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72241">
      <w:marLeft w:val="0"/>
      <w:marRight w:val="0"/>
      <w:marTop w:val="0"/>
      <w:marBottom w:val="0"/>
      <w:divBdr>
        <w:top w:val="none" w:sz="0" w:space="0" w:color="auto"/>
        <w:left w:val="none" w:sz="0" w:space="0" w:color="auto"/>
        <w:bottom w:val="none" w:sz="0" w:space="0" w:color="auto"/>
        <w:right w:val="none" w:sz="0" w:space="0" w:color="auto"/>
      </w:divBdr>
    </w:div>
    <w:div w:id="170072242">
      <w:marLeft w:val="0"/>
      <w:marRight w:val="0"/>
      <w:marTop w:val="0"/>
      <w:marBottom w:val="0"/>
      <w:divBdr>
        <w:top w:val="none" w:sz="0" w:space="0" w:color="auto"/>
        <w:left w:val="none" w:sz="0" w:space="0" w:color="auto"/>
        <w:bottom w:val="none" w:sz="0" w:space="0" w:color="auto"/>
        <w:right w:val="none" w:sz="0" w:space="0" w:color="auto"/>
      </w:divBdr>
    </w:div>
    <w:div w:id="170072243">
      <w:marLeft w:val="0"/>
      <w:marRight w:val="0"/>
      <w:marTop w:val="0"/>
      <w:marBottom w:val="0"/>
      <w:divBdr>
        <w:top w:val="none" w:sz="0" w:space="0" w:color="auto"/>
        <w:left w:val="none" w:sz="0" w:space="0" w:color="auto"/>
        <w:bottom w:val="none" w:sz="0" w:space="0" w:color="auto"/>
        <w:right w:val="none" w:sz="0" w:space="0" w:color="auto"/>
      </w:divBdr>
    </w:div>
    <w:div w:id="170072244">
      <w:marLeft w:val="0"/>
      <w:marRight w:val="0"/>
      <w:marTop w:val="0"/>
      <w:marBottom w:val="0"/>
      <w:divBdr>
        <w:top w:val="none" w:sz="0" w:space="0" w:color="auto"/>
        <w:left w:val="none" w:sz="0" w:space="0" w:color="auto"/>
        <w:bottom w:val="none" w:sz="0" w:space="0" w:color="auto"/>
        <w:right w:val="none" w:sz="0" w:space="0" w:color="auto"/>
      </w:divBdr>
    </w:div>
    <w:div w:id="170072245">
      <w:marLeft w:val="0"/>
      <w:marRight w:val="0"/>
      <w:marTop w:val="0"/>
      <w:marBottom w:val="0"/>
      <w:divBdr>
        <w:top w:val="none" w:sz="0" w:space="0" w:color="auto"/>
        <w:left w:val="none" w:sz="0" w:space="0" w:color="auto"/>
        <w:bottom w:val="none" w:sz="0" w:space="0" w:color="auto"/>
        <w:right w:val="none" w:sz="0" w:space="0" w:color="auto"/>
      </w:divBdr>
    </w:div>
    <w:div w:id="170072246">
      <w:marLeft w:val="0"/>
      <w:marRight w:val="0"/>
      <w:marTop w:val="0"/>
      <w:marBottom w:val="0"/>
      <w:divBdr>
        <w:top w:val="none" w:sz="0" w:space="0" w:color="auto"/>
        <w:left w:val="none" w:sz="0" w:space="0" w:color="auto"/>
        <w:bottom w:val="none" w:sz="0" w:space="0" w:color="auto"/>
        <w:right w:val="none" w:sz="0" w:space="0" w:color="auto"/>
      </w:divBdr>
    </w:div>
    <w:div w:id="170072247">
      <w:marLeft w:val="0"/>
      <w:marRight w:val="0"/>
      <w:marTop w:val="0"/>
      <w:marBottom w:val="0"/>
      <w:divBdr>
        <w:top w:val="none" w:sz="0" w:space="0" w:color="auto"/>
        <w:left w:val="none" w:sz="0" w:space="0" w:color="auto"/>
        <w:bottom w:val="none" w:sz="0" w:space="0" w:color="auto"/>
        <w:right w:val="none" w:sz="0" w:space="0" w:color="auto"/>
      </w:divBdr>
    </w:div>
    <w:div w:id="170072248">
      <w:marLeft w:val="0"/>
      <w:marRight w:val="0"/>
      <w:marTop w:val="0"/>
      <w:marBottom w:val="0"/>
      <w:divBdr>
        <w:top w:val="none" w:sz="0" w:space="0" w:color="auto"/>
        <w:left w:val="none" w:sz="0" w:space="0" w:color="auto"/>
        <w:bottom w:val="none" w:sz="0" w:space="0" w:color="auto"/>
        <w:right w:val="none" w:sz="0" w:space="0" w:color="auto"/>
      </w:divBdr>
    </w:div>
    <w:div w:id="1077943799">
      <w:bodyDiv w:val="1"/>
      <w:marLeft w:val="0"/>
      <w:marRight w:val="0"/>
      <w:marTop w:val="0"/>
      <w:marBottom w:val="0"/>
      <w:divBdr>
        <w:top w:val="none" w:sz="0" w:space="0" w:color="auto"/>
        <w:left w:val="none" w:sz="0" w:space="0" w:color="auto"/>
        <w:bottom w:val="none" w:sz="0" w:space="0" w:color="auto"/>
        <w:right w:val="none" w:sz="0" w:space="0" w:color="auto"/>
      </w:divBdr>
    </w:div>
    <w:div w:id="111374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cid:image002.jpg@01CD52E0.2F00B5A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cid:image003.jpg@01CD52E0.2F00B5A0"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Andes" TargetMode="External"/><Relationship Id="rId1" Type="http://schemas.openxmlformats.org/officeDocument/2006/relationships/hyperlink" Target="http://en.wikipedia.org/wiki/Terrace_(agricultu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showLegendKey val="1"/>
            <c:showVal val="1"/>
            <c:showCatName val="1"/>
            <c:showSerName val="1"/>
            <c:showPercent val="1"/>
            <c:showBubbleSize val="1"/>
            <c:showLeaderLines val="1"/>
          </c:dLbls>
          <c:cat>
            <c:strRef>
              <c:f>Sheet1!$B$2:$F$2</c:f>
              <c:strCache>
                <c:ptCount val="5"/>
                <c:pt idx="0">
                  <c:v>R1</c:v>
                </c:pt>
                <c:pt idx="1">
                  <c:v>R2</c:v>
                </c:pt>
                <c:pt idx="2">
                  <c:v>R3</c:v>
                </c:pt>
                <c:pt idx="3">
                  <c:v>R4</c:v>
                </c:pt>
                <c:pt idx="4">
                  <c:v>R5</c:v>
                </c:pt>
              </c:strCache>
            </c:strRef>
          </c:cat>
          <c:val>
            <c:numRef>
              <c:f>Sheet1!$B$3:$F$3</c:f>
              <c:numCache>
                <c:formatCode>General</c:formatCode>
                <c:ptCount val="5"/>
                <c:pt idx="0">
                  <c:v>167985.83</c:v>
                </c:pt>
                <c:pt idx="1">
                  <c:v>185072.91</c:v>
                </c:pt>
                <c:pt idx="2">
                  <c:v>220790.84</c:v>
                </c:pt>
                <c:pt idx="3">
                  <c:v>157960.26</c:v>
                </c:pt>
                <c:pt idx="4">
                  <c:v>138190.01999999999</c:v>
                </c:pt>
              </c:numCache>
            </c:numRef>
          </c:val>
        </c:ser>
        <c:dLbls>
          <c:showLegendKey val="1"/>
          <c:showVal val="1"/>
          <c:showCatName val="1"/>
          <c:showSerName val="1"/>
          <c:showPercent val="1"/>
          <c:showBubbleSize val="1"/>
          <c:showLeaderLines val="1"/>
        </c:dLbls>
      </c:pie3DChart>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Hoja1!$B$55</c:f>
              <c:strCache>
                <c:ptCount val="1"/>
                <c:pt idx="0">
                  <c:v>Permanent Staff</c:v>
                </c:pt>
              </c:strCache>
            </c:strRef>
          </c:tx>
          <c:marker>
            <c:symbol val="none"/>
          </c:marker>
          <c:cat>
            <c:numRef>
              <c:f>Hoja1!$C$54:$G$54</c:f>
              <c:numCache>
                <c:formatCode>General</c:formatCode>
                <c:ptCount val="5"/>
                <c:pt idx="0">
                  <c:v>2004</c:v>
                </c:pt>
                <c:pt idx="1">
                  <c:v>2005</c:v>
                </c:pt>
                <c:pt idx="2">
                  <c:v>2006</c:v>
                </c:pt>
                <c:pt idx="3">
                  <c:v>2007</c:v>
                </c:pt>
                <c:pt idx="4">
                  <c:v>2008</c:v>
                </c:pt>
              </c:numCache>
            </c:numRef>
          </c:cat>
          <c:val>
            <c:numRef>
              <c:f>Hoja1!$C$55:$G$55</c:f>
              <c:numCache>
                <c:formatCode>0.0</c:formatCode>
                <c:ptCount val="5"/>
                <c:pt idx="0" formatCode="General">
                  <c:v>2685.8</c:v>
                </c:pt>
                <c:pt idx="1">
                  <c:v>56085.18</c:v>
                </c:pt>
                <c:pt idx="2" formatCode="General">
                  <c:v>58387.29</c:v>
                </c:pt>
                <c:pt idx="3" formatCode="General">
                  <c:v>55362.04</c:v>
                </c:pt>
                <c:pt idx="4" formatCode="General">
                  <c:v>12731.72</c:v>
                </c:pt>
              </c:numCache>
            </c:numRef>
          </c:val>
          <c:smooth val="0"/>
        </c:ser>
        <c:ser>
          <c:idx val="1"/>
          <c:order val="1"/>
          <c:tx>
            <c:strRef>
              <c:f>Hoja1!$B$56</c:f>
              <c:strCache>
                <c:ptCount val="1"/>
                <c:pt idx="0">
                  <c:v>Consultants</c:v>
                </c:pt>
              </c:strCache>
            </c:strRef>
          </c:tx>
          <c:marker>
            <c:symbol val="none"/>
          </c:marker>
          <c:cat>
            <c:numRef>
              <c:f>Hoja1!$C$54:$G$54</c:f>
              <c:numCache>
                <c:formatCode>General</c:formatCode>
                <c:ptCount val="5"/>
                <c:pt idx="0">
                  <c:v>2004</c:v>
                </c:pt>
                <c:pt idx="1">
                  <c:v>2005</c:v>
                </c:pt>
                <c:pt idx="2">
                  <c:v>2006</c:v>
                </c:pt>
                <c:pt idx="3">
                  <c:v>2007</c:v>
                </c:pt>
                <c:pt idx="4">
                  <c:v>2008</c:v>
                </c:pt>
              </c:numCache>
            </c:numRef>
          </c:cat>
          <c:val>
            <c:numRef>
              <c:f>Hoja1!$C$56:$G$56</c:f>
              <c:numCache>
                <c:formatCode>General</c:formatCode>
                <c:ptCount val="5"/>
                <c:pt idx="0">
                  <c:v>0</c:v>
                </c:pt>
                <c:pt idx="1">
                  <c:v>52918.02</c:v>
                </c:pt>
                <c:pt idx="2">
                  <c:v>76565.61</c:v>
                </c:pt>
                <c:pt idx="3">
                  <c:v>85176.07</c:v>
                </c:pt>
                <c:pt idx="4">
                  <c:v>8587.41</c:v>
                </c:pt>
              </c:numCache>
            </c:numRef>
          </c:val>
          <c:smooth val="0"/>
        </c:ser>
        <c:ser>
          <c:idx val="2"/>
          <c:order val="2"/>
          <c:tx>
            <c:strRef>
              <c:f>Hoja1!$B$57</c:f>
              <c:strCache>
                <c:ptCount val="1"/>
                <c:pt idx="0">
                  <c:v>Equipment</c:v>
                </c:pt>
              </c:strCache>
            </c:strRef>
          </c:tx>
          <c:marker>
            <c:symbol val="none"/>
          </c:marker>
          <c:cat>
            <c:numRef>
              <c:f>Hoja1!$C$54:$G$54</c:f>
              <c:numCache>
                <c:formatCode>General</c:formatCode>
                <c:ptCount val="5"/>
                <c:pt idx="0">
                  <c:v>2004</c:v>
                </c:pt>
                <c:pt idx="1">
                  <c:v>2005</c:v>
                </c:pt>
                <c:pt idx="2">
                  <c:v>2006</c:v>
                </c:pt>
                <c:pt idx="3">
                  <c:v>2007</c:v>
                </c:pt>
                <c:pt idx="4">
                  <c:v>2008</c:v>
                </c:pt>
              </c:numCache>
            </c:numRef>
          </c:cat>
          <c:val>
            <c:numRef>
              <c:f>Hoja1!$C$57:$G$57</c:f>
              <c:numCache>
                <c:formatCode>General</c:formatCode>
                <c:ptCount val="5"/>
                <c:pt idx="0">
                  <c:v>10959.97</c:v>
                </c:pt>
                <c:pt idx="1">
                  <c:v>108905.9</c:v>
                </c:pt>
                <c:pt idx="2">
                  <c:v>26287.41</c:v>
                </c:pt>
                <c:pt idx="3">
                  <c:v>4446.8</c:v>
                </c:pt>
                <c:pt idx="4">
                  <c:v>0</c:v>
                </c:pt>
              </c:numCache>
            </c:numRef>
          </c:val>
          <c:smooth val="0"/>
        </c:ser>
        <c:ser>
          <c:idx val="3"/>
          <c:order val="3"/>
          <c:tx>
            <c:strRef>
              <c:f>Hoja1!$B$58</c:f>
              <c:strCache>
                <c:ptCount val="1"/>
                <c:pt idx="0">
                  <c:v>Training</c:v>
                </c:pt>
              </c:strCache>
            </c:strRef>
          </c:tx>
          <c:marker>
            <c:symbol val="none"/>
          </c:marker>
          <c:cat>
            <c:numRef>
              <c:f>Hoja1!$C$54:$G$54</c:f>
              <c:numCache>
                <c:formatCode>General</c:formatCode>
                <c:ptCount val="5"/>
                <c:pt idx="0">
                  <c:v>2004</c:v>
                </c:pt>
                <c:pt idx="1">
                  <c:v>2005</c:v>
                </c:pt>
                <c:pt idx="2">
                  <c:v>2006</c:v>
                </c:pt>
                <c:pt idx="3">
                  <c:v>2007</c:v>
                </c:pt>
                <c:pt idx="4">
                  <c:v>2008</c:v>
                </c:pt>
              </c:numCache>
            </c:numRef>
          </c:cat>
          <c:val>
            <c:numRef>
              <c:f>Hoja1!$C$58:$G$58</c:f>
              <c:numCache>
                <c:formatCode>General</c:formatCode>
                <c:ptCount val="5"/>
                <c:pt idx="0">
                  <c:v>345.84</c:v>
                </c:pt>
                <c:pt idx="1">
                  <c:v>35188.230000000003</c:v>
                </c:pt>
                <c:pt idx="2">
                  <c:v>72698.880000000005</c:v>
                </c:pt>
                <c:pt idx="3">
                  <c:v>58830.16</c:v>
                </c:pt>
                <c:pt idx="4">
                  <c:v>18718.72</c:v>
                </c:pt>
              </c:numCache>
            </c:numRef>
          </c:val>
          <c:smooth val="0"/>
        </c:ser>
        <c:ser>
          <c:idx val="4"/>
          <c:order val="4"/>
          <c:tx>
            <c:strRef>
              <c:f>Hoja1!$B$59</c:f>
              <c:strCache>
                <c:ptCount val="1"/>
                <c:pt idx="0">
                  <c:v>Administration</c:v>
                </c:pt>
              </c:strCache>
            </c:strRef>
          </c:tx>
          <c:marker>
            <c:symbol val="none"/>
          </c:marker>
          <c:cat>
            <c:numRef>
              <c:f>Hoja1!$C$54:$G$54</c:f>
              <c:numCache>
                <c:formatCode>General</c:formatCode>
                <c:ptCount val="5"/>
                <c:pt idx="0">
                  <c:v>2004</c:v>
                </c:pt>
                <c:pt idx="1">
                  <c:v>2005</c:v>
                </c:pt>
                <c:pt idx="2">
                  <c:v>2006</c:v>
                </c:pt>
                <c:pt idx="3">
                  <c:v>2007</c:v>
                </c:pt>
                <c:pt idx="4">
                  <c:v>2008</c:v>
                </c:pt>
              </c:numCache>
            </c:numRef>
          </c:cat>
          <c:val>
            <c:numRef>
              <c:f>Hoja1!$C$59:$G$59</c:f>
              <c:numCache>
                <c:formatCode>General</c:formatCode>
                <c:ptCount val="5"/>
                <c:pt idx="0">
                  <c:v>0</c:v>
                </c:pt>
                <c:pt idx="1">
                  <c:v>19773.91</c:v>
                </c:pt>
                <c:pt idx="2">
                  <c:v>36037.550000000003</c:v>
                </c:pt>
                <c:pt idx="3">
                  <c:v>51473.68</c:v>
                </c:pt>
                <c:pt idx="4">
                  <c:v>5356.97</c:v>
                </c:pt>
              </c:numCache>
            </c:numRef>
          </c:val>
          <c:smooth val="0"/>
        </c:ser>
        <c:dLbls>
          <c:showLegendKey val="0"/>
          <c:showVal val="0"/>
          <c:showCatName val="0"/>
          <c:showSerName val="0"/>
          <c:showPercent val="0"/>
          <c:showBubbleSize val="0"/>
        </c:dLbls>
        <c:marker val="1"/>
        <c:smooth val="0"/>
        <c:axId val="166398208"/>
        <c:axId val="166400000"/>
      </c:lineChart>
      <c:catAx>
        <c:axId val="166398208"/>
        <c:scaling>
          <c:orientation val="minMax"/>
        </c:scaling>
        <c:delete val="0"/>
        <c:axPos val="b"/>
        <c:numFmt formatCode="General" sourceLinked="1"/>
        <c:majorTickMark val="out"/>
        <c:minorTickMark val="none"/>
        <c:tickLblPos val="nextTo"/>
        <c:crossAx val="166400000"/>
        <c:crosses val="autoZero"/>
        <c:auto val="1"/>
        <c:lblAlgn val="ctr"/>
        <c:lblOffset val="100"/>
        <c:noMultiLvlLbl val="0"/>
      </c:catAx>
      <c:valAx>
        <c:axId val="166400000"/>
        <c:scaling>
          <c:orientation val="minMax"/>
        </c:scaling>
        <c:delete val="0"/>
        <c:axPos val="l"/>
        <c:majorGridlines/>
        <c:numFmt formatCode="General" sourceLinked="1"/>
        <c:majorTickMark val="out"/>
        <c:minorTickMark val="none"/>
        <c:tickLblPos val="nextTo"/>
        <c:crossAx val="166398208"/>
        <c:crosses val="autoZero"/>
        <c:crossBetween val="between"/>
      </c:valAx>
    </c:plotArea>
    <c:legend>
      <c:legendPos val="r"/>
      <c:overlay val="0"/>
      <c:spPr>
        <a:solidFill>
          <a:srgbClr val="FFFF00">
            <a:alpha val="23000"/>
          </a:srgbClr>
        </a:solidFill>
      </c:spPr>
    </c:legend>
    <c:plotVisOnly val="1"/>
    <c:dispBlanksAs val="gap"/>
    <c:showDLblsOverMax val="0"/>
  </c:chart>
  <c:spPr>
    <a:solidFill>
      <a:srgbClr val="FFC000">
        <a:alpha val="22000"/>
      </a:srgbClr>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MX" sz="941" b="1" i="0" u="none" strike="noStrike" baseline="0">
                <a:solidFill>
                  <a:srgbClr val="000000"/>
                </a:solidFill>
                <a:latin typeface="Arial"/>
                <a:ea typeface="Arial"/>
                <a:cs typeface="Arial"/>
              </a:defRPr>
            </a:pPr>
            <a:r>
              <a:rPr lang="es-MX"/>
              <a:t>Participation per gender</a:t>
            </a:r>
          </a:p>
        </c:rich>
      </c:tx>
      <c:layout>
        <c:manualLayout>
          <c:xMode val="edge"/>
          <c:yMode val="edge"/>
          <c:x val="0.30870700372979692"/>
          <c:y val="1.9417475728155338E-2"/>
        </c:manualLayout>
      </c:layout>
      <c:overlay val="0"/>
      <c:spPr>
        <a:noFill/>
        <a:ln w="26533">
          <a:noFill/>
        </a:ln>
      </c:spPr>
    </c:title>
    <c:autoTitleDeleted val="0"/>
    <c:plotArea>
      <c:layout>
        <c:manualLayout>
          <c:layoutTarget val="inner"/>
          <c:xMode val="edge"/>
          <c:yMode val="edge"/>
          <c:x val="0.10290237467018469"/>
          <c:y val="0.24757281553398058"/>
          <c:w val="0.69920844327176779"/>
          <c:h val="0.47087378640776723"/>
        </c:manualLayout>
      </c:layout>
      <c:barChart>
        <c:barDir val="col"/>
        <c:grouping val="clustered"/>
        <c:varyColors val="0"/>
        <c:ser>
          <c:idx val="0"/>
          <c:order val="0"/>
          <c:tx>
            <c:strRef>
              <c:f>Hoja1!$B$5</c:f>
              <c:strCache>
                <c:ptCount val="1"/>
                <c:pt idx="0">
                  <c:v>Women</c:v>
                </c:pt>
              </c:strCache>
            </c:strRef>
          </c:tx>
          <c:spPr>
            <a:solidFill>
              <a:srgbClr val="9999FF"/>
            </a:solidFill>
            <a:ln w="13266">
              <a:solidFill>
                <a:srgbClr val="000000"/>
              </a:solidFill>
              <a:prstDash val="solid"/>
            </a:ln>
          </c:spPr>
          <c:invertIfNegative val="0"/>
          <c:cat>
            <c:numRef>
              <c:f>Hoja1!$A$6:$A$8</c:f>
              <c:numCache>
                <c:formatCode>General</c:formatCode>
                <c:ptCount val="3"/>
                <c:pt idx="0">
                  <c:v>2005</c:v>
                </c:pt>
                <c:pt idx="1">
                  <c:v>2006</c:v>
                </c:pt>
                <c:pt idx="2">
                  <c:v>2007</c:v>
                </c:pt>
              </c:numCache>
            </c:numRef>
          </c:cat>
          <c:val>
            <c:numRef>
              <c:f>Hoja1!$B$6:$B$8</c:f>
              <c:numCache>
                <c:formatCode>General</c:formatCode>
                <c:ptCount val="3"/>
                <c:pt idx="0">
                  <c:v>44</c:v>
                </c:pt>
                <c:pt idx="1">
                  <c:v>220</c:v>
                </c:pt>
                <c:pt idx="2">
                  <c:v>204</c:v>
                </c:pt>
              </c:numCache>
            </c:numRef>
          </c:val>
        </c:ser>
        <c:ser>
          <c:idx val="1"/>
          <c:order val="1"/>
          <c:tx>
            <c:strRef>
              <c:f>Hoja1!$C$5</c:f>
              <c:strCache>
                <c:ptCount val="1"/>
                <c:pt idx="0">
                  <c:v>Men</c:v>
                </c:pt>
              </c:strCache>
            </c:strRef>
          </c:tx>
          <c:spPr>
            <a:solidFill>
              <a:srgbClr val="993366"/>
            </a:solidFill>
            <a:ln w="13266">
              <a:solidFill>
                <a:srgbClr val="000000"/>
              </a:solidFill>
              <a:prstDash val="solid"/>
            </a:ln>
          </c:spPr>
          <c:invertIfNegative val="0"/>
          <c:cat>
            <c:numRef>
              <c:f>Hoja1!$A$6:$A$8</c:f>
              <c:numCache>
                <c:formatCode>General</c:formatCode>
                <c:ptCount val="3"/>
                <c:pt idx="0">
                  <c:v>2005</c:v>
                </c:pt>
                <c:pt idx="1">
                  <c:v>2006</c:v>
                </c:pt>
                <c:pt idx="2">
                  <c:v>2007</c:v>
                </c:pt>
              </c:numCache>
            </c:numRef>
          </c:cat>
          <c:val>
            <c:numRef>
              <c:f>Hoja1!$C$6:$C$8</c:f>
              <c:numCache>
                <c:formatCode>General</c:formatCode>
                <c:ptCount val="3"/>
                <c:pt idx="0">
                  <c:v>235</c:v>
                </c:pt>
                <c:pt idx="1">
                  <c:v>379</c:v>
                </c:pt>
                <c:pt idx="2">
                  <c:v>535</c:v>
                </c:pt>
              </c:numCache>
            </c:numRef>
          </c:val>
        </c:ser>
        <c:dLbls>
          <c:showLegendKey val="0"/>
          <c:showVal val="0"/>
          <c:showCatName val="0"/>
          <c:showSerName val="0"/>
          <c:showPercent val="0"/>
          <c:showBubbleSize val="0"/>
        </c:dLbls>
        <c:gapWidth val="150"/>
        <c:axId val="166555008"/>
        <c:axId val="166557184"/>
      </c:barChart>
      <c:catAx>
        <c:axId val="166555008"/>
        <c:scaling>
          <c:orientation val="minMax"/>
        </c:scaling>
        <c:delete val="0"/>
        <c:axPos val="b"/>
        <c:title>
          <c:tx>
            <c:rich>
              <a:bodyPr/>
              <a:lstStyle/>
              <a:p>
                <a:pPr>
                  <a:defRPr sz="834" b="1" i="0" u="none" strike="noStrike" baseline="0">
                    <a:solidFill>
                      <a:srgbClr val="000000"/>
                    </a:solidFill>
                    <a:latin typeface="Arial"/>
                    <a:ea typeface="Arial"/>
                    <a:cs typeface="Arial"/>
                  </a:defRPr>
                </a:pPr>
                <a:r>
                  <a:rPr lang="es-PE"/>
                  <a:t>Number of participants</a:t>
                </a:r>
              </a:p>
            </c:rich>
          </c:tx>
          <c:layout>
            <c:manualLayout>
              <c:xMode val="edge"/>
              <c:yMode val="edge"/>
              <c:x val="0.26385218952894046"/>
              <c:y val="0.84466019417475724"/>
            </c:manualLayout>
          </c:layout>
          <c:overlay val="0"/>
          <c:spPr>
            <a:noFill/>
            <a:ln w="26533">
              <a:noFill/>
            </a:ln>
          </c:spPr>
        </c:title>
        <c:numFmt formatCode="General" sourceLinked="1"/>
        <c:majorTickMark val="out"/>
        <c:minorTickMark val="none"/>
        <c:tickLblPos val="nextTo"/>
        <c:spPr>
          <a:ln w="3317">
            <a:solidFill>
              <a:srgbClr val="000000"/>
            </a:solidFill>
            <a:prstDash val="solid"/>
          </a:ln>
        </c:spPr>
        <c:txPr>
          <a:bodyPr rot="0" vert="horz"/>
          <a:lstStyle/>
          <a:p>
            <a:pPr>
              <a:defRPr sz="834" b="0" i="0" u="none" strike="noStrike" baseline="0">
                <a:solidFill>
                  <a:srgbClr val="000000"/>
                </a:solidFill>
                <a:latin typeface="Arial"/>
                <a:ea typeface="Arial"/>
                <a:cs typeface="Arial"/>
              </a:defRPr>
            </a:pPr>
            <a:endParaRPr lang="en-US"/>
          </a:p>
        </c:txPr>
        <c:crossAx val="166557184"/>
        <c:crosses val="autoZero"/>
        <c:auto val="1"/>
        <c:lblAlgn val="ctr"/>
        <c:lblOffset val="100"/>
        <c:tickLblSkip val="1"/>
        <c:tickMarkSkip val="1"/>
        <c:noMultiLvlLbl val="0"/>
      </c:catAx>
      <c:valAx>
        <c:axId val="166557184"/>
        <c:scaling>
          <c:orientation val="minMax"/>
        </c:scaling>
        <c:delete val="0"/>
        <c:axPos val="l"/>
        <c:majorGridlines>
          <c:spPr>
            <a:ln w="3317">
              <a:solidFill>
                <a:srgbClr val="000000"/>
              </a:solidFill>
              <a:prstDash val="solid"/>
            </a:ln>
          </c:spPr>
        </c:majorGridlines>
        <c:numFmt formatCode="General" sourceLinked="1"/>
        <c:majorTickMark val="out"/>
        <c:minorTickMark val="none"/>
        <c:tickLblPos val="nextTo"/>
        <c:spPr>
          <a:ln w="3317">
            <a:solidFill>
              <a:srgbClr val="000000"/>
            </a:solidFill>
            <a:prstDash val="solid"/>
          </a:ln>
        </c:spPr>
        <c:txPr>
          <a:bodyPr rot="0" vert="horz"/>
          <a:lstStyle/>
          <a:p>
            <a:pPr>
              <a:defRPr sz="834" b="0" i="0" u="none" strike="noStrike" baseline="0">
                <a:solidFill>
                  <a:srgbClr val="000000"/>
                </a:solidFill>
                <a:latin typeface="Arial"/>
                <a:ea typeface="Arial"/>
                <a:cs typeface="Arial"/>
              </a:defRPr>
            </a:pPr>
            <a:endParaRPr lang="en-US"/>
          </a:p>
        </c:txPr>
        <c:crossAx val="166555008"/>
        <c:crosses val="autoZero"/>
        <c:crossBetween val="between"/>
      </c:valAx>
      <c:spPr>
        <a:solidFill>
          <a:srgbClr val="CCFFCC"/>
        </a:solidFill>
        <a:ln w="13266">
          <a:solidFill>
            <a:srgbClr val="808080"/>
          </a:solidFill>
          <a:prstDash val="solid"/>
        </a:ln>
      </c:spPr>
    </c:plotArea>
    <c:legend>
      <c:legendPos val="r"/>
      <c:layout>
        <c:manualLayout>
          <c:xMode val="edge"/>
          <c:yMode val="edge"/>
          <c:x val="0.82849592485149881"/>
          <c:y val="0.38349514563106796"/>
          <c:w val="0.16094985495234149"/>
          <c:h val="0.18932038834951453"/>
        </c:manualLayout>
      </c:layout>
      <c:overlay val="0"/>
      <c:spPr>
        <a:solidFill>
          <a:srgbClr val="FFFFFF"/>
        </a:solidFill>
        <a:ln w="3317">
          <a:solidFill>
            <a:srgbClr val="000000"/>
          </a:solidFill>
          <a:prstDash val="solid"/>
        </a:ln>
      </c:spPr>
      <c:txPr>
        <a:bodyPr/>
        <a:lstStyle/>
        <a:p>
          <a:pPr>
            <a:defRPr lang="es-MX" sz="76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317">
      <a:solidFill>
        <a:srgbClr val="000000"/>
      </a:solidFill>
      <a:prstDash val="solid"/>
    </a:ln>
  </c:spPr>
  <c:txPr>
    <a:bodyPr/>
    <a:lstStyle/>
    <a:p>
      <a:pPr>
        <a:defRPr sz="834"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E9A11-4C6F-44D4-8B6D-38919318E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10909</Words>
  <Characters>62183</Characters>
  <Application>Microsoft Office Word</Application>
  <DocSecurity>0</DocSecurity>
  <Lines>518</Lines>
  <Paragraphs>145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de Misión de Evaluación Cotahuasi</vt:lpstr>
      <vt:lpstr>Informe de Misión de Evaluación Cotahuasi</vt:lpstr>
    </vt:vector>
  </TitlesOfParts>
  <Company>Toshiba</Company>
  <LinksUpToDate>false</LinksUpToDate>
  <CharactersWithSpaces>72947</CharactersWithSpaces>
  <SharedDoc>false</SharedDoc>
  <HLinks>
    <vt:vector size="138" baseType="variant">
      <vt:variant>
        <vt:i4>1703990</vt:i4>
      </vt:variant>
      <vt:variant>
        <vt:i4>134</vt:i4>
      </vt:variant>
      <vt:variant>
        <vt:i4>0</vt:i4>
      </vt:variant>
      <vt:variant>
        <vt:i4>5</vt:i4>
      </vt:variant>
      <vt:variant>
        <vt:lpwstr/>
      </vt:variant>
      <vt:variant>
        <vt:lpwstr>_Toc306832072</vt:lpwstr>
      </vt:variant>
      <vt:variant>
        <vt:i4>1703990</vt:i4>
      </vt:variant>
      <vt:variant>
        <vt:i4>128</vt:i4>
      </vt:variant>
      <vt:variant>
        <vt:i4>0</vt:i4>
      </vt:variant>
      <vt:variant>
        <vt:i4>5</vt:i4>
      </vt:variant>
      <vt:variant>
        <vt:lpwstr/>
      </vt:variant>
      <vt:variant>
        <vt:lpwstr>_Toc306832071</vt:lpwstr>
      </vt:variant>
      <vt:variant>
        <vt:i4>1703990</vt:i4>
      </vt:variant>
      <vt:variant>
        <vt:i4>122</vt:i4>
      </vt:variant>
      <vt:variant>
        <vt:i4>0</vt:i4>
      </vt:variant>
      <vt:variant>
        <vt:i4>5</vt:i4>
      </vt:variant>
      <vt:variant>
        <vt:lpwstr/>
      </vt:variant>
      <vt:variant>
        <vt:lpwstr>_Toc306832070</vt:lpwstr>
      </vt:variant>
      <vt:variant>
        <vt:i4>1769526</vt:i4>
      </vt:variant>
      <vt:variant>
        <vt:i4>116</vt:i4>
      </vt:variant>
      <vt:variant>
        <vt:i4>0</vt:i4>
      </vt:variant>
      <vt:variant>
        <vt:i4>5</vt:i4>
      </vt:variant>
      <vt:variant>
        <vt:lpwstr/>
      </vt:variant>
      <vt:variant>
        <vt:lpwstr>_Toc306832069</vt:lpwstr>
      </vt:variant>
      <vt:variant>
        <vt:i4>1769526</vt:i4>
      </vt:variant>
      <vt:variant>
        <vt:i4>110</vt:i4>
      </vt:variant>
      <vt:variant>
        <vt:i4>0</vt:i4>
      </vt:variant>
      <vt:variant>
        <vt:i4>5</vt:i4>
      </vt:variant>
      <vt:variant>
        <vt:lpwstr/>
      </vt:variant>
      <vt:variant>
        <vt:lpwstr>_Toc306832068</vt:lpwstr>
      </vt:variant>
      <vt:variant>
        <vt:i4>1769526</vt:i4>
      </vt:variant>
      <vt:variant>
        <vt:i4>104</vt:i4>
      </vt:variant>
      <vt:variant>
        <vt:i4>0</vt:i4>
      </vt:variant>
      <vt:variant>
        <vt:i4>5</vt:i4>
      </vt:variant>
      <vt:variant>
        <vt:lpwstr/>
      </vt:variant>
      <vt:variant>
        <vt:lpwstr>_Toc306832067</vt:lpwstr>
      </vt:variant>
      <vt:variant>
        <vt:i4>1769526</vt:i4>
      </vt:variant>
      <vt:variant>
        <vt:i4>98</vt:i4>
      </vt:variant>
      <vt:variant>
        <vt:i4>0</vt:i4>
      </vt:variant>
      <vt:variant>
        <vt:i4>5</vt:i4>
      </vt:variant>
      <vt:variant>
        <vt:lpwstr/>
      </vt:variant>
      <vt:variant>
        <vt:lpwstr>_Toc306832066</vt:lpwstr>
      </vt:variant>
      <vt:variant>
        <vt:i4>1769526</vt:i4>
      </vt:variant>
      <vt:variant>
        <vt:i4>92</vt:i4>
      </vt:variant>
      <vt:variant>
        <vt:i4>0</vt:i4>
      </vt:variant>
      <vt:variant>
        <vt:i4>5</vt:i4>
      </vt:variant>
      <vt:variant>
        <vt:lpwstr/>
      </vt:variant>
      <vt:variant>
        <vt:lpwstr>_Toc306832065</vt:lpwstr>
      </vt:variant>
      <vt:variant>
        <vt:i4>1769526</vt:i4>
      </vt:variant>
      <vt:variant>
        <vt:i4>86</vt:i4>
      </vt:variant>
      <vt:variant>
        <vt:i4>0</vt:i4>
      </vt:variant>
      <vt:variant>
        <vt:i4>5</vt:i4>
      </vt:variant>
      <vt:variant>
        <vt:lpwstr/>
      </vt:variant>
      <vt:variant>
        <vt:lpwstr>_Toc306832064</vt:lpwstr>
      </vt:variant>
      <vt:variant>
        <vt:i4>1769526</vt:i4>
      </vt:variant>
      <vt:variant>
        <vt:i4>80</vt:i4>
      </vt:variant>
      <vt:variant>
        <vt:i4>0</vt:i4>
      </vt:variant>
      <vt:variant>
        <vt:i4>5</vt:i4>
      </vt:variant>
      <vt:variant>
        <vt:lpwstr/>
      </vt:variant>
      <vt:variant>
        <vt:lpwstr>_Toc306832063</vt:lpwstr>
      </vt:variant>
      <vt:variant>
        <vt:i4>1769526</vt:i4>
      </vt:variant>
      <vt:variant>
        <vt:i4>74</vt:i4>
      </vt:variant>
      <vt:variant>
        <vt:i4>0</vt:i4>
      </vt:variant>
      <vt:variant>
        <vt:i4>5</vt:i4>
      </vt:variant>
      <vt:variant>
        <vt:lpwstr/>
      </vt:variant>
      <vt:variant>
        <vt:lpwstr>_Toc306832062</vt:lpwstr>
      </vt:variant>
      <vt:variant>
        <vt:i4>1769526</vt:i4>
      </vt:variant>
      <vt:variant>
        <vt:i4>68</vt:i4>
      </vt:variant>
      <vt:variant>
        <vt:i4>0</vt:i4>
      </vt:variant>
      <vt:variant>
        <vt:i4>5</vt:i4>
      </vt:variant>
      <vt:variant>
        <vt:lpwstr/>
      </vt:variant>
      <vt:variant>
        <vt:lpwstr>_Toc306832061</vt:lpwstr>
      </vt:variant>
      <vt:variant>
        <vt:i4>1769526</vt:i4>
      </vt:variant>
      <vt:variant>
        <vt:i4>62</vt:i4>
      </vt:variant>
      <vt:variant>
        <vt:i4>0</vt:i4>
      </vt:variant>
      <vt:variant>
        <vt:i4>5</vt:i4>
      </vt:variant>
      <vt:variant>
        <vt:lpwstr/>
      </vt:variant>
      <vt:variant>
        <vt:lpwstr>_Toc306832060</vt:lpwstr>
      </vt:variant>
      <vt:variant>
        <vt:i4>1572918</vt:i4>
      </vt:variant>
      <vt:variant>
        <vt:i4>56</vt:i4>
      </vt:variant>
      <vt:variant>
        <vt:i4>0</vt:i4>
      </vt:variant>
      <vt:variant>
        <vt:i4>5</vt:i4>
      </vt:variant>
      <vt:variant>
        <vt:lpwstr/>
      </vt:variant>
      <vt:variant>
        <vt:lpwstr>_Toc306832059</vt:lpwstr>
      </vt:variant>
      <vt:variant>
        <vt:i4>1572918</vt:i4>
      </vt:variant>
      <vt:variant>
        <vt:i4>50</vt:i4>
      </vt:variant>
      <vt:variant>
        <vt:i4>0</vt:i4>
      </vt:variant>
      <vt:variant>
        <vt:i4>5</vt:i4>
      </vt:variant>
      <vt:variant>
        <vt:lpwstr/>
      </vt:variant>
      <vt:variant>
        <vt:lpwstr>_Toc306832058</vt:lpwstr>
      </vt:variant>
      <vt:variant>
        <vt:i4>1572918</vt:i4>
      </vt:variant>
      <vt:variant>
        <vt:i4>44</vt:i4>
      </vt:variant>
      <vt:variant>
        <vt:i4>0</vt:i4>
      </vt:variant>
      <vt:variant>
        <vt:i4>5</vt:i4>
      </vt:variant>
      <vt:variant>
        <vt:lpwstr/>
      </vt:variant>
      <vt:variant>
        <vt:lpwstr>_Toc306832057</vt:lpwstr>
      </vt:variant>
      <vt:variant>
        <vt:i4>1572918</vt:i4>
      </vt:variant>
      <vt:variant>
        <vt:i4>38</vt:i4>
      </vt:variant>
      <vt:variant>
        <vt:i4>0</vt:i4>
      </vt:variant>
      <vt:variant>
        <vt:i4>5</vt:i4>
      </vt:variant>
      <vt:variant>
        <vt:lpwstr/>
      </vt:variant>
      <vt:variant>
        <vt:lpwstr>_Toc306832056</vt:lpwstr>
      </vt:variant>
      <vt:variant>
        <vt:i4>1572918</vt:i4>
      </vt:variant>
      <vt:variant>
        <vt:i4>32</vt:i4>
      </vt:variant>
      <vt:variant>
        <vt:i4>0</vt:i4>
      </vt:variant>
      <vt:variant>
        <vt:i4>5</vt:i4>
      </vt:variant>
      <vt:variant>
        <vt:lpwstr/>
      </vt:variant>
      <vt:variant>
        <vt:lpwstr>_Toc306832055</vt:lpwstr>
      </vt:variant>
      <vt:variant>
        <vt:i4>1572918</vt:i4>
      </vt:variant>
      <vt:variant>
        <vt:i4>26</vt:i4>
      </vt:variant>
      <vt:variant>
        <vt:i4>0</vt:i4>
      </vt:variant>
      <vt:variant>
        <vt:i4>5</vt:i4>
      </vt:variant>
      <vt:variant>
        <vt:lpwstr/>
      </vt:variant>
      <vt:variant>
        <vt:lpwstr>_Toc306832054</vt:lpwstr>
      </vt:variant>
      <vt:variant>
        <vt:i4>1572918</vt:i4>
      </vt:variant>
      <vt:variant>
        <vt:i4>20</vt:i4>
      </vt:variant>
      <vt:variant>
        <vt:i4>0</vt:i4>
      </vt:variant>
      <vt:variant>
        <vt:i4>5</vt:i4>
      </vt:variant>
      <vt:variant>
        <vt:lpwstr/>
      </vt:variant>
      <vt:variant>
        <vt:lpwstr>_Toc306832053</vt:lpwstr>
      </vt:variant>
      <vt:variant>
        <vt:i4>1572918</vt:i4>
      </vt:variant>
      <vt:variant>
        <vt:i4>14</vt:i4>
      </vt:variant>
      <vt:variant>
        <vt:i4>0</vt:i4>
      </vt:variant>
      <vt:variant>
        <vt:i4>5</vt:i4>
      </vt:variant>
      <vt:variant>
        <vt:lpwstr/>
      </vt:variant>
      <vt:variant>
        <vt:lpwstr>_Toc306832052</vt:lpwstr>
      </vt:variant>
      <vt:variant>
        <vt:i4>1572918</vt:i4>
      </vt:variant>
      <vt:variant>
        <vt:i4>8</vt:i4>
      </vt:variant>
      <vt:variant>
        <vt:i4>0</vt:i4>
      </vt:variant>
      <vt:variant>
        <vt:i4>5</vt:i4>
      </vt:variant>
      <vt:variant>
        <vt:lpwstr/>
      </vt:variant>
      <vt:variant>
        <vt:lpwstr>_Toc306832051</vt:lpwstr>
      </vt:variant>
      <vt:variant>
        <vt:i4>1572918</vt:i4>
      </vt:variant>
      <vt:variant>
        <vt:i4>2</vt:i4>
      </vt:variant>
      <vt:variant>
        <vt:i4>0</vt:i4>
      </vt:variant>
      <vt:variant>
        <vt:i4>5</vt:i4>
      </vt:variant>
      <vt:variant>
        <vt:lpwstr/>
      </vt:variant>
      <vt:variant>
        <vt:lpwstr>_Toc306832050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Misión de Evaluación Cotahuasi</dc:title>
  <dc:subject>Informe Final de la misión de evaluación a Cotahuasi</dc:subject>
  <dc:creator>Gonzalo Llosa</dc:creator>
  <cp:lastModifiedBy>Javier Maroto</cp:lastModifiedBy>
  <cp:revision>2</cp:revision>
  <cp:lastPrinted>2007-10-10T21:43:00Z</cp:lastPrinted>
  <dcterms:created xsi:type="dcterms:W3CDTF">2013-08-06T17:43:00Z</dcterms:created>
  <dcterms:modified xsi:type="dcterms:W3CDTF">2013-08-06T17:43:00Z</dcterms:modified>
</cp:coreProperties>
</file>