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70" w:rsidRDefault="00DF01F0" w:rsidP="00DF01F0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  <w:lang w:val="en-GB"/>
        </w:rPr>
      </w:pPr>
      <w:r w:rsidRPr="00DF01F0">
        <w:rPr>
          <w:rFonts w:ascii="Arial" w:hAnsi="Arial" w:cs="Arial"/>
          <w:b/>
          <w:bCs/>
          <w:sz w:val="20"/>
          <w:szCs w:val="20"/>
          <w:lang w:val="en-US"/>
        </w:rPr>
        <w:t xml:space="preserve">UNDP/GEF Project on Partnership Interventions for the Implementation of the Strategic Action </w:t>
      </w:r>
      <w:proofErr w:type="spellStart"/>
      <w:r w:rsidRPr="00DF01F0">
        <w:rPr>
          <w:rFonts w:ascii="Arial" w:hAnsi="Arial" w:cs="Arial"/>
          <w:b/>
          <w:bCs/>
          <w:sz w:val="20"/>
          <w:szCs w:val="20"/>
          <w:lang w:val="en-US"/>
        </w:rPr>
        <w:t>Programme</w:t>
      </w:r>
      <w:proofErr w:type="spellEnd"/>
      <w:r w:rsidRPr="00DF01F0">
        <w:rPr>
          <w:rFonts w:ascii="Arial" w:hAnsi="Arial" w:cs="Arial"/>
          <w:b/>
          <w:bCs/>
          <w:sz w:val="20"/>
          <w:szCs w:val="20"/>
          <w:lang w:val="en-US"/>
        </w:rPr>
        <w:t xml:space="preserve"> for</w:t>
      </w:r>
      <w:r w:rsidRPr="00DF01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01F0">
        <w:rPr>
          <w:rFonts w:ascii="Arial" w:hAnsi="Arial" w:cs="Arial"/>
          <w:b/>
          <w:bCs/>
          <w:iCs/>
          <w:sz w:val="20"/>
          <w:szCs w:val="20"/>
        </w:rPr>
        <w:t xml:space="preserve">Lake </w:t>
      </w:r>
      <w:proofErr w:type="gramStart"/>
      <w:r w:rsidRPr="00DF01F0">
        <w:rPr>
          <w:rFonts w:ascii="Arial" w:hAnsi="Arial" w:cs="Arial"/>
          <w:b/>
          <w:bCs/>
          <w:iCs/>
          <w:sz w:val="20"/>
          <w:szCs w:val="20"/>
        </w:rPr>
        <w:t xml:space="preserve">Tanganyika  </w:t>
      </w:r>
      <w:r w:rsidRPr="00DF01F0">
        <w:rPr>
          <w:rFonts w:ascii="Arial" w:hAnsi="Arial" w:cs="Arial"/>
          <w:b/>
          <w:bCs/>
          <w:i/>
          <w:iCs/>
          <w:sz w:val="20"/>
          <w:szCs w:val="20"/>
        </w:rPr>
        <w:t>(</w:t>
      </w:r>
      <w:proofErr w:type="gramEnd"/>
      <w:r w:rsidRPr="00DF01F0">
        <w:rPr>
          <w:rFonts w:ascii="Arial" w:hAnsi="Arial" w:cs="Arial"/>
          <w:b/>
          <w:bCs/>
          <w:i/>
          <w:iCs/>
          <w:sz w:val="20"/>
          <w:szCs w:val="20"/>
        </w:rPr>
        <w:t xml:space="preserve">GEF ID 1017,  PIMS 1941)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F01F0">
        <w:rPr>
          <w:rFonts w:ascii="Arial" w:hAnsi="Arial" w:cs="Arial"/>
          <w:b/>
          <w:sz w:val="20"/>
          <w:szCs w:val="20"/>
          <w:lang w:val="en-GB"/>
        </w:rPr>
        <w:t>TERMINAL EVALUATION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REPORT</w:t>
      </w:r>
    </w:p>
    <w:p w:rsidR="00DF01F0" w:rsidRPr="00DF01F0" w:rsidRDefault="00DF01F0">
      <w:pPr>
        <w:rPr>
          <w:rFonts w:ascii="Arial" w:hAnsi="Arial" w:cs="Arial"/>
        </w:rPr>
      </w:pPr>
    </w:p>
    <w:p w:rsidR="00DF01F0" w:rsidRPr="00DF01F0" w:rsidRDefault="00DF01F0">
      <w:pPr>
        <w:rPr>
          <w:rFonts w:ascii="Arial" w:hAnsi="Arial" w:cs="Arial"/>
          <w:b/>
          <w:sz w:val="28"/>
          <w:szCs w:val="28"/>
        </w:rPr>
      </w:pPr>
      <w:r w:rsidRPr="00DF01F0">
        <w:rPr>
          <w:rFonts w:ascii="Arial" w:hAnsi="Arial" w:cs="Arial"/>
          <w:b/>
          <w:sz w:val="28"/>
          <w:szCs w:val="28"/>
        </w:rPr>
        <w:t>ERRATA / ADDENDA</w:t>
      </w:r>
    </w:p>
    <w:p w:rsidR="00DF01F0" w:rsidRDefault="00DF01F0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DF01F0" w:rsidRPr="00DF01F0" w:rsidRDefault="00DF01F0">
      <w:pPr>
        <w:rPr>
          <w:rFonts w:ascii="Arial" w:hAnsi="Arial" w:cs="Arial"/>
          <w:b/>
        </w:rPr>
      </w:pPr>
    </w:p>
    <w:p w:rsidR="00DF01F0" w:rsidRDefault="00DF0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p.4, line 7 - </w:t>
      </w:r>
      <w:r w:rsidRPr="00DF01F0">
        <w:rPr>
          <w:rFonts w:ascii="Arial" w:hAnsi="Arial" w:cs="Arial"/>
        </w:rPr>
        <w:t xml:space="preserve">MLNREP for the </w:t>
      </w:r>
      <w:r w:rsidR="00A53FA6" w:rsidRPr="00A53FA6">
        <w:rPr>
          <w:rFonts w:ascii="Arial" w:hAnsi="Arial" w:cs="Arial"/>
          <w:strike/>
        </w:rPr>
        <w:t>Tanzania</w:t>
      </w:r>
      <w:r w:rsidR="00A53FA6">
        <w:rPr>
          <w:rFonts w:ascii="Arial" w:hAnsi="Arial" w:cs="Arial"/>
        </w:rPr>
        <w:t xml:space="preserve"> </w:t>
      </w:r>
      <w:r w:rsidRPr="009F2712">
        <w:rPr>
          <w:rFonts w:ascii="Arial" w:hAnsi="Arial" w:cs="Arial"/>
          <w:color w:val="FF0000"/>
        </w:rPr>
        <w:t>Zambia</w:t>
      </w:r>
      <w:r w:rsidRPr="00DF01F0">
        <w:rPr>
          <w:rFonts w:ascii="Arial" w:hAnsi="Arial" w:cs="Arial"/>
        </w:rPr>
        <w:t xml:space="preserve"> </w:t>
      </w:r>
      <w:r w:rsidRPr="00DF01F0">
        <w:rPr>
          <w:rFonts w:ascii="Arial" w:hAnsi="Arial" w:cs="Arial"/>
        </w:rPr>
        <w:t>Component</w:t>
      </w:r>
    </w:p>
    <w:p w:rsidR="00DF01F0" w:rsidRDefault="00DF01F0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</w:rPr>
        <w:t xml:space="preserve">p.5, line 14 </w:t>
      </w:r>
      <w:r w:rsidR="00A53FA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53FA6" w:rsidRPr="00A53FA6">
        <w:rPr>
          <w:rFonts w:ascii="Arial" w:hAnsi="Arial" w:cs="Arial"/>
          <w:strike/>
        </w:rPr>
        <w:t>Fisheries</w:t>
      </w:r>
      <w:r w:rsidR="00A53FA6">
        <w:rPr>
          <w:rFonts w:ascii="Arial" w:hAnsi="Arial" w:cs="Arial"/>
        </w:rPr>
        <w:t xml:space="preserve"> </w:t>
      </w:r>
      <w:r w:rsidRPr="009F2712">
        <w:rPr>
          <w:rFonts w:ascii="Arial" w:hAnsi="Arial" w:cs="Arial"/>
          <w:bCs/>
          <w:color w:val="FF0000"/>
          <w:lang w:val="en-GB"/>
        </w:rPr>
        <w:t>Food</w:t>
      </w:r>
      <w:r w:rsidRPr="00DF01F0">
        <w:rPr>
          <w:rFonts w:ascii="Arial" w:hAnsi="Arial" w:cs="Arial"/>
          <w:bCs/>
          <w:lang w:val="en-GB"/>
        </w:rPr>
        <w:t xml:space="preserve"> </w:t>
      </w:r>
      <w:r w:rsidRPr="00DF01F0">
        <w:rPr>
          <w:rFonts w:ascii="Arial" w:hAnsi="Arial" w:cs="Arial"/>
          <w:bCs/>
          <w:lang w:val="en-GB"/>
        </w:rPr>
        <w:t>and Agriculture Organization (of the United Nations)</w:t>
      </w:r>
    </w:p>
    <w:p w:rsidR="00DF01F0" w:rsidRDefault="00DF01F0" w:rsidP="00DF01F0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GB"/>
        </w:rPr>
        <w:t xml:space="preserve">p.5, line 22 - </w:t>
      </w:r>
      <w:r w:rsidRPr="00DF01F0">
        <w:rPr>
          <w:rFonts w:ascii="Arial" w:hAnsi="Arial" w:cs="Arial"/>
          <w:bCs/>
          <w:lang w:val="en-GB"/>
        </w:rPr>
        <w:t>INECN</w:t>
      </w:r>
      <w:r>
        <w:rPr>
          <w:rFonts w:ascii="Arial" w:hAnsi="Arial" w:cs="Arial"/>
          <w:bCs/>
          <w:lang w:val="en-GB"/>
        </w:rPr>
        <w:tab/>
      </w:r>
      <w:r w:rsidRPr="00DF01F0">
        <w:rPr>
          <w:rFonts w:ascii="Arial" w:hAnsi="Arial" w:cs="Arial"/>
          <w:bCs/>
          <w:lang w:val="en-US"/>
        </w:rPr>
        <w:t xml:space="preserve">National Institution for the </w:t>
      </w:r>
      <w:r w:rsidRPr="009F2712">
        <w:rPr>
          <w:rFonts w:ascii="Arial" w:hAnsi="Arial" w:cs="Arial"/>
          <w:bCs/>
          <w:color w:val="FF0000"/>
          <w:lang w:val="en-US"/>
        </w:rPr>
        <w:t xml:space="preserve">Environment and Nature </w:t>
      </w:r>
      <w:r w:rsidRPr="00DF01F0">
        <w:rPr>
          <w:rFonts w:ascii="Arial" w:hAnsi="Arial" w:cs="Arial"/>
          <w:bCs/>
          <w:lang w:val="en-US"/>
        </w:rPr>
        <w:t xml:space="preserve">Conservation </w:t>
      </w:r>
      <w:r w:rsidR="009F2712" w:rsidRPr="009F2712">
        <w:rPr>
          <w:rFonts w:ascii="Arial" w:hAnsi="Arial" w:cs="Arial"/>
          <w:bCs/>
          <w:strike/>
          <w:lang w:val="en-US"/>
        </w:rPr>
        <w:t xml:space="preserve">of Natural Resources </w:t>
      </w:r>
      <w:r w:rsidRPr="00DF01F0">
        <w:rPr>
          <w:rFonts w:ascii="Arial" w:hAnsi="Arial" w:cs="Arial"/>
          <w:bCs/>
          <w:lang w:val="en-US"/>
        </w:rPr>
        <w:t>(of Burundi)</w:t>
      </w:r>
    </w:p>
    <w:p w:rsidR="00DF01F0" w:rsidRDefault="00696E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p.43,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1, line 3 – delete repetition of “this was”</w:t>
      </w:r>
    </w:p>
    <w:p w:rsidR="00DF01F0" w:rsidRPr="00DF01F0" w:rsidRDefault="00DF01F0">
      <w:pPr>
        <w:rPr>
          <w:rFonts w:ascii="Arial" w:hAnsi="Arial" w:cs="Arial"/>
        </w:rPr>
      </w:pPr>
    </w:p>
    <w:p w:rsidR="00DF01F0" w:rsidRPr="00DF01F0" w:rsidRDefault="00717047">
      <w:pPr>
        <w:rPr>
          <w:rFonts w:ascii="Arial" w:hAnsi="Arial" w:cs="Arial"/>
        </w:rPr>
      </w:pPr>
      <w:r>
        <w:rPr>
          <w:rFonts w:ascii="Arial" w:hAnsi="Arial" w:cs="Arial"/>
        </w:rPr>
        <w:t>The following abbreviations/acronyms have been inadvertently missed out from the list on page 5</w:t>
      </w:r>
    </w:p>
    <w:p w:rsidR="00DF01F0" w:rsidRDefault="004278C4">
      <w:pPr>
        <w:rPr>
          <w:rFonts w:ascii="Arial" w:hAnsi="Arial" w:cs="Arial"/>
        </w:rPr>
      </w:pPr>
      <w:r>
        <w:rPr>
          <w:rFonts w:ascii="Arial" w:hAnsi="Arial" w:cs="Arial"/>
        </w:rPr>
        <w:t>ILTMA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7047">
        <w:rPr>
          <w:rFonts w:ascii="Arial" w:hAnsi="Arial" w:cs="Arial"/>
        </w:rPr>
        <w:t>Interim Lake Tanganyika Management Authority</w:t>
      </w:r>
    </w:p>
    <w:p w:rsidR="004278C4" w:rsidRDefault="004278C4">
      <w:pPr>
        <w:rPr>
          <w:rFonts w:ascii="Arial" w:hAnsi="Arial" w:cs="Arial"/>
        </w:rPr>
      </w:pPr>
      <w:r>
        <w:rPr>
          <w:rFonts w:ascii="Arial" w:hAnsi="Arial" w:cs="Arial"/>
        </w:rPr>
        <w:t>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7047">
        <w:rPr>
          <w:rFonts w:ascii="Arial" w:hAnsi="Arial" w:cs="Arial"/>
        </w:rPr>
        <w:t>Permanent Secretary</w:t>
      </w:r>
    </w:p>
    <w:p w:rsidR="004278C4" w:rsidRDefault="004278C4">
      <w:pPr>
        <w:rPr>
          <w:rFonts w:ascii="Arial" w:hAnsi="Arial" w:cs="Arial"/>
        </w:rPr>
      </w:pPr>
      <w:r>
        <w:rPr>
          <w:rFonts w:ascii="Arial" w:hAnsi="Arial" w:cs="Arial"/>
        </w:rPr>
        <w:t>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3FA6">
        <w:rPr>
          <w:rFonts w:ascii="Arial" w:hAnsi="Arial" w:cs="Arial"/>
        </w:rPr>
        <w:t>Implementation Progress (in PIR)</w:t>
      </w:r>
    </w:p>
    <w:p w:rsidR="004278C4" w:rsidRDefault="004278C4">
      <w:pPr>
        <w:rPr>
          <w:rFonts w:ascii="Arial" w:hAnsi="Arial" w:cs="Arial"/>
        </w:rPr>
      </w:pPr>
      <w:r>
        <w:rPr>
          <w:rFonts w:ascii="Arial" w:hAnsi="Arial" w:cs="Arial"/>
        </w:rPr>
        <w:t>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7047">
        <w:rPr>
          <w:rFonts w:ascii="Arial" w:hAnsi="Arial" w:cs="Arial"/>
        </w:rPr>
        <w:t>Technical Advisor</w:t>
      </w:r>
    </w:p>
    <w:p w:rsidR="004278C4" w:rsidRDefault="004278C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7047">
        <w:rPr>
          <w:rFonts w:ascii="Arial" w:hAnsi="Arial" w:cs="Arial"/>
        </w:rPr>
        <w:t>Conference of Ministers</w:t>
      </w:r>
    </w:p>
    <w:p w:rsidR="004278C4" w:rsidRDefault="004278C4">
      <w:pPr>
        <w:rPr>
          <w:rFonts w:ascii="Arial" w:hAnsi="Arial" w:cs="Arial"/>
        </w:rPr>
      </w:pPr>
      <w:r>
        <w:rPr>
          <w:rFonts w:ascii="Arial" w:hAnsi="Arial" w:cs="Arial"/>
        </w:rPr>
        <w:t>PIU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7047">
        <w:rPr>
          <w:rFonts w:ascii="Arial" w:hAnsi="Arial" w:cs="Arial"/>
        </w:rPr>
        <w:t>Project Implementation Unit</w:t>
      </w:r>
    </w:p>
    <w:p w:rsidR="004278C4" w:rsidRDefault="004278C4">
      <w:pPr>
        <w:rPr>
          <w:rFonts w:ascii="Arial" w:hAnsi="Arial" w:cs="Arial"/>
        </w:rPr>
      </w:pPr>
      <w:r>
        <w:rPr>
          <w:rFonts w:ascii="Arial" w:hAnsi="Arial" w:cs="Arial"/>
        </w:rPr>
        <w:t>CCA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7047">
        <w:rPr>
          <w:rFonts w:ascii="Arial" w:hAnsi="Arial" w:cs="Arial"/>
        </w:rPr>
        <w:t>Common Country Assessment (of the United Nations)</w:t>
      </w:r>
    </w:p>
    <w:p w:rsidR="004278C4" w:rsidRDefault="004278C4">
      <w:pPr>
        <w:rPr>
          <w:rFonts w:ascii="Arial" w:hAnsi="Arial" w:cs="Arial"/>
        </w:rPr>
      </w:pPr>
    </w:p>
    <w:p w:rsidR="004278C4" w:rsidRDefault="004278C4">
      <w:pPr>
        <w:rPr>
          <w:rFonts w:ascii="Arial" w:hAnsi="Arial" w:cs="Arial"/>
        </w:rPr>
      </w:pPr>
    </w:p>
    <w:p w:rsidR="004278C4" w:rsidRDefault="004278C4">
      <w:pPr>
        <w:rPr>
          <w:rFonts w:ascii="Arial" w:hAnsi="Arial" w:cs="Arial"/>
        </w:rPr>
      </w:pPr>
    </w:p>
    <w:p w:rsidR="004278C4" w:rsidRPr="00DF01F0" w:rsidRDefault="004278C4">
      <w:pPr>
        <w:rPr>
          <w:rFonts w:ascii="Arial" w:hAnsi="Arial" w:cs="Arial"/>
        </w:rPr>
      </w:pPr>
      <w:bookmarkStart w:id="0" w:name="_GoBack"/>
      <w:bookmarkEnd w:id="0"/>
    </w:p>
    <w:sectPr w:rsidR="004278C4" w:rsidRPr="00DF01F0" w:rsidSect="004C054C">
      <w:pgSz w:w="11906" w:h="16838" w:code="9"/>
      <w:pgMar w:top="1134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F0"/>
    <w:rsid w:val="004278C4"/>
    <w:rsid w:val="004C054C"/>
    <w:rsid w:val="00696E9A"/>
    <w:rsid w:val="00717047"/>
    <w:rsid w:val="00970A70"/>
    <w:rsid w:val="009F2712"/>
    <w:rsid w:val="00A53FA6"/>
    <w:rsid w:val="00DF01F0"/>
    <w:rsid w:val="00E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2</cp:revision>
  <dcterms:created xsi:type="dcterms:W3CDTF">2013-07-09T06:35:00Z</dcterms:created>
  <dcterms:modified xsi:type="dcterms:W3CDTF">2013-07-10T05:20:00Z</dcterms:modified>
</cp:coreProperties>
</file>