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254CA" w14:textId="77777777" w:rsidR="00936D24" w:rsidRPr="00972012" w:rsidRDefault="002952D1" w:rsidP="00506C0A">
      <w:pPr>
        <w:pStyle w:val="BodyTextIndent3"/>
        <w:jc w:val="center"/>
        <w:rPr>
          <w:rFonts w:asciiTheme="minorHAnsi" w:hAnsiTheme="minorHAnsi" w:cs="Arial"/>
          <w:b/>
          <w:iCs/>
          <w:sz w:val="24"/>
          <w:szCs w:val="24"/>
          <w:lang w:val="en-US"/>
        </w:rPr>
      </w:pPr>
      <w:r w:rsidRPr="00972012">
        <w:rPr>
          <w:rFonts w:asciiTheme="minorHAnsi" w:hAnsiTheme="minorHAnsi" w:cs="Arial"/>
          <w:b/>
          <w:iCs/>
          <w:sz w:val="24"/>
          <w:szCs w:val="24"/>
          <w:lang w:val="en-US"/>
        </w:rPr>
        <w:t>Terms of Reference</w:t>
      </w:r>
      <w:r w:rsidR="00DD5B1C" w:rsidRPr="00972012">
        <w:rPr>
          <w:rFonts w:asciiTheme="minorHAnsi" w:hAnsiTheme="minorHAnsi" w:cs="Arial"/>
          <w:b/>
          <w:iCs/>
          <w:sz w:val="24"/>
          <w:szCs w:val="24"/>
          <w:lang w:val="en-US"/>
        </w:rPr>
        <w:t xml:space="preserve"> (TORS)</w:t>
      </w:r>
    </w:p>
    <w:p w14:paraId="75AB7F54" w14:textId="77777777" w:rsidR="00EE00B9" w:rsidRPr="00972012" w:rsidRDefault="002952D1" w:rsidP="00506C0A">
      <w:pPr>
        <w:pStyle w:val="BodyTextIndent3"/>
        <w:jc w:val="center"/>
        <w:rPr>
          <w:rFonts w:asciiTheme="minorHAnsi" w:hAnsiTheme="minorHAnsi" w:cs="Arial"/>
          <w:b/>
          <w:iCs/>
          <w:sz w:val="24"/>
          <w:szCs w:val="24"/>
          <w:lang w:val="en-US"/>
        </w:rPr>
      </w:pPr>
      <w:r w:rsidRPr="00972012">
        <w:rPr>
          <w:rFonts w:asciiTheme="minorHAnsi" w:hAnsiTheme="minorHAnsi" w:cs="Arial"/>
          <w:b/>
          <w:iCs/>
          <w:sz w:val="24"/>
          <w:szCs w:val="24"/>
          <w:lang w:val="en-US"/>
        </w:rPr>
        <w:t>Individual Consultant</w:t>
      </w:r>
    </w:p>
    <w:p w14:paraId="4F40B153" w14:textId="77777777" w:rsidR="00DD5B1C" w:rsidRPr="00972012" w:rsidRDefault="002952D1" w:rsidP="00506C0A">
      <w:pPr>
        <w:pStyle w:val="BodyTextIndent3"/>
        <w:jc w:val="center"/>
        <w:rPr>
          <w:rFonts w:asciiTheme="minorHAnsi" w:hAnsiTheme="minorHAnsi" w:cs="Arial"/>
          <w:b/>
          <w:bCs/>
          <w:sz w:val="24"/>
          <w:szCs w:val="24"/>
          <w:lang w:val="en-US"/>
        </w:rPr>
      </w:pPr>
      <w:r w:rsidRPr="00972012">
        <w:rPr>
          <w:rFonts w:asciiTheme="minorHAnsi" w:hAnsiTheme="minorHAnsi" w:cs="Arial"/>
          <w:b/>
          <w:sz w:val="24"/>
          <w:szCs w:val="24"/>
          <w:lang w:val="en-US"/>
        </w:rPr>
        <w:t>Annex</w:t>
      </w:r>
      <w:r w:rsidR="00DD5B1C" w:rsidRPr="00972012">
        <w:rPr>
          <w:rFonts w:asciiTheme="minorHAnsi" w:hAnsiTheme="minorHAnsi" w:cs="Arial"/>
          <w:b/>
          <w:sz w:val="24"/>
          <w:szCs w:val="24"/>
          <w:lang w:val="en-US"/>
        </w:rPr>
        <w:t xml:space="preserve"> I</w:t>
      </w:r>
    </w:p>
    <w:p w14:paraId="7FDFA812" w14:textId="77777777" w:rsidR="00936D24" w:rsidRPr="00972012" w:rsidRDefault="00DD5B1C" w:rsidP="00506C0A">
      <w:pPr>
        <w:pStyle w:val="BodyTextIndent3"/>
        <w:ind w:left="5760"/>
        <w:rPr>
          <w:rFonts w:asciiTheme="minorHAnsi" w:hAnsiTheme="minorHAnsi" w:cs="Arial"/>
          <w:iCs/>
          <w:sz w:val="24"/>
          <w:szCs w:val="24"/>
          <w:lang w:val="en-US"/>
        </w:rPr>
      </w:pPr>
      <w:r w:rsidRPr="00972012">
        <w:rPr>
          <w:rFonts w:asciiTheme="minorHAnsi" w:hAnsiTheme="minorHAnsi" w:cs="Arial"/>
          <w:iCs/>
          <w:sz w:val="24"/>
          <w:szCs w:val="24"/>
          <w:lang w:val="en-US"/>
        </w:rPr>
        <w:t xml:space="preserve">            </w:t>
      </w:r>
      <w:r w:rsidR="002952D1" w:rsidRPr="00972012">
        <w:rPr>
          <w:rFonts w:asciiTheme="minorHAnsi" w:hAnsiTheme="minorHAnsi" w:cs="Arial"/>
          <w:iCs/>
          <w:sz w:val="24"/>
          <w:szCs w:val="24"/>
          <w:lang w:val="en-US"/>
        </w:rPr>
        <w:t xml:space="preserve">Date: </w:t>
      </w:r>
      <w:r w:rsidR="00F676CF" w:rsidRPr="00972012">
        <w:rPr>
          <w:rFonts w:asciiTheme="minorHAnsi" w:hAnsiTheme="minorHAnsi" w:cs="Arial"/>
          <w:iCs/>
          <w:sz w:val="24"/>
          <w:szCs w:val="24"/>
          <w:lang w:val="en-US"/>
        </w:rPr>
        <w:t>April, 2015</w:t>
      </w:r>
    </w:p>
    <w:tbl>
      <w:tblPr>
        <w:tblW w:w="9924"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4"/>
      </w:tblGrid>
      <w:tr w:rsidR="00936D24" w:rsidRPr="00972012" w14:paraId="172E0F1F" w14:textId="77777777" w:rsidTr="00176476">
        <w:trPr>
          <w:trHeight w:val="400"/>
        </w:trPr>
        <w:tc>
          <w:tcPr>
            <w:tcW w:w="9924" w:type="dxa"/>
            <w:vAlign w:val="center"/>
          </w:tcPr>
          <w:p w14:paraId="423FC276" w14:textId="77777777" w:rsidR="002952D1" w:rsidRPr="00972012" w:rsidRDefault="002952D1" w:rsidP="00506C0A">
            <w:pPr>
              <w:widowControl w:val="0"/>
              <w:overflowPunct w:val="0"/>
              <w:autoSpaceDE w:val="0"/>
              <w:autoSpaceDN w:val="0"/>
              <w:adjustRightInd w:val="0"/>
              <w:spacing w:line="217" w:lineRule="auto"/>
              <w:jc w:val="both"/>
              <w:rPr>
                <w:rStyle w:val="BookTitle"/>
                <w:rFonts w:asciiTheme="minorHAnsi" w:hAnsiTheme="minorHAnsi"/>
                <w:b w:val="0"/>
                <w:i w:val="0"/>
                <w:szCs w:val="24"/>
              </w:rPr>
            </w:pPr>
            <w:r w:rsidRPr="00972012">
              <w:rPr>
                <w:rStyle w:val="BookTitle"/>
                <w:rFonts w:asciiTheme="minorHAnsi" w:hAnsiTheme="minorHAnsi"/>
                <w:i w:val="0"/>
                <w:szCs w:val="24"/>
              </w:rPr>
              <w:t xml:space="preserve">Services required: </w:t>
            </w:r>
            <w:r w:rsidRPr="00972012">
              <w:rPr>
                <w:rStyle w:val="BookTitle"/>
                <w:rFonts w:asciiTheme="minorHAnsi" w:hAnsiTheme="minorHAnsi"/>
                <w:b w:val="0"/>
                <w:i w:val="0"/>
                <w:szCs w:val="24"/>
              </w:rPr>
              <w:t>“Consultancy services to carry out the Terminal Evaluation of the project”.</w:t>
            </w:r>
          </w:p>
          <w:p w14:paraId="2313EF87" w14:textId="77777777" w:rsidR="002952D1" w:rsidRPr="00972012" w:rsidRDefault="002952D1" w:rsidP="00506C0A">
            <w:pPr>
              <w:widowControl w:val="0"/>
              <w:autoSpaceDE w:val="0"/>
              <w:autoSpaceDN w:val="0"/>
              <w:adjustRightInd w:val="0"/>
              <w:spacing w:line="270" w:lineRule="exact"/>
              <w:jc w:val="both"/>
              <w:rPr>
                <w:rStyle w:val="BookTitle"/>
                <w:rFonts w:asciiTheme="minorHAnsi" w:hAnsiTheme="minorHAnsi"/>
                <w:b w:val="0"/>
                <w:i w:val="0"/>
                <w:szCs w:val="24"/>
              </w:rPr>
            </w:pPr>
          </w:p>
          <w:p w14:paraId="4ED8CC88" w14:textId="77777777" w:rsidR="002952D1" w:rsidRPr="00972012" w:rsidRDefault="002952D1" w:rsidP="00506C0A">
            <w:pPr>
              <w:widowControl w:val="0"/>
              <w:autoSpaceDE w:val="0"/>
              <w:autoSpaceDN w:val="0"/>
              <w:adjustRightInd w:val="0"/>
              <w:spacing w:line="239" w:lineRule="auto"/>
              <w:jc w:val="both"/>
              <w:rPr>
                <w:rStyle w:val="BookTitle"/>
                <w:rFonts w:asciiTheme="minorHAnsi" w:hAnsiTheme="minorHAnsi"/>
                <w:b w:val="0"/>
                <w:i w:val="0"/>
                <w:szCs w:val="24"/>
              </w:rPr>
            </w:pPr>
            <w:r w:rsidRPr="00972012">
              <w:rPr>
                <w:rStyle w:val="BookTitle"/>
                <w:rFonts w:asciiTheme="minorHAnsi" w:hAnsiTheme="minorHAnsi"/>
                <w:i w:val="0"/>
                <w:szCs w:val="24"/>
              </w:rPr>
              <w:t>Time of contract:</w:t>
            </w:r>
            <w:r w:rsidRPr="00972012">
              <w:rPr>
                <w:rStyle w:val="BookTitle"/>
                <w:rFonts w:asciiTheme="minorHAnsi" w:hAnsiTheme="minorHAnsi"/>
                <w:b w:val="0"/>
                <w:i w:val="0"/>
                <w:szCs w:val="24"/>
              </w:rPr>
              <w:t xml:space="preserve"> 2 months   Begins: </w:t>
            </w:r>
            <w:r w:rsidR="00084FF0" w:rsidRPr="00972012">
              <w:rPr>
                <w:rStyle w:val="BookTitle"/>
                <w:rFonts w:asciiTheme="minorHAnsi" w:hAnsiTheme="minorHAnsi"/>
                <w:b w:val="0"/>
                <w:i w:val="0"/>
                <w:szCs w:val="24"/>
              </w:rPr>
              <w:t>June</w:t>
            </w:r>
            <w:r w:rsidRPr="00972012">
              <w:rPr>
                <w:rStyle w:val="BookTitle"/>
                <w:rFonts w:asciiTheme="minorHAnsi" w:hAnsiTheme="minorHAnsi"/>
                <w:b w:val="0"/>
                <w:i w:val="0"/>
                <w:szCs w:val="24"/>
              </w:rPr>
              <w:t xml:space="preserve"> 2015  Ends: </w:t>
            </w:r>
            <w:r w:rsidR="00BE1C40" w:rsidRPr="00972012">
              <w:rPr>
                <w:rStyle w:val="BookTitle"/>
                <w:rFonts w:asciiTheme="minorHAnsi" w:hAnsiTheme="minorHAnsi"/>
                <w:b w:val="0"/>
                <w:i w:val="0"/>
                <w:szCs w:val="24"/>
              </w:rPr>
              <w:t>August</w:t>
            </w:r>
            <w:r w:rsidRPr="00972012">
              <w:rPr>
                <w:rStyle w:val="BookTitle"/>
                <w:rFonts w:asciiTheme="minorHAnsi" w:hAnsiTheme="minorHAnsi"/>
                <w:b w:val="0"/>
                <w:i w:val="0"/>
                <w:szCs w:val="24"/>
              </w:rPr>
              <w:t xml:space="preserve"> 2015</w:t>
            </w:r>
          </w:p>
          <w:p w14:paraId="6E2B69FA" w14:textId="77777777" w:rsidR="002952D1" w:rsidRPr="00972012" w:rsidRDefault="002952D1" w:rsidP="00506C0A">
            <w:pPr>
              <w:widowControl w:val="0"/>
              <w:autoSpaceDE w:val="0"/>
              <w:autoSpaceDN w:val="0"/>
              <w:adjustRightInd w:val="0"/>
              <w:spacing w:line="270" w:lineRule="exact"/>
              <w:jc w:val="both"/>
              <w:rPr>
                <w:rStyle w:val="BookTitle"/>
                <w:rFonts w:asciiTheme="minorHAnsi" w:hAnsiTheme="minorHAnsi"/>
                <w:b w:val="0"/>
                <w:i w:val="0"/>
                <w:szCs w:val="24"/>
              </w:rPr>
            </w:pPr>
            <w:bookmarkStart w:id="0" w:name="_GoBack"/>
            <w:bookmarkEnd w:id="0"/>
          </w:p>
          <w:p w14:paraId="128D7D3B" w14:textId="77777777" w:rsidR="002952D1" w:rsidRPr="00972012" w:rsidRDefault="002952D1" w:rsidP="00506C0A">
            <w:pPr>
              <w:widowControl w:val="0"/>
              <w:autoSpaceDE w:val="0"/>
              <w:autoSpaceDN w:val="0"/>
              <w:adjustRightInd w:val="0"/>
              <w:spacing w:line="239" w:lineRule="auto"/>
              <w:jc w:val="both"/>
              <w:rPr>
                <w:rStyle w:val="BookTitle"/>
                <w:rFonts w:asciiTheme="minorHAnsi" w:hAnsiTheme="minorHAnsi"/>
                <w:b w:val="0"/>
                <w:i w:val="0"/>
                <w:szCs w:val="24"/>
              </w:rPr>
            </w:pPr>
            <w:r w:rsidRPr="00972012">
              <w:rPr>
                <w:rStyle w:val="BookTitle"/>
                <w:rFonts w:asciiTheme="minorHAnsi" w:hAnsiTheme="minorHAnsi"/>
                <w:i w:val="0"/>
                <w:szCs w:val="24"/>
              </w:rPr>
              <w:t>Project</w:t>
            </w:r>
            <w:r w:rsidRPr="00972012">
              <w:rPr>
                <w:rStyle w:val="BookTitle"/>
                <w:rFonts w:asciiTheme="minorHAnsi" w:hAnsiTheme="minorHAnsi"/>
                <w:b w:val="0"/>
                <w:i w:val="0"/>
                <w:szCs w:val="24"/>
              </w:rPr>
              <w:t>: 00079208 “Reinforcing REDD+ Readiness in Mexico and enabling South-South cooperation”</w:t>
            </w:r>
          </w:p>
          <w:p w14:paraId="5909F901" w14:textId="77777777" w:rsidR="002952D1" w:rsidRPr="00972012" w:rsidRDefault="002952D1" w:rsidP="00506C0A">
            <w:pPr>
              <w:widowControl w:val="0"/>
              <w:autoSpaceDE w:val="0"/>
              <w:autoSpaceDN w:val="0"/>
              <w:adjustRightInd w:val="0"/>
              <w:spacing w:line="319" w:lineRule="exact"/>
              <w:jc w:val="both"/>
              <w:rPr>
                <w:rStyle w:val="BookTitle"/>
                <w:rFonts w:asciiTheme="minorHAnsi" w:hAnsiTheme="minorHAnsi"/>
                <w:b w:val="0"/>
                <w:i w:val="0"/>
                <w:szCs w:val="24"/>
              </w:rPr>
            </w:pPr>
          </w:p>
          <w:p w14:paraId="6EA27A85" w14:textId="77777777" w:rsidR="002952D1" w:rsidRPr="00972012" w:rsidRDefault="002952D1" w:rsidP="00506C0A">
            <w:pPr>
              <w:widowControl w:val="0"/>
              <w:overflowPunct w:val="0"/>
              <w:autoSpaceDE w:val="0"/>
              <w:autoSpaceDN w:val="0"/>
              <w:adjustRightInd w:val="0"/>
              <w:spacing w:line="232" w:lineRule="auto"/>
              <w:jc w:val="both"/>
              <w:rPr>
                <w:rStyle w:val="BookTitle"/>
                <w:rFonts w:asciiTheme="minorHAnsi" w:hAnsiTheme="minorHAnsi"/>
                <w:b w:val="0"/>
                <w:i w:val="0"/>
                <w:szCs w:val="24"/>
              </w:rPr>
            </w:pPr>
            <w:r w:rsidRPr="00972012">
              <w:rPr>
                <w:rStyle w:val="BookTitle"/>
                <w:rFonts w:asciiTheme="minorHAnsi" w:hAnsiTheme="minorHAnsi"/>
                <w:i w:val="0"/>
                <w:szCs w:val="24"/>
              </w:rPr>
              <w:t>Objective</w:t>
            </w:r>
            <w:r w:rsidRPr="00972012">
              <w:rPr>
                <w:rStyle w:val="BookTitle"/>
                <w:rFonts w:asciiTheme="minorHAnsi" w:hAnsiTheme="minorHAnsi"/>
                <w:b w:val="0"/>
                <w:i w:val="0"/>
                <w:szCs w:val="24"/>
              </w:rPr>
              <w:t xml:space="preserve">: </w:t>
            </w:r>
            <w:r w:rsidR="00863BC2" w:rsidRPr="00972012">
              <w:rPr>
                <w:rStyle w:val="BookTitle"/>
                <w:rFonts w:asciiTheme="minorHAnsi" w:hAnsiTheme="minorHAnsi"/>
                <w:b w:val="0"/>
                <w:i w:val="0"/>
                <w:szCs w:val="24"/>
              </w:rPr>
              <w:t xml:space="preserve">Analyze </w:t>
            </w:r>
            <w:r w:rsidRPr="00972012">
              <w:rPr>
                <w:rStyle w:val="BookTitle"/>
                <w:rFonts w:asciiTheme="minorHAnsi" w:hAnsiTheme="minorHAnsi"/>
                <w:b w:val="0"/>
                <w:i w:val="0"/>
                <w:szCs w:val="24"/>
              </w:rPr>
              <w:t>the implementation of the project, review the achievements made by the project to deliver the specified objectives and outcomes</w:t>
            </w:r>
            <w:r w:rsidR="009F08C3" w:rsidRPr="00972012">
              <w:rPr>
                <w:rStyle w:val="BookTitle"/>
                <w:rFonts w:asciiTheme="minorHAnsi" w:hAnsiTheme="minorHAnsi"/>
                <w:b w:val="0"/>
                <w:i w:val="0"/>
                <w:szCs w:val="24"/>
              </w:rPr>
              <w:t>, and comment on the</w:t>
            </w:r>
            <w:r w:rsidR="003B7BF3" w:rsidRPr="00972012">
              <w:rPr>
                <w:rStyle w:val="BookTitle"/>
                <w:rFonts w:asciiTheme="minorHAnsi" w:hAnsiTheme="minorHAnsi"/>
                <w:b w:val="0"/>
                <w:i w:val="0"/>
                <w:szCs w:val="24"/>
              </w:rPr>
              <w:t xml:space="preserve"> added</w:t>
            </w:r>
            <w:r w:rsidR="009F08C3" w:rsidRPr="00972012">
              <w:rPr>
                <w:rStyle w:val="BookTitle"/>
                <w:rFonts w:asciiTheme="minorHAnsi" w:hAnsiTheme="minorHAnsi"/>
                <w:b w:val="0"/>
                <w:i w:val="0"/>
                <w:szCs w:val="24"/>
              </w:rPr>
              <w:t xml:space="preserve"> </w:t>
            </w:r>
            <w:r w:rsidR="003B7BF3" w:rsidRPr="00972012">
              <w:rPr>
                <w:rStyle w:val="BookTitle"/>
                <w:rFonts w:asciiTheme="minorHAnsi" w:hAnsiTheme="minorHAnsi"/>
                <w:b w:val="0"/>
                <w:i w:val="0"/>
                <w:szCs w:val="24"/>
              </w:rPr>
              <w:t xml:space="preserve">value of non-specified </w:t>
            </w:r>
            <w:r w:rsidR="00537F90" w:rsidRPr="00972012">
              <w:rPr>
                <w:rStyle w:val="BookTitle"/>
                <w:rFonts w:asciiTheme="minorHAnsi" w:hAnsiTheme="minorHAnsi"/>
                <w:b w:val="0"/>
                <w:i w:val="0"/>
                <w:szCs w:val="24"/>
              </w:rPr>
              <w:t xml:space="preserve">and un-intended </w:t>
            </w:r>
            <w:r w:rsidR="003B7BF3" w:rsidRPr="00972012">
              <w:rPr>
                <w:rStyle w:val="BookTitle"/>
                <w:rFonts w:asciiTheme="minorHAnsi" w:hAnsiTheme="minorHAnsi"/>
                <w:b w:val="0"/>
                <w:i w:val="0"/>
                <w:szCs w:val="24"/>
              </w:rPr>
              <w:t>achievements</w:t>
            </w:r>
            <w:r w:rsidRPr="00972012">
              <w:rPr>
                <w:rStyle w:val="BookTitle"/>
                <w:rFonts w:asciiTheme="minorHAnsi" w:hAnsiTheme="minorHAnsi"/>
                <w:b w:val="0"/>
                <w:i w:val="0"/>
                <w:szCs w:val="24"/>
              </w:rPr>
              <w:t xml:space="preserve">. </w:t>
            </w:r>
            <w:r w:rsidR="009F08C3" w:rsidRPr="00972012">
              <w:rPr>
                <w:rStyle w:val="BookTitle"/>
                <w:rFonts w:asciiTheme="minorHAnsi" w:hAnsiTheme="minorHAnsi"/>
                <w:b w:val="0"/>
                <w:i w:val="0"/>
                <w:szCs w:val="24"/>
              </w:rPr>
              <w:t xml:space="preserve">The evaluation </w:t>
            </w:r>
            <w:r w:rsidRPr="00972012">
              <w:rPr>
                <w:rStyle w:val="BookTitle"/>
                <w:rFonts w:asciiTheme="minorHAnsi" w:hAnsiTheme="minorHAnsi"/>
                <w:b w:val="0"/>
                <w:i w:val="0"/>
                <w:szCs w:val="24"/>
              </w:rPr>
              <w:t>will establish the relevance, performance and success of the project, including the sustainability of results</w:t>
            </w:r>
            <w:r w:rsidR="009F08C3" w:rsidRPr="00972012">
              <w:rPr>
                <w:rStyle w:val="BookTitle"/>
                <w:rFonts w:asciiTheme="minorHAnsi" w:hAnsiTheme="minorHAnsi"/>
                <w:b w:val="0"/>
                <w:i w:val="0"/>
                <w:szCs w:val="24"/>
              </w:rPr>
              <w:t xml:space="preserve">, and provide recommendations on follow-up activities to </w:t>
            </w:r>
            <w:r w:rsidR="00C7216B" w:rsidRPr="00972012">
              <w:rPr>
                <w:rStyle w:val="BookTitle"/>
                <w:rFonts w:asciiTheme="minorHAnsi" w:hAnsiTheme="minorHAnsi"/>
                <w:b w:val="0"/>
                <w:i w:val="0"/>
                <w:szCs w:val="24"/>
              </w:rPr>
              <w:t>reinforce initial benefits</w:t>
            </w:r>
            <w:r w:rsidRPr="00972012">
              <w:rPr>
                <w:rStyle w:val="BookTitle"/>
                <w:rFonts w:asciiTheme="minorHAnsi" w:hAnsiTheme="minorHAnsi"/>
                <w:b w:val="0"/>
                <w:i w:val="0"/>
                <w:szCs w:val="24"/>
              </w:rPr>
              <w:t xml:space="preserve">. The evaluation will also collate and analyze specific lessons and </w:t>
            </w:r>
            <w:r w:rsidR="00BD595D" w:rsidRPr="00972012">
              <w:rPr>
                <w:rStyle w:val="BookTitle"/>
                <w:rFonts w:asciiTheme="minorHAnsi" w:hAnsiTheme="minorHAnsi"/>
                <w:b w:val="0"/>
                <w:i w:val="0"/>
                <w:szCs w:val="24"/>
              </w:rPr>
              <w:t xml:space="preserve">good </w:t>
            </w:r>
            <w:r w:rsidRPr="00972012">
              <w:rPr>
                <w:rStyle w:val="BookTitle"/>
                <w:rFonts w:asciiTheme="minorHAnsi" w:hAnsiTheme="minorHAnsi"/>
                <w:b w:val="0"/>
                <w:i w:val="0"/>
                <w:szCs w:val="24"/>
              </w:rPr>
              <w:t xml:space="preserve">practices pertaining to the strategies employed, and implementation arrangements, which may be of relevance </w:t>
            </w:r>
            <w:r w:rsidR="009F08C3" w:rsidRPr="00972012">
              <w:rPr>
                <w:rStyle w:val="BookTitle"/>
                <w:rFonts w:asciiTheme="minorHAnsi" w:hAnsiTheme="minorHAnsi"/>
                <w:b w:val="0"/>
                <w:i w:val="0"/>
                <w:szCs w:val="24"/>
              </w:rPr>
              <w:t>for REDD+ processes</w:t>
            </w:r>
            <w:r w:rsidRPr="00972012">
              <w:rPr>
                <w:rStyle w:val="BookTitle"/>
                <w:rFonts w:asciiTheme="minorHAnsi" w:hAnsiTheme="minorHAnsi"/>
                <w:b w:val="0"/>
                <w:i w:val="0"/>
                <w:szCs w:val="24"/>
              </w:rPr>
              <w:t xml:space="preserve"> in the country and elsewhere in the world.</w:t>
            </w:r>
          </w:p>
          <w:p w14:paraId="6A433461" w14:textId="77777777" w:rsidR="002952D1" w:rsidRPr="00972012" w:rsidRDefault="002952D1" w:rsidP="00506C0A">
            <w:pPr>
              <w:widowControl w:val="0"/>
              <w:autoSpaceDE w:val="0"/>
              <w:autoSpaceDN w:val="0"/>
              <w:adjustRightInd w:val="0"/>
              <w:spacing w:line="273" w:lineRule="exact"/>
              <w:jc w:val="both"/>
              <w:rPr>
                <w:rStyle w:val="BookTitle"/>
                <w:rFonts w:asciiTheme="minorHAnsi" w:hAnsiTheme="minorHAnsi"/>
                <w:b w:val="0"/>
                <w:i w:val="0"/>
                <w:szCs w:val="24"/>
              </w:rPr>
            </w:pPr>
          </w:p>
          <w:p w14:paraId="2F3D5504"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i w:val="0"/>
                <w:szCs w:val="24"/>
              </w:rPr>
              <w:t>Name of supervisor of products and services:</w:t>
            </w:r>
            <w:r w:rsidRPr="00972012">
              <w:rPr>
                <w:rStyle w:val="BookTitle"/>
                <w:rFonts w:asciiTheme="minorHAnsi" w:hAnsiTheme="minorHAnsi"/>
                <w:b w:val="0"/>
                <w:i w:val="0"/>
                <w:szCs w:val="24"/>
              </w:rPr>
              <w:t xml:space="preserve"> Project director and UNDP Sustainable Development Programme Director</w:t>
            </w:r>
          </w:p>
          <w:p w14:paraId="5EF343E2"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35800F3E"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i w:val="0"/>
                <w:szCs w:val="24"/>
              </w:rPr>
              <w:t>Travel requirements:</w:t>
            </w:r>
            <w:r w:rsidRPr="00972012">
              <w:rPr>
                <w:rStyle w:val="BookTitle"/>
                <w:rFonts w:asciiTheme="minorHAnsi" w:hAnsiTheme="minorHAnsi"/>
                <w:b w:val="0"/>
                <w:i w:val="0"/>
                <w:szCs w:val="24"/>
              </w:rPr>
              <w:t xml:space="preserve"> </w:t>
            </w:r>
            <w:r w:rsidR="00F676CF" w:rsidRPr="00972012">
              <w:rPr>
                <w:rStyle w:val="BookTitle"/>
                <w:rFonts w:asciiTheme="minorHAnsi" w:hAnsiTheme="minorHAnsi"/>
                <w:b w:val="0"/>
                <w:i w:val="0"/>
                <w:szCs w:val="24"/>
              </w:rPr>
              <w:t xml:space="preserve">5 </w:t>
            </w:r>
            <w:r w:rsidRPr="00972012">
              <w:rPr>
                <w:rStyle w:val="BookTitle"/>
                <w:rFonts w:asciiTheme="minorHAnsi" w:hAnsiTheme="minorHAnsi"/>
                <w:b w:val="0"/>
                <w:i w:val="0"/>
                <w:szCs w:val="24"/>
              </w:rPr>
              <w:t>days in Mexico City</w:t>
            </w:r>
            <w:r w:rsidR="00F676CF" w:rsidRPr="00972012">
              <w:rPr>
                <w:rStyle w:val="BookTitle"/>
                <w:rFonts w:asciiTheme="minorHAnsi" w:hAnsiTheme="minorHAnsi"/>
                <w:b w:val="0"/>
                <w:i w:val="0"/>
                <w:szCs w:val="24"/>
              </w:rPr>
              <w:t xml:space="preserve">, </w:t>
            </w:r>
            <w:r w:rsidR="002B310A" w:rsidRPr="00972012">
              <w:rPr>
                <w:rStyle w:val="BookTitle"/>
                <w:rFonts w:asciiTheme="minorHAnsi" w:hAnsiTheme="minorHAnsi"/>
                <w:b w:val="0"/>
                <w:i w:val="0"/>
                <w:szCs w:val="24"/>
              </w:rPr>
              <w:t xml:space="preserve">6 </w:t>
            </w:r>
            <w:r w:rsidR="00F676CF" w:rsidRPr="00972012">
              <w:rPr>
                <w:rStyle w:val="BookTitle"/>
                <w:rFonts w:asciiTheme="minorHAnsi" w:hAnsiTheme="minorHAnsi"/>
                <w:b w:val="0"/>
                <w:i w:val="0"/>
                <w:szCs w:val="24"/>
              </w:rPr>
              <w:t>days</w:t>
            </w:r>
            <w:r w:rsidRPr="00972012">
              <w:rPr>
                <w:rStyle w:val="BookTitle"/>
                <w:rFonts w:asciiTheme="minorHAnsi" w:hAnsiTheme="minorHAnsi"/>
                <w:b w:val="0"/>
                <w:i w:val="0"/>
                <w:szCs w:val="24"/>
              </w:rPr>
              <w:t xml:space="preserve"> Guadalajara and </w:t>
            </w:r>
            <w:r w:rsidR="00F676CF" w:rsidRPr="00972012">
              <w:rPr>
                <w:rStyle w:val="BookTitle"/>
                <w:rFonts w:asciiTheme="minorHAnsi" w:hAnsiTheme="minorHAnsi"/>
                <w:b w:val="0"/>
                <w:i w:val="0"/>
                <w:szCs w:val="24"/>
              </w:rPr>
              <w:t xml:space="preserve">3 days in </w:t>
            </w:r>
            <w:r w:rsidRPr="00972012">
              <w:rPr>
                <w:rStyle w:val="BookTitle"/>
                <w:rFonts w:asciiTheme="minorHAnsi" w:hAnsiTheme="minorHAnsi"/>
                <w:b w:val="0"/>
                <w:i w:val="0"/>
                <w:szCs w:val="24"/>
              </w:rPr>
              <w:t xml:space="preserve">Yucatán </w:t>
            </w:r>
            <w:r w:rsidR="00863BC2" w:rsidRPr="00972012">
              <w:rPr>
                <w:rStyle w:val="BookTitle"/>
                <w:rFonts w:asciiTheme="minorHAnsi" w:hAnsiTheme="minorHAnsi"/>
                <w:b w:val="0"/>
                <w:i w:val="0"/>
                <w:szCs w:val="24"/>
              </w:rPr>
              <w:t>for</w:t>
            </w:r>
            <w:r w:rsidRPr="00972012">
              <w:rPr>
                <w:rStyle w:val="BookTitle"/>
                <w:rFonts w:asciiTheme="minorHAnsi" w:hAnsiTheme="minorHAnsi"/>
                <w:b w:val="0"/>
                <w:i w:val="0"/>
                <w:szCs w:val="24"/>
              </w:rPr>
              <w:t xml:space="preserve"> field visits, interviews and preparation of the report.</w:t>
            </w:r>
          </w:p>
          <w:p w14:paraId="0CD584B5"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7650DCA8" w14:textId="77777777" w:rsidR="00E4324F" w:rsidRPr="00972012" w:rsidRDefault="002952D1" w:rsidP="00506C0A">
            <w:pPr>
              <w:widowControl w:val="0"/>
              <w:autoSpaceDE w:val="0"/>
              <w:autoSpaceDN w:val="0"/>
              <w:adjustRightInd w:val="0"/>
              <w:jc w:val="both"/>
              <w:rPr>
                <w:rFonts w:asciiTheme="minorHAnsi" w:hAnsiTheme="minorHAnsi"/>
                <w:bCs/>
                <w:iCs/>
                <w:spacing w:val="5"/>
                <w:szCs w:val="24"/>
              </w:rPr>
            </w:pPr>
            <w:r w:rsidRPr="00972012">
              <w:rPr>
                <w:rStyle w:val="BookTitle"/>
                <w:rFonts w:asciiTheme="minorHAnsi" w:hAnsiTheme="minorHAnsi"/>
                <w:i w:val="0"/>
                <w:szCs w:val="24"/>
              </w:rPr>
              <w:t>Payments:</w:t>
            </w:r>
            <w:r w:rsidRPr="00972012">
              <w:rPr>
                <w:rStyle w:val="BookTitle"/>
                <w:rFonts w:asciiTheme="minorHAnsi" w:hAnsiTheme="minorHAnsi"/>
                <w:b w:val="0"/>
                <w:i w:val="0"/>
                <w:szCs w:val="24"/>
              </w:rPr>
              <w:t xml:space="preserve"> 4 payments upon receipt</w:t>
            </w:r>
            <w:r w:rsidR="00863BC2" w:rsidRPr="00972012">
              <w:rPr>
                <w:rStyle w:val="BookTitle"/>
                <w:rFonts w:asciiTheme="minorHAnsi" w:hAnsiTheme="minorHAnsi"/>
                <w:b w:val="0"/>
                <w:i w:val="0"/>
                <w:szCs w:val="24"/>
              </w:rPr>
              <w:t xml:space="preserve"> and acceptance</w:t>
            </w:r>
            <w:r w:rsidRPr="00972012">
              <w:rPr>
                <w:rStyle w:val="BookTitle"/>
                <w:rFonts w:asciiTheme="minorHAnsi" w:hAnsiTheme="minorHAnsi"/>
                <w:b w:val="0"/>
                <w:i w:val="0"/>
                <w:szCs w:val="24"/>
              </w:rPr>
              <w:t xml:space="preserve"> of deliverables</w:t>
            </w:r>
          </w:p>
        </w:tc>
      </w:tr>
    </w:tbl>
    <w:p w14:paraId="5D06D5ED" w14:textId="77777777" w:rsidR="00936D24" w:rsidRPr="00972012" w:rsidRDefault="00936D24" w:rsidP="00506C0A">
      <w:pPr>
        <w:pStyle w:val="BodyTextIndent3"/>
        <w:rPr>
          <w:rFonts w:asciiTheme="minorHAnsi" w:hAnsiTheme="minorHAnsi" w:cs="Arial"/>
          <w:smallCaps/>
          <w:color w:val="0000FF"/>
          <w:sz w:val="24"/>
          <w:szCs w:val="24"/>
          <w:lang w:val="en-US"/>
        </w:rPr>
      </w:pPr>
    </w:p>
    <w:p w14:paraId="6A49D1BE" w14:textId="77777777" w:rsidR="00D52855" w:rsidRPr="00972012" w:rsidRDefault="002952D1" w:rsidP="00506C0A">
      <w:pPr>
        <w:pStyle w:val="ListParagraph"/>
        <w:numPr>
          <w:ilvl w:val="0"/>
          <w:numId w:val="1"/>
        </w:numPr>
        <w:jc w:val="both"/>
        <w:rPr>
          <w:rFonts w:asciiTheme="minorHAnsi" w:hAnsiTheme="minorHAnsi" w:cs="Arial"/>
          <w:b/>
          <w:sz w:val="24"/>
          <w:szCs w:val="24"/>
          <w:lang w:val="es-MX"/>
        </w:rPr>
      </w:pPr>
      <w:r w:rsidRPr="00972012">
        <w:rPr>
          <w:rFonts w:asciiTheme="minorHAnsi" w:hAnsiTheme="minorHAnsi" w:cs="Arial"/>
          <w:b/>
          <w:sz w:val="24"/>
          <w:szCs w:val="24"/>
          <w:lang w:val="es-MX"/>
        </w:rPr>
        <w:t>BACKGROUND</w:t>
      </w:r>
    </w:p>
    <w:p w14:paraId="2D004E66" w14:textId="77777777" w:rsidR="002952D1" w:rsidRPr="00972012" w:rsidRDefault="002952D1" w:rsidP="00506C0A">
      <w:pPr>
        <w:pStyle w:val="ListParagraph"/>
        <w:numPr>
          <w:ilvl w:val="1"/>
          <w:numId w:val="1"/>
        </w:numPr>
        <w:jc w:val="both"/>
        <w:rPr>
          <w:rFonts w:asciiTheme="minorHAnsi" w:hAnsiTheme="minorHAnsi" w:cs="Arial"/>
          <w:b/>
          <w:sz w:val="24"/>
          <w:szCs w:val="24"/>
          <w:lang w:val="es-MX"/>
        </w:rPr>
      </w:pPr>
      <w:r w:rsidRPr="00972012">
        <w:rPr>
          <w:rFonts w:asciiTheme="minorHAnsi" w:hAnsiTheme="minorHAnsi" w:cs="Arial"/>
          <w:b/>
          <w:sz w:val="24"/>
          <w:szCs w:val="24"/>
          <w:lang w:val="es-MX"/>
        </w:rPr>
        <w:t>Brief project description</w:t>
      </w:r>
    </w:p>
    <w:p w14:paraId="7FCC79DD" w14:textId="77777777" w:rsidR="00506C0A" w:rsidRPr="00972012" w:rsidRDefault="00506C0A" w:rsidP="00506C0A">
      <w:pPr>
        <w:pStyle w:val="ListParagraph"/>
        <w:ind w:left="1440"/>
        <w:jc w:val="both"/>
        <w:rPr>
          <w:rFonts w:asciiTheme="minorHAnsi" w:hAnsiTheme="minorHAnsi" w:cs="Arial"/>
          <w:b/>
          <w:sz w:val="24"/>
          <w:szCs w:val="24"/>
          <w:lang w:val="es-MX"/>
        </w:rPr>
      </w:pPr>
    </w:p>
    <w:p w14:paraId="626C192E"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b w:val="0"/>
          <w:i w:val="0"/>
          <w:szCs w:val="24"/>
        </w:rPr>
        <w:t>On May 27, 2010, the Governments of Norway and Mexico signed, through their respective Ministries of Environment, a Memorandum of Understanding (MoU) on Cooperation in the field of Environment, Forest and Climate Change. The MoU includes specific areas of cooperation with relevance to the implementation of strategies and policies for reducing emissions from deforestation and forest degradation, as well as the role of conservation, sustainable management of forests, and enhancement of forest carbon stocks (REDD+).</w:t>
      </w:r>
    </w:p>
    <w:p w14:paraId="680EEA53"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1F407295" w14:textId="77777777" w:rsidR="00506C0A" w:rsidRPr="00972012" w:rsidRDefault="00506C0A" w:rsidP="00506C0A">
      <w:pPr>
        <w:widowControl w:val="0"/>
        <w:autoSpaceDE w:val="0"/>
        <w:autoSpaceDN w:val="0"/>
        <w:adjustRightInd w:val="0"/>
        <w:jc w:val="both"/>
        <w:rPr>
          <w:rStyle w:val="BookTitle"/>
          <w:rFonts w:asciiTheme="minorHAnsi" w:hAnsiTheme="minorHAnsi"/>
          <w:b w:val="0"/>
          <w:i w:val="0"/>
          <w:szCs w:val="24"/>
        </w:rPr>
      </w:pPr>
    </w:p>
    <w:p w14:paraId="06787E59" w14:textId="77777777" w:rsidR="00506C0A" w:rsidRPr="00972012" w:rsidRDefault="00506C0A" w:rsidP="00506C0A">
      <w:pPr>
        <w:widowControl w:val="0"/>
        <w:autoSpaceDE w:val="0"/>
        <w:autoSpaceDN w:val="0"/>
        <w:adjustRightInd w:val="0"/>
        <w:jc w:val="both"/>
        <w:rPr>
          <w:rStyle w:val="BookTitle"/>
          <w:rFonts w:asciiTheme="minorHAnsi" w:hAnsiTheme="minorHAnsi"/>
          <w:b w:val="0"/>
          <w:i w:val="0"/>
          <w:szCs w:val="24"/>
        </w:rPr>
      </w:pPr>
    </w:p>
    <w:p w14:paraId="5793C2FE" w14:textId="77777777" w:rsidR="00506C0A" w:rsidRPr="00972012" w:rsidRDefault="00506C0A" w:rsidP="00506C0A">
      <w:pPr>
        <w:widowControl w:val="0"/>
        <w:autoSpaceDE w:val="0"/>
        <w:autoSpaceDN w:val="0"/>
        <w:adjustRightInd w:val="0"/>
        <w:jc w:val="both"/>
        <w:rPr>
          <w:rStyle w:val="BookTitle"/>
          <w:rFonts w:asciiTheme="minorHAnsi" w:hAnsiTheme="minorHAnsi"/>
          <w:b w:val="0"/>
          <w:i w:val="0"/>
          <w:szCs w:val="24"/>
        </w:rPr>
      </w:pPr>
    </w:p>
    <w:p w14:paraId="5AAC7FFC" w14:textId="77777777" w:rsidR="00506C0A" w:rsidRPr="00972012" w:rsidRDefault="00506C0A" w:rsidP="00506C0A">
      <w:pPr>
        <w:widowControl w:val="0"/>
        <w:autoSpaceDE w:val="0"/>
        <w:autoSpaceDN w:val="0"/>
        <w:adjustRightInd w:val="0"/>
        <w:jc w:val="both"/>
        <w:rPr>
          <w:rStyle w:val="BookTitle"/>
          <w:rFonts w:asciiTheme="minorHAnsi" w:hAnsiTheme="minorHAnsi"/>
          <w:b w:val="0"/>
          <w:i w:val="0"/>
          <w:szCs w:val="24"/>
        </w:rPr>
      </w:pPr>
    </w:p>
    <w:p w14:paraId="26B6CE1A" w14:textId="77777777" w:rsidR="00506C0A" w:rsidRPr="00972012" w:rsidRDefault="00506C0A" w:rsidP="00506C0A">
      <w:pPr>
        <w:widowControl w:val="0"/>
        <w:autoSpaceDE w:val="0"/>
        <w:autoSpaceDN w:val="0"/>
        <w:adjustRightInd w:val="0"/>
        <w:jc w:val="both"/>
        <w:rPr>
          <w:rStyle w:val="BookTitle"/>
          <w:rFonts w:asciiTheme="minorHAnsi" w:hAnsiTheme="minorHAnsi"/>
          <w:b w:val="0"/>
          <w:i w:val="0"/>
          <w:szCs w:val="24"/>
        </w:rPr>
      </w:pPr>
    </w:p>
    <w:p w14:paraId="4E0D6FF8"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b w:val="0"/>
          <w:i w:val="0"/>
          <w:szCs w:val="24"/>
        </w:rPr>
        <w:t>The Goal of the Project is to strengthen REDD+ implementation in Mexico and to expand the global knowledge base on REDD+ - related methodologies and approaches. This will be achieved by developing national Mexican capacities for the measurement, reporting and verification (MRV) necessary for the implementation of REDD+, conducting research related to local incentives for REDD+ in Mexico, and promoting Mexico as a Centre of Excellence for South-South cooperation.</w:t>
      </w:r>
    </w:p>
    <w:p w14:paraId="748D6398"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6F32AAA3"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cooperation covers three specific lines of actions: </w:t>
      </w:r>
    </w:p>
    <w:p w14:paraId="05C92921"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113B787C" w14:textId="77777777" w:rsidR="002952D1" w:rsidRPr="00972012" w:rsidRDefault="002952D1" w:rsidP="00506C0A">
      <w:pPr>
        <w:pStyle w:val="ListParagraph"/>
        <w:widowControl w:val="0"/>
        <w:numPr>
          <w:ilvl w:val="0"/>
          <w:numId w:val="4"/>
        </w:numPr>
        <w:autoSpaceDE w:val="0"/>
        <w:autoSpaceDN w:val="0"/>
        <w:adjustRightInd w:val="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The development and implementation of a Measurement, Reporting and Verification system (MRV) as part of the post-2012 REDD+ regime; </w:t>
      </w:r>
    </w:p>
    <w:p w14:paraId="3189E7F1"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1293D98D" w14:textId="77777777" w:rsidR="002952D1" w:rsidRPr="00972012" w:rsidRDefault="002952D1" w:rsidP="00506C0A">
      <w:pPr>
        <w:pStyle w:val="ListParagraph"/>
        <w:widowControl w:val="0"/>
        <w:numPr>
          <w:ilvl w:val="0"/>
          <w:numId w:val="4"/>
        </w:numPr>
        <w:autoSpaceDE w:val="0"/>
        <w:autoSpaceDN w:val="0"/>
        <w:adjustRightInd w:val="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The promotion of Mexico as a </w:t>
      </w:r>
      <w:r w:rsidR="00F676CF" w:rsidRPr="00972012">
        <w:rPr>
          <w:rStyle w:val="BookTitle"/>
          <w:rFonts w:asciiTheme="minorHAnsi" w:hAnsiTheme="minorHAnsi"/>
          <w:b w:val="0"/>
          <w:i w:val="0"/>
          <w:sz w:val="24"/>
          <w:szCs w:val="24"/>
        </w:rPr>
        <w:t>C</w:t>
      </w:r>
      <w:r w:rsidRPr="00972012">
        <w:rPr>
          <w:rStyle w:val="BookTitle"/>
          <w:rFonts w:asciiTheme="minorHAnsi" w:hAnsiTheme="minorHAnsi"/>
          <w:b w:val="0"/>
          <w:i w:val="0"/>
          <w:sz w:val="24"/>
          <w:szCs w:val="24"/>
        </w:rPr>
        <w:t xml:space="preserve">entre of excellence for South-South cooperation to exchange experiences and capacities on MRV systems and REDD+ implementation, and </w:t>
      </w:r>
    </w:p>
    <w:p w14:paraId="4D0DB743"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223C524B" w14:textId="77777777" w:rsidR="002952D1" w:rsidRPr="00972012" w:rsidRDefault="002952D1" w:rsidP="00506C0A">
      <w:pPr>
        <w:pStyle w:val="ListParagraph"/>
        <w:widowControl w:val="0"/>
        <w:numPr>
          <w:ilvl w:val="0"/>
          <w:numId w:val="4"/>
        </w:numPr>
        <w:autoSpaceDE w:val="0"/>
        <w:autoSpaceDN w:val="0"/>
        <w:adjustRightInd w:val="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Characterization of local incentives: research on REDD+ funding through experiences and case studies in Mexico.</w:t>
      </w:r>
    </w:p>
    <w:p w14:paraId="7F2DCFA0"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p>
    <w:p w14:paraId="1B8318CD" w14:textId="77777777" w:rsidR="00037C6B" w:rsidRPr="00972012" w:rsidRDefault="00037C6B" w:rsidP="00506C0A">
      <w:pPr>
        <w:pStyle w:val="ListParagraph"/>
        <w:ind w:left="1440"/>
        <w:jc w:val="both"/>
        <w:rPr>
          <w:rFonts w:asciiTheme="minorHAnsi" w:hAnsiTheme="minorHAnsi" w:cs="Arial"/>
          <w:b/>
          <w:sz w:val="24"/>
          <w:szCs w:val="24"/>
        </w:rPr>
      </w:pPr>
    </w:p>
    <w:p w14:paraId="0F5B24B3" w14:textId="77777777" w:rsidR="00FC17E9" w:rsidRPr="001345A6" w:rsidRDefault="00FC17E9" w:rsidP="00506C0A">
      <w:pPr>
        <w:pStyle w:val="ListParagraph"/>
        <w:numPr>
          <w:ilvl w:val="1"/>
          <w:numId w:val="1"/>
        </w:numPr>
        <w:jc w:val="both"/>
        <w:rPr>
          <w:rFonts w:asciiTheme="minorHAnsi" w:hAnsiTheme="minorHAnsi" w:cs="Arial"/>
          <w:b/>
          <w:sz w:val="24"/>
          <w:szCs w:val="24"/>
          <w:lang w:val="es-MX"/>
        </w:rPr>
      </w:pPr>
      <w:r w:rsidRPr="001345A6">
        <w:rPr>
          <w:rFonts w:asciiTheme="minorHAnsi" w:hAnsiTheme="minorHAnsi" w:cs="Arial"/>
          <w:b/>
          <w:sz w:val="24"/>
          <w:szCs w:val="24"/>
          <w:lang w:val="es-MX"/>
        </w:rPr>
        <w:t>Evaluation purpose</w:t>
      </w:r>
    </w:p>
    <w:p w14:paraId="369BB1A8" w14:textId="77777777" w:rsidR="00FC17E9" w:rsidRPr="00972012" w:rsidRDefault="00FC17E9" w:rsidP="00506C0A">
      <w:pPr>
        <w:jc w:val="both"/>
        <w:rPr>
          <w:rStyle w:val="BookTitle"/>
          <w:rFonts w:asciiTheme="minorHAnsi" w:hAnsiTheme="minorHAnsi"/>
          <w:b w:val="0"/>
          <w:i w:val="0"/>
          <w:szCs w:val="24"/>
        </w:rPr>
      </w:pPr>
    </w:p>
    <w:p w14:paraId="0DFB5094" w14:textId="77777777" w:rsidR="002952D1" w:rsidRPr="00972012" w:rsidRDefault="00FC17E9" w:rsidP="00506C0A">
      <w:pPr>
        <w:jc w:val="both"/>
        <w:rPr>
          <w:rStyle w:val="BookTitle"/>
          <w:rFonts w:asciiTheme="minorHAnsi" w:hAnsiTheme="minorHAnsi"/>
          <w:b w:val="0"/>
          <w:i w:val="0"/>
          <w:sz w:val="20"/>
          <w:szCs w:val="24"/>
        </w:rPr>
      </w:pPr>
      <w:r w:rsidRPr="00972012">
        <w:rPr>
          <w:rStyle w:val="BookTitle"/>
          <w:rFonts w:asciiTheme="minorHAnsi" w:hAnsiTheme="minorHAnsi"/>
          <w:b w:val="0"/>
          <w:i w:val="0"/>
          <w:szCs w:val="24"/>
        </w:rPr>
        <w:t>The independent Terminal Evaluation (TE) is a requirement for the project and is mandated by the UNDP regulations. This evaluation was carried out according to the guidelines, rules and procedures of the UNDP</w:t>
      </w:r>
      <w:r w:rsidR="002952D1" w:rsidRPr="00972012">
        <w:rPr>
          <w:rStyle w:val="BookTitle"/>
          <w:rFonts w:asciiTheme="minorHAnsi" w:hAnsiTheme="minorHAnsi"/>
          <w:b w:val="0"/>
          <w:i w:val="0"/>
          <w:szCs w:val="24"/>
        </w:rPr>
        <w:t xml:space="preserve"> so as to be able to measure the extent to which its goals, objectives and actions were successful, and to analyze its sustainability towards the future.</w:t>
      </w:r>
      <w:bookmarkStart w:id="1" w:name="page5"/>
      <w:bookmarkEnd w:id="1"/>
    </w:p>
    <w:p w14:paraId="7D4EE95F" w14:textId="77777777" w:rsidR="00FC17E9" w:rsidRPr="00972012" w:rsidRDefault="00FC17E9" w:rsidP="00506C0A">
      <w:pPr>
        <w:jc w:val="both"/>
        <w:rPr>
          <w:rStyle w:val="BookTitle"/>
          <w:rFonts w:asciiTheme="minorHAnsi" w:hAnsiTheme="minorHAnsi"/>
          <w:b w:val="0"/>
          <w:i w:val="0"/>
          <w:szCs w:val="24"/>
        </w:rPr>
      </w:pPr>
    </w:p>
    <w:p w14:paraId="575BD6C6" w14:textId="77777777" w:rsidR="00FC17E9" w:rsidRPr="00972012" w:rsidRDefault="00FC17E9"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results of this TE </w:t>
      </w:r>
      <w:r w:rsidR="00863BC2" w:rsidRPr="00972012">
        <w:rPr>
          <w:rStyle w:val="BookTitle"/>
          <w:rFonts w:asciiTheme="minorHAnsi" w:hAnsiTheme="minorHAnsi"/>
          <w:b w:val="0"/>
          <w:i w:val="0"/>
          <w:szCs w:val="24"/>
        </w:rPr>
        <w:t>are</w:t>
      </w:r>
      <w:r w:rsidRPr="00972012">
        <w:rPr>
          <w:rStyle w:val="BookTitle"/>
          <w:rFonts w:asciiTheme="minorHAnsi" w:hAnsiTheme="minorHAnsi"/>
          <w:b w:val="0"/>
          <w:i w:val="0"/>
          <w:szCs w:val="24"/>
        </w:rPr>
        <w:t xml:space="preserve"> expected to contribute in the design of future projects related with the preparation for REDD+ trough the dissemination of lessons learned which may be relevant to other similar projects in the country and in other countries around the world. The use of this information will be relevant for NORAD, </w:t>
      </w:r>
      <w:r w:rsidR="00037C6B" w:rsidRPr="00972012">
        <w:rPr>
          <w:rStyle w:val="BookTitle"/>
          <w:rFonts w:asciiTheme="minorHAnsi" w:hAnsiTheme="minorHAnsi"/>
          <w:b w:val="0"/>
          <w:i w:val="0"/>
          <w:szCs w:val="24"/>
        </w:rPr>
        <w:t>CONAFOR, UNDP and FAO, as well as other national and international counterparts.</w:t>
      </w:r>
    </w:p>
    <w:p w14:paraId="794B4E1B" w14:textId="77777777" w:rsidR="00084FF0" w:rsidRPr="00972012" w:rsidRDefault="00084FF0" w:rsidP="00506C0A">
      <w:pPr>
        <w:jc w:val="both"/>
        <w:rPr>
          <w:rStyle w:val="BookTitle"/>
          <w:rFonts w:asciiTheme="minorHAnsi" w:hAnsiTheme="minorHAnsi"/>
          <w:b w:val="0"/>
          <w:i w:val="0"/>
          <w:szCs w:val="24"/>
        </w:rPr>
      </w:pPr>
    </w:p>
    <w:p w14:paraId="59005C64" w14:textId="77777777" w:rsidR="00084FF0" w:rsidRPr="00972012" w:rsidRDefault="00084FF0"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Furthermore, this TE is expected to make recommendations on the continuation of the establishment and functioning of the National Forestry Monitoring System (NFMS) –one of the Project’s longer-lasting contributions-, as the Government of Mexico is to secure bridge financing to support the execution of the NFMS in the short term.</w:t>
      </w:r>
    </w:p>
    <w:p w14:paraId="7DE54875" w14:textId="77777777" w:rsidR="00FC17E9" w:rsidRPr="001345A6" w:rsidRDefault="00FC17E9" w:rsidP="00506C0A">
      <w:pPr>
        <w:pStyle w:val="ListParagraph"/>
        <w:ind w:left="1440"/>
        <w:jc w:val="both"/>
        <w:rPr>
          <w:rStyle w:val="BookTitle"/>
          <w:i w:val="0"/>
        </w:rPr>
      </w:pPr>
    </w:p>
    <w:p w14:paraId="6019B26E" w14:textId="77777777" w:rsidR="00A44995" w:rsidRPr="001345A6" w:rsidRDefault="00A44995" w:rsidP="00506C0A">
      <w:pPr>
        <w:pStyle w:val="ListParagraph"/>
        <w:ind w:left="1440"/>
        <w:jc w:val="both"/>
        <w:rPr>
          <w:rStyle w:val="BookTitle"/>
          <w:i w:val="0"/>
        </w:rPr>
      </w:pPr>
    </w:p>
    <w:p w14:paraId="54DEFE9A" w14:textId="77777777" w:rsidR="00A44995" w:rsidRPr="001345A6" w:rsidRDefault="00A44995" w:rsidP="00506C0A">
      <w:pPr>
        <w:pStyle w:val="ListParagraph"/>
        <w:ind w:left="1440"/>
        <w:jc w:val="both"/>
        <w:rPr>
          <w:rStyle w:val="BookTitle"/>
          <w:i w:val="0"/>
        </w:rPr>
      </w:pPr>
    </w:p>
    <w:p w14:paraId="09DA2F38" w14:textId="77777777" w:rsidR="00FC17E9" w:rsidRPr="00972012" w:rsidRDefault="00FC17E9" w:rsidP="00506C0A">
      <w:pPr>
        <w:pStyle w:val="ListParagraph"/>
        <w:ind w:left="1440"/>
        <w:jc w:val="both"/>
        <w:rPr>
          <w:rFonts w:asciiTheme="minorHAnsi" w:hAnsiTheme="minorHAnsi" w:cs="Arial"/>
          <w:b/>
          <w:sz w:val="24"/>
          <w:szCs w:val="24"/>
        </w:rPr>
      </w:pPr>
    </w:p>
    <w:p w14:paraId="12521F95" w14:textId="77777777" w:rsidR="002952D1" w:rsidRPr="00972012" w:rsidRDefault="002952D1" w:rsidP="00506C0A">
      <w:pPr>
        <w:pStyle w:val="ListParagraph"/>
        <w:numPr>
          <w:ilvl w:val="1"/>
          <w:numId w:val="1"/>
        </w:numPr>
        <w:jc w:val="both"/>
        <w:rPr>
          <w:rFonts w:asciiTheme="minorHAnsi" w:hAnsiTheme="minorHAnsi" w:cs="Arial"/>
          <w:b/>
          <w:sz w:val="24"/>
          <w:szCs w:val="24"/>
        </w:rPr>
      </w:pPr>
      <w:r w:rsidRPr="001345A6">
        <w:rPr>
          <w:rFonts w:asciiTheme="minorHAnsi" w:hAnsiTheme="minorHAnsi" w:cs="Arial"/>
          <w:b/>
          <w:sz w:val="24"/>
          <w:szCs w:val="24"/>
        </w:rPr>
        <w:t>Objectives of the evaluation</w:t>
      </w:r>
    </w:p>
    <w:p w14:paraId="73925F5B" w14:textId="77777777" w:rsidR="00F17889" w:rsidRPr="00972012" w:rsidRDefault="00F17889" w:rsidP="00506C0A">
      <w:pPr>
        <w:pStyle w:val="ListParagraph"/>
        <w:ind w:left="1440"/>
        <w:jc w:val="both"/>
        <w:rPr>
          <w:rFonts w:asciiTheme="minorHAnsi" w:hAnsiTheme="minorHAnsi" w:cs="Arial"/>
          <w:b/>
          <w:sz w:val="24"/>
          <w:szCs w:val="24"/>
        </w:rPr>
      </w:pPr>
    </w:p>
    <w:p w14:paraId="51612A28" w14:textId="77777777" w:rsidR="00EB73F6" w:rsidRPr="00972012" w:rsidRDefault="002952D1" w:rsidP="00506C0A">
      <w:pPr>
        <w:jc w:val="both"/>
        <w:rPr>
          <w:rStyle w:val="BookTitle"/>
          <w:rFonts w:asciiTheme="minorHAnsi" w:hAnsiTheme="minorHAnsi"/>
          <w:b w:val="0"/>
          <w:i w:val="0"/>
          <w:sz w:val="20"/>
          <w:szCs w:val="24"/>
        </w:rPr>
      </w:pPr>
      <w:r w:rsidRPr="00972012">
        <w:rPr>
          <w:rStyle w:val="BookTitle"/>
          <w:rFonts w:asciiTheme="minorHAnsi" w:hAnsiTheme="minorHAnsi"/>
          <w:b w:val="0"/>
          <w:i w:val="0"/>
          <w:szCs w:val="24"/>
        </w:rPr>
        <w:t>The overall objective of the TE is to</w:t>
      </w:r>
      <w:r w:rsidR="00FC17E9" w:rsidRPr="00972012">
        <w:rPr>
          <w:rStyle w:val="BookTitle"/>
          <w:rFonts w:asciiTheme="minorHAnsi" w:hAnsiTheme="minorHAnsi"/>
          <w:b w:val="0"/>
          <w:i w:val="0"/>
          <w:szCs w:val="24"/>
        </w:rPr>
        <w:t xml:space="preserve"> </w:t>
      </w:r>
      <w:r w:rsidRPr="00972012">
        <w:rPr>
          <w:rStyle w:val="BookTitle"/>
          <w:rFonts w:asciiTheme="minorHAnsi" w:hAnsiTheme="minorHAnsi"/>
          <w:b w:val="0"/>
          <w:i w:val="0"/>
          <w:szCs w:val="24"/>
        </w:rPr>
        <w:t>analyze the implementation of the project, review the achievements made by the project to deliver the specified objectives and outcomes. It will establish the relevance, performance and success of the project, including the sustainability of results</w:t>
      </w:r>
      <w:r w:rsidR="003847E9" w:rsidRPr="00972012">
        <w:rPr>
          <w:rStyle w:val="BookTitle"/>
          <w:rFonts w:asciiTheme="minorHAnsi" w:hAnsiTheme="minorHAnsi"/>
          <w:b w:val="0"/>
          <w:i w:val="0"/>
          <w:szCs w:val="24"/>
        </w:rPr>
        <w:t xml:space="preserve"> and it will collect and analyze specific lessons and best practices regarding the strategies used and the implementation arrangements</w:t>
      </w:r>
      <w:r w:rsidRPr="00972012">
        <w:rPr>
          <w:rStyle w:val="BookTitle"/>
          <w:rFonts w:asciiTheme="minorHAnsi" w:hAnsiTheme="minorHAnsi"/>
          <w:b w:val="0"/>
          <w:i w:val="0"/>
          <w:szCs w:val="24"/>
        </w:rPr>
        <w:t xml:space="preserve">. </w:t>
      </w:r>
      <w:r w:rsidR="00EB73F6" w:rsidRPr="00972012">
        <w:rPr>
          <w:rStyle w:val="BookTitle"/>
          <w:rFonts w:asciiTheme="minorHAnsi" w:hAnsiTheme="minorHAnsi"/>
          <w:b w:val="0"/>
          <w:i w:val="0"/>
          <w:szCs w:val="24"/>
        </w:rPr>
        <w:t xml:space="preserve">The evaluation should also comment on potential impacts of the project on the wider REDD+ efforts in Mexico, for example in relation to the national REDD+ strategy </w:t>
      </w:r>
      <w:r w:rsidR="00D92133" w:rsidRPr="00972012">
        <w:rPr>
          <w:rStyle w:val="BookTitle"/>
          <w:rFonts w:asciiTheme="minorHAnsi" w:hAnsiTheme="minorHAnsi"/>
          <w:b w:val="0"/>
          <w:i w:val="0"/>
          <w:szCs w:val="24"/>
        </w:rPr>
        <w:t xml:space="preserve">development </w:t>
      </w:r>
      <w:r w:rsidR="00EB73F6" w:rsidRPr="00972012">
        <w:rPr>
          <w:rStyle w:val="BookTitle"/>
          <w:rFonts w:asciiTheme="minorHAnsi" w:hAnsiTheme="minorHAnsi"/>
          <w:b w:val="0"/>
          <w:i w:val="0"/>
          <w:szCs w:val="24"/>
        </w:rPr>
        <w:t xml:space="preserve">and Mexico’s Emission Reduction proposal to the World Bank carbon fund. </w:t>
      </w:r>
    </w:p>
    <w:p w14:paraId="179B235D" w14:textId="77777777" w:rsidR="003847E9" w:rsidRPr="00972012" w:rsidRDefault="003847E9" w:rsidP="00506C0A">
      <w:pPr>
        <w:jc w:val="both"/>
        <w:rPr>
          <w:rStyle w:val="BookTitle"/>
          <w:rFonts w:asciiTheme="minorHAnsi" w:hAnsiTheme="minorHAnsi"/>
          <w:b w:val="0"/>
          <w:i w:val="0"/>
          <w:szCs w:val="24"/>
        </w:rPr>
      </w:pPr>
    </w:p>
    <w:p w14:paraId="35A870AA" w14:textId="77777777" w:rsidR="00EE6E36" w:rsidRPr="00972012" w:rsidRDefault="00EE6E3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TE should also define the extent to which the Project has an effect on REDD+ initiatives in the subnational, national, regional and global levels. </w:t>
      </w:r>
    </w:p>
    <w:p w14:paraId="19F70759" w14:textId="77777777" w:rsidR="00EE6E36" w:rsidRPr="00972012" w:rsidRDefault="00EE6E36" w:rsidP="00506C0A">
      <w:pPr>
        <w:widowControl w:val="0"/>
        <w:overflowPunct w:val="0"/>
        <w:autoSpaceDE w:val="0"/>
        <w:autoSpaceDN w:val="0"/>
        <w:adjustRightInd w:val="0"/>
        <w:spacing w:line="232" w:lineRule="auto"/>
        <w:ind w:right="280"/>
        <w:jc w:val="both"/>
        <w:rPr>
          <w:rStyle w:val="BookTitle"/>
          <w:rFonts w:asciiTheme="minorHAnsi" w:hAnsiTheme="minorHAnsi"/>
          <w:b w:val="0"/>
          <w:i w:val="0"/>
          <w:szCs w:val="24"/>
        </w:rPr>
      </w:pPr>
    </w:p>
    <w:p w14:paraId="34E18FCA" w14:textId="77777777" w:rsidR="002952D1" w:rsidRPr="00972012" w:rsidRDefault="002952D1" w:rsidP="00506C0A">
      <w:pPr>
        <w:widowControl w:val="0"/>
        <w:overflowPunct w:val="0"/>
        <w:autoSpaceDE w:val="0"/>
        <w:autoSpaceDN w:val="0"/>
        <w:adjustRightInd w:val="0"/>
        <w:spacing w:line="232"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evaluation will also collate and analyze specific lessons and </w:t>
      </w:r>
      <w:r w:rsidR="00411640" w:rsidRPr="00972012">
        <w:rPr>
          <w:rStyle w:val="BookTitle"/>
          <w:rFonts w:asciiTheme="minorHAnsi" w:hAnsiTheme="minorHAnsi"/>
          <w:b w:val="0"/>
          <w:i w:val="0"/>
          <w:szCs w:val="24"/>
        </w:rPr>
        <w:t xml:space="preserve">good </w:t>
      </w:r>
      <w:r w:rsidRPr="00972012">
        <w:rPr>
          <w:rStyle w:val="BookTitle"/>
          <w:rFonts w:asciiTheme="minorHAnsi" w:hAnsiTheme="minorHAnsi"/>
          <w:b w:val="0"/>
          <w:i w:val="0"/>
          <w:szCs w:val="24"/>
        </w:rPr>
        <w:t xml:space="preserve">practices pertaining to the strategies employed, and implementation arrangements, which may be of relevance to </w:t>
      </w:r>
      <w:r w:rsidR="00EB73F6" w:rsidRPr="00972012">
        <w:rPr>
          <w:rStyle w:val="BookTitle"/>
          <w:rFonts w:asciiTheme="minorHAnsi" w:hAnsiTheme="minorHAnsi"/>
          <w:b w:val="0"/>
          <w:i w:val="0"/>
          <w:szCs w:val="24"/>
        </w:rPr>
        <w:t>REDD+ processes</w:t>
      </w:r>
      <w:r w:rsidR="00EE6E36" w:rsidRPr="00972012">
        <w:rPr>
          <w:rStyle w:val="BookTitle"/>
          <w:rFonts w:asciiTheme="minorHAnsi" w:hAnsiTheme="minorHAnsi"/>
          <w:b w:val="0"/>
          <w:i w:val="0"/>
          <w:szCs w:val="24"/>
        </w:rPr>
        <w:t xml:space="preserve"> and identify the inputs that the Project generated above and beyond the scope of work originally defined in the Project Document</w:t>
      </w:r>
      <w:r w:rsidRPr="00972012">
        <w:rPr>
          <w:rStyle w:val="BookTitle"/>
          <w:rFonts w:asciiTheme="minorHAnsi" w:hAnsiTheme="minorHAnsi"/>
          <w:b w:val="0"/>
          <w:i w:val="0"/>
          <w:szCs w:val="24"/>
        </w:rPr>
        <w:t xml:space="preserve"> in the country and elsewhere in the world.</w:t>
      </w:r>
      <w:r w:rsidR="005979A5" w:rsidRPr="00972012">
        <w:rPr>
          <w:rStyle w:val="BookTitle"/>
          <w:rFonts w:asciiTheme="minorHAnsi" w:hAnsiTheme="minorHAnsi"/>
          <w:b w:val="0"/>
          <w:i w:val="0"/>
          <w:szCs w:val="24"/>
        </w:rPr>
        <w:t xml:space="preserve"> </w:t>
      </w:r>
      <w:r w:rsidR="003635D5" w:rsidRPr="00972012">
        <w:rPr>
          <w:rStyle w:val="BookTitle"/>
          <w:rFonts w:asciiTheme="minorHAnsi" w:hAnsiTheme="minorHAnsi"/>
          <w:b w:val="0"/>
          <w:i w:val="0"/>
          <w:szCs w:val="24"/>
        </w:rPr>
        <w:t>Additionally</w:t>
      </w:r>
      <w:r w:rsidR="005979A5" w:rsidRPr="00972012">
        <w:rPr>
          <w:rStyle w:val="BookTitle"/>
          <w:rFonts w:asciiTheme="minorHAnsi" w:hAnsiTheme="minorHAnsi"/>
          <w:b w:val="0"/>
          <w:i w:val="0"/>
          <w:szCs w:val="24"/>
        </w:rPr>
        <w:t>, the evaluation will analyze the impact and relevance of the project’s use of a Technical Advisory Committee (TAC).</w:t>
      </w:r>
      <w:r w:rsidRPr="00972012">
        <w:rPr>
          <w:rStyle w:val="BookTitle"/>
          <w:rFonts w:asciiTheme="minorHAnsi" w:hAnsiTheme="minorHAnsi"/>
          <w:b w:val="0"/>
          <w:i w:val="0"/>
          <w:szCs w:val="24"/>
        </w:rPr>
        <w:t xml:space="preserve"> </w:t>
      </w:r>
      <w:r w:rsidR="005979A5" w:rsidRPr="00972012">
        <w:rPr>
          <w:rStyle w:val="BookTitle"/>
          <w:rFonts w:asciiTheme="minorHAnsi" w:hAnsiTheme="minorHAnsi"/>
          <w:b w:val="0"/>
          <w:i w:val="0"/>
          <w:szCs w:val="24"/>
        </w:rPr>
        <w:t xml:space="preserve">The evaluation </w:t>
      </w:r>
      <w:r w:rsidRPr="00972012">
        <w:rPr>
          <w:rStyle w:val="BookTitle"/>
          <w:rFonts w:asciiTheme="minorHAnsi" w:hAnsiTheme="minorHAnsi"/>
          <w:b w:val="0"/>
          <w:i w:val="0"/>
          <w:szCs w:val="24"/>
        </w:rPr>
        <w:t>must provide clearly documented evidence and analysis, and unbiased assessment</w:t>
      </w:r>
    </w:p>
    <w:p w14:paraId="4C560389" w14:textId="77777777" w:rsidR="002952D1" w:rsidRPr="00972012" w:rsidRDefault="002952D1" w:rsidP="00506C0A">
      <w:pPr>
        <w:pStyle w:val="ListParagraph"/>
        <w:ind w:left="1440"/>
        <w:jc w:val="both"/>
        <w:rPr>
          <w:rFonts w:asciiTheme="minorHAnsi" w:hAnsiTheme="minorHAnsi" w:cs="Arial"/>
          <w:b/>
          <w:sz w:val="24"/>
          <w:szCs w:val="24"/>
        </w:rPr>
      </w:pPr>
    </w:p>
    <w:p w14:paraId="1AD27FBB" w14:textId="77777777" w:rsidR="002952D1" w:rsidRPr="00972012" w:rsidRDefault="002952D1" w:rsidP="00506C0A">
      <w:pPr>
        <w:pStyle w:val="ListParagraph"/>
        <w:numPr>
          <w:ilvl w:val="1"/>
          <w:numId w:val="1"/>
        </w:numPr>
        <w:jc w:val="both"/>
        <w:rPr>
          <w:rFonts w:asciiTheme="minorHAnsi" w:hAnsiTheme="minorHAnsi" w:cs="Arial"/>
          <w:b/>
          <w:sz w:val="24"/>
          <w:szCs w:val="24"/>
          <w:lang w:val="es-MX"/>
        </w:rPr>
      </w:pPr>
      <w:r w:rsidRPr="00972012">
        <w:rPr>
          <w:rFonts w:asciiTheme="minorHAnsi" w:hAnsiTheme="minorHAnsi" w:cs="Arial"/>
          <w:b/>
          <w:sz w:val="24"/>
          <w:szCs w:val="24"/>
          <w:lang w:val="es-MX"/>
        </w:rPr>
        <w:t>Scope of the evaluation</w:t>
      </w:r>
    </w:p>
    <w:p w14:paraId="187ADE0F" w14:textId="77777777" w:rsidR="002952D1" w:rsidRPr="001345A6" w:rsidRDefault="002952D1"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The evaluation will cover five major criteria</w:t>
      </w:r>
      <w:r w:rsidR="00927BAC" w:rsidRPr="00972012">
        <w:rPr>
          <w:rStyle w:val="BookTitle"/>
          <w:rFonts w:asciiTheme="minorHAnsi" w:hAnsiTheme="minorHAnsi"/>
          <w:b w:val="0"/>
          <w:i w:val="0"/>
          <w:szCs w:val="24"/>
        </w:rPr>
        <w:t xml:space="preserve"> as defined in UNDP’s Handbook on Planning, Monitoring and Evaluating for Development Results,</w:t>
      </w:r>
      <w:r w:rsidRPr="00972012">
        <w:rPr>
          <w:rStyle w:val="BookTitle"/>
          <w:rFonts w:asciiTheme="minorHAnsi" w:hAnsiTheme="minorHAnsi"/>
          <w:b w:val="0"/>
          <w:i w:val="0"/>
          <w:szCs w:val="24"/>
        </w:rPr>
        <w:t xml:space="preserve"> which are relevance, effectiveness, efficiency, results and sustainability. These five evaluation criteria should be further defined through a series of questions covering all aspects of the project intervention, broken out in three main sections:</w:t>
      </w:r>
    </w:p>
    <w:p w14:paraId="3CA5B6F9" w14:textId="77777777" w:rsidR="002952D1" w:rsidRPr="00972012" w:rsidRDefault="002952D1" w:rsidP="00506C0A">
      <w:pPr>
        <w:widowControl w:val="0"/>
        <w:autoSpaceDE w:val="0"/>
        <w:autoSpaceDN w:val="0"/>
        <w:adjustRightInd w:val="0"/>
        <w:spacing w:line="318" w:lineRule="exact"/>
        <w:jc w:val="both"/>
        <w:rPr>
          <w:rStyle w:val="BookTitle"/>
          <w:rFonts w:asciiTheme="minorHAnsi" w:hAnsiTheme="minorHAnsi"/>
          <w:b w:val="0"/>
          <w:i w:val="0"/>
          <w:szCs w:val="24"/>
        </w:rPr>
      </w:pPr>
    </w:p>
    <w:p w14:paraId="3C6939E9" w14:textId="77777777" w:rsidR="002952D1" w:rsidRPr="00972012" w:rsidRDefault="002952D1" w:rsidP="00506C0A">
      <w:pPr>
        <w:widowControl w:val="0"/>
        <w:numPr>
          <w:ilvl w:val="0"/>
          <w:numId w:val="5"/>
        </w:numPr>
        <w:overflowPunct w:val="0"/>
        <w:autoSpaceDE w:val="0"/>
        <w:autoSpaceDN w:val="0"/>
        <w:adjustRightInd w:val="0"/>
        <w:spacing w:line="217"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Project Formulation: Logical framework, Assumptions and Risks, Budget (co-finance)</w:t>
      </w:r>
      <w:r w:rsidR="003847E9" w:rsidRPr="00972012">
        <w:rPr>
          <w:rStyle w:val="BookTitle"/>
          <w:rFonts w:asciiTheme="minorHAnsi" w:hAnsiTheme="minorHAnsi"/>
          <w:b w:val="0"/>
          <w:i w:val="0"/>
          <w:szCs w:val="24"/>
        </w:rPr>
        <w:t>, institutional arrangements</w:t>
      </w:r>
      <w:r w:rsidRPr="00972012">
        <w:rPr>
          <w:rStyle w:val="BookTitle"/>
          <w:rFonts w:asciiTheme="minorHAnsi" w:hAnsiTheme="minorHAnsi"/>
          <w:b w:val="0"/>
          <w:i w:val="0"/>
          <w:szCs w:val="24"/>
        </w:rPr>
        <w:t xml:space="preserve"> and Timing </w:t>
      </w:r>
    </w:p>
    <w:p w14:paraId="2BDF761D" w14:textId="77777777" w:rsidR="002952D1" w:rsidRPr="00972012" w:rsidRDefault="002952D1" w:rsidP="00506C0A">
      <w:pPr>
        <w:widowControl w:val="0"/>
        <w:autoSpaceDE w:val="0"/>
        <w:autoSpaceDN w:val="0"/>
        <w:adjustRightInd w:val="0"/>
        <w:spacing w:line="51" w:lineRule="exact"/>
        <w:jc w:val="both"/>
        <w:rPr>
          <w:rStyle w:val="BookTitle"/>
          <w:rFonts w:asciiTheme="minorHAnsi" w:hAnsiTheme="minorHAnsi"/>
          <w:b w:val="0"/>
          <w:i w:val="0"/>
          <w:szCs w:val="24"/>
        </w:rPr>
      </w:pPr>
    </w:p>
    <w:p w14:paraId="36C3018A" w14:textId="77777777" w:rsidR="002952D1" w:rsidRPr="00972012" w:rsidRDefault="002952D1" w:rsidP="00506C0A">
      <w:pPr>
        <w:widowControl w:val="0"/>
        <w:numPr>
          <w:ilvl w:val="0"/>
          <w:numId w:val="5"/>
        </w:numPr>
        <w:overflowPunct w:val="0"/>
        <w:autoSpaceDE w:val="0"/>
        <w:autoSpaceDN w:val="0"/>
        <w:adjustRightInd w:val="0"/>
        <w:spacing w:line="217"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Project Implementation: Implementing Agency supervision and support, monitoring (including use of tracking tools) and evaluation, stakeholder participation, adaptive management. </w:t>
      </w:r>
    </w:p>
    <w:p w14:paraId="721EDE27" w14:textId="77777777" w:rsidR="00506C0A" w:rsidRPr="001345A6" w:rsidRDefault="00506C0A" w:rsidP="00506C0A">
      <w:pPr>
        <w:pStyle w:val="ListParagraph"/>
        <w:rPr>
          <w:rStyle w:val="BookTitle"/>
          <w:rFonts w:asciiTheme="minorHAnsi" w:hAnsiTheme="minorHAnsi"/>
          <w:b w:val="0"/>
          <w:i w:val="0"/>
          <w:szCs w:val="24"/>
        </w:rPr>
      </w:pPr>
    </w:p>
    <w:p w14:paraId="253D61E6" w14:textId="241749D4" w:rsidR="002952D1" w:rsidRPr="00972012" w:rsidRDefault="002952D1" w:rsidP="00506C0A">
      <w:pPr>
        <w:pStyle w:val="ListParagraph"/>
        <w:widowControl w:val="0"/>
        <w:numPr>
          <w:ilvl w:val="0"/>
          <w:numId w:val="5"/>
        </w:numPr>
        <w:overflowPunct w:val="0"/>
        <w:autoSpaceDE w:val="0"/>
        <w:autoSpaceDN w:val="0"/>
        <w:adjustRightInd w:val="0"/>
        <w:spacing w:line="225"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Achievement of Results: </w:t>
      </w:r>
      <w:r w:rsidR="00945308" w:rsidRPr="00972012">
        <w:rPr>
          <w:rStyle w:val="BookTitle"/>
          <w:rFonts w:asciiTheme="minorHAnsi" w:hAnsiTheme="minorHAnsi"/>
          <w:b w:val="0"/>
          <w:i w:val="0"/>
          <w:sz w:val="24"/>
          <w:szCs w:val="24"/>
        </w:rPr>
        <w:t>o</w:t>
      </w:r>
      <w:r w:rsidRPr="00972012">
        <w:rPr>
          <w:rStyle w:val="BookTitle"/>
          <w:rFonts w:asciiTheme="minorHAnsi" w:hAnsiTheme="minorHAnsi"/>
          <w:b w:val="0"/>
          <w:i w:val="0"/>
          <w:sz w:val="24"/>
          <w:szCs w:val="24"/>
        </w:rPr>
        <w:t xml:space="preserve">utcomes, </w:t>
      </w:r>
      <w:r w:rsidR="00945308" w:rsidRPr="00972012">
        <w:rPr>
          <w:rStyle w:val="BookTitle"/>
          <w:rFonts w:asciiTheme="minorHAnsi" w:hAnsiTheme="minorHAnsi"/>
          <w:b w:val="0"/>
          <w:i w:val="0"/>
          <w:sz w:val="24"/>
          <w:szCs w:val="24"/>
        </w:rPr>
        <w:t>i</w:t>
      </w:r>
      <w:r w:rsidRPr="00972012">
        <w:rPr>
          <w:rStyle w:val="BookTitle"/>
          <w:rFonts w:asciiTheme="minorHAnsi" w:hAnsiTheme="minorHAnsi"/>
          <w:b w:val="0"/>
          <w:i w:val="0"/>
          <w:sz w:val="24"/>
          <w:szCs w:val="24"/>
        </w:rPr>
        <w:t xml:space="preserve">mpacts, </w:t>
      </w:r>
      <w:r w:rsidR="009A6CF2" w:rsidRPr="00972012">
        <w:rPr>
          <w:rStyle w:val="BookTitle"/>
          <w:rFonts w:asciiTheme="minorHAnsi" w:hAnsiTheme="minorHAnsi"/>
          <w:b w:val="0"/>
          <w:i w:val="0"/>
          <w:sz w:val="24"/>
          <w:szCs w:val="24"/>
        </w:rPr>
        <w:t>sinergies</w:t>
      </w:r>
      <w:r w:rsidRPr="00972012">
        <w:rPr>
          <w:rStyle w:val="BookTitle"/>
          <w:rFonts w:asciiTheme="minorHAnsi" w:hAnsiTheme="minorHAnsi"/>
          <w:b w:val="0"/>
          <w:i w:val="0"/>
          <w:sz w:val="24"/>
          <w:szCs w:val="24"/>
        </w:rPr>
        <w:t xml:space="preserve">, </w:t>
      </w:r>
      <w:r w:rsidR="00945308" w:rsidRPr="00972012">
        <w:rPr>
          <w:rStyle w:val="BookTitle"/>
          <w:rFonts w:asciiTheme="minorHAnsi" w:hAnsiTheme="minorHAnsi"/>
          <w:b w:val="0"/>
          <w:i w:val="0"/>
          <w:sz w:val="24"/>
          <w:szCs w:val="24"/>
        </w:rPr>
        <w:t>s</w:t>
      </w:r>
      <w:r w:rsidRPr="00972012">
        <w:rPr>
          <w:rStyle w:val="BookTitle"/>
          <w:rFonts w:asciiTheme="minorHAnsi" w:hAnsiTheme="minorHAnsi"/>
          <w:b w:val="0"/>
          <w:i w:val="0"/>
          <w:sz w:val="24"/>
          <w:szCs w:val="24"/>
        </w:rPr>
        <w:t xml:space="preserve">ustainability, </w:t>
      </w:r>
      <w:r w:rsidR="00945308" w:rsidRPr="00972012">
        <w:rPr>
          <w:rStyle w:val="BookTitle"/>
          <w:rFonts w:asciiTheme="minorHAnsi" w:hAnsiTheme="minorHAnsi"/>
          <w:b w:val="0"/>
          <w:i w:val="0"/>
          <w:sz w:val="24"/>
          <w:szCs w:val="24"/>
        </w:rPr>
        <w:t>m</w:t>
      </w:r>
      <w:r w:rsidRPr="00972012">
        <w:rPr>
          <w:rStyle w:val="BookTitle"/>
          <w:rFonts w:asciiTheme="minorHAnsi" w:hAnsiTheme="minorHAnsi"/>
          <w:b w:val="0"/>
          <w:i w:val="0"/>
          <w:sz w:val="24"/>
          <w:szCs w:val="24"/>
        </w:rPr>
        <w:t>ainstreaming (e.g. links to other UNDP priorities, including related support programmes set out in the UNDAF and CPAP, as well as cross cutting issues)</w:t>
      </w:r>
      <w:r w:rsidR="004D04DF" w:rsidRPr="00972012">
        <w:rPr>
          <w:rStyle w:val="BookTitle"/>
          <w:rFonts w:asciiTheme="minorHAnsi" w:hAnsiTheme="minorHAnsi"/>
          <w:b w:val="0"/>
          <w:i w:val="0"/>
          <w:sz w:val="24"/>
          <w:szCs w:val="24"/>
        </w:rPr>
        <w:t>.</w:t>
      </w:r>
    </w:p>
    <w:p w14:paraId="3EE18567" w14:textId="77777777" w:rsidR="00B1497A" w:rsidRPr="00972012" w:rsidRDefault="00B1497A" w:rsidP="00506C0A">
      <w:pPr>
        <w:pStyle w:val="ListParagraph"/>
        <w:ind w:left="1440"/>
        <w:jc w:val="both"/>
        <w:rPr>
          <w:rFonts w:asciiTheme="minorHAnsi" w:hAnsiTheme="minorHAnsi" w:cs="Arial"/>
          <w:b/>
          <w:sz w:val="24"/>
          <w:szCs w:val="24"/>
        </w:rPr>
      </w:pPr>
    </w:p>
    <w:p w14:paraId="6CC799E1" w14:textId="77777777" w:rsidR="00DA19B8" w:rsidRPr="00972012" w:rsidRDefault="002952D1" w:rsidP="00506C0A">
      <w:pPr>
        <w:pStyle w:val="ListParagraph"/>
        <w:numPr>
          <w:ilvl w:val="1"/>
          <w:numId w:val="1"/>
        </w:numPr>
        <w:jc w:val="both"/>
        <w:rPr>
          <w:rFonts w:asciiTheme="minorHAnsi" w:hAnsiTheme="minorHAnsi" w:cs="Arial"/>
          <w:sz w:val="24"/>
          <w:szCs w:val="24"/>
          <w:lang w:val="es-MX"/>
        </w:rPr>
      </w:pPr>
      <w:r w:rsidRPr="00972012">
        <w:rPr>
          <w:rFonts w:asciiTheme="minorHAnsi" w:hAnsiTheme="minorHAnsi" w:cs="Arial"/>
          <w:b/>
          <w:sz w:val="24"/>
          <w:szCs w:val="24"/>
          <w:lang w:val="es-MX"/>
        </w:rPr>
        <w:t>Methodology or evaluation approach</w:t>
      </w:r>
    </w:p>
    <w:p w14:paraId="4067484C" w14:textId="77777777" w:rsidR="00645108" w:rsidRPr="001345A6" w:rsidRDefault="0064510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554D5351" w14:textId="77777777" w:rsidR="003233E8" w:rsidRPr="001345A6" w:rsidRDefault="003233E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Evaluation findings and judgements should be based on sound evidence and analysis, clearly documented in the evaluation report. Information will be triangulated (i.e. verified from different sources) to the extent possible, and when verification is not possible, the single source will be mentioned. Analysis leading to evaluative judgements should always be clearly spelled out. The limitations of the methodological framework should also be spelled out in the evaluation reports.</w:t>
      </w:r>
    </w:p>
    <w:p w14:paraId="12821DC0" w14:textId="77777777" w:rsidR="00645108" w:rsidRPr="00972012" w:rsidRDefault="0064510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24BC01A1" w14:textId="77777777" w:rsidR="003233E8" w:rsidRPr="00972012" w:rsidRDefault="003233E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The evaluation will assess the programme with respect to a minimum set of evaluation criteria.</w:t>
      </w:r>
    </w:p>
    <w:p w14:paraId="5B973DC7" w14:textId="77777777" w:rsidR="00645108" w:rsidRPr="00972012" w:rsidRDefault="0064510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5429CF49" w14:textId="77777777" w:rsidR="003233E8" w:rsidRPr="00972012" w:rsidRDefault="003233E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In attempting to attribute any outcomes and impacts to the programme, the evaluators should consider the difference between what has happened with and what would have happened without the programme. This implies that there should be consideration of the baseline conditions and trends in relation to the intended programme outcomes and impacts. This also means that there should be plausible evidence to attribute such outcomes and impacts to the actions of the project. Sometimes, adequate information on baseline conditions and trends is lacking. In such cases this should be clearly highlighted by the evaluators, along with any simplifying assumptions that were taken to enable the evaluator to make informed judgements about project performance.</w:t>
      </w:r>
    </w:p>
    <w:p w14:paraId="6302151C" w14:textId="77777777" w:rsidR="00645108" w:rsidRPr="00972012" w:rsidRDefault="0064510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61F0BB18" w14:textId="77777777" w:rsidR="00506C0A" w:rsidRPr="00972012" w:rsidRDefault="003233E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As this is a final evaluation, particular attention should be given to learning from the experience.  Therefore, the “why?” question should be at the front of the consultants’ minds throughout the evaluation exercise. This means that the consultants need to go beyond the assessment of “what” the programme performance was, and make a serious effort to provide a deeper understanding of “why” the performance turned out the way it did, i.e. of processes affecting </w:t>
      </w:r>
      <w:r w:rsidRPr="00972012">
        <w:rPr>
          <w:rStyle w:val="BookTitle"/>
          <w:rFonts w:asciiTheme="minorHAnsi" w:hAnsiTheme="minorHAnsi"/>
          <w:b w:val="0"/>
          <w:i w:val="0"/>
          <w:szCs w:val="24"/>
        </w:rPr>
        <w:lastRenderedPageBreak/>
        <w:t xml:space="preserve">attainment of programme results. </w:t>
      </w:r>
    </w:p>
    <w:p w14:paraId="6B468572" w14:textId="77777777" w:rsidR="00506C0A" w:rsidRPr="00972012" w:rsidRDefault="00506C0A"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0B7A5EAD" w14:textId="77777777" w:rsidR="00506C0A" w:rsidRPr="00972012" w:rsidRDefault="00506C0A"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708EDADA" w14:textId="77777777" w:rsidR="00506C0A" w:rsidRPr="00972012" w:rsidRDefault="00506C0A"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336ECC64" w14:textId="77777777" w:rsidR="00506C0A" w:rsidRPr="00972012" w:rsidRDefault="00506C0A"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3CA3E116" w14:textId="77777777" w:rsidR="00506C0A" w:rsidRPr="00972012" w:rsidRDefault="00506C0A"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75FECAC7" w14:textId="77777777" w:rsidR="00506C0A" w:rsidRPr="00972012" w:rsidRDefault="00506C0A"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4AB62090" w14:textId="77777777" w:rsidR="003233E8" w:rsidRPr="00972012" w:rsidRDefault="003233E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This should provide the basis for the lessons that can be drawn from the programme. In fact, the usefulness of the evaluation will be determined to a large extent by the capacity of the consultant to explain “why things happened” as they happened and are likely to evolve in this or that direction, which goes well beyond the mere assessment of “where things stand” today. The consultant could also provide recommendations for the way forward.</w:t>
      </w:r>
    </w:p>
    <w:p w14:paraId="480C2049" w14:textId="77777777" w:rsidR="00645108" w:rsidRPr="00972012" w:rsidRDefault="00645108" w:rsidP="00506C0A">
      <w:pPr>
        <w:widowControl w:val="0"/>
        <w:overflowPunct w:val="0"/>
        <w:autoSpaceDE w:val="0"/>
        <w:autoSpaceDN w:val="0"/>
        <w:adjustRightInd w:val="0"/>
        <w:spacing w:line="229" w:lineRule="auto"/>
        <w:ind w:right="280"/>
        <w:jc w:val="both"/>
        <w:rPr>
          <w:rStyle w:val="BookTitle"/>
          <w:rFonts w:asciiTheme="minorHAnsi" w:hAnsiTheme="minorHAnsi"/>
          <w:b w:val="0"/>
          <w:i w:val="0"/>
          <w:szCs w:val="24"/>
        </w:rPr>
      </w:pPr>
    </w:p>
    <w:p w14:paraId="143F608C" w14:textId="77777777" w:rsidR="004D04DF" w:rsidRPr="00972012" w:rsidRDefault="004D04DF" w:rsidP="00506C0A">
      <w:pPr>
        <w:widowControl w:val="0"/>
        <w:overflowPunct w:val="0"/>
        <w:autoSpaceDE w:val="0"/>
        <w:autoSpaceDN w:val="0"/>
        <w:adjustRightInd w:val="0"/>
        <w:spacing w:line="225" w:lineRule="auto"/>
        <w:ind w:right="276"/>
        <w:jc w:val="both"/>
        <w:rPr>
          <w:rStyle w:val="BookTitle"/>
          <w:rFonts w:asciiTheme="minorHAnsi" w:hAnsiTheme="minorHAnsi"/>
          <w:b w:val="0"/>
          <w:i w:val="0"/>
          <w:szCs w:val="24"/>
        </w:rPr>
      </w:pPr>
      <w:r w:rsidRPr="00972012">
        <w:rPr>
          <w:rStyle w:val="BookTitle"/>
          <w:rFonts w:asciiTheme="minorHAnsi" w:hAnsiTheme="minorHAnsi"/>
          <w:b w:val="0"/>
          <w:i w:val="0"/>
          <w:szCs w:val="24"/>
        </w:rPr>
        <w:t>The methodology will be based on the UNDP Handbook on Planning, Monitoring and Evaluating for Development Results (attached). An overall approach and method for conducting project terminal evaluations of UNDP has developed over time. The evaluator is expected to frame the evaluation effort using the criteria of relevance, effectiveness, efficiency, sustainability, and impact.</w:t>
      </w:r>
    </w:p>
    <w:p w14:paraId="5E678E09" w14:textId="77777777" w:rsidR="004D04DF" w:rsidRPr="00972012" w:rsidRDefault="004D04DF"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p>
    <w:p w14:paraId="45C0CB6E" w14:textId="77777777" w:rsidR="006666F9" w:rsidRPr="00972012" w:rsidRDefault="006666F9" w:rsidP="00506C0A">
      <w:pPr>
        <w:widowControl w:val="0"/>
        <w:overflowPunct w:val="0"/>
        <w:autoSpaceDE w:val="0"/>
        <w:autoSpaceDN w:val="0"/>
        <w:adjustRightInd w:val="0"/>
        <w:spacing w:line="225" w:lineRule="auto"/>
        <w:ind w:right="276"/>
        <w:jc w:val="both"/>
        <w:rPr>
          <w:rStyle w:val="BookTitle"/>
          <w:rFonts w:asciiTheme="minorHAnsi" w:hAnsiTheme="minorHAnsi"/>
          <w:b w:val="0"/>
          <w:i w:val="0"/>
          <w:szCs w:val="24"/>
        </w:rPr>
      </w:pPr>
      <w:r w:rsidRPr="00972012">
        <w:rPr>
          <w:rStyle w:val="BookTitle"/>
          <w:rFonts w:asciiTheme="minorHAnsi" w:hAnsiTheme="minorHAnsi"/>
          <w:b w:val="0"/>
          <w:i w:val="0"/>
          <w:szCs w:val="24"/>
        </w:rPr>
        <w:t>Evaluation methodology includes the following steps: collecting the information needs to address the evaluation criteria and answer the evaluation questions, analyzing the data, interpreting the findings and report the results.</w:t>
      </w:r>
    </w:p>
    <w:p w14:paraId="104924D6" w14:textId="77777777" w:rsidR="006666F9" w:rsidRPr="00972012" w:rsidRDefault="006666F9"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p>
    <w:p w14:paraId="6116F278" w14:textId="77777777" w:rsidR="004D04DF" w:rsidRPr="00972012" w:rsidRDefault="004D04DF"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Cs w:val="24"/>
        </w:rPr>
        <w:t>The methodology used in this evaluation should be based on:</w:t>
      </w:r>
    </w:p>
    <w:p w14:paraId="4860BF6F" w14:textId="77777777" w:rsidR="004D04DF" w:rsidRPr="00972012" w:rsidRDefault="004D04DF"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p>
    <w:p w14:paraId="429CD6FF" w14:textId="77777777" w:rsidR="004D04DF" w:rsidRPr="001345A6"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Preparation and review of the work plan approved by the Government of Norway, CONAFOR, UNDP and FAO.</w:t>
      </w:r>
    </w:p>
    <w:p w14:paraId="15F0CE07"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Collection of the project documentation</w:t>
      </w:r>
    </w:p>
    <w:p w14:paraId="521CB0C4"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Analysis of the project documentation with primary focus on:</w:t>
      </w:r>
    </w:p>
    <w:p w14:paraId="31B64152" w14:textId="77777777" w:rsidR="004D04DF" w:rsidRPr="00972012" w:rsidRDefault="00067F4D"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Project document</w:t>
      </w:r>
    </w:p>
    <w:p w14:paraId="37F4B2C4" w14:textId="77777777" w:rsidR="00067F4D" w:rsidRPr="00972012" w:rsidRDefault="00067F4D"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Logical framework and the Indicator Monitoring System of the project</w:t>
      </w:r>
    </w:p>
    <w:p w14:paraId="417AEA16" w14:textId="77777777" w:rsidR="00645108" w:rsidRPr="00972012" w:rsidRDefault="00645108"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 xml:space="preserve">Legal agreement between Norway and UNDP, </w:t>
      </w:r>
    </w:p>
    <w:p w14:paraId="23732283" w14:textId="77777777" w:rsidR="00645108" w:rsidRPr="00972012" w:rsidRDefault="00645108"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 xml:space="preserve">National strategic and legal documents, </w:t>
      </w:r>
    </w:p>
    <w:p w14:paraId="12FFD13C" w14:textId="77777777" w:rsidR="004D04DF" w:rsidRPr="00972012" w:rsidRDefault="004D04DF"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Reports produced</w:t>
      </w:r>
    </w:p>
    <w:p w14:paraId="7B0AB5DF" w14:textId="77777777" w:rsidR="003233E8" w:rsidRPr="00972012" w:rsidRDefault="003233E8"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Field visits reports</w:t>
      </w:r>
    </w:p>
    <w:p w14:paraId="64F02C5D" w14:textId="77777777" w:rsidR="00067F4D" w:rsidRPr="00972012" w:rsidRDefault="00067F4D"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Outputs developed (documents, workshops reports, capacity development materials, communication and dissemination materials, etc.)</w:t>
      </w:r>
    </w:p>
    <w:p w14:paraId="6CE2CB77" w14:textId="77777777" w:rsidR="00645108" w:rsidRPr="00972012" w:rsidRDefault="003233E8"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Audit reports</w:t>
      </w:r>
      <w:r w:rsidR="00645108" w:rsidRPr="00972012">
        <w:rPr>
          <w:rStyle w:val="BookTitle"/>
          <w:rFonts w:asciiTheme="minorHAnsi" w:hAnsiTheme="minorHAnsi"/>
          <w:b w:val="0"/>
          <w:i w:val="0"/>
          <w:sz w:val="24"/>
          <w:szCs w:val="24"/>
        </w:rPr>
        <w:t xml:space="preserve"> </w:t>
      </w:r>
    </w:p>
    <w:p w14:paraId="53A492B5" w14:textId="77777777" w:rsidR="003233E8" w:rsidRPr="00972012" w:rsidRDefault="00645108" w:rsidP="00506C0A">
      <w:pPr>
        <w:pStyle w:val="ListParagraph"/>
        <w:widowControl w:val="0"/>
        <w:numPr>
          <w:ilvl w:val="0"/>
          <w:numId w:val="23"/>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Any other materials that the evaluator considers useful for this evidence-based assessment.</w:t>
      </w:r>
    </w:p>
    <w:p w14:paraId="6B9D1AF8" w14:textId="77777777" w:rsidR="003233E8"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lastRenderedPageBreak/>
        <w:t>Evaluation of project impacts</w:t>
      </w:r>
    </w:p>
    <w:p w14:paraId="0520878B"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Evaluation of the institutional capacity and governance of the project</w:t>
      </w:r>
      <w:r w:rsidR="003233E8" w:rsidRPr="00972012">
        <w:rPr>
          <w:rStyle w:val="BookTitle"/>
          <w:rFonts w:asciiTheme="minorHAnsi" w:hAnsiTheme="minorHAnsi"/>
          <w:b w:val="0"/>
          <w:i w:val="0"/>
          <w:sz w:val="24"/>
          <w:szCs w:val="24"/>
        </w:rPr>
        <w:t xml:space="preserve"> and the exit strategy</w:t>
      </w:r>
    </w:p>
    <w:p w14:paraId="4BFCA541"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Evaluation of the human and financial management of the project</w:t>
      </w:r>
    </w:p>
    <w:p w14:paraId="365C8C93"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Evaluation of the use of human, technical and financial resources of the project</w:t>
      </w:r>
    </w:p>
    <w:p w14:paraId="1789B4B4"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Evaluation of compliance with regulations and project reports - whether they comply with the UNDP rules</w:t>
      </w:r>
      <w:r w:rsidR="003233E8" w:rsidRPr="00972012">
        <w:rPr>
          <w:rStyle w:val="BookTitle"/>
          <w:rFonts w:asciiTheme="minorHAnsi" w:hAnsiTheme="minorHAnsi"/>
          <w:b w:val="0"/>
          <w:i w:val="0"/>
          <w:sz w:val="24"/>
          <w:szCs w:val="24"/>
        </w:rPr>
        <w:t>.</w:t>
      </w:r>
    </w:p>
    <w:p w14:paraId="18E613F1"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Evaluation of the performance and achievements</w:t>
      </w:r>
    </w:p>
    <w:p w14:paraId="4D97C104"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Produce a report with the whole evaluation</w:t>
      </w:r>
    </w:p>
    <w:p w14:paraId="51D4A6B2" w14:textId="77777777" w:rsidR="004D04DF" w:rsidRPr="00972012" w:rsidRDefault="004D04DF" w:rsidP="00506C0A">
      <w:pPr>
        <w:pStyle w:val="ListParagraph"/>
        <w:widowControl w:val="0"/>
        <w:numPr>
          <w:ilvl w:val="0"/>
          <w:numId w:val="22"/>
        </w:numPr>
        <w:overflowPunct w:val="0"/>
        <w:autoSpaceDE w:val="0"/>
        <w:autoSpaceDN w:val="0"/>
        <w:adjustRightInd w:val="0"/>
        <w:spacing w:line="225" w:lineRule="auto"/>
        <w:ind w:right="480"/>
        <w:jc w:val="both"/>
        <w:rPr>
          <w:rStyle w:val="BookTitle"/>
          <w:rFonts w:asciiTheme="minorHAnsi" w:hAnsiTheme="minorHAnsi"/>
          <w:b w:val="0"/>
          <w:i w:val="0"/>
          <w:szCs w:val="24"/>
        </w:rPr>
      </w:pPr>
      <w:r w:rsidRPr="00972012">
        <w:rPr>
          <w:rStyle w:val="BookTitle"/>
          <w:rFonts w:asciiTheme="minorHAnsi" w:hAnsiTheme="minorHAnsi"/>
          <w:b w:val="0"/>
          <w:i w:val="0"/>
          <w:sz w:val="24"/>
          <w:szCs w:val="24"/>
        </w:rPr>
        <w:t>Final report with the observations and comments received</w:t>
      </w:r>
    </w:p>
    <w:p w14:paraId="660BD83F" w14:textId="77777777" w:rsidR="004D04DF" w:rsidRPr="001345A6" w:rsidRDefault="004D04DF"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p>
    <w:p w14:paraId="6F73E411" w14:textId="77777777" w:rsidR="004D04DF" w:rsidRPr="001345A6" w:rsidRDefault="004D04DF" w:rsidP="00506C0A">
      <w:pPr>
        <w:widowControl w:val="0"/>
        <w:overflowPunct w:val="0"/>
        <w:autoSpaceDE w:val="0"/>
        <w:autoSpaceDN w:val="0"/>
        <w:adjustRightInd w:val="0"/>
        <w:spacing w:line="225" w:lineRule="auto"/>
        <w:ind w:right="276"/>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To obtain project information and documents we had the support of the Project Coordination Unit, UNDP Mexico, </w:t>
      </w:r>
      <w:r w:rsidR="003233E8" w:rsidRPr="00972012">
        <w:rPr>
          <w:rStyle w:val="BookTitle"/>
          <w:rFonts w:asciiTheme="minorHAnsi" w:hAnsiTheme="minorHAnsi"/>
          <w:b w:val="0"/>
          <w:i w:val="0"/>
          <w:szCs w:val="24"/>
        </w:rPr>
        <w:t>FAO and CONAFOR</w:t>
      </w:r>
      <w:r w:rsidRPr="00972012">
        <w:rPr>
          <w:rStyle w:val="BookTitle"/>
          <w:rFonts w:asciiTheme="minorHAnsi" w:hAnsiTheme="minorHAnsi"/>
          <w:b w:val="0"/>
          <w:i w:val="0"/>
          <w:szCs w:val="24"/>
        </w:rPr>
        <w:t xml:space="preserve">, which is the project-executing agency. </w:t>
      </w:r>
      <w:r w:rsidR="00645108" w:rsidRPr="00972012">
        <w:rPr>
          <w:rStyle w:val="BookTitle"/>
          <w:rFonts w:asciiTheme="minorHAnsi" w:hAnsiTheme="minorHAnsi"/>
          <w:b w:val="0"/>
          <w:i w:val="0"/>
          <w:szCs w:val="24"/>
        </w:rPr>
        <w:t xml:space="preserve">The evaluation must provide evidence‐based information that is credible, reliable and useful. The evaluator is expected to follow a participatory and consultative approach ensuring close engagement with government counterparts, donors, UNDP Country Office, project team and key stakeholders. The evaluator is expected to conduct a field mission to (to one of the intensive Carbon Monitoring Sites in Yucatán´s Peninsula), including the following project sites (list). </w:t>
      </w:r>
      <w:r w:rsidRPr="00972012">
        <w:rPr>
          <w:rStyle w:val="BookTitle"/>
          <w:rFonts w:asciiTheme="minorHAnsi" w:hAnsiTheme="minorHAnsi"/>
          <w:b w:val="0"/>
          <w:i w:val="0"/>
          <w:szCs w:val="24"/>
        </w:rPr>
        <w:t>Also, relevant information was obtained for analysis of the project through a series of interviews with the following stakeholders:</w:t>
      </w:r>
    </w:p>
    <w:p w14:paraId="4C0151B1" w14:textId="77777777" w:rsidR="002952D1" w:rsidRPr="00972012" w:rsidRDefault="002952D1"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p>
    <w:p w14:paraId="69A7D455" w14:textId="77777777" w:rsidR="006666F9" w:rsidRPr="00972012" w:rsidRDefault="006666F9" w:rsidP="00506C0A">
      <w:pPr>
        <w:widowControl w:val="0"/>
        <w:overflowPunct w:val="0"/>
        <w:autoSpaceDE w:val="0"/>
        <w:autoSpaceDN w:val="0"/>
        <w:adjustRightInd w:val="0"/>
        <w:spacing w:line="225" w:lineRule="auto"/>
        <w:ind w:right="480"/>
        <w:jc w:val="both"/>
        <w:rPr>
          <w:rStyle w:val="BookTitle"/>
          <w:rFonts w:asciiTheme="minorHAnsi" w:hAnsiTheme="minorHAnsi"/>
          <w:i w:val="0"/>
          <w:szCs w:val="24"/>
        </w:rPr>
      </w:pPr>
      <w:r w:rsidRPr="00972012">
        <w:rPr>
          <w:rStyle w:val="BookTitle"/>
          <w:rFonts w:asciiTheme="minorHAnsi" w:hAnsiTheme="minorHAnsi"/>
          <w:i w:val="0"/>
          <w:szCs w:val="24"/>
        </w:rPr>
        <w:t>OUTCOME 1</w:t>
      </w:r>
    </w:p>
    <w:p w14:paraId="6689A355" w14:textId="77777777" w:rsidR="006666F9" w:rsidRPr="00972012" w:rsidRDefault="006666F9"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p>
    <w:p w14:paraId="494BE7A5" w14:textId="77777777" w:rsidR="00F17889" w:rsidRPr="00972012" w:rsidRDefault="00F8451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Norway’s International Climate and Forest Initiative, including Norad and Ministry of Climate and Environment</w:t>
      </w:r>
    </w:p>
    <w:p w14:paraId="000270C6" w14:textId="77777777" w:rsidR="002952D1" w:rsidRPr="00972012" w:rsidRDefault="00F1788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National Forestry Commision (</w:t>
      </w:r>
      <w:r w:rsidR="002952D1" w:rsidRPr="00972012">
        <w:rPr>
          <w:rStyle w:val="BookTitle"/>
          <w:rFonts w:asciiTheme="minorHAnsi" w:hAnsiTheme="minorHAnsi"/>
          <w:b w:val="0"/>
          <w:i w:val="0"/>
          <w:sz w:val="24"/>
          <w:szCs w:val="24"/>
        </w:rPr>
        <w:t>CONAFOR</w:t>
      </w:r>
      <w:r w:rsidRPr="00972012">
        <w:rPr>
          <w:rStyle w:val="BookTitle"/>
          <w:rFonts w:asciiTheme="minorHAnsi" w:hAnsiTheme="minorHAnsi"/>
          <w:b w:val="0"/>
          <w:i w:val="0"/>
          <w:sz w:val="24"/>
          <w:szCs w:val="24"/>
        </w:rPr>
        <w:t>)</w:t>
      </w:r>
    </w:p>
    <w:p w14:paraId="78AD0882" w14:textId="77777777" w:rsidR="002952D1" w:rsidRPr="00972012" w:rsidRDefault="00F1788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Ministry of Environment and Natural Resources (</w:t>
      </w:r>
      <w:r w:rsidR="002952D1" w:rsidRPr="00972012">
        <w:rPr>
          <w:rStyle w:val="BookTitle"/>
          <w:rFonts w:asciiTheme="minorHAnsi" w:hAnsiTheme="minorHAnsi"/>
          <w:b w:val="0"/>
          <w:i w:val="0"/>
          <w:sz w:val="24"/>
          <w:szCs w:val="24"/>
        </w:rPr>
        <w:t>SEMARNAT</w:t>
      </w:r>
      <w:r w:rsidRPr="00972012">
        <w:rPr>
          <w:rStyle w:val="BookTitle"/>
          <w:rFonts w:asciiTheme="minorHAnsi" w:hAnsiTheme="minorHAnsi"/>
          <w:b w:val="0"/>
          <w:i w:val="0"/>
          <w:sz w:val="24"/>
          <w:szCs w:val="24"/>
        </w:rPr>
        <w:t>)</w:t>
      </w:r>
    </w:p>
    <w:p w14:paraId="212C665B" w14:textId="77777777" w:rsidR="002952D1" w:rsidRPr="00972012" w:rsidRDefault="00F1788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National Comission for Knowledge and Use of Biodiveristy (</w:t>
      </w:r>
      <w:r w:rsidR="002952D1" w:rsidRPr="00972012">
        <w:rPr>
          <w:rStyle w:val="BookTitle"/>
          <w:rFonts w:asciiTheme="minorHAnsi" w:hAnsiTheme="minorHAnsi"/>
          <w:b w:val="0"/>
          <w:i w:val="0"/>
          <w:sz w:val="24"/>
          <w:szCs w:val="24"/>
        </w:rPr>
        <w:t>CONABIO</w:t>
      </w:r>
      <w:r w:rsidRPr="00972012">
        <w:rPr>
          <w:rStyle w:val="BookTitle"/>
          <w:rFonts w:asciiTheme="minorHAnsi" w:hAnsiTheme="minorHAnsi"/>
          <w:b w:val="0"/>
          <w:i w:val="0"/>
          <w:sz w:val="24"/>
          <w:szCs w:val="24"/>
        </w:rPr>
        <w:t>)</w:t>
      </w:r>
    </w:p>
    <w:p w14:paraId="3F5F6D87" w14:textId="77777777" w:rsidR="002952D1" w:rsidRPr="00972012" w:rsidRDefault="00F1788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National Institute of Ecology and Climate Change (</w:t>
      </w:r>
      <w:r w:rsidR="002952D1" w:rsidRPr="00972012">
        <w:rPr>
          <w:rStyle w:val="BookTitle"/>
          <w:rFonts w:asciiTheme="minorHAnsi" w:hAnsiTheme="minorHAnsi"/>
          <w:b w:val="0"/>
          <w:i w:val="0"/>
          <w:sz w:val="24"/>
          <w:szCs w:val="24"/>
        </w:rPr>
        <w:t>INECC</w:t>
      </w:r>
      <w:r w:rsidRPr="00972012">
        <w:rPr>
          <w:rStyle w:val="BookTitle"/>
          <w:rFonts w:asciiTheme="minorHAnsi" w:hAnsiTheme="minorHAnsi"/>
          <w:b w:val="0"/>
          <w:i w:val="0"/>
          <w:sz w:val="24"/>
          <w:szCs w:val="24"/>
        </w:rPr>
        <w:t>)</w:t>
      </w:r>
    </w:p>
    <w:p w14:paraId="4AF99DEC" w14:textId="77777777" w:rsidR="002952D1" w:rsidRPr="00972012" w:rsidRDefault="00F1788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National Geography and Statistics Institute (</w:t>
      </w:r>
      <w:r w:rsidR="002952D1" w:rsidRPr="00972012">
        <w:rPr>
          <w:rStyle w:val="BookTitle"/>
          <w:rFonts w:asciiTheme="minorHAnsi" w:hAnsiTheme="minorHAnsi"/>
          <w:b w:val="0"/>
          <w:i w:val="0"/>
          <w:sz w:val="24"/>
          <w:szCs w:val="24"/>
        </w:rPr>
        <w:t>INEGI</w:t>
      </w:r>
      <w:r w:rsidRPr="00972012">
        <w:rPr>
          <w:rStyle w:val="BookTitle"/>
          <w:rFonts w:asciiTheme="minorHAnsi" w:hAnsiTheme="minorHAnsi"/>
          <w:b w:val="0"/>
          <w:i w:val="0"/>
          <w:sz w:val="24"/>
          <w:szCs w:val="24"/>
        </w:rPr>
        <w:t>)</w:t>
      </w:r>
    </w:p>
    <w:p w14:paraId="652C4451" w14:textId="77777777" w:rsidR="002952D1" w:rsidRPr="00972012" w:rsidRDefault="00F1788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National Comission of Protected Areas (</w:t>
      </w:r>
      <w:r w:rsidR="002952D1" w:rsidRPr="00972012">
        <w:rPr>
          <w:rStyle w:val="BookTitle"/>
          <w:rFonts w:asciiTheme="minorHAnsi" w:hAnsiTheme="minorHAnsi"/>
          <w:b w:val="0"/>
          <w:i w:val="0"/>
          <w:sz w:val="24"/>
          <w:szCs w:val="24"/>
        </w:rPr>
        <w:t>CONANP</w:t>
      </w:r>
      <w:r w:rsidRPr="00972012">
        <w:rPr>
          <w:rStyle w:val="BookTitle"/>
          <w:rFonts w:asciiTheme="minorHAnsi" w:hAnsiTheme="minorHAnsi"/>
          <w:b w:val="0"/>
          <w:i w:val="0"/>
          <w:sz w:val="24"/>
          <w:szCs w:val="24"/>
        </w:rPr>
        <w:t>)</w:t>
      </w:r>
    </w:p>
    <w:p w14:paraId="6E45D29B" w14:textId="77777777" w:rsidR="002952D1" w:rsidRPr="00972012" w:rsidRDefault="00F10FD7"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National Autonomous University of Mexico (</w:t>
      </w:r>
      <w:r w:rsidR="002952D1" w:rsidRPr="00972012">
        <w:rPr>
          <w:rStyle w:val="BookTitle"/>
          <w:rFonts w:asciiTheme="minorHAnsi" w:hAnsiTheme="minorHAnsi"/>
          <w:b w:val="0"/>
          <w:i w:val="0"/>
          <w:sz w:val="24"/>
          <w:szCs w:val="24"/>
        </w:rPr>
        <w:t>UNAM</w:t>
      </w:r>
      <w:r w:rsidRPr="00972012">
        <w:rPr>
          <w:rStyle w:val="BookTitle"/>
          <w:rFonts w:asciiTheme="minorHAnsi" w:hAnsiTheme="minorHAnsi"/>
          <w:b w:val="0"/>
          <w:i w:val="0"/>
          <w:sz w:val="24"/>
          <w:szCs w:val="24"/>
        </w:rPr>
        <w:t>)</w:t>
      </w:r>
    </w:p>
    <w:p w14:paraId="07AD75D4" w14:textId="77777777" w:rsidR="002952D1" w:rsidRPr="00972012" w:rsidRDefault="00F10FD7"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Yucatan Scientific Research Center (</w:t>
      </w:r>
      <w:r w:rsidR="002952D1" w:rsidRPr="00972012">
        <w:rPr>
          <w:rStyle w:val="BookTitle"/>
          <w:rFonts w:asciiTheme="minorHAnsi" w:hAnsiTheme="minorHAnsi"/>
          <w:b w:val="0"/>
          <w:i w:val="0"/>
          <w:sz w:val="24"/>
          <w:szCs w:val="24"/>
        </w:rPr>
        <w:t>CICY</w:t>
      </w:r>
      <w:r w:rsidRPr="00972012">
        <w:rPr>
          <w:rStyle w:val="BookTitle"/>
          <w:rFonts w:asciiTheme="minorHAnsi" w:hAnsiTheme="minorHAnsi"/>
          <w:b w:val="0"/>
          <w:i w:val="0"/>
          <w:sz w:val="24"/>
          <w:szCs w:val="24"/>
        </w:rPr>
        <w:t>)</w:t>
      </w:r>
    </w:p>
    <w:p w14:paraId="248E00B0" w14:textId="77777777" w:rsidR="002952D1" w:rsidRPr="00972012" w:rsidRDefault="00F10FD7"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The College of the Southern Border (</w:t>
      </w:r>
      <w:r w:rsidR="002952D1" w:rsidRPr="00972012">
        <w:rPr>
          <w:rStyle w:val="BookTitle"/>
          <w:rFonts w:asciiTheme="minorHAnsi" w:hAnsiTheme="minorHAnsi"/>
          <w:b w:val="0"/>
          <w:i w:val="0"/>
          <w:sz w:val="24"/>
          <w:szCs w:val="24"/>
        </w:rPr>
        <w:t>ECOSUR</w:t>
      </w:r>
      <w:r w:rsidRPr="00972012">
        <w:rPr>
          <w:rStyle w:val="BookTitle"/>
          <w:rFonts w:asciiTheme="minorHAnsi" w:hAnsiTheme="minorHAnsi"/>
          <w:b w:val="0"/>
          <w:i w:val="0"/>
          <w:sz w:val="24"/>
          <w:szCs w:val="24"/>
        </w:rPr>
        <w:t>)</w:t>
      </w:r>
    </w:p>
    <w:p w14:paraId="76BD1C07" w14:textId="77777777" w:rsidR="002952D1" w:rsidRPr="00972012" w:rsidRDefault="00F10FD7"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The College of Postgraduates (</w:t>
      </w:r>
      <w:r w:rsidR="002952D1" w:rsidRPr="00972012">
        <w:rPr>
          <w:rStyle w:val="BookTitle"/>
          <w:rFonts w:asciiTheme="minorHAnsi" w:hAnsiTheme="minorHAnsi"/>
          <w:b w:val="0"/>
          <w:i w:val="0"/>
          <w:sz w:val="24"/>
          <w:szCs w:val="24"/>
        </w:rPr>
        <w:t>COLPOS</w:t>
      </w:r>
      <w:r w:rsidRPr="00972012">
        <w:rPr>
          <w:rStyle w:val="BookTitle"/>
          <w:rFonts w:asciiTheme="minorHAnsi" w:hAnsiTheme="minorHAnsi"/>
          <w:b w:val="0"/>
          <w:i w:val="0"/>
          <w:sz w:val="24"/>
          <w:szCs w:val="24"/>
        </w:rPr>
        <w:t>)</w:t>
      </w:r>
    </w:p>
    <w:p w14:paraId="4FE92C4E" w14:textId="77777777" w:rsidR="002952D1" w:rsidRPr="00972012" w:rsidRDefault="002952D1"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U Yool Che</w:t>
      </w:r>
    </w:p>
    <w:p w14:paraId="3F559E9A" w14:textId="77777777" w:rsidR="002952D1" w:rsidRPr="00972012" w:rsidRDefault="002952D1"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Canadian Forest Service</w:t>
      </w:r>
    </w:p>
    <w:p w14:paraId="52B253DC" w14:textId="77777777" w:rsidR="002952D1" w:rsidRPr="00972012" w:rsidRDefault="002952D1"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US Forest Service</w:t>
      </w:r>
    </w:p>
    <w:p w14:paraId="1E47F790" w14:textId="77777777" w:rsidR="002952D1" w:rsidRPr="00972012" w:rsidRDefault="002952D1"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North American Commission for Environmental Cooperation</w:t>
      </w:r>
    </w:p>
    <w:p w14:paraId="49F12495" w14:textId="77777777" w:rsidR="002952D1" w:rsidRPr="00972012" w:rsidRDefault="002952D1"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UNDP</w:t>
      </w:r>
      <w:r w:rsidR="00F17889" w:rsidRPr="00972012">
        <w:rPr>
          <w:rStyle w:val="BookTitle"/>
          <w:rFonts w:asciiTheme="minorHAnsi" w:hAnsiTheme="minorHAnsi"/>
          <w:b w:val="0"/>
          <w:i w:val="0"/>
          <w:sz w:val="24"/>
          <w:szCs w:val="24"/>
        </w:rPr>
        <w:t xml:space="preserve"> Mexico</w:t>
      </w:r>
    </w:p>
    <w:p w14:paraId="431536BB" w14:textId="77777777" w:rsidR="00486347" w:rsidRPr="00972012" w:rsidRDefault="002952D1"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lastRenderedPageBreak/>
        <w:t>FAO</w:t>
      </w:r>
      <w:r w:rsidR="00F17889" w:rsidRPr="00972012">
        <w:rPr>
          <w:rStyle w:val="BookTitle"/>
          <w:rFonts w:asciiTheme="minorHAnsi" w:hAnsiTheme="minorHAnsi"/>
          <w:b w:val="0"/>
          <w:i w:val="0"/>
          <w:sz w:val="24"/>
          <w:szCs w:val="24"/>
        </w:rPr>
        <w:t xml:space="preserve"> Mexico</w:t>
      </w:r>
    </w:p>
    <w:p w14:paraId="1FE16C2B" w14:textId="77777777" w:rsidR="00486347" w:rsidRPr="001345A6" w:rsidRDefault="00486347" w:rsidP="00506C0A">
      <w:pPr>
        <w:widowControl w:val="0"/>
        <w:overflowPunct w:val="0"/>
        <w:autoSpaceDE w:val="0"/>
        <w:autoSpaceDN w:val="0"/>
        <w:adjustRightInd w:val="0"/>
        <w:spacing w:line="213" w:lineRule="auto"/>
        <w:ind w:right="280"/>
        <w:jc w:val="both"/>
        <w:rPr>
          <w:rStyle w:val="BookTitle"/>
          <w:rFonts w:asciiTheme="minorHAnsi" w:hAnsiTheme="minorHAnsi"/>
          <w:b w:val="0"/>
          <w:i w:val="0"/>
          <w:szCs w:val="24"/>
        </w:rPr>
      </w:pPr>
    </w:p>
    <w:p w14:paraId="25FF64FF" w14:textId="77777777" w:rsidR="00486347" w:rsidRPr="001345A6" w:rsidRDefault="00486347" w:rsidP="00506C0A">
      <w:pPr>
        <w:widowControl w:val="0"/>
        <w:overflowPunct w:val="0"/>
        <w:autoSpaceDE w:val="0"/>
        <w:autoSpaceDN w:val="0"/>
        <w:adjustRightInd w:val="0"/>
        <w:spacing w:line="225" w:lineRule="auto"/>
        <w:ind w:right="480"/>
        <w:jc w:val="both"/>
        <w:rPr>
          <w:rStyle w:val="BookTitle"/>
          <w:rFonts w:asciiTheme="minorHAnsi" w:hAnsiTheme="minorHAnsi"/>
          <w:i w:val="0"/>
          <w:szCs w:val="24"/>
        </w:rPr>
      </w:pPr>
      <w:r w:rsidRPr="00972012">
        <w:rPr>
          <w:rStyle w:val="BookTitle"/>
          <w:rFonts w:asciiTheme="minorHAnsi" w:hAnsiTheme="minorHAnsi"/>
          <w:i w:val="0"/>
          <w:szCs w:val="24"/>
        </w:rPr>
        <w:t>OUTCOME 2</w:t>
      </w:r>
    </w:p>
    <w:p w14:paraId="51D24707" w14:textId="77777777" w:rsidR="00486347" w:rsidRPr="00972012" w:rsidRDefault="00486347" w:rsidP="00506C0A">
      <w:pPr>
        <w:widowControl w:val="0"/>
        <w:overflowPunct w:val="0"/>
        <w:autoSpaceDE w:val="0"/>
        <w:autoSpaceDN w:val="0"/>
        <w:adjustRightInd w:val="0"/>
        <w:spacing w:line="213" w:lineRule="auto"/>
        <w:ind w:right="280"/>
        <w:jc w:val="both"/>
        <w:rPr>
          <w:rStyle w:val="BookTitle"/>
          <w:rFonts w:asciiTheme="minorHAnsi" w:hAnsiTheme="minorHAnsi"/>
          <w:b w:val="0"/>
          <w:i w:val="0"/>
          <w:szCs w:val="24"/>
        </w:rPr>
      </w:pPr>
    </w:p>
    <w:p w14:paraId="0AFBC0D2"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lang w:val="en-US"/>
        </w:rPr>
      </w:pPr>
      <w:r w:rsidRPr="001345A6">
        <w:rPr>
          <w:rFonts w:ascii="Calibri" w:hAnsi="Calibri" w:cs="Arial"/>
          <w:color w:val="222222"/>
          <w:lang w:val="en-US"/>
        </w:rPr>
        <w:t xml:space="preserve">Norway’s International Climate and Forest Initiative, including </w:t>
      </w:r>
      <w:r w:rsidRPr="00972012">
        <w:rPr>
          <w:rFonts w:ascii="Calibri" w:hAnsi="Calibri" w:cs="Arial"/>
          <w:color w:val="222222"/>
          <w:lang w:val="en-US"/>
        </w:rPr>
        <w:t>Norad and Ministry of Climate and Environment</w:t>
      </w:r>
    </w:p>
    <w:p w14:paraId="7720F3A1"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rPr>
      </w:pPr>
      <w:r w:rsidRPr="00972012">
        <w:rPr>
          <w:rFonts w:ascii="Calibri" w:hAnsi="Calibri" w:cs="Arial"/>
          <w:color w:val="222222"/>
          <w:lang w:val="en-US"/>
        </w:rPr>
        <w:t>National Forestry Commision (CONAFOR)</w:t>
      </w:r>
    </w:p>
    <w:p w14:paraId="462F624C"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Style w:val="BookTitle"/>
          <w:rFonts w:ascii="Arial" w:hAnsi="Arial" w:cs="Arial"/>
          <w:b w:val="0"/>
          <w:bCs w:val="0"/>
          <w:i w:val="0"/>
          <w:iCs w:val="0"/>
          <w:color w:val="222222"/>
          <w:spacing w:val="0"/>
        </w:rPr>
      </w:pPr>
      <w:r w:rsidRPr="001345A6">
        <w:rPr>
          <w:rFonts w:ascii="Calibri" w:hAnsi="Calibri" w:cs="Arial"/>
          <w:color w:val="222222"/>
          <w:lang w:val="en-US"/>
        </w:rPr>
        <w:t>UNDP Mexico</w:t>
      </w:r>
    </w:p>
    <w:p w14:paraId="22DACC5C" w14:textId="77777777" w:rsidR="00486347" w:rsidRPr="001345A6" w:rsidRDefault="00486347"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EMSA Executive Management and Technical Secretariat</w:t>
      </w:r>
    </w:p>
    <w:p w14:paraId="3EDEBB97" w14:textId="77777777" w:rsidR="00F17889" w:rsidRPr="00972012" w:rsidRDefault="00F17889"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Mexican Agency for International Cooperation and Development (AMEXCID)</w:t>
      </w:r>
    </w:p>
    <w:p w14:paraId="01CF655A" w14:textId="77777777" w:rsidR="002952D1" w:rsidRPr="00972012" w:rsidRDefault="002952D1" w:rsidP="00506C0A">
      <w:pPr>
        <w:pStyle w:val="ListParagraph"/>
        <w:widowControl w:val="0"/>
        <w:numPr>
          <w:ilvl w:val="0"/>
          <w:numId w:val="6"/>
        </w:numPr>
        <w:overflowPunct w:val="0"/>
        <w:autoSpaceDE w:val="0"/>
        <w:autoSpaceDN w:val="0"/>
        <w:adjustRightInd w:val="0"/>
        <w:spacing w:line="213" w:lineRule="auto"/>
        <w:ind w:right="28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MREDD Program</w:t>
      </w:r>
    </w:p>
    <w:p w14:paraId="0C6FEAD7"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rPr>
      </w:pPr>
      <w:r w:rsidRPr="00972012">
        <w:rPr>
          <w:rFonts w:ascii="Calibri" w:hAnsi="Calibri" w:cs="Arial"/>
          <w:color w:val="222222"/>
          <w:lang w:val="en-US"/>
        </w:rPr>
        <w:t>REDD Program/CCAD-GIZ</w:t>
      </w:r>
    </w:p>
    <w:p w14:paraId="3C90F5FA"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rPr>
      </w:pPr>
      <w:r w:rsidRPr="00972012">
        <w:rPr>
          <w:rFonts w:ascii="Calibri" w:hAnsi="Calibri" w:cs="Arial"/>
          <w:color w:val="222222"/>
          <w:lang w:val="en-US"/>
        </w:rPr>
        <w:t>UNREDD-Regional MRV expert</w:t>
      </w:r>
    </w:p>
    <w:p w14:paraId="20394750"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rPr>
      </w:pPr>
      <w:r w:rsidRPr="00972012">
        <w:rPr>
          <w:rFonts w:ascii="Calibri" w:hAnsi="Calibri" w:cs="Arial"/>
          <w:color w:val="222222"/>
          <w:lang w:val="en-US"/>
        </w:rPr>
        <w:t>Honduras (ICF)</w:t>
      </w:r>
    </w:p>
    <w:p w14:paraId="507187E7"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rPr>
      </w:pPr>
      <w:r w:rsidRPr="00972012">
        <w:rPr>
          <w:rFonts w:ascii="Calibri" w:hAnsi="Calibri" w:cs="Arial"/>
          <w:color w:val="222222"/>
          <w:lang w:val="en-US"/>
        </w:rPr>
        <w:t>Costa Rica (FONAFIFO)</w:t>
      </w:r>
    </w:p>
    <w:p w14:paraId="2E777978"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rPr>
      </w:pPr>
      <w:r w:rsidRPr="00972012">
        <w:rPr>
          <w:rFonts w:ascii="Calibri" w:hAnsi="Calibri" w:cs="Arial"/>
          <w:color w:val="222222"/>
          <w:lang w:val="en-US"/>
        </w:rPr>
        <w:t>Colombia (IDEAM)</w:t>
      </w:r>
    </w:p>
    <w:p w14:paraId="387BAE30" w14:textId="77777777" w:rsidR="00486347" w:rsidRPr="00972012" w:rsidRDefault="00486347" w:rsidP="00506C0A">
      <w:pPr>
        <w:pStyle w:val="ListParagraph"/>
        <w:widowControl w:val="0"/>
        <w:overflowPunct w:val="0"/>
        <w:autoSpaceDE w:val="0"/>
        <w:autoSpaceDN w:val="0"/>
        <w:adjustRightInd w:val="0"/>
        <w:spacing w:line="213" w:lineRule="auto"/>
        <w:ind w:left="1080" w:right="280"/>
        <w:jc w:val="both"/>
        <w:rPr>
          <w:rStyle w:val="BookTitle"/>
          <w:rFonts w:asciiTheme="minorHAnsi" w:hAnsiTheme="minorHAnsi"/>
          <w:b w:val="0"/>
          <w:i w:val="0"/>
          <w:sz w:val="24"/>
          <w:szCs w:val="24"/>
          <w:lang w:val="es-MX" w:eastAsia="es-MX"/>
        </w:rPr>
      </w:pPr>
    </w:p>
    <w:p w14:paraId="7BD626C0" w14:textId="77777777" w:rsidR="00486347" w:rsidRPr="001345A6" w:rsidRDefault="00486347" w:rsidP="00506C0A">
      <w:pPr>
        <w:widowControl w:val="0"/>
        <w:overflowPunct w:val="0"/>
        <w:autoSpaceDE w:val="0"/>
        <w:autoSpaceDN w:val="0"/>
        <w:adjustRightInd w:val="0"/>
        <w:spacing w:line="225" w:lineRule="auto"/>
        <w:ind w:right="480"/>
        <w:jc w:val="both"/>
        <w:rPr>
          <w:rStyle w:val="BookTitle"/>
          <w:rFonts w:asciiTheme="minorHAnsi" w:hAnsiTheme="minorHAnsi"/>
          <w:i w:val="0"/>
          <w:szCs w:val="24"/>
        </w:rPr>
      </w:pPr>
      <w:r w:rsidRPr="00972012">
        <w:rPr>
          <w:rStyle w:val="BookTitle"/>
          <w:rFonts w:asciiTheme="minorHAnsi" w:hAnsiTheme="minorHAnsi"/>
          <w:i w:val="0"/>
          <w:szCs w:val="24"/>
        </w:rPr>
        <w:t>OUTCOME 3</w:t>
      </w:r>
    </w:p>
    <w:p w14:paraId="6199803F"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lang w:val="en-US"/>
        </w:rPr>
      </w:pPr>
      <w:r w:rsidRPr="00972012">
        <w:rPr>
          <w:rFonts w:ascii="Calibri" w:hAnsi="Calibri" w:cs="Arial"/>
          <w:color w:val="222222"/>
          <w:lang w:val="en-US"/>
        </w:rPr>
        <w:t>Norway’s International Climate and Forest Initiative, including Norad and Ministry of Climate and Environment</w:t>
      </w:r>
    </w:p>
    <w:p w14:paraId="58D9CB53"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Arial" w:hAnsi="Arial" w:cs="Arial"/>
          <w:color w:val="222222"/>
        </w:rPr>
      </w:pPr>
      <w:r w:rsidRPr="00972012">
        <w:rPr>
          <w:rFonts w:ascii="Calibri" w:hAnsi="Calibri" w:cs="Arial"/>
          <w:color w:val="222222"/>
          <w:lang w:val="en-US"/>
        </w:rPr>
        <w:t xml:space="preserve">National Forestry </w:t>
      </w:r>
      <w:r w:rsidR="00927BAC" w:rsidRPr="00972012">
        <w:rPr>
          <w:rFonts w:ascii="Calibri" w:hAnsi="Calibri" w:cs="Arial"/>
          <w:color w:val="222222"/>
          <w:lang w:val="en-US"/>
        </w:rPr>
        <w:t>Commission</w:t>
      </w:r>
      <w:r w:rsidRPr="00972012">
        <w:rPr>
          <w:rFonts w:ascii="Calibri" w:hAnsi="Calibri" w:cs="Arial"/>
          <w:color w:val="222222"/>
          <w:lang w:val="en-US"/>
        </w:rPr>
        <w:t xml:space="preserve"> (CONAFOR)</w:t>
      </w:r>
    </w:p>
    <w:p w14:paraId="365A1235" w14:textId="77777777" w:rsidR="00486347" w:rsidRPr="00972012" w:rsidRDefault="00486347" w:rsidP="00506C0A">
      <w:pPr>
        <w:pStyle w:val="NormalWeb"/>
        <w:numPr>
          <w:ilvl w:val="0"/>
          <w:numId w:val="6"/>
        </w:numPr>
        <w:shd w:val="clear" w:color="auto" w:fill="FFFFFF"/>
        <w:spacing w:before="0" w:beforeAutospacing="0" w:after="0" w:afterAutospacing="0" w:line="172" w:lineRule="atLeast"/>
        <w:ind w:right="280"/>
        <w:jc w:val="both"/>
        <w:rPr>
          <w:rFonts w:ascii="Calibri" w:hAnsi="Calibri" w:cs="Arial"/>
          <w:color w:val="222222"/>
          <w:lang w:val="en-US"/>
        </w:rPr>
      </w:pPr>
      <w:r w:rsidRPr="00972012">
        <w:rPr>
          <w:rFonts w:ascii="Calibri" w:hAnsi="Calibri" w:cs="Arial"/>
          <w:color w:val="222222"/>
          <w:lang w:val="en-US"/>
        </w:rPr>
        <w:t>UNDP Mexico</w:t>
      </w:r>
    </w:p>
    <w:p w14:paraId="38795A0A" w14:textId="77777777" w:rsidR="00486347" w:rsidRPr="001345A6" w:rsidRDefault="00486347" w:rsidP="00506C0A">
      <w:pPr>
        <w:widowControl w:val="0"/>
        <w:overflowPunct w:val="0"/>
        <w:autoSpaceDE w:val="0"/>
        <w:autoSpaceDN w:val="0"/>
        <w:adjustRightInd w:val="0"/>
        <w:spacing w:line="225" w:lineRule="auto"/>
        <w:ind w:right="480"/>
        <w:jc w:val="both"/>
        <w:rPr>
          <w:rStyle w:val="BookTitle"/>
          <w:rFonts w:asciiTheme="minorHAnsi" w:hAnsiTheme="minorHAnsi"/>
          <w:b w:val="0"/>
          <w:i w:val="0"/>
          <w:szCs w:val="24"/>
        </w:rPr>
      </w:pPr>
    </w:p>
    <w:p w14:paraId="228002DB" w14:textId="2C780A88" w:rsidR="00645108" w:rsidRPr="001345A6" w:rsidRDefault="00645108"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  set of questions covering each of these criteria has been drafted and is included with this TOR (fill in Annex </w:t>
      </w:r>
      <w:r w:rsidR="00F10FD7" w:rsidRPr="00972012">
        <w:rPr>
          <w:rStyle w:val="BookTitle"/>
          <w:rFonts w:asciiTheme="minorHAnsi" w:hAnsiTheme="minorHAnsi"/>
          <w:b w:val="0"/>
          <w:i w:val="0"/>
          <w:szCs w:val="24"/>
        </w:rPr>
        <w:t>E</w:t>
      </w:r>
      <w:r w:rsidRPr="00972012">
        <w:rPr>
          <w:rStyle w:val="BookTitle"/>
          <w:rFonts w:asciiTheme="minorHAnsi" w:hAnsiTheme="minorHAnsi"/>
          <w:b w:val="0"/>
          <w:i w:val="0"/>
          <w:szCs w:val="24"/>
        </w:rPr>
        <w:t xml:space="preserve">) The evaluator is expected to amend, complete and submit this matrix as part of  an evaluation inception report, and shall include it as an annex to the final report.  </w:t>
      </w:r>
    </w:p>
    <w:p w14:paraId="23FA6181" w14:textId="77777777" w:rsidR="002952D1" w:rsidRPr="00972012" w:rsidRDefault="002952D1" w:rsidP="00506C0A">
      <w:pPr>
        <w:widowControl w:val="0"/>
        <w:overflowPunct w:val="0"/>
        <w:autoSpaceDE w:val="0"/>
        <w:autoSpaceDN w:val="0"/>
        <w:adjustRightInd w:val="0"/>
        <w:spacing w:line="225" w:lineRule="auto"/>
        <w:ind w:right="480"/>
        <w:jc w:val="both"/>
        <w:rPr>
          <w:rFonts w:asciiTheme="minorHAnsi" w:hAnsiTheme="minorHAnsi" w:cs="Arial"/>
          <w:b/>
          <w:szCs w:val="24"/>
        </w:rPr>
      </w:pPr>
    </w:p>
    <w:p w14:paraId="577B5273" w14:textId="77777777" w:rsidR="002952D1" w:rsidRPr="00972012" w:rsidRDefault="002952D1" w:rsidP="00506C0A">
      <w:pPr>
        <w:pStyle w:val="ListParagraph"/>
        <w:numPr>
          <w:ilvl w:val="1"/>
          <w:numId w:val="1"/>
        </w:numPr>
        <w:jc w:val="both"/>
        <w:rPr>
          <w:rFonts w:asciiTheme="minorHAnsi" w:hAnsiTheme="minorHAnsi" w:cs="Arial"/>
          <w:b/>
          <w:sz w:val="24"/>
          <w:szCs w:val="24"/>
          <w:lang w:val="es-MX"/>
        </w:rPr>
      </w:pPr>
      <w:r w:rsidRPr="00972012">
        <w:rPr>
          <w:rFonts w:asciiTheme="minorHAnsi" w:hAnsiTheme="minorHAnsi" w:cs="Arial"/>
          <w:b/>
          <w:sz w:val="24"/>
          <w:szCs w:val="24"/>
          <w:lang w:val="es-MX"/>
        </w:rPr>
        <w:t>Implementation arrangements</w:t>
      </w:r>
    </w:p>
    <w:p w14:paraId="3116F5A6" w14:textId="77777777" w:rsidR="00506C0A" w:rsidRPr="001345A6" w:rsidRDefault="002952D1"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TE is a requirement of UNDP and Norad, and led by the UNDP Mexico Country Office as project Implementing Agency. The Project Coordination Unit (PCU) has overall responsibility for the coordination and logistical arrangements of the evaluation as well as day-to-day support to the evaluator (travel, accommodation, office space, communications, etc). The Project will also organize the site missions (if required). </w:t>
      </w:r>
    </w:p>
    <w:p w14:paraId="58DA9C0C" w14:textId="77777777" w:rsidR="00506C0A" w:rsidRPr="00972012" w:rsidRDefault="00506C0A"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p>
    <w:p w14:paraId="55A161C8" w14:textId="77777777" w:rsidR="00506C0A" w:rsidRPr="00972012" w:rsidRDefault="00506C0A"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p>
    <w:p w14:paraId="2B31254D" w14:textId="77777777" w:rsidR="00506C0A" w:rsidRPr="00972012" w:rsidRDefault="00506C0A"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p>
    <w:p w14:paraId="1770C72D" w14:textId="77777777" w:rsidR="00084FF0" w:rsidRPr="00972012" w:rsidRDefault="00084FF0"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p>
    <w:p w14:paraId="5C95D8C5" w14:textId="77777777" w:rsidR="00506C0A" w:rsidRPr="00972012" w:rsidRDefault="00506C0A"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p>
    <w:p w14:paraId="7BA9EC15" w14:textId="77777777" w:rsidR="002952D1" w:rsidRPr="00972012" w:rsidRDefault="002952D1" w:rsidP="00506C0A">
      <w:pPr>
        <w:widowControl w:val="0"/>
        <w:overflowPunct w:val="0"/>
        <w:autoSpaceDE w:val="0"/>
        <w:autoSpaceDN w:val="0"/>
        <w:adjustRightInd w:val="0"/>
        <w:spacing w:line="234"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 xml:space="preserve">The evaluation </w:t>
      </w:r>
      <w:r w:rsidR="00506C0A" w:rsidRPr="00972012">
        <w:rPr>
          <w:rStyle w:val="BookTitle"/>
          <w:rFonts w:asciiTheme="minorHAnsi" w:hAnsiTheme="minorHAnsi"/>
          <w:b w:val="0"/>
          <w:i w:val="0"/>
          <w:szCs w:val="24"/>
        </w:rPr>
        <w:t>consultancy</w:t>
      </w:r>
      <w:r w:rsidRPr="00972012">
        <w:rPr>
          <w:rStyle w:val="BookTitle"/>
          <w:rFonts w:asciiTheme="minorHAnsi" w:hAnsiTheme="minorHAnsi"/>
          <w:b w:val="0"/>
          <w:i w:val="0"/>
          <w:szCs w:val="24"/>
        </w:rPr>
        <w:t xml:space="preserve"> will be briefed by the UNDP Country Office, the PCU and CONAFOR upon the commencement of the assignment, and will also provide a terminal briefing. Other briefing sessions may be scheduled, if deemed necessary.</w:t>
      </w:r>
    </w:p>
    <w:p w14:paraId="40D2DEC2" w14:textId="77777777" w:rsidR="002952D1" w:rsidRPr="00972012" w:rsidRDefault="002952D1" w:rsidP="00506C0A">
      <w:pPr>
        <w:widowControl w:val="0"/>
        <w:overflowPunct w:val="0"/>
        <w:autoSpaceDE w:val="0"/>
        <w:autoSpaceDN w:val="0"/>
        <w:adjustRightInd w:val="0"/>
        <w:spacing w:line="231" w:lineRule="auto"/>
        <w:ind w:right="280"/>
        <w:jc w:val="both"/>
        <w:rPr>
          <w:rStyle w:val="BookTitle"/>
          <w:rFonts w:asciiTheme="minorHAnsi" w:hAnsiTheme="minorHAnsi"/>
          <w:b w:val="0"/>
          <w:i w:val="0"/>
          <w:szCs w:val="24"/>
        </w:rPr>
      </w:pPr>
    </w:p>
    <w:p w14:paraId="74B89F80" w14:textId="77777777" w:rsidR="002952D1" w:rsidRPr="00972012" w:rsidRDefault="002952D1" w:rsidP="00506C0A">
      <w:pPr>
        <w:widowControl w:val="0"/>
        <w:overflowPunct w:val="0"/>
        <w:autoSpaceDE w:val="0"/>
        <w:autoSpaceDN w:val="0"/>
        <w:adjustRightInd w:val="0"/>
        <w:spacing w:line="231"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Payment modalities and specifications: The evaluators will be contracted directly from the project budget. The quality of the evaluator’s work will be assessed by the</w:t>
      </w:r>
      <w:r w:rsidR="00F84519" w:rsidRPr="00972012">
        <w:rPr>
          <w:rStyle w:val="BookTitle"/>
          <w:rFonts w:asciiTheme="minorHAnsi" w:hAnsiTheme="minorHAnsi"/>
          <w:b w:val="0"/>
          <w:i w:val="0"/>
          <w:szCs w:val="24"/>
        </w:rPr>
        <w:t xml:space="preserve"> assigned evaluation office in UNDP</w:t>
      </w:r>
      <w:r w:rsidRPr="00972012">
        <w:rPr>
          <w:rStyle w:val="BookTitle"/>
          <w:rFonts w:asciiTheme="minorHAnsi" w:hAnsiTheme="minorHAnsi"/>
          <w:b w:val="0"/>
          <w:i w:val="0"/>
          <w:szCs w:val="24"/>
        </w:rPr>
        <w:t>. If the quality does not meet the expectations, the evaluators will be required to re-do or revise (as appropriate) the work before being paid final installments.</w:t>
      </w:r>
    </w:p>
    <w:p w14:paraId="69CBE856" w14:textId="77777777" w:rsidR="002952D1" w:rsidRPr="00972012" w:rsidRDefault="002952D1" w:rsidP="00506C0A">
      <w:pPr>
        <w:widowControl w:val="0"/>
        <w:autoSpaceDE w:val="0"/>
        <w:autoSpaceDN w:val="0"/>
        <w:adjustRightInd w:val="0"/>
        <w:spacing w:line="319" w:lineRule="exact"/>
        <w:ind w:left="360"/>
        <w:jc w:val="both"/>
        <w:rPr>
          <w:rStyle w:val="BookTitle"/>
          <w:rFonts w:asciiTheme="minorHAnsi" w:hAnsiTheme="minorHAnsi"/>
          <w:b w:val="0"/>
          <w:i w:val="0"/>
          <w:szCs w:val="24"/>
        </w:rPr>
      </w:pPr>
    </w:p>
    <w:p w14:paraId="4E9D0861" w14:textId="77777777" w:rsidR="002952D1" w:rsidRPr="00972012" w:rsidRDefault="002952D1" w:rsidP="00506C0A">
      <w:pPr>
        <w:widowControl w:val="0"/>
        <w:overflowPunct w:val="0"/>
        <w:autoSpaceDE w:val="0"/>
        <w:autoSpaceDN w:val="0"/>
        <w:adjustRightInd w:val="0"/>
        <w:spacing w:line="228"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The final work plan will be agreed upon by the UNDP CO, Project coordination unit, and the CONAFOR. The final report must be cleared and accepted by UNDP before being made public, therefore, the UNDP-CO, with the advice and support from the PCU, will have to formally clear the report.</w:t>
      </w:r>
    </w:p>
    <w:p w14:paraId="7957429B" w14:textId="77777777" w:rsidR="002952D1" w:rsidRPr="00972012" w:rsidRDefault="002952D1" w:rsidP="00506C0A">
      <w:pPr>
        <w:jc w:val="both"/>
        <w:rPr>
          <w:rFonts w:asciiTheme="minorHAnsi" w:hAnsiTheme="minorHAnsi" w:cs="Arial"/>
          <w:b/>
          <w:szCs w:val="24"/>
        </w:rPr>
      </w:pPr>
    </w:p>
    <w:p w14:paraId="23A33E8E" w14:textId="77777777" w:rsidR="002952D1" w:rsidRPr="00972012" w:rsidRDefault="002952D1" w:rsidP="00506C0A">
      <w:pPr>
        <w:pStyle w:val="ListParagraph"/>
        <w:numPr>
          <w:ilvl w:val="1"/>
          <w:numId w:val="1"/>
        </w:numPr>
        <w:jc w:val="both"/>
        <w:rPr>
          <w:rFonts w:asciiTheme="minorHAnsi" w:hAnsiTheme="minorHAnsi" w:cs="Arial"/>
          <w:b/>
          <w:sz w:val="24"/>
          <w:szCs w:val="24"/>
        </w:rPr>
      </w:pPr>
      <w:r w:rsidRPr="00972012">
        <w:rPr>
          <w:rFonts w:asciiTheme="minorHAnsi" w:hAnsiTheme="minorHAnsi" w:cs="Arial"/>
          <w:b/>
          <w:sz w:val="24"/>
          <w:szCs w:val="24"/>
        </w:rPr>
        <w:t>Timeframe, resources, logistical support and deadlines</w:t>
      </w:r>
    </w:p>
    <w:p w14:paraId="48A38602" w14:textId="77777777" w:rsidR="002952D1" w:rsidRPr="001345A6" w:rsidRDefault="002952D1" w:rsidP="00506C0A">
      <w:pPr>
        <w:widowControl w:val="0"/>
        <w:autoSpaceDE w:val="0"/>
        <w:autoSpaceDN w:val="0"/>
        <w:adjustRightInd w:val="0"/>
        <w:spacing w:line="239" w:lineRule="auto"/>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total duration of the evaluation will be </w:t>
      </w:r>
      <w:r w:rsidR="002B310A" w:rsidRPr="00972012">
        <w:rPr>
          <w:rStyle w:val="BookTitle"/>
          <w:rFonts w:asciiTheme="minorHAnsi" w:hAnsiTheme="minorHAnsi"/>
          <w:b w:val="0"/>
          <w:i w:val="0"/>
          <w:szCs w:val="24"/>
        </w:rPr>
        <w:t xml:space="preserve">45 </w:t>
      </w:r>
      <w:r w:rsidRPr="00972012">
        <w:rPr>
          <w:rStyle w:val="BookTitle"/>
          <w:rFonts w:asciiTheme="minorHAnsi" w:hAnsiTheme="minorHAnsi"/>
          <w:b w:val="0"/>
          <w:i w:val="0"/>
          <w:szCs w:val="24"/>
        </w:rPr>
        <w:t>days according to the following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090"/>
      </w:tblGrid>
      <w:tr w:rsidR="00DE6BD6" w:rsidRPr="00972012" w14:paraId="780FEE4B" w14:textId="77777777" w:rsidTr="00DE6BD6">
        <w:trPr>
          <w:trHeight w:val="440"/>
          <w:jc w:val="center"/>
        </w:trPr>
        <w:tc>
          <w:tcPr>
            <w:tcW w:w="2600" w:type="dxa"/>
            <w:shd w:val="clear" w:color="auto" w:fill="7F7F7F"/>
          </w:tcPr>
          <w:p w14:paraId="4458CBF3"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 Activity</w:t>
            </w:r>
          </w:p>
        </w:tc>
        <w:tc>
          <w:tcPr>
            <w:tcW w:w="3090" w:type="dxa"/>
            <w:shd w:val="clear" w:color="auto" w:fill="7F7F7F"/>
          </w:tcPr>
          <w:p w14:paraId="1D94FF39"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Timing</w:t>
            </w:r>
          </w:p>
        </w:tc>
      </w:tr>
      <w:tr w:rsidR="00DE6BD6" w:rsidRPr="00972012" w14:paraId="25540CE0" w14:textId="77777777" w:rsidTr="00DE6BD6">
        <w:trPr>
          <w:jc w:val="center"/>
        </w:trPr>
        <w:tc>
          <w:tcPr>
            <w:tcW w:w="2600" w:type="dxa"/>
          </w:tcPr>
          <w:p w14:paraId="1635A31E"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Preparation</w:t>
            </w:r>
          </w:p>
        </w:tc>
        <w:tc>
          <w:tcPr>
            <w:tcW w:w="3090" w:type="dxa"/>
          </w:tcPr>
          <w:p w14:paraId="22BF70B8"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4 days (recommended: 2-4)</w:t>
            </w:r>
          </w:p>
        </w:tc>
      </w:tr>
      <w:tr w:rsidR="00DE6BD6" w:rsidRPr="00972012" w14:paraId="6791683B" w14:textId="77777777" w:rsidTr="00DE6BD6">
        <w:trPr>
          <w:jc w:val="center"/>
        </w:trPr>
        <w:tc>
          <w:tcPr>
            <w:tcW w:w="2600" w:type="dxa"/>
          </w:tcPr>
          <w:p w14:paraId="247EB289"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Evaluation Mission</w:t>
            </w:r>
          </w:p>
        </w:tc>
        <w:tc>
          <w:tcPr>
            <w:tcW w:w="3090" w:type="dxa"/>
          </w:tcPr>
          <w:p w14:paraId="2B93FE59"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14 days (r: 7-15)</w:t>
            </w:r>
          </w:p>
        </w:tc>
      </w:tr>
      <w:tr w:rsidR="00DE6BD6" w:rsidRPr="00972012" w14:paraId="1128A4C0" w14:textId="77777777" w:rsidTr="00DE6BD6">
        <w:trPr>
          <w:jc w:val="center"/>
        </w:trPr>
        <w:tc>
          <w:tcPr>
            <w:tcW w:w="2600" w:type="dxa"/>
          </w:tcPr>
          <w:p w14:paraId="50589FB6"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Draft Evaluation Report</w:t>
            </w:r>
          </w:p>
        </w:tc>
        <w:tc>
          <w:tcPr>
            <w:tcW w:w="3090" w:type="dxa"/>
          </w:tcPr>
          <w:p w14:paraId="72F3E1C1"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16 days (r: 5-10)</w:t>
            </w:r>
          </w:p>
        </w:tc>
      </w:tr>
      <w:tr w:rsidR="00DE6BD6" w:rsidRPr="00972012" w14:paraId="5D608998" w14:textId="77777777" w:rsidTr="00DE6BD6">
        <w:trPr>
          <w:jc w:val="center"/>
        </w:trPr>
        <w:tc>
          <w:tcPr>
            <w:tcW w:w="2600" w:type="dxa"/>
          </w:tcPr>
          <w:p w14:paraId="5F450223"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Final Report</w:t>
            </w:r>
          </w:p>
        </w:tc>
        <w:tc>
          <w:tcPr>
            <w:tcW w:w="3090" w:type="dxa"/>
          </w:tcPr>
          <w:p w14:paraId="756FCEE1" w14:textId="77777777" w:rsidR="00DE6BD6" w:rsidRPr="00972012" w:rsidRDefault="00DE6BD6"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6 days (r;: 1-2)</w:t>
            </w:r>
          </w:p>
        </w:tc>
      </w:tr>
    </w:tbl>
    <w:p w14:paraId="5B8B6FCC" w14:textId="77777777" w:rsidR="002952D1" w:rsidRPr="00972012" w:rsidRDefault="002952D1" w:rsidP="00506C0A">
      <w:pPr>
        <w:widowControl w:val="0"/>
        <w:autoSpaceDE w:val="0"/>
        <w:autoSpaceDN w:val="0"/>
        <w:adjustRightInd w:val="0"/>
        <w:spacing w:line="270" w:lineRule="exact"/>
        <w:jc w:val="both"/>
        <w:rPr>
          <w:rStyle w:val="BookTitle"/>
          <w:rFonts w:asciiTheme="minorHAnsi" w:hAnsiTheme="minorHAnsi"/>
          <w:b w:val="0"/>
          <w:i w:val="0"/>
          <w:szCs w:val="24"/>
        </w:rPr>
      </w:pPr>
    </w:p>
    <w:p w14:paraId="0F4CCE50" w14:textId="77777777" w:rsidR="002952D1" w:rsidRPr="00972012" w:rsidRDefault="002952D1" w:rsidP="00506C0A">
      <w:pPr>
        <w:widowControl w:val="0"/>
        <w:autoSpaceDE w:val="0"/>
        <w:autoSpaceDN w:val="0"/>
        <w:adjustRightInd w:val="0"/>
        <w:spacing w:line="239" w:lineRule="auto"/>
        <w:jc w:val="both"/>
        <w:rPr>
          <w:rStyle w:val="BookTitle"/>
          <w:rFonts w:asciiTheme="minorHAnsi" w:hAnsiTheme="minorHAnsi"/>
          <w:b w:val="0"/>
          <w:i w:val="0"/>
          <w:szCs w:val="24"/>
        </w:rPr>
      </w:pPr>
      <w:r w:rsidRPr="00972012">
        <w:rPr>
          <w:rStyle w:val="BookTitle"/>
          <w:rFonts w:asciiTheme="minorHAnsi" w:hAnsiTheme="minorHAnsi"/>
          <w:b w:val="0"/>
          <w:i w:val="0"/>
          <w:szCs w:val="24"/>
        </w:rPr>
        <w:t>Preparation before field work: (</w:t>
      </w:r>
      <w:r w:rsidR="002B310A" w:rsidRPr="00972012">
        <w:rPr>
          <w:rStyle w:val="BookTitle"/>
          <w:rFonts w:asciiTheme="minorHAnsi" w:hAnsiTheme="minorHAnsi"/>
          <w:b w:val="0"/>
          <w:i w:val="0"/>
          <w:szCs w:val="24"/>
        </w:rPr>
        <w:t>5</w:t>
      </w:r>
      <w:r w:rsidRPr="00972012">
        <w:rPr>
          <w:rStyle w:val="BookTitle"/>
          <w:rFonts w:asciiTheme="minorHAnsi" w:hAnsiTheme="minorHAnsi"/>
          <w:b w:val="0"/>
          <w:i w:val="0"/>
          <w:szCs w:val="24"/>
        </w:rPr>
        <w:t xml:space="preserve"> days including travel time)</w:t>
      </w:r>
    </w:p>
    <w:p w14:paraId="10938771" w14:textId="77777777" w:rsidR="002952D1" w:rsidRPr="00972012" w:rsidRDefault="002952D1" w:rsidP="00506C0A">
      <w:pPr>
        <w:widowControl w:val="0"/>
        <w:autoSpaceDE w:val="0"/>
        <w:autoSpaceDN w:val="0"/>
        <w:adjustRightInd w:val="0"/>
        <w:spacing w:line="51" w:lineRule="exact"/>
        <w:jc w:val="both"/>
        <w:rPr>
          <w:rStyle w:val="BookTitle"/>
          <w:rFonts w:asciiTheme="minorHAnsi" w:hAnsiTheme="minorHAnsi"/>
          <w:b w:val="0"/>
          <w:i w:val="0"/>
          <w:szCs w:val="24"/>
        </w:rPr>
      </w:pPr>
    </w:p>
    <w:p w14:paraId="06BFAC42" w14:textId="77777777" w:rsidR="002952D1" w:rsidRPr="00972012" w:rsidRDefault="002952D1" w:rsidP="00506C0A">
      <w:pPr>
        <w:widowControl w:val="0"/>
        <w:numPr>
          <w:ilvl w:val="0"/>
          <w:numId w:val="7"/>
        </w:numPr>
        <w:overflowPunct w:val="0"/>
        <w:autoSpaceDE w:val="0"/>
        <w:autoSpaceDN w:val="0"/>
        <w:adjustRightInd w:val="0"/>
        <w:spacing w:line="217"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Acquaintance with the project document and other relevant materials with information about the project (Annual Work Plans, Semiannual reports, etc.); </w:t>
      </w:r>
    </w:p>
    <w:p w14:paraId="024007EB" w14:textId="77777777" w:rsidR="002952D1" w:rsidRPr="00972012" w:rsidRDefault="002952D1" w:rsidP="00506C0A">
      <w:pPr>
        <w:widowControl w:val="0"/>
        <w:numPr>
          <w:ilvl w:val="0"/>
          <w:numId w:val="7"/>
        </w:numPr>
        <w:overflowPunct w:val="0"/>
        <w:autoSpaceDE w:val="0"/>
        <w:autoSpaceDN w:val="0"/>
        <w:adjustRightInd w:val="0"/>
        <w:spacing w:line="217"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Familiarization with overall development situation of country (based on reading of UNDP- Common Country Assessment and other reports on the country). </w:t>
      </w:r>
    </w:p>
    <w:p w14:paraId="6D7C6EBA" w14:textId="77777777" w:rsidR="002952D1" w:rsidRPr="00972012" w:rsidRDefault="002952D1" w:rsidP="00506C0A">
      <w:pPr>
        <w:widowControl w:val="0"/>
        <w:autoSpaceDE w:val="0"/>
        <w:autoSpaceDN w:val="0"/>
        <w:adjustRightInd w:val="0"/>
        <w:spacing w:line="52" w:lineRule="exact"/>
        <w:jc w:val="both"/>
        <w:rPr>
          <w:rStyle w:val="BookTitle"/>
          <w:rFonts w:asciiTheme="minorHAnsi" w:hAnsiTheme="minorHAnsi"/>
          <w:b w:val="0"/>
          <w:i w:val="0"/>
          <w:szCs w:val="24"/>
        </w:rPr>
      </w:pPr>
    </w:p>
    <w:p w14:paraId="59B0C3CA" w14:textId="77777777" w:rsidR="002952D1" w:rsidRPr="00972012" w:rsidRDefault="002952D1" w:rsidP="00506C0A">
      <w:pPr>
        <w:widowControl w:val="0"/>
        <w:autoSpaceDE w:val="0"/>
        <w:autoSpaceDN w:val="0"/>
        <w:adjustRightInd w:val="0"/>
        <w:spacing w:line="51" w:lineRule="exact"/>
        <w:jc w:val="both"/>
        <w:rPr>
          <w:rStyle w:val="BookTitle"/>
          <w:rFonts w:asciiTheme="minorHAnsi" w:hAnsiTheme="minorHAnsi"/>
          <w:b w:val="0"/>
          <w:i w:val="0"/>
          <w:szCs w:val="24"/>
        </w:rPr>
      </w:pPr>
    </w:p>
    <w:p w14:paraId="6D5414A4" w14:textId="77777777" w:rsidR="002952D1" w:rsidRPr="00972012" w:rsidRDefault="002952D1" w:rsidP="00506C0A">
      <w:pPr>
        <w:widowControl w:val="0"/>
        <w:numPr>
          <w:ilvl w:val="0"/>
          <w:numId w:val="7"/>
        </w:numPr>
        <w:overflowPunct w:val="0"/>
        <w:autoSpaceDE w:val="0"/>
        <w:autoSpaceDN w:val="0"/>
        <w:adjustRightInd w:val="0"/>
        <w:spacing w:line="217"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Detailed mission programme preparation, including methodology, in cooperation with the UNDP Country office</w:t>
      </w:r>
    </w:p>
    <w:p w14:paraId="4DA8C5DF" w14:textId="77777777" w:rsidR="002952D1" w:rsidRPr="00972012" w:rsidRDefault="002952D1" w:rsidP="00506C0A">
      <w:pPr>
        <w:widowControl w:val="0"/>
        <w:numPr>
          <w:ilvl w:val="0"/>
          <w:numId w:val="7"/>
        </w:numPr>
        <w:overflowPunct w:val="0"/>
        <w:autoSpaceDE w:val="0"/>
        <w:autoSpaceDN w:val="0"/>
        <w:adjustRightInd w:val="0"/>
        <w:spacing w:line="239" w:lineRule="auto"/>
        <w:jc w:val="both"/>
        <w:rPr>
          <w:rStyle w:val="BookTitle"/>
          <w:rFonts w:asciiTheme="minorHAnsi" w:hAnsiTheme="minorHAnsi"/>
          <w:b w:val="0"/>
          <w:i w:val="0"/>
          <w:szCs w:val="24"/>
        </w:rPr>
      </w:pPr>
      <w:r w:rsidRPr="00972012">
        <w:rPr>
          <w:rStyle w:val="BookTitle"/>
          <w:rFonts w:asciiTheme="minorHAnsi" w:hAnsiTheme="minorHAnsi"/>
          <w:b w:val="0"/>
          <w:i w:val="0"/>
          <w:szCs w:val="24"/>
        </w:rPr>
        <w:t>Initial telephone discussion with UNDP CO and the Project coordination unit</w:t>
      </w:r>
    </w:p>
    <w:p w14:paraId="5EBBE43C" w14:textId="77777777" w:rsidR="002952D1" w:rsidRPr="00972012" w:rsidRDefault="002952D1" w:rsidP="00506C0A">
      <w:pPr>
        <w:widowControl w:val="0"/>
        <w:autoSpaceDE w:val="0"/>
        <w:autoSpaceDN w:val="0"/>
        <w:adjustRightInd w:val="0"/>
        <w:spacing w:line="239" w:lineRule="auto"/>
        <w:jc w:val="both"/>
        <w:rPr>
          <w:rStyle w:val="BookTitle"/>
          <w:rFonts w:asciiTheme="minorHAnsi" w:hAnsiTheme="minorHAnsi"/>
          <w:b w:val="0"/>
          <w:i w:val="0"/>
          <w:szCs w:val="24"/>
        </w:rPr>
      </w:pPr>
    </w:p>
    <w:p w14:paraId="692FC509" w14:textId="77777777" w:rsidR="00506C0A" w:rsidRPr="00972012" w:rsidRDefault="00506C0A" w:rsidP="00506C0A">
      <w:pPr>
        <w:widowControl w:val="0"/>
        <w:autoSpaceDE w:val="0"/>
        <w:autoSpaceDN w:val="0"/>
        <w:adjustRightInd w:val="0"/>
        <w:spacing w:line="239" w:lineRule="auto"/>
        <w:jc w:val="both"/>
        <w:rPr>
          <w:rStyle w:val="BookTitle"/>
          <w:rFonts w:asciiTheme="minorHAnsi" w:hAnsiTheme="minorHAnsi"/>
          <w:b w:val="0"/>
          <w:i w:val="0"/>
          <w:szCs w:val="24"/>
        </w:rPr>
      </w:pPr>
    </w:p>
    <w:p w14:paraId="68A6D20B" w14:textId="77777777" w:rsidR="00506C0A" w:rsidRPr="00972012" w:rsidRDefault="00506C0A" w:rsidP="00506C0A">
      <w:pPr>
        <w:widowControl w:val="0"/>
        <w:autoSpaceDE w:val="0"/>
        <w:autoSpaceDN w:val="0"/>
        <w:adjustRightInd w:val="0"/>
        <w:spacing w:line="239" w:lineRule="auto"/>
        <w:jc w:val="both"/>
        <w:rPr>
          <w:rStyle w:val="BookTitle"/>
          <w:rFonts w:asciiTheme="minorHAnsi" w:hAnsiTheme="minorHAnsi"/>
          <w:b w:val="0"/>
          <w:i w:val="0"/>
          <w:szCs w:val="24"/>
        </w:rPr>
      </w:pPr>
    </w:p>
    <w:p w14:paraId="62D4DFCA" w14:textId="77777777" w:rsidR="00506C0A" w:rsidRPr="00972012" w:rsidRDefault="00506C0A" w:rsidP="00506C0A">
      <w:pPr>
        <w:widowControl w:val="0"/>
        <w:autoSpaceDE w:val="0"/>
        <w:autoSpaceDN w:val="0"/>
        <w:adjustRightInd w:val="0"/>
        <w:spacing w:line="239" w:lineRule="auto"/>
        <w:jc w:val="both"/>
        <w:rPr>
          <w:rStyle w:val="BookTitle"/>
          <w:rFonts w:asciiTheme="minorHAnsi" w:hAnsiTheme="minorHAnsi"/>
          <w:b w:val="0"/>
          <w:i w:val="0"/>
          <w:szCs w:val="24"/>
        </w:rPr>
      </w:pPr>
    </w:p>
    <w:p w14:paraId="1B9A2286" w14:textId="77777777" w:rsidR="002952D1" w:rsidRPr="00972012" w:rsidRDefault="002952D1" w:rsidP="00506C0A">
      <w:pPr>
        <w:widowControl w:val="0"/>
        <w:autoSpaceDE w:val="0"/>
        <w:autoSpaceDN w:val="0"/>
        <w:adjustRightInd w:val="0"/>
        <w:spacing w:line="239" w:lineRule="auto"/>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Mission: (1</w:t>
      </w:r>
      <w:r w:rsidR="00EE6E36" w:rsidRPr="00972012">
        <w:rPr>
          <w:rStyle w:val="BookTitle"/>
          <w:rFonts w:asciiTheme="minorHAnsi" w:hAnsiTheme="minorHAnsi"/>
          <w:b w:val="0"/>
          <w:i w:val="0"/>
          <w:szCs w:val="24"/>
        </w:rPr>
        <w:t>4</w:t>
      </w:r>
      <w:r w:rsidRPr="00972012">
        <w:rPr>
          <w:rStyle w:val="BookTitle"/>
          <w:rFonts w:asciiTheme="minorHAnsi" w:hAnsiTheme="minorHAnsi"/>
          <w:b w:val="0"/>
          <w:i w:val="0"/>
          <w:szCs w:val="24"/>
        </w:rPr>
        <w:t xml:space="preserve"> days)</w:t>
      </w:r>
    </w:p>
    <w:p w14:paraId="032B35DE" w14:textId="77777777" w:rsidR="002952D1" w:rsidRPr="00972012" w:rsidRDefault="002952D1" w:rsidP="00506C0A">
      <w:pPr>
        <w:widowControl w:val="0"/>
        <w:autoSpaceDE w:val="0"/>
        <w:autoSpaceDN w:val="0"/>
        <w:adjustRightInd w:val="0"/>
        <w:spacing w:line="1" w:lineRule="exact"/>
        <w:jc w:val="both"/>
        <w:rPr>
          <w:rStyle w:val="BookTitle"/>
          <w:rFonts w:asciiTheme="minorHAnsi" w:hAnsiTheme="minorHAnsi"/>
          <w:b w:val="0"/>
          <w:i w:val="0"/>
          <w:szCs w:val="24"/>
        </w:rPr>
      </w:pPr>
    </w:p>
    <w:p w14:paraId="2BBE2831" w14:textId="77777777" w:rsidR="002952D1" w:rsidRPr="00972012" w:rsidRDefault="002952D1" w:rsidP="00506C0A">
      <w:pPr>
        <w:pStyle w:val="ListParagraph"/>
        <w:widowControl w:val="0"/>
        <w:numPr>
          <w:ilvl w:val="0"/>
          <w:numId w:val="8"/>
        </w:numPr>
        <w:overflowPunct w:val="0"/>
        <w:autoSpaceDE w:val="0"/>
        <w:autoSpaceDN w:val="0"/>
        <w:adjustRightInd w:val="0"/>
        <w:spacing w:line="239" w:lineRule="auto"/>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Meeting with UNDP Country office team, FAO staff, Project Coordination Staff and CONAFOR staff; </w:t>
      </w:r>
    </w:p>
    <w:p w14:paraId="3918AF87" w14:textId="77777777" w:rsidR="002952D1" w:rsidRPr="001345A6" w:rsidRDefault="002952D1" w:rsidP="00506C0A">
      <w:pPr>
        <w:widowControl w:val="0"/>
        <w:autoSpaceDE w:val="0"/>
        <w:autoSpaceDN w:val="0"/>
        <w:adjustRightInd w:val="0"/>
        <w:spacing w:line="1" w:lineRule="exact"/>
        <w:jc w:val="both"/>
        <w:rPr>
          <w:rStyle w:val="BookTitle"/>
          <w:rFonts w:asciiTheme="minorHAnsi" w:hAnsiTheme="minorHAnsi"/>
          <w:b w:val="0"/>
          <w:i w:val="0"/>
          <w:szCs w:val="24"/>
        </w:rPr>
      </w:pPr>
    </w:p>
    <w:p w14:paraId="0312A2B7" w14:textId="77777777" w:rsidR="002952D1" w:rsidRPr="00972012" w:rsidRDefault="002952D1" w:rsidP="00506C0A">
      <w:pPr>
        <w:pStyle w:val="ListParagraph"/>
        <w:widowControl w:val="0"/>
        <w:numPr>
          <w:ilvl w:val="0"/>
          <w:numId w:val="8"/>
        </w:numPr>
        <w:overflowPunct w:val="0"/>
        <w:autoSpaceDE w:val="0"/>
        <w:autoSpaceDN w:val="0"/>
        <w:adjustRightInd w:val="0"/>
        <w:spacing w:line="239" w:lineRule="auto"/>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Meetings with key stakeholders in country </w:t>
      </w:r>
    </w:p>
    <w:p w14:paraId="7CF903B2" w14:textId="77777777" w:rsidR="002952D1" w:rsidRPr="001345A6" w:rsidRDefault="002952D1" w:rsidP="00506C0A">
      <w:pPr>
        <w:widowControl w:val="0"/>
        <w:autoSpaceDE w:val="0"/>
        <w:autoSpaceDN w:val="0"/>
        <w:adjustRightInd w:val="0"/>
        <w:spacing w:line="50" w:lineRule="exact"/>
        <w:jc w:val="both"/>
        <w:rPr>
          <w:rStyle w:val="BookTitle"/>
          <w:rFonts w:asciiTheme="minorHAnsi" w:hAnsiTheme="minorHAnsi"/>
          <w:b w:val="0"/>
          <w:i w:val="0"/>
          <w:szCs w:val="24"/>
        </w:rPr>
      </w:pPr>
    </w:p>
    <w:p w14:paraId="780FACDD" w14:textId="77777777" w:rsidR="002952D1" w:rsidRPr="00972012" w:rsidRDefault="002952D1" w:rsidP="00506C0A">
      <w:pPr>
        <w:pStyle w:val="ListParagraph"/>
        <w:widowControl w:val="0"/>
        <w:numPr>
          <w:ilvl w:val="0"/>
          <w:numId w:val="8"/>
        </w:numPr>
        <w:overflowPunct w:val="0"/>
        <w:autoSpaceDE w:val="0"/>
        <w:autoSpaceDN w:val="0"/>
        <w:adjustRightInd w:val="0"/>
        <w:spacing w:line="217" w:lineRule="auto"/>
        <w:ind w:right="30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Joint review of all available materials with focused attention to project outcomes and outputs </w:t>
      </w:r>
    </w:p>
    <w:p w14:paraId="0C678C1B" w14:textId="77777777" w:rsidR="002952D1" w:rsidRPr="001345A6" w:rsidRDefault="002952D1" w:rsidP="00506C0A">
      <w:pPr>
        <w:widowControl w:val="0"/>
        <w:autoSpaceDE w:val="0"/>
        <w:autoSpaceDN w:val="0"/>
        <w:adjustRightInd w:val="0"/>
        <w:spacing w:line="2" w:lineRule="exact"/>
        <w:jc w:val="both"/>
        <w:rPr>
          <w:rStyle w:val="BookTitle"/>
          <w:rFonts w:asciiTheme="minorHAnsi" w:hAnsiTheme="minorHAnsi"/>
          <w:b w:val="0"/>
          <w:i w:val="0"/>
          <w:szCs w:val="24"/>
        </w:rPr>
      </w:pPr>
    </w:p>
    <w:p w14:paraId="7B7697FC" w14:textId="77777777" w:rsidR="002952D1" w:rsidRPr="00972012" w:rsidRDefault="002952D1" w:rsidP="00506C0A">
      <w:pPr>
        <w:pStyle w:val="ListParagraph"/>
        <w:widowControl w:val="0"/>
        <w:numPr>
          <w:ilvl w:val="0"/>
          <w:numId w:val="8"/>
        </w:numPr>
        <w:overflowPunct w:val="0"/>
        <w:autoSpaceDE w:val="0"/>
        <w:autoSpaceDN w:val="0"/>
        <w:adjustRightInd w:val="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Visit to Project site </w:t>
      </w:r>
    </w:p>
    <w:p w14:paraId="0FB196E3" w14:textId="77777777" w:rsidR="002952D1" w:rsidRPr="001345A6" w:rsidRDefault="002952D1" w:rsidP="00506C0A">
      <w:pPr>
        <w:widowControl w:val="0"/>
        <w:autoSpaceDE w:val="0"/>
        <w:autoSpaceDN w:val="0"/>
        <w:adjustRightInd w:val="0"/>
        <w:spacing w:line="50" w:lineRule="exact"/>
        <w:jc w:val="both"/>
        <w:rPr>
          <w:rStyle w:val="BookTitle"/>
          <w:rFonts w:asciiTheme="minorHAnsi" w:hAnsiTheme="minorHAnsi"/>
          <w:b w:val="0"/>
          <w:i w:val="0"/>
          <w:szCs w:val="24"/>
        </w:rPr>
      </w:pPr>
    </w:p>
    <w:p w14:paraId="2AF62B27" w14:textId="77777777" w:rsidR="002952D1" w:rsidRPr="001345A6" w:rsidRDefault="002952D1" w:rsidP="00506C0A">
      <w:pPr>
        <w:widowControl w:val="0"/>
        <w:overflowPunct w:val="0"/>
        <w:autoSpaceDE w:val="0"/>
        <w:autoSpaceDN w:val="0"/>
        <w:adjustRightInd w:val="0"/>
        <w:spacing w:line="224" w:lineRule="auto"/>
        <w:ind w:left="360"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Observation and review of completed and ongoing activities,(capacity development, awareness /education, sustainable use demonstration activities, community development, etc) </w:t>
      </w:r>
    </w:p>
    <w:p w14:paraId="40E242D9" w14:textId="77777777" w:rsidR="002952D1" w:rsidRPr="00972012" w:rsidRDefault="002952D1" w:rsidP="00506C0A">
      <w:pPr>
        <w:widowControl w:val="0"/>
        <w:autoSpaceDE w:val="0"/>
        <w:autoSpaceDN w:val="0"/>
        <w:adjustRightInd w:val="0"/>
        <w:spacing w:line="53" w:lineRule="exact"/>
        <w:jc w:val="both"/>
        <w:rPr>
          <w:rStyle w:val="BookTitle"/>
          <w:rFonts w:asciiTheme="minorHAnsi" w:hAnsiTheme="minorHAnsi"/>
          <w:b w:val="0"/>
          <w:i w:val="0"/>
          <w:szCs w:val="24"/>
        </w:rPr>
      </w:pPr>
    </w:p>
    <w:p w14:paraId="432B43D7" w14:textId="77777777" w:rsidR="002952D1" w:rsidRPr="00972012" w:rsidRDefault="002952D1" w:rsidP="00506C0A">
      <w:pPr>
        <w:widowControl w:val="0"/>
        <w:overflowPunct w:val="0"/>
        <w:autoSpaceDE w:val="0"/>
        <w:autoSpaceDN w:val="0"/>
        <w:adjustRightInd w:val="0"/>
        <w:spacing w:line="225" w:lineRule="auto"/>
        <w:ind w:left="360"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Interviews with key stakeholders on: </w:t>
      </w:r>
    </w:p>
    <w:p w14:paraId="6DD6741B" w14:textId="77777777" w:rsidR="002952D1" w:rsidRPr="00972012" w:rsidRDefault="002952D1" w:rsidP="00506C0A">
      <w:pPr>
        <w:widowControl w:val="0"/>
        <w:numPr>
          <w:ilvl w:val="1"/>
          <w:numId w:val="9"/>
        </w:numPr>
        <w:overflowPunct w:val="0"/>
        <w:autoSpaceDE w:val="0"/>
        <w:autoSpaceDN w:val="0"/>
        <w:adjustRightInd w:val="0"/>
        <w:spacing w:line="225"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Guadalajara, Jalisco</w:t>
      </w:r>
    </w:p>
    <w:p w14:paraId="57312A51" w14:textId="77777777" w:rsidR="002952D1" w:rsidRPr="00972012" w:rsidRDefault="002952D1" w:rsidP="00506C0A">
      <w:pPr>
        <w:widowControl w:val="0"/>
        <w:numPr>
          <w:ilvl w:val="1"/>
          <w:numId w:val="9"/>
        </w:numPr>
        <w:overflowPunct w:val="0"/>
        <w:autoSpaceDE w:val="0"/>
        <w:autoSpaceDN w:val="0"/>
        <w:adjustRightInd w:val="0"/>
        <w:spacing w:line="225"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Distrito Federal</w:t>
      </w:r>
      <w:r w:rsidR="00945308" w:rsidRPr="00972012">
        <w:rPr>
          <w:rStyle w:val="BookTitle"/>
          <w:rFonts w:asciiTheme="minorHAnsi" w:hAnsiTheme="minorHAnsi"/>
          <w:b w:val="0"/>
          <w:i w:val="0"/>
          <w:szCs w:val="24"/>
        </w:rPr>
        <w:t xml:space="preserve"> (Mexico City)</w:t>
      </w:r>
    </w:p>
    <w:p w14:paraId="14313EAB" w14:textId="77777777" w:rsidR="002952D1" w:rsidRPr="00972012" w:rsidRDefault="002952D1" w:rsidP="00506C0A">
      <w:pPr>
        <w:widowControl w:val="0"/>
        <w:numPr>
          <w:ilvl w:val="1"/>
          <w:numId w:val="9"/>
        </w:numPr>
        <w:overflowPunct w:val="0"/>
        <w:autoSpaceDE w:val="0"/>
        <w:autoSpaceDN w:val="0"/>
        <w:adjustRightInd w:val="0"/>
        <w:spacing w:line="225"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Campeche, Campeche</w:t>
      </w:r>
    </w:p>
    <w:p w14:paraId="403DE669" w14:textId="77777777" w:rsidR="002952D1" w:rsidRPr="00972012" w:rsidRDefault="002952D1" w:rsidP="00506C0A">
      <w:pPr>
        <w:widowControl w:val="0"/>
        <w:numPr>
          <w:ilvl w:val="1"/>
          <w:numId w:val="9"/>
        </w:numPr>
        <w:overflowPunct w:val="0"/>
        <w:autoSpaceDE w:val="0"/>
        <w:autoSpaceDN w:val="0"/>
        <w:adjustRightInd w:val="0"/>
        <w:spacing w:line="225"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Pachuca, Hidalgo</w:t>
      </w:r>
    </w:p>
    <w:p w14:paraId="21BD1E24" w14:textId="77777777" w:rsidR="002952D1" w:rsidRPr="00972012" w:rsidRDefault="002952D1" w:rsidP="00506C0A">
      <w:pPr>
        <w:widowControl w:val="0"/>
        <w:numPr>
          <w:ilvl w:val="1"/>
          <w:numId w:val="9"/>
        </w:numPr>
        <w:overflowPunct w:val="0"/>
        <w:autoSpaceDE w:val="0"/>
        <w:autoSpaceDN w:val="0"/>
        <w:adjustRightInd w:val="0"/>
        <w:spacing w:line="225" w:lineRule="auto"/>
        <w:ind w:right="280"/>
        <w:jc w:val="both"/>
        <w:rPr>
          <w:rStyle w:val="BookTitle"/>
          <w:rFonts w:asciiTheme="minorHAnsi" w:hAnsiTheme="minorHAnsi"/>
          <w:b w:val="0"/>
          <w:i w:val="0"/>
          <w:szCs w:val="24"/>
        </w:rPr>
      </w:pPr>
      <w:r w:rsidRPr="00972012">
        <w:rPr>
          <w:rStyle w:val="BookTitle"/>
          <w:rFonts w:asciiTheme="minorHAnsi" w:hAnsiTheme="minorHAnsi"/>
          <w:b w:val="0"/>
          <w:i w:val="0"/>
          <w:szCs w:val="24"/>
        </w:rPr>
        <w:t>Felipe Carrillo Puerto, Quintana Roo</w:t>
      </w:r>
    </w:p>
    <w:p w14:paraId="6F3A164E" w14:textId="77777777" w:rsidR="002952D1" w:rsidRPr="00972012" w:rsidRDefault="002952D1" w:rsidP="00506C0A">
      <w:pPr>
        <w:widowControl w:val="0"/>
        <w:numPr>
          <w:ilvl w:val="1"/>
          <w:numId w:val="9"/>
        </w:numPr>
        <w:overflowPunct w:val="0"/>
        <w:autoSpaceDE w:val="0"/>
        <w:autoSpaceDN w:val="0"/>
        <w:adjustRightInd w:val="0"/>
        <w:spacing w:line="225" w:lineRule="auto"/>
        <w:ind w:right="280"/>
        <w:jc w:val="both"/>
        <w:rPr>
          <w:rStyle w:val="BookTitle"/>
          <w:rFonts w:asciiTheme="minorHAnsi" w:hAnsiTheme="minorHAnsi"/>
          <w:b w:val="0"/>
          <w:i w:val="0"/>
          <w:szCs w:val="24"/>
          <w:lang w:val="es-MX"/>
        </w:rPr>
      </w:pPr>
      <w:r w:rsidRPr="00972012">
        <w:rPr>
          <w:rStyle w:val="BookTitle"/>
          <w:rFonts w:asciiTheme="minorHAnsi" w:hAnsiTheme="minorHAnsi"/>
          <w:b w:val="0"/>
          <w:i w:val="0"/>
          <w:szCs w:val="24"/>
        </w:rPr>
        <w:t>Mérida, Yucatán</w:t>
      </w:r>
    </w:p>
    <w:p w14:paraId="22769643" w14:textId="77777777" w:rsidR="002952D1" w:rsidRPr="00972012" w:rsidRDefault="002952D1" w:rsidP="00506C0A">
      <w:pPr>
        <w:widowControl w:val="0"/>
        <w:autoSpaceDE w:val="0"/>
        <w:autoSpaceDN w:val="0"/>
        <w:adjustRightInd w:val="0"/>
        <w:spacing w:line="270" w:lineRule="exact"/>
        <w:jc w:val="both"/>
        <w:rPr>
          <w:rStyle w:val="BookTitle"/>
          <w:rFonts w:asciiTheme="minorHAnsi" w:hAnsiTheme="minorHAnsi"/>
          <w:b w:val="0"/>
          <w:i w:val="0"/>
          <w:szCs w:val="24"/>
        </w:rPr>
      </w:pPr>
    </w:p>
    <w:p w14:paraId="3A6F5FC8" w14:textId="77777777" w:rsidR="002952D1" w:rsidRPr="00972012" w:rsidRDefault="002952D1" w:rsidP="00506C0A">
      <w:pPr>
        <w:widowControl w:val="0"/>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b w:val="0"/>
          <w:i w:val="0"/>
          <w:szCs w:val="24"/>
        </w:rPr>
        <w:t>Draft report (1</w:t>
      </w:r>
      <w:r w:rsidR="00EE6E36" w:rsidRPr="00972012">
        <w:rPr>
          <w:rStyle w:val="BookTitle"/>
          <w:rFonts w:asciiTheme="minorHAnsi" w:hAnsiTheme="minorHAnsi"/>
          <w:b w:val="0"/>
          <w:i w:val="0"/>
          <w:szCs w:val="24"/>
        </w:rPr>
        <w:t>6</w:t>
      </w:r>
      <w:r w:rsidRPr="00972012">
        <w:rPr>
          <w:rStyle w:val="BookTitle"/>
          <w:rFonts w:asciiTheme="minorHAnsi" w:hAnsiTheme="minorHAnsi"/>
          <w:b w:val="0"/>
          <w:i w:val="0"/>
          <w:szCs w:val="24"/>
        </w:rPr>
        <w:t xml:space="preserve"> days):</w:t>
      </w:r>
    </w:p>
    <w:p w14:paraId="5DBA5485" w14:textId="77777777" w:rsidR="002952D1" w:rsidRPr="00972012" w:rsidRDefault="002952D1" w:rsidP="00506C0A">
      <w:pPr>
        <w:pStyle w:val="ListParagraph"/>
        <w:widowControl w:val="0"/>
        <w:numPr>
          <w:ilvl w:val="0"/>
          <w:numId w:val="8"/>
        </w:numPr>
        <w:overflowPunct w:val="0"/>
        <w:autoSpaceDE w:val="0"/>
        <w:autoSpaceDN w:val="0"/>
        <w:adjustRightInd w:val="0"/>
        <w:spacing w:line="239" w:lineRule="auto"/>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Final interviews / cross checking with UNDP CO, PCU, and CONAFOR</w:t>
      </w:r>
    </w:p>
    <w:p w14:paraId="50495C7D" w14:textId="77777777" w:rsidR="002952D1" w:rsidRPr="00972012" w:rsidRDefault="002952D1" w:rsidP="00506C0A">
      <w:pPr>
        <w:pStyle w:val="ListParagraph"/>
        <w:widowControl w:val="0"/>
        <w:numPr>
          <w:ilvl w:val="0"/>
          <w:numId w:val="8"/>
        </w:numPr>
        <w:overflowPunct w:val="0"/>
        <w:autoSpaceDE w:val="0"/>
        <w:autoSpaceDN w:val="0"/>
        <w:adjustRightInd w:val="0"/>
        <w:spacing w:line="239" w:lineRule="auto"/>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Drafting of report in proposed format </w:t>
      </w:r>
    </w:p>
    <w:p w14:paraId="296E1003" w14:textId="77777777" w:rsidR="002952D1" w:rsidRPr="00972012" w:rsidRDefault="002952D1" w:rsidP="00506C0A">
      <w:pPr>
        <w:pStyle w:val="ListParagraph"/>
        <w:widowControl w:val="0"/>
        <w:numPr>
          <w:ilvl w:val="0"/>
          <w:numId w:val="8"/>
        </w:numPr>
        <w:overflowPunct w:val="0"/>
        <w:autoSpaceDE w:val="0"/>
        <w:autoSpaceDN w:val="0"/>
        <w:adjustRightInd w:val="0"/>
        <w:spacing w:line="239" w:lineRule="auto"/>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Telephone review of major findings with UNDP CO, PCU, and CONAFOR </w:t>
      </w:r>
    </w:p>
    <w:p w14:paraId="7E690C71" w14:textId="77777777" w:rsidR="002952D1" w:rsidRPr="00972012" w:rsidRDefault="002952D1" w:rsidP="00506C0A">
      <w:pPr>
        <w:pStyle w:val="ListParagraph"/>
        <w:widowControl w:val="0"/>
        <w:numPr>
          <w:ilvl w:val="0"/>
          <w:numId w:val="8"/>
        </w:numPr>
        <w:overflowPunct w:val="0"/>
        <w:autoSpaceDE w:val="0"/>
        <w:autoSpaceDN w:val="0"/>
        <w:adjustRightInd w:val="0"/>
        <w:spacing w:line="239" w:lineRule="auto"/>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Completing of the draft report and presentation of draft report for comments and suggestions within 2 weeks. </w:t>
      </w:r>
    </w:p>
    <w:p w14:paraId="1F0F4496" w14:textId="77777777" w:rsidR="002952D1" w:rsidRPr="001345A6" w:rsidRDefault="002952D1" w:rsidP="00506C0A">
      <w:pPr>
        <w:widowControl w:val="0"/>
        <w:autoSpaceDE w:val="0"/>
        <w:autoSpaceDN w:val="0"/>
        <w:adjustRightInd w:val="0"/>
        <w:spacing w:line="270" w:lineRule="exact"/>
        <w:jc w:val="both"/>
        <w:rPr>
          <w:rStyle w:val="BookTitle"/>
          <w:rFonts w:asciiTheme="minorHAnsi" w:hAnsiTheme="minorHAnsi"/>
          <w:b w:val="0"/>
          <w:i w:val="0"/>
          <w:szCs w:val="24"/>
        </w:rPr>
      </w:pPr>
    </w:p>
    <w:p w14:paraId="27C6F9F2" w14:textId="77777777" w:rsidR="002952D1" w:rsidRPr="001345A6" w:rsidRDefault="002952D1" w:rsidP="00506C0A">
      <w:pPr>
        <w:widowControl w:val="0"/>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b w:val="0"/>
          <w:i w:val="0"/>
          <w:szCs w:val="24"/>
        </w:rPr>
        <w:t>Final Report (6 days)</w:t>
      </w:r>
    </w:p>
    <w:p w14:paraId="176F8F62" w14:textId="77777777" w:rsidR="002952D1" w:rsidRPr="00972012" w:rsidRDefault="002952D1" w:rsidP="00506C0A">
      <w:pPr>
        <w:pStyle w:val="ListParagraph"/>
        <w:widowControl w:val="0"/>
        <w:numPr>
          <w:ilvl w:val="0"/>
          <w:numId w:val="10"/>
        </w:numPr>
        <w:overflowPunct w:val="0"/>
        <w:autoSpaceDE w:val="0"/>
        <w:autoSpaceDN w:val="0"/>
        <w:adjustRightInd w:val="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 xml:space="preserve">Presentation of final evaluation report </w:t>
      </w:r>
    </w:p>
    <w:p w14:paraId="2DDC6D9B" w14:textId="77777777" w:rsidR="002952D1" w:rsidRPr="00972012" w:rsidRDefault="002952D1" w:rsidP="00506C0A">
      <w:pPr>
        <w:pStyle w:val="ListParagraph"/>
        <w:widowControl w:val="0"/>
        <w:numPr>
          <w:ilvl w:val="0"/>
          <w:numId w:val="10"/>
        </w:numPr>
        <w:overflowPunct w:val="0"/>
        <w:autoSpaceDE w:val="0"/>
        <w:autoSpaceDN w:val="0"/>
        <w:adjustRightInd w:val="0"/>
        <w:jc w:val="both"/>
        <w:rPr>
          <w:rStyle w:val="BookTitle"/>
          <w:rFonts w:asciiTheme="minorHAnsi" w:hAnsiTheme="minorHAnsi"/>
          <w:b w:val="0"/>
          <w:i w:val="0"/>
          <w:sz w:val="24"/>
          <w:szCs w:val="24"/>
        </w:rPr>
      </w:pPr>
      <w:r w:rsidRPr="00972012">
        <w:rPr>
          <w:rStyle w:val="BookTitle"/>
          <w:rFonts w:asciiTheme="minorHAnsi" w:hAnsiTheme="minorHAnsi"/>
          <w:b w:val="0"/>
          <w:i w:val="0"/>
          <w:sz w:val="24"/>
          <w:szCs w:val="24"/>
        </w:rPr>
        <w:t>Validation by Norad, UNDP CO, the PCU, and CONAFOR</w:t>
      </w:r>
    </w:p>
    <w:p w14:paraId="7C65A653" w14:textId="77777777" w:rsidR="002952D1" w:rsidRPr="001345A6" w:rsidRDefault="002952D1" w:rsidP="00506C0A">
      <w:pPr>
        <w:widowControl w:val="0"/>
        <w:autoSpaceDE w:val="0"/>
        <w:autoSpaceDN w:val="0"/>
        <w:adjustRightInd w:val="0"/>
        <w:spacing w:line="200" w:lineRule="exact"/>
        <w:jc w:val="both"/>
        <w:rPr>
          <w:rStyle w:val="BookTitle"/>
          <w:rFonts w:asciiTheme="minorHAnsi" w:hAnsiTheme="minorHAnsi"/>
          <w:b w:val="0"/>
          <w:i w:val="0"/>
          <w:szCs w:val="24"/>
        </w:rPr>
      </w:pPr>
    </w:p>
    <w:p w14:paraId="62AAC83E" w14:textId="77777777" w:rsidR="002952D1" w:rsidRPr="001345A6" w:rsidRDefault="002952D1" w:rsidP="00506C0A">
      <w:pPr>
        <w:widowControl w:val="0"/>
        <w:autoSpaceDE w:val="0"/>
        <w:autoSpaceDN w:val="0"/>
        <w:adjustRightInd w:val="0"/>
        <w:spacing w:line="200" w:lineRule="exact"/>
        <w:jc w:val="both"/>
        <w:rPr>
          <w:rStyle w:val="BookTitle"/>
          <w:rFonts w:asciiTheme="minorHAnsi" w:hAnsiTheme="minorHAnsi"/>
          <w:b w:val="0"/>
          <w:i w:val="0"/>
          <w:szCs w:val="24"/>
        </w:rPr>
      </w:pPr>
    </w:p>
    <w:p w14:paraId="4CD0E9BC" w14:textId="610E93C7" w:rsidR="002952D1" w:rsidRPr="001345A6" w:rsidRDefault="002952D1" w:rsidP="00506C0A">
      <w:pPr>
        <w:widowControl w:val="0"/>
        <w:autoSpaceDE w:val="0"/>
        <w:autoSpaceDN w:val="0"/>
        <w:adjustRightInd w:val="0"/>
        <w:spacing w:line="200" w:lineRule="exact"/>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final report should consider the outline provided in </w:t>
      </w:r>
      <w:r w:rsidR="00945308" w:rsidRPr="00972012">
        <w:rPr>
          <w:rStyle w:val="BookTitle"/>
          <w:rFonts w:asciiTheme="minorHAnsi" w:hAnsiTheme="minorHAnsi"/>
          <w:b w:val="0"/>
          <w:i w:val="0"/>
          <w:szCs w:val="24"/>
        </w:rPr>
        <w:t>A</w:t>
      </w:r>
      <w:r w:rsidRPr="00972012">
        <w:rPr>
          <w:rStyle w:val="BookTitle"/>
          <w:rFonts w:asciiTheme="minorHAnsi" w:hAnsiTheme="minorHAnsi"/>
          <w:b w:val="0"/>
          <w:i w:val="0"/>
          <w:szCs w:val="24"/>
        </w:rPr>
        <w:t xml:space="preserve">nnex </w:t>
      </w:r>
      <w:r w:rsidR="00972012" w:rsidRPr="00972012">
        <w:rPr>
          <w:rStyle w:val="BookTitle"/>
          <w:rFonts w:asciiTheme="minorHAnsi" w:hAnsiTheme="minorHAnsi"/>
          <w:b w:val="0"/>
          <w:i w:val="0"/>
          <w:szCs w:val="24"/>
        </w:rPr>
        <w:t>D</w:t>
      </w:r>
    </w:p>
    <w:p w14:paraId="05A3AAC4" w14:textId="77777777" w:rsidR="002952D1" w:rsidRPr="00972012" w:rsidRDefault="002952D1" w:rsidP="00506C0A">
      <w:pPr>
        <w:jc w:val="both"/>
        <w:rPr>
          <w:rFonts w:asciiTheme="minorHAnsi" w:hAnsiTheme="minorHAnsi" w:cs="Arial"/>
          <w:b/>
          <w:szCs w:val="24"/>
        </w:rPr>
      </w:pPr>
    </w:p>
    <w:p w14:paraId="72DAD008" w14:textId="77777777" w:rsidR="00506C0A" w:rsidRPr="00972012" w:rsidRDefault="00506C0A" w:rsidP="00506C0A">
      <w:pPr>
        <w:jc w:val="both"/>
        <w:rPr>
          <w:rFonts w:asciiTheme="minorHAnsi" w:hAnsiTheme="minorHAnsi" w:cs="Arial"/>
          <w:b/>
          <w:szCs w:val="24"/>
        </w:rPr>
      </w:pPr>
    </w:p>
    <w:p w14:paraId="4F6BB0E6" w14:textId="77777777" w:rsidR="00506C0A" w:rsidRPr="00972012" w:rsidRDefault="00506C0A" w:rsidP="00506C0A">
      <w:pPr>
        <w:jc w:val="both"/>
        <w:rPr>
          <w:rFonts w:asciiTheme="minorHAnsi" w:hAnsiTheme="minorHAnsi" w:cs="Arial"/>
          <w:b/>
          <w:szCs w:val="24"/>
        </w:rPr>
      </w:pPr>
    </w:p>
    <w:p w14:paraId="716E5A44" w14:textId="77777777" w:rsidR="00506C0A" w:rsidRPr="00972012" w:rsidRDefault="00506C0A" w:rsidP="00506C0A">
      <w:pPr>
        <w:jc w:val="both"/>
        <w:rPr>
          <w:rFonts w:asciiTheme="minorHAnsi" w:hAnsiTheme="minorHAnsi" w:cs="Arial"/>
          <w:b/>
          <w:szCs w:val="24"/>
        </w:rPr>
      </w:pPr>
    </w:p>
    <w:p w14:paraId="3189E66E" w14:textId="77777777" w:rsidR="00506C0A" w:rsidRPr="00972012" w:rsidRDefault="00506C0A" w:rsidP="00506C0A">
      <w:pPr>
        <w:jc w:val="both"/>
        <w:rPr>
          <w:rFonts w:asciiTheme="minorHAnsi" w:hAnsiTheme="minorHAnsi" w:cs="Arial"/>
          <w:b/>
          <w:szCs w:val="24"/>
        </w:rPr>
      </w:pPr>
    </w:p>
    <w:p w14:paraId="1259CA07" w14:textId="77777777" w:rsidR="00506C0A" w:rsidRPr="00972012" w:rsidRDefault="00506C0A" w:rsidP="00506C0A">
      <w:pPr>
        <w:jc w:val="both"/>
        <w:rPr>
          <w:rFonts w:asciiTheme="minorHAnsi" w:hAnsiTheme="minorHAnsi" w:cs="Arial"/>
          <w:b/>
          <w:szCs w:val="24"/>
        </w:rPr>
      </w:pPr>
    </w:p>
    <w:p w14:paraId="19A82DA3" w14:textId="77777777" w:rsidR="00506C0A" w:rsidRPr="00972012" w:rsidRDefault="00506C0A" w:rsidP="00506C0A">
      <w:pPr>
        <w:jc w:val="both"/>
        <w:rPr>
          <w:rFonts w:asciiTheme="minorHAnsi" w:hAnsiTheme="minorHAnsi" w:cs="Arial"/>
          <w:b/>
          <w:szCs w:val="24"/>
        </w:rPr>
      </w:pPr>
    </w:p>
    <w:p w14:paraId="63EB7771" w14:textId="77777777" w:rsidR="00506C0A" w:rsidRPr="00972012" w:rsidRDefault="00506C0A" w:rsidP="00506C0A">
      <w:pPr>
        <w:jc w:val="both"/>
        <w:rPr>
          <w:rFonts w:asciiTheme="minorHAnsi" w:hAnsiTheme="minorHAnsi" w:cs="Arial"/>
          <w:b/>
          <w:szCs w:val="24"/>
        </w:rPr>
      </w:pPr>
    </w:p>
    <w:p w14:paraId="5B5210DA" w14:textId="77777777" w:rsidR="00506C0A" w:rsidRPr="00972012" w:rsidRDefault="00506C0A" w:rsidP="00506C0A">
      <w:pPr>
        <w:jc w:val="both"/>
        <w:rPr>
          <w:rFonts w:asciiTheme="minorHAnsi" w:hAnsiTheme="minorHAnsi" w:cs="Arial"/>
          <w:b/>
          <w:szCs w:val="24"/>
        </w:rPr>
      </w:pPr>
    </w:p>
    <w:p w14:paraId="765D5D20" w14:textId="77777777" w:rsidR="00506C0A" w:rsidRPr="00972012" w:rsidRDefault="00506C0A" w:rsidP="00506C0A">
      <w:pPr>
        <w:jc w:val="both"/>
        <w:rPr>
          <w:rFonts w:asciiTheme="minorHAnsi" w:hAnsiTheme="minorHAnsi" w:cs="Arial"/>
          <w:b/>
          <w:szCs w:val="24"/>
        </w:rPr>
      </w:pPr>
    </w:p>
    <w:p w14:paraId="76CA7DF9" w14:textId="77777777" w:rsidR="00084FF0" w:rsidRPr="00972012" w:rsidRDefault="00084FF0" w:rsidP="00506C0A">
      <w:pPr>
        <w:jc w:val="both"/>
        <w:rPr>
          <w:rFonts w:asciiTheme="minorHAnsi" w:hAnsiTheme="minorHAnsi" w:cs="Arial"/>
          <w:b/>
          <w:szCs w:val="24"/>
        </w:rPr>
      </w:pPr>
    </w:p>
    <w:p w14:paraId="514FA248" w14:textId="77777777" w:rsidR="002952D1" w:rsidRPr="00972012" w:rsidRDefault="002952D1" w:rsidP="00506C0A">
      <w:pPr>
        <w:pStyle w:val="ListParagraph"/>
        <w:numPr>
          <w:ilvl w:val="1"/>
          <w:numId w:val="1"/>
        </w:numPr>
        <w:jc w:val="both"/>
        <w:rPr>
          <w:rFonts w:asciiTheme="minorHAnsi" w:hAnsiTheme="minorHAnsi" w:cs="Arial"/>
          <w:b/>
          <w:sz w:val="24"/>
          <w:szCs w:val="24"/>
        </w:rPr>
      </w:pPr>
      <w:r w:rsidRPr="00972012">
        <w:rPr>
          <w:rFonts w:asciiTheme="minorHAnsi" w:hAnsiTheme="minorHAnsi" w:cs="Arial"/>
          <w:b/>
          <w:sz w:val="24"/>
          <w:szCs w:val="24"/>
        </w:rPr>
        <w:t>Aspects to be considered in the evaluation</w:t>
      </w:r>
    </w:p>
    <w:p w14:paraId="7711827D" w14:textId="77777777" w:rsidR="002952D1" w:rsidRPr="00972012" w:rsidRDefault="002952D1" w:rsidP="00506C0A">
      <w:pPr>
        <w:pStyle w:val="ListParagraph"/>
        <w:numPr>
          <w:ilvl w:val="2"/>
          <w:numId w:val="1"/>
        </w:numPr>
        <w:jc w:val="both"/>
        <w:rPr>
          <w:rFonts w:asciiTheme="minorHAnsi" w:hAnsiTheme="minorHAnsi" w:cs="Arial"/>
          <w:b/>
          <w:sz w:val="24"/>
          <w:szCs w:val="24"/>
        </w:rPr>
      </w:pPr>
      <w:r w:rsidRPr="00972012">
        <w:rPr>
          <w:rFonts w:asciiTheme="minorHAnsi" w:hAnsiTheme="minorHAnsi" w:cs="Arial"/>
          <w:b/>
          <w:sz w:val="24"/>
          <w:szCs w:val="24"/>
        </w:rPr>
        <w:t>Project finance/co-finance</w:t>
      </w:r>
    </w:p>
    <w:p w14:paraId="75C7E98C" w14:textId="77777777" w:rsidR="002952D1" w:rsidRPr="001345A6"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the Project Team to obtain financial data in order to complete the co-financing table below, which will be included in the terminal evaluation report.  </w:t>
      </w:r>
    </w:p>
    <w:p w14:paraId="11578EAE" w14:textId="77777777" w:rsidR="00506C0A" w:rsidRPr="00972012" w:rsidRDefault="00506C0A" w:rsidP="00506C0A">
      <w:pPr>
        <w:spacing w:before="200"/>
        <w:jc w:val="both"/>
        <w:rPr>
          <w:rStyle w:val="BookTitle"/>
          <w:rFonts w:asciiTheme="minorHAnsi" w:hAnsiTheme="minorHAnsi"/>
          <w:b w:val="0"/>
          <w:i w:val="0"/>
          <w:szCs w:val="24"/>
        </w:rPr>
      </w:pPr>
    </w:p>
    <w:tbl>
      <w:tblPr>
        <w:tblpPr w:leftFromText="180" w:rightFromText="180" w:vertAnchor="text" w:horzAnchor="margin" w:tblpY="79"/>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134"/>
        <w:gridCol w:w="1134"/>
        <w:gridCol w:w="1275"/>
        <w:gridCol w:w="1701"/>
      </w:tblGrid>
      <w:tr w:rsidR="00506C0A" w:rsidRPr="00972012" w14:paraId="60B198EA" w14:textId="77777777" w:rsidTr="00506C0A">
        <w:tc>
          <w:tcPr>
            <w:tcW w:w="2122" w:type="dxa"/>
            <w:vMerge w:val="restart"/>
          </w:tcPr>
          <w:p w14:paraId="67097590" w14:textId="77777777" w:rsidR="00506C0A" w:rsidRPr="00972012" w:rsidRDefault="00506C0A" w:rsidP="00506C0A">
            <w:pPr>
              <w:jc w:val="both"/>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Co-financing</w:t>
            </w:r>
          </w:p>
          <w:p w14:paraId="70EFF2AC" w14:textId="77777777" w:rsidR="00506C0A" w:rsidRPr="00972012" w:rsidRDefault="00506C0A" w:rsidP="00506C0A">
            <w:pPr>
              <w:jc w:val="both"/>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(type/source)</w:t>
            </w:r>
          </w:p>
        </w:tc>
        <w:tc>
          <w:tcPr>
            <w:tcW w:w="2268" w:type="dxa"/>
            <w:gridSpan w:val="2"/>
          </w:tcPr>
          <w:p w14:paraId="403D96C3"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Partner Agency</w:t>
            </w:r>
          </w:p>
          <w:p w14:paraId="15CD8E6F"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(mill. US$)</w:t>
            </w:r>
          </w:p>
        </w:tc>
        <w:tc>
          <w:tcPr>
            <w:tcW w:w="2976" w:type="dxa"/>
            <w:gridSpan w:val="2"/>
          </w:tcPr>
          <w:p w14:paraId="09DDF8C4"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Total</w:t>
            </w:r>
          </w:p>
          <w:p w14:paraId="239D32C6"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(mill. US$)</w:t>
            </w:r>
          </w:p>
        </w:tc>
      </w:tr>
      <w:tr w:rsidR="00506C0A" w:rsidRPr="00972012" w14:paraId="259D5374" w14:textId="77777777" w:rsidTr="00506C0A">
        <w:trPr>
          <w:trHeight w:val="143"/>
        </w:trPr>
        <w:tc>
          <w:tcPr>
            <w:tcW w:w="2122" w:type="dxa"/>
            <w:vMerge/>
          </w:tcPr>
          <w:p w14:paraId="184431AF" w14:textId="77777777" w:rsidR="00506C0A" w:rsidRPr="00972012" w:rsidRDefault="00506C0A" w:rsidP="00506C0A">
            <w:pPr>
              <w:jc w:val="both"/>
              <w:rPr>
                <w:rStyle w:val="BookTitle"/>
                <w:rFonts w:asciiTheme="minorHAnsi" w:hAnsiTheme="minorHAnsi"/>
                <w:b w:val="0"/>
                <w:i w:val="0"/>
                <w:sz w:val="20"/>
                <w:szCs w:val="24"/>
              </w:rPr>
            </w:pPr>
          </w:p>
        </w:tc>
        <w:tc>
          <w:tcPr>
            <w:tcW w:w="1134" w:type="dxa"/>
          </w:tcPr>
          <w:p w14:paraId="0B32D6E7"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Planned</w:t>
            </w:r>
          </w:p>
        </w:tc>
        <w:tc>
          <w:tcPr>
            <w:tcW w:w="1134" w:type="dxa"/>
          </w:tcPr>
          <w:p w14:paraId="386B049B"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Actual</w:t>
            </w:r>
          </w:p>
        </w:tc>
        <w:tc>
          <w:tcPr>
            <w:tcW w:w="1275" w:type="dxa"/>
          </w:tcPr>
          <w:p w14:paraId="7C9C79FC"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Actual</w:t>
            </w:r>
          </w:p>
        </w:tc>
        <w:tc>
          <w:tcPr>
            <w:tcW w:w="1701" w:type="dxa"/>
          </w:tcPr>
          <w:p w14:paraId="1A00A3EC" w14:textId="77777777" w:rsidR="00506C0A" w:rsidRPr="00972012" w:rsidRDefault="00506C0A" w:rsidP="00506C0A">
            <w:pPr>
              <w:jc w:val="center"/>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Actual</w:t>
            </w:r>
          </w:p>
        </w:tc>
      </w:tr>
      <w:tr w:rsidR="00506C0A" w:rsidRPr="00972012" w14:paraId="4D146C8F" w14:textId="77777777" w:rsidTr="00506C0A">
        <w:tc>
          <w:tcPr>
            <w:tcW w:w="2122" w:type="dxa"/>
          </w:tcPr>
          <w:p w14:paraId="1F973DE4" w14:textId="77777777" w:rsidR="00506C0A" w:rsidRPr="00972012" w:rsidRDefault="00506C0A" w:rsidP="00506C0A">
            <w:pPr>
              <w:jc w:val="both"/>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 xml:space="preserve">Grants </w:t>
            </w:r>
          </w:p>
        </w:tc>
        <w:tc>
          <w:tcPr>
            <w:tcW w:w="1134" w:type="dxa"/>
          </w:tcPr>
          <w:p w14:paraId="082E28E0" w14:textId="77777777" w:rsidR="00506C0A" w:rsidRPr="00972012" w:rsidRDefault="00506C0A" w:rsidP="00506C0A">
            <w:pPr>
              <w:jc w:val="both"/>
              <w:rPr>
                <w:rStyle w:val="BookTitle"/>
                <w:rFonts w:asciiTheme="minorHAnsi" w:hAnsiTheme="minorHAnsi"/>
                <w:b w:val="0"/>
                <w:i w:val="0"/>
                <w:sz w:val="20"/>
                <w:szCs w:val="24"/>
              </w:rPr>
            </w:pPr>
          </w:p>
        </w:tc>
        <w:tc>
          <w:tcPr>
            <w:tcW w:w="1134" w:type="dxa"/>
          </w:tcPr>
          <w:p w14:paraId="6DE2D311" w14:textId="77777777" w:rsidR="00506C0A" w:rsidRPr="00972012" w:rsidRDefault="00506C0A" w:rsidP="00506C0A">
            <w:pPr>
              <w:jc w:val="both"/>
              <w:rPr>
                <w:rStyle w:val="BookTitle"/>
                <w:rFonts w:asciiTheme="minorHAnsi" w:hAnsiTheme="minorHAnsi"/>
                <w:b w:val="0"/>
                <w:i w:val="0"/>
                <w:sz w:val="20"/>
                <w:szCs w:val="24"/>
              </w:rPr>
            </w:pPr>
          </w:p>
        </w:tc>
        <w:tc>
          <w:tcPr>
            <w:tcW w:w="1275" w:type="dxa"/>
          </w:tcPr>
          <w:p w14:paraId="31C82E22" w14:textId="77777777" w:rsidR="00506C0A" w:rsidRPr="00972012" w:rsidRDefault="00506C0A" w:rsidP="00506C0A">
            <w:pPr>
              <w:jc w:val="both"/>
              <w:rPr>
                <w:rStyle w:val="BookTitle"/>
                <w:rFonts w:asciiTheme="minorHAnsi" w:hAnsiTheme="minorHAnsi"/>
                <w:b w:val="0"/>
                <w:i w:val="0"/>
                <w:sz w:val="20"/>
                <w:szCs w:val="24"/>
              </w:rPr>
            </w:pPr>
          </w:p>
        </w:tc>
        <w:tc>
          <w:tcPr>
            <w:tcW w:w="1701" w:type="dxa"/>
          </w:tcPr>
          <w:p w14:paraId="679EAB09" w14:textId="77777777" w:rsidR="00506C0A" w:rsidRPr="00972012" w:rsidRDefault="00506C0A" w:rsidP="00506C0A">
            <w:pPr>
              <w:jc w:val="both"/>
              <w:rPr>
                <w:rStyle w:val="BookTitle"/>
                <w:rFonts w:asciiTheme="minorHAnsi" w:hAnsiTheme="minorHAnsi"/>
                <w:b w:val="0"/>
                <w:i w:val="0"/>
                <w:sz w:val="20"/>
                <w:szCs w:val="24"/>
              </w:rPr>
            </w:pPr>
          </w:p>
        </w:tc>
      </w:tr>
      <w:tr w:rsidR="00506C0A" w:rsidRPr="00972012" w14:paraId="65AEC380" w14:textId="77777777" w:rsidTr="00506C0A">
        <w:trPr>
          <w:trHeight w:val="332"/>
        </w:trPr>
        <w:tc>
          <w:tcPr>
            <w:tcW w:w="2122" w:type="dxa"/>
          </w:tcPr>
          <w:p w14:paraId="23958032" w14:textId="77777777" w:rsidR="00506C0A" w:rsidRPr="00972012" w:rsidRDefault="00506C0A" w:rsidP="00506C0A">
            <w:pPr>
              <w:jc w:val="both"/>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Loans/Concession</w:t>
            </w:r>
          </w:p>
        </w:tc>
        <w:tc>
          <w:tcPr>
            <w:tcW w:w="1134" w:type="dxa"/>
          </w:tcPr>
          <w:p w14:paraId="3963B443" w14:textId="77777777" w:rsidR="00506C0A" w:rsidRPr="00972012" w:rsidRDefault="00506C0A" w:rsidP="00506C0A">
            <w:pPr>
              <w:jc w:val="both"/>
              <w:rPr>
                <w:rStyle w:val="BookTitle"/>
                <w:rFonts w:asciiTheme="minorHAnsi" w:hAnsiTheme="minorHAnsi"/>
                <w:b w:val="0"/>
                <w:i w:val="0"/>
                <w:sz w:val="20"/>
                <w:szCs w:val="24"/>
              </w:rPr>
            </w:pPr>
          </w:p>
        </w:tc>
        <w:tc>
          <w:tcPr>
            <w:tcW w:w="1134" w:type="dxa"/>
          </w:tcPr>
          <w:p w14:paraId="41074DB9" w14:textId="77777777" w:rsidR="00506C0A" w:rsidRPr="00972012" w:rsidRDefault="00506C0A" w:rsidP="00506C0A">
            <w:pPr>
              <w:jc w:val="both"/>
              <w:rPr>
                <w:rStyle w:val="BookTitle"/>
                <w:rFonts w:asciiTheme="minorHAnsi" w:hAnsiTheme="minorHAnsi"/>
                <w:b w:val="0"/>
                <w:i w:val="0"/>
                <w:sz w:val="20"/>
                <w:szCs w:val="24"/>
              </w:rPr>
            </w:pPr>
          </w:p>
        </w:tc>
        <w:tc>
          <w:tcPr>
            <w:tcW w:w="1275" w:type="dxa"/>
          </w:tcPr>
          <w:p w14:paraId="503D94D0" w14:textId="77777777" w:rsidR="00506C0A" w:rsidRPr="00972012" w:rsidRDefault="00506C0A" w:rsidP="00506C0A">
            <w:pPr>
              <w:jc w:val="both"/>
              <w:rPr>
                <w:rStyle w:val="BookTitle"/>
                <w:rFonts w:asciiTheme="minorHAnsi" w:hAnsiTheme="minorHAnsi"/>
                <w:b w:val="0"/>
                <w:i w:val="0"/>
                <w:sz w:val="20"/>
                <w:szCs w:val="24"/>
              </w:rPr>
            </w:pPr>
          </w:p>
        </w:tc>
        <w:tc>
          <w:tcPr>
            <w:tcW w:w="1701" w:type="dxa"/>
          </w:tcPr>
          <w:p w14:paraId="6582CAE6" w14:textId="77777777" w:rsidR="00506C0A" w:rsidRPr="00972012" w:rsidRDefault="00506C0A" w:rsidP="00506C0A">
            <w:pPr>
              <w:jc w:val="both"/>
              <w:rPr>
                <w:rStyle w:val="BookTitle"/>
                <w:rFonts w:asciiTheme="minorHAnsi" w:hAnsiTheme="minorHAnsi"/>
                <w:b w:val="0"/>
                <w:i w:val="0"/>
                <w:sz w:val="20"/>
                <w:szCs w:val="24"/>
              </w:rPr>
            </w:pPr>
          </w:p>
        </w:tc>
      </w:tr>
      <w:tr w:rsidR="00506C0A" w:rsidRPr="00972012" w14:paraId="198AFE52" w14:textId="77777777" w:rsidTr="00506C0A">
        <w:tc>
          <w:tcPr>
            <w:tcW w:w="2122" w:type="dxa"/>
          </w:tcPr>
          <w:p w14:paraId="7C8EFF8E" w14:textId="77777777" w:rsidR="00506C0A" w:rsidRPr="00972012" w:rsidRDefault="00506C0A" w:rsidP="00506C0A">
            <w:pPr>
              <w:numPr>
                <w:ilvl w:val="0"/>
                <w:numId w:val="11"/>
              </w:numPr>
              <w:spacing w:before="60" w:after="60"/>
              <w:jc w:val="both"/>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In-kind support</w:t>
            </w:r>
          </w:p>
        </w:tc>
        <w:tc>
          <w:tcPr>
            <w:tcW w:w="1134" w:type="dxa"/>
          </w:tcPr>
          <w:p w14:paraId="14EEE6AC" w14:textId="77777777" w:rsidR="00506C0A" w:rsidRPr="00972012" w:rsidRDefault="00506C0A" w:rsidP="00506C0A">
            <w:pPr>
              <w:jc w:val="both"/>
              <w:rPr>
                <w:rStyle w:val="BookTitle"/>
                <w:rFonts w:asciiTheme="minorHAnsi" w:hAnsiTheme="minorHAnsi"/>
                <w:b w:val="0"/>
                <w:i w:val="0"/>
                <w:sz w:val="20"/>
                <w:szCs w:val="24"/>
              </w:rPr>
            </w:pPr>
          </w:p>
        </w:tc>
        <w:tc>
          <w:tcPr>
            <w:tcW w:w="1134" w:type="dxa"/>
          </w:tcPr>
          <w:p w14:paraId="2C14002B" w14:textId="77777777" w:rsidR="00506C0A" w:rsidRPr="00972012" w:rsidRDefault="00506C0A" w:rsidP="00506C0A">
            <w:pPr>
              <w:jc w:val="both"/>
              <w:rPr>
                <w:rStyle w:val="BookTitle"/>
                <w:rFonts w:asciiTheme="minorHAnsi" w:hAnsiTheme="minorHAnsi"/>
                <w:b w:val="0"/>
                <w:i w:val="0"/>
                <w:sz w:val="20"/>
                <w:szCs w:val="24"/>
              </w:rPr>
            </w:pPr>
          </w:p>
        </w:tc>
        <w:tc>
          <w:tcPr>
            <w:tcW w:w="1275" w:type="dxa"/>
          </w:tcPr>
          <w:p w14:paraId="1657477E" w14:textId="77777777" w:rsidR="00506C0A" w:rsidRPr="00972012" w:rsidRDefault="00506C0A" w:rsidP="00506C0A">
            <w:pPr>
              <w:jc w:val="both"/>
              <w:rPr>
                <w:rStyle w:val="BookTitle"/>
                <w:rFonts w:asciiTheme="minorHAnsi" w:hAnsiTheme="minorHAnsi"/>
                <w:b w:val="0"/>
                <w:i w:val="0"/>
                <w:sz w:val="20"/>
                <w:szCs w:val="24"/>
              </w:rPr>
            </w:pPr>
          </w:p>
        </w:tc>
        <w:tc>
          <w:tcPr>
            <w:tcW w:w="1701" w:type="dxa"/>
          </w:tcPr>
          <w:p w14:paraId="2D5E6665" w14:textId="77777777" w:rsidR="00506C0A" w:rsidRPr="00972012" w:rsidRDefault="00506C0A" w:rsidP="00506C0A">
            <w:pPr>
              <w:jc w:val="both"/>
              <w:rPr>
                <w:rStyle w:val="BookTitle"/>
                <w:rFonts w:asciiTheme="minorHAnsi" w:hAnsiTheme="minorHAnsi"/>
                <w:b w:val="0"/>
                <w:i w:val="0"/>
                <w:sz w:val="20"/>
                <w:szCs w:val="24"/>
              </w:rPr>
            </w:pPr>
          </w:p>
        </w:tc>
      </w:tr>
      <w:tr w:rsidR="00506C0A" w:rsidRPr="00972012" w14:paraId="1D67365A" w14:textId="77777777" w:rsidTr="00506C0A">
        <w:tc>
          <w:tcPr>
            <w:tcW w:w="2122" w:type="dxa"/>
          </w:tcPr>
          <w:p w14:paraId="044B4A2A" w14:textId="77777777" w:rsidR="00506C0A" w:rsidRPr="00972012" w:rsidRDefault="00506C0A" w:rsidP="00506C0A">
            <w:pPr>
              <w:numPr>
                <w:ilvl w:val="0"/>
                <w:numId w:val="11"/>
              </w:numPr>
              <w:spacing w:before="60" w:after="60"/>
              <w:jc w:val="both"/>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Other</w:t>
            </w:r>
          </w:p>
        </w:tc>
        <w:tc>
          <w:tcPr>
            <w:tcW w:w="1134" w:type="dxa"/>
          </w:tcPr>
          <w:p w14:paraId="5768CD7A" w14:textId="77777777" w:rsidR="00506C0A" w:rsidRPr="00972012" w:rsidRDefault="00506C0A" w:rsidP="00506C0A">
            <w:pPr>
              <w:jc w:val="both"/>
              <w:rPr>
                <w:rStyle w:val="BookTitle"/>
                <w:rFonts w:asciiTheme="minorHAnsi" w:hAnsiTheme="minorHAnsi"/>
                <w:b w:val="0"/>
                <w:i w:val="0"/>
                <w:sz w:val="20"/>
                <w:szCs w:val="24"/>
              </w:rPr>
            </w:pPr>
          </w:p>
        </w:tc>
        <w:tc>
          <w:tcPr>
            <w:tcW w:w="1134" w:type="dxa"/>
          </w:tcPr>
          <w:p w14:paraId="6A9F9F34" w14:textId="77777777" w:rsidR="00506C0A" w:rsidRPr="00972012" w:rsidRDefault="00506C0A" w:rsidP="00506C0A">
            <w:pPr>
              <w:jc w:val="both"/>
              <w:rPr>
                <w:rStyle w:val="BookTitle"/>
                <w:rFonts w:asciiTheme="minorHAnsi" w:hAnsiTheme="minorHAnsi"/>
                <w:b w:val="0"/>
                <w:i w:val="0"/>
                <w:sz w:val="20"/>
                <w:szCs w:val="24"/>
              </w:rPr>
            </w:pPr>
          </w:p>
        </w:tc>
        <w:tc>
          <w:tcPr>
            <w:tcW w:w="1275" w:type="dxa"/>
          </w:tcPr>
          <w:p w14:paraId="08AB7E96" w14:textId="77777777" w:rsidR="00506C0A" w:rsidRPr="00972012" w:rsidRDefault="00506C0A" w:rsidP="00506C0A">
            <w:pPr>
              <w:jc w:val="both"/>
              <w:rPr>
                <w:rStyle w:val="BookTitle"/>
                <w:rFonts w:asciiTheme="minorHAnsi" w:hAnsiTheme="minorHAnsi"/>
                <w:b w:val="0"/>
                <w:i w:val="0"/>
                <w:sz w:val="20"/>
                <w:szCs w:val="24"/>
              </w:rPr>
            </w:pPr>
          </w:p>
        </w:tc>
        <w:tc>
          <w:tcPr>
            <w:tcW w:w="1701" w:type="dxa"/>
          </w:tcPr>
          <w:p w14:paraId="3623FB29" w14:textId="77777777" w:rsidR="00506C0A" w:rsidRPr="00972012" w:rsidRDefault="00506C0A" w:rsidP="00506C0A">
            <w:pPr>
              <w:jc w:val="both"/>
              <w:rPr>
                <w:rStyle w:val="BookTitle"/>
                <w:rFonts w:asciiTheme="minorHAnsi" w:hAnsiTheme="minorHAnsi"/>
                <w:b w:val="0"/>
                <w:i w:val="0"/>
                <w:sz w:val="20"/>
                <w:szCs w:val="24"/>
              </w:rPr>
            </w:pPr>
          </w:p>
        </w:tc>
      </w:tr>
      <w:tr w:rsidR="00506C0A" w:rsidRPr="00972012" w14:paraId="2B541243" w14:textId="77777777" w:rsidTr="00506C0A">
        <w:trPr>
          <w:trHeight w:val="215"/>
        </w:trPr>
        <w:tc>
          <w:tcPr>
            <w:tcW w:w="2122" w:type="dxa"/>
          </w:tcPr>
          <w:p w14:paraId="1B9CE819" w14:textId="77777777" w:rsidR="00506C0A" w:rsidRPr="00972012" w:rsidRDefault="00506C0A" w:rsidP="00506C0A">
            <w:pPr>
              <w:jc w:val="both"/>
              <w:rPr>
                <w:rStyle w:val="BookTitle"/>
                <w:rFonts w:asciiTheme="minorHAnsi" w:hAnsiTheme="minorHAnsi"/>
                <w:b w:val="0"/>
                <w:i w:val="0"/>
                <w:sz w:val="20"/>
                <w:szCs w:val="24"/>
              </w:rPr>
            </w:pPr>
            <w:r w:rsidRPr="00972012">
              <w:rPr>
                <w:rStyle w:val="BookTitle"/>
                <w:rFonts w:asciiTheme="minorHAnsi" w:hAnsiTheme="minorHAnsi"/>
                <w:b w:val="0"/>
                <w:i w:val="0"/>
                <w:sz w:val="20"/>
                <w:szCs w:val="24"/>
              </w:rPr>
              <w:t>Totals</w:t>
            </w:r>
          </w:p>
        </w:tc>
        <w:tc>
          <w:tcPr>
            <w:tcW w:w="1134" w:type="dxa"/>
          </w:tcPr>
          <w:p w14:paraId="6D80D2E8" w14:textId="77777777" w:rsidR="00506C0A" w:rsidRPr="00972012" w:rsidRDefault="00506C0A" w:rsidP="00506C0A">
            <w:pPr>
              <w:jc w:val="both"/>
              <w:rPr>
                <w:rStyle w:val="BookTitle"/>
                <w:rFonts w:asciiTheme="minorHAnsi" w:hAnsiTheme="minorHAnsi"/>
                <w:b w:val="0"/>
                <w:i w:val="0"/>
                <w:sz w:val="20"/>
                <w:szCs w:val="24"/>
              </w:rPr>
            </w:pPr>
          </w:p>
        </w:tc>
        <w:tc>
          <w:tcPr>
            <w:tcW w:w="1134" w:type="dxa"/>
          </w:tcPr>
          <w:p w14:paraId="02280798" w14:textId="77777777" w:rsidR="00506C0A" w:rsidRPr="00972012" w:rsidRDefault="00506C0A" w:rsidP="00506C0A">
            <w:pPr>
              <w:jc w:val="both"/>
              <w:rPr>
                <w:rStyle w:val="BookTitle"/>
                <w:rFonts w:asciiTheme="minorHAnsi" w:hAnsiTheme="minorHAnsi"/>
                <w:b w:val="0"/>
                <w:i w:val="0"/>
                <w:sz w:val="20"/>
                <w:szCs w:val="24"/>
              </w:rPr>
            </w:pPr>
          </w:p>
        </w:tc>
        <w:tc>
          <w:tcPr>
            <w:tcW w:w="1275" w:type="dxa"/>
          </w:tcPr>
          <w:p w14:paraId="54B808B1" w14:textId="77777777" w:rsidR="00506C0A" w:rsidRPr="00972012" w:rsidRDefault="00506C0A" w:rsidP="00506C0A">
            <w:pPr>
              <w:jc w:val="both"/>
              <w:rPr>
                <w:rStyle w:val="BookTitle"/>
                <w:rFonts w:asciiTheme="minorHAnsi" w:hAnsiTheme="minorHAnsi"/>
                <w:b w:val="0"/>
                <w:i w:val="0"/>
                <w:sz w:val="20"/>
                <w:szCs w:val="24"/>
              </w:rPr>
            </w:pPr>
          </w:p>
        </w:tc>
        <w:tc>
          <w:tcPr>
            <w:tcW w:w="1701" w:type="dxa"/>
          </w:tcPr>
          <w:p w14:paraId="33324A2B" w14:textId="77777777" w:rsidR="00506C0A" w:rsidRPr="00972012" w:rsidRDefault="00506C0A" w:rsidP="00506C0A">
            <w:pPr>
              <w:jc w:val="both"/>
              <w:rPr>
                <w:rStyle w:val="BookTitle"/>
                <w:rFonts w:asciiTheme="minorHAnsi" w:hAnsiTheme="minorHAnsi"/>
                <w:b w:val="0"/>
                <w:i w:val="0"/>
                <w:sz w:val="20"/>
                <w:szCs w:val="24"/>
              </w:rPr>
            </w:pPr>
          </w:p>
        </w:tc>
      </w:tr>
    </w:tbl>
    <w:p w14:paraId="534D687C" w14:textId="77777777" w:rsidR="002952D1" w:rsidRPr="00972012" w:rsidRDefault="002952D1" w:rsidP="00506C0A">
      <w:pPr>
        <w:jc w:val="both"/>
        <w:rPr>
          <w:rFonts w:asciiTheme="minorHAnsi" w:hAnsiTheme="minorHAnsi" w:cs="Arial"/>
          <w:b/>
          <w:szCs w:val="24"/>
        </w:rPr>
      </w:pPr>
    </w:p>
    <w:p w14:paraId="5BAE3636" w14:textId="77777777" w:rsidR="00506C0A" w:rsidRPr="00972012" w:rsidRDefault="00506C0A" w:rsidP="00506C0A">
      <w:pPr>
        <w:jc w:val="both"/>
        <w:rPr>
          <w:rFonts w:asciiTheme="minorHAnsi" w:hAnsiTheme="minorHAnsi" w:cs="Arial"/>
          <w:b/>
          <w:szCs w:val="24"/>
        </w:rPr>
      </w:pPr>
    </w:p>
    <w:p w14:paraId="4562954D" w14:textId="77777777" w:rsidR="00506C0A" w:rsidRPr="00972012" w:rsidRDefault="00506C0A" w:rsidP="00506C0A">
      <w:pPr>
        <w:jc w:val="both"/>
        <w:rPr>
          <w:rFonts w:asciiTheme="minorHAnsi" w:hAnsiTheme="minorHAnsi" w:cs="Arial"/>
          <w:b/>
          <w:szCs w:val="24"/>
        </w:rPr>
      </w:pPr>
    </w:p>
    <w:p w14:paraId="72068316" w14:textId="77777777" w:rsidR="00506C0A" w:rsidRPr="00972012" w:rsidRDefault="00506C0A" w:rsidP="00506C0A">
      <w:pPr>
        <w:jc w:val="both"/>
        <w:rPr>
          <w:rFonts w:asciiTheme="minorHAnsi" w:hAnsiTheme="minorHAnsi" w:cs="Arial"/>
          <w:b/>
          <w:szCs w:val="24"/>
        </w:rPr>
      </w:pPr>
    </w:p>
    <w:p w14:paraId="7EDFD435" w14:textId="77777777" w:rsidR="00506C0A" w:rsidRPr="00972012" w:rsidRDefault="00506C0A" w:rsidP="00506C0A">
      <w:pPr>
        <w:jc w:val="both"/>
        <w:rPr>
          <w:rFonts w:asciiTheme="minorHAnsi" w:hAnsiTheme="minorHAnsi" w:cs="Arial"/>
          <w:b/>
          <w:szCs w:val="24"/>
        </w:rPr>
      </w:pPr>
    </w:p>
    <w:p w14:paraId="6BDCE0C6" w14:textId="77777777" w:rsidR="00506C0A" w:rsidRPr="00972012" w:rsidRDefault="00506C0A" w:rsidP="00506C0A">
      <w:pPr>
        <w:jc w:val="both"/>
        <w:rPr>
          <w:rFonts w:asciiTheme="minorHAnsi" w:hAnsiTheme="minorHAnsi" w:cs="Arial"/>
          <w:b/>
          <w:szCs w:val="24"/>
        </w:rPr>
      </w:pPr>
    </w:p>
    <w:p w14:paraId="13A7FEF3" w14:textId="77777777" w:rsidR="00506C0A" w:rsidRPr="00972012" w:rsidRDefault="00506C0A" w:rsidP="00506C0A">
      <w:pPr>
        <w:jc w:val="both"/>
        <w:rPr>
          <w:rFonts w:asciiTheme="minorHAnsi" w:hAnsiTheme="minorHAnsi" w:cs="Arial"/>
          <w:b/>
          <w:szCs w:val="24"/>
        </w:rPr>
      </w:pPr>
    </w:p>
    <w:p w14:paraId="2EEC5CDC" w14:textId="77777777" w:rsidR="00506C0A" w:rsidRPr="00972012" w:rsidRDefault="00506C0A" w:rsidP="00506C0A">
      <w:pPr>
        <w:jc w:val="both"/>
        <w:rPr>
          <w:rFonts w:asciiTheme="minorHAnsi" w:hAnsiTheme="minorHAnsi" w:cs="Arial"/>
          <w:b/>
          <w:szCs w:val="24"/>
        </w:rPr>
      </w:pPr>
    </w:p>
    <w:p w14:paraId="3CB340AF" w14:textId="77777777" w:rsidR="00506C0A" w:rsidRPr="00972012" w:rsidRDefault="00506C0A" w:rsidP="00506C0A">
      <w:pPr>
        <w:jc w:val="both"/>
        <w:rPr>
          <w:rFonts w:asciiTheme="minorHAnsi" w:hAnsiTheme="minorHAnsi" w:cs="Arial"/>
          <w:b/>
          <w:szCs w:val="24"/>
        </w:rPr>
      </w:pPr>
    </w:p>
    <w:p w14:paraId="43C54E78" w14:textId="77777777" w:rsidR="00506C0A" w:rsidRPr="00972012" w:rsidRDefault="00506C0A" w:rsidP="00506C0A">
      <w:pPr>
        <w:jc w:val="both"/>
        <w:rPr>
          <w:rFonts w:asciiTheme="minorHAnsi" w:hAnsiTheme="minorHAnsi" w:cs="Arial"/>
          <w:b/>
          <w:szCs w:val="24"/>
        </w:rPr>
      </w:pPr>
    </w:p>
    <w:p w14:paraId="036023B8" w14:textId="77777777" w:rsidR="00506C0A" w:rsidRPr="00972012" w:rsidRDefault="00506C0A" w:rsidP="00506C0A">
      <w:pPr>
        <w:jc w:val="both"/>
        <w:rPr>
          <w:rFonts w:asciiTheme="minorHAnsi" w:hAnsiTheme="minorHAnsi" w:cs="Arial"/>
          <w:b/>
          <w:szCs w:val="24"/>
        </w:rPr>
      </w:pPr>
    </w:p>
    <w:p w14:paraId="1A470052" w14:textId="77777777" w:rsidR="002952D1" w:rsidRPr="00972012" w:rsidRDefault="002952D1" w:rsidP="00506C0A">
      <w:pPr>
        <w:pStyle w:val="ListParagraph"/>
        <w:numPr>
          <w:ilvl w:val="2"/>
          <w:numId w:val="1"/>
        </w:numPr>
        <w:jc w:val="both"/>
        <w:rPr>
          <w:rFonts w:asciiTheme="minorHAnsi" w:hAnsiTheme="minorHAnsi" w:cs="Arial"/>
          <w:b/>
          <w:sz w:val="24"/>
          <w:szCs w:val="24"/>
        </w:rPr>
      </w:pPr>
      <w:r w:rsidRPr="001345A6">
        <w:rPr>
          <w:rFonts w:asciiTheme="minorHAnsi" w:hAnsiTheme="minorHAnsi" w:cs="Arial"/>
          <w:b/>
          <w:sz w:val="24"/>
          <w:szCs w:val="24"/>
        </w:rPr>
        <w:t>Impact</w:t>
      </w:r>
    </w:p>
    <w:p w14:paraId="30E3FF4A" w14:textId="77777777" w:rsidR="002952D1" w:rsidRPr="001345A6" w:rsidRDefault="002952D1" w:rsidP="00506C0A">
      <w:pPr>
        <w:spacing w:after="12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w:t>
      </w:r>
      <w:r w:rsidR="005979A5" w:rsidRPr="00972012">
        <w:rPr>
          <w:rStyle w:val="BookTitle"/>
          <w:rFonts w:asciiTheme="minorHAnsi" w:hAnsiTheme="minorHAnsi"/>
          <w:b w:val="0"/>
          <w:i w:val="0"/>
          <w:szCs w:val="24"/>
        </w:rPr>
        <w:t>Mexico’s MRV capacity</w:t>
      </w:r>
      <w:r w:rsidRPr="00972012">
        <w:rPr>
          <w:rStyle w:val="BookTitle"/>
          <w:rFonts w:asciiTheme="minorHAnsi" w:hAnsiTheme="minorHAnsi"/>
          <w:b w:val="0"/>
          <w:i w:val="0"/>
          <w:szCs w:val="24"/>
        </w:rPr>
        <w:t xml:space="preserve">, b) verifiable </w:t>
      </w:r>
      <w:r w:rsidR="00416CFE" w:rsidRPr="00972012">
        <w:rPr>
          <w:rStyle w:val="BookTitle"/>
          <w:rFonts w:asciiTheme="minorHAnsi" w:hAnsiTheme="minorHAnsi"/>
          <w:b w:val="0"/>
          <w:i w:val="0"/>
          <w:szCs w:val="24"/>
        </w:rPr>
        <w:t>increases in regional MRV capacity through south-south cooperation</w:t>
      </w:r>
      <w:r w:rsidRPr="00972012">
        <w:rPr>
          <w:rStyle w:val="BookTitle"/>
          <w:rFonts w:asciiTheme="minorHAnsi" w:hAnsiTheme="minorHAnsi"/>
          <w:b w:val="0"/>
          <w:i w:val="0"/>
          <w:szCs w:val="24"/>
        </w:rPr>
        <w:t xml:space="preserve">, </w:t>
      </w:r>
      <w:r w:rsidR="00FA5A7C" w:rsidRPr="00972012">
        <w:rPr>
          <w:rStyle w:val="BookTitle"/>
          <w:rFonts w:asciiTheme="minorHAnsi" w:hAnsiTheme="minorHAnsi"/>
          <w:b w:val="0"/>
          <w:i w:val="0"/>
          <w:szCs w:val="24"/>
        </w:rPr>
        <w:t xml:space="preserve"> c) Observable impacts of the South-South cooperation strategy (such as the positioning of Mexico as a reference in forest monitoring in Mesoamerica and the project’s capability to meet the specific cooperation demands from EMSA countries on forest monitoring, and/or d</w:t>
      </w:r>
      <w:r w:rsidRPr="00972012">
        <w:rPr>
          <w:rStyle w:val="BookTitle"/>
          <w:rFonts w:asciiTheme="minorHAnsi" w:hAnsiTheme="minorHAnsi"/>
          <w:b w:val="0"/>
          <w:i w:val="0"/>
          <w:szCs w:val="24"/>
        </w:rPr>
        <w:t>) demonstrated progress towards these impact achievements.</w:t>
      </w:r>
      <w:r w:rsidRPr="00972012">
        <w:rPr>
          <w:rStyle w:val="BookTitle"/>
          <w:rFonts w:asciiTheme="minorHAnsi" w:hAnsiTheme="minorHAnsi"/>
          <w:b w:val="0"/>
          <w:i w:val="0"/>
          <w:szCs w:val="24"/>
          <w:vertAlign w:val="superscript"/>
        </w:rPr>
        <w:footnoteReference w:id="1"/>
      </w:r>
      <w:r w:rsidRPr="00972012">
        <w:rPr>
          <w:rStyle w:val="BookTitle"/>
          <w:rFonts w:asciiTheme="minorHAnsi" w:hAnsiTheme="minorHAnsi"/>
          <w:b w:val="0"/>
          <w:i w:val="0"/>
          <w:szCs w:val="24"/>
        </w:rPr>
        <w:t xml:space="preserve"> </w:t>
      </w:r>
    </w:p>
    <w:p w14:paraId="35C587E2" w14:textId="77777777" w:rsidR="00506C0A" w:rsidRPr="00972012" w:rsidRDefault="00506C0A" w:rsidP="00506C0A">
      <w:pPr>
        <w:spacing w:after="120"/>
        <w:jc w:val="both"/>
        <w:rPr>
          <w:rStyle w:val="BookTitle"/>
          <w:rFonts w:asciiTheme="minorHAnsi" w:hAnsiTheme="minorHAnsi"/>
          <w:b w:val="0"/>
          <w:i w:val="0"/>
          <w:szCs w:val="24"/>
        </w:rPr>
      </w:pPr>
    </w:p>
    <w:p w14:paraId="75FAC64F" w14:textId="77777777" w:rsidR="00506C0A" w:rsidRPr="00972012" w:rsidRDefault="00506C0A" w:rsidP="00506C0A">
      <w:pPr>
        <w:spacing w:after="120"/>
        <w:jc w:val="both"/>
        <w:rPr>
          <w:rStyle w:val="BookTitle"/>
          <w:rFonts w:asciiTheme="minorHAnsi" w:hAnsiTheme="minorHAnsi"/>
          <w:b w:val="0"/>
          <w:i w:val="0"/>
          <w:szCs w:val="24"/>
        </w:rPr>
      </w:pPr>
    </w:p>
    <w:p w14:paraId="3096C367" w14:textId="77777777" w:rsidR="00506C0A" w:rsidRPr="00972012" w:rsidRDefault="00506C0A" w:rsidP="00506C0A">
      <w:pPr>
        <w:spacing w:after="120"/>
        <w:jc w:val="both"/>
        <w:rPr>
          <w:rStyle w:val="BookTitle"/>
          <w:rFonts w:asciiTheme="minorHAnsi" w:hAnsiTheme="minorHAnsi"/>
          <w:b w:val="0"/>
          <w:i w:val="0"/>
          <w:szCs w:val="24"/>
        </w:rPr>
      </w:pPr>
    </w:p>
    <w:p w14:paraId="22D32641" w14:textId="77777777" w:rsidR="00506C0A" w:rsidRPr="00972012" w:rsidRDefault="00506C0A" w:rsidP="00506C0A">
      <w:pPr>
        <w:spacing w:after="120"/>
        <w:jc w:val="both"/>
        <w:rPr>
          <w:rStyle w:val="BookTitle"/>
          <w:rFonts w:asciiTheme="minorHAnsi" w:hAnsiTheme="minorHAnsi"/>
          <w:b w:val="0"/>
          <w:i w:val="0"/>
          <w:szCs w:val="24"/>
        </w:rPr>
      </w:pPr>
    </w:p>
    <w:p w14:paraId="196F4B4E" w14:textId="77777777" w:rsidR="00E740AE" w:rsidRPr="00972012" w:rsidRDefault="00E740AE" w:rsidP="00506C0A">
      <w:pPr>
        <w:spacing w:after="120"/>
        <w:jc w:val="both"/>
        <w:rPr>
          <w:rStyle w:val="BookTitle"/>
          <w:rFonts w:asciiTheme="minorHAnsi" w:hAnsiTheme="minorHAnsi"/>
          <w:b w:val="0"/>
          <w:i w:val="0"/>
          <w:szCs w:val="24"/>
        </w:rPr>
      </w:pPr>
      <w:r w:rsidRPr="00972012">
        <w:rPr>
          <w:rStyle w:val="BookTitle"/>
          <w:rFonts w:asciiTheme="minorHAnsi" w:hAnsiTheme="minorHAnsi"/>
          <w:b w:val="0"/>
          <w:i w:val="0"/>
          <w:szCs w:val="24"/>
        </w:rPr>
        <w:t>Additionally, the evaluators will comment on the potential impact of the project in the context of; 1) Mexico’s national REDD+ efforts, 2) UN-REDD’s regional REDD+ efforts.</w:t>
      </w:r>
    </w:p>
    <w:p w14:paraId="5DA8B1F2" w14:textId="77777777" w:rsidR="002952D1" w:rsidRPr="00972012" w:rsidRDefault="002952D1" w:rsidP="00506C0A">
      <w:pPr>
        <w:jc w:val="both"/>
        <w:rPr>
          <w:rFonts w:asciiTheme="minorHAnsi" w:hAnsiTheme="minorHAnsi" w:cs="Arial"/>
          <w:b/>
          <w:szCs w:val="24"/>
        </w:rPr>
      </w:pPr>
    </w:p>
    <w:p w14:paraId="2BBF7D1D" w14:textId="77777777" w:rsidR="002952D1" w:rsidRPr="00972012" w:rsidRDefault="002952D1" w:rsidP="00506C0A">
      <w:pPr>
        <w:pStyle w:val="ListParagraph"/>
        <w:numPr>
          <w:ilvl w:val="2"/>
          <w:numId w:val="1"/>
        </w:numPr>
        <w:jc w:val="both"/>
        <w:rPr>
          <w:rFonts w:asciiTheme="minorHAnsi" w:hAnsiTheme="minorHAnsi" w:cs="Arial"/>
          <w:b/>
          <w:sz w:val="24"/>
          <w:szCs w:val="24"/>
        </w:rPr>
      </w:pPr>
      <w:r w:rsidRPr="00972012">
        <w:rPr>
          <w:rFonts w:asciiTheme="minorHAnsi" w:hAnsiTheme="minorHAnsi" w:cs="Arial"/>
          <w:b/>
          <w:sz w:val="24"/>
          <w:szCs w:val="24"/>
        </w:rPr>
        <w:t>Conclusions, recommendations and lessons</w:t>
      </w:r>
      <w:r w:rsidR="00416CFE" w:rsidRPr="00972012">
        <w:rPr>
          <w:rFonts w:asciiTheme="minorHAnsi" w:hAnsiTheme="minorHAnsi" w:cs="Arial"/>
          <w:b/>
          <w:sz w:val="24"/>
          <w:szCs w:val="24"/>
        </w:rPr>
        <w:t xml:space="preserve"> learned</w:t>
      </w:r>
    </w:p>
    <w:p w14:paraId="6C2F8019" w14:textId="77777777" w:rsidR="002952D1" w:rsidRPr="001345A6" w:rsidRDefault="002952D1" w:rsidP="00506C0A">
      <w:pPr>
        <w:spacing w:after="12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evaluation report must include a chapter providing a set of conclusions, recommendations </w:t>
      </w:r>
      <w:r w:rsidR="00416CFE" w:rsidRPr="00972012">
        <w:rPr>
          <w:rStyle w:val="BookTitle"/>
          <w:rFonts w:asciiTheme="minorHAnsi" w:hAnsiTheme="minorHAnsi"/>
          <w:b w:val="0"/>
          <w:i w:val="0"/>
          <w:szCs w:val="24"/>
        </w:rPr>
        <w:t xml:space="preserve">for follow-up activities, </w:t>
      </w:r>
      <w:r w:rsidRPr="00972012">
        <w:rPr>
          <w:rStyle w:val="BookTitle"/>
          <w:rFonts w:asciiTheme="minorHAnsi" w:hAnsiTheme="minorHAnsi"/>
          <w:b w:val="0"/>
          <w:i w:val="0"/>
          <w:szCs w:val="24"/>
        </w:rPr>
        <w:t>and lessons</w:t>
      </w:r>
      <w:r w:rsidR="00416CFE" w:rsidRPr="00972012">
        <w:rPr>
          <w:rStyle w:val="BookTitle"/>
          <w:rFonts w:asciiTheme="minorHAnsi" w:hAnsiTheme="minorHAnsi"/>
          <w:b w:val="0"/>
          <w:i w:val="0"/>
          <w:szCs w:val="24"/>
        </w:rPr>
        <w:t xml:space="preserve"> learned</w:t>
      </w:r>
      <w:r w:rsidRPr="00972012">
        <w:rPr>
          <w:rStyle w:val="BookTitle"/>
          <w:rFonts w:asciiTheme="minorHAnsi" w:hAnsiTheme="minorHAnsi"/>
          <w:b w:val="0"/>
          <w:i w:val="0"/>
          <w:szCs w:val="24"/>
        </w:rPr>
        <w:t>.</w:t>
      </w:r>
    </w:p>
    <w:p w14:paraId="7552329E" w14:textId="77777777" w:rsidR="00EE6E36" w:rsidRPr="00972012" w:rsidRDefault="00EE6E36" w:rsidP="00506C0A">
      <w:pPr>
        <w:spacing w:after="120"/>
        <w:jc w:val="both"/>
        <w:rPr>
          <w:rStyle w:val="BookTitle"/>
          <w:rFonts w:asciiTheme="minorHAnsi" w:hAnsiTheme="minorHAnsi"/>
          <w:b w:val="0"/>
          <w:i w:val="0"/>
          <w:szCs w:val="24"/>
        </w:rPr>
      </w:pPr>
      <w:r w:rsidRPr="00972012">
        <w:rPr>
          <w:rStyle w:val="BookTitle"/>
          <w:rFonts w:asciiTheme="minorHAnsi" w:hAnsiTheme="minorHAnsi"/>
          <w:b w:val="0"/>
          <w:i w:val="0"/>
          <w:szCs w:val="24"/>
        </w:rPr>
        <w:t>The chapter should provide a strategic outline and recommendations through which the inputs generated by the Project can be sustained after its lifetime, and in the eventual implementation of a national REDD+ process.</w:t>
      </w:r>
    </w:p>
    <w:p w14:paraId="6D6CDB32" w14:textId="77777777" w:rsidR="002952D1" w:rsidRPr="00972012" w:rsidRDefault="002952D1" w:rsidP="00506C0A">
      <w:pPr>
        <w:pStyle w:val="ListParagraph"/>
        <w:numPr>
          <w:ilvl w:val="2"/>
          <w:numId w:val="1"/>
        </w:numPr>
        <w:jc w:val="both"/>
        <w:rPr>
          <w:rFonts w:asciiTheme="minorHAnsi" w:hAnsiTheme="minorHAnsi" w:cs="Arial"/>
          <w:b/>
          <w:sz w:val="24"/>
          <w:szCs w:val="24"/>
        </w:rPr>
      </w:pPr>
      <w:r w:rsidRPr="00972012">
        <w:rPr>
          <w:rFonts w:asciiTheme="minorHAnsi" w:hAnsiTheme="minorHAnsi" w:cs="Arial"/>
          <w:b/>
          <w:sz w:val="24"/>
          <w:szCs w:val="24"/>
        </w:rPr>
        <w:t>Implementation agreements</w:t>
      </w:r>
    </w:p>
    <w:p w14:paraId="0421FA7D" w14:textId="77777777" w:rsidR="002952D1" w:rsidRPr="001345A6"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principal responsibility for managing this evaluation resides with the UNDP CO in Mexico. The UNDP CO will contract the evaluator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 w:name="_Toc299133047"/>
      <w:bookmarkStart w:id="3" w:name="_Toc299122838"/>
      <w:bookmarkStart w:id="4" w:name="_Toc299122860"/>
      <w:bookmarkStart w:id="5" w:name="_Toc299126629"/>
    </w:p>
    <w:bookmarkEnd w:id="2"/>
    <w:bookmarkEnd w:id="3"/>
    <w:bookmarkEnd w:id="4"/>
    <w:bookmarkEnd w:id="5"/>
    <w:p w14:paraId="2693417D" w14:textId="77777777" w:rsidR="002952D1" w:rsidRPr="00972012" w:rsidRDefault="002952D1" w:rsidP="00506C0A">
      <w:pPr>
        <w:jc w:val="both"/>
        <w:rPr>
          <w:rFonts w:asciiTheme="minorHAnsi" w:hAnsiTheme="minorHAnsi" w:cs="Arial"/>
          <w:b/>
          <w:szCs w:val="24"/>
        </w:rPr>
      </w:pPr>
    </w:p>
    <w:p w14:paraId="7A441519" w14:textId="77777777" w:rsidR="002952D1" w:rsidRPr="00972012" w:rsidRDefault="002952D1" w:rsidP="00506C0A">
      <w:pPr>
        <w:pStyle w:val="ListParagraph"/>
        <w:numPr>
          <w:ilvl w:val="1"/>
          <w:numId w:val="1"/>
        </w:numPr>
        <w:jc w:val="both"/>
        <w:rPr>
          <w:rFonts w:asciiTheme="minorHAnsi" w:hAnsiTheme="minorHAnsi" w:cs="Arial"/>
          <w:b/>
          <w:sz w:val="24"/>
          <w:szCs w:val="24"/>
        </w:rPr>
      </w:pPr>
      <w:r w:rsidRPr="00972012">
        <w:rPr>
          <w:rFonts w:asciiTheme="minorHAnsi" w:hAnsiTheme="minorHAnsi" w:cs="Arial"/>
          <w:b/>
          <w:sz w:val="24"/>
          <w:szCs w:val="24"/>
        </w:rPr>
        <w:t>Evaluation deliverables</w:t>
      </w:r>
    </w:p>
    <w:p w14:paraId="20EA653B" w14:textId="77777777" w:rsidR="002952D1" w:rsidRPr="00972012"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The evaluation team is expected to deliver the following: </w:t>
      </w:r>
    </w:p>
    <w:p w14:paraId="5B3A59BB" w14:textId="77777777" w:rsidR="00084FF0" w:rsidRPr="00972012" w:rsidRDefault="00084FF0" w:rsidP="00506C0A">
      <w:pPr>
        <w:spacing w:before="200"/>
        <w:jc w:val="both"/>
        <w:rPr>
          <w:rStyle w:val="BookTitle"/>
          <w:rFonts w:asciiTheme="minorHAnsi" w:hAnsiTheme="minorHAnsi"/>
          <w:b w:val="0"/>
          <w:i w:val="0"/>
          <w:szCs w:val="24"/>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40"/>
        <w:gridCol w:w="3310"/>
        <w:gridCol w:w="1924"/>
      </w:tblGrid>
      <w:tr w:rsidR="002952D1" w:rsidRPr="00972012" w14:paraId="069E8C7B" w14:textId="77777777" w:rsidTr="00084FF0">
        <w:tc>
          <w:tcPr>
            <w:tcW w:w="852" w:type="pct"/>
            <w:shd w:val="clear" w:color="auto" w:fill="7F7F7F"/>
          </w:tcPr>
          <w:p w14:paraId="689137D8" w14:textId="77777777" w:rsidR="002952D1" w:rsidRPr="00972012"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Deliverable</w:t>
            </w:r>
          </w:p>
        </w:tc>
        <w:tc>
          <w:tcPr>
            <w:tcW w:w="1164" w:type="pct"/>
            <w:shd w:val="clear" w:color="auto" w:fill="7F7F7F"/>
          </w:tcPr>
          <w:p w14:paraId="26183C4D" w14:textId="77777777" w:rsidR="002952D1" w:rsidRPr="00972012"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Content </w:t>
            </w:r>
          </w:p>
        </w:tc>
        <w:tc>
          <w:tcPr>
            <w:tcW w:w="1886" w:type="pct"/>
            <w:shd w:val="clear" w:color="auto" w:fill="7F7F7F"/>
          </w:tcPr>
          <w:p w14:paraId="0ACE1FDB" w14:textId="77777777" w:rsidR="002952D1" w:rsidRPr="00972012"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Timing</w:t>
            </w:r>
          </w:p>
        </w:tc>
        <w:tc>
          <w:tcPr>
            <w:tcW w:w="1098" w:type="pct"/>
            <w:shd w:val="clear" w:color="auto" w:fill="7F7F7F"/>
          </w:tcPr>
          <w:p w14:paraId="20A8CBC8" w14:textId="77777777" w:rsidR="002952D1" w:rsidRPr="00972012"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Responsibilities</w:t>
            </w:r>
          </w:p>
        </w:tc>
      </w:tr>
      <w:tr w:rsidR="002952D1" w:rsidRPr="00972012" w14:paraId="219068D9" w14:textId="77777777" w:rsidTr="00084FF0">
        <w:tc>
          <w:tcPr>
            <w:tcW w:w="852" w:type="pct"/>
          </w:tcPr>
          <w:p w14:paraId="0B7FEF7A"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Inception Report</w:t>
            </w:r>
          </w:p>
        </w:tc>
        <w:tc>
          <w:tcPr>
            <w:tcW w:w="1164" w:type="pct"/>
          </w:tcPr>
          <w:p w14:paraId="4612D5EA"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Evaluator provides clarifications on timing and method </w:t>
            </w:r>
          </w:p>
        </w:tc>
        <w:tc>
          <w:tcPr>
            <w:tcW w:w="1886" w:type="pct"/>
          </w:tcPr>
          <w:p w14:paraId="5BA54D7E"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No later than 2 weeks before the evaluation mission. </w:t>
            </w:r>
          </w:p>
        </w:tc>
        <w:tc>
          <w:tcPr>
            <w:tcW w:w="1098" w:type="pct"/>
          </w:tcPr>
          <w:p w14:paraId="6F9AD2A8"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Evaluator submits to UNDP CO </w:t>
            </w:r>
          </w:p>
        </w:tc>
      </w:tr>
      <w:tr w:rsidR="002952D1" w:rsidRPr="00972012" w14:paraId="086110E3" w14:textId="77777777" w:rsidTr="00084FF0">
        <w:tc>
          <w:tcPr>
            <w:tcW w:w="852" w:type="pct"/>
          </w:tcPr>
          <w:p w14:paraId="3C132360"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Presentation</w:t>
            </w:r>
          </w:p>
        </w:tc>
        <w:tc>
          <w:tcPr>
            <w:tcW w:w="1164" w:type="pct"/>
          </w:tcPr>
          <w:p w14:paraId="4540EBD9"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Initial Findings </w:t>
            </w:r>
          </w:p>
        </w:tc>
        <w:tc>
          <w:tcPr>
            <w:tcW w:w="1886" w:type="pct"/>
          </w:tcPr>
          <w:p w14:paraId="66A4B2BB"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End of evaluation mission</w:t>
            </w:r>
          </w:p>
        </w:tc>
        <w:tc>
          <w:tcPr>
            <w:tcW w:w="1098" w:type="pct"/>
          </w:tcPr>
          <w:p w14:paraId="57699409"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To project management, UNDP CO</w:t>
            </w:r>
          </w:p>
        </w:tc>
      </w:tr>
      <w:tr w:rsidR="002952D1" w:rsidRPr="00972012" w14:paraId="2F0B31BE" w14:textId="77777777" w:rsidTr="00084FF0">
        <w:tc>
          <w:tcPr>
            <w:tcW w:w="852" w:type="pct"/>
          </w:tcPr>
          <w:p w14:paraId="0ED1925C"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Draft Final Report </w:t>
            </w:r>
          </w:p>
        </w:tc>
        <w:tc>
          <w:tcPr>
            <w:tcW w:w="1164" w:type="pct"/>
          </w:tcPr>
          <w:p w14:paraId="18E88840"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Full report, (per annexed </w:t>
            </w:r>
            <w:r w:rsidRPr="00972012">
              <w:rPr>
                <w:rStyle w:val="BookTitle"/>
                <w:rFonts w:asciiTheme="minorHAnsi" w:hAnsiTheme="minorHAnsi"/>
                <w:b w:val="0"/>
                <w:i w:val="0"/>
                <w:szCs w:val="24"/>
              </w:rPr>
              <w:lastRenderedPageBreak/>
              <w:t>template) with annexes</w:t>
            </w:r>
          </w:p>
        </w:tc>
        <w:tc>
          <w:tcPr>
            <w:tcW w:w="1886" w:type="pct"/>
          </w:tcPr>
          <w:p w14:paraId="2BBFB4E6"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Within 3 weeks of the evaluation mission</w:t>
            </w:r>
          </w:p>
        </w:tc>
        <w:tc>
          <w:tcPr>
            <w:tcW w:w="1098" w:type="pct"/>
          </w:tcPr>
          <w:p w14:paraId="748BB77D" w14:textId="77777777" w:rsidR="002952D1" w:rsidRPr="00972012" w:rsidRDefault="002952D1" w:rsidP="00084FF0">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Sent to CO, </w:t>
            </w:r>
            <w:r w:rsidR="00084FF0" w:rsidRPr="00972012">
              <w:rPr>
                <w:rStyle w:val="BookTitle"/>
                <w:rFonts w:asciiTheme="minorHAnsi" w:hAnsiTheme="minorHAnsi"/>
                <w:b w:val="0"/>
                <w:i w:val="0"/>
                <w:szCs w:val="24"/>
              </w:rPr>
              <w:t>Norad</w:t>
            </w:r>
            <w:r w:rsidRPr="00972012">
              <w:rPr>
                <w:rStyle w:val="BookTitle"/>
                <w:rFonts w:asciiTheme="minorHAnsi" w:hAnsiTheme="minorHAnsi"/>
                <w:b w:val="0"/>
                <w:i w:val="0"/>
                <w:szCs w:val="24"/>
              </w:rPr>
              <w:t>, PCU</w:t>
            </w:r>
          </w:p>
        </w:tc>
      </w:tr>
      <w:tr w:rsidR="002952D1" w:rsidRPr="00972012" w14:paraId="4DD9822C" w14:textId="77777777" w:rsidTr="00084FF0">
        <w:tc>
          <w:tcPr>
            <w:tcW w:w="852" w:type="pct"/>
          </w:tcPr>
          <w:p w14:paraId="5B801F43"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Final Report*</w:t>
            </w:r>
          </w:p>
        </w:tc>
        <w:tc>
          <w:tcPr>
            <w:tcW w:w="1164" w:type="pct"/>
          </w:tcPr>
          <w:p w14:paraId="5D3C33FD"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Revised report </w:t>
            </w:r>
          </w:p>
        </w:tc>
        <w:tc>
          <w:tcPr>
            <w:tcW w:w="1886" w:type="pct"/>
          </w:tcPr>
          <w:p w14:paraId="69A36B44"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Within 1 week of receiving Norad and UNDP comments on draft </w:t>
            </w:r>
          </w:p>
        </w:tc>
        <w:tc>
          <w:tcPr>
            <w:tcW w:w="1098" w:type="pct"/>
          </w:tcPr>
          <w:p w14:paraId="3D57014B" w14:textId="77777777" w:rsidR="002952D1" w:rsidRPr="00972012" w:rsidRDefault="002952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UNDP </w:t>
            </w:r>
          </w:p>
        </w:tc>
      </w:tr>
    </w:tbl>
    <w:p w14:paraId="2C63A95A" w14:textId="77777777" w:rsidR="002952D1" w:rsidRPr="00972012" w:rsidRDefault="002952D1" w:rsidP="00506C0A">
      <w:pPr>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*When submitting the final evaluation report, the evaluator is required also to provide an 'audit trail', detailing how all received comments have (and have not) been addressed in the final evaluation report. </w:t>
      </w:r>
    </w:p>
    <w:p w14:paraId="0664B399" w14:textId="77777777" w:rsidR="002952D1" w:rsidRPr="00972012" w:rsidRDefault="002952D1" w:rsidP="00506C0A">
      <w:pPr>
        <w:widowControl w:val="0"/>
        <w:autoSpaceDE w:val="0"/>
        <w:autoSpaceDN w:val="0"/>
        <w:adjustRightInd w:val="0"/>
        <w:spacing w:line="200" w:lineRule="exact"/>
        <w:jc w:val="both"/>
        <w:rPr>
          <w:rStyle w:val="BookTitle"/>
          <w:rFonts w:asciiTheme="minorHAnsi" w:hAnsiTheme="minorHAnsi"/>
          <w:b w:val="0"/>
          <w:i w:val="0"/>
          <w:szCs w:val="24"/>
        </w:rPr>
      </w:pPr>
    </w:p>
    <w:p w14:paraId="604A9626" w14:textId="77777777" w:rsidR="00D52855" w:rsidRPr="00972012" w:rsidRDefault="00DC2EFF" w:rsidP="00506C0A">
      <w:pPr>
        <w:pStyle w:val="BodyTextIndent3"/>
        <w:numPr>
          <w:ilvl w:val="0"/>
          <w:numId w:val="1"/>
        </w:numPr>
        <w:rPr>
          <w:rFonts w:asciiTheme="minorHAnsi" w:hAnsiTheme="minorHAnsi" w:cs="Arial"/>
          <w:smallCaps/>
          <w:color w:val="0000FF"/>
          <w:sz w:val="24"/>
          <w:szCs w:val="24"/>
        </w:rPr>
      </w:pPr>
      <w:r w:rsidRPr="001345A6">
        <w:rPr>
          <w:rFonts w:asciiTheme="minorHAnsi" w:hAnsiTheme="minorHAnsi" w:cs="Arial"/>
          <w:b/>
          <w:sz w:val="24"/>
          <w:szCs w:val="24"/>
        </w:rPr>
        <w:t>Responsibilities</w:t>
      </w:r>
      <w:r w:rsidRPr="00972012">
        <w:rPr>
          <w:rFonts w:asciiTheme="minorHAnsi" w:hAnsiTheme="minorHAnsi" w:cs="Arial"/>
          <w:b/>
          <w:sz w:val="24"/>
          <w:szCs w:val="24"/>
        </w:rPr>
        <w:t>, activities and products</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
        <w:gridCol w:w="8798"/>
      </w:tblGrid>
      <w:tr w:rsidR="00DC2EFF" w:rsidRPr="00972012" w14:paraId="2F0C5B6F" w14:textId="77777777" w:rsidTr="00DC2EFF">
        <w:trPr>
          <w:cantSplit/>
          <w:trHeight w:val="67"/>
        </w:trPr>
        <w:tc>
          <w:tcPr>
            <w:tcW w:w="332" w:type="dxa"/>
            <w:vAlign w:val="center"/>
          </w:tcPr>
          <w:p w14:paraId="286F1808" w14:textId="77777777" w:rsidR="00DC2EFF" w:rsidRPr="00972012" w:rsidRDefault="00DC2EFF" w:rsidP="00506C0A">
            <w:pPr>
              <w:pStyle w:val="BodyText"/>
              <w:numPr>
                <w:ilvl w:val="0"/>
                <w:numId w:val="2"/>
              </w:numPr>
              <w:tabs>
                <w:tab w:val="num" w:pos="360"/>
              </w:tabs>
              <w:spacing w:before="20" w:after="20"/>
              <w:ind w:left="360"/>
              <w:jc w:val="both"/>
              <w:rPr>
                <w:rFonts w:asciiTheme="minorHAnsi" w:hAnsiTheme="minorHAnsi"/>
                <w:b/>
                <w:szCs w:val="24"/>
                <w:lang w:val="es-MX"/>
              </w:rPr>
            </w:pPr>
          </w:p>
        </w:tc>
        <w:tc>
          <w:tcPr>
            <w:tcW w:w="8798" w:type="dxa"/>
            <w:vAlign w:val="center"/>
          </w:tcPr>
          <w:p w14:paraId="48F9B7C8" w14:textId="77777777" w:rsidR="00DC2EFF" w:rsidRPr="00972012" w:rsidRDefault="00DC2EFF" w:rsidP="00506C0A">
            <w:pPr>
              <w:jc w:val="both"/>
              <w:rPr>
                <w:rFonts w:asciiTheme="minorHAnsi" w:hAnsiTheme="minorHAnsi" w:cs="Arial"/>
                <w:bCs/>
                <w:szCs w:val="24"/>
              </w:rPr>
            </w:pPr>
            <w:r w:rsidRPr="00972012">
              <w:rPr>
                <w:rStyle w:val="BookTitle"/>
                <w:rFonts w:asciiTheme="minorHAnsi" w:hAnsiTheme="minorHAnsi"/>
                <w:b w:val="0"/>
                <w:i w:val="0"/>
                <w:szCs w:val="24"/>
              </w:rPr>
              <w:t>To implement a methodological framework as per the Handbook on Planning, Monitoring and Evaluating for Development Results  for the evaluation of the project, which ensures  the analysis of the relevance, performance and success of the project, including the sustainability of results</w:t>
            </w:r>
          </w:p>
        </w:tc>
      </w:tr>
      <w:tr w:rsidR="00DC2EFF" w:rsidRPr="00972012" w14:paraId="17153CCC" w14:textId="77777777" w:rsidTr="00DC2EFF">
        <w:trPr>
          <w:cantSplit/>
          <w:trHeight w:val="67"/>
        </w:trPr>
        <w:tc>
          <w:tcPr>
            <w:tcW w:w="332" w:type="dxa"/>
            <w:vAlign w:val="center"/>
          </w:tcPr>
          <w:p w14:paraId="081C7AC2" w14:textId="77777777" w:rsidR="00DC2EFF" w:rsidRPr="00972012" w:rsidRDefault="00DC2EFF" w:rsidP="00506C0A">
            <w:pPr>
              <w:pStyle w:val="BodyText"/>
              <w:numPr>
                <w:ilvl w:val="0"/>
                <w:numId w:val="2"/>
              </w:numPr>
              <w:tabs>
                <w:tab w:val="num" w:pos="360"/>
              </w:tabs>
              <w:spacing w:before="20" w:after="20"/>
              <w:ind w:left="360"/>
              <w:jc w:val="both"/>
              <w:rPr>
                <w:rFonts w:asciiTheme="minorHAnsi" w:hAnsiTheme="minorHAnsi"/>
                <w:b/>
                <w:szCs w:val="24"/>
              </w:rPr>
            </w:pPr>
          </w:p>
        </w:tc>
        <w:tc>
          <w:tcPr>
            <w:tcW w:w="8798" w:type="dxa"/>
            <w:vAlign w:val="center"/>
          </w:tcPr>
          <w:p w14:paraId="479E1840" w14:textId="77777777" w:rsidR="00DC2EFF" w:rsidRPr="00972012" w:rsidRDefault="00DC2EFF" w:rsidP="00506C0A">
            <w:pPr>
              <w:jc w:val="both"/>
              <w:rPr>
                <w:rFonts w:asciiTheme="minorHAnsi" w:hAnsiTheme="minorHAnsi" w:cs="Arial"/>
                <w:bCs/>
                <w:szCs w:val="24"/>
              </w:rPr>
            </w:pPr>
            <w:r w:rsidRPr="00972012">
              <w:rPr>
                <w:rFonts w:asciiTheme="minorHAnsi" w:hAnsiTheme="minorHAnsi" w:cs="Arial"/>
                <w:bCs/>
                <w:szCs w:val="24"/>
              </w:rPr>
              <w:t xml:space="preserve">The consultant will be responsible of presenting the evaluation report. It will define the methodology to be used, and the </w:t>
            </w:r>
            <w:r w:rsidR="00EE6E36" w:rsidRPr="00972012">
              <w:rPr>
                <w:rFonts w:asciiTheme="minorHAnsi" w:hAnsiTheme="minorHAnsi" w:cs="Arial"/>
                <w:bCs/>
                <w:szCs w:val="24"/>
              </w:rPr>
              <w:t xml:space="preserve">timeline </w:t>
            </w:r>
            <w:r w:rsidRPr="00972012">
              <w:rPr>
                <w:rFonts w:asciiTheme="minorHAnsi" w:hAnsiTheme="minorHAnsi" w:cs="Arial"/>
                <w:bCs/>
                <w:szCs w:val="24"/>
              </w:rPr>
              <w:t>for the inputs required for the</w:t>
            </w:r>
            <w:r w:rsidR="00FE5E79" w:rsidRPr="00972012">
              <w:rPr>
                <w:rFonts w:asciiTheme="minorHAnsi" w:hAnsiTheme="minorHAnsi" w:cs="Arial"/>
                <w:bCs/>
                <w:szCs w:val="24"/>
              </w:rPr>
              <w:t xml:space="preserve"> report </w:t>
            </w:r>
            <w:r w:rsidRPr="00972012">
              <w:rPr>
                <w:rFonts w:asciiTheme="minorHAnsi" w:hAnsiTheme="minorHAnsi" w:cs="Arial"/>
                <w:bCs/>
                <w:szCs w:val="24"/>
              </w:rPr>
              <w:t>and the final revision.</w:t>
            </w:r>
          </w:p>
        </w:tc>
      </w:tr>
      <w:tr w:rsidR="00DC2EFF" w:rsidRPr="00972012" w14:paraId="270C6661" w14:textId="77777777" w:rsidTr="00DC2EFF">
        <w:trPr>
          <w:cantSplit/>
          <w:trHeight w:val="475"/>
        </w:trPr>
        <w:tc>
          <w:tcPr>
            <w:tcW w:w="332" w:type="dxa"/>
            <w:vAlign w:val="center"/>
          </w:tcPr>
          <w:p w14:paraId="24CA2704"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vAlign w:val="center"/>
          </w:tcPr>
          <w:p w14:paraId="7A47942C" w14:textId="77777777" w:rsidR="00DC2EFF" w:rsidRPr="00972012" w:rsidRDefault="00DC2EFF" w:rsidP="00506C0A">
            <w:pPr>
              <w:autoSpaceDE w:val="0"/>
              <w:autoSpaceDN w:val="0"/>
              <w:adjustRightInd w:val="0"/>
              <w:spacing w:before="20" w:after="20"/>
              <w:jc w:val="both"/>
              <w:rPr>
                <w:rFonts w:asciiTheme="minorHAnsi" w:hAnsiTheme="minorHAnsi" w:cs="Calibri"/>
                <w:szCs w:val="24"/>
              </w:rPr>
            </w:pPr>
            <w:r w:rsidRPr="00972012">
              <w:rPr>
                <w:rFonts w:asciiTheme="minorHAnsi" w:hAnsiTheme="minorHAnsi" w:cs="Arial"/>
                <w:bCs/>
                <w:szCs w:val="24"/>
              </w:rPr>
              <w:t>Analysis of the associated information of the project, and its implementation to prepare and present the evaluation report.</w:t>
            </w:r>
          </w:p>
        </w:tc>
      </w:tr>
      <w:tr w:rsidR="00DC2EFF" w:rsidRPr="00972012" w14:paraId="2BD18E02"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21C05D99"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6BD37F8F" w14:textId="77777777" w:rsidR="00DC2EFF" w:rsidRPr="00972012" w:rsidRDefault="007F4BE6" w:rsidP="00506C0A">
            <w:pPr>
              <w:autoSpaceDE w:val="0"/>
              <w:autoSpaceDN w:val="0"/>
              <w:adjustRightInd w:val="0"/>
              <w:spacing w:before="20" w:after="20"/>
              <w:jc w:val="both"/>
              <w:rPr>
                <w:rFonts w:asciiTheme="minorHAnsi" w:hAnsiTheme="minorHAnsi" w:cs="Calibri"/>
                <w:szCs w:val="24"/>
              </w:rPr>
            </w:pPr>
            <w:r w:rsidRPr="00972012">
              <w:rPr>
                <w:rFonts w:asciiTheme="minorHAnsi" w:hAnsiTheme="minorHAnsi" w:cs="Arial"/>
                <w:bCs/>
                <w:szCs w:val="24"/>
              </w:rPr>
              <w:t xml:space="preserve">Coordinate with other team members, if applicable, to comply with the </w:t>
            </w:r>
            <w:r w:rsidR="00EE6E36" w:rsidRPr="00972012">
              <w:rPr>
                <w:rFonts w:asciiTheme="minorHAnsi" w:hAnsiTheme="minorHAnsi" w:cs="Arial"/>
                <w:bCs/>
                <w:szCs w:val="24"/>
              </w:rPr>
              <w:t xml:space="preserve">timeline </w:t>
            </w:r>
            <w:r w:rsidRPr="00972012">
              <w:rPr>
                <w:rFonts w:asciiTheme="minorHAnsi" w:hAnsiTheme="minorHAnsi" w:cs="Arial"/>
                <w:bCs/>
                <w:szCs w:val="24"/>
              </w:rPr>
              <w:t>agreed for the reports and final revisions.</w:t>
            </w:r>
          </w:p>
        </w:tc>
      </w:tr>
      <w:tr w:rsidR="00DC2EFF" w:rsidRPr="00972012" w14:paraId="4591CABC"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21419C59"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6D17CFF5" w14:textId="77777777" w:rsidR="007F4BE6" w:rsidRPr="00972012" w:rsidRDefault="007F4BE6" w:rsidP="00506C0A">
            <w:pPr>
              <w:autoSpaceDE w:val="0"/>
              <w:autoSpaceDN w:val="0"/>
              <w:adjustRightInd w:val="0"/>
              <w:spacing w:before="20" w:after="20"/>
              <w:jc w:val="both"/>
              <w:rPr>
                <w:rFonts w:asciiTheme="minorHAnsi" w:hAnsiTheme="minorHAnsi" w:cs="Arial"/>
                <w:bCs/>
                <w:szCs w:val="24"/>
              </w:rPr>
            </w:pPr>
            <w:r w:rsidRPr="00972012">
              <w:rPr>
                <w:rFonts w:asciiTheme="minorHAnsi" w:hAnsiTheme="minorHAnsi" w:cs="Arial"/>
                <w:bCs/>
                <w:szCs w:val="24"/>
              </w:rPr>
              <w:t>With the support with the CONAFOR focal point and the UNDP CO, hold interviews with project associates. Take care of the logistics of the field visit, and ensure the timely delivery of the inputs for the consultancy.</w:t>
            </w:r>
          </w:p>
        </w:tc>
      </w:tr>
      <w:tr w:rsidR="00DC2EFF" w:rsidRPr="00972012" w14:paraId="3BC20B5D"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051B7B52"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0A56B748" w14:textId="77777777" w:rsidR="007F4BE6" w:rsidRPr="00972012" w:rsidRDefault="007F4BE6" w:rsidP="00506C0A">
            <w:pPr>
              <w:jc w:val="both"/>
              <w:rPr>
                <w:rFonts w:asciiTheme="minorHAnsi" w:hAnsiTheme="minorHAnsi" w:cs="Arial"/>
                <w:bCs/>
                <w:szCs w:val="24"/>
              </w:rPr>
            </w:pPr>
            <w:r w:rsidRPr="00972012">
              <w:rPr>
                <w:rFonts w:asciiTheme="minorHAnsi" w:hAnsiTheme="minorHAnsi" w:cs="Arial"/>
                <w:bCs/>
                <w:szCs w:val="24"/>
              </w:rPr>
              <w:t>The consultant will be responsible to evaluate the design of the project and its advancements towards its established goals.</w:t>
            </w:r>
          </w:p>
        </w:tc>
      </w:tr>
      <w:tr w:rsidR="00DC2EFF" w:rsidRPr="00972012" w14:paraId="4941F975"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1E3AD032"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5151C6BC" w14:textId="77777777" w:rsidR="007F4BE6" w:rsidRPr="00972012" w:rsidRDefault="007F4BE6" w:rsidP="00506C0A">
            <w:pPr>
              <w:jc w:val="both"/>
              <w:rPr>
                <w:rFonts w:asciiTheme="minorHAnsi" w:hAnsiTheme="minorHAnsi" w:cs="Arial"/>
                <w:bCs/>
                <w:szCs w:val="24"/>
              </w:rPr>
            </w:pPr>
            <w:r w:rsidRPr="00972012">
              <w:rPr>
                <w:rFonts w:asciiTheme="minorHAnsi" w:hAnsiTheme="minorHAnsi" w:cs="Arial"/>
                <w:bCs/>
                <w:szCs w:val="24"/>
              </w:rPr>
              <w:t>Evaluate the relevance, sustainability, appropriation, monitoring, evaluation, effectiveness, efficiency, impact achievement, among other aspects.</w:t>
            </w:r>
          </w:p>
        </w:tc>
      </w:tr>
      <w:tr w:rsidR="00DC2EFF" w:rsidRPr="00972012" w14:paraId="123596B0"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030BCB35"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767F7197" w14:textId="77777777" w:rsidR="007F4BE6" w:rsidRPr="00972012" w:rsidRDefault="007F4BE6" w:rsidP="00506C0A">
            <w:pPr>
              <w:jc w:val="both"/>
              <w:rPr>
                <w:rFonts w:asciiTheme="minorHAnsi" w:hAnsiTheme="minorHAnsi" w:cs="Arial"/>
                <w:bCs/>
                <w:szCs w:val="24"/>
              </w:rPr>
            </w:pPr>
            <w:r w:rsidRPr="00972012">
              <w:rPr>
                <w:rFonts w:asciiTheme="minorHAnsi" w:hAnsiTheme="minorHAnsi" w:cs="Arial"/>
                <w:bCs/>
                <w:szCs w:val="24"/>
              </w:rPr>
              <w:t>Evaluate the execution capacity of the different instances of the project, closely monitoring the capacity to fulfill its specific responsibilities.</w:t>
            </w:r>
          </w:p>
        </w:tc>
      </w:tr>
      <w:tr w:rsidR="00DC2EFF" w:rsidRPr="00972012" w14:paraId="05019711"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2CE2867A"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094DB411" w14:textId="77777777" w:rsidR="007F4BE6" w:rsidRPr="00972012" w:rsidRDefault="007F4BE6" w:rsidP="00506C0A">
            <w:pPr>
              <w:jc w:val="both"/>
              <w:rPr>
                <w:rFonts w:asciiTheme="minorHAnsi" w:hAnsiTheme="minorHAnsi" w:cs="Arial"/>
                <w:bCs/>
                <w:szCs w:val="24"/>
              </w:rPr>
            </w:pPr>
            <w:r w:rsidRPr="00972012">
              <w:rPr>
                <w:rFonts w:asciiTheme="minorHAnsi" w:hAnsiTheme="minorHAnsi" w:cs="Arial"/>
                <w:bCs/>
                <w:szCs w:val="24"/>
              </w:rPr>
              <w:t>Evaluate how the project associates interact, keeping a clear definition of the specific roles.</w:t>
            </w:r>
          </w:p>
        </w:tc>
      </w:tr>
      <w:tr w:rsidR="00DC2EFF" w:rsidRPr="00972012" w14:paraId="43A043CC"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290D2511" w14:textId="77777777" w:rsidR="00DC2EFF" w:rsidRPr="00972012" w:rsidRDefault="00DC2EFF"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7853D85C" w14:textId="77777777" w:rsidR="007F4BE6" w:rsidRPr="00972012" w:rsidRDefault="00084FF0" w:rsidP="00506C0A">
            <w:pPr>
              <w:jc w:val="both"/>
              <w:rPr>
                <w:rFonts w:asciiTheme="minorHAnsi" w:hAnsiTheme="minorHAnsi" w:cs="Arial"/>
                <w:bCs/>
                <w:szCs w:val="24"/>
              </w:rPr>
            </w:pPr>
            <w:r w:rsidRPr="00972012">
              <w:rPr>
                <w:rFonts w:asciiTheme="minorHAnsi" w:hAnsiTheme="minorHAnsi" w:cs="Arial"/>
                <w:bCs/>
                <w:szCs w:val="24"/>
              </w:rPr>
              <w:t>Make recommendations on the continuation of the functioning of the NFMS in the short, and medium terms</w:t>
            </w:r>
          </w:p>
        </w:tc>
      </w:tr>
      <w:tr w:rsidR="00084FF0" w:rsidRPr="00972012" w14:paraId="521899C1" w14:textId="77777777" w:rsidTr="00DC2EFF">
        <w:trPr>
          <w:cantSplit/>
          <w:trHeight w:val="475"/>
        </w:trPr>
        <w:tc>
          <w:tcPr>
            <w:tcW w:w="332" w:type="dxa"/>
            <w:tcBorders>
              <w:top w:val="single" w:sz="4" w:space="0" w:color="auto"/>
              <w:left w:val="single" w:sz="4" w:space="0" w:color="auto"/>
              <w:bottom w:val="single" w:sz="4" w:space="0" w:color="auto"/>
              <w:right w:val="single" w:sz="4" w:space="0" w:color="auto"/>
            </w:tcBorders>
            <w:vAlign w:val="center"/>
          </w:tcPr>
          <w:p w14:paraId="7655C50B" w14:textId="77777777" w:rsidR="00084FF0" w:rsidRPr="00972012" w:rsidRDefault="00084FF0" w:rsidP="00506C0A">
            <w:pPr>
              <w:numPr>
                <w:ilvl w:val="0"/>
                <w:numId w:val="2"/>
              </w:numPr>
              <w:tabs>
                <w:tab w:val="num" w:pos="360"/>
              </w:tabs>
              <w:spacing w:before="20" w:after="20"/>
              <w:ind w:left="360"/>
              <w:jc w:val="both"/>
              <w:rPr>
                <w:rFonts w:asciiTheme="minorHAnsi" w:hAnsiTheme="minorHAnsi"/>
                <w:b/>
                <w:szCs w:val="24"/>
              </w:rPr>
            </w:pPr>
          </w:p>
        </w:tc>
        <w:tc>
          <w:tcPr>
            <w:tcW w:w="8798" w:type="dxa"/>
            <w:tcBorders>
              <w:top w:val="single" w:sz="4" w:space="0" w:color="auto"/>
              <w:left w:val="single" w:sz="4" w:space="0" w:color="auto"/>
              <w:bottom w:val="single" w:sz="4" w:space="0" w:color="auto"/>
              <w:right w:val="single" w:sz="4" w:space="0" w:color="auto"/>
            </w:tcBorders>
            <w:vAlign w:val="center"/>
          </w:tcPr>
          <w:p w14:paraId="53753254" w14:textId="77777777" w:rsidR="00084FF0" w:rsidRPr="00972012" w:rsidRDefault="00084FF0" w:rsidP="00506C0A">
            <w:pPr>
              <w:jc w:val="both"/>
              <w:rPr>
                <w:rFonts w:asciiTheme="minorHAnsi" w:hAnsiTheme="minorHAnsi" w:cs="Arial"/>
                <w:bCs/>
                <w:szCs w:val="24"/>
              </w:rPr>
            </w:pPr>
            <w:r w:rsidRPr="00972012">
              <w:rPr>
                <w:rFonts w:asciiTheme="minorHAnsi" w:hAnsiTheme="minorHAnsi" w:cs="Arial"/>
                <w:bCs/>
                <w:szCs w:val="24"/>
              </w:rPr>
              <w:t>Systematize and edit the information, and prepare a final report as per the Terms of Reference.</w:t>
            </w:r>
          </w:p>
        </w:tc>
      </w:tr>
    </w:tbl>
    <w:p w14:paraId="14CF67C5" w14:textId="77777777" w:rsidR="00936D24" w:rsidRPr="00972012" w:rsidRDefault="00936D24" w:rsidP="00506C0A">
      <w:pPr>
        <w:pStyle w:val="Heading2"/>
        <w:jc w:val="both"/>
        <w:rPr>
          <w:rFonts w:asciiTheme="minorHAnsi" w:hAnsiTheme="minorHAnsi" w:cs="Arial"/>
          <w:smallCaps/>
          <w:color w:val="0000FF"/>
          <w:szCs w:val="24"/>
          <w:lang w:eastAsia="es-ES"/>
        </w:rPr>
      </w:pPr>
    </w:p>
    <w:p w14:paraId="73CC9E32" w14:textId="77777777" w:rsidR="00DE6BD6" w:rsidRPr="00972012" w:rsidRDefault="00DE6BD6" w:rsidP="00DE6BD6">
      <w:pPr>
        <w:rPr>
          <w:lang w:eastAsia="es-ES"/>
        </w:rPr>
      </w:pPr>
    </w:p>
    <w:p w14:paraId="0BDDD5C2" w14:textId="77777777" w:rsidR="00DE6BD6" w:rsidRPr="00972012" w:rsidRDefault="00DE6BD6" w:rsidP="00DE6BD6">
      <w:pPr>
        <w:rPr>
          <w:lang w:eastAsia="es-ES"/>
        </w:rPr>
      </w:pPr>
    </w:p>
    <w:p w14:paraId="585E350A" w14:textId="77777777" w:rsidR="00DE6BD6" w:rsidRPr="00972012" w:rsidRDefault="00DE6BD6" w:rsidP="00DE6BD6">
      <w:pPr>
        <w:rPr>
          <w:lang w:eastAsia="es-ES"/>
        </w:rPr>
      </w:pPr>
    </w:p>
    <w:p w14:paraId="31259800" w14:textId="77777777" w:rsidR="00D52855" w:rsidRPr="00972012" w:rsidRDefault="00D52855" w:rsidP="00506C0A">
      <w:pPr>
        <w:jc w:val="both"/>
        <w:rPr>
          <w:rFonts w:asciiTheme="minorHAnsi" w:hAnsiTheme="minorHAnsi"/>
          <w:szCs w:val="24"/>
          <w:lang w:eastAsia="es-E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3806"/>
        <w:gridCol w:w="3193"/>
        <w:gridCol w:w="1121"/>
      </w:tblGrid>
      <w:tr w:rsidR="007F4BE6" w:rsidRPr="00972012" w14:paraId="5CAC331C" w14:textId="77777777" w:rsidTr="007F4BE6">
        <w:tc>
          <w:tcPr>
            <w:tcW w:w="0" w:type="auto"/>
            <w:shd w:val="clear" w:color="auto" w:fill="BFBFBF"/>
          </w:tcPr>
          <w:p w14:paraId="0A4509E6" w14:textId="77777777" w:rsidR="007F4BE6" w:rsidRPr="00972012" w:rsidRDefault="007F4BE6" w:rsidP="00506C0A">
            <w:pPr>
              <w:autoSpaceDE w:val="0"/>
              <w:autoSpaceDN w:val="0"/>
              <w:adjustRightInd w:val="0"/>
              <w:jc w:val="both"/>
              <w:rPr>
                <w:rFonts w:asciiTheme="minorHAnsi" w:hAnsiTheme="minorHAnsi" w:cs="Arial"/>
                <w:b/>
                <w:szCs w:val="24"/>
              </w:rPr>
            </w:pPr>
          </w:p>
        </w:tc>
        <w:tc>
          <w:tcPr>
            <w:tcW w:w="0" w:type="auto"/>
            <w:shd w:val="clear" w:color="auto" w:fill="BFBFBF"/>
            <w:vAlign w:val="center"/>
          </w:tcPr>
          <w:p w14:paraId="1599847D" w14:textId="77777777" w:rsidR="007F4BE6" w:rsidRPr="00972012" w:rsidRDefault="007F4BE6" w:rsidP="00506C0A">
            <w:pPr>
              <w:autoSpaceDE w:val="0"/>
              <w:autoSpaceDN w:val="0"/>
              <w:adjustRightInd w:val="0"/>
              <w:jc w:val="both"/>
              <w:rPr>
                <w:rFonts w:asciiTheme="minorHAnsi" w:hAnsiTheme="minorHAnsi" w:cs="Arial"/>
                <w:b/>
                <w:szCs w:val="24"/>
              </w:rPr>
            </w:pPr>
            <w:r w:rsidRPr="00972012">
              <w:rPr>
                <w:rFonts w:asciiTheme="minorHAnsi" w:hAnsiTheme="minorHAnsi" w:cs="Arial"/>
                <w:b/>
                <w:szCs w:val="24"/>
              </w:rPr>
              <w:t>Activities</w:t>
            </w:r>
          </w:p>
        </w:tc>
        <w:tc>
          <w:tcPr>
            <w:tcW w:w="0" w:type="auto"/>
            <w:shd w:val="clear" w:color="auto" w:fill="BFBFBF"/>
            <w:vAlign w:val="center"/>
          </w:tcPr>
          <w:p w14:paraId="3D7C7146" w14:textId="77777777" w:rsidR="007F4BE6" w:rsidRPr="00972012" w:rsidRDefault="007F4BE6" w:rsidP="00506C0A">
            <w:pPr>
              <w:autoSpaceDE w:val="0"/>
              <w:autoSpaceDN w:val="0"/>
              <w:adjustRightInd w:val="0"/>
              <w:jc w:val="both"/>
              <w:rPr>
                <w:rFonts w:asciiTheme="minorHAnsi" w:hAnsiTheme="minorHAnsi" w:cs="Arial"/>
                <w:b/>
                <w:szCs w:val="24"/>
              </w:rPr>
            </w:pPr>
            <w:r w:rsidRPr="00972012">
              <w:rPr>
                <w:rFonts w:asciiTheme="minorHAnsi" w:hAnsiTheme="minorHAnsi" w:cs="Arial"/>
                <w:b/>
                <w:szCs w:val="24"/>
              </w:rPr>
              <w:t>Products</w:t>
            </w:r>
          </w:p>
        </w:tc>
        <w:tc>
          <w:tcPr>
            <w:tcW w:w="0" w:type="auto"/>
            <w:shd w:val="clear" w:color="auto" w:fill="BFBFBF"/>
          </w:tcPr>
          <w:p w14:paraId="6A12574E" w14:textId="77777777" w:rsidR="007F4BE6" w:rsidRPr="00972012" w:rsidRDefault="007F4BE6" w:rsidP="00506C0A">
            <w:pPr>
              <w:autoSpaceDE w:val="0"/>
              <w:autoSpaceDN w:val="0"/>
              <w:adjustRightInd w:val="0"/>
              <w:jc w:val="both"/>
              <w:rPr>
                <w:rFonts w:asciiTheme="minorHAnsi" w:hAnsiTheme="minorHAnsi" w:cs="Arial"/>
                <w:b/>
                <w:szCs w:val="24"/>
              </w:rPr>
            </w:pPr>
            <w:r w:rsidRPr="00972012">
              <w:rPr>
                <w:rFonts w:asciiTheme="minorHAnsi" w:hAnsiTheme="minorHAnsi" w:cs="Arial"/>
                <w:b/>
                <w:szCs w:val="24"/>
              </w:rPr>
              <w:t>% payment</w:t>
            </w:r>
          </w:p>
        </w:tc>
      </w:tr>
      <w:tr w:rsidR="00A35D77" w:rsidRPr="00972012" w14:paraId="4C11899E" w14:textId="77777777" w:rsidTr="007F4BE6">
        <w:tc>
          <w:tcPr>
            <w:tcW w:w="0" w:type="auto"/>
            <w:vAlign w:val="center"/>
          </w:tcPr>
          <w:p w14:paraId="5531A8F7"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t>1.</w:t>
            </w:r>
          </w:p>
        </w:tc>
        <w:tc>
          <w:tcPr>
            <w:tcW w:w="0" w:type="auto"/>
            <w:vAlign w:val="center"/>
          </w:tcPr>
          <w:p w14:paraId="6D2BE5DE" w14:textId="77777777" w:rsidR="00A4297A" w:rsidRPr="00972012" w:rsidRDefault="00A4297A" w:rsidP="00506C0A">
            <w:pPr>
              <w:pStyle w:val="ListParagraph"/>
              <w:ind w:left="0"/>
              <w:jc w:val="both"/>
              <w:rPr>
                <w:rFonts w:asciiTheme="minorHAnsi" w:hAnsiTheme="minorHAnsi" w:cs="Arial"/>
                <w:bCs/>
                <w:sz w:val="24"/>
                <w:szCs w:val="24"/>
              </w:rPr>
            </w:pPr>
            <w:r w:rsidRPr="00972012">
              <w:rPr>
                <w:rFonts w:asciiTheme="minorHAnsi" w:hAnsiTheme="minorHAnsi" w:cs="Arial"/>
                <w:bCs/>
                <w:sz w:val="24"/>
                <w:szCs w:val="24"/>
              </w:rPr>
              <w:t>Present the inception report, including the work plan, and the evaluation methodology in coordination with the rest of the evaluating team</w:t>
            </w:r>
          </w:p>
        </w:tc>
        <w:tc>
          <w:tcPr>
            <w:tcW w:w="0" w:type="auto"/>
            <w:vAlign w:val="center"/>
          </w:tcPr>
          <w:p w14:paraId="481E6332" w14:textId="77777777" w:rsidR="00A4297A" w:rsidRPr="00972012" w:rsidRDefault="00A4297A" w:rsidP="00506C0A">
            <w:pPr>
              <w:pStyle w:val="BodyText"/>
              <w:spacing w:before="20" w:after="20"/>
              <w:jc w:val="both"/>
              <w:rPr>
                <w:rFonts w:asciiTheme="minorHAnsi" w:eastAsia="Calibri" w:hAnsiTheme="minorHAnsi" w:cs="Arial"/>
                <w:szCs w:val="24"/>
              </w:rPr>
            </w:pPr>
            <w:r w:rsidRPr="00972012">
              <w:rPr>
                <w:rFonts w:asciiTheme="minorHAnsi" w:eastAsia="Calibri" w:hAnsiTheme="minorHAnsi" w:cs="Arial"/>
                <w:szCs w:val="24"/>
              </w:rPr>
              <w:t>Inception report, presenting the work plan</w:t>
            </w:r>
            <w:r w:rsidR="00F10FD7" w:rsidRPr="00972012">
              <w:rPr>
                <w:rFonts w:asciiTheme="minorHAnsi" w:eastAsia="Calibri" w:hAnsiTheme="minorHAnsi" w:cs="Arial"/>
                <w:szCs w:val="24"/>
              </w:rPr>
              <w:t xml:space="preserve"> (delivered in Microsoft word file document through email or USB).</w:t>
            </w:r>
          </w:p>
        </w:tc>
        <w:tc>
          <w:tcPr>
            <w:tcW w:w="0" w:type="auto"/>
            <w:vMerge w:val="restart"/>
          </w:tcPr>
          <w:p w14:paraId="50D03E38" w14:textId="77777777" w:rsidR="00A35D77" w:rsidRPr="00972012" w:rsidRDefault="00A35D77" w:rsidP="00506C0A">
            <w:pPr>
              <w:pStyle w:val="BodyText"/>
              <w:spacing w:before="20" w:after="20"/>
              <w:jc w:val="both"/>
              <w:rPr>
                <w:rFonts w:asciiTheme="minorHAnsi" w:eastAsia="Calibri" w:hAnsiTheme="minorHAnsi" w:cs="Arial"/>
                <w:szCs w:val="24"/>
              </w:rPr>
            </w:pPr>
            <w:r w:rsidRPr="00972012">
              <w:rPr>
                <w:rFonts w:asciiTheme="minorHAnsi" w:eastAsia="Calibri" w:hAnsiTheme="minorHAnsi" w:cs="Arial"/>
                <w:szCs w:val="24"/>
              </w:rPr>
              <w:t xml:space="preserve">  </w:t>
            </w:r>
          </w:p>
          <w:p w14:paraId="5FEFC801" w14:textId="77777777" w:rsidR="00A35D77" w:rsidRPr="00972012" w:rsidRDefault="00A35D77" w:rsidP="00506C0A">
            <w:pPr>
              <w:pStyle w:val="BodyText"/>
              <w:spacing w:before="20" w:after="20"/>
              <w:jc w:val="both"/>
              <w:rPr>
                <w:rFonts w:asciiTheme="minorHAnsi" w:eastAsia="Calibri" w:hAnsiTheme="minorHAnsi" w:cs="Arial"/>
                <w:szCs w:val="24"/>
              </w:rPr>
            </w:pPr>
          </w:p>
          <w:p w14:paraId="0CD8AA27" w14:textId="77777777" w:rsidR="00A35D77" w:rsidRPr="00972012" w:rsidRDefault="00A35D77" w:rsidP="00506C0A">
            <w:pPr>
              <w:pStyle w:val="BodyText"/>
              <w:spacing w:before="20" w:after="20"/>
              <w:jc w:val="both"/>
              <w:rPr>
                <w:rFonts w:asciiTheme="minorHAnsi" w:eastAsia="Calibri" w:hAnsiTheme="minorHAnsi" w:cs="Arial"/>
                <w:szCs w:val="24"/>
              </w:rPr>
            </w:pPr>
          </w:p>
          <w:p w14:paraId="6F046133" w14:textId="77777777" w:rsidR="00A35D77" w:rsidRPr="00972012" w:rsidRDefault="00A35D77" w:rsidP="00506C0A">
            <w:pPr>
              <w:pStyle w:val="BodyText"/>
              <w:spacing w:before="20" w:after="20"/>
              <w:jc w:val="both"/>
              <w:rPr>
                <w:rFonts w:asciiTheme="minorHAnsi" w:eastAsia="Calibri" w:hAnsiTheme="minorHAnsi" w:cs="Arial"/>
                <w:szCs w:val="24"/>
              </w:rPr>
            </w:pPr>
          </w:p>
          <w:p w14:paraId="1611C2DD" w14:textId="77777777" w:rsidR="00A35D77" w:rsidRPr="00972012" w:rsidRDefault="00A35D77" w:rsidP="00506C0A">
            <w:pPr>
              <w:pStyle w:val="BodyText"/>
              <w:spacing w:before="20" w:after="20"/>
              <w:jc w:val="both"/>
              <w:rPr>
                <w:rFonts w:asciiTheme="minorHAnsi" w:eastAsia="Calibri" w:hAnsiTheme="minorHAnsi" w:cs="Arial"/>
                <w:szCs w:val="24"/>
              </w:rPr>
            </w:pPr>
          </w:p>
          <w:p w14:paraId="426D49F6" w14:textId="77777777" w:rsidR="00A35D77" w:rsidRPr="00972012" w:rsidRDefault="00A35D77" w:rsidP="00506C0A">
            <w:pPr>
              <w:pStyle w:val="BodyText"/>
              <w:spacing w:before="20" w:after="20"/>
              <w:jc w:val="both"/>
              <w:rPr>
                <w:rFonts w:asciiTheme="minorHAnsi" w:eastAsia="Calibri" w:hAnsiTheme="minorHAnsi" w:cs="Arial"/>
                <w:szCs w:val="24"/>
                <w:lang w:val="es-ES_tradnl"/>
              </w:rPr>
            </w:pPr>
            <w:r w:rsidRPr="00972012">
              <w:rPr>
                <w:rFonts w:asciiTheme="minorHAnsi" w:eastAsia="Calibri" w:hAnsiTheme="minorHAnsi" w:cs="Arial"/>
                <w:szCs w:val="24"/>
                <w:lang w:val="es-ES_tradnl"/>
              </w:rPr>
              <w:t>20%</w:t>
            </w:r>
          </w:p>
          <w:p w14:paraId="75BB4C9D" w14:textId="77777777" w:rsidR="00DE6BD6" w:rsidRPr="00972012" w:rsidRDefault="00DE6BD6" w:rsidP="00506C0A">
            <w:pPr>
              <w:pStyle w:val="BodyText"/>
              <w:spacing w:before="20" w:after="20"/>
              <w:jc w:val="both"/>
              <w:rPr>
                <w:rFonts w:asciiTheme="minorHAnsi" w:eastAsia="Calibri" w:hAnsiTheme="minorHAnsi" w:cs="Arial"/>
                <w:szCs w:val="24"/>
                <w:lang w:val="es-ES_tradnl"/>
              </w:rPr>
            </w:pPr>
            <w:r w:rsidRPr="00972012">
              <w:rPr>
                <w:rFonts w:asciiTheme="minorHAnsi" w:eastAsia="Calibri" w:hAnsiTheme="minorHAnsi" w:cs="Arial"/>
                <w:szCs w:val="24"/>
                <w:lang w:val="es-ES_tradnl"/>
              </w:rPr>
              <w:t>Week 2</w:t>
            </w:r>
          </w:p>
          <w:p w14:paraId="2D77129B" w14:textId="77777777" w:rsidR="00A44995" w:rsidRPr="00972012" w:rsidRDefault="00A44995" w:rsidP="00506C0A">
            <w:pPr>
              <w:pStyle w:val="BodyText"/>
              <w:spacing w:before="20" w:after="20"/>
              <w:jc w:val="both"/>
              <w:rPr>
                <w:rFonts w:asciiTheme="minorHAnsi" w:eastAsia="Calibri" w:hAnsiTheme="minorHAnsi" w:cs="Arial"/>
                <w:szCs w:val="24"/>
                <w:lang w:val="es-ES_tradnl"/>
              </w:rPr>
            </w:pPr>
          </w:p>
        </w:tc>
      </w:tr>
      <w:tr w:rsidR="00A35D77" w:rsidRPr="00972012" w14:paraId="1F92AFA3"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57D94CE9"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tcPr>
          <w:p w14:paraId="466870AB" w14:textId="77777777" w:rsidR="00A4297A" w:rsidRPr="00972012" w:rsidRDefault="00A4297A" w:rsidP="00506C0A">
            <w:pPr>
              <w:pStyle w:val="ListParagraph"/>
              <w:ind w:left="0"/>
              <w:jc w:val="both"/>
              <w:rPr>
                <w:rFonts w:asciiTheme="minorHAnsi" w:hAnsiTheme="minorHAnsi" w:cs="Arial"/>
                <w:bCs/>
                <w:sz w:val="24"/>
                <w:szCs w:val="24"/>
              </w:rPr>
            </w:pPr>
            <w:r w:rsidRPr="00972012">
              <w:rPr>
                <w:rFonts w:asciiTheme="minorHAnsi" w:hAnsiTheme="minorHAnsi" w:cs="Arial"/>
                <w:bCs/>
                <w:sz w:val="24"/>
                <w:szCs w:val="24"/>
              </w:rPr>
              <w:t>Review project documentation. This documentation includes background, and the project design documents. Read and analyze informs and semiannual reports, meeting minutes of the Project Board, informs of the Project Coordination Unit, and internal and external audit reports (4 days, including transportation)</w:t>
            </w:r>
          </w:p>
        </w:tc>
        <w:tc>
          <w:tcPr>
            <w:tcW w:w="0" w:type="auto"/>
            <w:tcBorders>
              <w:top w:val="single" w:sz="4" w:space="0" w:color="000000"/>
              <w:left w:val="single" w:sz="4" w:space="0" w:color="000000"/>
              <w:bottom w:val="single" w:sz="4" w:space="0" w:color="000000"/>
            </w:tcBorders>
            <w:vAlign w:val="center"/>
          </w:tcPr>
          <w:p w14:paraId="2FB72AC9" w14:textId="77777777" w:rsidR="00DA0DD6" w:rsidRPr="00972012" w:rsidRDefault="00A4297A" w:rsidP="00506C0A">
            <w:pPr>
              <w:pStyle w:val="BodyText"/>
              <w:spacing w:before="20" w:after="20"/>
              <w:jc w:val="both"/>
              <w:rPr>
                <w:rFonts w:asciiTheme="minorHAnsi" w:eastAsia="Calibri" w:hAnsiTheme="minorHAnsi" w:cs="Arial"/>
                <w:szCs w:val="24"/>
              </w:rPr>
            </w:pPr>
            <w:r w:rsidRPr="00972012">
              <w:rPr>
                <w:rFonts w:asciiTheme="minorHAnsi" w:eastAsia="Calibri" w:hAnsiTheme="minorHAnsi" w:cs="Arial"/>
                <w:szCs w:val="24"/>
              </w:rPr>
              <w:t>List of the required information</w:t>
            </w:r>
            <w:r w:rsidR="00DA0DD6" w:rsidRPr="00972012">
              <w:rPr>
                <w:rFonts w:asciiTheme="minorHAnsi" w:eastAsia="Calibri" w:hAnsiTheme="minorHAnsi" w:cs="Arial"/>
                <w:szCs w:val="24"/>
              </w:rPr>
              <w:t xml:space="preserve"> for the analysis provided by the Project Coordination Unit and the UNDP CO. </w:t>
            </w:r>
          </w:p>
          <w:p w14:paraId="20F1329E" w14:textId="77777777" w:rsidR="00A35D77" w:rsidRPr="00972012" w:rsidRDefault="00DA0DD6" w:rsidP="00506C0A">
            <w:pPr>
              <w:pStyle w:val="BodyText"/>
              <w:spacing w:before="20" w:after="20"/>
              <w:jc w:val="both"/>
              <w:rPr>
                <w:rFonts w:asciiTheme="minorHAnsi" w:eastAsia="Calibri" w:hAnsiTheme="minorHAnsi" w:cs="Arial"/>
                <w:szCs w:val="24"/>
              </w:rPr>
            </w:pPr>
            <w:r w:rsidRPr="00972012">
              <w:rPr>
                <w:rFonts w:asciiTheme="minorHAnsi" w:eastAsia="Calibri" w:hAnsiTheme="minorHAnsi" w:cs="Arial"/>
                <w:szCs w:val="24"/>
              </w:rPr>
              <w:t>Analysis of the project information for the preparation of the report.</w:t>
            </w:r>
            <w:r w:rsidR="00F10FD7" w:rsidRPr="00972012">
              <w:rPr>
                <w:rFonts w:asciiTheme="minorHAnsi" w:eastAsia="Calibri" w:hAnsiTheme="minorHAnsi" w:cs="Arial"/>
                <w:szCs w:val="24"/>
              </w:rPr>
              <w:t xml:space="preserve"> (delivered in Microsoft word file document through email or USB).</w:t>
            </w:r>
            <w:r w:rsidR="00A35D77" w:rsidRPr="00972012">
              <w:rPr>
                <w:rFonts w:asciiTheme="minorHAnsi" w:eastAsia="Calibri" w:hAnsiTheme="minorHAnsi" w:cs="Arial"/>
                <w:szCs w:val="24"/>
              </w:rPr>
              <w:t xml:space="preserve"> </w:t>
            </w:r>
          </w:p>
        </w:tc>
        <w:tc>
          <w:tcPr>
            <w:tcW w:w="0" w:type="auto"/>
            <w:vMerge/>
          </w:tcPr>
          <w:p w14:paraId="602FA9D1" w14:textId="77777777" w:rsidR="00A35D77" w:rsidRPr="00972012" w:rsidRDefault="00A35D77" w:rsidP="00506C0A">
            <w:pPr>
              <w:autoSpaceDE w:val="0"/>
              <w:autoSpaceDN w:val="0"/>
              <w:adjustRightInd w:val="0"/>
              <w:spacing w:before="20" w:after="20"/>
              <w:jc w:val="both"/>
              <w:rPr>
                <w:rFonts w:asciiTheme="minorHAnsi" w:hAnsiTheme="minorHAnsi" w:cstheme="minorHAnsi"/>
                <w:szCs w:val="24"/>
              </w:rPr>
            </w:pPr>
          </w:p>
        </w:tc>
      </w:tr>
      <w:tr w:rsidR="00A35D77" w:rsidRPr="00972012" w14:paraId="39030465"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5968CB97"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45755B8" w14:textId="77777777" w:rsidR="00BC6651" w:rsidRPr="00972012" w:rsidRDefault="00BC6651" w:rsidP="00506C0A">
            <w:pPr>
              <w:pStyle w:val="ListParagraph"/>
              <w:ind w:left="0"/>
              <w:jc w:val="both"/>
              <w:rPr>
                <w:rFonts w:asciiTheme="minorHAnsi" w:hAnsiTheme="minorHAnsi" w:cs="Arial"/>
                <w:bCs/>
                <w:sz w:val="24"/>
                <w:szCs w:val="24"/>
              </w:rPr>
            </w:pPr>
          </w:p>
          <w:p w14:paraId="458042F8" w14:textId="77777777" w:rsidR="00BC6651" w:rsidRPr="00972012" w:rsidRDefault="00BC6651" w:rsidP="00506C0A">
            <w:pPr>
              <w:pStyle w:val="ListParagraph"/>
              <w:ind w:left="0"/>
              <w:jc w:val="both"/>
              <w:rPr>
                <w:rFonts w:asciiTheme="minorHAnsi" w:hAnsiTheme="minorHAnsi" w:cs="Arial"/>
                <w:bCs/>
                <w:sz w:val="24"/>
                <w:szCs w:val="24"/>
              </w:rPr>
            </w:pPr>
            <w:r w:rsidRPr="00972012">
              <w:rPr>
                <w:rFonts w:asciiTheme="minorHAnsi" w:hAnsiTheme="minorHAnsi" w:cs="Arial"/>
                <w:bCs/>
                <w:sz w:val="24"/>
                <w:szCs w:val="24"/>
              </w:rPr>
              <w:t xml:space="preserve">Agree on the list of people, institution and organizations that will be interviewed, with at least 10 days </w:t>
            </w:r>
            <w:r w:rsidR="005C3838" w:rsidRPr="00972012">
              <w:rPr>
                <w:rFonts w:asciiTheme="minorHAnsi" w:hAnsiTheme="minorHAnsi" w:cs="Arial"/>
                <w:bCs/>
                <w:sz w:val="24"/>
                <w:szCs w:val="24"/>
              </w:rPr>
              <w:t xml:space="preserve">of </w:t>
            </w:r>
            <w:r w:rsidRPr="00972012">
              <w:rPr>
                <w:rFonts w:asciiTheme="minorHAnsi" w:hAnsiTheme="minorHAnsi" w:cs="Arial"/>
                <w:bCs/>
                <w:sz w:val="24"/>
                <w:szCs w:val="24"/>
              </w:rPr>
              <w:t>notice to the Project Coordination Unit, so as to be able to schedule those meetings, which will take place in Guadalajara.</w:t>
            </w:r>
          </w:p>
        </w:tc>
        <w:tc>
          <w:tcPr>
            <w:tcW w:w="0" w:type="auto"/>
            <w:tcBorders>
              <w:top w:val="single" w:sz="4" w:space="0" w:color="000000"/>
              <w:left w:val="single" w:sz="4" w:space="0" w:color="000000"/>
              <w:bottom w:val="single" w:sz="4" w:space="0" w:color="000000"/>
            </w:tcBorders>
            <w:vAlign w:val="center"/>
          </w:tcPr>
          <w:p w14:paraId="6495F6BD" w14:textId="77777777" w:rsidR="00962E3C" w:rsidRPr="00972012" w:rsidRDefault="00962E3C" w:rsidP="00506C0A">
            <w:pPr>
              <w:autoSpaceDE w:val="0"/>
              <w:autoSpaceDN w:val="0"/>
              <w:adjustRightInd w:val="0"/>
              <w:spacing w:before="20" w:after="20"/>
              <w:jc w:val="both"/>
              <w:rPr>
                <w:rFonts w:asciiTheme="minorHAnsi" w:hAnsiTheme="minorHAnsi" w:cs="Arial"/>
                <w:bCs/>
                <w:szCs w:val="24"/>
              </w:rPr>
            </w:pPr>
            <w:r w:rsidRPr="00972012">
              <w:rPr>
                <w:rFonts w:asciiTheme="minorHAnsi" w:hAnsiTheme="minorHAnsi" w:cs="Arial"/>
                <w:bCs/>
                <w:szCs w:val="24"/>
              </w:rPr>
              <w:t>List of people, institutions, and organizations</w:t>
            </w:r>
            <w:r w:rsidR="000F5518" w:rsidRPr="00972012">
              <w:rPr>
                <w:rFonts w:asciiTheme="minorHAnsi" w:hAnsiTheme="minorHAnsi" w:cs="Arial"/>
                <w:bCs/>
                <w:szCs w:val="24"/>
              </w:rPr>
              <w:t xml:space="preserve"> to be interviewed, approved by the project, Norad, CONAFOR and UNDP</w:t>
            </w:r>
            <w:r w:rsidR="00F10FD7" w:rsidRPr="00972012">
              <w:rPr>
                <w:rFonts w:asciiTheme="minorHAnsi" w:hAnsiTheme="minorHAnsi" w:cs="Arial"/>
                <w:bCs/>
                <w:szCs w:val="24"/>
              </w:rPr>
              <w:t xml:space="preserve"> </w:t>
            </w:r>
            <w:r w:rsidR="00F10FD7" w:rsidRPr="00972012">
              <w:rPr>
                <w:rFonts w:asciiTheme="minorHAnsi" w:eastAsia="Calibri" w:hAnsiTheme="minorHAnsi" w:cs="Arial"/>
                <w:szCs w:val="24"/>
              </w:rPr>
              <w:t>(delivered in Microsoft word file document through email or USB).</w:t>
            </w:r>
            <w:r w:rsidR="000F5518" w:rsidRPr="00972012">
              <w:rPr>
                <w:rFonts w:asciiTheme="minorHAnsi" w:hAnsiTheme="minorHAnsi" w:cs="Arial"/>
                <w:bCs/>
                <w:szCs w:val="24"/>
              </w:rPr>
              <w:t>.</w:t>
            </w:r>
          </w:p>
          <w:p w14:paraId="682797E9" w14:textId="77777777" w:rsidR="000F5518" w:rsidRPr="00972012" w:rsidRDefault="000F5518" w:rsidP="00506C0A">
            <w:pPr>
              <w:autoSpaceDE w:val="0"/>
              <w:autoSpaceDN w:val="0"/>
              <w:adjustRightInd w:val="0"/>
              <w:spacing w:before="20" w:after="20"/>
              <w:jc w:val="both"/>
              <w:rPr>
                <w:rFonts w:asciiTheme="minorHAnsi" w:hAnsiTheme="minorHAnsi" w:cs="Arial"/>
                <w:bCs/>
                <w:szCs w:val="24"/>
              </w:rPr>
            </w:pPr>
          </w:p>
          <w:p w14:paraId="51FBAB06" w14:textId="77777777" w:rsidR="000F5518" w:rsidRPr="00972012" w:rsidRDefault="000F5518" w:rsidP="00506C0A">
            <w:pPr>
              <w:autoSpaceDE w:val="0"/>
              <w:autoSpaceDN w:val="0"/>
              <w:adjustRightInd w:val="0"/>
              <w:spacing w:before="20" w:after="20"/>
              <w:jc w:val="both"/>
              <w:rPr>
                <w:rFonts w:asciiTheme="minorHAnsi" w:hAnsiTheme="minorHAnsi" w:cs="Calibri"/>
                <w:szCs w:val="24"/>
              </w:rPr>
            </w:pPr>
            <w:r w:rsidRPr="00972012">
              <w:rPr>
                <w:rFonts w:asciiTheme="minorHAnsi" w:hAnsiTheme="minorHAnsi" w:cs="Arial"/>
                <w:bCs/>
                <w:szCs w:val="24"/>
              </w:rPr>
              <w:t>Work plan approved by Norad, CONAFOR and UNDP</w:t>
            </w:r>
            <w:r w:rsidR="00F10FD7" w:rsidRPr="00972012">
              <w:rPr>
                <w:rFonts w:asciiTheme="minorHAnsi" w:hAnsiTheme="minorHAnsi" w:cs="Arial"/>
                <w:bCs/>
                <w:szCs w:val="24"/>
              </w:rPr>
              <w:t xml:space="preserve"> </w:t>
            </w:r>
            <w:r w:rsidR="00F10FD7" w:rsidRPr="00972012">
              <w:rPr>
                <w:rFonts w:asciiTheme="minorHAnsi" w:eastAsia="Calibri" w:hAnsiTheme="minorHAnsi" w:cs="Arial"/>
                <w:szCs w:val="24"/>
              </w:rPr>
              <w:t>(delivered in Microsoft word file document through email or USB).</w:t>
            </w:r>
            <w:r w:rsidRPr="00972012">
              <w:rPr>
                <w:rFonts w:asciiTheme="minorHAnsi" w:hAnsiTheme="minorHAnsi" w:cs="Arial"/>
                <w:bCs/>
                <w:szCs w:val="24"/>
              </w:rPr>
              <w:t>.</w:t>
            </w:r>
          </w:p>
        </w:tc>
        <w:tc>
          <w:tcPr>
            <w:tcW w:w="0" w:type="auto"/>
            <w:vMerge/>
            <w:tcBorders>
              <w:bottom w:val="single" w:sz="4" w:space="0" w:color="000000"/>
            </w:tcBorders>
          </w:tcPr>
          <w:p w14:paraId="3EDCD5CE"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tc>
      </w:tr>
      <w:tr w:rsidR="00A35D77" w:rsidRPr="00972012" w14:paraId="6C747FE5"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43CC7840"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162DF5C3" w14:textId="77777777" w:rsidR="000F5518" w:rsidRPr="00972012" w:rsidRDefault="000F5518" w:rsidP="00506C0A">
            <w:pPr>
              <w:autoSpaceDE w:val="0"/>
              <w:autoSpaceDN w:val="0"/>
              <w:adjustRightInd w:val="0"/>
              <w:spacing w:before="20" w:after="20"/>
              <w:jc w:val="both"/>
              <w:rPr>
                <w:rFonts w:asciiTheme="minorHAnsi" w:hAnsiTheme="minorHAnsi" w:cs="Arial"/>
                <w:bCs/>
                <w:szCs w:val="24"/>
              </w:rPr>
            </w:pPr>
            <w:r w:rsidRPr="00972012">
              <w:rPr>
                <w:rFonts w:asciiTheme="minorHAnsi" w:hAnsiTheme="minorHAnsi" w:cs="Arial"/>
                <w:bCs/>
                <w:szCs w:val="24"/>
              </w:rPr>
              <w:t>After the document revision, hold a meeting with the UNDP CO, the Project director and team of consultants for orientation and initial interviews (1 day)</w:t>
            </w:r>
          </w:p>
        </w:tc>
        <w:tc>
          <w:tcPr>
            <w:tcW w:w="0" w:type="auto"/>
            <w:tcBorders>
              <w:top w:val="single" w:sz="4" w:space="0" w:color="000000"/>
              <w:left w:val="single" w:sz="4" w:space="0" w:color="000000"/>
              <w:bottom w:val="single" w:sz="4" w:space="0" w:color="000000"/>
              <w:right w:val="single" w:sz="4" w:space="0" w:color="000000"/>
            </w:tcBorders>
            <w:vAlign w:val="center"/>
          </w:tcPr>
          <w:p w14:paraId="7C39EA64" w14:textId="77777777" w:rsidR="00A35D77" w:rsidRPr="00972012" w:rsidRDefault="000F5518" w:rsidP="00506C0A">
            <w:pPr>
              <w:autoSpaceDE w:val="0"/>
              <w:autoSpaceDN w:val="0"/>
              <w:adjustRightInd w:val="0"/>
              <w:spacing w:before="20" w:after="20"/>
              <w:jc w:val="both"/>
              <w:rPr>
                <w:rFonts w:asciiTheme="minorHAnsi" w:hAnsiTheme="minorHAnsi" w:cs="Arial"/>
                <w:bCs/>
                <w:szCs w:val="24"/>
              </w:rPr>
            </w:pPr>
            <w:r w:rsidRPr="00972012">
              <w:rPr>
                <w:rFonts w:asciiTheme="minorHAnsi" w:hAnsiTheme="minorHAnsi" w:cs="Arial"/>
                <w:bCs/>
                <w:szCs w:val="24"/>
              </w:rPr>
              <w:t>Report of the initial interviews</w:t>
            </w:r>
            <w:r w:rsidR="00F10FD7" w:rsidRPr="00972012">
              <w:rPr>
                <w:rFonts w:asciiTheme="minorHAnsi" w:hAnsiTheme="minorHAnsi" w:cs="Arial"/>
                <w:bCs/>
                <w:szCs w:val="24"/>
              </w:rPr>
              <w:t xml:space="preserve"> </w:t>
            </w:r>
            <w:r w:rsidR="00F10FD7" w:rsidRPr="00972012">
              <w:rPr>
                <w:rFonts w:asciiTheme="minorHAnsi" w:eastAsia="Calibri" w:hAnsiTheme="minorHAnsi" w:cs="Arial"/>
                <w:szCs w:val="24"/>
              </w:rPr>
              <w:t>(delivered in Microsoft word file document through email or USB).</w:t>
            </w:r>
            <w:r w:rsidRPr="00972012">
              <w:rPr>
                <w:rFonts w:asciiTheme="minorHAnsi" w:hAnsiTheme="minorHAnsi" w:cs="Arial"/>
                <w:bCs/>
                <w:szCs w:val="24"/>
              </w:rPr>
              <w:t>.</w:t>
            </w:r>
          </w:p>
        </w:tc>
        <w:tc>
          <w:tcPr>
            <w:tcW w:w="0" w:type="auto"/>
            <w:vMerge w:val="restart"/>
            <w:tcBorders>
              <w:top w:val="single" w:sz="4" w:space="0" w:color="000000"/>
              <w:left w:val="single" w:sz="4" w:space="0" w:color="000000"/>
              <w:right w:val="single" w:sz="4" w:space="0" w:color="000000"/>
            </w:tcBorders>
          </w:tcPr>
          <w:p w14:paraId="54E1F324"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7B398CCF"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69DBCE25"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30803F7A"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43100396"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58666A48"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6C082F5C"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110DC925"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p w14:paraId="58EA597F"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val="es-MX" w:eastAsia="es-MX"/>
              </w:rPr>
            </w:pPr>
            <w:r w:rsidRPr="00972012">
              <w:rPr>
                <w:rFonts w:asciiTheme="minorHAnsi" w:hAnsiTheme="minorHAnsi" w:cs="Helvetica-Narrow"/>
                <w:szCs w:val="24"/>
                <w:lang w:val="es-MX" w:eastAsia="es-MX"/>
              </w:rPr>
              <w:t>30%</w:t>
            </w:r>
          </w:p>
          <w:p w14:paraId="31783ACC" w14:textId="77777777" w:rsidR="00A44995" w:rsidRPr="00972012" w:rsidRDefault="00A44995" w:rsidP="00506C0A">
            <w:pPr>
              <w:autoSpaceDE w:val="0"/>
              <w:autoSpaceDN w:val="0"/>
              <w:adjustRightInd w:val="0"/>
              <w:spacing w:before="20" w:after="20"/>
              <w:jc w:val="both"/>
              <w:rPr>
                <w:rFonts w:asciiTheme="minorHAnsi" w:hAnsiTheme="minorHAnsi" w:cs="Helvetica-Narrow"/>
                <w:szCs w:val="24"/>
                <w:lang w:val="es-MX" w:eastAsia="es-MX"/>
              </w:rPr>
            </w:pPr>
            <w:r w:rsidRPr="00972012">
              <w:rPr>
                <w:rFonts w:asciiTheme="minorHAnsi" w:hAnsiTheme="minorHAnsi" w:cs="Helvetica-Narrow"/>
                <w:szCs w:val="24"/>
                <w:lang w:val="es-MX" w:eastAsia="es-MX"/>
              </w:rPr>
              <w:t>Week 4</w:t>
            </w:r>
          </w:p>
        </w:tc>
      </w:tr>
      <w:tr w:rsidR="00A35D77" w:rsidRPr="00972012" w14:paraId="1B245377"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4C5B6196"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68BB98D2" w14:textId="77777777" w:rsidR="000F5518" w:rsidRPr="00972012" w:rsidRDefault="000F5518" w:rsidP="00506C0A">
            <w:pPr>
              <w:pStyle w:val="ListParagraph"/>
              <w:ind w:left="0"/>
              <w:jc w:val="both"/>
              <w:rPr>
                <w:rFonts w:asciiTheme="minorHAnsi" w:hAnsiTheme="minorHAnsi" w:cs="Arial"/>
                <w:bCs/>
                <w:sz w:val="24"/>
                <w:szCs w:val="24"/>
              </w:rPr>
            </w:pPr>
            <w:r w:rsidRPr="00972012">
              <w:rPr>
                <w:rFonts w:asciiTheme="minorHAnsi" w:hAnsiTheme="minorHAnsi" w:cs="Arial"/>
                <w:bCs/>
                <w:sz w:val="24"/>
                <w:szCs w:val="24"/>
              </w:rPr>
              <w:t>Validation of the preliminary findings with the UNDP CO, and project associates, such as Norad, CONAFOR, and FAO through a verbal presentation (1 day).</w:t>
            </w:r>
          </w:p>
          <w:p w14:paraId="7FE2AE9D" w14:textId="77777777" w:rsidR="000F5518" w:rsidRPr="00972012" w:rsidRDefault="000F5518" w:rsidP="00506C0A">
            <w:pPr>
              <w:pStyle w:val="ListParagraph"/>
              <w:ind w:left="0"/>
              <w:jc w:val="both"/>
              <w:rPr>
                <w:rFonts w:asciiTheme="minorHAnsi" w:hAnsiTheme="minorHAnsi" w:cs="Arial"/>
                <w:bCs/>
                <w:sz w:val="24"/>
                <w:szCs w:val="24"/>
              </w:rPr>
            </w:pPr>
          </w:p>
          <w:p w14:paraId="3651C6AE" w14:textId="77777777" w:rsidR="00A35D77" w:rsidRPr="00972012" w:rsidRDefault="000F5518" w:rsidP="00506C0A">
            <w:pPr>
              <w:pStyle w:val="ListParagraph"/>
              <w:ind w:left="0"/>
              <w:jc w:val="both"/>
              <w:rPr>
                <w:rFonts w:asciiTheme="minorHAnsi" w:hAnsiTheme="minorHAnsi" w:cs="Arial"/>
                <w:bCs/>
                <w:sz w:val="24"/>
                <w:szCs w:val="24"/>
              </w:rPr>
            </w:pPr>
            <w:r w:rsidRPr="00972012">
              <w:rPr>
                <w:rFonts w:asciiTheme="minorHAnsi" w:hAnsiTheme="minorHAnsi" w:cs="Arial"/>
                <w:bCs/>
                <w:sz w:val="24"/>
                <w:szCs w:val="24"/>
              </w:rPr>
              <w:t>Globally evaluate the fulfillment of the norms and procedures of the administrative, financial, and reporting system, verifying that they are compliant with the financial rules and regulations of UNDP.</w:t>
            </w:r>
          </w:p>
        </w:tc>
        <w:tc>
          <w:tcPr>
            <w:tcW w:w="0" w:type="auto"/>
            <w:tcBorders>
              <w:top w:val="single" w:sz="4" w:space="0" w:color="000000"/>
              <w:left w:val="single" w:sz="4" w:space="0" w:color="000000"/>
              <w:bottom w:val="single" w:sz="4" w:space="0" w:color="000000"/>
              <w:right w:val="single" w:sz="4" w:space="0" w:color="000000"/>
            </w:tcBorders>
            <w:vAlign w:val="center"/>
          </w:tcPr>
          <w:p w14:paraId="7A3FCE9C" w14:textId="77777777" w:rsidR="000F5518" w:rsidRPr="00972012" w:rsidRDefault="000F5518" w:rsidP="00506C0A">
            <w:pPr>
              <w:autoSpaceDE w:val="0"/>
              <w:autoSpaceDN w:val="0"/>
              <w:adjustRightInd w:val="0"/>
              <w:spacing w:before="20" w:after="20"/>
              <w:jc w:val="both"/>
              <w:rPr>
                <w:rFonts w:asciiTheme="minorHAnsi" w:hAnsiTheme="minorHAnsi" w:cs="Calibri"/>
                <w:szCs w:val="24"/>
              </w:rPr>
            </w:pPr>
          </w:p>
          <w:p w14:paraId="7CE628DC" w14:textId="77777777" w:rsidR="00F10FD7" w:rsidRPr="00972012" w:rsidRDefault="000F5518" w:rsidP="00506C0A">
            <w:pPr>
              <w:autoSpaceDE w:val="0"/>
              <w:autoSpaceDN w:val="0"/>
              <w:adjustRightInd w:val="0"/>
              <w:spacing w:before="20" w:after="20"/>
              <w:jc w:val="both"/>
              <w:rPr>
                <w:rFonts w:asciiTheme="minorHAnsi" w:hAnsiTheme="minorHAnsi" w:cs="Calibri"/>
                <w:szCs w:val="24"/>
              </w:rPr>
            </w:pPr>
            <w:r w:rsidRPr="00972012">
              <w:rPr>
                <w:rFonts w:asciiTheme="minorHAnsi" w:hAnsiTheme="minorHAnsi" w:cs="Calibri"/>
                <w:szCs w:val="24"/>
              </w:rPr>
              <w:t>Preliminary interviews and validation of the information for the report</w:t>
            </w:r>
            <w:r w:rsidR="00F10FD7" w:rsidRPr="00972012">
              <w:rPr>
                <w:rFonts w:asciiTheme="minorHAnsi" w:hAnsiTheme="minorHAnsi" w:cs="Calibri"/>
                <w:szCs w:val="24"/>
              </w:rPr>
              <w:t xml:space="preserve"> </w:t>
            </w:r>
            <w:r w:rsidR="00F10FD7" w:rsidRPr="00972012">
              <w:rPr>
                <w:rFonts w:asciiTheme="minorHAnsi" w:eastAsia="Calibri" w:hAnsiTheme="minorHAnsi" w:cs="Arial"/>
                <w:szCs w:val="24"/>
              </w:rPr>
              <w:t>(delivered in Microsoft word file document through email or USB).</w:t>
            </w:r>
          </w:p>
          <w:p w14:paraId="24BA793C" w14:textId="77777777" w:rsidR="00F10FD7" w:rsidRPr="00972012" w:rsidRDefault="00F10FD7" w:rsidP="00506C0A">
            <w:pPr>
              <w:autoSpaceDE w:val="0"/>
              <w:autoSpaceDN w:val="0"/>
              <w:adjustRightInd w:val="0"/>
              <w:spacing w:before="20" w:after="20"/>
              <w:jc w:val="both"/>
              <w:rPr>
                <w:rFonts w:asciiTheme="minorHAnsi" w:hAnsiTheme="minorHAnsi" w:cs="Calibri"/>
                <w:szCs w:val="24"/>
              </w:rPr>
            </w:pPr>
          </w:p>
          <w:p w14:paraId="20C9A946" w14:textId="5A09ABDD" w:rsidR="000F5518" w:rsidRPr="00972012" w:rsidRDefault="00F10FD7" w:rsidP="00506C0A">
            <w:pPr>
              <w:autoSpaceDE w:val="0"/>
              <w:autoSpaceDN w:val="0"/>
              <w:adjustRightInd w:val="0"/>
              <w:spacing w:before="20" w:after="20"/>
              <w:jc w:val="both"/>
              <w:rPr>
                <w:rFonts w:asciiTheme="minorHAnsi" w:hAnsiTheme="minorHAnsi" w:cs="Calibri"/>
                <w:szCs w:val="24"/>
              </w:rPr>
            </w:pPr>
            <w:r w:rsidRPr="00972012">
              <w:rPr>
                <w:rFonts w:asciiTheme="minorHAnsi" w:hAnsiTheme="minorHAnsi" w:cs="Calibri"/>
                <w:szCs w:val="24"/>
              </w:rPr>
              <w:t xml:space="preserve">Minutes of the meetings held with UNDP CO, and the Project’s associates </w:t>
            </w:r>
            <w:r w:rsidRPr="00972012">
              <w:rPr>
                <w:rFonts w:asciiTheme="minorHAnsi" w:eastAsia="Calibri" w:hAnsiTheme="minorHAnsi" w:cs="Arial"/>
                <w:szCs w:val="24"/>
              </w:rPr>
              <w:t>(delivered in Microsoft word file document through email or USB).</w:t>
            </w:r>
          </w:p>
        </w:tc>
        <w:tc>
          <w:tcPr>
            <w:tcW w:w="0" w:type="auto"/>
            <w:vMerge/>
            <w:tcBorders>
              <w:left w:val="single" w:sz="4" w:space="0" w:color="000000"/>
              <w:right w:val="single" w:sz="4" w:space="0" w:color="000000"/>
            </w:tcBorders>
          </w:tcPr>
          <w:p w14:paraId="736F97ED"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tc>
      </w:tr>
      <w:tr w:rsidR="00A35D77" w:rsidRPr="00972012" w14:paraId="353A481B"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5BA2B327"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vAlign w:val="center"/>
          </w:tcPr>
          <w:p w14:paraId="0BBFBE7B" w14:textId="77777777" w:rsidR="00FA341C" w:rsidRPr="00972012" w:rsidRDefault="00FA341C" w:rsidP="00506C0A">
            <w:pPr>
              <w:jc w:val="both"/>
              <w:rPr>
                <w:rFonts w:asciiTheme="minorHAnsi" w:hAnsiTheme="minorHAnsi" w:cs="Arial"/>
                <w:bCs/>
                <w:szCs w:val="24"/>
              </w:rPr>
            </w:pPr>
            <w:r w:rsidRPr="00972012">
              <w:rPr>
                <w:rFonts w:asciiTheme="minorHAnsi" w:hAnsiTheme="minorHAnsi" w:cs="Arial"/>
                <w:bCs/>
                <w:szCs w:val="24"/>
              </w:rPr>
              <w:t>Prepare the draft report and share it for comments (4 days)</w:t>
            </w:r>
          </w:p>
          <w:p w14:paraId="55FB29F5" w14:textId="77777777" w:rsidR="00FA341C" w:rsidRPr="00972012" w:rsidRDefault="00FA341C" w:rsidP="00506C0A">
            <w:pPr>
              <w:jc w:val="both"/>
              <w:rPr>
                <w:rFonts w:asciiTheme="minorHAnsi" w:hAnsiTheme="minorHAnsi" w:cs="Arial"/>
                <w:bCs/>
                <w:szCs w:val="24"/>
              </w:rPr>
            </w:pPr>
          </w:p>
          <w:p w14:paraId="1F857B77" w14:textId="77777777" w:rsidR="00FA341C" w:rsidRPr="00972012" w:rsidRDefault="00FA341C" w:rsidP="00506C0A">
            <w:pPr>
              <w:jc w:val="both"/>
              <w:rPr>
                <w:rFonts w:asciiTheme="minorHAnsi" w:hAnsiTheme="minorHAnsi" w:cs="Arial"/>
                <w:bCs/>
                <w:szCs w:val="24"/>
              </w:rPr>
            </w:pPr>
            <w:r w:rsidRPr="00972012">
              <w:rPr>
                <w:rFonts w:asciiTheme="minorHAnsi" w:hAnsiTheme="minorHAnsi" w:cs="Arial"/>
                <w:bCs/>
                <w:szCs w:val="24"/>
              </w:rPr>
              <w:t>There will be a 10 days period so as to allow the stakeholders to review the report and send comments. These comments will focus particularly in possible errors, not in questioning the evaluator’s impressions.</w:t>
            </w:r>
          </w:p>
          <w:p w14:paraId="5EDE4771" w14:textId="77777777" w:rsidR="00A35D77" w:rsidRPr="00972012" w:rsidRDefault="00FA341C" w:rsidP="00506C0A">
            <w:pPr>
              <w:autoSpaceDE w:val="0"/>
              <w:autoSpaceDN w:val="0"/>
              <w:adjustRightInd w:val="0"/>
              <w:spacing w:before="20" w:after="20"/>
              <w:jc w:val="both"/>
              <w:rPr>
                <w:rFonts w:asciiTheme="minorHAnsi" w:eastAsia="Calibri" w:hAnsiTheme="minorHAnsi" w:cs="Arial"/>
                <w:szCs w:val="24"/>
              </w:rPr>
            </w:pPr>
            <w:r w:rsidRPr="00972012">
              <w:rPr>
                <w:rFonts w:asciiTheme="minorHAnsi" w:hAnsiTheme="minorHAnsi" w:cs="Arial"/>
                <w:bCs/>
                <w:szCs w:val="24"/>
              </w:rPr>
              <w:t xml:space="preserve">If differences exist in </w:t>
            </w:r>
            <w:r w:rsidR="00EE09E7" w:rsidRPr="00972012">
              <w:rPr>
                <w:rFonts w:asciiTheme="minorHAnsi" w:hAnsiTheme="minorHAnsi" w:cs="Arial"/>
                <w:bCs/>
                <w:szCs w:val="24"/>
              </w:rPr>
              <w:t xml:space="preserve">views </w:t>
            </w:r>
            <w:r w:rsidRPr="00972012">
              <w:rPr>
                <w:rFonts w:asciiTheme="minorHAnsi" w:hAnsiTheme="minorHAnsi" w:cs="Arial"/>
                <w:bCs/>
                <w:szCs w:val="24"/>
              </w:rPr>
              <w:t>and findings of the evaluating team and the stakeholders, these will be included in an clarifying annex in the final report</w:t>
            </w:r>
          </w:p>
        </w:tc>
        <w:tc>
          <w:tcPr>
            <w:tcW w:w="0" w:type="auto"/>
            <w:tcBorders>
              <w:top w:val="single" w:sz="4" w:space="0" w:color="000000"/>
              <w:left w:val="single" w:sz="4" w:space="0" w:color="000000"/>
              <w:bottom w:val="single" w:sz="4" w:space="0" w:color="000000"/>
              <w:right w:val="single" w:sz="4" w:space="0" w:color="000000"/>
            </w:tcBorders>
            <w:vAlign w:val="center"/>
          </w:tcPr>
          <w:p w14:paraId="10679145" w14:textId="77777777" w:rsidR="00FA341C" w:rsidRPr="00972012" w:rsidRDefault="00FA341C" w:rsidP="00506C0A">
            <w:pPr>
              <w:autoSpaceDE w:val="0"/>
              <w:autoSpaceDN w:val="0"/>
              <w:adjustRightInd w:val="0"/>
              <w:spacing w:before="20" w:after="20"/>
              <w:jc w:val="both"/>
              <w:rPr>
                <w:rFonts w:asciiTheme="minorHAnsi" w:hAnsiTheme="minorHAnsi" w:cs="Calibri"/>
                <w:szCs w:val="24"/>
              </w:rPr>
            </w:pPr>
          </w:p>
          <w:p w14:paraId="703CC806" w14:textId="77777777" w:rsidR="00FA341C" w:rsidRPr="00972012" w:rsidRDefault="00FA341C" w:rsidP="00506C0A">
            <w:pPr>
              <w:autoSpaceDE w:val="0"/>
              <w:autoSpaceDN w:val="0"/>
              <w:adjustRightInd w:val="0"/>
              <w:spacing w:before="20" w:after="20"/>
              <w:jc w:val="both"/>
              <w:rPr>
                <w:rFonts w:asciiTheme="minorHAnsi" w:hAnsiTheme="minorHAnsi" w:cs="Calibri"/>
                <w:szCs w:val="24"/>
              </w:rPr>
            </w:pPr>
            <w:r w:rsidRPr="00972012">
              <w:rPr>
                <w:rFonts w:asciiTheme="minorHAnsi" w:hAnsiTheme="minorHAnsi" w:cs="Calibri"/>
                <w:szCs w:val="24"/>
              </w:rPr>
              <w:t>First draft of the report for comments and clarifications</w:t>
            </w:r>
            <w:r w:rsidR="00F10FD7" w:rsidRPr="00972012">
              <w:rPr>
                <w:rFonts w:asciiTheme="minorHAnsi" w:hAnsiTheme="minorHAnsi" w:cs="Calibri"/>
                <w:szCs w:val="24"/>
              </w:rPr>
              <w:t xml:space="preserve"> </w:t>
            </w:r>
            <w:r w:rsidR="00F10FD7" w:rsidRPr="00972012">
              <w:rPr>
                <w:rFonts w:asciiTheme="minorHAnsi" w:eastAsia="Calibri" w:hAnsiTheme="minorHAnsi" w:cs="Arial"/>
                <w:szCs w:val="24"/>
              </w:rPr>
              <w:t>(delivered in Microsoft word file document through email or USB).</w:t>
            </w:r>
            <w:r w:rsidRPr="00972012">
              <w:rPr>
                <w:rFonts w:asciiTheme="minorHAnsi" w:hAnsiTheme="minorHAnsi" w:cs="Calibri"/>
                <w:szCs w:val="24"/>
              </w:rPr>
              <w:t>.</w:t>
            </w:r>
          </w:p>
        </w:tc>
        <w:tc>
          <w:tcPr>
            <w:tcW w:w="0" w:type="auto"/>
            <w:vMerge/>
            <w:tcBorders>
              <w:left w:val="single" w:sz="4" w:space="0" w:color="000000"/>
              <w:bottom w:val="single" w:sz="4" w:space="0" w:color="000000"/>
              <w:right w:val="single" w:sz="4" w:space="0" w:color="000000"/>
            </w:tcBorders>
          </w:tcPr>
          <w:p w14:paraId="66D284B7"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tc>
      </w:tr>
      <w:tr w:rsidR="00A35D77" w:rsidRPr="00972012" w14:paraId="496976AC"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17ED15AB"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D64FD23" w14:textId="77777777" w:rsidR="00D61894" w:rsidRPr="00972012" w:rsidRDefault="00D61894" w:rsidP="00506C0A">
            <w:pPr>
              <w:pStyle w:val="ListParagraph"/>
              <w:ind w:left="0"/>
              <w:jc w:val="both"/>
              <w:rPr>
                <w:rFonts w:asciiTheme="minorHAnsi" w:hAnsiTheme="minorHAnsi" w:cs="Arial"/>
                <w:bCs/>
                <w:sz w:val="24"/>
                <w:szCs w:val="24"/>
              </w:rPr>
            </w:pPr>
            <w:r w:rsidRPr="00972012">
              <w:rPr>
                <w:rFonts w:asciiTheme="minorHAnsi" w:hAnsiTheme="minorHAnsi" w:cs="Arial"/>
                <w:bCs/>
                <w:sz w:val="24"/>
                <w:szCs w:val="24"/>
              </w:rPr>
              <w:t>Final revision of the report, including comments of stakeholders and team members</w:t>
            </w:r>
          </w:p>
        </w:tc>
        <w:tc>
          <w:tcPr>
            <w:tcW w:w="0" w:type="auto"/>
            <w:tcBorders>
              <w:top w:val="single" w:sz="4" w:space="0" w:color="000000"/>
              <w:left w:val="single" w:sz="4" w:space="0" w:color="000000"/>
              <w:bottom w:val="single" w:sz="4" w:space="0" w:color="000000"/>
              <w:right w:val="single" w:sz="4" w:space="0" w:color="000000"/>
            </w:tcBorders>
            <w:vAlign w:val="center"/>
          </w:tcPr>
          <w:p w14:paraId="26501483" w14:textId="77777777" w:rsidR="00D61894" w:rsidRPr="00972012" w:rsidRDefault="00D61894" w:rsidP="00506C0A">
            <w:pPr>
              <w:autoSpaceDE w:val="0"/>
              <w:autoSpaceDN w:val="0"/>
              <w:adjustRightInd w:val="0"/>
              <w:spacing w:before="20" w:after="20"/>
              <w:jc w:val="both"/>
              <w:rPr>
                <w:rFonts w:asciiTheme="minorHAnsi" w:hAnsiTheme="minorHAnsi" w:cs="Calibri"/>
                <w:szCs w:val="24"/>
              </w:rPr>
            </w:pPr>
            <w:r w:rsidRPr="00972012">
              <w:rPr>
                <w:rFonts w:asciiTheme="minorHAnsi" w:hAnsiTheme="minorHAnsi" w:cs="Arial"/>
                <w:bCs/>
                <w:szCs w:val="24"/>
              </w:rPr>
              <w:t>Mainstream comments and clarifications to the report in the final version</w:t>
            </w:r>
            <w:r w:rsidR="00F10FD7" w:rsidRPr="00972012">
              <w:rPr>
                <w:rFonts w:asciiTheme="minorHAnsi" w:hAnsiTheme="minorHAnsi" w:cs="Arial"/>
                <w:bCs/>
                <w:szCs w:val="24"/>
              </w:rPr>
              <w:t xml:space="preserve"> </w:t>
            </w:r>
            <w:r w:rsidR="00F10FD7" w:rsidRPr="00972012">
              <w:rPr>
                <w:rFonts w:asciiTheme="minorHAnsi" w:eastAsia="Calibri" w:hAnsiTheme="minorHAnsi" w:cs="Arial"/>
                <w:szCs w:val="24"/>
              </w:rPr>
              <w:t>(delivered in Microsoft word file document through email or USB).</w:t>
            </w:r>
            <w:r w:rsidRPr="00972012">
              <w:rPr>
                <w:rFonts w:asciiTheme="minorHAnsi" w:hAnsiTheme="minorHAnsi" w:cs="Arial"/>
                <w:bCs/>
                <w:szCs w:val="24"/>
              </w:rPr>
              <w:t>.</w:t>
            </w:r>
          </w:p>
        </w:tc>
        <w:tc>
          <w:tcPr>
            <w:tcW w:w="0" w:type="auto"/>
            <w:vMerge w:val="restart"/>
            <w:tcBorders>
              <w:top w:val="single" w:sz="4" w:space="0" w:color="000000"/>
              <w:left w:val="single" w:sz="4" w:space="0" w:color="000000"/>
              <w:right w:val="single" w:sz="4" w:space="0" w:color="000000"/>
            </w:tcBorders>
          </w:tcPr>
          <w:p w14:paraId="692FB589"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val="es-MX" w:eastAsia="es-MX"/>
              </w:rPr>
            </w:pPr>
            <w:r w:rsidRPr="00972012">
              <w:rPr>
                <w:rFonts w:asciiTheme="minorHAnsi" w:hAnsiTheme="minorHAnsi" w:cs="Helvetica-Narrow"/>
                <w:szCs w:val="24"/>
                <w:lang w:val="es-MX" w:eastAsia="es-MX"/>
              </w:rPr>
              <w:t>50%</w:t>
            </w:r>
          </w:p>
          <w:p w14:paraId="665441B4" w14:textId="77777777" w:rsidR="00A44995" w:rsidRPr="00972012" w:rsidRDefault="00A44995" w:rsidP="00506C0A">
            <w:pPr>
              <w:autoSpaceDE w:val="0"/>
              <w:autoSpaceDN w:val="0"/>
              <w:adjustRightInd w:val="0"/>
              <w:spacing w:before="20" w:after="20"/>
              <w:jc w:val="both"/>
              <w:rPr>
                <w:rFonts w:asciiTheme="minorHAnsi" w:hAnsiTheme="minorHAnsi" w:cs="Helvetica-Narrow"/>
                <w:szCs w:val="24"/>
                <w:lang w:val="es-MX" w:eastAsia="es-MX"/>
              </w:rPr>
            </w:pPr>
            <w:r w:rsidRPr="00972012">
              <w:rPr>
                <w:rFonts w:asciiTheme="minorHAnsi" w:hAnsiTheme="minorHAnsi" w:cs="Helvetica-Narrow"/>
                <w:szCs w:val="24"/>
                <w:lang w:val="es-MX" w:eastAsia="es-MX"/>
              </w:rPr>
              <w:t>Week 8</w:t>
            </w:r>
          </w:p>
        </w:tc>
      </w:tr>
      <w:tr w:rsidR="00A35D77" w:rsidRPr="00972012" w14:paraId="461F1378"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6DFA8DFB"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4025CCCC" w14:textId="77777777" w:rsidR="001F6DA0" w:rsidRPr="00972012" w:rsidRDefault="001F6DA0" w:rsidP="00506C0A">
            <w:pPr>
              <w:jc w:val="both"/>
              <w:rPr>
                <w:rFonts w:asciiTheme="minorHAnsi" w:eastAsia="Calibri" w:hAnsiTheme="minorHAnsi" w:cs="Arial"/>
                <w:szCs w:val="24"/>
              </w:rPr>
            </w:pPr>
            <w:r w:rsidRPr="00972012">
              <w:rPr>
                <w:rFonts w:asciiTheme="minorHAnsi" w:hAnsiTheme="minorHAnsi" w:cs="Arial"/>
                <w:bCs/>
                <w:szCs w:val="24"/>
              </w:rPr>
              <w:t xml:space="preserve">Oral presentation of the main conclusions of the evaluation. The presentation will be delivered in the </w:t>
            </w:r>
            <w:r w:rsidRPr="00972012">
              <w:rPr>
                <w:rFonts w:asciiTheme="minorHAnsi" w:hAnsiTheme="minorHAnsi" w:cs="Arial"/>
                <w:bCs/>
                <w:szCs w:val="24"/>
              </w:rPr>
              <w:lastRenderedPageBreak/>
              <w:t>UNDP CO before the review mission has concluded, so as to be able to verify, validate and make clarifications on the conclusions of the evaluation.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052E7645" w14:textId="77777777" w:rsidR="001F6DA0" w:rsidRPr="00972012" w:rsidRDefault="001F6DA0" w:rsidP="00506C0A">
            <w:pPr>
              <w:autoSpaceDE w:val="0"/>
              <w:autoSpaceDN w:val="0"/>
              <w:adjustRightInd w:val="0"/>
              <w:spacing w:before="20" w:after="20"/>
              <w:jc w:val="both"/>
              <w:rPr>
                <w:rFonts w:asciiTheme="minorHAnsi" w:hAnsiTheme="minorHAnsi" w:cs="Helvetica-Narrow"/>
                <w:szCs w:val="24"/>
                <w:lang w:eastAsia="es-MX"/>
              </w:rPr>
            </w:pPr>
            <w:r w:rsidRPr="00972012">
              <w:rPr>
                <w:rFonts w:asciiTheme="minorHAnsi" w:hAnsiTheme="minorHAnsi" w:cs="Helvetica-Narrow"/>
                <w:szCs w:val="24"/>
                <w:lang w:eastAsia="es-MX"/>
              </w:rPr>
              <w:lastRenderedPageBreak/>
              <w:t xml:space="preserve">Executive powerpoint presentation where the main </w:t>
            </w:r>
            <w:r w:rsidRPr="00972012">
              <w:rPr>
                <w:rFonts w:asciiTheme="minorHAnsi" w:hAnsiTheme="minorHAnsi" w:cs="Helvetica-Narrow"/>
                <w:szCs w:val="24"/>
                <w:lang w:eastAsia="es-MX"/>
              </w:rPr>
              <w:lastRenderedPageBreak/>
              <w:t>findings are highlighted, as well as its associated recommendations.</w:t>
            </w:r>
          </w:p>
        </w:tc>
        <w:tc>
          <w:tcPr>
            <w:tcW w:w="0" w:type="auto"/>
            <w:vMerge/>
            <w:tcBorders>
              <w:left w:val="single" w:sz="4" w:space="0" w:color="000000"/>
              <w:right w:val="single" w:sz="4" w:space="0" w:color="000000"/>
            </w:tcBorders>
          </w:tcPr>
          <w:p w14:paraId="627BE578"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tc>
      </w:tr>
      <w:tr w:rsidR="00A35D77" w:rsidRPr="00972012" w14:paraId="2DDA73F6" w14:textId="77777777" w:rsidTr="00F17889">
        <w:tc>
          <w:tcPr>
            <w:tcW w:w="0" w:type="auto"/>
            <w:tcBorders>
              <w:top w:val="single" w:sz="4" w:space="0" w:color="000000"/>
              <w:left w:val="single" w:sz="4" w:space="0" w:color="000000"/>
              <w:bottom w:val="single" w:sz="4" w:space="0" w:color="000000"/>
              <w:right w:val="single" w:sz="4" w:space="0" w:color="000000"/>
            </w:tcBorders>
            <w:vAlign w:val="center"/>
          </w:tcPr>
          <w:p w14:paraId="313ACB7F" w14:textId="77777777" w:rsidR="00A35D77" w:rsidRPr="00972012" w:rsidRDefault="00A35D77" w:rsidP="00506C0A">
            <w:pPr>
              <w:autoSpaceDE w:val="0"/>
              <w:autoSpaceDN w:val="0"/>
              <w:adjustRightInd w:val="0"/>
              <w:spacing w:before="20" w:after="20"/>
              <w:jc w:val="both"/>
              <w:rPr>
                <w:rFonts w:asciiTheme="minorHAnsi" w:hAnsiTheme="minorHAnsi" w:cs="Arial"/>
                <w:b/>
                <w:szCs w:val="24"/>
              </w:rPr>
            </w:pPr>
            <w:r w:rsidRPr="00972012">
              <w:rPr>
                <w:rFonts w:asciiTheme="minorHAnsi" w:hAnsiTheme="minorHAnsi" w:cs="Arial"/>
                <w:b/>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79D8601" w14:textId="77777777" w:rsidR="001F6DA0" w:rsidRPr="00972012" w:rsidRDefault="001F6DA0" w:rsidP="00506C0A">
            <w:pPr>
              <w:jc w:val="both"/>
              <w:rPr>
                <w:rFonts w:asciiTheme="minorHAnsi" w:hAnsiTheme="minorHAnsi" w:cs="Arial"/>
                <w:bCs/>
                <w:szCs w:val="24"/>
              </w:rPr>
            </w:pPr>
          </w:p>
          <w:p w14:paraId="312A970D" w14:textId="77777777" w:rsidR="001F6DA0" w:rsidRPr="00972012" w:rsidRDefault="001F6DA0" w:rsidP="00506C0A">
            <w:pPr>
              <w:jc w:val="both"/>
              <w:rPr>
                <w:rFonts w:asciiTheme="minorHAnsi" w:eastAsia="Calibri" w:hAnsiTheme="minorHAnsi" w:cs="Arial"/>
                <w:szCs w:val="24"/>
              </w:rPr>
            </w:pPr>
            <w:r w:rsidRPr="00972012">
              <w:rPr>
                <w:rFonts w:asciiTheme="minorHAnsi" w:hAnsiTheme="minorHAnsi" w:cs="Arial"/>
                <w:bCs/>
                <w:szCs w:val="24"/>
              </w:rPr>
              <w:t>Final review of the project, which will allow validation and/or gap identification regarding the criteria of relevance, effectiveness, efficiency, sustainability and impact.</w:t>
            </w:r>
          </w:p>
        </w:tc>
        <w:tc>
          <w:tcPr>
            <w:tcW w:w="0" w:type="auto"/>
            <w:tcBorders>
              <w:top w:val="single" w:sz="4" w:space="0" w:color="000000"/>
              <w:left w:val="single" w:sz="4" w:space="0" w:color="000000"/>
              <w:bottom w:val="single" w:sz="4" w:space="0" w:color="000000"/>
              <w:right w:val="single" w:sz="4" w:space="0" w:color="000000"/>
            </w:tcBorders>
            <w:vAlign w:val="center"/>
          </w:tcPr>
          <w:p w14:paraId="49F19A86" w14:textId="77777777" w:rsidR="001F6DA0" w:rsidRPr="00972012" w:rsidRDefault="001F6DA0" w:rsidP="00506C0A">
            <w:pPr>
              <w:autoSpaceDE w:val="0"/>
              <w:autoSpaceDN w:val="0"/>
              <w:adjustRightInd w:val="0"/>
              <w:spacing w:before="20" w:after="20"/>
              <w:jc w:val="both"/>
              <w:rPr>
                <w:rFonts w:asciiTheme="minorHAnsi" w:hAnsiTheme="minorHAnsi" w:cs="Helvetica-Narrow"/>
                <w:szCs w:val="24"/>
                <w:lang w:eastAsia="es-MX"/>
              </w:rPr>
            </w:pPr>
            <w:r w:rsidRPr="00972012">
              <w:rPr>
                <w:rFonts w:asciiTheme="minorHAnsi" w:hAnsiTheme="minorHAnsi" w:cs="Helvetica-Narrow"/>
                <w:szCs w:val="24"/>
                <w:lang w:eastAsia="es-MX"/>
              </w:rPr>
              <w:t>Final report approved by Norad, UNDP CO, and CONAFOR</w:t>
            </w:r>
            <w:r w:rsidR="00F10FD7" w:rsidRPr="00972012">
              <w:rPr>
                <w:rFonts w:asciiTheme="minorHAnsi" w:hAnsiTheme="minorHAnsi" w:cs="Helvetica-Narrow"/>
                <w:szCs w:val="24"/>
                <w:lang w:eastAsia="es-MX"/>
              </w:rPr>
              <w:t xml:space="preserve"> </w:t>
            </w:r>
            <w:r w:rsidR="00F10FD7" w:rsidRPr="00972012">
              <w:rPr>
                <w:rFonts w:asciiTheme="minorHAnsi" w:eastAsia="Calibri" w:hAnsiTheme="minorHAnsi" w:cs="Arial"/>
                <w:szCs w:val="24"/>
              </w:rPr>
              <w:t>(delivered in Microsoft word file document through email or USB).</w:t>
            </w:r>
          </w:p>
        </w:tc>
        <w:tc>
          <w:tcPr>
            <w:tcW w:w="0" w:type="auto"/>
            <w:vMerge/>
            <w:tcBorders>
              <w:left w:val="single" w:sz="4" w:space="0" w:color="000000"/>
              <w:right w:val="single" w:sz="4" w:space="0" w:color="000000"/>
            </w:tcBorders>
          </w:tcPr>
          <w:p w14:paraId="54C1E77C" w14:textId="77777777" w:rsidR="00A35D77" w:rsidRPr="00972012" w:rsidRDefault="00A35D77" w:rsidP="00506C0A">
            <w:pPr>
              <w:autoSpaceDE w:val="0"/>
              <w:autoSpaceDN w:val="0"/>
              <w:adjustRightInd w:val="0"/>
              <w:spacing w:before="20" w:after="20"/>
              <w:jc w:val="both"/>
              <w:rPr>
                <w:rFonts w:asciiTheme="minorHAnsi" w:hAnsiTheme="minorHAnsi" w:cs="Helvetica-Narrow"/>
                <w:szCs w:val="24"/>
                <w:lang w:eastAsia="es-MX"/>
              </w:rPr>
            </w:pPr>
          </w:p>
        </w:tc>
      </w:tr>
    </w:tbl>
    <w:p w14:paraId="309F7E22" w14:textId="77777777" w:rsidR="00936D24" w:rsidRPr="00972012" w:rsidRDefault="00936D24" w:rsidP="00506C0A">
      <w:pPr>
        <w:pStyle w:val="Heading2"/>
        <w:suppressAutoHyphens/>
        <w:ind w:left="360"/>
        <w:jc w:val="both"/>
        <w:rPr>
          <w:rFonts w:asciiTheme="minorHAnsi" w:hAnsiTheme="minorHAnsi" w:cs="Arial"/>
          <w:b/>
          <w:i/>
          <w:color w:val="800080"/>
          <w:szCs w:val="24"/>
        </w:rPr>
      </w:pPr>
    </w:p>
    <w:p w14:paraId="71B6A90D" w14:textId="77777777" w:rsidR="00936D24" w:rsidRPr="00972012" w:rsidRDefault="00936D24" w:rsidP="00506C0A">
      <w:pPr>
        <w:suppressAutoHyphens/>
        <w:jc w:val="both"/>
        <w:rPr>
          <w:rFonts w:asciiTheme="minorHAnsi" w:hAnsiTheme="minorHAnsi" w:cs="Arial"/>
          <w:b/>
          <w:color w:val="00FF00"/>
          <w:szCs w:val="24"/>
        </w:rPr>
      </w:pPr>
    </w:p>
    <w:p w14:paraId="07805B9A" w14:textId="77777777" w:rsidR="003F3010" w:rsidRPr="00972012" w:rsidRDefault="00952351" w:rsidP="00506C0A">
      <w:pPr>
        <w:pStyle w:val="ListParagraph"/>
        <w:numPr>
          <w:ilvl w:val="0"/>
          <w:numId w:val="1"/>
        </w:numPr>
        <w:suppressAutoHyphens/>
        <w:jc w:val="both"/>
        <w:rPr>
          <w:rFonts w:asciiTheme="minorHAnsi" w:hAnsiTheme="minorHAnsi" w:cs="Arial"/>
          <w:b/>
          <w:sz w:val="24"/>
          <w:szCs w:val="24"/>
          <w:lang w:val="es-MX"/>
        </w:rPr>
      </w:pPr>
      <w:r w:rsidRPr="00972012">
        <w:rPr>
          <w:rFonts w:asciiTheme="minorHAnsi" w:hAnsiTheme="minorHAnsi" w:cs="Arial"/>
          <w:b/>
          <w:color w:val="000000"/>
          <w:sz w:val="24"/>
          <w:szCs w:val="24"/>
          <w:lang w:val="es-ES"/>
        </w:rPr>
        <w:t>REQUIRED EXPERIENCE AND DEGREES</w:t>
      </w:r>
    </w:p>
    <w:p w14:paraId="6246CA6E" w14:textId="77777777" w:rsidR="003F3010" w:rsidRPr="00972012" w:rsidRDefault="003F3010" w:rsidP="00506C0A">
      <w:pPr>
        <w:pStyle w:val="ListParagraph"/>
        <w:suppressAutoHyphens/>
        <w:ind w:left="720"/>
        <w:jc w:val="both"/>
        <w:rPr>
          <w:rFonts w:asciiTheme="minorHAnsi" w:hAnsiTheme="minorHAnsi" w:cs="Arial"/>
          <w:b/>
          <w:color w:val="000000"/>
          <w:sz w:val="24"/>
          <w:szCs w:val="24"/>
          <w:lang w:val="es-ES"/>
        </w:rPr>
      </w:pPr>
    </w:p>
    <w:p w14:paraId="50D0D399" w14:textId="77777777" w:rsidR="003F3010" w:rsidRPr="00972012" w:rsidRDefault="00952351" w:rsidP="00506C0A">
      <w:pPr>
        <w:numPr>
          <w:ilvl w:val="0"/>
          <w:numId w:val="3"/>
        </w:numPr>
        <w:autoSpaceDE w:val="0"/>
        <w:autoSpaceDN w:val="0"/>
        <w:adjustRightInd w:val="0"/>
        <w:jc w:val="both"/>
        <w:rPr>
          <w:rFonts w:asciiTheme="minorHAnsi" w:hAnsiTheme="minorHAnsi"/>
          <w:szCs w:val="24"/>
          <w:lang w:val="es-ES"/>
        </w:rPr>
      </w:pPr>
      <w:r w:rsidRPr="00972012">
        <w:rPr>
          <w:rFonts w:asciiTheme="minorHAnsi" w:hAnsiTheme="minorHAnsi" w:cs="Arial"/>
          <w:b/>
          <w:bCs/>
          <w:i/>
          <w:szCs w:val="24"/>
          <w:lang w:val="es-ES"/>
        </w:rPr>
        <w:t>Academic degrees:</w:t>
      </w:r>
    </w:p>
    <w:p w14:paraId="76527529" w14:textId="121CC268" w:rsidR="001F6DA0" w:rsidRPr="00972012" w:rsidRDefault="00523EE2" w:rsidP="00506C0A">
      <w:pPr>
        <w:pStyle w:val="ListParagraph"/>
        <w:widowControl w:val="0"/>
        <w:numPr>
          <w:ilvl w:val="0"/>
          <w:numId w:val="12"/>
        </w:numPr>
        <w:overflowPunct w:val="0"/>
        <w:autoSpaceDE w:val="0"/>
        <w:autoSpaceDN w:val="0"/>
        <w:adjustRightInd w:val="0"/>
        <w:spacing w:line="217" w:lineRule="auto"/>
        <w:ind w:right="280"/>
        <w:jc w:val="both"/>
        <w:rPr>
          <w:rFonts w:asciiTheme="minorHAnsi" w:hAnsiTheme="minorHAnsi"/>
          <w:bCs/>
          <w:iCs/>
          <w:sz w:val="24"/>
          <w:szCs w:val="24"/>
        </w:rPr>
      </w:pPr>
      <w:r w:rsidRPr="00972012">
        <w:rPr>
          <w:rFonts w:asciiTheme="minorHAnsi" w:hAnsiTheme="minorHAnsi"/>
          <w:bCs/>
          <w:iCs/>
          <w:sz w:val="24"/>
          <w:szCs w:val="24"/>
        </w:rPr>
        <w:t xml:space="preserve">Academic </w:t>
      </w:r>
      <w:r w:rsidR="001F6DA0" w:rsidRPr="00972012">
        <w:rPr>
          <w:rFonts w:asciiTheme="minorHAnsi" w:hAnsiTheme="minorHAnsi"/>
          <w:bCs/>
          <w:iCs/>
          <w:sz w:val="24"/>
          <w:szCs w:val="24"/>
        </w:rPr>
        <w:t xml:space="preserve">Degree in Forest or Environmental Sciences, Engineering, Climate Change, Public Policy or related fields. </w:t>
      </w:r>
    </w:p>
    <w:p w14:paraId="5B6835D4" w14:textId="77777777" w:rsidR="001F6DA0" w:rsidRPr="00972012" w:rsidRDefault="001F6DA0" w:rsidP="00506C0A">
      <w:pPr>
        <w:autoSpaceDE w:val="0"/>
        <w:autoSpaceDN w:val="0"/>
        <w:adjustRightInd w:val="0"/>
        <w:ind w:left="360"/>
        <w:jc w:val="both"/>
        <w:rPr>
          <w:rFonts w:asciiTheme="minorHAnsi" w:hAnsiTheme="minorHAnsi"/>
          <w:szCs w:val="24"/>
        </w:rPr>
      </w:pPr>
    </w:p>
    <w:p w14:paraId="47E5F5F5" w14:textId="77777777" w:rsidR="00DE6BD6" w:rsidRPr="00972012" w:rsidRDefault="00DE6BD6" w:rsidP="00506C0A">
      <w:pPr>
        <w:autoSpaceDE w:val="0"/>
        <w:autoSpaceDN w:val="0"/>
        <w:adjustRightInd w:val="0"/>
        <w:ind w:left="360"/>
        <w:jc w:val="both"/>
        <w:rPr>
          <w:rFonts w:asciiTheme="minorHAnsi" w:hAnsiTheme="minorHAnsi"/>
          <w:szCs w:val="24"/>
        </w:rPr>
      </w:pPr>
    </w:p>
    <w:p w14:paraId="5C19A014" w14:textId="77777777" w:rsidR="00DE6BD6" w:rsidRPr="00972012" w:rsidRDefault="00DE6BD6" w:rsidP="00506C0A">
      <w:pPr>
        <w:autoSpaceDE w:val="0"/>
        <w:autoSpaceDN w:val="0"/>
        <w:adjustRightInd w:val="0"/>
        <w:ind w:left="360"/>
        <w:jc w:val="both"/>
        <w:rPr>
          <w:rFonts w:asciiTheme="minorHAnsi" w:hAnsiTheme="minorHAnsi"/>
          <w:szCs w:val="24"/>
        </w:rPr>
      </w:pPr>
    </w:p>
    <w:p w14:paraId="5E1F0491" w14:textId="77777777" w:rsidR="00DE6BD6" w:rsidRPr="00972012" w:rsidRDefault="00DE6BD6" w:rsidP="00506C0A">
      <w:pPr>
        <w:autoSpaceDE w:val="0"/>
        <w:autoSpaceDN w:val="0"/>
        <w:adjustRightInd w:val="0"/>
        <w:ind w:left="360"/>
        <w:jc w:val="both"/>
        <w:rPr>
          <w:rFonts w:asciiTheme="minorHAnsi" w:hAnsiTheme="minorHAnsi"/>
          <w:szCs w:val="24"/>
        </w:rPr>
      </w:pPr>
    </w:p>
    <w:p w14:paraId="66FF1EB1" w14:textId="77777777" w:rsidR="003F3010" w:rsidRPr="00972012" w:rsidRDefault="001F6DA0" w:rsidP="00506C0A">
      <w:pPr>
        <w:numPr>
          <w:ilvl w:val="0"/>
          <w:numId w:val="3"/>
        </w:numPr>
        <w:autoSpaceDE w:val="0"/>
        <w:autoSpaceDN w:val="0"/>
        <w:adjustRightInd w:val="0"/>
        <w:jc w:val="both"/>
        <w:rPr>
          <w:rFonts w:asciiTheme="minorHAnsi" w:hAnsiTheme="minorHAnsi"/>
          <w:szCs w:val="24"/>
          <w:lang w:val="es-ES"/>
        </w:rPr>
      </w:pPr>
      <w:r w:rsidRPr="00972012">
        <w:rPr>
          <w:rFonts w:asciiTheme="minorHAnsi" w:hAnsiTheme="minorHAnsi" w:cs="Arial"/>
          <w:b/>
          <w:bCs/>
          <w:i/>
          <w:szCs w:val="24"/>
          <w:lang w:val="es-ES"/>
        </w:rPr>
        <w:t>Previous experience:</w:t>
      </w:r>
      <w:r w:rsidR="00CB278E" w:rsidRPr="00972012">
        <w:rPr>
          <w:rFonts w:asciiTheme="minorHAnsi" w:hAnsiTheme="minorHAnsi" w:cs="Arial"/>
          <w:b/>
          <w:bCs/>
          <w:i/>
          <w:szCs w:val="24"/>
          <w:lang w:val="es-ES"/>
        </w:rPr>
        <w:t xml:space="preserve"> </w:t>
      </w:r>
    </w:p>
    <w:p w14:paraId="64495B58" w14:textId="3E55C5C9" w:rsidR="001F6DA0" w:rsidRPr="00972012" w:rsidRDefault="00F64644" w:rsidP="00506C0A">
      <w:pPr>
        <w:numPr>
          <w:ilvl w:val="0"/>
          <w:numId w:val="13"/>
        </w:numPr>
        <w:autoSpaceDE w:val="0"/>
        <w:autoSpaceDN w:val="0"/>
        <w:adjustRightInd w:val="0"/>
        <w:jc w:val="both"/>
        <w:rPr>
          <w:rFonts w:asciiTheme="minorHAnsi" w:hAnsiTheme="minorHAnsi"/>
          <w:bCs/>
          <w:iCs/>
          <w:szCs w:val="24"/>
        </w:rPr>
      </w:pPr>
      <w:r w:rsidRPr="00972012">
        <w:rPr>
          <w:rFonts w:asciiTheme="minorHAnsi" w:hAnsiTheme="minorHAnsi"/>
          <w:bCs/>
          <w:iCs/>
          <w:szCs w:val="24"/>
        </w:rPr>
        <w:t xml:space="preserve">Experience </w:t>
      </w:r>
      <w:r w:rsidR="001F6DA0" w:rsidRPr="00972012">
        <w:rPr>
          <w:rFonts w:asciiTheme="minorHAnsi" w:hAnsiTheme="minorHAnsi"/>
          <w:bCs/>
          <w:iCs/>
          <w:szCs w:val="24"/>
        </w:rPr>
        <w:t xml:space="preserve">with </w:t>
      </w:r>
      <w:r w:rsidR="00972012" w:rsidRPr="00972012">
        <w:rPr>
          <w:rFonts w:asciiTheme="minorHAnsi" w:hAnsiTheme="minorHAnsi"/>
          <w:bCs/>
          <w:iCs/>
          <w:szCs w:val="24"/>
        </w:rPr>
        <w:t xml:space="preserve">projects on </w:t>
      </w:r>
      <w:r w:rsidR="001F6DA0" w:rsidRPr="00972012">
        <w:rPr>
          <w:rFonts w:asciiTheme="minorHAnsi" w:hAnsiTheme="minorHAnsi"/>
          <w:bCs/>
          <w:iCs/>
          <w:szCs w:val="24"/>
        </w:rPr>
        <w:t>climate change, forestry management, international cooperation, natural resources management or related topics</w:t>
      </w:r>
    </w:p>
    <w:p w14:paraId="6D422026" w14:textId="07BA9840" w:rsidR="001F6DA0" w:rsidRPr="00972012" w:rsidRDefault="00F64644" w:rsidP="00506C0A">
      <w:pPr>
        <w:numPr>
          <w:ilvl w:val="0"/>
          <w:numId w:val="13"/>
        </w:numPr>
        <w:autoSpaceDE w:val="0"/>
        <w:autoSpaceDN w:val="0"/>
        <w:adjustRightInd w:val="0"/>
        <w:jc w:val="both"/>
        <w:rPr>
          <w:rFonts w:asciiTheme="minorHAnsi" w:hAnsiTheme="minorHAnsi"/>
          <w:szCs w:val="24"/>
        </w:rPr>
      </w:pPr>
      <w:r w:rsidRPr="00972012">
        <w:rPr>
          <w:rFonts w:asciiTheme="minorHAnsi" w:hAnsiTheme="minorHAnsi"/>
          <w:szCs w:val="24"/>
        </w:rPr>
        <w:t>E</w:t>
      </w:r>
      <w:r w:rsidR="001F6DA0" w:rsidRPr="00972012">
        <w:rPr>
          <w:rFonts w:asciiTheme="minorHAnsi" w:hAnsiTheme="minorHAnsi"/>
          <w:szCs w:val="24"/>
        </w:rPr>
        <w:t>xperience in evaluations, monitoring and evaluation of the project under UNDP guidelines</w:t>
      </w:r>
      <w:r w:rsidR="00852F2E" w:rsidRPr="00972012">
        <w:rPr>
          <w:rFonts w:asciiTheme="minorHAnsi" w:hAnsiTheme="minorHAnsi"/>
          <w:szCs w:val="24"/>
        </w:rPr>
        <w:t xml:space="preserve"> and/or </w:t>
      </w:r>
      <w:r w:rsidR="001F6DA0" w:rsidRPr="00972012">
        <w:rPr>
          <w:rFonts w:asciiTheme="minorHAnsi" w:hAnsiTheme="minorHAnsi"/>
          <w:szCs w:val="24"/>
        </w:rPr>
        <w:t xml:space="preserve">Norad-funded projects </w:t>
      </w:r>
    </w:p>
    <w:p w14:paraId="1CD84233" w14:textId="1C6F78C3" w:rsidR="00CD1FB7" w:rsidRPr="00972012" w:rsidRDefault="00CD1FB7" w:rsidP="00506C0A">
      <w:pPr>
        <w:numPr>
          <w:ilvl w:val="0"/>
          <w:numId w:val="13"/>
        </w:numPr>
        <w:autoSpaceDE w:val="0"/>
        <w:autoSpaceDN w:val="0"/>
        <w:adjustRightInd w:val="0"/>
        <w:jc w:val="both"/>
        <w:rPr>
          <w:rFonts w:asciiTheme="minorHAnsi" w:hAnsiTheme="minorHAnsi"/>
          <w:szCs w:val="24"/>
        </w:rPr>
      </w:pPr>
      <w:r w:rsidRPr="00972012">
        <w:rPr>
          <w:rFonts w:asciiTheme="minorHAnsi" w:hAnsiTheme="minorHAnsi"/>
          <w:szCs w:val="24"/>
        </w:rPr>
        <w:t>Experience in projects with complex institutional arrangements</w:t>
      </w:r>
    </w:p>
    <w:p w14:paraId="2F7063B0" w14:textId="7B789C70" w:rsidR="001F6DA0" w:rsidRPr="00972012" w:rsidRDefault="00CD1FB7" w:rsidP="00506C0A">
      <w:pPr>
        <w:numPr>
          <w:ilvl w:val="0"/>
          <w:numId w:val="13"/>
        </w:numPr>
        <w:autoSpaceDE w:val="0"/>
        <w:autoSpaceDN w:val="0"/>
        <w:adjustRightInd w:val="0"/>
        <w:jc w:val="both"/>
        <w:rPr>
          <w:rFonts w:asciiTheme="minorHAnsi" w:hAnsiTheme="minorHAnsi"/>
          <w:szCs w:val="24"/>
        </w:rPr>
      </w:pPr>
      <w:r w:rsidRPr="00972012">
        <w:rPr>
          <w:rFonts w:asciiTheme="minorHAnsi" w:hAnsiTheme="minorHAnsi"/>
          <w:szCs w:val="24"/>
        </w:rPr>
        <w:t xml:space="preserve">Experience in projects related with the forestry sector, and institutional capacity building on monitoring processes and/or public policy evaluation. </w:t>
      </w:r>
    </w:p>
    <w:p w14:paraId="05AD2385" w14:textId="5D167F74" w:rsidR="001F6DA0" w:rsidRPr="00972012" w:rsidRDefault="00597B0D" w:rsidP="00506C0A">
      <w:pPr>
        <w:numPr>
          <w:ilvl w:val="0"/>
          <w:numId w:val="13"/>
        </w:numPr>
        <w:autoSpaceDE w:val="0"/>
        <w:autoSpaceDN w:val="0"/>
        <w:adjustRightInd w:val="0"/>
        <w:jc w:val="both"/>
        <w:rPr>
          <w:rFonts w:asciiTheme="minorHAnsi" w:hAnsiTheme="minorHAnsi"/>
          <w:szCs w:val="24"/>
        </w:rPr>
      </w:pPr>
      <w:r w:rsidRPr="00972012">
        <w:rPr>
          <w:rFonts w:asciiTheme="minorHAnsi" w:hAnsiTheme="minorHAnsi"/>
          <w:szCs w:val="24"/>
        </w:rPr>
        <w:t>E</w:t>
      </w:r>
      <w:r w:rsidR="00CD1FB7" w:rsidRPr="00972012">
        <w:rPr>
          <w:rFonts w:asciiTheme="minorHAnsi" w:hAnsiTheme="minorHAnsi"/>
          <w:szCs w:val="24"/>
        </w:rPr>
        <w:t>xperience in the design, implementation, monitoring and/or evaluation of projects linked to institutional capacity building, forestry development or similar projects in scale and scope.</w:t>
      </w:r>
    </w:p>
    <w:p w14:paraId="5E384ADB" w14:textId="404875E4" w:rsidR="00CD1FB7" w:rsidRPr="00972012" w:rsidRDefault="00CD1FB7" w:rsidP="00506C0A">
      <w:pPr>
        <w:numPr>
          <w:ilvl w:val="0"/>
          <w:numId w:val="13"/>
        </w:numPr>
        <w:autoSpaceDE w:val="0"/>
        <w:autoSpaceDN w:val="0"/>
        <w:adjustRightInd w:val="0"/>
        <w:jc w:val="both"/>
        <w:rPr>
          <w:rFonts w:asciiTheme="minorHAnsi" w:hAnsiTheme="minorHAnsi"/>
          <w:szCs w:val="24"/>
        </w:rPr>
      </w:pPr>
      <w:r w:rsidRPr="00972012">
        <w:rPr>
          <w:rFonts w:asciiTheme="minorHAnsi" w:hAnsiTheme="minorHAnsi"/>
          <w:szCs w:val="24"/>
        </w:rPr>
        <w:t>Experience in projects reviewing the fulfillment of administrative, financial and reporting rules, verifying that they comply financial rules of the UNDP</w:t>
      </w:r>
      <w:r w:rsidR="00597B0D" w:rsidRPr="00972012">
        <w:rPr>
          <w:rFonts w:asciiTheme="minorHAnsi" w:hAnsiTheme="minorHAnsi"/>
          <w:szCs w:val="24"/>
        </w:rPr>
        <w:t xml:space="preserve"> and/or N</w:t>
      </w:r>
      <w:r w:rsidR="00597B0D" w:rsidRPr="001345A6">
        <w:rPr>
          <w:rFonts w:asciiTheme="minorHAnsi" w:hAnsiTheme="minorHAnsi"/>
          <w:szCs w:val="24"/>
        </w:rPr>
        <w:t>ORAD</w:t>
      </w:r>
      <w:r w:rsidRPr="00972012">
        <w:rPr>
          <w:rFonts w:asciiTheme="minorHAnsi" w:hAnsiTheme="minorHAnsi"/>
          <w:szCs w:val="24"/>
        </w:rPr>
        <w:t>.</w:t>
      </w:r>
    </w:p>
    <w:p w14:paraId="309C8D79" w14:textId="36DF884A" w:rsidR="00581B17" w:rsidRPr="00972012" w:rsidRDefault="00581B17" w:rsidP="00581B17">
      <w:pPr>
        <w:pStyle w:val="ListParagraph"/>
        <w:numPr>
          <w:ilvl w:val="0"/>
          <w:numId w:val="13"/>
        </w:numPr>
        <w:autoSpaceDE w:val="0"/>
        <w:autoSpaceDN w:val="0"/>
        <w:adjustRightInd w:val="0"/>
        <w:spacing w:after="200"/>
        <w:contextualSpacing/>
        <w:jc w:val="both"/>
        <w:rPr>
          <w:rFonts w:asciiTheme="minorHAnsi" w:hAnsiTheme="minorHAnsi" w:cs="Arial"/>
          <w:bCs/>
          <w:sz w:val="24"/>
          <w:szCs w:val="24"/>
        </w:rPr>
      </w:pPr>
      <w:r w:rsidRPr="00972012">
        <w:rPr>
          <w:rFonts w:asciiTheme="minorHAnsi" w:hAnsiTheme="minorHAnsi" w:cs="Arial"/>
          <w:bCs/>
          <w:sz w:val="24"/>
          <w:szCs w:val="24"/>
        </w:rPr>
        <w:t>Command over spoken and written English and Spanish</w:t>
      </w:r>
      <w:r w:rsidR="00523EE2" w:rsidRPr="00972012">
        <w:rPr>
          <w:rFonts w:asciiTheme="minorHAnsi" w:hAnsiTheme="minorHAnsi" w:cs="Arial"/>
          <w:bCs/>
          <w:sz w:val="24"/>
          <w:szCs w:val="24"/>
        </w:rPr>
        <w:t xml:space="preserve"> (proof with language examination results, in case of non-native speakers)</w:t>
      </w:r>
      <w:r w:rsidRPr="00972012">
        <w:rPr>
          <w:rFonts w:asciiTheme="minorHAnsi" w:hAnsiTheme="minorHAnsi" w:cs="Arial"/>
          <w:bCs/>
          <w:sz w:val="24"/>
          <w:szCs w:val="24"/>
        </w:rPr>
        <w:t xml:space="preserve"> </w:t>
      </w:r>
    </w:p>
    <w:p w14:paraId="00EC339A" w14:textId="77777777" w:rsidR="001F6DA0" w:rsidRPr="001345A6" w:rsidRDefault="001F6DA0" w:rsidP="00506C0A">
      <w:pPr>
        <w:autoSpaceDE w:val="0"/>
        <w:autoSpaceDN w:val="0"/>
        <w:adjustRightInd w:val="0"/>
        <w:ind w:left="360"/>
        <w:jc w:val="both"/>
        <w:rPr>
          <w:rFonts w:asciiTheme="minorHAnsi" w:hAnsiTheme="minorHAnsi"/>
          <w:szCs w:val="24"/>
        </w:rPr>
      </w:pPr>
    </w:p>
    <w:p w14:paraId="008449DB" w14:textId="77777777" w:rsidR="00936D24" w:rsidRPr="00972012" w:rsidRDefault="00952351" w:rsidP="00506C0A">
      <w:pPr>
        <w:numPr>
          <w:ilvl w:val="0"/>
          <w:numId w:val="3"/>
        </w:numPr>
        <w:autoSpaceDE w:val="0"/>
        <w:autoSpaceDN w:val="0"/>
        <w:adjustRightInd w:val="0"/>
        <w:spacing w:after="200"/>
        <w:jc w:val="both"/>
        <w:rPr>
          <w:rFonts w:asciiTheme="minorHAnsi" w:hAnsiTheme="minorHAnsi" w:cs="Arial"/>
          <w:b/>
          <w:bCs/>
          <w:szCs w:val="24"/>
          <w:lang w:val="es-ES"/>
        </w:rPr>
      </w:pPr>
      <w:r w:rsidRPr="00972012">
        <w:rPr>
          <w:rFonts w:asciiTheme="minorHAnsi" w:hAnsiTheme="minorHAnsi" w:cs="Arial"/>
          <w:b/>
          <w:bCs/>
          <w:i/>
          <w:szCs w:val="24"/>
          <w:lang w:val="es-ES"/>
        </w:rPr>
        <w:lastRenderedPageBreak/>
        <w:t>Competencies</w:t>
      </w:r>
      <w:r w:rsidR="003F3010" w:rsidRPr="00972012">
        <w:rPr>
          <w:rFonts w:asciiTheme="minorHAnsi" w:hAnsiTheme="minorHAnsi" w:cs="Arial"/>
          <w:b/>
          <w:bCs/>
          <w:i/>
          <w:szCs w:val="24"/>
          <w:lang w:val="es-ES"/>
        </w:rPr>
        <w:t xml:space="preserve">: </w:t>
      </w:r>
    </w:p>
    <w:p w14:paraId="6E11FECB" w14:textId="16393950" w:rsidR="00CD1FB7" w:rsidRPr="00972012" w:rsidRDefault="00CD1FB7" w:rsidP="00506C0A">
      <w:pPr>
        <w:numPr>
          <w:ilvl w:val="0"/>
          <w:numId w:val="14"/>
        </w:numPr>
        <w:autoSpaceDE w:val="0"/>
        <w:autoSpaceDN w:val="0"/>
        <w:adjustRightInd w:val="0"/>
        <w:ind w:left="714" w:hanging="357"/>
        <w:contextualSpacing/>
        <w:jc w:val="both"/>
        <w:rPr>
          <w:rFonts w:asciiTheme="minorHAnsi" w:hAnsiTheme="minorHAnsi"/>
          <w:szCs w:val="24"/>
        </w:rPr>
      </w:pPr>
      <w:r w:rsidRPr="00972012">
        <w:rPr>
          <w:rFonts w:asciiTheme="minorHAnsi" w:hAnsiTheme="minorHAnsi"/>
          <w:szCs w:val="24"/>
        </w:rPr>
        <w:t xml:space="preserve">Working knowledge on governmental organizations, private sector and </w:t>
      </w:r>
      <w:r w:rsidR="00523EE2" w:rsidRPr="00972012">
        <w:rPr>
          <w:rFonts w:asciiTheme="minorHAnsi" w:hAnsiTheme="minorHAnsi"/>
          <w:szCs w:val="24"/>
        </w:rPr>
        <w:t xml:space="preserve">Civil Society Organizations </w:t>
      </w:r>
      <w:r w:rsidRPr="00972012">
        <w:rPr>
          <w:rFonts w:asciiTheme="minorHAnsi" w:hAnsiTheme="minorHAnsi"/>
          <w:szCs w:val="24"/>
        </w:rPr>
        <w:t>related to the forestry sector</w:t>
      </w:r>
    </w:p>
    <w:p w14:paraId="4368ABD7" w14:textId="77777777" w:rsidR="00CD1FB7" w:rsidRPr="00972012" w:rsidRDefault="00CD1FB7" w:rsidP="00506C0A">
      <w:pPr>
        <w:numPr>
          <w:ilvl w:val="0"/>
          <w:numId w:val="14"/>
        </w:numPr>
        <w:autoSpaceDE w:val="0"/>
        <w:autoSpaceDN w:val="0"/>
        <w:adjustRightInd w:val="0"/>
        <w:ind w:left="714" w:hanging="357"/>
        <w:contextualSpacing/>
        <w:jc w:val="both"/>
        <w:rPr>
          <w:rFonts w:asciiTheme="minorHAnsi" w:hAnsiTheme="minorHAnsi"/>
          <w:szCs w:val="24"/>
        </w:rPr>
      </w:pPr>
      <w:r w:rsidRPr="00972012">
        <w:rPr>
          <w:rFonts w:asciiTheme="minorHAnsi" w:hAnsiTheme="minorHAnsi"/>
          <w:szCs w:val="24"/>
        </w:rPr>
        <w:t>Consultants with previous experience in monitoring and evaluation of UNDP implemented projects are invited to apply</w:t>
      </w:r>
    </w:p>
    <w:p w14:paraId="21952C9A" w14:textId="77777777" w:rsidR="00CD1FB7" w:rsidRPr="00972012" w:rsidRDefault="00CD1FB7" w:rsidP="00506C0A">
      <w:pPr>
        <w:numPr>
          <w:ilvl w:val="0"/>
          <w:numId w:val="14"/>
        </w:numPr>
        <w:autoSpaceDE w:val="0"/>
        <w:autoSpaceDN w:val="0"/>
        <w:adjustRightInd w:val="0"/>
        <w:ind w:left="714" w:hanging="357"/>
        <w:contextualSpacing/>
        <w:jc w:val="both"/>
        <w:rPr>
          <w:rFonts w:asciiTheme="minorHAnsi" w:hAnsiTheme="minorHAnsi"/>
          <w:szCs w:val="24"/>
        </w:rPr>
      </w:pPr>
      <w:r w:rsidRPr="00972012">
        <w:rPr>
          <w:rFonts w:asciiTheme="minorHAnsi" w:hAnsiTheme="minorHAnsi"/>
          <w:szCs w:val="24"/>
        </w:rPr>
        <w:t>Knowledge of the environmental, political and economic reality of Mexico</w:t>
      </w:r>
    </w:p>
    <w:p w14:paraId="72DCCD16" w14:textId="77777777" w:rsidR="005C3838" w:rsidRPr="00972012" w:rsidRDefault="00CD1FB7" w:rsidP="00506C0A">
      <w:pPr>
        <w:pStyle w:val="ListParagraph"/>
        <w:numPr>
          <w:ilvl w:val="0"/>
          <w:numId w:val="14"/>
        </w:numPr>
        <w:autoSpaceDE w:val="0"/>
        <w:autoSpaceDN w:val="0"/>
        <w:adjustRightInd w:val="0"/>
        <w:spacing w:after="200"/>
        <w:ind w:left="714" w:hanging="357"/>
        <w:contextualSpacing/>
        <w:jc w:val="both"/>
        <w:rPr>
          <w:rFonts w:asciiTheme="minorHAnsi" w:hAnsiTheme="minorHAnsi" w:cs="Arial"/>
          <w:bCs/>
          <w:sz w:val="24"/>
          <w:szCs w:val="24"/>
        </w:rPr>
      </w:pPr>
      <w:r w:rsidRPr="00972012">
        <w:rPr>
          <w:rFonts w:asciiTheme="minorHAnsi" w:hAnsiTheme="minorHAnsi" w:cs="Arial"/>
          <w:bCs/>
          <w:sz w:val="24"/>
          <w:szCs w:val="24"/>
        </w:rPr>
        <w:t>Command over the Logical Framework Methodology</w:t>
      </w:r>
    </w:p>
    <w:p w14:paraId="1BB4A73A" w14:textId="2C58670A" w:rsidR="00F07370" w:rsidRPr="00972012" w:rsidRDefault="00F07370" w:rsidP="00506C0A">
      <w:pPr>
        <w:pStyle w:val="ListParagraph"/>
        <w:numPr>
          <w:ilvl w:val="0"/>
          <w:numId w:val="14"/>
        </w:numPr>
        <w:autoSpaceDE w:val="0"/>
        <w:autoSpaceDN w:val="0"/>
        <w:adjustRightInd w:val="0"/>
        <w:spacing w:after="200"/>
        <w:ind w:left="714" w:hanging="357"/>
        <w:contextualSpacing/>
        <w:jc w:val="both"/>
        <w:rPr>
          <w:rFonts w:asciiTheme="minorHAnsi" w:hAnsiTheme="minorHAnsi" w:cs="Arial"/>
          <w:bCs/>
          <w:sz w:val="24"/>
          <w:szCs w:val="24"/>
        </w:rPr>
      </w:pPr>
      <w:r w:rsidRPr="00972012">
        <w:rPr>
          <w:rFonts w:asciiTheme="minorHAnsi" w:hAnsiTheme="minorHAnsi" w:cs="Arial"/>
          <w:bCs/>
          <w:sz w:val="24"/>
          <w:szCs w:val="24"/>
        </w:rPr>
        <w:t xml:space="preserve">Experience in evaluating managerial and administrative projects designed on a results based focus </w:t>
      </w:r>
    </w:p>
    <w:p w14:paraId="7C8014A3" w14:textId="77777777" w:rsidR="00F07370" w:rsidRPr="00972012" w:rsidRDefault="00F07370" w:rsidP="00506C0A">
      <w:pPr>
        <w:pStyle w:val="ListParagraph"/>
        <w:numPr>
          <w:ilvl w:val="0"/>
          <w:numId w:val="14"/>
        </w:numPr>
        <w:autoSpaceDE w:val="0"/>
        <w:autoSpaceDN w:val="0"/>
        <w:adjustRightInd w:val="0"/>
        <w:spacing w:after="200"/>
        <w:ind w:left="714" w:hanging="357"/>
        <w:contextualSpacing/>
        <w:jc w:val="both"/>
        <w:rPr>
          <w:rFonts w:asciiTheme="minorHAnsi" w:hAnsiTheme="minorHAnsi" w:cs="Arial"/>
          <w:bCs/>
          <w:sz w:val="24"/>
          <w:szCs w:val="24"/>
        </w:rPr>
      </w:pPr>
      <w:r w:rsidRPr="00972012">
        <w:rPr>
          <w:rFonts w:asciiTheme="minorHAnsi" w:hAnsiTheme="minorHAnsi" w:cs="Arial"/>
          <w:bCs/>
          <w:sz w:val="24"/>
          <w:szCs w:val="24"/>
        </w:rPr>
        <w:t>Capacity to coordinate, lead and direct groups</w:t>
      </w:r>
    </w:p>
    <w:p w14:paraId="42033E83" w14:textId="77777777" w:rsidR="00CD1FB7" w:rsidRPr="00972012" w:rsidRDefault="00F07370" w:rsidP="00506C0A">
      <w:pPr>
        <w:pStyle w:val="ListParagraph"/>
        <w:numPr>
          <w:ilvl w:val="0"/>
          <w:numId w:val="14"/>
        </w:numPr>
        <w:autoSpaceDE w:val="0"/>
        <w:autoSpaceDN w:val="0"/>
        <w:adjustRightInd w:val="0"/>
        <w:spacing w:after="200"/>
        <w:ind w:left="714" w:hanging="357"/>
        <w:contextualSpacing/>
        <w:jc w:val="both"/>
        <w:rPr>
          <w:rFonts w:asciiTheme="minorHAnsi" w:hAnsiTheme="minorHAnsi" w:cs="Arial"/>
          <w:bCs/>
          <w:sz w:val="24"/>
          <w:szCs w:val="24"/>
        </w:rPr>
      </w:pPr>
      <w:r w:rsidRPr="00972012">
        <w:rPr>
          <w:rFonts w:asciiTheme="minorHAnsi" w:hAnsiTheme="minorHAnsi" w:cs="Arial"/>
          <w:bCs/>
          <w:sz w:val="24"/>
          <w:szCs w:val="24"/>
        </w:rPr>
        <w:t>Ensure the independence of evaluation. The consultant will be free of potential conflicts of interests with institutions and associates of the project</w:t>
      </w:r>
    </w:p>
    <w:p w14:paraId="1181F6DE" w14:textId="77777777" w:rsidR="00F07370" w:rsidRPr="00972012" w:rsidRDefault="00F07370" w:rsidP="00506C0A">
      <w:pPr>
        <w:pStyle w:val="ListParagraph"/>
        <w:numPr>
          <w:ilvl w:val="0"/>
          <w:numId w:val="14"/>
        </w:numPr>
        <w:autoSpaceDE w:val="0"/>
        <w:autoSpaceDN w:val="0"/>
        <w:adjustRightInd w:val="0"/>
        <w:spacing w:after="200"/>
        <w:ind w:left="714" w:hanging="357"/>
        <w:contextualSpacing/>
        <w:jc w:val="both"/>
        <w:rPr>
          <w:rFonts w:asciiTheme="minorHAnsi" w:hAnsiTheme="minorHAnsi" w:cs="Arial"/>
          <w:bCs/>
          <w:sz w:val="24"/>
          <w:szCs w:val="24"/>
        </w:rPr>
      </w:pPr>
      <w:r w:rsidRPr="00972012">
        <w:rPr>
          <w:rFonts w:asciiTheme="minorHAnsi" w:hAnsiTheme="minorHAnsi" w:cs="Arial"/>
          <w:bCs/>
          <w:sz w:val="24"/>
          <w:szCs w:val="24"/>
        </w:rPr>
        <w:t>Skill to work under pressure and tight deadlines</w:t>
      </w:r>
    </w:p>
    <w:p w14:paraId="41E85CDE" w14:textId="77777777" w:rsidR="00CD1FB7" w:rsidRPr="00972012" w:rsidRDefault="0016741D" w:rsidP="00506C0A">
      <w:pPr>
        <w:pStyle w:val="ListParagraph"/>
        <w:numPr>
          <w:ilvl w:val="0"/>
          <w:numId w:val="14"/>
        </w:numPr>
        <w:autoSpaceDE w:val="0"/>
        <w:autoSpaceDN w:val="0"/>
        <w:adjustRightInd w:val="0"/>
        <w:spacing w:after="200"/>
        <w:ind w:left="714" w:hanging="357"/>
        <w:contextualSpacing/>
        <w:jc w:val="both"/>
        <w:rPr>
          <w:rFonts w:asciiTheme="minorHAnsi" w:hAnsiTheme="minorHAnsi" w:cs="Arial"/>
          <w:bCs/>
          <w:sz w:val="24"/>
          <w:szCs w:val="24"/>
        </w:rPr>
      </w:pPr>
      <w:r w:rsidRPr="00972012">
        <w:rPr>
          <w:rFonts w:asciiTheme="minorHAnsi" w:hAnsiTheme="minorHAnsi" w:cs="Arial"/>
          <w:bCs/>
          <w:sz w:val="24"/>
          <w:szCs w:val="24"/>
        </w:rPr>
        <w:t>Communication</w:t>
      </w:r>
      <w:r w:rsidR="00F07370" w:rsidRPr="00972012">
        <w:rPr>
          <w:rFonts w:asciiTheme="minorHAnsi" w:hAnsiTheme="minorHAnsi" w:cs="Arial"/>
          <w:bCs/>
          <w:sz w:val="24"/>
          <w:szCs w:val="24"/>
        </w:rPr>
        <w:t xml:space="preserve"> skills</w:t>
      </w:r>
    </w:p>
    <w:p w14:paraId="0A3F8FA9" w14:textId="77777777" w:rsidR="00936D24" w:rsidRPr="00972012" w:rsidRDefault="00936D24" w:rsidP="00506C0A">
      <w:pPr>
        <w:jc w:val="both"/>
        <w:rPr>
          <w:rFonts w:asciiTheme="minorHAnsi" w:hAnsiTheme="minorHAnsi" w:cs="Arial"/>
          <w:b/>
          <w:caps/>
          <w:smallCaps/>
          <w:color w:val="800080"/>
          <w:szCs w:val="24"/>
        </w:rPr>
      </w:pPr>
    </w:p>
    <w:p w14:paraId="43770629" w14:textId="77777777" w:rsidR="00506C0A" w:rsidRPr="00972012" w:rsidRDefault="00506C0A" w:rsidP="00506C0A">
      <w:pPr>
        <w:jc w:val="both"/>
        <w:rPr>
          <w:rFonts w:asciiTheme="minorHAnsi" w:hAnsiTheme="minorHAnsi" w:cs="Arial"/>
          <w:b/>
          <w:caps/>
          <w:smallCaps/>
          <w:color w:val="800080"/>
          <w:szCs w:val="24"/>
        </w:rPr>
      </w:pPr>
    </w:p>
    <w:p w14:paraId="48341C79" w14:textId="77777777" w:rsidR="00506C0A" w:rsidRPr="00972012" w:rsidRDefault="00506C0A" w:rsidP="00506C0A">
      <w:pPr>
        <w:jc w:val="both"/>
        <w:rPr>
          <w:rFonts w:asciiTheme="minorHAnsi" w:hAnsiTheme="minorHAnsi" w:cs="Arial"/>
          <w:b/>
          <w:caps/>
          <w:smallCaps/>
          <w:color w:val="800080"/>
          <w:szCs w:val="24"/>
        </w:rPr>
      </w:pPr>
    </w:p>
    <w:p w14:paraId="12353609" w14:textId="77777777" w:rsidR="00506C0A" w:rsidRPr="00972012" w:rsidRDefault="00506C0A" w:rsidP="00506C0A">
      <w:pPr>
        <w:jc w:val="both"/>
        <w:rPr>
          <w:rFonts w:asciiTheme="minorHAnsi" w:hAnsiTheme="minorHAnsi" w:cs="Arial"/>
          <w:b/>
          <w:caps/>
          <w:smallCaps/>
          <w:color w:val="800080"/>
          <w:szCs w:val="24"/>
        </w:rPr>
      </w:pPr>
    </w:p>
    <w:p w14:paraId="1E66B636" w14:textId="77777777" w:rsidR="00506C0A" w:rsidRPr="00972012" w:rsidRDefault="00506C0A" w:rsidP="00506C0A">
      <w:pPr>
        <w:jc w:val="both"/>
        <w:rPr>
          <w:rFonts w:asciiTheme="minorHAnsi" w:hAnsiTheme="minorHAnsi" w:cs="Arial"/>
          <w:b/>
          <w:caps/>
          <w:smallCaps/>
          <w:color w:val="800080"/>
          <w:szCs w:val="24"/>
        </w:rPr>
      </w:pPr>
    </w:p>
    <w:p w14:paraId="6568FF45" w14:textId="77777777" w:rsidR="00506C0A" w:rsidRPr="00972012" w:rsidRDefault="00506C0A" w:rsidP="00506C0A">
      <w:pPr>
        <w:jc w:val="both"/>
        <w:rPr>
          <w:rFonts w:asciiTheme="minorHAnsi" w:hAnsiTheme="minorHAnsi" w:cs="Arial"/>
          <w:b/>
          <w:caps/>
          <w:smallCaps/>
          <w:color w:val="800080"/>
          <w:szCs w:val="24"/>
        </w:rPr>
      </w:pPr>
    </w:p>
    <w:p w14:paraId="0815E91D" w14:textId="77777777" w:rsidR="00506C0A" w:rsidRPr="00972012" w:rsidRDefault="00506C0A" w:rsidP="00506C0A">
      <w:pPr>
        <w:jc w:val="both"/>
        <w:rPr>
          <w:rFonts w:asciiTheme="minorHAnsi" w:hAnsiTheme="minorHAnsi" w:cs="Arial"/>
          <w:b/>
          <w:caps/>
          <w:smallCaps/>
          <w:color w:val="800080"/>
          <w:szCs w:val="24"/>
        </w:rPr>
      </w:pPr>
    </w:p>
    <w:p w14:paraId="4B9CB85A" w14:textId="77777777" w:rsidR="00084FF0" w:rsidRPr="00972012" w:rsidRDefault="00084FF0" w:rsidP="00506C0A">
      <w:pPr>
        <w:jc w:val="both"/>
        <w:rPr>
          <w:rFonts w:asciiTheme="minorHAnsi" w:hAnsiTheme="minorHAnsi" w:cs="Arial"/>
          <w:b/>
          <w:caps/>
          <w:smallCaps/>
          <w:color w:val="800080"/>
          <w:szCs w:val="24"/>
        </w:rPr>
      </w:pPr>
    </w:p>
    <w:p w14:paraId="56594516" w14:textId="77777777" w:rsidR="00084FF0" w:rsidRPr="00972012" w:rsidRDefault="00084FF0" w:rsidP="00506C0A">
      <w:pPr>
        <w:jc w:val="both"/>
        <w:rPr>
          <w:rFonts w:asciiTheme="minorHAnsi" w:hAnsiTheme="minorHAnsi" w:cs="Arial"/>
          <w:b/>
          <w:caps/>
          <w:smallCaps/>
          <w:color w:val="800080"/>
          <w:szCs w:val="24"/>
        </w:rPr>
      </w:pPr>
    </w:p>
    <w:p w14:paraId="39BC4884" w14:textId="77777777" w:rsidR="00506C0A" w:rsidRPr="00972012" w:rsidRDefault="00506C0A" w:rsidP="00506C0A">
      <w:pPr>
        <w:jc w:val="both"/>
        <w:rPr>
          <w:rFonts w:asciiTheme="minorHAnsi" w:hAnsiTheme="minorHAnsi" w:cs="Arial"/>
          <w:b/>
          <w:caps/>
          <w:smallCaps/>
          <w:color w:val="800080"/>
          <w:szCs w:val="24"/>
        </w:rPr>
      </w:pPr>
    </w:p>
    <w:p w14:paraId="0736BC89" w14:textId="77777777" w:rsidR="00E4324F" w:rsidRPr="00972012" w:rsidRDefault="00F07370" w:rsidP="00506C0A">
      <w:pPr>
        <w:numPr>
          <w:ilvl w:val="0"/>
          <w:numId w:val="1"/>
        </w:numPr>
        <w:jc w:val="both"/>
        <w:rPr>
          <w:rFonts w:asciiTheme="minorHAnsi" w:hAnsiTheme="minorHAnsi" w:cs="Arial"/>
          <w:b/>
          <w:szCs w:val="24"/>
          <w:lang w:val="es-ES"/>
        </w:rPr>
      </w:pPr>
      <w:r w:rsidRPr="00972012">
        <w:rPr>
          <w:rFonts w:asciiTheme="minorHAnsi" w:hAnsiTheme="minorHAnsi" w:cs="Arial"/>
          <w:b/>
          <w:szCs w:val="24"/>
        </w:rPr>
        <w:t>Proposal evaluation</w:t>
      </w:r>
      <w:r w:rsidR="00E4324F" w:rsidRPr="00972012">
        <w:rPr>
          <w:rFonts w:asciiTheme="minorHAnsi" w:hAnsiTheme="minorHAnsi" w:cs="Arial"/>
          <w:b/>
          <w:szCs w:val="24"/>
        </w:rPr>
        <w:t>.</w:t>
      </w:r>
    </w:p>
    <w:p w14:paraId="59EB794F" w14:textId="77777777" w:rsidR="00EE6E36" w:rsidRPr="00972012" w:rsidRDefault="00EE6E36" w:rsidP="00506C0A">
      <w:pPr>
        <w:jc w:val="both"/>
        <w:rPr>
          <w:rFonts w:asciiTheme="minorHAnsi" w:hAnsiTheme="minorHAnsi" w:cs="Arial"/>
          <w:color w:val="000000"/>
          <w:szCs w:val="24"/>
        </w:rPr>
      </w:pPr>
      <w:r w:rsidRPr="00972012">
        <w:rPr>
          <w:rFonts w:asciiTheme="minorHAnsi" w:hAnsiTheme="minorHAnsi" w:cs="Arial"/>
          <w:color w:val="000000"/>
          <w:szCs w:val="24"/>
        </w:rPr>
        <w:t>The individual consultants will be evaluated with the following criteria:</w:t>
      </w:r>
    </w:p>
    <w:p w14:paraId="567350AD" w14:textId="77777777" w:rsidR="00E4324F" w:rsidRPr="00972012" w:rsidRDefault="00E4324F" w:rsidP="00506C0A">
      <w:pPr>
        <w:jc w:val="both"/>
        <w:rPr>
          <w:rFonts w:asciiTheme="minorHAnsi" w:hAnsiTheme="minorHAnsi" w:cs="Arial"/>
          <w:color w:val="000000" w:themeColor="text1"/>
          <w:szCs w:val="24"/>
        </w:rPr>
      </w:pPr>
    </w:p>
    <w:p w14:paraId="20EAD21E" w14:textId="77777777" w:rsidR="00F07370" w:rsidRPr="00972012" w:rsidRDefault="00747901" w:rsidP="00506C0A">
      <w:pPr>
        <w:jc w:val="both"/>
        <w:rPr>
          <w:rFonts w:asciiTheme="minorHAnsi" w:hAnsiTheme="minorHAnsi" w:cs="Arial"/>
          <w:color w:val="000000"/>
          <w:szCs w:val="24"/>
        </w:rPr>
      </w:pPr>
      <w:r w:rsidRPr="00972012">
        <w:rPr>
          <w:rFonts w:asciiTheme="minorHAnsi" w:hAnsiTheme="minorHAnsi" w:cs="Arial"/>
          <w:b/>
          <w:i/>
          <w:color w:val="000000"/>
          <w:szCs w:val="24"/>
        </w:rPr>
        <w:t>*</w:t>
      </w:r>
      <w:r w:rsidR="00F07370" w:rsidRPr="00972012">
        <w:rPr>
          <w:rFonts w:asciiTheme="minorHAnsi" w:hAnsiTheme="minorHAnsi" w:cs="Arial"/>
          <w:b/>
          <w:i/>
          <w:color w:val="000000"/>
          <w:szCs w:val="24"/>
        </w:rPr>
        <w:t>Cummulative analysis</w:t>
      </w:r>
      <w:r w:rsidR="00FE2D89" w:rsidRPr="00972012">
        <w:rPr>
          <w:rFonts w:asciiTheme="minorHAnsi" w:hAnsiTheme="minorHAnsi" w:cs="Arial"/>
          <w:b/>
          <w:i/>
          <w:color w:val="000000"/>
          <w:szCs w:val="24"/>
        </w:rPr>
        <w:t xml:space="preserve">: </w:t>
      </w:r>
      <w:r w:rsidR="00F07370" w:rsidRPr="00972012">
        <w:rPr>
          <w:rFonts w:asciiTheme="minorHAnsi" w:hAnsiTheme="minorHAnsi" w:cs="Arial"/>
          <w:color w:val="000000"/>
          <w:szCs w:val="24"/>
        </w:rPr>
        <w:t>The contract will be awarded to the consultant that achieves the best technical-economic proposal. The technical proposal will be equivalent to 70% of the total, and the economic proposal 30%</w:t>
      </w:r>
    </w:p>
    <w:p w14:paraId="6B8B977F" w14:textId="77777777" w:rsidR="00084FF0" w:rsidRPr="00972012" w:rsidRDefault="00084FF0" w:rsidP="00506C0A">
      <w:pPr>
        <w:jc w:val="both"/>
        <w:rPr>
          <w:rFonts w:asciiTheme="minorHAnsi" w:hAnsiTheme="minorHAnsi" w:cs="Arial"/>
          <w:color w:val="000000"/>
          <w:szCs w:val="24"/>
        </w:rPr>
      </w:pPr>
      <w:r w:rsidRPr="00972012">
        <w:rPr>
          <w:rFonts w:asciiTheme="minorHAnsi" w:hAnsiTheme="minorHAnsi" w:cs="Arial"/>
          <w:color w:val="000000"/>
          <w:szCs w:val="24"/>
        </w:rPr>
        <w:t>Only those proposals totaling at least 700/1000 of the technical score points available will be susceptible of economic analysis.</w:t>
      </w:r>
    </w:p>
    <w:p w14:paraId="653FD1BB" w14:textId="77777777" w:rsidR="00084FF0" w:rsidRPr="00972012" w:rsidRDefault="00084FF0" w:rsidP="00506C0A">
      <w:pPr>
        <w:jc w:val="both"/>
        <w:rPr>
          <w:rFonts w:asciiTheme="minorHAnsi" w:hAnsiTheme="minorHAnsi" w:cs="Arial"/>
          <w:color w:val="000000"/>
          <w:szCs w:val="24"/>
        </w:rPr>
      </w:pPr>
    </w:p>
    <w:p w14:paraId="5C5DD0AB" w14:textId="77777777" w:rsidR="00747901" w:rsidRPr="00972012" w:rsidRDefault="00747901" w:rsidP="00506C0A">
      <w:pPr>
        <w:jc w:val="both"/>
        <w:rPr>
          <w:rFonts w:asciiTheme="minorHAnsi" w:hAnsiTheme="minorHAnsi" w:cs="Arial"/>
          <w:color w:val="000000"/>
          <w:szCs w:val="24"/>
        </w:rPr>
      </w:pPr>
    </w:p>
    <w:p w14:paraId="161B12E1" w14:textId="77777777" w:rsidR="00F07370" w:rsidRPr="00972012" w:rsidRDefault="00F07370" w:rsidP="00506C0A">
      <w:pPr>
        <w:jc w:val="both"/>
        <w:rPr>
          <w:rFonts w:asciiTheme="minorHAnsi" w:hAnsiTheme="minorHAnsi"/>
          <w:b/>
          <w:szCs w:val="24"/>
        </w:rPr>
      </w:pPr>
      <w:r w:rsidRPr="00972012">
        <w:rPr>
          <w:rFonts w:asciiTheme="minorHAnsi" w:hAnsiTheme="minorHAnsi"/>
          <w:b/>
          <w:szCs w:val="24"/>
        </w:rPr>
        <w:t>Technical factor in % = (Score of the proponent/Maximum Score) x 70</w:t>
      </w:r>
    </w:p>
    <w:p w14:paraId="27B004A7" w14:textId="77777777" w:rsidR="00F07370" w:rsidRPr="00972012" w:rsidRDefault="00F07370" w:rsidP="00506C0A">
      <w:pPr>
        <w:jc w:val="both"/>
        <w:rPr>
          <w:rFonts w:asciiTheme="minorHAnsi" w:hAnsiTheme="minorHAnsi" w:cs="Arial"/>
          <w:color w:val="000000"/>
          <w:szCs w:val="24"/>
        </w:rPr>
      </w:pPr>
    </w:p>
    <w:p w14:paraId="26AF3603" w14:textId="77777777" w:rsidR="00F07370" w:rsidRPr="00972012" w:rsidRDefault="00F07370" w:rsidP="00506C0A">
      <w:pPr>
        <w:jc w:val="both"/>
        <w:rPr>
          <w:rFonts w:asciiTheme="minorHAnsi" w:hAnsiTheme="minorHAnsi"/>
          <w:szCs w:val="24"/>
        </w:rPr>
      </w:pPr>
    </w:p>
    <w:tbl>
      <w:tblPr>
        <w:tblW w:w="53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6068"/>
        <w:gridCol w:w="1201"/>
        <w:gridCol w:w="521"/>
        <w:gridCol w:w="499"/>
      </w:tblGrid>
      <w:tr w:rsidR="004D1E07" w:rsidRPr="00972012" w14:paraId="380233BA" w14:textId="77777777" w:rsidTr="004D1E07">
        <w:tc>
          <w:tcPr>
            <w:tcW w:w="3763" w:type="pct"/>
            <w:gridSpan w:val="2"/>
            <w:vMerge w:val="restart"/>
            <w:shd w:val="clear" w:color="auto" w:fill="B3B3B3"/>
          </w:tcPr>
          <w:p w14:paraId="2AB7E589" w14:textId="77777777" w:rsidR="004D1E07" w:rsidRPr="00972012" w:rsidRDefault="004D1E07" w:rsidP="00506C0A">
            <w:pPr>
              <w:autoSpaceDE w:val="0"/>
              <w:autoSpaceDN w:val="0"/>
              <w:adjustRightInd w:val="0"/>
              <w:jc w:val="both"/>
              <w:rPr>
                <w:rFonts w:asciiTheme="minorHAnsi" w:hAnsiTheme="minorHAnsi" w:cs="Calibri"/>
                <w:b/>
                <w:szCs w:val="24"/>
                <w:lang w:val="es-MX" w:eastAsia="es-ES"/>
              </w:rPr>
            </w:pPr>
            <w:r w:rsidRPr="00972012">
              <w:rPr>
                <w:rFonts w:asciiTheme="minorHAnsi" w:hAnsiTheme="minorHAnsi" w:cs="Calibri"/>
                <w:b/>
                <w:szCs w:val="24"/>
                <w:lang w:val="es-MX" w:eastAsia="es-ES"/>
              </w:rPr>
              <w:lastRenderedPageBreak/>
              <w:t>Evaluation criteria</w:t>
            </w:r>
          </w:p>
        </w:tc>
        <w:tc>
          <w:tcPr>
            <w:tcW w:w="669" w:type="pct"/>
            <w:vMerge w:val="restart"/>
            <w:shd w:val="clear" w:color="auto" w:fill="B3B3B3"/>
          </w:tcPr>
          <w:p w14:paraId="6BED8771" w14:textId="77777777" w:rsidR="004D1E07" w:rsidRPr="00972012" w:rsidRDefault="004D1E07" w:rsidP="00506C0A">
            <w:pPr>
              <w:autoSpaceDE w:val="0"/>
              <w:autoSpaceDN w:val="0"/>
              <w:adjustRightInd w:val="0"/>
              <w:jc w:val="both"/>
              <w:rPr>
                <w:rFonts w:asciiTheme="minorHAnsi" w:hAnsiTheme="minorHAnsi" w:cs="Calibri"/>
                <w:b/>
                <w:szCs w:val="24"/>
                <w:lang w:eastAsia="es-ES"/>
              </w:rPr>
            </w:pPr>
            <w:r w:rsidRPr="00972012">
              <w:rPr>
                <w:rFonts w:asciiTheme="minorHAnsi" w:hAnsiTheme="minorHAnsi" w:cs="Calibri"/>
                <w:b/>
                <w:szCs w:val="24"/>
                <w:lang w:eastAsia="es-ES"/>
              </w:rPr>
              <w:t>Maximum points</w:t>
            </w:r>
          </w:p>
        </w:tc>
        <w:tc>
          <w:tcPr>
            <w:tcW w:w="568" w:type="pct"/>
            <w:gridSpan w:val="2"/>
            <w:shd w:val="clear" w:color="auto" w:fill="B3B3B3"/>
          </w:tcPr>
          <w:p w14:paraId="1271EF9E" w14:textId="77777777" w:rsidR="004D1E07" w:rsidRPr="00972012" w:rsidRDefault="004D1E07" w:rsidP="00506C0A">
            <w:pPr>
              <w:autoSpaceDE w:val="0"/>
              <w:autoSpaceDN w:val="0"/>
              <w:adjustRightInd w:val="0"/>
              <w:jc w:val="both"/>
              <w:rPr>
                <w:rFonts w:asciiTheme="minorHAnsi" w:hAnsiTheme="minorHAnsi" w:cs="Calibri"/>
                <w:b/>
                <w:szCs w:val="24"/>
                <w:lang w:eastAsia="es-ES"/>
              </w:rPr>
            </w:pPr>
            <w:r w:rsidRPr="00972012">
              <w:rPr>
                <w:rFonts w:asciiTheme="minorHAnsi" w:hAnsiTheme="minorHAnsi" w:cs="Calibri"/>
                <w:b/>
                <w:szCs w:val="24"/>
                <w:lang w:eastAsia="es-ES"/>
              </w:rPr>
              <w:t>Offerors</w:t>
            </w:r>
          </w:p>
        </w:tc>
      </w:tr>
      <w:tr w:rsidR="004D1E07" w:rsidRPr="00972012" w14:paraId="66F1F591" w14:textId="77777777" w:rsidTr="004D1E07">
        <w:tc>
          <w:tcPr>
            <w:tcW w:w="3763" w:type="pct"/>
            <w:gridSpan w:val="2"/>
            <w:vMerge/>
            <w:shd w:val="clear" w:color="auto" w:fill="B3B3B3"/>
          </w:tcPr>
          <w:p w14:paraId="47872A4E" w14:textId="77777777" w:rsidR="004D1E07" w:rsidRPr="00972012" w:rsidRDefault="004D1E07" w:rsidP="00506C0A">
            <w:pPr>
              <w:autoSpaceDE w:val="0"/>
              <w:autoSpaceDN w:val="0"/>
              <w:adjustRightInd w:val="0"/>
              <w:jc w:val="both"/>
              <w:rPr>
                <w:rFonts w:asciiTheme="minorHAnsi" w:hAnsiTheme="minorHAnsi" w:cs="Calibri"/>
                <w:b/>
                <w:szCs w:val="24"/>
                <w:lang w:eastAsia="es-ES"/>
              </w:rPr>
            </w:pPr>
          </w:p>
        </w:tc>
        <w:tc>
          <w:tcPr>
            <w:tcW w:w="669" w:type="pct"/>
            <w:vMerge/>
            <w:shd w:val="clear" w:color="auto" w:fill="B3B3B3"/>
          </w:tcPr>
          <w:p w14:paraId="276ED3F8" w14:textId="77777777" w:rsidR="004D1E07" w:rsidRPr="00972012" w:rsidRDefault="004D1E07" w:rsidP="00506C0A">
            <w:pPr>
              <w:autoSpaceDE w:val="0"/>
              <w:autoSpaceDN w:val="0"/>
              <w:adjustRightInd w:val="0"/>
              <w:jc w:val="both"/>
              <w:rPr>
                <w:rFonts w:asciiTheme="minorHAnsi" w:hAnsiTheme="minorHAnsi" w:cs="Calibri"/>
                <w:b/>
                <w:szCs w:val="24"/>
                <w:lang w:eastAsia="es-ES"/>
              </w:rPr>
            </w:pPr>
          </w:p>
        </w:tc>
        <w:tc>
          <w:tcPr>
            <w:tcW w:w="290" w:type="pct"/>
            <w:shd w:val="clear" w:color="auto" w:fill="B3B3B3"/>
          </w:tcPr>
          <w:p w14:paraId="61C69E91" w14:textId="77777777" w:rsidR="004D1E07" w:rsidRPr="00972012" w:rsidRDefault="004D1E07" w:rsidP="00506C0A">
            <w:pPr>
              <w:autoSpaceDE w:val="0"/>
              <w:autoSpaceDN w:val="0"/>
              <w:adjustRightInd w:val="0"/>
              <w:jc w:val="both"/>
              <w:rPr>
                <w:rFonts w:asciiTheme="minorHAnsi" w:hAnsiTheme="minorHAnsi" w:cs="Calibri"/>
                <w:b/>
                <w:szCs w:val="24"/>
                <w:lang w:eastAsia="es-ES"/>
              </w:rPr>
            </w:pPr>
            <w:r w:rsidRPr="00972012">
              <w:rPr>
                <w:rFonts w:asciiTheme="minorHAnsi" w:hAnsiTheme="minorHAnsi" w:cs="Calibri"/>
                <w:b/>
                <w:szCs w:val="24"/>
                <w:lang w:eastAsia="es-ES"/>
              </w:rPr>
              <w:t>A</w:t>
            </w:r>
          </w:p>
        </w:tc>
        <w:tc>
          <w:tcPr>
            <w:tcW w:w="279" w:type="pct"/>
            <w:shd w:val="clear" w:color="auto" w:fill="B3B3B3"/>
          </w:tcPr>
          <w:p w14:paraId="1BBE19D6" w14:textId="77777777" w:rsidR="004D1E07" w:rsidRPr="00972012" w:rsidRDefault="004D1E07" w:rsidP="00506C0A">
            <w:pPr>
              <w:autoSpaceDE w:val="0"/>
              <w:autoSpaceDN w:val="0"/>
              <w:adjustRightInd w:val="0"/>
              <w:jc w:val="both"/>
              <w:rPr>
                <w:rFonts w:asciiTheme="minorHAnsi" w:hAnsiTheme="minorHAnsi" w:cs="Calibri"/>
                <w:b/>
                <w:szCs w:val="24"/>
                <w:lang w:eastAsia="es-ES"/>
              </w:rPr>
            </w:pPr>
            <w:r w:rsidRPr="00972012">
              <w:rPr>
                <w:rFonts w:asciiTheme="minorHAnsi" w:hAnsiTheme="minorHAnsi" w:cs="Calibri"/>
                <w:b/>
                <w:szCs w:val="24"/>
                <w:lang w:eastAsia="es-ES"/>
              </w:rPr>
              <w:t>B</w:t>
            </w:r>
          </w:p>
        </w:tc>
      </w:tr>
      <w:tr w:rsidR="004D1E07" w:rsidRPr="00972012" w14:paraId="35950C12" w14:textId="77777777" w:rsidTr="004D1E07">
        <w:trPr>
          <w:trHeight w:val="575"/>
        </w:trPr>
        <w:tc>
          <w:tcPr>
            <w:tcW w:w="384" w:type="pct"/>
          </w:tcPr>
          <w:p w14:paraId="6B6698CF"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1.1</w:t>
            </w:r>
          </w:p>
        </w:tc>
        <w:tc>
          <w:tcPr>
            <w:tcW w:w="3379" w:type="pct"/>
          </w:tcPr>
          <w:p w14:paraId="5A0134EF" w14:textId="17F5CB6A" w:rsidR="004D1E07" w:rsidRPr="00972012" w:rsidRDefault="00523EE2" w:rsidP="00506C0A">
            <w:pPr>
              <w:autoSpaceDE w:val="0"/>
              <w:autoSpaceDN w:val="0"/>
              <w:adjustRightInd w:val="0"/>
              <w:jc w:val="both"/>
              <w:rPr>
                <w:rFonts w:asciiTheme="minorHAnsi" w:hAnsiTheme="minorHAnsi"/>
                <w:szCs w:val="24"/>
              </w:rPr>
            </w:pPr>
            <w:r w:rsidRPr="00972012">
              <w:rPr>
                <w:rFonts w:asciiTheme="minorHAnsi" w:hAnsiTheme="minorHAnsi"/>
                <w:szCs w:val="24"/>
              </w:rPr>
              <w:t>Academic degree</w:t>
            </w:r>
            <w:r w:rsidR="004D1E07" w:rsidRPr="00972012">
              <w:rPr>
                <w:rFonts w:asciiTheme="minorHAnsi" w:hAnsiTheme="minorHAnsi"/>
                <w:szCs w:val="24"/>
              </w:rPr>
              <w:t xml:space="preserve"> in natural resources management, forestry management, social sciences or similar</w:t>
            </w:r>
          </w:p>
          <w:p w14:paraId="7B5898DA"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Postgraduate degree – 50 points</w:t>
            </w:r>
          </w:p>
          <w:p w14:paraId="10ECCFD8" w14:textId="4B89671E" w:rsidR="004D1E07" w:rsidRPr="00972012" w:rsidRDefault="00972012" w:rsidP="00506C0A">
            <w:pPr>
              <w:autoSpaceDE w:val="0"/>
              <w:autoSpaceDN w:val="0"/>
              <w:adjustRightInd w:val="0"/>
              <w:jc w:val="both"/>
              <w:rPr>
                <w:rFonts w:asciiTheme="minorHAnsi" w:hAnsiTheme="minorHAnsi"/>
                <w:szCs w:val="24"/>
              </w:rPr>
            </w:pPr>
            <w:r w:rsidRPr="00972012">
              <w:rPr>
                <w:rFonts w:asciiTheme="minorHAnsi" w:hAnsiTheme="minorHAnsi"/>
                <w:szCs w:val="24"/>
              </w:rPr>
              <w:t>Bachelor’s</w:t>
            </w:r>
            <w:r w:rsidR="004D1E07" w:rsidRPr="00972012">
              <w:rPr>
                <w:rFonts w:asciiTheme="minorHAnsi" w:hAnsiTheme="minorHAnsi"/>
                <w:szCs w:val="24"/>
              </w:rPr>
              <w:t xml:space="preserve"> degree – 20</w:t>
            </w:r>
            <w:r w:rsidR="00523EE2" w:rsidRPr="00972012">
              <w:rPr>
                <w:rFonts w:asciiTheme="minorHAnsi" w:hAnsiTheme="minorHAnsi"/>
                <w:szCs w:val="24"/>
              </w:rPr>
              <w:t xml:space="preserve"> points</w:t>
            </w:r>
            <w:r w:rsidR="004D1E07" w:rsidRPr="00972012">
              <w:rPr>
                <w:rFonts w:asciiTheme="minorHAnsi" w:hAnsiTheme="minorHAnsi"/>
                <w:szCs w:val="24"/>
              </w:rPr>
              <w:t xml:space="preserve"> </w:t>
            </w:r>
          </w:p>
        </w:tc>
        <w:tc>
          <w:tcPr>
            <w:tcW w:w="669" w:type="pct"/>
          </w:tcPr>
          <w:p w14:paraId="67EE53A1"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r w:rsidRPr="00972012">
              <w:rPr>
                <w:rFonts w:asciiTheme="minorHAnsi" w:hAnsiTheme="minorHAnsi" w:cs="Calibri"/>
                <w:szCs w:val="24"/>
                <w:lang w:val="es-MX" w:eastAsia="es-ES"/>
              </w:rPr>
              <w:t>50</w:t>
            </w:r>
          </w:p>
        </w:tc>
        <w:tc>
          <w:tcPr>
            <w:tcW w:w="290" w:type="pct"/>
          </w:tcPr>
          <w:p w14:paraId="3D0B303D"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c>
          <w:tcPr>
            <w:tcW w:w="279" w:type="pct"/>
          </w:tcPr>
          <w:p w14:paraId="71466B73"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r>
      <w:tr w:rsidR="004D1E07" w:rsidRPr="00972012" w14:paraId="58856C90" w14:textId="77777777" w:rsidTr="004D1E07">
        <w:trPr>
          <w:trHeight w:val="839"/>
        </w:trPr>
        <w:tc>
          <w:tcPr>
            <w:tcW w:w="384" w:type="pct"/>
          </w:tcPr>
          <w:p w14:paraId="31FCDA98"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r w:rsidRPr="00972012">
              <w:rPr>
                <w:rFonts w:asciiTheme="minorHAnsi" w:hAnsiTheme="minorHAnsi" w:cs="Calibri"/>
                <w:szCs w:val="24"/>
                <w:lang w:val="es-MX" w:eastAsia="es-ES"/>
              </w:rPr>
              <w:t>1.2</w:t>
            </w:r>
          </w:p>
        </w:tc>
        <w:tc>
          <w:tcPr>
            <w:tcW w:w="3379" w:type="pct"/>
          </w:tcPr>
          <w:p w14:paraId="4C5ABAB5" w14:textId="77777777" w:rsidR="00972012" w:rsidRPr="00972012" w:rsidRDefault="00972012" w:rsidP="001345A6">
            <w:pPr>
              <w:autoSpaceDE w:val="0"/>
              <w:autoSpaceDN w:val="0"/>
              <w:adjustRightInd w:val="0"/>
              <w:ind w:left="720"/>
              <w:jc w:val="both"/>
              <w:rPr>
                <w:rFonts w:asciiTheme="minorHAnsi" w:hAnsiTheme="minorHAnsi"/>
                <w:bCs/>
                <w:iCs/>
                <w:szCs w:val="24"/>
              </w:rPr>
            </w:pPr>
            <w:r w:rsidRPr="00972012">
              <w:rPr>
                <w:rFonts w:asciiTheme="minorHAnsi" w:hAnsiTheme="minorHAnsi"/>
                <w:bCs/>
                <w:iCs/>
                <w:szCs w:val="24"/>
              </w:rPr>
              <w:t>Experience with projects on climate change, forestry management, international cooperation, natural resources management or related topics</w:t>
            </w:r>
          </w:p>
          <w:p w14:paraId="4FB98227" w14:textId="77777777" w:rsidR="00972012" w:rsidRPr="001345A6" w:rsidRDefault="00972012" w:rsidP="001345A6">
            <w:pPr>
              <w:widowControl w:val="0"/>
              <w:overflowPunct w:val="0"/>
              <w:autoSpaceDE w:val="0"/>
              <w:autoSpaceDN w:val="0"/>
              <w:adjustRightInd w:val="0"/>
              <w:spacing w:line="217" w:lineRule="auto"/>
              <w:ind w:right="280"/>
              <w:jc w:val="both"/>
              <w:rPr>
                <w:rFonts w:asciiTheme="minorHAnsi" w:hAnsiTheme="minorHAnsi"/>
                <w:bCs/>
                <w:iCs/>
                <w:szCs w:val="24"/>
              </w:rPr>
            </w:pPr>
          </w:p>
          <w:p w14:paraId="1AC2E830" w14:textId="77777777" w:rsidR="004D1E07" w:rsidRPr="00972012" w:rsidRDefault="004D1E07" w:rsidP="00506C0A">
            <w:pPr>
              <w:pStyle w:val="xl23"/>
              <w:widowControl w:val="0"/>
              <w:spacing w:before="0" w:after="0"/>
              <w:jc w:val="both"/>
              <w:textAlignment w:val="auto"/>
              <w:rPr>
                <w:rFonts w:asciiTheme="minorHAnsi" w:hAnsiTheme="minorHAnsi" w:cs="Calibri"/>
                <w:sz w:val="24"/>
                <w:szCs w:val="24"/>
                <w:lang w:val="en-US"/>
              </w:rPr>
            </w:pPr>
            <w:r w:rsidRPr="00972012">
              <w:rPr>
                <w:rFonts w:asciiTheme="minorHAnsi" w:hAnsiTheme="minorHAnsi" w:cs="Calibri"/>
                <w:sz w:val="24"/>
                <w:szCs w:val="24"/>
                <w:lang w:val="en-US"/>
              </w:rPr>
              <w:t>3 + projects – 100 points</w:t>
            </w:r>
          </w:p>
          <w:p w14:paraId="425240FF" w14:textId="77777777" w:rsidR="004D1E07" w:rsidRPr="00972012" w:rsidRDefault="004D1E07" w:rsidP="00506C0A">
            <w:pPr>
              <w:pStyle w:val="xl23"/>
              <w:widowControl w:val="0"/>
              <w:spacing w:before="0" w:after="0"/>
              <w:jc w:val="both"/>
              <w:textAlignment w:val="auto"/>
              <w:rPr>
                <w:rFonts w:asciiTheme="minorHAnsi" w:hAnsiTheme="minorHAnsi" w:cs="Calibri"/>
                <w:sz w:val="24"/>
                <w:szCs w:val="24"/>
                <w:lang w:val="en-US"/>
              </w:rPr>
            </w:pPr>
            <w:r w:rsidRPr="00972012">
              <w:rPr>
                <w:rFonts w:asciiTheme="minorHAnsi" w:hAnsiTheme="minorHAnsi" w:cs="Calibri"/>
                <w:sz w:val="24"/>
                <w:szCs w:val="24"/>
                <w:lang w:val="en-US"/>
              </w:rPr>
              <w:t>2 projects – 50 points</w:t>
            </w:r>
          </w:p>
          <w:p w14:paraId="68943C05" w14:textId="7145C56C"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p>
        </w:tc>
        <w:tc>
          <w:tcPr>
            <w:tcW w:w="669" w:type="pct"/>
          </w:tcPr>
          <w:p w14:paraId="19CF6D4D"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100</w:t>
            </w:r>
          </w:p>
        </w:tc>
        <w:tc>
          <w:tcPr>
            <w:tcW w:w="290" w:type="pct"/>
          </w:tcPr>
          <w:p w14:paraId="45A0E283"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279" w:type="pct"/>
          </w:tcPr>
          <w:p w14:paraId="481E96A1"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r>
      <w:tr w:rsidR="004D1E07" w:rsidRPr="00972012" w14:paraId="60C85123" w14:textId="77777777" w:rsidTr="004D1E07">
        <w:tc>
          <w:tcPr>
            <w:tcW w:w="384" w:type="pct"/>
          </w:tcPr>
          <w:p w14:paraId="11A2B47F"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1.3</w:t>
            </w:r>
          </w:p>
        </w:tc>
        <w:tc>
          <w:tcPr>
            <w:tcW w:w="3379" w:type="pct"/>
          </w:tcPr>
          <w:p w14:paraId="29F319FF" w14:textId="77777777" w:rsidR="00972012" w:rsidRPr="001345A6" w:rsidRDefault="00972012" w:rsidP="001345A6">
            <w:pPr>
              <w:autoSpaceDE w:val="0"/>
              <w:autoSpaceDN w:val="0"/>
              <w:adjustRightInd w:val="0"/>
              <w:jc w:val="both"/>
              <w:rPr>
                <w:rFonts w:asciiTheme="minorHAnsi" w:hAnsiTheme="minorHAnsi"/>
                <w:szCs w:val="24"/>
              </w:rPr>
            </w:pPr>
            <w:r w:rsidRPr="00972012">
              <w:rPr>
                <w:rFonts w:asciiTheme="minorHAnsi" w:hAnsiTheme="minorHAnsi"/>
                <w:szCs w:val="24"/>
              </w:rPr>
              <w:t xml:space="preserve">Experience in evaluations, monitoring and evaluation of the project under UNDP guidelines and/or </w:t>
            </w:r>
            <w:r w:rsidRPr="001345A6">
              <w:rPr>
                <w:rFonts w:asciiTheme="minorHAnsi" w:hAnsiTheme="minorHAnsi"/>
                <w:szCs w:val="24"/>
              </w:rPr>
              <w:t xml:space="preserve">Norad-funded projects </w:t>
            </w:r>
          </w:p>
          <w:p w14:paraId="1C914259"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More than 5 years – 150 points</w:t>
            </w:r>
          </w:p>
          <w:p w14:paraId="0BAB029D"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5 years – 100 points</w:t>
            </w:r>
          </w:p>
          <w:p w14:paraId="3A8FEFF1"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Less than 5 years – 0 points</w:t>
            </w:r>
          </w:p>
        </w:tc>
        <w:tc>
          <w:tcPr>
            <w:tcW w:w="669" w:type="pct"/>
          </w:tcPr>
          <w:p w14:paraId="3EF4BF27"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100</w:t>
            </w:r>
          </w:p>
        </w:tc>
        <w:tc>
          <w:tcPr>
            <w:tcW w:w="290" w:type="pct"/>
          </w:tcPr>
          <w:p w14:paraId="4E560366"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279" w:type="pct"/>
          </w:tcPr>
          <w:p w14:paraId="54CD3DCA"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r>
      <w:tr w:rsidR="004D1E07" w:rsidRPr="00972012" w14:paraId="4B34773A" w14:textId="77777777" w:rsidTr="004D1E07">
        <w:tc>
          <w:tcPr>
            <w:tcW w:w="384" w:type="pct"/>
          </w:tcPr>
          <w:p w14:paraId="7FDD94FC"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1.4</w:t>
            </w:r>
          </w:p>
        </w:tc>
        <w:tc>
          <w:tcPr>
            <w:tcW w:w="3379" w:type="pct"/>
          </w:tcPr>
          <w:p w14:paraId="72A98F9D" w14:textId="6A33C07B"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 xml:space="preserve">Experience in projects with complex institutional arrangements </w:t>
            </w:r>
          </w:p>
          <w:p w14:paraId="6DF774D7"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2 or more projects – 100 points</w:t>
            </w:r>
          </w:p>
          <w:p w14:paraId="494A5138"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1 project – 50 points</w:t>
            </w:r>
          </w:p>
          <w:p w14:paraId="431AA796"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No previous experience – 0 points</w:t>
            </w:r>
          </w:p>
        </w:tc>
        <w:tc>
          <w:tcPr>
            <w:tcW w:w="669" w:type="pct"/>
          </w:tcPr>
          <w:p w14:paraId="709C01F3"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100</w:t>
            </w:r>
          </w:p>
        </w:tc>
        <w:tc>
          <w:tcPr>
            <w:tcW w:w="290" w:type="pct"/>
          </w:tcPr>
          <w:p w14:paraId="2C03CD07"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279" w:type="pct"/>
          </w:tcPr>
          <w:p w14:paraId="28DD41DD"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r>
      <w:tr w:rsidR="004D1E07" w:rsidRPr="00972012" w14:paraId="70BA1B82" w14:textId="77777777" w:rsidTr="004D1E07">
        <w:tc>
          <w:tcPr>
            <w:tcW w:w="384" w:type="pct"/>
          </w:tcPr>
          <w:p w14:paraId="36CED1E6"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1.5</w:t>
            </w:r>
          </w:p>
        </w:tc>
        <w:tc>
          <w:tcPr>
            <w:tcW w:w="3379" w:type="pct"/>
          </w:tcPr>
          <w:p w14:paraId="375738A0" w14:textId="77777777" w:rsidR="00972012" w:rsidRPr="00972012" w:rsidRDefault="00972012" w:rsidP="001345A6">
            <w:pPr>
              <w:autoSpaceDE w:val="0"/>
              <w:autoSpaceDN w:val="0"/>
              <w:adjustRightInd w:val="0"/>
              <w:jc w:val="both"/>
              <w:rPr>
                <w:rFonts w:asciiTheme="minorHAnsi" w:hAnsiTheme="minorHAnsi"/>
                <w:szCs w:val="24"/>
              </w:rPr>
            </w:pPr>
            <w:r w:rsidRPr="00972012">
              <w:rPr>
                <w:rFonts w:asciiTheme="minorHAnsi" w:hAnsiTheme="minorHAnsi"/>
                <w:szCs w:val="24"/>
              </w:rPr>
              <w:t xml:space="preserve">Experience in projects related with the forestry sector, and institutional capacity building on monitoring processes and/or public policy evaluation. </w:t>
            </w:r>
          </w:p>
          <w:p w14:paraId="0D924199"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2 or more projects – 150 points</w:t>
            </w:r>
          </w:p>
          <w:p w14:paraId="3EEB3BF6"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1 project – 75  points</w:t>
            </w:r>
          </w:p>
          <w:p w14:paraId="61681ABE"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No previous experience – 0 points</w:t>
            </w:r>
          </w:p>
        </w:tc>
        <w:tc>
          <w:tcPr>
            <w:tcW w:w="669" w:type="pct"/>
          </w:tcPr>
          <w:p w14:paraId="71D6C4B6"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150</w:t>
            </w:r>
          </w:p>
        </w:tc>
        <w:tc>
          <w:tcPr>
            <w:tcW w:w="290" w:type="pct"/>
          </w:tcPr>
          <w:p w14:paraId="57456437"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279" w:type="pct"/>
          </w:tcPr>
          <w:p w14:paraId="1C22739D"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r>
      <w:tr w:rsidR="004D1E07" w:rsidRPr="00972012" w14:paraId="3BA759ED" w14:textId="77777777" w:rsidTr="004D1E07">
        <w:trPr>
          <w:trHeight w:val="553"/>
        </w:trPr>
        <w:tc>
          <w:tcPr>
            <w:tcW w:w="384" w:type="pct"/>
          </w:tcPr>
          <w:p w14:paraId="2EBE4363"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1.6</w:t>
            </w:r>
          </w:p>
          <w:p w14:paraId="542BFBDD"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3379" w:type="pct"/>
          </w:tcPr>
          <w:p w14:paraId="366A3164" w14:textId="77777777" w:rsidR="00972012" w:rsidRPr="00972012" w:rsidRDefault="00972012" w:rsidP="001345A6">
            <w:pPr>
              <w:autoSpaceDE w:val="0"/>
              <w:autoSpaceDN w:val="0"/>
              <w:adjustRightInd w:val="0"/>
              <w:contextualSpacing/>
              <w:jc w:val="both"/>
              <w:rPr>
                <w:rFonts w:asciiTheme="minorHAnsi" w:hAnsiTheme="minorHAnsi"/>
                <w:szCs w:val="24"/>
              </w:rPr>
            </w:pPr>
            <w:r w:rsidRPr="00972012">
              <w:rPr>
                <w:rFonts w:asciiTheme="minorHAnsi" w:hAnsiTheme="minorHAnsi"/>
                <w:szCs w:val="24"/>
              </w:rPr>
              <w:t>Working knowledge on governmental organizations, private sector and Civil Society Organizations related to the forestry sector</w:t>
            </w:r>
          </w:p>
          <w:p w14:paraId="22F59695" w14:textId="0BA3E602"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 This parameter will be evaluated</w:t>
            </w:r>
            <w:r w:rsidR="00852F2E" w:rsidRPr="00972012">
              <w:rPr>
                <w:rFonts w:asciiTheme="minorHAnsi" w:hAnsiTheme="minorHAnsi"/>
                <w:szCs w:val="24"/>
              </w:rPr>
              <w:t xml:space="preserve"> through experience or studies on this matter on the CV. </w:t>
            </w:r>
            <w:r w:rsidRPr="00972012">
              <w:rPr>
                <w:rFonts w:asciiTheme="minorHAnsi" w:hAnsiTheme="minorHAnsi"/>
                <w:szCs w:val="24"/>
              </w:rPr>
              <w:t>.</w:t>
            </w:r>
          </w:p>
          <w:p w14:paraId="429E9005"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lastRenderedPageBreak/>
              <w:t>Existing knowledge – 50 points</w:t>
            </w:r>
          </w:p>
          <w:p w14:paraId="5807EB01"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szCs w:val="24"/>
              </w:rPr>
              <w:t>No existing knowledge – 0 points</w:t>
            </w:r>
          </w:p>
        </w:tc>
        <w:tc>
          <w:tcPr>
            <w:tcW w:w="669" w:type="pct"/>
          </w:tcPr>
          <w:p w14:paraId="42CF6160"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lastRenderedPageBreak/>
              <w:t>50</w:t>
            </w:r>
          </w:p>
          <w:p w14:paraId="28D77BD0"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290" w:type="pct"/>
          </w:tcPr>
          <w:p w14:paraId="6DB5AF87"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279" w:type="pct"/>
          </w:tcPr>
          <w:p w14:paraId="6E1BCD7E"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r>
      <w:tr w:rsidR="004D1E07" w:rsidRPr="00972012" w14:paraId="65D62ACB" w14:textId="77777777" w:rsidTr="004D1E07">
        <w:tc>
          <w:tcPr>
            <w:tcW w:w="384" w:type="pct"/>
          </w:tcPr>
          <w:p w14:paraId="1E31BC61"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lastRenderedPageBreak/>
              <w:t>1.7</w:t>
            </w:r>
          </w:p>
        </w:tc>
        <w:tc>
          <w:tcPr>
            <w:tcW w:w="3379" w:type="pct"/>
          </w:tcPr>
          <w:p w14:paraId="33AD5989" w14:textId="650A4B2C" w:rsidR="004D1E07" w:rsidRPr="00972012" w:rsidRDefault="00972012" w:rsidP="00506C0A">
            <w:pPr>
              <w:autoSpaceDE w:val="0"/>
              <w:autoSpaceDN w:val="0"/>
              <w:adjustRightInd w:val="0"/>
              <w:jc w:val="both"/>
              <w:rPr>
                <w:rFonts w:asciiTheme="minorHAnsi" w:hAnsiTheme="minorHAnsi" w:cs="Calibri"/>
                <w:szCs w:val="24"/>
              </w:rPr>
            </w:pPr>
            <w:r w:rsidRPr="00972012">
              <w:rPr>
                <w:rFonts w:asciiTheme="minorHAnsi" w:hAnsiTheme="minorHAnsi"/>
                <w:szCs w:val="24"/>
              </w:rPr>
              <w:t xml:space="preserve">Experience in projects reviewing the fulfillment of administrative, financial and reporting rules, verifying that they comply financial rules of the UNDP and/or </w:t>
            </w:r>
            <w:r w:rsidRPr="001345A6">
              <w:rPr>
                <w:rFonts w:asciiTheme="minorHAnsi" w:hAnsiTheme="minorHAnsi"/>
                <w:szCs w:val="24"/>
              </w:rPr>
              <w:t>NORAD</w:t>
            </w:r>
            <w:r w:rsidRPr="00972012" w:rsidDel="00972012">
              <w:rPr>
                <w:rFonts w:asciiTheme="minorHAnsi" w:hAnsiTheme="minorHAnsi" w:cs="Calibri"/>
                <w:szCs w:val="24"/>
              </w:rPr>
              <w:t xml:space="preserve"> </w:t>
            </w:r>
            <w:r w:rsidR="004D1E07" w:rsidRPr="00972012">
              <w:rPr>
                <w:rFonts w:asciiTheme="minorHAnsi" w:hAnsiTheme="minorHAnsi" w:cs="Calibri"/>
                <w:szCs w:val="24"/>
              </w:rPr>
              <w:t>2 or more projects – 150 points</w:t>
            </w:r>
          </w:p>
          <w:p w14:paraId="1C50B3EA" w14:textId="77777777" w:rsidR="004D1E07" w:rsidRPr="00972012" w:rsidRDefault="004D1E07" w:rsidP="00506C0A">
            <w:pPr>
              <w:autoSpaceDE w:val="0"/>
              <w:autoSpaceDN w:val="0"/>
              <w:adjustRightInd w:val="0"/>
              <w:jc w:val="both"/>
              <w:rPr>
                <w:rFonts w:asciiTheme="minorHAnsi" w:hAnsiTheme="minorHAnsi" w:cs="Calibri"/>
                <w:szCs w:val="24"/>
              </w:rPr>
            </w:pPr>
            <w:r w:rsidRPr="00972012">
              <w:rPr>
                <w:rFonts w:asciiTheme="minorHAnsi" w:hAnsiTheme="minorHAnsi" w:cs="Calibri"/>
                <w:szCs w:val="24"/>
              </w:rPr>
              <w:t>1 project – 75 points</w:t>
            </w:r>
          </w:p>
          <w:p w14:paraId="5F12D4FF" w14:textId="77777777" w:rsidR="004D1E07" w:rsidRPr="00972012" w:rsidRDefault="004D1E07" w:rsidP="00506C0A">
            <w:pPr>
              <w:autoSpaceDE w:val="0"/>
              <w:autoSpaceDN w:val="0"/>
              <w:adjustRightInd w:val="0"/>
              <w:jc w:val="both"/>
              <w:rPr>
                <w:rFonts w:asciiTheme="minorHAnsi" w:hAnsiTheme="minorHAnsi"/>
                <w:szCs w:val="24"/>
              </w:rPr>
            </w:pPr>
            <w:r w:rsidRPr="00972012">
              <w:rPr>
                <w:rFonts w:asciiTheme="minorHAnsi" w:hAnsiTheme="minorHAnsi" w:cs="Calibri"/>
                <w:szCs w:val="24"/>
              </w:rPr>
              <w:t>No previous experience – 0 points</w:t>
            </w:r>
          </w:p>
        </w:tc>
        <w:tc>
          <w:tcPr>
            <w:tcW w:w="669" w:type="pct"/>
          </w:tcPr>
          <w:p w14:paraId="7082354B"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150</w:t>
            </w:r>
          </w:p>
        </w:tc>
        <w:tc>
          <w:tcPr>
            <w:tcW w:w="290" w:type="pct"/>
          </w:tcPr>
          <w:p w14:paraId="4E436559"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c>
          <w:tcPr>
            <w:tcW w:w="279" w:type="pct"/>
          </w:tcPr>
          <w:p w14:paraId="0A93DEC7" w14:textId="77777777" w:rsidR="004D1E07" w:rsidRPr="00972012" w:rsidRDefault="004D1E07" w:rsidP="00506C0A">
            <w:pPr>
              <w:autoSpaceDE w:val="0"/>
              <w:autoSpaceDN w:val="0"/>
              <w:adjustRightInd w:val="0"/>
              <w:jc w:val="both"/>
              <w:rPr>
                <w:rFonts w:asciiTheme="minorHAnsi" w:hAnsiTheme="minorHAnsi" w:cs="Calibri"/>
                <w:szCs w:val="24"/>
                <w:lang w:eastAsia="es-ES"/>
              </w:rPr>
            </w:pPr>
          </w:p>
        </w:tc>
      </w:tr>
      <w:tr w:rsidR="004D1E07" w:rsidRPr="00972012" w14:paraId="46076FDF" w14:textId="77777777" w:rsidTr="004D1E07">
        <w:tc>
          <w:tcPr>
            <w:tcW w:w="384" w:type="pct"/>
          </w:tcPr>
          <w:p w14:paraId="643497EB"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1.8</w:t>
            </w:r>
          </w:p>
        </w:tc>
        <w:tc>
          <w:tcPr>
            <w:tcW w:w="3379" w:type="pct"/>
          </w:tcPr>
          <w:p w14:paraId="50B4FAF8" w14:textId="77777777"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r w:rsidRPr="00972012">
              <w:rPr>
                <w:rFonts w:asciiTheme="minorHAnsi" w:eastAsia="Times New Roman" w:hAnsiTheme="minorHAnsi" w:cs="Calibri"/>
                <w:sz w:val="24"/>
                <w:szCs w:val="24"/>
                <w:lang w:val="en-US"/>
              </w:rPr>
              <w:t>Mastery over the Logical Framework methodology, demonstrated with experience evaluating international projects (UNDP, GEF, etc.)</w:t>
            </w:r>
          </w:p>
          <w:p w14:paraId="4A0CEBD0" w14:textId="77777777" w:rsidR="004D1E07" w:rsidRPr="00972012" w:rsidRDefault="004D1E07" w:rsidP="00084FF0">
            <w:pPr>
              <w:autoSpaceDE w:val="0"/>
              <w:autoSpaceDN w:val="0"/>
              <w:adjustRightInd w:val="0"/>
              <w:jc w:val="both"/>
              <w:rPr>
                <w:rFonts w:asciiTheme="minorHAnsi" w:hAnsiTheme="minorHAnsi" w:cs="Calibri"/>
                <w:szCs w:val="24"/>
              </w:rPr>
            </w:pPr>
            <w:r w:rsidRPr="00972012">
              <w:rPr>
                <w:rFonts w:asciiTheme="minorHAnsi" w:hAnsiTheme="minorHAnsi" w:cs="Calibri"/>
                <w:szCs w:val="24"/>
              </w:rPr>
              <w:t>Work experience with 2 or more projects – 100 points</w:t>
            </w:r>
          </w:p>
          <w:p w14:paraId="6CBF5DBB" w14:textId="77777777" w:rsidR="004D1E07" w:rsidRPr="00972012" w:rsidRDefault="004D1E07" w:rsidP="00084FF0">
            <w:pPr>
              <w:autoSpaceDE w:val="0"/>
              <w:autoSpaceDN w:val="0"/>
              <w:adjustRightInd w:val="0"/>
              <w:jc w:val="both"/>
              <w:rPr>
                <w:rFonts w:asciiTheme="minorHAnsi" w:hAnsiTheme="minorHAnsi" w:cs="Calibri"/>
                <w:szCs w:val="24"/>
              </w:rPr>
            </w:pPr>
            <w:r w:rsidRPr="00972012">
              <w:rPr>
                <w:rFonts w:asciiTheme="minorHAnsi" w:hAnsiTheme="minorHAnsi" w:cs="Calibri"/>
                <w:szCs w:val="24"/>
              </w:rPr>
              <w:t>Work experience with 1 project – 50 points</w:t>
            </w:r>
          </w:p>
          <w:p w14:paraId="1A989C8E" w14:textId="77777777" w:rsidR="004D1E07" w:rsidRPr="00972012" w:rsidRDefault="004D1E07" w:rsidP="00344D64">
            <w:pPr>
              <w:pStyle w:val="xl23"/>
              <w:widowControl w:val="0"/>
              <w:spacing w:before="0" w:after="0"/>
              <w:jc w:val="both"/>
              <w:textAlignment w:val="auto"/>
              <w:rPr>
                <w:rFonts w:asciiTheme="minorHAnsi" w:eastAsia="Times New Roman" w:hAnsiTheme="minorHAnsi" w:cs="Calibri"/>
                <w:sz w:val="24"/>
                <w:szCs w:val="24"/>
                <w:lang w:val="en-US"/>
              </w:rPr>
            </w:pPr>
          </w:p>
        </w:tc>
        <w:tc>
          <w:tcPr>
            <w:tcW w:w="669" w:type="pct"/>
          </w:tcPr>
          <w:p w14:paraId="6BBAA76F" w14:textId="77777777" w:rsidR="004D1E07" w:rsidRPr="00972012" w:rsidRDefault="004D1E07" w:rsidP="00506C0A">
            <w:pPr>
              <w:autoSpaceDE w:val="0"/>
              <w:autoSpaceDN w:val="0"/>
              <w:adjustRightInd w:val="0"/>
              <w:jc w:val="both"/>
              <w:rPr>
                <w:rFonts w:asciiTheme="minorHAnsi" w:hAnsiTheme="minorHAnsi" w:cs="Calibri"/>
                <w:szCs w:val="24"/>
                <w:lang w:val="es-ES_tradnl" w:eastAsia="es-ES"/>
              </w:rPr>
            </w:pPr>
            <w:r w:rsidRPr="00972012">
              <w:rPr>
                <w:rFonts w:asciiTheme="minorHAnsi" w:hAnsiTheme="minorHAnsi" w:cs="Calibri"/>
                <w:szCs w:val="24"/>
                <w:lang w:val="es-ES_tradnl" w:eastAsia="es-ES"/>
              </w:rPr>
              <w:t>100</w:t>
            </w:r>
          </w:p>
        </w:tc>
        <w:tc>
          <w:tcPr>
            <w:tcW w:w="290" w:type="pct"/>
          </w:tcPr>
          <w:p w14:paraId="72B641D6"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c>
          <w:tcPr>
            <w:tcW w:w="279" w:type="pct"/>
          </w:tcPr>
          <w:p w14:paraId="550899F7"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r>
      <w:tr w:rsidR="004D1E07" w:rsidRPr="00972012" w14:paraId="0AEB9EBF" w14:textId="77777777" w:rsidTr="004D1E07">
        <w:tc>
          <w:tcPr>
            <w:tcW w:w="384" w:type="pct"/>
          </w:tcPr>
          <w:p w14:paraId="265BA15E"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1.9</w:t>
            </w:r>
          </w:p>
        </w:tc>
        <w:tc>
          <w:tcPr>
            <w:tcW w:w="3379" w:type="pct"/>
          </w:tcPr>
          <w:p w14:paraId="244A6772" w14:textId="38C6B132"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r w:rsidRPr="00972012">
              <w:rPr>
                <w:rFonts w:asciiTheme="minorHAnsi" w:eastAsia="Times New Roman" w:hAnsiTheme="minorHAnsi" w:cs="Calibri"/>
                <w:sz w:val="24"/>
                <w:szCs w:val="24"/>
                <w:lang w:val="en-US"/>
              </w:rPr>
              <w:t xml:space="preserve">Experience evaluating managerial aspects and project administration under a results based focus </w:t>
            </w:r>
          </w:p>
          <w:p w14:paraId="556F4127" w14:textId="77777777"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r w:rsidRPr="00972012">
              <w:rPr>
                <w:rFonts w:asciiTheme="minorHAnsi" w:eastAsia="Times New Roman" w:hAnsiTheme="minorHAnsi" w:cs="Calibri"/>
                <w:sz w:val="24"/>
                <w:szCs w:val="24"/>
                <w:lang w:val="en-US"/>
              </w:rPr>
              <w:t>2 or more projects – 100 points</w:t>
            </w:r>
          </w:p>
          <w:p w14:paraId="28234C9C" w14:textId="77777777"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r w:rsidRPr="00972012">
              <w:rPr>
                <w:rFonts w:asciiTheme="minorHAnsi" w:eastAsia="Times New Roman" w:hAnsiTheme="minorHAnsi" w:cs="Calibri"/>
                <w:sz w:val="24"/>
                <w:szCs w:val="24"/>
                <w:lang w:val="en-US"/>
              </w:rPr>
              <w:t>1 project – 50 points</w:t>
            </w:r>
          </w:p>
          <w:p w14:paraId="6D3ED589" w14:textId="77777777"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r w:rsidRPr="00972012">
              <w:rPr>
                <w:rFonts w:asciiTheme="minorHAnsi" w:eastAsia="Times New Roman" w:hAnsiTheme="minorHAnsi" w:cs="Calibri"/>
                <w:sz w:val="24"/>
                <w:szCs w:val="24"/>
                <w:lang w:val="en-US"/>
              </w:rPr>
              <w:t>No previous experience – 0 points</w:t>
            </w:r>
          </w:p>
        </w:tc>
        <w:tc>
          <w:tcPr>
            <w:tcW w:w="669" w:type="pct"/>
          </w:tcPr>
          <w:p w14:paraId="1E92D2F2"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r w:rsidRPr="00972012">
              <w:rPr>
                <w:rFonts w:asciiTheme="minorHAnsi" w:hAnsiTheme="minorHAnsi" w:cs="Calibri"/>
                <w:szCs w:val="24"/>
                <w:lang w:val="es-MX" w:eastAsia="es-ES"/>
              </w:rPr>
              <w:t>100</w:t>
            </w:r>
          </w:p>
        </w:tc>
        <w:tc>
          <w:tcPr>
            <w:tcW w:w="290" w:type="pct"/>
          </w:tcPr>
          <w:p w14:paraId="01B3503B"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c>
          <w:tcPr>
            <w:tcW w:w="279" w:type="pct"/>
          </w:tcPr>
          <w:p w14:paraId="57199164"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r>
      <w:tr w:rsidR="004D1E07" w:rsidRPr="00972012" w14:paraId="5B1E3F76" w14:textId="77777777" w:rsidTr="004D1E07">
        <w:tc>
          <w:tcPr>
            <w:tcW w:w="384" w:type="pct"/>
          </w:tcPr>
          <w:p w14:paraId="0C35C1B5" w14:textId="77777777" w:rsidR="004D1E07" w:rsidRPr="00972012" w:rsidRDefault="004D1E07" w:rsidP="00506C0A">
            <w:pPr>
              <w:autoSpaceDE w:val="0"/>
              <w:autoSpaceDN w:val="0"/>
              <w:adjustRightInd w:val="0"/>
              <w:jc w:val="both"/>
              <w:rPr>
                <w:rFonts w:asciiTheme="minorHAnsi" w:hAnsiTheme="minorHAnsi" w:cs="Calibri"/>
                <w:szCs w:val="24"/>
                <w:lang w:eastAsia="es-ES"/>
              </w:rPr>
            </w:pPr>
            <w:r w:rsidRPr="00972012">
              <w:rPr>
                <w:rFonts w:asciiTheme="minorHAnsi" w:hAnsiTheme="minorHAnsi" w:cs="Calibri"/>
                <w:szCs w:val="24"/>
                <w:lang w:eastAsia="es-ES"/>
              </w:rPr>
              <w:t>1.10</w:t>
            </w:r>
          </w:p>
        </w:tc>
        <w:tc>
          <w:tcPr>
            <w:tcW w:w="3379" w:type="pct"/>
          </w:tcPr>
          <w:p w14:paraId="0554F8B3" w14:textId="77777777"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r w:rsidRPr="00972012">
              <w:rPr>
                <w:rFonts w:asciiTheme="minorHAnsi" w:eastAsia="Times New Roman" w:hAnsiTheme="minorHAnsi" w:cs="Calibri"/>
                <w:sz w:val="24"/>
                <w:szCs w:val="24"/>
                <w:lang w:val="en-US"/>
              </w:rPr>
              <w:t>Command over the English language.</w:t>
            </w:r>
          </w:p>
          <w:p w14:paraId="27D5AA7E" w14:textId="77777777"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r w:rsidRPr="00972012">
              <w:rPr>
                <w:rFonts w:asciiTheme="minorHAnsi" w:eastAsia="Times New Roman" w:hAnsiTheme="minorHAnsi" w:cs="Calibri"/>
                <w:sz w:val="24"/>
                <w:szCs w:val="24"/>
                <w:lang w:val="en-US"/>
              </w:rPr>
              <w:t>Criteria to be demonstrated on CV, and with an executive summary of another project in English (details can be blurred out, it is merely for reference)</w:t>
            </w:r>
          </w:p>
          <w:p w14:paraId="4AFA77D8" w14:textId="77777777" w:rsidR="004D1E07" w:rsidRPr="00972012" w:rsidRDefault="004D1E07" w:rsidP="00506C0A">
            <w:pPr>
              <w:pStyle w:val="xl23"/>
              <w:widowControl w:val="0"/>
              <w:spacing w:before="0" w:after="0"/>
              <w:jc w:val="both"/>
              <w:textAlignment w:val="auto"/>
              <w:rPr>
                <w:rFonts w:asciiTheme="minorHAnsi" w:eastAsia="Times New Roman" w:hAnsiTheme="minorHAnsi" w:cs="Calibri"/>
                <w:sz w:val="24"/>
                <w:szCs w:val="24"/>
                <w:lang w:val="en-US"/>
              </w:rPr>
            </w:pPr>
          </w:p>
        </w:tc>
        <w:tc>
          <w:tcPr>
            <w:tcW w:w="669" w:type="pct"/>
          </w:tcPr>
          <w:p w14:paraId="05D46BAB"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r w:rsidRPr="00972012">
              <w:rPr>
                <w:rFonts w:asciiTheme="minorHAnsi" w:hAnsiTheme="minorHAnsi" w:cs="Calibri"/>
                <w:szCs w:val="24"/>
                <w:lang w:val="es-MX" w:eastAsia="es-ES"/>
              </w:rPr>
              <w:t>100</w:t>
            </w:r>
          </w:p>
        </w:tc>
        <w:tc>
          <w:tcPr>
            <w:tcW w:w="290" w:type="pct"/>
          </w:tcPr>
          <w:p w14:paraId="41333C90"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c>
          <w:tcPr>
            <w:tcW w:w="279" w:type="pct"/>
          </w:tcPr>
          <w:p w14:paraId="65A7380D"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r>
      <w:tr w:rsidR="004D1E07" w:rsidRPr="00972012" w14:paraId="4C6561BB" w14:textId="77777777" w:rsidTr="004D1E07">
        <w:tc>
          <w:tcPr>
            <w:tcW w:w="3763" w:type="pct"/>
            <w:gridSpan w:val="2"/>
          </w:tcPr>
          <w:p w14:paraId="32756B8F" w14:textId="77777777" w:rsidR="004D1E07" w:rsidRPr="00972012" w:rsidRDefault="004D1E07" w:rsidP="00506C0A">
            <w:pPr>
              <w:autoSpaceDE w:val="0"/>
              <w:autoSpaceDN w:val="0"/>
              <w:adjustRightInd w:val="0"/>
              <w:jc w:val="both"/>
              <w:rPr>
                <w:rFonts w:asciiTheme="minorHAnsi" w:hAnsiTheme="minorHAnsi" w:cs="Calibri"/>
                <w:b/>
                <w:szCs w:val="24"/>
                <w:lang w:val="es-MX"/>
              </w:rPr>
            </w:pPr>
            <w:r w:rsidRPr="00972012">
              <w:rPr>
                <w:rFonts w:asciiTheme="minorHAnsi" w:hAnsiTheme="minorHAnsi" w:cs="Calibri"/>
                <w:b/>
                <w:szCs w:val="24"/>
                <w:lang w:val="es-MX"/>
              </w:rPr>
              <w:t>Total possible points</w:t>
            </w:r>
          </w:p>
        </w:tc>
        <w:tc>
          <w:tcPr>
            <w:tcW w:w="669" w:type="pct"/>
          </w:tcPr>
          <w:p w14:paraId="5DAC10AF"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r w:rsidRPr="00972012">
              <w:rPr>
                <w:rFonts w:asciiTheme="minorHAnsi" w:hAnsiTheme="minorHAnsi" w:cs="Calibri"/>
                <w:szCs w:val="24"/>
                <w:lang w:val="es-MX" w:eastAsia="es-ES"/>
              </w:rPr>
              <w:t>1000</w:t>
            </w:r>
          </w:p>
        </w:tc>
        <w:tc>
          <w:tcPr>
            <w:tcW w:w="290" w:type="pct"/>
          </w:tcPr>
          <w:p w14:paraId="2D08EB35"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c>
          <w:tcPr>
            <w:tcW w:w="279" w:type="pct"/>
          </w:tcPr>
          <w:p w14:paraId="4A341DBB" w14:textId="77777777" w:rsidR="004D1E07" w:rsidRPr="00972012" w:rsidRDefault="004D1E07" w:rsidP="00506C0A">
            <w:pPr>
              <w:autoSpaceDE w:val="0"/>
              <w:autoSpaceDN w:val="0"/>
              <w:adjustRightInd w:val="0"/>
              <w:jc w:val="both"/>
              <w:rPr>
                <w:rFonts w:asciiTheme="minorHAnsi" w:hAnsiTheme="minorHAnsi" w:cs="Calibri"/>
                <w:szCs w:val="24"/>
                <w:lang w:val="es-MX" w:eastAsia="es-ES"/>
              </w:rPr>
            </w:pPr>
          </w:p>
        </w:tc>
      </w:tr>
    </w:tbl>
    <w:p w14:paraId="686311C2" w14:textId="77777777" w:rsidR="0016741D" w:rsidRPr="00972012" w:rsidRDefault="0016741D" w:rsidP="00506C0A">
      <w:pPr>
        <w:jc w:val="both"/>
        <w:rPr>
          <w:rFonts w:asciiTheme="minorHAnsi" w:hAnsiTheme="minorHAnsi" w:cs="Arial"/>
          <w:b/>
          <w:szCs w:val="24"/>
          <w:lang w:val="es-ES"/>
        </w:rPr>
      </w:pPr>
    </w:p>
    <w:p w14:paraId="3BAD1C9D" w14:textId="77777777" w:rsidR="00D077BA" w:rsidRPr="00972012" w:rsidRDefault="00D077BA" w:rsidP="00506C0A">
      <w:pPr>
        <w:jc w:val="both"/>
        <w:rPr>
          <w:rFonts w:asciiTheme="minorHAnsi" w:hAnsiTheme="minorHAnsi"/>
          <w:b/>
          <w:szCs w:val="24"/>
        </w:rPr>
      </w:pPr>
      <w:r w:rsidRPr="00972012">
        <w:rPr>
          <w:rFonts w:asciiTheme="minorHAnsi" w:hAnsiTheme="minorHAnsi"/>
          <w:b/>
          <w:szCs w:val="24"/>
        </w:rPr>
        <w:t>Financial factor in % = (Price of the proponent/Minimum price) x 30</w:t>
      </w:r>
    </w:p>
    <w:p w14:paraId="7B2F8467" w14:textId="77777777" w:rsidR="0016741D" w:rsidRPr="00972012" w:rsidRDefault="0016741D" w:rsidP="00506C0A">
      <w:pPr>
        <w:jc w:val="both"/>
        <w:rPr>
          <w:rFonts w:asciiTheme="minorHAnsi" w:hAnsiTheme="minorHAnsi" w:cs="Arial"/>
          <w:b/>
          <w:szCs w:val="24"/>
        </w:rPr>
      </w:pPr>
    </w:p>
    <w:p w14:paraId="68F76DA9" w14:textId="77777777" w:rsidR="00506C0A" w:rsidRPr="00972012" w:rsidRDefault="00506C0A" w:rsidP="00506C0A">
      <w:pPr>
        <w:jc w:val="both"/>
        <w:rPr>
          <w:rFonts w:asciiTheme="minorHAnsi" w:hAnsiTheme="minorHAnsi" w:cs="Arial"/>
          <w:b/>
          <w:szCs w:val="24"/>
        </w:rPr>
      </w:pPr>
    </w:p>
    <w:p w14:paraId="7736CB2D" w14:textId="77777777" w:rsidR="00506C0A" w:rsidRPr="00972012" w:rsidRDefault="00506C0A" w:rsidP="00506C0A">
      <w:pPr>
        <w:jc w:val="both"/>
        <w:rPr>
          <w:rFonts w:asciiTheme="minorHAnsi" w:hAnsiTheme="minorHAnsi" w:cs="Arial"/>
          <w:b/>
          <w:szCs w:val="24"/>
        </w:rPr>
      </w:pPr>
    </w:p>
    <w:p w14:paraId="0C1D74F0" w14:textId="77777777" w:rsidR="00506C0A" w:rsidRPr="00972012" w:rsidRDefault="00506C0A" w:rsidP="00506C0A">
      <w:pPr>
        <w:jc w:val="both"/>
        <w:rPr>
          <w:rFonts w:asciiTheme="minorHAnsi" w:hAnsiTheme="minorHAnsi" w:cs="Arial"/>
          <w:b/>
          <w:szCs w:val="24"/>
        </w:rPr>
      </w:pPr>
    </w:p>
    <w:p w14:paraId="611BCAC4" w14:textId="77777777" w:rsidR="00506C0A" w:rsidRPr="00972012" w:rsidRDefault="00506C0A" w:rsidP="00506C0A">
      <w:pPr>
        <w:jc w:val="both"/>
        <w:rPr>
          <w:rFonts w:asciiTheme="minorHAnsi" w:hAnsiTheme="minorHAnsi" w:cs="Arial"/>
          <w:b/>
          <w:szCs w:val="24"/>
        </w:rPr>
      </w:pPr>
    </w:p>
    <w:p w14:paraId="023EA829" w14:textId="77777777" w:rsidR="00506C0A" w:rsidRPr="00972012" w:rsidRDefault="00506C0A" w:rsidP="00506C0A">
      <w:pPr>
        <w:jc w:val="both"/>
        <w:rPr>
          <w:rFonts w:asciiTheme="minorHAnsi" w:hAnsiTheme="minorHAnsi" w:cs="Arial"/>
          <w:b/>
          <w:szCs w:val="24"/>
        </w:rPr>
      </w:pPr>
    </w:p>
    <w:p w14:paraId="38C5D009" w14:textId="77777777" w:rsidR="00506C0A" w:rsidRPr="00972012" w:rsidRDefault="00506C0A" w:rsidP="00506C0A">
      <w:pPr>
        <w:jc w:val="both"/>
        <w:rPr>
          <w:rFonts w:asciiTheme="minorHAnsi" w:hAnsiTheme="minorHAnsi" w:cs="Arial"/>
          <w:b/>
          <w:szCs w:val="24"/>
        </w:rPr>
      </w:pPr>
    </w:p>
    <w:p w14:paraId="17CACA62" w14:textId="77777777" w:rsidR="00952351" w:rsidRPr="00972012" w:rsidRDefault="00DE6BD6" w:rsidP="00506C0A">
      <w:pPr>
        <w:pStyle w:val="ListParagraph"/>
        <w:numPr>
          <w:ilvl w:val="0"/>
          <w:numId w:val="1"/>
        </w:numPr>
        <w:jc w:val="both"/>
        <w:rPr>
          <w:rFonts w:asciiTheme="minorHAnsi" w:hAnsiTheme="minorHAnsi" w:cs="Arial"/>
          <w:b/>
          <w:sz w:val="24"/>
          <w:szCs w:val="24"/>
          <w:lang w:val="es-ES"/>
        </w:rPr>
      </w:pPr>
      <w:r w:rsidRPr="00972012">
        <w:rPr>
          <w:rFonts w:asciiTheme="minorHAnsi" w:hAnsiTheme="minorHAnsi" w:cs="Arial"/>
          <w:b/>
          <w:sz w:val="24"/>
          <w:szCs w:val="24"/>
        </w:rPr>
        <w:t>E</w:t>
      </w:r>
      <w:r w:rsidR="00952351" w:rsidRPr="00972012">
        <w:rPr>
          <w:rFonts w:asciiTheme="minorHAnsi" w:hAnsiTheme="minorHAnsi" w:cs="Arial"/>
          <w:b/>
          <w:sz w:val="24"/>
          <w:szCs w:val="24"/>
        </w:rPr>
        <w:t>valuation ethics.</w:t>
      </w:r>
    </w:p>
    <w:p w14:paraId="59C2C54D" w14:textId="77777777" w:rsidR="00936D24" w:rsidRPr="00972012" w:rsidRDefault="00936D24" w:rsidP="00506C0A">
      <w:pPr>
        <w:jc w:val="both"/>
        <w:rPr>
          <w:rFonts w:asciiTheme="minorHAnsi" w:hAnsiTheme="minorHAnsi" w:cs="Arial"/>
          <w:b/>
          <w:color w:val="800080"/>
          <w:szCs w:val="24"/>
          <w:lang w:val="es-MX"/>
        </w:rPr>
      </w:pPr>
    </w:p>
    <w:p w14:paraId="2018018D" w14:textId="39888EC0" w:rsidR="00936D24" w:rsidRPr="00972012" w:rsidRDefault="00641BCD" w:rsidP="00506C0A">
      <w:pPr>
        <w:suppressAutoHyphens/>
        <w:jc w:val="both"/>
        <w:rPr>
          <w:rFonts w:asciiTheme="minorHAnsi" w:hAnsiTheme="minorHAnsi"/>
          <w:szCs w:val="24"/>
        </w:rPr>
      </w:pPr>
      <w:r w:rsidRPr="00972012">
        <w:rPr>
          <w:rFonts w:asciiTheme="minorHAnsi" w:hAnsiTheme="minorHAnsi"/>
          <w:szCs w:val="24"/>
        </w:rPr>
        <w:t>The consultant will assume the highest level of ethical commitment and will sign the Code of Conduct upon accepting the contract</w:t>
      </w:r>
      <w:r w:rsidR="00952351" w:rsidRPr="00972012">
        <w:rPr>
          <w:rFonts w:asciiTheme="minorHAnsi" w:hAnsiTheme="minorHAnsi"/>
          <w:szCs w:val="24"/>
        </w:rPr>
        <w:t xml:space="preserve"> (Annex </w:t>
      </w:r>
      <w:r w:rsidR="00972012" w:rsidRPr="00972012">
        <w:rPr>
          <w:rFonts w:asciiTheme="minorHAnsi" w:hAnsiTheme="minorHAnsi"/>
          <w:szCs w:val="24"/>
        </w:rPr>
        <w:t>C</w:t>
      </w:r>
      <w:r w:rsidR="00952351" w:rsidRPr="00972012">
        <w:rPr>
          <w:rFonts w:asciiTheme="minorHAnsi" w:hAnsiTheme="minorHAnsi"/>
          <w:szCs w:val="24"/>
        </w:rPr>
        <w:t>). UNDP evaluations will comply with the principles indicated in the UNEG Ethical Guidelines for Evaluation.</w:t>
      </w:r>
    </w:p>
    <w:p w14:paraId="54004B3F" w14:textId="77777777" w:rsidR="00952351" w:rsidRPr="00972012" w:rsidRDefault="00952351" w:rsidP="00506C0A">
      <w:pPr>
        <w:suppressAutoHyphens/>
        <w:jc w:val="both"/>
        <w:rPr>
          <w:rFonts w:asciiTheme="minorHAnsi" w:hAnsiTheme="minorHAnsi" w:cs="Arial"/>
          <w:b/>
          <w:spacing w:val="-2"/>
          <w:szCs w:val="24"/>
        </w:rPr>
      </w:pPr>
    </w:p>
    <w:p w14:paraId="2A53A59A" w14:textId="77777777" w:rsidR="00952351" w:rsidRPr="00972012" w:rsidRDefault="00952351" w:rsidP="00506C0A">
      <w:pPr>
        <w:pStyle w:val="ListParagraph"/>
        <w:numPr>
          <w:ilvl w:val="0"/>
          <w:numId w:val="1"/>
        </w:numPr>
        <w:jc w:val="both"/>
        <w:rPr>
          <w:rFonts w:asciiTheme="minorHAnsi" w:hAnsiTheme="minorHAnsi" w:cs="Arial"/>
          <w:b/>
          <w:sz w:val="24"/>
          <w:szCs w:val="24"/>
          <w:lang w:val="es-ES"/>
        </w:rPr>
      </w:pPr>
      <w:r w:rsidRPr="00972012">
        <w:rPr>
          <w:rFonts w:asciiTheme="minorHAnsi" w:hAnsiTheme="minorHAnsi" w:cs="Arial"/>
          <w:b/>
          <w:sz w:val="24"/>
          <w:szCs w:val="24"/>
        </w:rPr>
        <w:lastRenderedPageBreak/>
        <w:t>Payment methods and specifications.</w:t>
      </w:r>
    </w:p>
    <w:p w14:paraId="6604C622" w14:textId="77777777" w:rsidR="00952351" w:rsidRPr="00972012" w:rsidRDefault="00952351" w:rsidP="00506C0A">
      <w:pPr>
        <w:jc w:val="both"/>
        <w:rPr>
          <w:rFonts w:asciiTheme="minorHAnsi" w:hAnsiTheme="minorHAnsi" w:cs="Arial"/>
          <w:szCs w:val="24"/>
        </w:rPr>
      </w:pPr>
      <w:r w:rsidRPr="00972012">
        <w:rPr>
          <w:rFonts w:asciiTheme="minorHAnsi" w:hAnsiTheme="minorHAnsi" w:cs="Arial"/>
          <w:szCs w:val="24"/>
        </w:rPr>
        <w:t>The consultancy wi</w:t>
      </w:r>
      <w:r w:rsidR="00992E80" w:rsidRPr="00972012">
        <w:rPr>
          <w:rFonts w:asciiTheme="minorHAnsi" w:hAnsiTheme="minorHAnsi" w:cs="Arial"/>
          <w:szCs w:val="24"/>
        </w:rPr>
        <w:t>ll be funded with project funds, and the payment scheme is determined in section 2 of this document.</w:t>
      </w:r>
    </w:p>
    <w:p w14:paraId="6031E13D"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The quality of the final report will be evaluated by the UNDP CO, CONAFOR, and Norad. If the quality does not meet the requirements of the UNDP, the consultant will be required to rewrite or review the document before the last ministration.</w:t>
      </w:r>
    </w:p>
    <w:p w14:paraId="749AC7A9" w14:textId="77777777" w:rsidR="00992E80" w:rsidRPr="00972012" w:rsidRDefault="00992E80" w:rsidP="00506C0A">
      <w:pPr>
        <w:jc w:val="both"/>
        <w:rPr>
          <w:rFonts w:asciiTheme="minorHAnsi" w:hAnsiTheme="minorHAnsi" w:cs="Arial"/>
          <w:szCs w:val="24"/>
        </w:rPr>
      </w:pPr>
    </w:p>
    <w:p w14:paraId="70EA8AD0" w14:textId="77777777" w:rsidR="00952351" w:rsidRPr="00972012" w:rsidRDefault="00992E80" w:rsidP="00506C0A">
      <w:pPr>
        <w:jc w:val="both"/>
        <w:rPr>
          <w:rFonts w:asciiTheme="minorHAnsi" w:hAnsiTheme="minorHAnsi" w:cs="Arial"/>
          <w:szCs w:val="24"/>
        </w:rPr>
      </w:pPr>
      <w:r w:rsidRPr="00972012">
        <w:rPr>
          <w:rFonts w:asciiTheme="minorHAnsi" w:hAnsiTheme="minorHAnsi" w:cs="Arial"/>
          <w:szCs w:val="24"/>
        </w:rPr>
        <w:t>The final report will have to be cleared by the UNDP CO, CONAFOR and Norad before being publicly used.</w:t>
      </w:r>
    </w:p>
    <w:p w14:paraId="70DC4778" w14:textId="77777777" w:rsidR="00936D24" w:rsidRPr="00972012" w:rsidRDefault="00936D24" w:rsidP="00506C0A">
      <w:pPr>
        <w:suppressAutoHyphens/>
        <w:ind w:left="360"/>
        <w:jc w:val="both"/>
        <w:rPr>
          <w:rFonts w:asciiTheme="minorHAnsi" w:hAnsiTheme="minorHAnsi" w:cs="Arial"/>
          <w:b/>
          <w:spacing w:val="-2"/>
          <w:szCs w:val="24"/>
        </w:rPr>
      </w:pPr>
    </w:p>
    <w:p w14:paraId="4DAEB4D0" w14:textId="77777777" w:rsidR="00992E80" w:rsidRPr="00972012" w:rsidRDefault="00992E80" w:rsidP="00506C0A">
      <w:pPr>
        <w:pStyle w:val="ListParagraph"/>
        <w:numPr>
          <w:ilvl w:val="0"/>
          <w:numId w:val="1"/>
        </w:numPr>
        <w:jc w:val="both"/>
        <w:rPr>
          <w:rFonts w:asciiTheme="minorHAnsi" w:hAnsiTheme="minorHAnsi" w:cs="Arial"/>
          <w:b/>
          <w:sz w:val="24"/>
          <w:szCs w:val="24"/>
        </w:rPr>
      </w:pPr>
      <w:r w:rsidRPr="00972012">
        <w:rPr>
          <w:rFonts w:asciiTheme="minorHAnsi" w:hAnsiTheme="minorHAnsi" w:cs="Arial"/>
          <w:b/>
          <w:sz w:val="24"/>
          <w:szCs w:val="24"/>
        </w:rPr>
        <w:t>Documents to be included in the offer</w:t>
      </w:r>
    </w:p>
    <w:p w14:paraId="425B70E5"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The consultants will be required to provide the following documents:</w:t>
      </w:r>
    </w:p>
    <w:tbl>
      <w:tblPr>
        <w:tblStyle w:val="TableGrid"/>
        <w:tblW w:w="0" w:type="auto"/>
        <w:tblLook w:val="04A0" w:firstRow="1" w:lastRow="0" w:firstColumn="1" w:lastColumn="0" w:noHBand="0" w:noVBand="1"/>
      </w:tblPr>
      <w:tblGrid>
        <w:gridCol w:w="338"/>
        <w:gridCol w:w="6842"/>
        <w:gridCol w:w="1166"/>
      </w:tblGrid>
      <w:tr w:rsidR="00992E80" w:rsidRPr="00972012" w14:paraId="3391EDB0" w14:textId="77777777" w:rsidTr="005441BD">
        <w:tc>
          <w:tcPr>
            <w:tcW w:w="0" w:type="auto"/>
          </w:tcPr>
          <w:p w14:paraId="4906D928" w14:textId="77777777" w:rsidR="00992E80" w:rsidRPr="00972012" w:rsidRDefault="00992E80" w:rsidP="00506C0A">
            <w:pPr>
              <w:jc w:val="both"/>
              <w:rPr>
                <w:rFonts w:asciiTheme="minorHAnsi" w:hAnsiTheme="minorHAnsi" w:cs="Arial"/>
                <w:b/>
                <w:szCs w:val="24"/>
              </w:rPr>
            </w:pPr>
            <w:r w:rsidRPr="00972012">
              <w:rPr>
                <w:rFonts w:asciiTheme="minorHAnsi" w:hAnsiTheme="minorHAnsi" w:cs="Arial"/>
                <w:b/>
                <w:szCs w:val="24"/>
              </w:rPr>
              <w:t>#</w:t>
            </w:r>
          </w:p>
        </w:tc>
        <w:tc>
          <w:tcPr>
            <w:tcW w:w="0" w:type="auto"/>
          </w:tcPr>
          <w:p w14:paraId="26C5B6D0" w14:textId="77777777" w:rsidR="00992E80" w:rsidRPr="00972012" w:rsidRDefault="00992E80" w:rsidP="00506C0A">
            <w:pPr>
              <w:jc w:val="both"/>
              <w:rPr>
                <w:rFonts w:asciiTheme="minorHAnsi" w:hAnsiTheme="minorHAnsi" w:cs="Arial"/>
                <w:b/>
                <w:szCs w:val="24"/>
              </w:rPr>
            </w:pPr>
            <w:r w:rsidRPr="00972012">
              <w:rPr>
                <w:rFonts w:asciiTheme="minorHAnsi" w:hAnsiTheme="minorHAnsi" w:cs="Arial"/>
                <w:b/>
                <w:szCs w:val="24"/>
              </w:rPr>
              <w:t>Document</w:t>
            </w:r>
          </w:p>
        </w:tc>
        <w:tc>
          <w:tcPr>
            <w:tcW w:w="0" w:type="auto"/>
          </w:tcPr>
          <w:p w14:paraId="0A0316E4" w14:textId="77777777" w:rsidR="00992E80" w:rsidRPr="00972012" w:rsidRDefault="00992E80" w:rsidP="00506C0A">
            <w:pPr>
              <w:jc w:val="both"/>
              <w:rPr>
                <w:rFonts w:asciiTheme="minorHAnsi" w:hAnsiTheme="minorHAnsi" w:cs="Arial"/>
                <w:b/>
                <w:szCs w:val="24"/>
              </w:rPr>
            </w:pPr>
            <w:r w:rsidRPr="00972012">
              <w:rPr>
                <w:rFonts w:asciiTheme="minorHAnsi" w:hAnsiTheme="minorHAnsi" w:cs="Arial"/>
                <w:b/>
                <w:szCs w:val="24"/>
              </w:rPr>
              <w:t>Format</w:t>
            </w:r>
          </w:p>
        </w:tc>
      </w:tr>
      <w:tr w:rsidR="00992E80" w:rsidRPr="00972012" w14:paraId="6124BD34" w14:textId="77777777" w:rsidTr="005441BD">
        <w:tc>
          <w:tcPr>
            <w:tcW w:w="0" w:type="auto"/>
          </w:tcPr>
          <w:p w14:paraId="00585002"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1</w:t>
            </w:r>
          </w:p>
        </w:tc>
        <w:tc>
          <w:tcPr>
            <w:tcW w:w="0" w:type="auto"/>
          </w:tcPr>
          <w:p w14:paraId="570212C0"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Technical proposal which includes a brief description of:</w:t>
            </w:r>
          </w:p>
          <w:p w14:paraId="0596282C" w14:textId="77777777" w:rsidR="00992E80" w:rsidRPr="00972012" w:rsidRDefault="00992E80" w:rsidP="00506C0A">
            <w:pPr>
              <w:pStyle w:val="ListParagraph"/>
              <w:numPr>
                <w:ilvl w:val="0"/>
                <w:numId w:val="15"/>
              </w:numPr>
              <w:jc w:val="both"/>
              <w:rPr>
                <w:rFonts w:asciiTheme="minorHAnsi" w:hAnsiTheme="minorHAnsi" w:cs="Arial"/>
                <w:sz w:val="24"/>
                <w:szCs w:val="24"/>
              </w:rPr>
            </w:pPr>
            <w:r w:rsidRPr="00972012">
              <w:rPr>
                <w:rFonts w:asciiTheme="minorHAnsi" w:hAnsiTheme="minorHAnsi" w:cs="Arial"/>
                <w:sz w:val="24"/>
                <w:szCs w:val="24"/>
              </w:rPr>
              <w:t>The reasons that position the consultant as the best candidate</w:t>
            </w:r>
          </w:p>
          <w:p w14:paraId="6C8FC85E" w14:textId="77777777" w:rsidR="00992E80" w:rsidRPr="00972012" w:rsidRDefault="00992E80" w:rsidP="00506C0A">
            <w:pPr>
              <w:pStyle w:val="ListParagraph"/>
              <w:numPr>
                <w:ilvl w:val="0"/>
                <w:numId w:val="15"/>
              </w:numPr>
              <w:jc w:val="both"/>
              <w:rPr>
                <w:rFonts w:asciiTheme="minorHAnsi" w:hAnsiTheme="minorHAnsi" w:cs="Arial"/>
                <w:sz w:val="24"/>
                <w:szCs w:val="24"/>
              </w:rPr>
            </w:pPr>
            <w:r w:rsidRPr="00972012">
              <w:rPr>
                <w:rFonts w:asciiTheme="minorHAnsi" w:hAnsiTheme="minorHAnsi" w:cs="Arial"/>
                <w:sz w:val="24"/>
                <w:szCs w:val="24"/>
              </w:rPr>
              <w:t>The methodological approach for the consultancy</w:t>
            </w:r>
          </w:p>
          <w:p w14:paraId="6306BAAD" w14:textId="46D92F72" w:rsidR="00992E80" w:rsidRPr="00972012" w:rsidRDefault="00992E80" w:rsidP="00506C0A">
            <w:pPr>
              <w:pStyle w:val="ListParagraph"/>
              <w:numPr>
                <w:ilvl w:val="0"/>
                <w:numId w:val="15"/>
              </w:numPr>
              <w:jc w:val="both"/>
              <w:rPr>
                <w:rFonts w:asciiTheme="minorHAnsi" w:hAnsiTheme="minorHAnsi" w:cs="Arial"/>
                <w:sz w:val="24"/>
                <w:szCs w:val="24"/>
              </w:rPr>
            </w:pPr>
            <w:r w:rsidRPr="00972012">
              <w:rPr>
                <w:rFonts w:asciiTheme="minorHAnsi" w:hAnsiTheme="minorHAnsi" w:cs="Arial"/>
                <w:sz w:val="24"/>
                <w:szCs w:val="24"/>
              </w:rPr>
              <w:t xml:space="preserve">The consultant must attach to his/her proposal a signed copy of the UNEG Code of conduct  (See annex </w:t>
            </w:r>
            <w:r w:rsidR="00972012" w:rsidRPr="00972012">
              <w:rPr>
                <w:rFonts w:asciiTheme="minorHAnsi" w:hAnsiTheme="minorHAnsi" w:cs="Arial"/>
                <w:sz w:val="24"/>
                <w:szCs w:val="24"/>
              </w:rPr>
              <w:t>C</w:t>
            </w:r>
            <w:r w:rsidRPr="00972012">
              <w:rPr>
                <w:rFonts w:asciiTheme="minorHAnsi" w:hAnsiTheme="minorHAnsi" w:cs="Arial"/>
                <w:sz w:val="24"/>
                <w:szCs w:val="24"/>
              </w:rPr>
              <w:t>)</w:t>
            </w:r>
          </w:p>
          <w:p w14:paraId="14347ADB" w14:textId="77777777" w:rsidR="00992E80" w:rsidRPr="00972012" w:rsidRDefault="00992E80" w:rsidP="00506C0A">
            <w:pPr>
              <w:pStyle w:val="ListParagraph"/>
              <w:ind w:left="720"/>
              <w:jc w:val="both"/>
              <w:rPr>
                <w:rFonts w:asciiTheme="minorHAnsi" w:hAnsiTheme="minorHAnsi" w:cs="Arial"/>
                <w:sz w:val="24"/>
                <w:szCs w:val="24"/>
              </w:rPr>
            </w:pPr>
          </w:p>
        </w:tc>
        <w:tc>
          <w:tcPr>
            <w:tcW w:w="0" w:type="auto"/>
          </w:tcPr>
          <w:p w14:paraId="3C59EEA3" w14:textId="77777777" w:rsidR="00992E80" w:rsidRPr="00972012" w:rsidRDefault="00992E80" w:rsidP="00506C0A">
            <w:pPr>
              <w:jc w:val="both"/>
              <w:rPr>
                <w:rFonts w:asciiTheme="minorHAnsi" w:hAnsiTheme="minorHAnsi" w:cs="Arial"/>
                <w:b/>
                <w:szCs w:val="24"/>
              </w:rPr>
            </w:pPr>
            <w:r w:rsidRPr="00972012">
              <w:rPr>
                <w:rFonts w:asciiTheme="minorHAnsi" w:hAnsiTheme="minorHAnsi" w:cs="Arial"/>
                <w:b/>
                <w:szCs w:val="24"/>
              </w:rPr>
              <w:t>Free format</w:t>
            </w:r>
          </w:p>
        </w:tc>
      </w:tr>
      <w:tr w:rsidR="00992E80" w:rsidRPr="00972012" w14:paraId="35041293" w14:textId="77777777" w:rsidTr="005441BD">
        <w:tc>
          <w:tcPr>
            <w:tcW w:w="0" w:type="auto"/>
          </w:tcPr>
          <w:p w14:paraId="597B537F"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2</w:t>
            </w:r>
          </w:p>
        </w:tc>
        <w:tc>
          <w:tcPr>
            <w:tcW w:w="0" w:type="auto"/>
          </w:tcPr>
          <w:p w14:paraId="6B3F26A5"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Economic proposal</w:t>
            </w:r>
          </w:p>
          <w:p w14:paraId="70BA7D47"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Use Format 1.</w:t>
            </w:r>
          </w:p>
          <w:p w14:paraId="3D64F804"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The fees must include all taxes</w:t>
            </w:r>
          </w:p>
        </w:tc>
        <w:tc>
          <w:tcPr>
            <w:tcW w:w="0" w:type="auto"/>
          </w:tcPr>
          <w:p w14:paraId="658B8898" w14:textId="14FDFE23" w:rsidR="00992E80" w:rsidRPr="00972012" w:rsidRDefault="00992E80" w:rsidP="00506C0A">
            <w:pPr>
              <w:jc w:val="both"/>
              <w:rPr>
                <w:rFonts w:asciiTheme="minorHAnsi" w:hAnsiTheme="minorHAnsi" w:cs="Arial"/>
                <w:b/>
                <w:szCs w:val="24"/>
              </w:rPr>
            </w:pPr>
            <w:r w:rsidRPr="00972012">
              <w:rPr>
                <w:rFonts w:asciiTheme="minorHAnsi" w:hAnsiTheme="minorHAnsi" w:cs="Arial"/>
                <w:b/>
                <w:szCs w:val="24"/>
              </w:rPr>
              <w:t>Format 1</w:t>
            </w:r>
          </w:p>
        </w:tc>
      </w:tr>
      <w:tr w:rsidR="00992E80" w:rsidRPr="00972012" w14:paraId="4AAC8D02" w14:textId="77777777" w:rsidTr="005441BD">
        <w:tc>
          <w:tcPr>
            <w:tcW w:w="0" w:type="auto"/>
          </w:tcPr>
          <w:p w14:paraId="784965B2"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3</w:t>
            </w:r>
          </w:p>
        </w:tc>
        <w:tc>
          <w:tcPr>
            <w:tcW w:w="0" w:type="auto"/>
          </w:tcPr>
          <w:p w14:paraId="32CF44C4"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Resume</w:t>
            </w:r>
          </w:p>
          <w:p w14:paraId="548DEAA5" w14:textId="77777777" w:rsidR="0016741D" w:rsidRPr="00972012" w:rsidRDefault="0016741D" w:rsidP="004D1E07">
            <w:pPr>
              <w:autoSpaceDE w:val="0"/>
              <w:autoSpaceDN w:val="0"/>
              <w:adjustRightInd w:val="0"/>
              <w:jc w:val="both"/>
              <w:rPr>
                <w:rFonts w:asciiTheme="minorHAnsi" w:hAnsiTheme="minorHAnsi" w:cs="Arial"/>
                <w:szCs w:val="24"/>
              </w:rPr>
            </w:pPr>
            <w:r w:rsidRPr="00972012">
              <w:rPr>
                <w:rFonts w:asciiTheme="minorHAnsi" w:hAnsiTheme="minorHAnsi" w:cs="Calibri"/>
                <w:color w:val="222222"/>
                <w:szCs w:val="24"/>
                <w:lang w:eastAsia="es-MX"/>
              </w:rPr>
              <w:t>Personal CV including past experience in similar projects with at least 3</w:t>
            </w:r>
            <w:r w:rsidR="004D1E07" w:rsidRPr="00972012">
              <w:rPr>
                <w:rFonts w:asciiTheme="minorHAnsi" w:hAnsiTheme="minorHAnsi" w:cs="Calibri"/>
                <w:color w:val="222222"/>
                <w:szCs w:val="24"/>
                <w:lang w:eastAsia="es-MX"/>
              </w:rPr>
              <w:t xml:space="preserve"> </w:t>
            </w:r>
            <w:r w:rsidRPr="00972012">
              <w:rPr>
                <w:rFonts w:asciiTheme="minorHAnsi" w:hAnsiTheme="minorHAnsi" w:cs="Calibri"/>
                <w:color w:val="222222"/>
                <w:szCs w:val="24"/>
                <w:lang w:eastAsia="es-MX"/>
              </w:rPr>
              <w:t>references.</w:t>
            </w:r>
          </w:p>
        </w:tc>
        <w:tc>
          <w:tcPr>
            <w:tcW w:w="0" w:type="auto"/>
          </w:tcPr>
          <w:p w14:paraId="636F94CE" w14:textId="77777777" w:rsidR="00992E80" w:rsidRPr="00972012" w:rsidRDefault="00992E80" w:rsidP="00506C0A">
            <w:pPr>
              <w:jc w:val="both"/>
              <w:rPr>
                <w:rFonts w:asciiTheme="minorHAnsi" w:hAnsiTheme="minorHAnsi" w:cs="Arial"/>
                <w:b/>
                <w:szCs w:val="24"/>
              </w:rPr>
            </w:pPr>
            <w:r w:rsidRPr="00972012">
              <w:rPr>
                <w:rFonts w:asciiTheme="minorHAnsi" w:hAnsiTheme="minorHAnsi" w:cs="Arial"/>
                <w:b/>
                <w:szCs w:val="24"/>
              </w:rPr>
              <w:t>Free format</w:t>
            </w:r>
          </w:p>
        </w:tc>
      </w:tr>
      <w:tr w:rsidR="00992E80" w:rsidRPr="00972012" w14:paraId="7C4566C4" w14:textId="77777777" w:rsidTr="005441BD">
        <w:tc>
          <w:tcPr>
            <w:tcW w:w="0" w:type="auto"/>
          </w:tcPr>
          <w:p w14:paraId="58AA6E53"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4</w:t>
            </w:r>
          </w:p>
        </w:tc>
        <w:tc>
          <w:tcPr>
            <w:tcW w:w="0" w:type="auto"/>
          </w:tcPr>
          <w:p w14:paraId="1D5755DF"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General conditions</w:t>
            </w:r>
          </w:p>
          <w:p w14:paraId="3A861F2F" w14:textId="77777777" w:rsidR="00992E80" w:rsidRPr="00972012" w:rsidRDefault="00992E80" w:rsidP="00506C0A">
            <w:pPr>
              <w:jc w:val="both"/>
              <w:rPr>
                <w:rFonts w:asciiTheme="minorHAnsi" w:hAnsiTheme="minorHAnsi" w:cs="Arial"/>
                <w:szCs w:val="24"/>
              </w:rPr>
            </w:pPr>
            <w:r w:rsidRPr="00972012">
              <w:rPr>
                <w:rFonts w:asciiTheme="minorHAnsi" w:hAnsiTheme="minorHAnsi" w:cs="Arial"/>
                <w:szCs w:val="24"/>
              </w:rPr>
              <w:t xml:space="preserve">The general conditions of the contract that will be signed with the consultant </w:t>
            </w:r>
          </w:p>
        </w:tc>
        <w:tc>
          <w:tcPr>
            <w:tcW w:w="0" w:type="auto"/>
          </w:tcPr>
          <w:p w14:paraId="46671961" w14:textId="77777777" w:rsidR="00992E80" w:rsidRPr="00972012" w:rsidRDefault="00992E80" w:rsidP="00506C0A">
            <w:pPr>
              <w:jc w:val="both"/>
              <w:rPr>
                <w:rFonts w:asciiTheme="minorHAnsi" w:hAnsiTheme="minorHAnsi" w:cs="Arial"/>
                <w:b/>
                <w:szCs w:val="24"/>
              </w:rPr>
            </w:pPr>
            <w:r w:rsidRPr="00972012">
              <w:rPr>
                <w:rFonts w:asciiTheme="minorHAnsi" w:hAnsiTheme="minorHAnsi" w:cs="Arial"/>
                <w:b/>
                <w:szCs w:val="24"/>
              </w:rPr>
              <w:t>Annex III</w:t>
            </w:r>
          </w:p>
        </w:tc>
      </w:tr>
    </w:tbl>
    <w:p w14:paraId="0D8466D1" w14:textId="6313D3DE" w:rsidR="00992E80" w:rsidRPr="001345A6" w:rsidRDefault="00992E80" w:rsidP="00506C0A">
      <w:pPr>
        <w:jc w:val="both"/>
        <w:rPr>
          <w:rFonts w:asciiTheme="minorHAnsi" w:hAnsiTheme="minorHAnsi" w:cs="Arial"/>
          <w:szCs w:val="24"/>
          <w:lang w:val="es-MX"/>
        </w:rPr>
      </w:pPr>
    </w:p>
    <w:p w14:paraId="2B690BE9" w14:textId="77777777" w:rsidR="00C30B13" w:rsidRPr="001345A6" w:rsidRDefault="00C30B13" w:rsidP="00506C0A">
      <w:pPr>
        <w:suppressAutoHyphens/>
        <w:ind w:left="360"/>
        <w:jc w:val="both"/>
        <w:rPr>
          <w:rFonts w:asciiTheme="minorHAnsi" w:hAnsiTheme="minorHAnsi" w:cs="Arial"/>
          <w:b/>
          <w:spacing w:val="-2"/>
          <w:szCs w:val="24"/>
          <w:lang w:val="es-MX"/>
        </w:rPr>
      </w:pPr>
    </w:p>
    <w:p w14:paraId="77FAB505" w14:textId="77777777" w:rsidR="00967603" w:rsidRPr="00972012" w:rsidRDefault="00967603" w:rsidP="00506C0A">
      <w:pPr>
        <w:pStyle w:val="ListParagraph"/>
        <w:numPr>
          <w:ilvl w:val="0"/>
          <w:numId w:val="1"/>
        </w:numPr>
        <w:jc w:val="both"/>
        <w:rPr>
          <w:rFonts w:asciiTheme="minorHAnsi" w:hAnsiTheme="minorHAnsi" w:cs="Arial"/>
          <w:b/>
          <w:sz w:val="24"/>
          <w:szCs w:val="24"/>
        </w:rPr>
      </w:pPr>
      <w:r w:rsidRPr="00972012">
        <w:rPr>
          <w:rFonts w:asciiTheme="minorHAnsi" w:hAnsiTheme="minorHAnsi" w:cs="Arial"/>
          <w:b/>
          <w:sz w:val="24"/>
          <w:szCs w:val="24"/>
        </w:rPr>
        <w:t>Economic proposal</w:t>
      </w:r>
    </w:p>
    <w:p w14:paraId="67FF76AD" w14:textId="77777777" w:rsidR="00581B17" w:rsidRPr="001345A6" w:rsidRDefault="00581B17" w:rsidP="001345A6">
      <w:pPr>
        <w:jc w:val="both"/>
        <w:rPr>
          <w:rFonts w:ascii="Calibri" w:hAnsi="Calibri" w:cs="Arial"/>
          <w:sz w:val="22"/>
          <w:szCs w:val="18"/>
        </w:rPr>
      </w:pPr>
      <w:r w:rsidRPr="001345A6">
        <w:rPr>
          <w:rFonts w:asciiTheme="minorHAnsi" w:hAnsiTheme="minorHAnsi" w:cs="Arial"/>
          <w:sz w:val="22"/>
          <w:szCs w:val="18"/>
        </w:rPr>
        <w:t>The financial proposal shall specify the amount of overall spending, and payment terms in relation to specific deliverables and measurable (qualitative and quantitative). Payments are based on the delivery of services specified on the table of expected results and activities. For the comparison of financial proposals, they shall contain a breakdown of the amount of overall spending (including travel, per diem, and anticipated number of working</w:t>
      </w:r>
      <w:r w:rsidRPr="001345A6">
        <w:rPr>
          <w:rFonts w:ascii="Calibri" w:hAnsi="Calibri" w:cs="Arial"/>
          <w:sz w:val="22"/>
          <w:szCs w:val="18"/>
        </w:rPr>
        <w:t xml:space="preserve"> days subdivided in days for course preparation, travel, course implementation, post-processing and online support per person).</w:t>
      </w:r>
    </w:p>
    <w:p w14:paraId="608DDE0F" w14:textId="77777777" w:rsidR="00967603" w:rsidRPr="00972012" w:rsidRDefault="00967603" w:rsidP="00506C0A">
      <w:pPr>
        <w:pStyle w:val="ListParagraph"/>
        <w:numPr>
          <w:ilvl w:val="0"/>
          <w:numId w:val="16"/>
        </w:numPr>
        <w:jc w:val="both"/>
        <w:rPr>
          <w:rFonts w:asciiTheme="minorHAnsi" w:hAnsiTheme="minorHAnsi" w:cs="Arial"/>
          <w:sz w:val="24"/>
          <w:szCs w:val="24"/>
        </w:rPr>
      </w:pPr>
      <w:r w:rsidRPr="00972012">
        <w:rPr>
          <w:rFonts w:asciiTheme="minorHAnsi" w:hAnsiTheme="minorHAnsi" w:cs="Arial"/>
          <w:b/>
          <w:sz w:val="24"/>
          <w:szCs w:val="24"/>
        </w:rPr>
        <w:t>Trips</w:t>
      </w:r>
    </w:p>
    <w:p w14:paraId="3D8CD8EA" w14:textId="77777777" w:rsidR="00967603" w:rsidRPr="00972012" w:rsidRDefault="00967603" w:rsidP="00506C0A">
      <w:pPr>
        <w:jc w:val="both"/>
        <w:rPr>
          <w:rFonts w:asciiTheme="minorHAnsi" w:hAnsiTheme="minorHAnsi" w:cs="Arial"/>
          <w:szCs w:val="24"/>
        </w:rPr>
      </w:pPr>
      <w:r w:rsidRPr="00972012">
        <w:rPr>
          <w:rFonts w:asciiTheme="minorHAnsi" w:hAnsiTheme="minorHAnsi" w:cs="Arial"/>
          <w:szCs w:val="24"/>
        </w:rPr>
        <w:lastRenderedPageBreak/>
        <w:t>All the travel expenses</w:t>
      </w:r>
      <w:r w:rsidR="00927BAC" w:rsidRPr="00972012">
        <w:rPr>
          <w:rFonts w:asciiTheme="minorHAnsi" w:hAnsiTheme="minorHAnsi" w:cs="Arial"/>
          <w:szCs w:val="24"/>
        </w:rPr>
        <w:t xml:space="preserve"> mentioned within this TOR</w:t>
      </w:r>
      <w:r w:rsidRPr="00972012">
        <w:rPr>
          <w:rFonts w:asciiTheme="minorHAnsi" w:hAnsiTheme="minorHAnsi" w:cs="Arial"/>
          <w:szCs w:val="24"/>
        </w:rPr>
        <w:t xml:space="preserve"> MUST be included in the economic proposal. This will include all the trips necessary to and from the duty station. In general, UNDP will not accept travel expenses on fares over coach class. If a consultant wishes to travel in a better class, the expenses will not be covered by UNDP.</w:t>
      </w:r>
    </w:p>
    <w:p w14:paraId="5F6A5F53" w14:textId="77777777" w:rsidR="00506C0A" w:rsidRPr="00972012" w:rsidRDefault="00506C0A" w:rsidP="00506C0A">
      <w:pPr>
        <w:jc w:val="both"/>
        <w:rPr>
          <w:rFonts w:asciiTheme="minorHAnsi" w:hAnsiTheme="minorHAnsi" w:cs="Arial"/>
          <w:szCs w:val="24"/>
        </w:rPr>
      </w:pPr>
    </w:p>
    <w:p w14:paraId="0ED7D696" w14:textId="77777777" w:rsidR="004D1E07" w:rsidRPr="00972012" w:rsidRDefault="004D1E07" w:rsidP="00506C0A">
      <w:pPr>
        <w:jc w:val="both"/>
        <w:rPr>
          <w:rFonts w:asciiTheme="minorHAnsi" w:hAnsiTheme="minorHAnsi" w:cs="Arial"/>
          <w:szCs w:val="24"/>
        </w:rPr>
      </w:pPr>
      <w:r w:rsidRPr="00972012">
        <w:rPr>
          <w:rStyle w:val="BookTitle"/>
          <w:rFonts w:asciiTheme="minorHAnsi" w:hAnsiTheme="minorHAnsi"/>
          <w:b w:val="0"/>
          <w:i w:val="0"/>
          <w:szCs w:val="24"/>
        </w:rPr>
        <w:t>5 days in Mexico City, 6 days Guadalajara and 3 days in Yucatán for field visits, interviews and preparation of the report should be considered in the economic proposal.</w:t>
      </w:r>
    </w:p>
    <w:p w14:paraId="094FED65" w14:textId="77777777" w:rsidR="004D1E07" w:rsidRPr="00972012" w:rsidRDefault="004D1E07" w:rsidP="00506C0A">
      <w:pPr>
        <w:jc w:val="both"/>
        <w:rPr>
          <w:rFonts w:asciiTheme="minorHAnsi" w:hAnsiTheme="minorHAnsi" w:cs="Arial"/>
          <w:szCs w:val="24"/>
        </w:rPr>
      </w:pPr>
    </w:p>
    <w:p w14:paraId="5A52F84F" w14:textId="77777777" w:rsidR="00967603" w:rsidRPr="00972012" w:rsidRDefault="00967603" w:rsidP="00506C0A">
      <w:pPr>
        <w:jc w:val="both"/>
        <w:rPr>
          <w:rFonts w:asciiTheme="minorHAnsi" w:hAnsiTheme="minorHAnsi" w:cs="Arial"/>
          <w:szCs w:val="24"/>
        </w:rPr>
      </w:pPr>
      <w:r w:rsidRPr="00972012">
        <w:rPr>
          <w:rFonts w:asciiTheme="minorHAnsi" w:hAnsiTheme="minorHAnsi" w:cs="Arial"/>
          <w:szCs w:val="24"/>
        </w:rPr>
        <w:t>If additional trips beyond the scope of this document are required, they will be covered by the Project.</w:t>
      </w:r>
    </w:p>
    <w:p w14:paraId="3C0CC684" w14:textId="77777777" w:rsidR="00DD2613" w:rsidRPr="00972012" w:rsidRDefault="00DD2613" w:rsidP="00506C0A">
      <w:pPr>
        <w:jc w:val="both"/>
        <w:rPr>
          <w:rFonts w:asciiTheme="minorHAnsi" w:hAnsiTheme="minorHAnsi"/>
          <w:color w:val="000000" w:themeColor="text1"/>
          <w:szCs w:val="24"/>
        </w:rPr>
      </w:pPr>
    </w:p>
    <w:p w14:paraId="51288B4C" w14:textId="77777777" w:rsidR="00A9385C" w:rsidRPr="00972012" w:rsidRDefault="00A9385C" w:rsidP="00506C0A">
      <w:pPr>
        <w:jc w:val="both"/>
        <w:rPr>
          <w:rFonts w:asciiTheme="minorHAnsi" w:hAnsiTheme="minorHAnsi"/>
          <w:color w:val="000000" w:themeColor="text1"/>
          <w:szCs w:val="24"/>
        </w:rPr>
      </w:pPr>
    </w:p>
    <w:p w14:paraId="1B74B82E" w14:textId="77777777" w:rsidR="00A9385C" w:rsidRPr="00972012" w:rsidRDefault="00A9385C" w:rsidP="00506C0A">
      <w:pPr>
        <w:widowControl w:val="0"/>
        <w:autoSpaceDE w:val="0"/>
        <w:autoSpaceDN w:val="0"/>
        <w:adjustRightInd w:val="0"/>
        <w:spacing w:line="239" w:lineRule="auto"/>
        <w:jc w:val="both"/>
        <w:rPr>
          <w:rStyle w:val="BookTitle"/>
          <w:rFonts w:asciiTheme="minorHAnsi" w:hAnsiTheme="minorHAnsi"/>
          <w:i w:val="0"/>
          <w:szCs w:val="24"/>
        </w:rPr>
      </w:pPr>
      <w:r w:rsidRPr="00972012">
        <w:rPr>
          <w:rStyle w:val="BookTitle"/>
          <w:rFonts w:asciiTheme="minorHAnsi" w:hAnsiTheme="minorHAnsi"/>
          <w:i w:val="0"/>
          <w:szCs w:val="24"/>
        </w:rPr>
        <w:t>Substantive annexes</w:t>
      </w:r>
    </w:p>
    <w:p w14:paraId="67CA80D2" w14:textId="77777777" w:rsidR="00A9385C" w:rsidRPr="00972012" w:rsidRDefault="00A9385C" w:rsidP="00506C0A">
      <w:pPr>
        <w:widowControl w:val="0"/>
        <w:autoSpaceDE w:val="0"/>
        <w:autoSpaceDN w:val="0"/>
        <w:adjustRightInd w:val="0"/>
        <w:spacing w:line="320" w:lineRule="exact"/>
        <w:jc w:val="both"/>
        <w:rPr>
          <w:rStyle w:val="BookTitle"/>
          <w:rFonts w:asciiTheme="minorHAnsi" w:hAnsiTheme="minorHAnsi"/>
          <w:b w:val="0"/>
          <w:i w:val="0"/>
          <w:szCs w:val="24"/>
        </w:rPr>
      </w:pPr>
    </w:p>
    <w:p w14:paraId="5EBCD666" w14:textId="6BDBF3B4" w:rsidR="00A9385C" w:rsidRPr="00972012" w:rsidRDefault="00A9385C" w:rsidP="00506C0A">
      <w:pPr>
        <w:widowControl w:val="0"/>
        <w:overflowPunct w:val="0"/>
        <w:autoSpaceDE w:val="0"/>
        <w:autoSpaceDN w:val="0"/>
        <w:adjustRightInd w:val="0"/>
        <w:spacing w:line="217" w:lineRule="auto"/>
        <w:ind w:right="3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Annex </w:t>
      </w:r>
      <w:r w:rsidR="00F10FD7" w:rsidRPr="00972012">
        <w:rPr>
          <w:rStyle w:val="BookTitle"/>
          <w:rFonts w:asciiTheme="minorHAnsi" w:hAnsiTheme="minorHAnsi"/>
          <w:b w:val="0"/>
          <w:i w:val="0"/>
          <w:szCs w:val="24"/>
        </w:rPr>
        <w:t>A</w:t>
      </w:r>
      <w:r w:rsidRPr="00972012">
        <w:rPr>
          <w:rStyle w:val="BookTitle"/>
          <w:rFonts w:asciiTheme="minorHAnsi" w:hAnsiTheme="minorHAnsi"/>
          <w:b w:val="0"/>
          <w:i w:val="0"/>
          <w:szCs w:val="24"/>
        </w:rPr>
        <w:t>: UNDP Handbook on Planning, Monitoring and Evaluating for Development Results</w:t>
      </w:r>
    </w:p>
    <w:p w14:paraId="0D79E64B" w14:textId="70212E3C" w:rsidR="00A9385C" w:rsidRPr="00972012" w:rsidRDefault="00A9385C" w:rsidP="00506C0A">
      <w:pPr>
        <w:widowControl w:val="0"/>
        <w:overflowPunct w:val="0"/>
        <w:autoSpaceDE w:val="0"/>
        <w:autoSpaceDN w:val="0"/>
        <w:adjustRightInd w:val="0"/>
        <w:spacing w:line="217" w:lineRule="auto"/>
        <w:ind w:right="3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Annex </w:t>
      </w:r>
      <w:r w:rsidR="00F10FD7" w:rsidRPr="00972012">
        <w:rPr>
          <w:rStyle w:val="BookTitle"/>
          <w:rFonts w:asciiTheme="minorHAnsi" w:hAnsiTheme="minorHAnsi"/>
          <w:b w:val="0"/>
          <w:i w:val="0"/>
          <w:szCs w:val="24"/>
        </w:rPr>
        <w:t>B</w:t>
      </w:r>
      <w:r w:rsidRPr="00972012">
        <w:rPr>
          <w:rStyle w:val="BookTitle"/>
          <w:rFonts w:asciiTheme="minorHAnsi" w:hAnsiTheme="minorHAnsi"/>
          <w:b w:val="0"/>
          <w:i w:val="0"/>
          <w:szCs w:val="24"/>
        </w:rPr>
        <w:t>: Addendum June 2011 – Updated Guidance on Evaluation in the Handbook on Planning, Monitoring and Evaluating for Development Results</w:t>
      </w:r>
    </w:p>
    <w:p w14:paraId="1884798E" w14:textId="43F798BA" w:rsidR="0036663B" w:rsidRPr="00972012" w:rsidRDefault="0036663B" w:rsidP="00506C0A">
      <w:pPr>
        <w:widowControl w:val="0"/>
        <w:overflowPunct w:val="0"/>
        <w:autoSpaceDE w:val="0"/>
        <w:autoSpaceDN w:val="0"/>
        <w:adjustRightInd w:val="0"/>
        <w:spacing w:line="217" w:lineRule="auto"/>
        <w:ind w:right="3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Annex </w:t>
      </w:r>
      <w:r w:rsidR="00F10FD7" w:rsidRPr="00972012">
        <w:rPr>
          <w:rStyle w:val="BookTitle"/>
          <w:rFonts w:asciiTheme="minorHAnsi" w:hAnsiTheme="minorHAnsi"/>
          <w:b w:val="0"/>
          <w:i w:val="0"/>
          <w:szCs w:val="24"/>
        </w:rPr>
        <w:t>C</w:t>
      </w:r>
      <w:r w:rsidRPr="00972012">
        <w:rPr>
          <w:rStyle w:val="BookTitle"/>
          <w:rFonts w:asciiTheme="minorHAnsi" w:hAnsiTheme="minorHAnsi"/>
          <w:b w:val="0"/>
          <w:i w:val="0"/>
          <w:szCs w:val="24"/>
        </w:rPr>
        <w:t>: Evaluation consultant code of conduct and agreement form</w:t>
      </w:r>
    </w:p>
    <w:p w14:paraId="2D37F9CE" w14:textId="0CAAE4D3" w:rsidR="0036663B" w:rsidRPr="00972012" w:rsidRDefault="0036663B" w:rsidP="00506C0A">
      <w:pPr>
        <w:widowControl w:val="0"/>
        <w:overflowPunct w:val="0"/>
        <w:autoSpaceDE w:val="0"/>
        <w:autoSpaceDN w:val="0"/>
        <w:adjustRightInd w:val="0"/>
        <w:spacing w:line="217" w:lineRule="auto"/>
        <w:ind w:right="3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Annex </w:t>
      </w:r>
      <w:r w:rsidR="00F10FD7" w:rsidRPr="00972012">
        <w:rPr>
          <w:rStyle w:val="BookTitle"/>
          <w:rFonts w:asciiTheme="minorHAnsi" w:hAnsiTheme="minorHAnsi"/>
          <w:b w:val="0"/>
          <w:i w:val="0"/>
          <w:szCs w:val="24"/>
        </w:rPr>
        <w:t>D</w:t>
      </w:r>
      <w:r w:rsidRPr="00972012">
        <w:rPr>
          <w:rStyle w:val="BookTitle"/>
          <w:rFonts w:asciiTheme="minorHAnsi" w:hAnsiTheme="minorHAnsi"/>
          <w:b w:val="0"/>
          <w:i w:val="0"/>
          <w:szCs w:val="24"/>
        </w:rPr>
        <w:t>: Evaluation report Outline</w:t>
      </w:r>
    </w:p>
    <w:p w14:paraId="577716AC" w14:textId="77777777" w:rsidR="00F10FD7" w:rsidRPr="00972012" w:rsidRDefault="00F10FD7" w:rsidP="00506C0A">
      <w:pPr>
        <w:widowControl w:val="0"/>
        <w:overflowPunct w:val="0"/>
        <w:autoSpaceDE w:val="0"/>
        <w:autoSpaceDN w:val="0"/>
        <w:adjustRightInd w:val="0"/>
        <w:spacing w:line="217" w:lineRule="auto"/>
        <w:ind w:right="300"/>
        <w:jc w:val="both"/>
        <w:rPr>
          <w:rStyle w:val="BookTitle"/>
          <w:rFonts w:asciiTheme="minorHAnsi" w:hAnsiTheme="minorHAnsi"/>
          <w:b w:val="0"/>
          <w:i w:val="0"/>
          <w:szCs w:val="24"/>
        </w:rPr>
      </w:pPr>
      <w:r w:rsidRPr="00972012">
        <w:rPr>
          <w:rStyle w:val="BookTitle"/>
          <w:rFonts w:asciiTheme="minorHAnsi" w:hAnsiTheme="minorHAnsi"/>
          <w:b w:val="0"/>
          <w:i w:val="0"/>
          <w:szCs w:val="24"/>
        </w:rPr>
        <w:t>Annex E: Sample evaluation questions</w:t>
      </w:r>
    </w:p>
    <w:p w14:paraId="0EAD9F3A" w14:textId="77777777" w:rsidR="00DE6BD6" w:rsidRPr="00972012" w:rsidRDefault="00DE6BD6" w:rsidP="00506C0A">
      <w:pPr>
        <w:jc w:val="both"/>
        <w:rPr>
          <w:rStyle w:val="BookTitle"/>
          <w:rFonts w:asciiTheme="minorHAnsi" w:hAnsiTheme="minorHAnsi"/>
          <w:b w:val="0"/>
          <w:i w:val="0"/>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1"/>
      </w:tblGrid>
      <w:tr w:rsidR="00B55581" w:rsidRPr="00981F8C" w14:paraId="08E69DE3" w14:textId="77777777" w:rsidTr="00B55581">
        <w:trPr>
          <w:trHeight w:val="380"/>
        </w:trPr>
        <w:tc>
          <w:tcPr>
            <w:tcW w:w="9241" w:type="dxa"/>
            <w:vAlign w:val="center"/>
          </w:tcPr>
          <w:p w14:paraId="35C22646" w14:textId="77777777" w:rsidR="00B55581" w:rsidRPr="00981F8C" w:rsidRDefault="00DE6BD6" w:rsidP="00B55581">
            <w:pPr>
              <w:suppressAutoHyphens/>
              <w:jc w:val="both"/>
              <w:rPr>
                <w:rFonts w:ascii="Calibri" w:hAnsi="Calibri" w:cs="Calibri"/>
                <w:b/>
                <w:smallCaps/>
                <w:spacing w:val="-2"/>
                <w:sz w:val="22"/>
                <w:szCs w:val="22"/>
              </w:rPr>
            </w:pPr>
            <w:r w:rsidRPr="00972012">
              <w:rPr>
                <w:rStyle w:val="BookTitle"/>
                <w:rFonts w:asciiTheme="minorHAnsi" w:hAnsiTheme="minorHAnsi"/>
                <w:b w:val="0"/>
                <w:i w:val="0"/>
                <w:szCs w:val="24"/>
              </w:rPr>
              <w:br w:type="page"/>
            </w:r>
            <w:r w:rsidR="00B55581" w:rsidRPr="00981F8C">
              <w:rPr>
                <w:rFonts w:ascii="Calibri" w:hAnsi="Calibri" w:cs="Calibri"/>
                <w:b/>
                <w:smallCaps/>
                <w:spacing w:val="-2"/>
                <w:sz w:val="22"/>
                <w:szCs w:val="22"/>
              </w:rPr>
              <w:t xml:space="preserve">Cuenta presupuestal: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1009"/>
              <w:gridCol w:w="1009"/>
              <w:gridCol w:w="1009"/>
              <w:gridCol w:w="1010"/>
              <w:gridCol w:w="1186"/>
              <w:gridCol w:w="834"/>
              <w:gridCol w:w="1010"/>
              <w:gridCol w:w="1010"/>
            </w:tblGrid>
            <w:tr w:rsidR="00B55581" w:rsidRPr="00981F8C" w14:paraId="4A580B70" w14:textId="77777777" w:rsidTr="00B55581">
              <w:tc>
                <w:tcPr>
                  <w:tcW w:w="1009" w:type="dxa"/>
                  <w:shd w:val="clear" w:color="auto" w:fill="E0E0E0"/>
                </w:tcPr>
                <w:p w14:paraId="744319BA"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Account</w:t>
                  </w:r>
                </w:p>
              </w:tc>
              <w:tc>
                <w:tcPr>
                  <w:tcW w:w="1009" w:type="dxa"/>
                  <w:shd w:val="clear" w:color="auto" w:fill="E0E0E0"/>
                </w:tcPr>
                <w:p w14:paraId="4D3EEDA7"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O.Unit</w:t>
                  </w:r>
                </w:p>
              </w:tc>
              <w:tc>
                <w:tcPr>
                  <w:tcW w:w="1009" w:type="dxa"/>
                  <w:shd w:val="clear" w:color="auto" w:fill="E0E0E0"/>
                </w:tcPr>
                <w:p w14:paraId="02300DE4"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Fund</w:t>
                  </w:r>
                </w:p>
              </w:tc>
              <w:tc>
                <w:tcPr>
                  <w:tcW w:w="1009" w:type="dxa"/>
                  <w:shd w:val="clear" w:color="auto" w:fill="E0E0E0"/>
                </w:tcPr>
                <w:p w14:paraId="08919EBA"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Depart.</w:t>
                  </w:r>
                </w:p>
              </w:tc>
              <w:tc>
                <w:tcPr>
                  <w:tcW w:w="1010" w:type="dxa"/>
                  <w:shd w:val="clear" w:color="auto" w:fill="E0E0E0"/>
                </w:tcPr>
                <w:p w14:paraId="5582F035"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B Unit</w:t>
                  </w:r>
                </w:p>
              </w:tc>
              <w:tc>
                <w:tcPr>
                  <w:tcW w:w="1186" w:type="dxa"/>
                  <w:shd w:val="clear" w:color="auto" w:fill="E0E0E0"/>
                </w:tcPr>
                <w:p w14:paraId="1B45F94A"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Project</w:t>
                  </w:r>
                </w:p>
              </w:tc>
              <w:tc>
                <w:tcPr>
                  <w:tcW w:w="834" w:type="dxa"/>
                  <w:shd w:val="clear" w:color="auto" w:fill="E0E0E0"/>
                </w:tcPr>
                <w:p w14:paraId="6679407B"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Activity</w:t>
                  </w:r>
                </w:p>
              </w:tc>
              <w:tc>
                <w:tcPr>
                  <w:tcW w:w="1010" w:type="dxa"/>
                  <w:shd w:val="clear" w:color="auto" w:fill="E0E0E0"/>
                </w:tcPr>
                <w:p w14:paraId="54AB9C27"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Imp- Ag.</w:t>
                  </w:r>
                </w:p>
              </w:tc>
              <w:tc>
                <w:tcPr>
                  <w:tcW w:w="1010" w:type="dxa"/>
                  <w:shd w:val="clear" w:color="auto" w:fill="E0E0E0"/>
                </w:tcPr>
                <w:p w14:paraId="56926C78"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Donor</w:t>
                  </w:r>
                </w:p>
              </w:tc>
            </w:tr>
            <w:tr w:rsidR="00B55581" w:rsidRPr="00981F8C" w14:paraId="736CAC9C" w14:textId="77777777" w:rsidTr="00B55581">
              <w:tc>
                <w:tcPr>
                  <w:tcW w:w="1009" w:type="dxa"/>
                </w:tcPr>
                <w:p w14:paraId="2EBBAB58"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713</w:t>
                  </w:r>
                  <w:r>
                    <w:rPr>
                      <w:rFonts w:ascii="Calibri" w:hAnsi="Calibri" w:cs="Calibri"/>
                      <w:b/>
                      <w:smallCaps/>
                      <w:spacing w:val="-2"/>
                      <w:sz w:val="22"/>
                      <w:szCs w:val="22"/>
                    </w:rPr>
                    <w:t>00</w:t>
                  </w:r>
                </w:p>
              </w:tc>
              <w:tc>
                <w:tcPr>
                  <w:tcW w:w="1009" w:type="dxa"/>
                </w:tcPr>
                <w:p w14:paraId="70A918C5"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MEX</w:t>
                  </w:r>
                </w:p>
              </w:tc>
              <w:tc>
                <w:tcPr>
                  <w:tcW w:w="1009" w:type="dxa"/>
                </w:tcPr>
                <w:p w14:paraId="22283A8D"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30000</w:t>
                  </w:r>
                </w:p>
              </w:tc>
              <w:tc>
                <w:tcPr>
                  <w:tcW w:w="1009" w:type="dxa"/>
                </w:tcPr>
                <w:p w14:paraId="7C5AE5CC"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51405</w:t>
                  </w:r>
                </w:p>
              </w:tc>
              <w:tc>
                <w:tcPr>
                  <w:tcW w:w="1010" w:type="dxa"/>
                </w:tcPr>
                <w:p w14:paraId="462EB440"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MEX10</w:t>
                  </w:r>
                </w:p>
              </w:tc>
              <w:tc>
                <w:tcPr>
                  <w:tcW w:w="1186" w:type="dxa"/>
                </w:tcPr>
                <w:p w14:paraId="08C5DFE2"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00079208</w:t>
                  </w:r>
                </w:p>
              </w:tc>
              <w:tc>
                <w:tcPr>
                  <w:tcW w:w="834" w:type="dxa"/>
                </w:tcPr>
                <w:p w14:paraId="2A2A9268" w14:textId="77777777" w:rsidR="00B55581" w:rsidRPr="00981F8C" w:rsidRDefault="00B55581" w:rsidP="00B55581">
                  <w:pPr>
                    <w:suppressAutoHyphens/>
                    <w:jc w:val="both"/>
                    <w:rPr>
                      <w:rFonts w:ascii="Calibri" w:hAnsi="Calibri" w:cs="Calibri"/>
                      <w:b/>
                      <w:smallCaps/>
                      <w:spacing w:val="-2"/>
                      <w:sz w:val="22"/>
                      <w:szCs w:val="22"/>
                    </w:rPr>
                  </w:pPr>
                  <w:r>
                    <w:rPr>
                      <w:rFonts w:ascii="Calibri" w:hAnsi="Calibri" w:cs="Calibri"/>
                      <w:b/>
                      <w:smallCaps/>
                      <w:spacing w:val="-2"/>
                      <w:sz w:val="22"/>
                      <w:szCs w:val="22"/>
                    </w:rPr>
                    <w:t>4</w:t>
                  </w:r>
                </w:p>
              </w:tc>
              <w:tc>
                <w:tcPr>
                  <w:tcW w:w="1010" w:type="dxa"/>
                </w:tcPr>
                <w:p w14:paraId="3E3F6730"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004144</w:t>
                  </w:r>
                </w:p>
              </w:tc>
              <w:tc>
                <w:tcPr>
                  <w:tcW w:w="1010" w:type="dxa"/>
                </w:tcPr>
                <w:p w14:paraId="21667A40" w14:textId="77777777" w:rsidR="00B55581" w:rsidRPr="00981F8C" w:rsidRDefault="00B55581" w:rsidP="00B55581">
                  <w:pPr>
                    <w:suppressAutoHyphens/>
                    <w:jc w:val="both"/>
                    <w:rPr>
                      <w:rFonts w:ascii="Calibri" w:hAnsi="Calibri" w:cs="Calibri"/>
                      <w:b/>
                      <w:smallCaps/>
                      <w:spacing w:val="-2"/>
                      <w:sz w:val="22"/>
                      <w:szCs w:val="22"/>
                    </w:rPr>
                  </w:pPr>
                  <w:r w:rsidRPr="00981F8C">
                    <w:rPr>
                      <w:rFonts w:ascii="Calibri" w:hAnsi="Calibri" w:cs="Calibri"/>
                      <w:b/>
                      <w:smallCaps/>
                      <w:spacing w:val="-2"/>
                      <w:sz w:val="22"/>
                      <w:szCs w:val="22"/>
                    </w:rPr>
                    <w:t>10503</w:t>
                  </w:r>
                </w:p>
              </w:tc>
            </w:tr>
          </w:tbl>
          <w:p w14:paraId="2B26C1D4" w14:textId="77777777" w:rsidR="00B55581" w:rsidRPr="00981F8C" w:rsidRDefault="00B55581" w:rsidP="00B55581">
            <w:pPr>
              <w:suppressAutoHyphens/>
              <w:jc w:val="both"/>
              <w:rPr>
                <w:rFonts w:ascii="Calibri" w:hAnsi="Calibri" w:cs="Calibri"/>
                <w:b/>
                <w:smallCaps/>
                <w:spacing w:val="-2"/>
                <w:sz w:val="22"/>
                <w:szCs w:val="22"/>
              </w:rPr>
            </w:pPr>
          </w:p>
        </w:tc>
      </w:tr>
    </w:tbl>
    <w:p w14:paraId="1243C5F7" w14:textId="77777777" w:rsidR="00B55581" w:rsidRPr="003C1800" w:rsidRDefault="00B55581" w:rsidP="00B55581">
      <w:pPr>
        <w:tabs>
          <w:tab w:val="decimal" w:pos="7088"/>
        </w:tabs>
        <w:suppressAutoHyphens/>
        <w:jc w:val="both"/>
        <w:rPr>
          <w:rFonts w:ascii="Calibri" w:hAnsi="Calibri" w:cs="Calibri"/>
          <w:smallCaps/>
          <w:spacing w:val="-2"/>
          <w:sz w:val="22"/>
          <w:szCs w:val="22"/>
        </w:rPr>
      </w:pPr>
    </w:p>
    <w:tbl>
      <w:tblPr>
        <w:tblW w:w="9356" w:type="dxa"/>
        <w:tblInd w:w="-72" w:type="dxa"/>
        <w:tblCellMar>
          <w:left w:w="70" w:type="dxa"/>
          <w:right w:w="70" w:type="dxa"/>
        </w:tblCellMar>
        <w:tblLook w:val="0000" w:firstRow="0" w:lastRow="0" w:firstColumn="0" w:lastColumn="0" w:noHBand="0" w:noVBand="0"/>
      </w:tblPr>
      <w:tblGrid>
        <w:gridCol w:w="72"/>
        <w:gridCol w:w="4316"/>
        <w:gridCol w:w="164"/>
        <w:gridCol w:w="180"/>
        <w:gridCol w:w="3963"/>
        <w:gridCol w:w="618"/>
        <w:gridCol w:w="43"/>
      </w:tblGrid>
      <w:tr w:rsidR="00B55581" w:rsidRPr="00981F8C" w14:paraId="36FE282D" w14:textId="77777777" w:rsidTr="00B55581">
        <w:trPr>
          <w:gridBefore w:val="1"/>
          <w:gridAfter w:val="2"/>
          <w:wBefore w:w="72" w:type="dxa"/>
          <w:wAfter w:w="661" w:type="dxa"/>
          <w:trHeight w:val="349"/>
        </w:trPr>
        <w:tc>
          <w:tcPr>
            <w:tcW w:w="4316" w:type="dxa"/>
          </w:tcPr>
          <w:p w14:paraId="4D0E468F" w14:textId="77777777" w:rsidR="00B55581" w:rsidRPr="00981F8C" w:rsidRDefault="00B55581" w:rsidP="00B55581">
            <w:pPr>
              <w:suppressAutoHyphens/>
              <w:jc w:val="both"/>
              <w:rPr>
                <w:rFonts w:ascii="Calibri" w:hAnsi="Calibri" w:cs="Calibri"/>
                <w:smallCaps/>
                <w:spacing w:val="-2"/>
                <w:sz w:val="22"/>
                <w:szCs w:val="22"/>
                <w:lang w:val="es-MX"/>
              </w:rPr>
            </w:pPr>
            <w:r w:rsidRPr="00981F8C">
              <w:rPr>
                <w:rFonts w:ascii="Calibri" w:hAnsi="Calibri" w:cs="Calibri"/>
                <w:smallCaps/>
                <w:spacing w:val="-2"/>
                <w:sz w:val="22"/>
                <w:szCs w:val="22"/>
                <w:lang w:val="es-MX"/>
              </w:rPr>
              <w:t xml:space="preserve">Fecha de Elaboración:   </w:t>
            </w:r>
            <w:r>
              <w:rPr>
                <w:rFonts w:ascii="Calibri" w:hAnsi="Calibri" w:cs="Calibri"/>
                <w:smallCaps/>
                <w:spacing w:val="-2"/>
                <w:sz w:val="22"/>
                <w:szCs w:val="22"/>
                <w:lang w:val="es-MX"/>
              </w:rPr>
              <w:t>Mayo 2015</w:t>
            </w:r>
            <w:r w:rsidRPr="00981F8C">
              <w:rPr>
                <w:rFonts w:ascii="Calibri" w:hAnsi="Calibri" w:cs="Calibri"/>
                <w:smallCaps/>
                <w:spacing w:val="-2"/>
                <w:sz w:val="22"/>
                <w:szCs w:val="22"/>
                <w:lang w:val="es-MX"/>
              </w:rPr>
              <w:t xml:space="preserve"> </w:t>
            </w:r>
          </w:p>
        </w:tc>
        <w:tc>
          <w:tcPr>
            <w:tcW w:w="4307" w:type="dxa"/>
            <w:gridSpan w:val="3"/>
          </w:tcPr>
          <w:p w14:paraId="37B5ADC6" w14:textId="77777777" w:rsidR="00B55581" w:rsidRPr="00981F8C" w:rsidRDefault="00B55581" w:rsidP="00B55581">
            <w:pPr>
              <w:suppressAutoHyphens/>
              <w:jc w:val="center"/>
              <w:rPr>
                <w:rFonts w:ascii="Calibri" w:hAnsi="Calibri" w:cs="Calibri"/>
                <w:smallCaps/>
                <w:spacing w:val="-2"/>
                <w:sz w:val="22"/>
                <w:szCs w:val="22"/>
                <w:lang w:val="es-MX"/>
              </w:rPr>
            </w:pPr>
            <w:r w:rsidRPr="00981F8C">
              <w:rPr>
                <w:rFonts w:ascii="Calibri" w:hAnsi="Calibri" w:cs="Calibri"/>
                <w:smallCaps/>
                <w:spacing w:val="-2"/>
                <w:sz w:val="22"/>
                <w:szCs w:val="22"/>
                <w:lang w:val="es-MX"/>
              </w:rPr>
              <w:t>Fecha de Aprobación   _________</w:t>
            </w:r>
          </w:p>
          <w:p w14:paraId="4FD845E4" w14:textId="77777777" w:rsidR="00B55581" w:rsidRPr="00981F8C" w:rsidRDefault="00B55581" w:rsidP="00B55581">
            <w:pPr>
              <w:suppressAutoHyphens/>
              <w:jc w:val="both"/>
              <w:rPr>
                <w:rFonts w:ascii="Calibri" w:hAnsi="Calibri" w:cs="Calibri"/>
                <w:spacing w:val="-2"/>
                <w:sz w:val="22"/>
                <w:szCs w:val="22"/>
                <w:lang w:val="es-MX"/>
              </w:rPr>
            </w:pPr>
          </w:p>
        </w:tc>
      </w:tr>
      <w:tr w:rsidR="00B55581" w:rsidRPr="00981F8C" w14:paraId="211BA442" w14:textId="77777777" w:rsidTr="00B55581">
        <w:tc>
          <w:tcPr>
            <w:tcW w:w="4552" w:type="dxa"/>
            <w:gridSpan w:val="3"/>
          </w:tcPr>
          <w:p w14:paraId="4F5812D9" w14:textId="77777777" w:rsidR="00B55581" w:rsidRPr="00981F8C" w:rsidRDefault="00B55581" w:rsidP="00B55581">
            <w:pPr>
              <w:jc w:val="center"/>
              <w:rPr>
                <w:rFonts w:ascii="Calibri" w:hAnsi="Calibri" w:cs="Calibri"/>
                <w:sz w:val="22"/>
                <w:szCs w:val="22"/>
                <w:lang w:val="es-MX"/>
              </w:rPr>
            </w:pPr>
          </w:p>
        </w:tc>
        <w:tc>
          <w:tcPr>
            <w:tcW w:w="180" w:type="dxa"/>
          </w:tcPr>
          <w:p w14:paraId="00D7FA22" w14:textId="77777777" w:rsidR="00B55581" w:rsidRPr="00981F8C" w:rsidRDefault="00B55581" w:rsidP="00B55581">
            <w:pPr>
              <w:jc w:val="center"/>
              <w:rPr>
                <w:rFonts w:ascii="Calibri" w:hAnsi="Calibri" w:cs="Calibri"/>
                <w:sz w:val="22"/>
                <w:szCs w:val="22"/>
                <w:lang w:val="es-MX"/>
              </w:rPr>
            </w:pPr>
          </w:p>
          <w:p w14:paraId="78A3A205" w14:textId="77777777" w:rsidR="00B55581" w:rsidRPr="00981F8C" w:rsidRDefault="00B55581" w:rsidP="00B55581">
            <w:pPr>
              <w:jc w:val="center"/>
              <w:rPr>
                <w:rFonts w:ascii="Calibri" w:hAnsi="Calibri" w:cs="Calibri"/>
                <w:sz w:val="22"/>
                <w:szCs w:val="22"/>
                <w:lang w:val="es-MX"/>
              </w:rPr>
            </w:pPr>
          </w:p>
        </w:tc>
        <w:tc>
          <w:tcPr>
            <w:tcW w:w="4624" w:type="dxa"/>
            <w:gridSpan w:val="3"/>
          </w:tcPr>
          <w:p w14:paraId="388B9872" w14:textId="77777777" w:rsidR="00B55581" w:rsidRPr="00981F8C" w:rsidRDefault="00B55581" w:rsidP="00B55581">
            <w:pPr>
              <w:jc w:val="center"/>
              <w:rPr>
                <w:rFonts w:ascii="Calibri" w:hAnsi="Calibri" w:cs="Calibri"/>
                <w:smallCaps/>
                <w:sz w:val="22"/>
                <w:szCs w:val="22"/>
                <w:lang w:val="es-MX"/>
              </w:rPr>
            </w:pPr>
            <w:r w:rsidRPr="00981F8C">
              <w:rPr>
                <w:rFonts w:ascii="Calibri" w:hAnsi="Calibri" w:cs="Calibri"/>
                <w:sz w:val="22"/>
                <w:szCs w:val="22"/>
                <w:lang w:val="es-MX"/>
              </w:rPr>
              <w:t xml:space="preserve">Por el </w:t>
            </w:r>
            <w:r w:rsidRPr="00981F8C">
              <w:rPr>
                <w:rFonts w:ascii="Calibri" w:hAnsi="Calibri" w:cs="Calibri"/>
                <w:smallCaps/>
                <w:sz w:val="22"/>
                <w:szCs w:val="22"/>
                <w:lang w:val="es-MX"/>
              </w:rPr>
              <w:t>PNUD</w:t>
            </w:r>
          </w:p>
          <w:p w14:paraId="5E6431BE" w14:textId="77777777" w:rsidR="00B55581" w:rsidRPr="00981F8C" w:rsidRDefault="00B55581" w:rsidP="00B55581">
            <w:pPr>
              <w:jc w:val="center"/>
              <w:rPr>
                <w:rFonts w:ascii="Calibri" w:hAnsi="Calibri" w:cs="Calibri"/>
                <w:smallCaps/>
                <w:sz w:val="22"/>
                <w:szCs w:val="22"/>
                <w:lang w:val="es-MX"/>
              </w:rPr>
            </w:pPr>
          </w:p>
          <w:p w14:paraId="44D5282E" w14:textId="77777777" w:rsidR="00B55581" w:rsidRPr="00981F8C" w:rsidRDefault="00B55581" w:rsidP="00B55581">
            <w:pPr>
              <w:jc w:val="center"/>
              <w:rPr>
                <w:rFonts w:ascii="Calibri" w:hAnsi="Calibri" w:cs="Calibri"/>
                <w:smallCaps/>
                <w:sz w:val="22"/>
                <w:szCs w:val="22"/>
                <w:lang w:val="es-MX"/>
              </w:rPr>
            </w:pPr>
          </w:p>
          <w:p w14:paraId="4073449A" w14:textId="77777777" w:rsidR="00B55581" w:rsidRPr="00981F8C" w:rsidRDefault="00B55581" w:rsidP="00B55581">
            <w:pPr>
              <w:rPr>
                <w:rFonts w:ascii="Calibri" w:hAnsi="Calibri" w:cs="Calibri"/>
                <w:sz w:val="22"/>
                <w:szCs w:val="22"/>
                <w:lang w:val="es-MX"/>
              </w:rPr>
            </w:pPr>
          </w:p>
        </w:tc>
      </w:tr>
      <w:tr w:rsidR="00B55581" w:rsidRPr="001345A6" w14:paraId="5AA6C45B" w14:textId="77777777" w:rsidTr="00B55581">
        <w:trPr>
          <w:gridAfter w:val="1"/>
          <w:wAfter w:w="43" w:type="dxa"/>
          <w:trHeight w:val="74"/>
        </w:trPr>
        <w:tc>
          <w:tcPr>
            <w:tcW w:w="4552" w:type="dxa"/>
            <w:gridSpan w:val="3"/>
            <w:tcBorders>
              <w:top w:val="single" w:sz="4" w:space="0" w:color="auto"/>
            </w:tcBorders>
          </w:tcPr>
          <w:p w14:paraId="3C79496D" w14:textId="77777777" w:rsidR="00B55581" w:rsidRPr="00981F8C" w:rsidRDefault="00B55581" w:rsidP="00B55581">
            <w:pPr>
              <w:jc w:val="center"/>
              <w:rPr>
                <w:rFonts w:ascii="Calibri" w:hAnsi="Calibri" w:cs="Calibri"/>
                <w:smallCaps/>
                <w:sz w:val="22"/>
                <w:szCs w:val="22"/>
                <w:lang w:val="es-MX"/>
              </w:rPr>
            </w:pPr>
            <w:r w:rsidRPr="00981F8C">
              <w:rPr>
                <w:rFonts w:ascii="Calibri" w:hAnsi="Calibri" w:cs="Calibri"/>
                <w:smallCaps/>
                <w:sz w:val="22"/>
                <w:szCs w:val="22"/>
                <w:lang w:val="es-MX"/>
              </w:rPr>
              <w:t xml:space="preserve">Dr. </w:t>
            </w:r>
            <w:r>
              <w:rPr>
                <w:rFonts w:ascii="Calibri" w:hAnsi="Calibri" w:cs="Calibri"/>
                <w:smallCaps/>
                <w:sz w:val="22"/>
                <w:szCs w:val="22"/>
                <w:lang w:val="es-MX"/>
              </w:rPr>
              <w:t>Enrique Serrano Gálvez</w:t>
            </w:r>
          </w:p>
          <w:p w14:paraId="14029F16" w14:textId="77777777" w:rsidR="00B55581" w:rsidRPr="00981F8C" w:rsidRDefault="00B55581" w:rsidP="00B55581">
            <w:pPr>
              <w:jc w:val="center"/>
              <w:rPr>
                <w:rFonts w:ascii="Calibri" w:hAnsi="Calibri" w:cs="Calibri"/>
                <w:sz w:val="22"/>
                <w:szCs w:val="22"/>
                <w:lang w:val="es-MX"/>
              </w:rPr>
            </w:pPr>
            <w:r w:rsidRPr="00981F8C">
              <w:rPr>
                <w:rFonts w:ascii="Calibri" w:hAnsi="Calibri" w:cs="Calibri"/>
                <w:smallCaps/>
                <w:sz w:val="22"/>
                <w:szCs w:val="22"/>
                <w:lang w:val="es-MX"/>
              </w:rPr>
              <w:t>Líder de Proyecto</w:t>
            </w:r>
          </w:p>
        </w:tc>
        <w:tc>
          <w:tcPr>
            <w:tcW w:w="180" w:type="dxa"/>
          </w:tcPr>
          <w:p w14:paraId="439DC338" w14:textId="77777777" w:rsidR="00B55581" w:rsidRPr="00981F8C" w:rsidRDefault="00B55581" w:rsidP="00B55581">
            <w:pPr>
              <w:jc w:val="center"/>
              <w:rPr>
                <w:rFonts w:ascii="Calibri" w:hAnsi="Calibri" w:cs="Calibri"/>
                <w:smallCaps/>
                <w:sz w:val="22"/>
                <w:szCs w:val="22"/>
                <w:lang w:val="es-MX"/>
              </w:rPr>
            </w:pPr>
          </w:p>
          <w:p w14:paraId="165705FA" w14:textId="77777777" w:rsidR="00B55581" w:rsidRPr="00981F8C" w:rsidRDefault="00B55581" w:rsidP="00B55581">
            <w:pPr>
              <w:jc w:val="center"/>
              <w:rPr>
                <w:rFonts w:ascii="Calibri" w:hAnsi="Calibri" w:cs="Calibri"/>
                <w:smallCaps/>
                <w:sz w:val="22"/>
                <w:szCs w:val="22"/>
                <w:lang w:val="es-MX"/>
              </w:rPr>
            </w:pPr>
            <w:r w:rsidRPr="00981F8C">
              <w:rPr>
                <w:rFonts w:ascii="Calibri" w:hAnsi="Calibri" w:cs="Calibri"/>
                <w:sz w:val="22"/>
                <w:szCs w:val="22"/>
                <w:lang w:val="es-MX"/>
              </w:rPr>
              <w:t xml:space="preserve"> </w:t>
            </w:r>
          </w:p>
        </w:tc>
        <w:tc>
          <w:tcPr>
            <w:tcW w:w="4581" w:type="dxa"/>
            <w:gridSpan w:val="2"/>
            <w:tcBorders>
              <w:top w:val="single" w:sz="4" w:space="0" w:color="auto"/>
            </w:tcBorders>
          </w:tcPr>
          <w:p w14:paraId="238CF800" w14:textId="77777777" w:rsidR="00B55581" w:rsidRPr="00981F8C" w:rsidRDefault="00B55581" w:rsidP="00B55581">
            <w:pPr>
              <w:jc w:val="center"/>
              <w:rPr>
                <w:rFonts w:ascii="Calibri" w:hAnsi="Calibri" w:cs="Calibri"/>
                <w:smallCaps/>
                <w:sz w:val="22"/>
                <w:szCs w:val="22"/>
                <w:lang w:val="es-MX"/>
              </w:rPr>
            </w:pPr>
            <w:r>
              <w:rPr>
                <w:rFonts w:ascii="Calibri" w:hAnsi="Calibri" w:cs="Calibri"/>
                <w:smallCaps/>
                <w:sz w:val="22"/>
                <w:szCs w:val="22"/>
                <w:lang w:val="es-MX"/>
              </w:rPr>
              <w:t>Edgar González</w:t>
            </w:r>
          </w:p>
          <w:p w14:paraId="7212E9F8" w14:textId="77777777" w:rsidR="00B55581" w:rsidRPr="00981F8C" w:rsidRDefault="00B55581" w:rsidP="00B55581">
            <w:pPr>
              <w:jc w:val="center"/>
              <w:rPr>
                <w:rFonts w:ascii="Calibri" w:hAnsi="Calibri" w:cs="Calibri"/>
                <w:sz w:val="22"/>
                <w:szCs w:val="22"/>
                <w:lang w:val="es-MX"/>
              </w:rPr>
            </w:pPr>
            <w:r>
              <w:rPr>
                <w:rFonts w:ascii="Calibri" w:hAnsi="Calibri" w:cs="Calibri"/>
                <w:smallCaps/>
                <w:sz w:val="22"/>
                <w:szCs w:val="22"/>
                <w:lang w:val="es-MX"/>
              </w:rPr>
              <w:t>Oficial de programas</w:t>
            </w:r>
          </w:p>
        </w:tc>
      </w:tr>
    </w:tbl>
    <w:p w14:paraId="4AC7BB3D" w14:textId="77777777" w:rsidR="00B55581" w:rsidRPr="00936D24" w:rsidRDefault="00B55581" w:rsidP="00B55581">
      <w:pPr>
        <w:rPr>
          <w:rFonts w:asciiTheme="minorHAnsi" w:hAnsiTheme="minorHAnsi"/>
          <w:color w:val="000000" w:themeColor="text1"/>
          <w:sz w:val="22"/>
          <w:szCs w:val="22"/>
          <w:lang w:val="es-MX"/>
        </w:rPr>
      </w:pPr>
    </w:p>
    <w:p w14:paraId="6B66E761" w14:textId="77777777" w:rsidR="00DE6BD6" w:rsidRPr="00B55581" w:rsidRDefault="00DE6BD6">
      <w:pPr>
        <w:rPr>
          <w:rStyle w:val="BookTitle"/>
          <w:rFonts w:asciiTheme="minorHAnsi" w:hAnsiTheme="minorHAnsi"/>
          <w:b w:val="0"/>
          <w:i w:val="0"/>
          <w:szCs w:val="24"/>
          <w:lang w:val="es-MX"/>
        </w:rPr>
      </w:pPr>
    </w:p>
    <w:p w14:paraId="65C7545F" w14:textId="77777777" w:rsidR="00B55581" w:rsidRDefault="00B55581">
      <w:pPr>
        <w:rPr>
          <w:rStyle w:val="BookTitle"/>
          <w:rFonts w:asciiTheme="minorHAnsi" w:hAnsiTheme="minorHAnsi"/>
          <w:b w:val="0"/>
          <w:i w:val="0"/>
          <w:szCs w:val="24"/>
          <w:lang w:val="es-MX"/>
        </w:rPr>
      </w:pPr>
    </w:p>
    <w:p w14:paraId="2AFC9C27" w14:textId="77777777" w:rsidR="00B55581" w:rsidRDefault="00B55581">
      <w:pPr>
        <w:rPr>
          <w:rStyle w:val="BookTitle"/>
          <w:rFonts w:asciiTheme="minorHAnsi" w:hAnsiTheme="minorHAnsi"/>
          <w:b w:val="0"/>
          <w:i w:val="0"/>
          <w:szCs w:val="24"/>
          <w:lang w:val="es-MX"/>
        </w:rPr>
      </w:pPr>
    </w:p>
    <w:p w14:paraId="37FF3D44" w14:textId="77777777" w:rsidR="00B55581" w:rsidRDefault="00B55581">
      <w:pPr>
        <w:rPr>
          <w:rStyle w:val="BookTitle"/>
          <w:rFonts w:asciiTheme="minorHAnsi" w:hAnsiTheme="minorHAnsi"/>
          <w:b w:val="0"/>
          <w:i w:val="0"/>
          <w:szCs w:val="24"/>
          <w:lang w:val="es-MX"/>
        </w:rPr>
      </w:pPr>
    </w:p>
    <w:p w14:paraId="55DE1CEA" w14:textId="77777777" w:rsidR="00B55581" w:rsidRDefault="00B55581">
      <w:pPr>
        <w:rPr>
          <w:rStyle w:val="BookTitle"/>
          <w:rFonts w:asciiTheme="minorHAnsi" w:hAnsiTheme="minorHAnsi"/>
          <w:b w:val="0"/>
          <w:i w:val="0"/>
          <w:szCs w:val="24"/>
          <w:lang w:val="es-MX"/>
        </w:rPr>
      </w:pPr>
    </w:p>
    <w:p w14:paraId="45081439" w14:textId="77777777" w:rsidR="00B55581" w:rsidRDefault="00B55581">
      <w:pPr>
        <w:rPr>
          <w:rStyle w:val="BookTitle"/>
          <w:rFonts w:asciiTheme="minorHAnsi" w:hAnsiTheme="minorHAnsi"/>
          <w:b w:val="0"/>
          <w:i w:val="0"/>
          <w:szCs w:val="24"/>
          <w:lang w:val="es-MX"/>
        </w:rPr>
      </w:pPr>
    </w:p>
    <w:p w14:paraId="61FCB907" w14:textId="77777777" w:rsidR="00B55581" w:rsidRDefault="00B55581">
      <w:pPr>
        <w:rPr>
          <w:rStyle w:val="BookTitle"/>
          <w:rFonts w:asciiTheme="minorHAnsi" w:hAnsiTheme="minorHAnsi"/>
          <w:b w:val="0"/>
          <w:i w:val="0"/>
          <w:szCs w:val="24"/>
          <w:lang w:val="es-MX"/>
        </w:rPr>
      </w:pPr>
    </w:p>
    <w:p w14:paraId="37533815" w14:textId="77777777" w:rsidR="00B55581" w:rsidRDefault="00B55581">
      <w:pPr>
        <w:rPr>
          <w:rStyle w:val="BookTitle"/>
          <w:rFonts w:asciiTheme="minorHAnsi" w:hAnsiTheme="minorHAnsi"/>
          <w:b w:val="0"/>
          <w:i w:val="0"/>
          <w:szCs w:val="24"/>
          <w:lang w:val="es-MX"/>
        </w:rPr>
      </w:pPr>
    </w:p>
    <w:p w14:paraId="0E9B3EBF" w14:textId="77777777" w:rsidR="00B55581" w:rsidRDefault="00B55581">
      <w:pPr>
        <w:rPr>
          <w:rStyle w:val="BookTitle"/>
          <w:rFonts w:asciiTheme="minorHAnsi" w:hAnsiTheme="minorHAnsi"/>
          <w:b w:val="0"/>
          <w:i w:val="0"/>
          <w:szCs w:val="24"/>
          <w:lang w:val="es-MX"/>
        </w:rPr>
      </w:pPr>
    </w:p>
    <w:p w14:paraId="74C2D2F1" w14:textId="77777777" w:rsidR="00B55581" w:rsidRDefault="00B55581">
      <w:pPr>
        <w:rPr>
          <w:rStyle w:val="BookTitle"/>
          <w:rFonts w:asciiTheme="minorHAnsi" w:hAnsiTheme="minorHAnsi"/>
          <w:b w:val="0"/>
          <w:i w:val="0"/>
          <w:szCs w:val="24"/>
          <w:lang w:val="es-MX"/>
        </w:rPr>
      </w:pPr>
    </w:p>
    <w:p w14:paraId="7123522C" w14:textId="77777777" w:rsidR="00B55581" w:rsidRDefault="00B55581">
      <w:pPr>
        <w:rPr>
          <w:rStyle w:val="BookTitle"/>
          <w:rFonts w:asciiTheme="minorHAnsi" w:hAnsiTheme="minorHAnsi"/>
          <w:b w:val="0"/>
          <w:i w:val="0"/>
          <w:szCs w:val="24"/>
          <w:lang w:val="es-MX"/>
        </w:rPr>
      </w:pPr>
    </w:p>
    <w:p w14:paraId="73144E1A" w14:textId="77777777" w:rsidR="00B55581" w:rsidRDefault="00B55581">
      <w:pPr>
        <w:rPr>
          <w:rStyle w:val="BookTitle"/>
          <w:rFonts w:asciiTheme="minorHAnsi" w:hAnsiTheme="minorHAnsi"/>
          <w:b w:val="0"/>
          <w:i w:val="0"/>
          <w:szCs w:val="24"/>
          <w:lang w:val="es-MX"/>
        </w:rPr>
      </w:pPr>
    </w:p>
    <w:p w14:paraId="6D053FD7" w14:textId="77777777" w:rsidR="00B55581" w:rsidRDefault="00B55581">
      <w:pPr>
        <w:rPr>
          <w:rStyle w:val="BookTitle"/>
          <w:rFonts w:asciiTheme="minorHAnsi" w:hAnsiTheme="minorHAnsi"/>
          <w:b w:val="0"/>
          <w:i w:val="0"/>
          <w:szCs w:val="24"/>
          <w:lang w:val="es-MX"/>
        </w:rPr>
      </w:pPr>
    </w:p>
    <w:p w14:paraId="7D6F19CE" w14:textId="77777777" w:rsidR="00B55581" w:rsidRDefault="00B55581">
      <w:pPr>
        <w:rPr>
          <w:rStyle w:val="BookTitle"/>
          <w:rFonts w:asciiTheme="minorHAnsi" w:hAnsiTheme="minorHAnsi"/>
          <w:b w:val="0"/>
          <w:i w:val="0"/>
          <w:szCs w:val="24"/>
          <w:lang w:val="es-MX"/>
        </w:rPr>
      </w:pPr>
    </w:p>
    <w:p w14:paraId="2A3DFA09" w14:textId="77777777" w:rsidR="00B55581" w:rsidRPr="00B55581" w:rsidRDefault="00B55581">
      <w:pPr>
        <w:rPr>
          <w:rStyle w:val="BookTitle"/>
          <w:rFonts w:asciiTheme="minorHAnsi" w:hAnsiTheme="minorHAnsi"/>
          <w:b w:val="0"/>
          <w:i w:val="0"/>
          <w:szCs w:val="24"/>
          <w:lang w:val="es-MX"/>
        </w:rPr>
      </w:pPr>
    </w:p>
    <w:p w14:paraId="26ADEB09" w14:textId="77777777" w:rsidR="00B55581" w:rsidRPr="001345A6" w:rsidRDefault="00B55581">
      <w:pPr>
        <w:rPr>
          <w:rStyle w:val="BookTitle"/>
          <w:rFonts w:asciiTheme="minorHAnsi" w:hAnsiTheme="minorHAnsi"/>
          <w:b w:val="0"/>
          <w:i w:val="0"/>
          <w:szCs w:val="24"/>
          <w:lang w:val="es-MX"/>
        </w:rPr>
      </w:pPr>
      <w:r w:rsidRPr="001345A6">
        <w:rPr>
          <w:rStyle w:val="BookTitle"/>
          <w:rFonts w:asciiTheme="minorHAnsi" w:hAnsiTheme="minorHAnsi"/>
          <w:b w:val="0"/>
          <w:i w:val="0"/>
          <w:szCs w:val="24"/>
          <w:lang w:val="es-MX"/>
        </w:rPr>
        <w:br w:type="page"/>
      </w:r>
    </w:p>
    <w:p w14:paraId="791E81D9" w14:textId="1319308C" w:rsidR="002B2DD1" w:rsidRPr="00972012" w:rsidRDefault="002B2D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 xml:space="preserve">Annex </w:t>
      </w:r>
      <w:r w:rsidR="00F10FD7" w:rsidRPr="00972012">
        <w:rPr>
          <w:rStyle w:val="BookTitle"/>
          <w:rFonts w:asciiTheme="minorHAnsi" w:hAnsiTheme="minorHAnsi"/>
          <w:b w:val="0"/>
          <w:i w:val="0"/>
          <w:szCs w:val="24"/>
        </w:rPr>
        <w:t>A</w:t>
      </w:r>
    </w:p>
    <w:p w14:paraId="226849E9" w14:textId="77777777" w:rsidR="002B2DD1" w:rsidRPr="00972012" w:rsidRDefault="00F10FD7" w:rsidP="00506C0A">
      <w:pPr>
        <w:jc w:val="both"/>
        <w:rPr>
          <w:rStyle w:val="BookTitle"/>
          <w:rFonts w:asciiTheme="minorHAnsi" w:hAnsiTheme="minorHAnsi"/>
          <w:b w:val="0"/>
          <w:i w:val="0"/>
          <w:szCs w:val="24"/>
        </w:rPr>
      </w:pPr>
      <w:hyperlink r:id="rId13" w:anchor="handbook" w:history="1">
        <w:r w:rsidR="002B2DD1" w:rsidRPr="00972012">
          <w:rPr>
            <w:rStyle w:val="Hyperlink"/>
            <w:rFonts w:asciiTheme="minorHAnsi" w:hAnsiTheme="minorHAnsi"/>
            <w:spacing w:val="5"/>
            <w:szCs w:val="24"/>
          </w:rPr>
          <w:t>http://web.undp.org/evaluation/guidance.shtml#handbook</w:t>
        </w:r>
      </w:hyperlink>
    </w:p>
    <w:p w14:paraId="15E82EAA" w14:textId="77777777" w:rsidR="00DE6BD6" w:rsidRPr="00972012" w:rsidRDefault="00DE6BD6">
      <w:pPr>
        <w:rPr>
          <w:rStyle w:val="BookTitle"/>
          <w:rFonts w:asciiTheme="minorHAnsi" w:hAnsiTheme="minorHAnsi"/>
          <w:b w:val="0"/>
          <w:i w:val="0"/>
          <w:szCs w:val="24"/>
        </w:rPr>
      </w:pPr>
      <w:r w:rsidRPr="00972012">
        <w:rPr>
          <w:rStyle w:val="BookTitle"/>
          <w:rFonts w:asciiTheme="minorHAnsi" w:hAnsiTheme="minorHAnsi"/>
          <w:b w:val="0"/>
          <w:i w:val="0"/>
          <w:szCs w:val="24"/>
        </w:rPr>
        <w:br w:type="page"/>
      </w:r>
    </w:p>
    <w:p w14:paraId="0752DA05" w14:textId="77777777" w:rsidR="002B2DD1" w:rsidRPr="00972012" w:rsidRDefault="002B2DD1" w:rsidP="00506C0A">
      <w:pPr>
        <w:jc w:val="both"/>
        <w:rPr>
          <w:rStyle w:val="BookTitle"/>
          <w:rFonts w:asciiTheme="minorHAnsi" w:hAnsiTheme="minorHAnsi"/>
          <w:b w:val="0"/>
          <w:i w:val="0"/>
          <w:szCs w:val="24"/>
        </w:rPr>
      </w:pPr>
    </w:p>
    <w:p w14:paraId="1082B661" w14:textId="77777777" w:rsidR="002B2DD1" w:rsidRPr="00972012" w:rsidRDefault="002B2DD1" w:rsidP="00506C0A">
      <w:pPr>
        <w:jc w:val="both"/>
        <w:rPr>
          <w:rStyle w:val="BookTitle"/>
          <w:rFonts w:asciiTheme="minorHAnsi" w:hAnsiTheme="minorHAnsi"/>
          <w:b w:val="0"/>
          <w:i w:val="0"/>
          <w:szCs w:val="24"/>
        </w:rPr>
      </w:pPr>
    </w:p>
    <w:p w14:paraId="019B6270" w14:textId="48681FAF" w:rsidR="002B2DD1" w:rsidRPr="00972012" w:rsidRDefault="002B2DD1"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Annex </w:t>
      </w:r>
      <w:r w:rsidR="00F10FD7" w:rsidRPr="00972012">
        <w:rPr>
          <w:rStyle w:val="BookTitle"/>
          <w:rFonts w:asciiTheme="minorHAnsi" w:hAnsiTheme="minorHAnsi"/>
          <w:b w:val="0"/>
          <w:i w:val="0"/>
          <w:szCs w:val="24"/>
        </w:rPr>
        <w:t>B</w:t>
      </w:r>
    </w:p>
    <w:p w14:paraId="411C02D5" w14:textId="77777777" w:rsidR="002B2DD1" w:rsidRPr="00972012" w:rsidRDefault="002B2DD1" w:rsidP="00506C0A">
      <w:pPr>
        <w:jc w:val="both"/>
        <w:rPr>
          <w:rStyle w:val="BookTitle"/>
          <w:rFonts w:asciiTheme="minorHAnsi" w:hAnsiTheme="minorHAnsi"/>
          <w:b w:val="0"/>
          <w:i w:val="0"/>
          <w:szCs w:val="24"/>
        </w:rPr>
      </w:pPr>
    </w:p>
    <w:p w14:paraId="6AA57C4B" w14:textId="77777777" w:rsidR="002B2DD1" w:rsidRPr="00972012" w:rsidRDefault="00F10FD7" w:rsidP="00506C0A">
      <w:pPr>
        <w:jc w:val="both"/>
        <w:rPr>
          <w:rStyle w:val="BookTitle"/>
          <w:rFonts w:asciiTheme="minorHAnsi" w:hAnsiTheme="minorHAnsi"/>
          <w:b w:val="0"/>
          <w:i w:val="0"/>
          <w:szCs w:val="24"/>
        </w:rPr>
      </w:pPr>
      <w:hyperlink r:id="rId14" w:history="1">
        <w:r w:rsidR="002B2DD1" w:rsidRPr="00972012">
          <w:rPr>
            <w:rStyle w:val="Hyperlink"/>
            <w:rFonts w:asciiTheme="minorHAnsi" w:hAnsiTheme="minorHAnsi"/>
            <w:spacing w:val="5"/>
            <w:szCs w:val="24"/>
          </w:rPr>
          <w:t>http://web.undp.org/evaluation/evaluations/documents/handbook/addendum/Evaluation-Addendum-June-2011.pdf</w:t>
        </w:r>
      </w:hyperlink>
    </w:p>
    <w:p w14:paraId="699E4985"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br w:type="page"/>
      </w:r>
    </w:p>
    <w:p w14:paraId="78777251" w14:textId="5D945896" w:rsidR="0036663B" w:rsidRPr="001345A6" w:rsidRDefault="0036663B" w:rsidP="00506C0A">
      <w:pPr>
        <w:pStyle w:val="Heading31"/>
        <w:jc w:val="both"/>
        <w:rPr>
          <w:rStyle w:val="BookTitle"/>
          <w:i w:val="0"/>
          <w:sz w:val="24"/>
          <w:szCs w:val="24"/>
        </w:rPr>
      </w:pPr>
      <w:bookmarkStart w:id="6" w:name="_Toc299133056"/>
      <w:bookmarkStart w:id="7" w:name="_Toc321341566"/>
      <w:r w:rsidRPr="00972012">
        <w:rPr>
          <w:rStyle w:val="BookTitle"/>
          <w:i w:val="0"/>
          <w:sz w:val="24"/>
          <w:szCs w:val="24"/>
        </w:rPr>
        <w:lastRenderedPageBreak/>
        <w:t xml:space="preserve">Annex </w:t>
      </w:r>
      <w:r w:rsidR="00F10FD7" w:rsidRPr="00972012">
        <w:rPr>
          <w:rStyle w:val="BookTitle"/>
          <w:i w:val="0"/>
          <w:sz w:val="24"/>
          <w:szCs w:val="24"/>
        </w:rPr>
        <w:t>C</w:t>
      </w:r>
      <w:r w:rsidRPr="00972012">
        <w:rPr>
          <w:rStyle w:val="BookTitle"/>
          <w:i w:val="0"/>
          <w:sz w:val="24"/>
          <w:szCs w:val="24"/>
        </w:rPr>
        <w:t>: Evaluation Consultant Code of Conduct and Agreement Form</w:t>
      </w:r>
      <w:bookmarkEnd w:id="6"/>
      <w:bookmarkEnd w:id="7"/>
    </w:p>
    <w:p w14:paraId="1969890F" w14:textId="77777777" w:rsidR="0036663B" w:rsidRPr="001345A6" w:rsidRDefault="0036663B" w:rsidP="00506C0A">
      <w:pPr>
        <w:autoSpaceDE w:val="0"/>
        <w:autoSpaceDN w:val="0"/>
        <w:adjustRightInd w:val="0"/>
        <w:jc w:val="both"/>
        <w:rPr>
          <w:rStyle w:val="BookTitle"/>
          <w:rFonts w:asciiTheme="minorHAnsi" w:hAnsiTheme="minorHAnsi"/>
          <w:b w:val="0"/>
          <w:i w:val="0"/>
          <w:szCs w:val="24"/>
        </w:rPr>
      </w:pPr>
    </w:p>
    <w:p w14:paraId="00BBD334" w14:textId="77777777" w:rsidR="0036663B" w:rsidRPr="001345A6" w:rsidRDefault="0036663B" w:rsidP="00506C0A">
      <w:pPr>
        <w:autoSpaceDE w:val="0"/>
        <w:autoSpaceDN w:val="0"/>
        <w:adjustRightInd w:val="0"/>
        <w:jc w:val="both"/>
        <w:rPr>
          <w:rStyle w:val="BookTitle"/>
          <w:rFonts w:asciiTheme="minorHAnsi" w:hAnsiTheme="minorHAnsi"/>
          <w:b w:val="0"/>
          <w:i w:val="0"/>
          <w:szCs w:val="24"/>
        </w:rPr>
      </w:pPr>
      <w:r w:rsidRPr="00972012">
        <w:rPr>
          <w:rStyle w:val="BookTitle"/>
          <w:rFonts w:asciiTheme="minorHAnsi" w:hAnsiTheme="minorHAnsi"/>
          <w:b w:val="0"/>
          <w:i w:val="0"/>
          <w:szCs w:val="24"/>
        </w:rPr>
        <w:t>Evaluators:</w:t>
      </w:r>
    </w:p>
    <w:p w14:paraId="40A221B2" w14:textId="77777777" w:rsidR="0036663B" w:rsidRPr="00972012" w:rsidRDefault="0036663B" w:rsidP="00506C0A">
      <w:pPr>
        <w:pStyle w:val="ListParagraph"/>
        <w:numPr>
          <w:ilvl w:val="0"/>
          <w:numId w:val="17"/>
        </w:numPr>
        <w:spacing w:before="200" w:after="200" w:line="276" w:lineRule="auto"/>
        <w:contextualSpacing/>
        <w:jc w:val="both"/>
        <w:rPr>
          <w:rStyle w:val="BookTitle"/>
          <w:rFonts w:asciiTheme="minorHAnsi" w:eastAsia="ACaslon-Regular" w:hAnsiTheme="minorHAnsi"/>
          <w:b w:val="0"/>
          <w:i w:val="0"/>
          <w:sz w:val="24"/>
          <w:szCs w:val="24"/>
        </w:rPr>
      </w:pPr>
      <w:r w:rsidRPr="00972012">
        <w:rPr>
          <w:rStyle w:val="BookTitle"/>
          <w:rFonts w:asciiTheme="minorHAnsi" w:eastAsia="ACaslon-Regular" w:hAnsiTheme="minorHAnsi"/>
          <w:b w:val="0"/>
          <w:i w:val="0"/>
          <w:sz w:val="24"/>
          <w:szCs w:val="24"/>
        </w:rPr>
        <w:t xml:space="preserve">Must present information that is complete and fair in its assessment of strengths and weaknesses so that decisions or actions taken are well founded.  </w:t>
      </w:r>
    </w:p>
    <w:p w14:paraId="26F37F29" w14:textId="77777777" w:rsidR="0036663B" w:rsidRPr="00972012" w:rsidRDefault="0036663B" w:rsidP="00506C0A">
      <w:pPr>
        <w:pStyle w:val="ListParagraph"/>
        <w:numPr>
          <w:ilvl w:val="0"/>
          <w:numId w:val="17"/>
        </w:numPr>
        <w:spacing w:before="200" w:after="200" w:line="276" w:lineRule="auto"/>
        <w:contextualSpacing/>
        <w:jc w:val="both"/>
        <w:rPr>
          <w:rStyle w:val="BookTitle"/>
          <w:rFonts w:asciiTheme="minorHAnsi" w:eastAsia="ACaslon-Regular" w:hAnsiTheme="minorHAnsi"/>
          <w:b w:val="0"/>
          <w:i w:val="0"/>
          <w:sz w:val="24"/>
          <w:szCs w:val="24"/>
        </w:rPr>
      </w:pPr>
      <w:r w:rsidRPr="00972012">
        <w:rPr>
          <w:rStyle w:val="BookTitle"/>
          <w:rFonts w:asciiTheme="minorHAnsi" w:eastAsia="ACaslon-Regular" w:hAnsiTheme="minorHAnsi"/>
          <w:b w:val="0"/>
          <w:i w:val="0"/>
          <w:sz w:val="24"/>
          <w:szCs w:val="24"/>
        </w:rPr>
        <w:t xml:space="preserve">Must disclose the full set of evaluation findings along with information on their limitations and have this accessible to all affected by the evaluation with expressed legal rights to receive results. </w:t>
      </w:r>
    </w:p>
    <w:p w14:paraId="6662107F" w14:textId="77777777" w:rsidR="0036663B" w:rsidRPr="00972012" w:rsidRDefault="0036663B" w:rsidP="00506C0A">
      <w:pPr>
        <w:pStyle w:val="ListParagraph"/>
        <w:numPr>
          <w:ilvl w:val="0"/>
          <w:numId w:val="17"/>
        </w:numPr>
        <w:spacing w:before="200" w:after="200" w:line="276" w:lineRule="auto"/>
        <w:contextualSpacing/>
        <w:jc w:val="both"/>
        <w:rPr>
          <w:rStyle w:val="BookTitle"/>
          <w:rFonts w:asciiTheme="minorHAnsi" w:eastAsia="ACaslon-Regular" w:hAnsiTheme="minorHAnsi"/>
          <w:b w:val="0"/>
          <w:i w:val="0"/>
          <w:sz w:val="24"/>
          <w:szCs w:val="24"/>
        </w:rPr>
      </w:pPr>
      <w:r w:rsidRPr="00972012">
        <w:rPr>
          <w:rStyle w:val="BookTitle"/>
          <w:rFonts w:asciiTheme="minorHAnsi" w:eastAsia="ACaslon-Regular" w:hAnsiTheme="minorHAnsi"/>
          <w:b w:val="0"/>
          <w:i w:val="0"/>
          <w:sz w:val="24"/>
          <w:szCs w:val="24"/>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B1FD8B6" w14:textId="77777777" w:rsidR="0036663B" w:rsidRPr="00972012" w:rsidRDefault="0036663B" w:rsidP="00506C0A">
      <w:pPr>
        <w:pStyle w:val="ListParagraph"/>
        <w:numPr>
          <w:ilvl w:val="0"/>
          <w:numId w:val="17"/>
        </w:numPr>
        <w:spacing w:before="200" w:after="200" w:line="276" w:lineRule="auto"/>
        <w:contextualSpacing/>
        <w:jc w:val="both"/>
        <w:rPr>
          <w:rStyle w:val="BookTitle"/>
          <w:rFonts w:asciiTheme="minorHAnsi" w:eastAsia="ACaslon-Regular" w:hAnsiTheme="minorHAnsi"/>
          <w:b w:val="0"/>
          <w:i w:val="0"/>
          <w:sz w:val="24"/>
          <w:szCs w:val="24"/>
        </w:rPr>
      </w:pPr>
      <w:r w:rsidRPr="00972012">
        <w:rPr>
          <w:rStyle w:val="BookTitle"/>
          <w:rFonts w:asciiTheme="minorHAnsi" w:eastAsia="ACaslon-Regular" w:hAnsiTheme="minorHAnsi"/>
          <w:b w:val="0"/>
          <w:i w:val="0"/>
          <w:sz w:val="24"/>
          <w:szCs w:val="24"/>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FC9B2A1" w14:textId="77777777" w:rsidR="0036663B" w:rsidRPr="00972012" w:rsidRDefault="0036663B" w:rsidP="00506C0A">
      <w:pPr>
        <w:pStyle w:val="ListParagraph"/>
        <w:numPr>
          <w:ilvl w:val="0"/>
          <w:numId w:val="17"/>
        </w:numPr>
        <w:spacing w:before="200" w:after="200" w:line="276" w:lineRule="auto"/>
        <w:contextualSpacing/>
        <w:jc w:val="both"/>
        <w:rPr>
          <w:rStyle w:val="BookTitle"/>
          <w:rFonts w:asciiTheme="minorHAnsi" w:eastAsia="ACaslon-Regular" w:hAnsiTheme="minorHAnsi"/>
          <w:b w:val="0"/>
          <w:i w:val="0"/>
          <w:sz w:val="24"/>
          <w:szCs w:val="24"/>
        </w:rPr>
      </w:pPr>
      <w:r w:rsidRPr="00972012">
        <w:rPr>
          <w:rStyle w:val="BookTitle"/>
          <w:rFonts w:asciiTheme="minorHAnsi" w:eastAsia="ACaslon-Regular" w:hAnsiTheme="minorHAnsi"/>
          <w:b w:val="0"/>
          <w:i w:val="0"/>
          <w:sz w:val="24"/>
          <w:szCs w:val="24"/>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7D6B5A3" w14:textId="77777777" w:rsidR="0036663B" w:rsidRPr="00972012" w:rsidRDefault="0036663B" w:rsidP="00506C0A">
      <w:pPr>
        <w:pStyle w:val="ListParagraph"/>
        <w:numPr>
          <w:ilvl w:val="0"/>
          <w:numId w:val="17"/>
        </w:numPr>
        <w:spacing w:before="200" w:after="200" w:line="276" w:lineRule="auto"/>
        <w:contextualSpacing/>
        <w:jc w:val="both"/>
        <w:rPr>
          <w:rStyle w:val="BookTitle"/>
          <w:rFonts w:asciiTheme="minorHAnsi" w:eastAsia="ACaslon-Regular" w:hAnsiTheme="minorHAnsi"/>
          <w:b w:val="0"/>
          <w:i w:val="0"/>
          <w:sz w:val="24"/>
          <w:szCs w:val="24"/>
        </w:rPr>
      </w:pPr>
      <w:r w:rsidRPr="00972012">
        <w:rPr>
          <w:rStyle w:val="BookTitle"/>
          <w:rFonts w:asciiTheme="minorHAnsi" w:eastAsia="ACaslon-Regular" w:hAnsiTheme="minorHAnsi"/>
          <w:b w:val="0"/>
          <w:i w:val="0"/>
          <w:sz w:val="24"/>
          <w:szCs w:val="24"/>
        </w:rPr>
        <w:t xml:space="preserve">Are responsible for their performance and their product(s). They are responsible for the clear, accurate and fair written and/or oral presentation of study imitations, findings and recommendations. </w:t>
      </w:r>
    </w:p>
    <w:p w14:paraId="7302FE76" w14:textId="77777777" w:rsidR="0036663B" w:rsidRPr="00972012" w:rsidRDefault="0036663B" w:rsidP="00506C0A">
      <w:pPr>
        <w:pStyle w:val="ListParagraph"/>
        <w:numPr>
          <w:ilvl w:val="0"/>
          <w:numId w:val="17"/>
        </w:numPr>
        <w:spacing w:before="200" w:after="200" w:line="276" w:lineRule="auto"/>
        <w:contextualSpacing/>
        <w:jc w:val="both"/>
        <w:rPr>
          <w:rStyle w:val="BookTitle"/>
          <w:rFonts w:asciiTheme="minorHAnsi" w:hAnsiTheme="minorHAnsi"/>
          <w:b w:val="0"/>
          <w:i w:val="0"/>
          <w:sz w:val="24"/>
          <w:szCs w:val="24"/>
        </w:rPr>
      </w:pPr>
      <w:r w:rsidRPr="00972012">
        <w:rPr>
          <w:rStyle w:val="BookTitle"/>
          <w:rFonts w:asciiTheme="minorHAnsi" w:eastAsia="ACaslon-Regular" w:hAnsiTheme="minorHAnsi"/>
          <w:b w:val="0"/>
          <w:i w:val="0"/>
          <w:sz w:val="24"/>
          <w:szCs w:val="24"/>
        </w:rPr>
        <w:t>Should reflect sound accounting procedures and be prudent in using the resources of the evaluation.</w:t>
      </w:r>
    </w:p>
    <w:p w14:paraId="54E8E350" w14:textId="77777777" w:rsidR="0036663B" w:rsidRPr="001345A6" w:rsidRDefault="0036663B" w:rsidP="00506C0A">
      <w:pPr>
        <w:spacing w:before="200" w:after="200" w:line="276" w:lineRule="auto"/>
        <w:contextualSpacing/>
        <w:jc w:val="both"/>
        <w:rPr>
          <w:rStyle w:val="BookTitle"/>
          <w:rFonts w:asciiTheme="minorHAnsi" w:hAnsiTheme="minorHAnsi"/>
          <w:b w:val="0"/>
          <w:i w:val="0"/>
          <w:szCs w:val="24"/>
        </w:rPr>
      </w:pPr>
    </w:p>
    <w:p w14:paraId="05654404" w14:textId="77777777" w:rsidR="0036663B" w:rsidRPr="001345A6" w:rsidRDefault="0036663B" w:rsidP="00506C0A">
      <w:pPr>
        <w:spacing w:before="200" w:after="200" w:line="276" w:lineRule="auto"/>
        <w:contextualSpacing/>
        <w:jc w:val="both"/>
        <w:rPr>
          <w:rStyle w:val="BookTitle"/>
          <w:rFonts w:asciiTheme="minorHAnsi" w:hAnsiTheme="minorHAnsi"/>
          <w:b w:val="0"/>
          <w:i w:val="0"/>
          <w:szCs w:val="24"/>
        </w:rPr>
      </w:pPr>
    </w:p>
    <w:p w14:paraId="18EEF9AA" w14:textId="77777777" w:rsidR="0036663B" w:rsidRPr="00972012" w:rsidRDefault="0036663B" w:rsidP="00506C0A">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Evaluation Consultant Agreement Form</w:t>
      </w:r>
      <w:r w:rsidRPr="00972012">
        <w:rPr>
          <w:rStyle w:val="BookTitle"/>
          <w:rFonts w:asciiTheme="minorHAnsi" w:eastAsia="Calibri" w:hAnsiTheme="minorHAnsi"/>
          <w:b w:val="0"/>
          <w:i w:val="0"/>
          <w:szCs w:val="24"/>
        </w:rPr>
        <w:footnoteReference w:id="2"/>
      </w:r>
    </w:p>
    <w:p w14:paraId="22ECA8AE" w14:textId="77777777" w:rsidR="0036663B" w:rsidRPr="00972012" w:rsidRDefault="0036663B" w:rsidP="00506C0A">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Agreement to abide by the Code of Conduct for Evaluation in the UN System </w:t>
      </w:r>
    </w:p>
    <w:p w14:paraId="6C0FDE58" w14:textId="77777777" w:rsidR="0036663B" w:rsidRPr="00972012" w:rsidRDefault="0036663B" w:rsidP="00506C0A">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Name of Consultant: __</w:t>
      </w:r>
      <w:r w:rsidR="002A0D17" w:rsidRPr="00B55581">
        <w:rPr>
          <w:rStyle w:val="BookTitle"/>
          <w:rFonts w:asciiTheme="minorHAnsi" w:hAnsiTheme="minorHAnsi"/>
          <w:b w:val="0"/>
          <w:i w:val="0"/>
          <w:szCs w:val="24"/>
        </w:rPr>
        <w:fldChar w:fldCharType="begin">
          <w:ffData>
            <w:name w:val="Text2"/>
            <w:enabled/>
            <w:calcOnExit w:val="0"/>
            <w:textInput/>
          </w:ffData>
        </w:fldChar>
      </w:r>
      <w:r w:rsidRPr="00972012">
        <w:rPr>
          <w:rStyle w:val="BookTitle"/>
          <w:rFonts w:asciiTheme="minorHAnsi" w:hAnsiTheme="minorHAnsi"/>
          <w:b w:val="0"/>
          <w:i w:val="0"/>
          <w:szCs w:val="24"/>
        </w:rPr>
        <w:instrText xml:space="preserve"> FORMTEXT </w:instrText>
      </w:r>
      <w:r w:rsidR="002A0D17" w:rsidRPr="001345A6">
        <w:rPr>
          <w:rStyle w:val="BookTitle"/>
          <w:rFonts w:asciiTheme="minorHAnsi" w:hAnsiTheme="minorHAnsi"/>
          <w:b w:val="0"/>
          <w:i w:val="0"/>
          <w:szCs w:val="24"/>
        </w:rPr>
      </w:r>
      <w:r w:rsidR="002A0D17" w:rsidRPr="001345A6">
        <w:rPr>
          <w:rStyle w:val="BookTitle"/>
          <w:rFonts w:asciiTheme="minorHAnsi" w:hAnsiTheme="minorHAnsi"/>
          <w:b w:val="0"/>
          <w:i w:val="0"/>
          <w:szCs w:val="24"/>
        </w:rPr>
        <w:fldChar w:fldCharType="separate"/>
      </w:r>
      <w:r w:rsidRPr="00972012">
        <w:rPr>
          <w:rStyle w:val="BookTitle"/>
          <w:rFonts w:asciiTheme="minorHAnsi" w:hAnsiTheme="minorHAnsi"/>
          <w:b w:val="0"/>
          <w:i w:val="0"/>
          <w:szCs w:val="24"/>
        </w:rPr>
        <w:t> </w:t>
      </w:r>
      <w:r w:rsidRPr="00972012">
        <w:rPr>
          <w:rStyle w:val="BookTitle"/>
          <w:rFonts w:asciiTheme="minorHAnsi" w:hAnsiTheme="minorHAnsi"/>
          <w:b w:val="0"/>
          <w:i w:val="0"/>
          <w:szCs w:val="24"/>
        </w:rPr>
        <w:t> </w:t>
      </w:r>
      <w:r w:rsidRPr="00972012">
        <w:rPr>
          <w:rStyle w:val="BookTitle"/>
          <w:rFonts w:asciiTheme="minorHAnsi" w:hAnsiTheme="minorHAnsi"/>
          <w:b w:val="0"/>
          <w:i w:val="0"/>
          <w:szCs w:val="24"/>
        </w:rPr>
        <w:t> </w:t>
      </w:r>
      <w:r w:rsidRPr="00972012">
        <w:rPr>
          <w:rStyle w:val="BookTitle"/>
          <w:rFonts w:asciiTheme="minorHAnsi" w:hAnsiTheme="minorHAnsi"/>
          <w:b w:val="0"/>
          <w:i w:val="0"/>
          <w:szCs w:val="24"/>
        </w:rPr>
        <w:t> </w:t>
      </w:r>
      <w:r w:rsidRPr="00972012">
        <w:rPr>
          <w:rStyle w:val="BookTitle"/>
          <w:rFonts w:asciiTheme="minorHAnsi" w:hAnsiTheme="minorHAnsi"/>
          <w:b w:val="0"/>
          <w:i w:val="0"/>
          <w:szCs w:val="24"/>
        </w:rPr>
        <w:t> </w:t>
      </w:r>
      <w:r w:rsidR="002A0D17" w:rsidRPr="00B55581">
        <w:rPr>
          <w:rStyle w:val="BookTitle"/>
          <w:rFonts w:asciiTheme="minorHAnsi" w:hAnsiTheme="minorHAnsi"/>
          <w:b w:val="0"/>
          <w:i w:val="0"/>
          <w:szCs w:val="24"/>
        </w:rPr>
        <w:fldChar w:fldCharType="end"/>
      </w:r>
      <w:r w:rsidRPr="00972012">
        <w:rPr>
          <w:rStyle w:val="BookTitle"/>
          <w:rFonts w:asciiTheme="minorHAnsi" w:hAnsiTheme="minorHAnsi"/>
          <w:b w:val="0"/>
          <w:i w:val="0"/>
          <w:szCs w:val="24"/>
        </w:rPr>
        <w:t xml:space="preserve">_________________________________________________ </w:t>
      </w:r>
    </w:p>
    <w:p w14:paraId="37D1CC95" w14:textId="77777777" w:rsidR="0036663B" w:rsidRPr="00972012" w:rsidRDefault="0036663B" w:rsidP="00506C0A">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Name of Consultancy Organization (where relevant): ________________________ </w:t>
      </w:r>
    </w:p>
    <w:p w14:paraId="06A2384A" w14:textId="77777777" w:rsidR="0036663B" w:rsidRPr="00972012" w:rsidRDefault="0036663B" w:rsidP="00506C0A">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I confirm that I have received and understood and will abide by the United Nations Code of Conduct for Evaluation. </w:t>
      </w:r>
    </w:p>
    <w:p w14:paraId="18561F4A" w14:textId="77777777" w:rsidR="0036663B" w:rsidRPr="00972012" w:rsidRDefault="0036663B" w:rsidP="00506C0A">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Signed at place on </w:t>
      </w:r>
      <w:r w:rsidRPr="001345A6">
        <w:rPr>
          <w:rStyle w:val="BookTitle"/>
          <w:rFonts w:asciiTheme="minorHAnsi" w:hAnsiTheme="minorHAnsi"/>
          <w:b w:val="0"/>
          <w:i w:val="0"/>
          <w:szCs w:val="24"/>
        </w:rPr>
        <w:t>date</w:t>
      </w:r>
    </w:p>
    <w:p w14:paraId="3AFB1A66" w14:textId="77777777" w:rsidR="0036663B" w:rsidRPr="00972012" w:rsidRDefault="0036663B" w:rsidP="00506C0A">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Style w:val="BookTitle"/>
          <w:rFonts w:asciiTheme="minorHAnsi" w:hAnsiTheme="minorHAnsi"/>
          <w:b w:val="0"/>
          <w:i w:val="0"/>
          <w:szCs w:val="24"/>
        </w:rPr>
      </w:pPr>
      <w:r w:rsidRPr="00972012">
        <w:rPr>
          <w:rStyle w:val="BookTitle"/>
          <w:rFonts w:asciiTheme="minorHAnsi" w:hAnsiTheme="minorHAnsi"/>
          <w:b w:val="0"/>
          <w:i w:val="0"/>
          <w:szCs w:val="24"/>
        </w:rPr>
        <w:t>Signature: ________________________________________</w:t>
      </w:r>
    </w:p>
    <w:p w14:paraId="4E307D97" w14:textId="77777777" w:rsidR="0018049F" w:rsidRPr="00972012" w:rsidRDefault="0018049F" w:rsidP="00506C0A">
      <w:pPr>
        <w:jc w:val="both"/>
        <w:rPr>
          <w:rStyle w:val="BookTitle"/>
          <w:rFonts w:asciiTheme="minorHAnsi" w:hAnsiTheme="minorHAnsi"/>
          <w:i w:val="0"/>
          <w:szCs w:val="24"/>
        </w:rPr>
      </w:pPr>
      <w:r w:rsidRPr="00972012">
        <w:rPr>
          <w:rStyle w:val="BookTitle"/>
          <w:rFonts w:asciiTheme="minorHAnsi" w:hAnsiTheme="minorHAnsi"/>
          <w:i w:val="0"/>
          <w:szCs w:val="24"/>
        </w:rPr>
        <w:br w:type="page"/>
      </w:r>
    </w:p>
    <w:p w14:paraId="354EEF16" w14:textId="77777777" w:rsidR="0036663B" w:rsidRPr="00972012" w:rsidRDefault="0036663B" w:rsidP="00506C0A">
      <w:pPr>
        <w:jc w:val="both"/>
        <w:rPr>
          <w:rStyle w:val="BookTitle"/>
          <w:rFonts w:asciiTheme="minorHAnsi" w:hAnsiTheme="minorHAnsi"/>
          <w:i w:val="0"/>
          <w:szCs w:val="24"/>
        </w:rPr>
      </w:pPr>
    </w:p>
    <w:p w14:paraId="3036E1AE" w14:textId="17D9884B" w:rsidR="0036663B" w:rsidRPr="001345A6" w:rsidRDefault="0036663B" w:rsidP="00506C0A">
      <w:pPr>
        <w:pStyle w:val="Heading31"/>
        <w:jc w:val="both"/>
        <w:rPr>
          <w:rStyle w:val="BookTitle"/>
          <w:i w:val="0"/>
          <w:sz w:val="24"/>
          <w:szCs w:val="24"/>
        </w:rPr>
      </w:pPr>
      <w:bookmarkStart w:id="8" w:name="_Toc299122847"/>
      <w:bookmarkStart w:id="9" w:name="_Toc299122869"/>
      <w:bookmarkStart w:id="10" w:name="_Toc299126633"/>
      <w:bookmarkStart w:id="11" w:name="_Toc299133057"/>
      <w:bookmarkStart w:id="12" w:name="_Toc321341567"/>
      <w:r w:rsidRPr="00972012">
        <w:rPr>
          <w:rStyle w:val="BookTitle"/>
          <w:i w:val="0"/>
          <w:sz w:val="24"/>
          <w:szCs w:val="24"/>
        </w:rPr>
        <w:t xml:space="preserve">Annex </w:t>
      </w:r>
      <w:r w:rsidR="00F10FD7" w:rsidRPr="00972012">
        <w:rPr>
          <w:rStyle w:val="BookTitle"/>
          <w:i w:val="0"/>
          <w:sz w:val="24"/>
          <w:szCs w:val="24"/>
        </w:rPr>
        <w:t>D</w:t>
      </w:r>
      <w:r w:rsidRPr="00972012">
        <w:rPr>
          <w:rStyle w:val="BookTitle"/>
          <w:i w:val="0"/>
          <w:sz w:val="24"/>
          <w:szCs w:val="24"/>
        </w:rPr>
        <w:t>: Evaluation Report Outline</w:t>
      </w:r>
      <w:bookmarkEnd w:id="8"/>
      <w:bookmarkEnd w:id="9"/>
      <w:bookmarkEnd w:id="10"/>
      <w:bookmarkEnd w:id="11"/>
      <w:bookmarkEnd w:id="12"/>
    </w:p>
    <w:tbl>
      <w:tblPr>
        <w:tblW w:w="0" w:type="auto"/>
        <w:tblInd w:w="108" w:type="dxa"/>
        <w:tblLook w:val="04A0" w:firstRow="1" w:lastRow="0" w:firstColumn="1" w:lastColumn="0" w:noHBand="0" w:noVBand="1"/>
      </w:tblPr>
      <w:tblGrid>
        <w:gridCol w:w="893"/>
        <w:gridCol w:w="7355"/>
      </w:tblGrid>
      <w:tr w:rsidR="0018049F" w:rsidRPr="00972012" w14:paraId="1AB3C0B0" w14:textId="77777777" w:rsidTr="00F17889">
        <w:tc>
          <w:tcPr>
            <w:tcW w:w="985" w:type="dxa"/>
          </w:tcPr>
          <w:p w14:paraId="447C9D03" w14:textId="77777777" w:rsidR="0036663B" w:rsidRPr="001345A6"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i.</w:t>
            </w:r>
          </w:p>
        </w:tc>
        <w:tc>
          <w:tcPr>
            <w:tcW w:w="8483" w:type="dxa"/>
          </w:tcPr>
          <w:p w14:paraId="7BA05CE5"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Opening page:</w:t>
            </w:r>
          </w:p>
          <w:p w14:paraId="5218B11B"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Title of  </w:t>
            </w:r>
            <w:r w:rsidR="002B2DD1" w:rsidRPr="00972012">
              <w:rPr>
                <w:rStyle w:val="BookTitle"/>
                <w:rFonts w:asciiTheme="minorHAnsi" w:hAnsiTheme="minorHAnsi"/>
                <w:b w:val="0"/>
                <w:i w:val="0"/>
                <w:szCs w:val="24"/>
              </w:rPr>
              <w:t xml:space="preserve">the </w:t>
            </w:r>
            <w:r w:rsidRPr="00972012">
              <w:rPr>
                <w:rStyle w:val="BookTitle"/>
                <w:rFonts w:asciiTheme="minorHAnsi" w:hAnsiTheme="minorHAnsi"/>
                <w:b w:val="0"/>
                <w:i w:val="0"/>
                <w:szCs w:val="24"/>
              </w:rPr>
              <w:t xml:space="preserve"> project </w:t>
            </w:r>
          </w:p>
          <w:p w14:paraId="184F32A6"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UNDP project ID#s.  </w:t>
            </w:r>
          </w:p>
          <w:p w14:paraId="3156DBFA"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Evaluation time frame and date of evaluation report</w:t>
            </w:r>
          </w:p>
          <w:p w14:paraId="6C41DF35"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Implementing Partner and other project partners</w:t>
            </w:r>
          </w:p>
          <w:p w14:paraId="361CE8D8"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Evaluation team members </w:t>
            </w:r>
          </w:p>
          <w:p w14:paraId="0E1D723A"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Acknowledgements</w:t>
            </w:r>
          </w:p>
        </w:tc>
      </w:tr>
      <w:tr w:rsidR="0018049F" w:rsidRPr="00972012" w14:paraId="7B195C1D" w14:textId="77777777" w:rsidTr="00F17889">
        <w:tc>
          <w:tcPr>
            <w:tcW w:w="985" w:type="dxa"/>
          </w:tcPr>
          <w:p w14:paraId="7CF3DA74"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ii.</w:t>
            </w:r>
          </w:p>
        </w:tc>
        <w:tc>
          <w:tcPr>
            <w:tcW w:w="8483" w:type="dxa"/>
          </w:tcPr>
          <w:p w14:paraId="32108F06"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Executive Summary</w:t>
            </w:r>
          </w:p>
          <w:p w14:paraId="404BAED3"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Project Summary Table</w:t>
            </w:r>
          </w:p>
          <w:p w14:paraId="327E9FBB"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Project Description (brief)</w:t>
            </w:r>
          </w:p>
          <w:p w14:paraId="3EC2A2EC"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Evaluation Rating Table</w:t>
            </w:r>
          </w:p>
          <w:p w14:paraId="4BF11758"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Summary of conclusions, recommendations and lessons</w:t>
            </w:r>
          </w:p>
        </w:tc>
      </w:tr>
      <w:tr w:rsidR="0018049F" w:rsidRPr="00972012" w14:paraId="1CAA21AD" w14:textId="77777777" w:rsidTr="00F17889">
        <w:tc>
          <w:tcPr>
            <w:tcW w:w="985" w:type="dxa"/>
          </w:tcPr>
          <w:p w14:paraId="16EFB9E0"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iii.</w:t>
            </w:r>
          </w:p>
        </w:tc>
        <w:tc>
          <w:tcPr>
            <w:tcW w:w="8483" w:type="dxa"/>
          </w:tcPr>
          <w:p w14:paraId="05BA8B3D"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Acronyms and Abbreviations</w:t>
            </w:r>
          </w:p>
          <w:p w14:paraId="607C53DD"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(See: UNDP Editorial Manual</w:t>
            </w:r>
            <w:r w:rsidRPr="00972012">
              <w:rPr>
                <w:rStyle w:val="BookTitle"/>
                <w:rFonts w:asciiTheme="minorHAnsi" w:hAnsiTheme="minorHAnsi"/>
                <w:b w:val="0"/>
                <w:i w:val="0"/>
                <w:szCs w:val="24"/>
              </w:rPr>
              <w:footnoteReference w:id="3"/>
            </w:r>
            <w:r w:rsidRPr="00972012">
              <w:rPr>
                <w:rStyle w:val="BookTitle"/>
                <w:rFonts w:asciiTheme="minorHAnsi" w:hAnsiTheme="minorHAnsi"/>
                <w:b w:val="0"/>
                <w:i w:val="0"/>
                <w:szCs w:val="24"/>
              </w:rPr>
              <w:t>)</w:t>
            </w:r>
          </w:p>
        </w:tc>
      </w:tr>
      <w:tr w:rsidR="0018049F" w:rsidRPr="00972012" w14:paraId="12A86B68" w14:textId="77777777" w:rsidTr="00F17889">
        <w:tc>
          <w:tcPr>
            <w:tcW w:w="985" w:type="dxa"/>
          </w:tcPr>
          <w:p w14:paraId="45DA9BE6"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1.</w:t>
            </w:r>
          </w:p>
        </w:tc>
        <w:tc>
          <w:tcPr>
            <w:tcW w:w="8483" w:type="dxa"/>
          </w:tcPr>
          <w:p w14:paraId="6E9BAD47"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Introduction</w:t>
            </w:r>
          </w:p>
          <w:p w14:paraId="65537E1E"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Purpose of the evaluation </w:t>
            </w:r>
          </w:p>
          <w:p w14:paraId="4F1A3285"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Scope &amp; Methodology </w:t>
            </w:r>
          </w:p>
          <w:p w14:paraId="3B10E831"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Structure of the evaluation report</w:t>
            </w:r>
          </w:p>
        </w:tc>
      </w:tr>
      <w:tr w:rsidR="0018049F" w:rsidRPr="00972012" w14:paraId="2D984722" w14:textId="77777777" w:rsidTr="00F17889">
        <w:tc>
          <w:tcPr>
            <w:tcW w:w="985" w:type="dxa"/>
          </w:tcPr>
          <w:p w14:paraId="622D32D2"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2.</w:t>
            </w:r>
          </w:p>
        </w:tc>
        <w:tc>
          <w:tcPr>
            <w:tcW w:w="8483" w:type="dxa"/>
          </w:tcPr>
          <w:p w14:paraId="7B038B69"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Project description and development context</w:t>
            </w:r>
          </w:p>
          <w:p w14:paraId="52083547" w14:textId="77777777" w:rsidR="0036663B" w:rsidRPr="00972012" w:rsidRDefault="0036663B" w:rsidP="00506C0A">
            <w:pPr>
              <w:numPr>
                <w:ilvl w:val="0"/>
                <w:numId w:val="18"/>
              </w:numPr>
              <w:jc w:val="both"/>
              <w:rPr>
                <w:rStyle w:val="BookTitle"/>
                <w:rFonts w:asciiTheme="minorHAnsi" w:hAnsiTheme="minorHAnsi"/>
                <w:b w:val="0"/>
                <w:i w:val="0"/>
                <w:szCs w:val="24"/>
              </w:rPr>
            </w:pPr>
            <w:r w:rsidRPr="00972012">
              <w:rPr>
                <w:rStyle w:val="BookTitle"/>
                <w:rFonts w:asciiTheme="minorHAnsi" w:hAnsiTheme="minorHAnsi"/>
                <w:b w:val="0"/>
                <w:i w:val="0"/>
                <w:szCs w:val="24"/>
              </w:rPr>
              <w:t>Project start and duration</w:t>
            </w:r>
          </w:p>
          <w:p w14:paraId="1FF0C1A2" w14:textId="77777777" w:rsidR="0036663B" w:rsidRPr="00972012" w:rsidRDefault="0036663B" w:rsidP="00506C0A">
            <w:pPr>
              <w:numPr>
                <w:ilvl w:val="0"/>
                <w:numId w:val="18"/>
              </w:numPr>
              <w:jc w:val="both"/>
              <w:rPr>
                <w:rStyle w:val="BookTitle"/>
                <w:rFonts w:asciiTheme="minorHAnsi" w:hAnsiTheme="minorHAnsi"/>
                <w:b w:val="0"/>
                <w:i w:val="0"/>
                <w:szCs w:val="24"/>
              </w:rPr>
            </w:pPr>
            <w:r w:rsidRPr="00972012">
              <w:rPr>
                <w:rStyle w:val="BookTitle"/>
                <w:rFonts w:asciiTheme="minorHAnsi" w:hAnsiTheme="minorHAnsi"/>
                <w:b w:val="0"/>
                <w:i w:val="0"/>
                <w:szCs w:val="24"/>
              </w:rPr>
              <w:t>Problems that the project sought  to address</w:t>
            </w:r>
          </w:p>
          <w:p w14:paraId="72411959" w14:textId="77777777" w:rsidR="0036663B" w:rsidRPr="00972012" w:rsidRDefault="0036663B" w:rsidP="00506C0A">
            <w:pPr>
              <w:numPr>
                <w:ilvl w:val="0"/>
                <w:numId w:val="18"/>
              </w:numPr>
              <w:jc w:val="both"/>
              <w:rPr>
                <w:rStyle w:val="BookTitle"/>
                <w:rFonts w:asciiTheme="minorHAnsi" w:hAnsiTheme="minorHAnsi"/>
                <w:b w:val="0"/>
                <w:i w:val="0"/>
                <w:szCs w:val="24"/>
              </w:rPr>
            </w:pPr>
            <w:r w:rsidRPr="00972012">
              <w:rPr>
                <w:rStyle w:val="BookTitle"/>
                <w:rFonts w:asciiTheme="minorHAnsi" w:hAnsiTheme="minorHAnsi"/>
                <w:b w:val="0"/>
                <w:i w:val="0"/>
                <w:szCs w:val="24"/>
              </w:rPr>
              <w:t>Immediate and development objectives of the project</w:t>
            </w:r>
          </w:p>
          <w:p w14:paraId="46765FB2" w14:textId="77777777" w:rsidR="0036663B" w:rsidRPr="00972012" w:rsidRDefault="0036663B" w:rsidP="00506C0A">
            <w:pPr>
              <w:numPr>
                <w:ilvl w:val="0"/>
                <w:numId w:val="18"/>
              </w:numPr>
              <w:jc w:val="both"/>
              <w:rPr>
                <w:rStyle w:val="BookTitle"/>
                <w:rFonts w:asciiTheme="minorHAnsi" w:hAnsiTheme="minorHAnsi"/>
                <w:b w:val="0"/>
                <w:i w:val="0"/>
                <w:szCs w:val="24"/>
              </w:rPr>
            </w:pPr>
            <w:r w:rsidRPr="00972012">
              <w:rPr>
                <w:rStyle w:val="BookTitle"/>
                <w:rFonts w:asciiTheme="minorHAnsi" w:hAnsiTheme="minorHAnsi"/>
                <w:b w:val="0"/>
                <w:i w:val="0"/>
                <w:szCs w:val="24"/>
              </w:rPr>
              <w:t>Baseline Indicators established</w:t>
            </w:r>
          </w:p>
          <w:p w14:paraId="46420CF3" w14:textId="77777777" w:rsidR="0036663B" w:rsidRPr="00972012" w:rsidRDefault="0036663B" w:rsidP="00506C0A">
            <w:pPr>
              <w:numPr>
                <w:ilvl w:val="0"/>
                <w:numId w:val="18"/>
              </w:numPr>
              <w:jc w:val="both"/>
              <w:rPr>
                <w:rStyle w:val="BookTitle"/>
                <w:rFonts w:asciiTheme="minorHAnsi" w:hAnsiTheme="minorHAnsi"/>
                <w:b w:val="0"/>
                <w:i w:val="0"/>
                <w:szCs w:val="24"/>
              </w:rPr>
            </w:pPr>
            <w:r w:rsidRPr="00972012">
              <w:rPr>
                <w:rStyle w:val="BookTitle"/>
                <w:rFonts w:asciiTheme="minorHAnsi" w:hAnsiTheme="minorHAnsi"/>
                <w:b w:val="0"/>
                <w:i w:val="0"/>
                <w:szCs w:val="24"/>
              </w:rPr>
              <w:t>Main stakeholders</w:t>
            </w:r>
          </w:p>
          <w:p w14:paraId="6EF7A595" w14:textId="77777777" w:rsidR="0036663B" w:rsidRPr="00972012" w:rsidRDefault="0036663B" w:rsidP="00506C0A">
            <w:pPr>
              <w:numPr>
                <w:ilvl w:val="0"/>
                <w:numId w:val="18"/>
              </w:numPr>
              <w:jc w:val="both"/>
              <w:rPr>
                <w:rStyle w:val="BookTitle"/>
                <w:rFonts w:asciiTheme="minorHAnsi" w:hAnsiTheme="minorHAnsi"/>
                <w:b w:val="0"/>
                <w:i w:val="0"/>
                <w:szCs w:val="24"/>
              </w:rPr>
            </w:pPr>
            <w:r w:rsidRPr="00972012">
              <w:rPr>
                <w:rStyle w:val="BookTitle"/>
                <w:rFonts w:asciiTheme="minorHAnsi" w:hAnsiTheme="minorHAnsi"/>
                <w:b w:val="0"/>
                <w:i w:val="0"/>
                <w:szCs w:val="24"/>
              </w:rPr>
              <w:t>Expected Results</w:t>
            </w:r>
          </w:p>
        </w:tc>
      </w:tr>
      <w:tr w:rsidR="0018049F" w:rsidRPr="00972012" w14:paraId="0D0A9D28" w14:textId="77777777" w:rsidTr="00F17889">
        <w:tc>
          <w:tcPr>
            <w:tcW w:w="985" w:type="dxa"/>
          </w:tcPr>
          <w:p w14:paraId="45ED9C86"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3.</w:t>
            </w:r>
          </w:p>
        </w:tc>
        <w:tc>
          <w:tcPr>
            <w:tcW w:w="8483" w:type="dxa"/>
          </w:tcPr>
          <w:p w14:paraId="479A8ADC"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Findings </w:t>
            </w:r>
          </w:p>
          <w:p w14:paraId="0ECDED05"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(In addition to a descriptive assessment, all criteria marked with (*) must be rated</w:t>
            </w:r>
            <w:r w:rsidRPr="00972012">
              <w:rPr>
                <w:rStyle w:val="BookTitle"/>
                <w:rFonts w:asciiTheme="minorHAnsi" w:hAnsiTheme="minorHAnsi"/>
                <w:b w:val="0"/>
                <w:i w:val="0"/>
                <w:szCs w:val="24"/>
              </w:rPr>
              <w:footnoteReference w:id="4"/>
            </w:r>
            <w:r w:rsidRPr="00972012">
              <w:rPr>
                <w:rStyle w:val="BookTitle"/>
                <w:rFonts w:asciiTheme="minorHAnsi" w:hAnsiTheme="minorHAnsi"/>
                <w:b w:val="0"/>
                <w:i w:val="0"/>
                <w:szCs w:val="24"/>
              </w:rPr>
              <w:t xml:space="preserve">) </w:t>
            </w:r>
          </w:p>
        </w:tc>
      </w:tr>
      <w:tr w:rsidR="0018049F" w:rsidRPr="00972012" w14:paraId="0A522C19" w14:textId="77777777" w:rsidTr="00F17889">
        <w:tc>
          <w:tcPr>
            <w:tcW w:w="985" w:type="dxa"/>
          </w:tcPr>
          <w:p w14:paraId="6B3BADD1"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3.1</w:t>
            </w:r>
          </w:p>
        </w:tc>
        <w:tc>
          <w:tcPr>
            <w:tcW w:w="8483" w:type="dxa"/>
          </w:tcPr>
          <w:p w14:paraId="6B882428"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Project Design / Formulation</w:t>
            </w:r>
          </w:p>
          <w:p w14:paraId="60E00ED6"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Analysis of LFA/Results Framework (Project logic /strategy; Indicators)</w:t>
            </w:r>
          </w:p>
          <w:p w14:paraId="0EA60EC6"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Assumptions and Risks</w:t>
            </w:r>
          </w:p>
          <w:p w14:paraId="13916C0B"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 xml:space="preserve">Lessons from other relevant projects (e.g., same focal area) incorporated into project design </w:t>
            </w:r>
          </w:p>
          <w:p w14:paraId="4CEA989E"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Planned stakeholder participation </w:t>
            </w:r>
          </w:p>
          <w:p w14:paraId="5EEDCF32"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Replication approach </w:t>
            </w:r>
          </w:p>
          <w:p w14:paraId="64329D49"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UNDP comparative advantage</w:t>
            </w:r>
          </w:p>
          <w:p w14:paraId="04C8D77C"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Linkages between project and other</w:t>
            </w:r>
            <w:r w:rsidR="00607C03" w:rsidRPr="00972012">
              <w:rPr>
                <w:rStyle w:val="BookTitle"/>
                <w:rFonts w:asciiTheme="minorHAnsi" w:hAnsiTheme="minorHAnsi"/>
                <w:b w:val="0"/>
                <w:i w:val="0"/>
                <w:szCs w:val="24"/>
              </w:rPr>
              <w:t xml:space="preserve"> REDD+</w:t>
            </w:r>
            <w:r w:rsidRPr="00972012">
              <w:rPr>
                <w:rStyle w:val="BookTitle"/>
                <w:rFonts w:asciiTheme="minorHAnsi" w:hAnsiTheme="minorHAnsi"/>
                <w:b w:val="0"/>
                <w:i w:val="0"/>
                <w:szCs w:val="24"/>
              </w:rPr>
              <w:t xml:space="preserve"> </w:t>
            </w:r>
            <w:r w:rsidR="00607C03" w:rsidRPr="00972012">
              <w:rPr>
                <w:rStyle w:val="BookTitle"/>
                <w:rFonts w:asciiTheme="minorHAnsi" w:hAnsiTheme="minorHAnsi"/>
                <w:b w:val="0"/>
                <w:i w:val="0"/>
                <w:szCs w:val="24"/>
              </w:rPr>
              <w:t>efforts in Mexico and the Meso-American region</w:t>
            </w:r>
          </w:p>
          <w:p w14:paraId="27FF5AFC"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Management arrangements</w:t>
            </w:r>
          </w:p>
        </w:tc>
      </w:tr>
      <w:tr w:rsidR="0018049F" w:rsidRPr="00972012" w14:paraId="64F3EF00" w14:textId="77777777" w:rsidTr="00F17889">
        <w:tc>
          <w:tcPr>
            <w:tcW w:w="985" w:type="dxa"/>
          </w:tcPr>
          <w:p w14:paraId="0D72778D"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3.2</w:t>
            </w:r>
          </w:p>
        </w:tc>
        <w:tc>
          <w:tcPr>
            <w:tcW w:w="8483" w:type="dxa"/>
          </w:tcPr>
          <w:p w14:paraId="7B612619"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Project Implementation</w:t>
            </w:r>
          </w:p>
          <w:p w14:paraId="58FF9108"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Adaptive management (changes to the project design and project outputs during implementation)</w:t>
            </w:r>
          </w:p>
          <w:p w14:paraId="5F6BB4CC"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Partnership arrangements (with relevant stakeholders involved in the country/region)</w:t>
            </w:r>
          </w:p>
          <w:p w14:paraId="4203EE98"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Feedback from M&amp;E activities used for adaptive management</w:t>
            </w:r>
          </w:p>
          <w:p w14:paraId="2BE51A0E"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Project Finance:  </w:t>
            </w:r>
          </w:p>
          <w:p w14:paraId="0F2566F4"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Monitoring and evaluation: design at entry and implementation (*)</w:t>
            </w:r>
          </w:p>
          <w:p w14:paraId="28EB4648"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UNDP and Implementing Partner implementation / execution (*) coordination, and operational issues</w:t>
            </w:r>
          </w:p>
        </w:tc>
      </w:tr>
      <w:tr w:rsidR="0018049F" w:rsidRPr="00972012" w14:paraId="7DAFB567" w14:textId="77777777" w:rsidTr="00F17889">
        <w:trPr>
          <w:trHeight w:val="74"/>
        </w:trPr>
        <w:tc>
          <w:tcPr>
            <w:tcW w:w="985" w:type="dxa"/>
          </w:tcPr>
          <w:p w14:paraId="7D24D1B3"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3.3</w:t>
            </w:r>
          </w:p>
        </w:tc>
        <w:tc>
          <w:tcPr>
            <w:tcW w:w="8483" w:type="dxa"/>
          </w:tcPr>
          <w:p w14:paraId="088DC627"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Project Results</w:t>
            </w:r>
          </w:p>
          <w:p w14:paraId="41F77F0A"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Overall results (attainment of objectives</w:t>
            </w:r>
            <w:r w:rsidR="004D6F6F" w:rsidRPr="00972012">
              <w:rPr>
                <w:rStyle w:val="BookTitle"/>
                <w:rFonts w:asciiTheme="minorHAnsi" w:hAnsiTheme="minorHAnsi"/>
                <w:b w:val="0"/>
                <w:i w:val="0"/>
                <w:szCs w:val="24"/>
              </w:rPr>
              <w:t>, including un-intended</w:t>
            </w:r>
            <w:r w:rsidRPr="00972012">
              <w:rPr>
                <w:rStyle w:val="BookTitle"/>
                <w:rFonts w:asciiTheme="minorHAnsi" w:hAnsiTheme="minorHAnsi"/>
                <w:b w:val="0"/>
                <w:i w:val="0"/>
                <w:szCs w:val="24"/>
              </w:rPr>
              <w:t>) (*)</w:t>
            </w:r>
          </w:p>
          <w:p w14:paraId="4ED1774D"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Relevance(*)</w:t>
            </w:r>
          </w:p>
          <w:p w14:paraId="54DAA88D"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Effectiveness &amp; Efficiency (*)</w:t>
            </w:r>
          </w:p>
          <w:p w14:paraId="6381126C"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Country ownership </w:t>
            </w:r>
          </w:p>
          <w:p w14:paraId="69AC93F8"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Mainstreaming</w:t>
            </w:r>
          </w:p>
          <w:p w14:paraId="1CB59006"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Sustainability (*) </w:t>
            </w:r>
          </w:p>
          <w:p w14:paraId="7C63047A"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Impact </w:t>
            </w:r>
          </w:p>
        </w:tc>
      </w:tr>
      <w:tr w:rsidR="0018049F" w:rsidRPr="00972012" w14:paraId="0B1D159D" w14:textId="77777777" w:rsidTr="00F17889">
        <w:tc>
          <w:tcPr>
            <w:tcW w:w="985" w:type="dxa"/>
          </w:tcPr>
          <w:p w14:paraId="58CF1EA3"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4. </w:t>
            </w:r>
          </w:p>
        </w:tc>
        <w:tc>
          <w:tcPr>
            <w:tcW w:w="8483" w:type="dxa"/>
          </w:tcPr>
          <w:p w14:paraId="1CD7348D"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Conclusions, Recommendations &amp; Lessons</w:t>
            </w:r>
          </w:p>
          <w:p w14:paraId="0707B6D4"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Corrective actions for the design, implementation, monitoring and evaluation of the project</w:t>
            </w:r>
          </w:p>
          <w:p w14:paraId="4DFD9FEF"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Actions to follow up or reinforce initial benefits from the project</w:t>
            </w:r>
            <w:r w:rsidR="00927BAC" w:rsidRPr="00972012">
              <w:rPr>
                <w:rStyle w:val="BookTitle"/>
                <w:rFonts w:asciiTheme="minorHAnsi" w:hAnsiTheme="minorHAnsi"/>
                <w:b w:val="0"/>
                <w:i w:val="0"/>
                <w:szCs w:val="24"/>
              </w:rPr>
              <w:t xml:space="preserve"> on the national and international dimensions</w:t>
            </w:r>
          </w:p>
          <w:p w14:paraId="15ED6127"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Proposals for future directions underlining main objectives</w:t>
            </w:r>
          </w:p>
          <w:p w14:paraId="4EB4DA07"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Best and worst practices in addressing issues relating to relevance, performance and success</w:t>
            </w:r>
          </w:p>
        </w:tc>
      </w:tr>
      <w:tr w:rsidR="0018049F" w:rsidRPr="00972012" w14:paraId="1F7DC64C" w14:textId="77777777" w:rsidTr="00F17889">
        <w:tc>
          <w:tcPr>
            <w:tcW w:w="985" w:type="dxa"/>
          </w:tcPr>
          <w:p w14:paraId="75D2DE0E"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lastRenderedPageBreak/>
              <w:t xml:space="preserve">5. </w:t>
            </w:r>
          </w:p>
        </w:tc>
        <w:tc>
          <w:tcPr>
            <w:tcW w:w="8483" w:type="dxa"/>
          </w:tcPr>
          <w:p w14:paraId="359DBDDE" w14:textId="77777777" w:rsidR="0036663B" w:rsidRPr="00972012" w:rsidRDefault="0036663B" w:rsidP="00506C0A">
            <w:pPr>
              <w:jc w:val="both"/>
              <w:rPr>
                <w:rStyle w:val="BookTitle"/>
                <w:rFonts w:asciiTheme="minorHAnsi" w:hAnsiTheme="minorHAnsi"/>
                <w:b w:val="0"/>
                <w:i w:val="0"/>
                <w:szCs w:val="24"/>
              </w:rPr>
            </w:pPr>
            <w:r w:rsidRPr="00972012">
              <w:rPr>
                <w:rStyle w:val="BookTitle"/>
                <w:rFonts w:asciiTheme="minorHAnsi" w:hAnsiTheme="minorHAnsi"/>
                <w:b w:val="0"/>
                <w:i w:val="0"/>
                <w:szCs w:val="24"/>
              </w:rPr>
              <w:t>Annexes</w:t>
            </w:r>
          </w:p>
          <w:p w14:paraId="7F89AE02"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ToR</w:t>
            </w:r>
          </w:p>
          <w:p w14:paraId="5FE5840D"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Itinerary</w:t>
            </w:r>
          </w:p>
          <w:p w14:paraId="0307D459"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List of persons interviewed</w:t>
            </w:r>
          </w:p>
          <w:p w14:paraId="5E6A03D7"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Summary of field visits</w:t>
            </w:r>
          </w:p>
          <w:p w14:paraId="24224113"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List of documents reviewed</w:t>
            </w:r>
          </w:p>
          <w:p w14:paraId="51274AF2"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Evaluation Question Matrix</w:t>
            </w:r>
          </w:p>
          <w:p w14:paraId="6B7305F8"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Questionnaire used and summary of results</w:t>
            </w:r>
          </w:p>
          <w:p w14:paraId="36B8F60D" w14:textId="77777777" w:rsidR="0036663B" w:rsidRPr="00972012" w:rsidRDefault="0036663B" w:rsidP="00506C0A">
            <w:pPr>
              <w:numPr>
                <w:ilvl w:val="0"/>
                <w:numId w:val="11"/>
              </w:numPr>
              <w:jc w:val="both"/>
              <w:rPr>
                <w:rStyle w:val="BookTitle"/>
                <w:rFonts w:asciiTheme="minorHAnsi" w:hAnsiTheme="minorHAnsi"/>
                <w:b w:val="0"/>
                <w:i w:val="0"/>
                <w:szCs w:val="24"/>
              </w:rPr>
            </w:pPr>
            <w:r w:rsidRPr="00972012">
              <w:rPr>
                <w:rStyle w:val="BookTitle"/>
                <w:rFonts w:asciiTheme="minorHAnsi" w:hAnsiTheme="minorHAnsi"/>
                <w:b w:val="0"/>
                <w:i w:val="0"/>
                <w:szCs w:val="24"/>
              </w:rPr>
              <w:t xml:space="preserve">Evaluation Consultant Agreement Form  </w:t>
            </w:r>
          </w:p>
          <w:p w14:paraId="70C42D68" w14:textId="77777777" w:rsidR="0036663B" w:rsidRPr="00972012" w:rsidRDefault="0036663B" w:rsidP="00506C0A">
            <w:pPr>
              <w:jc w:val="both"/>
              <w:rPr>
                <w:rStyle w:val="BookTitle"/>
                <w:rFonts w:asciiTheme="minorHAnsi" w:hAnsiTheme="minorHAnsi"/>
                <w:b w:val="0"/>
                <w:i w:val="0"/>
                <w:szCs w:val="24"/>
              </w:rPr>
            </w:pPr>
          </w:p>
          <w:p w14:paraId="310EE312" w14:textId="77777777" w:rsidR="00084FF0" w:rsidRPr="00972012" w:rsidRDefault="00084FF0" w:rsidP="00506C0A">
            <w:pPr>
              <w:jc w:val="both"/>
              <w:rPr>
                <w:rStyle w:val="BookTitle"/>
                <w:rFonts w:asciiTheme="minorHAnsi" w:hAnsiTheme="minorHAnsi"/>
                <w:b w:val="0"/>
                <w:i w:val="0"/>
                <w:szCs w:val="24"/>
              </w:rPr>
            </w:pPr>
          </w:p>
          <w:p w14:paraId="2329FFC9" w14:textId="77777777" w:rsidR="00084FF0" w:rsidRPr="00972012" w:rsidRDefault="00084FF0" w:rsidP="00506C0A">
            <w:pPr>
              <w:jc w:val="both"/>
              <w:rPr>
                <w:rStyle w:val="BookTitle"/>
                <w:rFonts w:asciiTheme="minorHAnsi" w:hAnsiTheme="minorHAnsi"/>
                <w:b w:val="0"/>
                <w:i w:val="0"/>
                <w:szCs w:val="24"/>
              </w:rPr>
            </w:pPr>
          </w:p>
          <w:p w14:paraId="1D46781F" w14:textId="77777777" w:rsidR="00084FF0" w:rsidRPr="00972012" w:rsidRDefault="00084FF0" w:rsidP="00506C0A">
            <w:pPr>
              <w:jc w:val="both"/>
              <w:rPr>
                <w:rStyle w:val="BookTitle"/>
                <w:rFonts w:asciiTheme="minorHAnsi" w:hAnsiTheme="minorHAnsi"/>
                <w:b w:val="0"/>
                <w:i w:val="0"/>
                <w:szCs w:val="24"/>
              </w:rPr>
            </w:pPr>
          </w:p>
          <w:p w14:paraId="337AF649" w14:textId="77777777" w:rsidR="00084FF0" w:rsidRPr="00972012" w:rsidRDefault="00084FF0" w:rsidP="00506C0A">
            <w:pPr>
              <w:jc w:val="both"/>
              <w:rPr>
                <w:rStyle w:val="BookTitle"/>
                <w:rFonts w:asciiTheme="minorHAnsi" w:hAnsiTheme="minorHAnsi"/>
                <w:b w:val="0"/>
                <w:i w:val="0"/>
                <w:szCs w:val="24"/>
              </w:rPr>
            </w:pPr>
          </w:p>
          <w:p w14:paraId="0F470AC4" w14:textId="77777777" w:rsidR="00084FF0" w:rsidRPr="00972012" w:rsidRDefault="00084FF0" w:rsidP="00506C0A">
            <w:pPr>
              <w:jc w:val="both"/>
              <w:rPr>
                <w:rStyle w:val="BookTitle"/>
                <w:rFonts w:asciiTheme="minorHAnsi" w:hAnsiTheme="minorHAnsi"/>
                <w:b w:val="0"/>
                <w:i w:val="0"/>
                <w:szCs w:val="24"/>
              </w:rPr>
            </w:pPr>
          </w:p>
          <w:p w14:paraId="3374B62E" w14:textId="77777777" w:rsidR="00084FF0" w:rsidRPr="00972012" w:rsidRDefault="00084FF0" w:rsidP="00506C0A">
            <w:pPr>
              <w:jc w:val="both"/>
              <w:rPr>
                <w:rStyle w:val="BookTitle"/>
                <w:rFonts w:asciiTheme="minorHAnsi" w:hAnsiTheme="minorHAnsi"/>
                <w:b w:val="0"/>
                <w:i w:val="0"/>
                <w:szCs w:val="24"/>
              </w:rPr>
            </w:pPr>
          </w:p>
        </w:tc>
      </w:tr>
    </w:tbl>
    <w:p w14:paraId="372D254E" w14:textId="77777777" w:rsidR="0036663B" w:rsidRPr="00972012" w:rsidRDefault="0036663B" w:rsidP="00506C0A">
      <w:pPr>
        <w:widowControl w:val="0"/>
        <w:overflowPunct w:val="0"/>
        <w:autoSpaceDE w:val="0"/>
        <w:autoSpaceDN w:val="0"/>
        <w:adjustRightInd w:val="0"/>
        <w:spacing w:line="217" w:lineRule="auto"/>
        <w:ind w:right="300"/>
        <w:jc w:val="both"/>
        <w:rPr>
          <w:rStyle w:val="BookTitle"/>
          <w:rFonts w:asciiTheme="minorHAnsi" w:hAnsiTheme="minorHAnsi"/>
          <w:b w:val="0"/>
          <w:i w:val="0"/>
          <w:szCs w:val="24"/>
        </w:rPr>
      </w:pPr>
    </w:p>
    <w:p w14:paraId="59FCF70D" w14:textId="77777777" w:rsidR="00A9385C" w:rsidRPr="00972012" w:rsidRDefault="00A9385C" w:rsidP="00506C0A">
      <w:pPr>
        <w:widowControl w:val="0"/>
        <w:overflowPunct w:val="0"/>
        <w:autoSpaceDE w:val="0"/>
        <w:autoSpaceDN w:val="0"/>
        <w:adjustRightInd w:val="0"/>
        <w:spacing w:line="217" w:lineRule="auto"/>
        <w:ind w:right="300"/>
        <w:jc w:val="both"/>
        <w:rPr>
          <w:rStyle w:val="BookTitle"/>
          <w:rFonts w:asciiTheme="minorHAnsi" w:hAnsiTheme="minorHAnsi"/>
          <w:b w:val="0"/>
          <w:i w:val="0"/>
          <w:szCs w:val="24"/>
        </w:rPr>
      </w:pPr>
    </w:p>
    <w:p w14:paraId="589EA622" w14:textId="77777777" w:rsidR="00A9385C" w:rsidRPr="00972012" w:rsidRDefault="00A9385C" w:rsidP="00506C0A">
      <w:pPr>
        <w:jc w:val="both"/>
        <w:rPr>
          <w:rFonts w:asciiTheme="minorHAnsi" w:hAnsiTheme="minorHAnsi"/>
          <w:color w:val="000000" w:themeColor="text1"/>
          <w:szCs w:val="24"/>
        </w:rPr>
      </w:pPr>
    </w:p>
    <w:p w14:paraId="59583C38" w14:textId="77777777" w:rsidR="00EE6E36" w:rsidRPr="00972012" w:rsidRDefault="00EE6E36" w:rsidP="00506C0A">
      <w:pPr>
        <w:jc w:val="both"/>
        <w:rPr>
          <w:rFonts w:asciiTheme="minorHAnsi" w:hAnsiTheme="minorHAnsi"/>
          <w:color w:val="000000" w:themeColor="text1"/>
          <w:szCs w:val="24"/>
        </w:rPr>
      </w:pPr>
    </w:p>
    <w:p w14:paraId="290B1054" w14:textId="77777777" w:rsidR="00EE6E36" w:rsidRPr="00972012" w:rsidRDefault="00EE6E36" w:rsidP="00506C0A">
      <w:pPr>
        <w:jc w:val="both"/>
        <w:rPr>
          <w:rFonts w:asciiTheme="minorHAnsi" w:hAnsiTheme="minorHAnsi"/>
          <w:color w:val="000000" w:themeColor="text1"/>
          <w:szCs w:val="24"/>
        </w:rPr>
      </w:pPr>
    </w:p>
    <w:p w14:paraId="287E3425" w14:textId="77777777" w:rsidR="00EE6E36" w:rsidRPr="00972012" w:rsidRDefault="00EE6E36" w:rsidP="00506C0A">
      <w:pPr>
        <w:jc w:val="both"/>
        <w:rPr>
          <w:rFonts w:asciiTheme="minorHAnsi" w:hAnsiTheme="minorHAnsi"/>
          <w:color w:val="000000" w:themeColor="text1"/>
          <w:szCs w:val="24"/>
        </w:rPr>
      </w:pPr>
    </w:p>
    <w:p w14:paraId="0CA329D0" w14:textId="77777777" w:rsidR="00EE6E36" w:rsidRPr="00972012" w:rsidRDefault="00EE6E36" w:rsidP="00506C0A">
      <w:pPr>
        <w:jc w:val="both"/>
        <w:rPr>
          <w:rFonts w:asciiTheme="minorHAnsi" w:hAnsiTheme="minorHAnsi"/>
          <w:color w:val="000000" w:themeColor="text1"/>
          <w:szCs w:val="24"/>
        </w:rPr>
      </w:pPr>
    </w:p>
    <w:p w14:paraId="6A87D725" w14:textId="77777777" w:rsidR="00EE6E36" w:rsidRPr="00972012" w:rsidRDefault="00EE6E36" w:rsidP="00506C0A">
      <w:pPr>
        <w:jc w:val="both"/>
        <w:rPr>
          <w:rFonts w:asciiTheme="minorHAnsi" w:hAnsiTheme="minorHAnsi"/>
          <w:color w:val="000000" w:themeColor="text1"/>
          <w:szCs w:val="24"/>
        </w:rPr>
      </w:pPr>
    </w:p>
    <w:p w14:paraId="78558453" w14:textId="77777777" w:rsidR="00EE6E36" w:rsidRPr="00972012" w:rsidRDefault="00EE6E36" w:rsidP="00506C0A">
      <w:pPr>
        <w:jc w:val="both"/>
        <w:rPr>
          <w:rFonts w:asciiTheme="minorHAnsi" w:hAnsiTheme="minorHAnsi"/>
          <w:color w:val="000000" w:themeColor="text1"/>
          <w:szCs w:val="24"/>
        </w:rPr>
      </w:pPr>
    </w:p>
    <w:p w14:paraId="03C254D9" w14:textId="77777777" w:rsidR="00EE6E36" w:rsidRPr="00972012" w:rsidRDefault="00EE6E36" w:rsidP="00506C0A">
      <w:pPr>
        <w:jc w:val="both"/>
        <w:rPr>
          <w:rFonts w:asciiTheme="minorHAnsi" w:hAnsiTheme="minorHAnsi"/>
          <w:color w:val="000000" w:themeColor="text1"/>
          <w:szCs w:val="24"/>
        </w:rPr>
      </w:pPr>
    </w:p>
    <w:p w14:paraId="513DC380" w14:textId="77777777" w:rsidR="00EE6E36" w:rsidRPr="00972012" w:rsidRDefault="00EE6E36" w:rsidP="00506C0A">
      <w:pPr>
        <w:jc w:val="both"/>
        <w:rPr>
          <w:rFonts w:asciiTheme="minorHAnsi" w:hAnsiTheme="minorHAnsi"/>
          <w:color w:val="000000" w:themeColor="text1"/>
          <w:szCs w:val="24"/>
        </w:rPr>
      </w:pPr>
    </w:p>
    <w:p w14:paraId="4981E7F5" w14:textId="77777777" w:rsidR="00EE6E36" w:rsidRPr="00972012" w:rsidRDefault="00EE6E36" w:rsidP="00506C0A">
      <w:pPr>
        <w:jc w:val="both"/>
        <w:rPr>
          <w:rFonts w:asciiTheme="minorHAnsi" w:hAnsiTheme="minorHAnsi"/>
          <w:color w:val="000000" w:themeColor="text1"/>
          <w:szCs w:val="24"/>
        </w:rPr>
      </w:pPr>
    </w:p>
    <w:p w14:paraId="17AC6F68" w14:textId="77777777" w:rsidR="00EE6E36" w:rsidRPr="00972012" w:rsidRDefault="00EE6E36" w:rsidP="00506C0A">
      <w:pPr>
        <w:jc w:val="both"/>
        <w:rPr>
          <w:rFonts w:asciiTheme="minorHAnsi" w:hAnsiTheme="minorHAnsi"/>
          <w:color w:val="000000" w:themeColor="text1"/>
          <w:szCs w:val="24"/>
        </w:rPr>
      </w:pPr>
    </w:p>
    <w:p w14:paraId="4D3AB49C" w14:textId="77777777" w:rsidR="00EE6E36" w:rsidRPr="00972012" w:rsidRDefault="00EE6E36" w:rsidP="00506C0A">
      <w:pPr>
        <w:jc w:val="both"/>
        <w:rPr>
          <w:rFonts w:asciiTheme="minorHAnsi" w:hAnsiTheme="minorHAnsi"/>
          <w:color w:val="000000" w:themeColor="text1"/>
          <w:szCs w:val="24"/>
        </w:rPr>
      </w:pPr>
    </w:p>
    <w:p w14:paraId="602F979E" w14:textId="77777777" w:rsidR="00EE6E36" w:rsidRPr="00972012" w:rsidRDefault="00EE6E36" w:rsidP="00506C0A">
      <w:pPr>
        <w:jc w:val="both"/>
        <w:rPr>
          <w:rFonts w:asciiTheme="minorHAnsi" w:hAnsiTheme="minorHAnsi"/>
          <w:color w:val="000000" w:themeColor="text1"/>
          <w:szCs w:val="24"/>
        </w:rPr>
      </w:pPr>
    </w:p>
    <w:p w14:paraId="1CD8652A" w14:textId="77777777" w:rsidR="00EE6E36" w:rsidRPr="00972012" w:rsidRDefault="00EE6E36" w:rsidP="00506C0A">
      <w:pPr>
        <w:jc w:val="both"/>
        <w:rPr>
          <w:rFonts w:asciiTheme="minorHAnsi" w:hAnsiTheme="minorHAnsi"/>
          <w:color w:val="000000" w:themeColor="text1"/>
          <w:szCs w:val="24"/>
        </w:rPr>
      </w:pPr>
    </w:p>
    <w:p w14:paraId="34ADAACA" w14:textId="77777777" w:rsidR="00EE6E36" w:rsidRPr="00972012" w:rsidRDefault="00EE6E36" w:rsidP="00506C0A">
      <w:pPr>
        <w:jc w:val="both"/>
        <w:rPr>
          <w:rFonts w:asciiTheme="minorHAnsi" w:hAnsiTheme="minorHAnsi"/>
          <w:color w:val="000000" w:themeColor="text1"/>
          <w:szCs w:val="24"/>
        </w:rPr>
      </w:pPr>
    </w:p>
    <w:p w14:paraId="057DD982" w14:textId="77777777" w:rsidR="00EE6E36" w:rsidRPr="00972012" w:rsidRDefault="00EE6E36" w:rsidP="00506C0A">
      <w:pPr>
        <w:jc w:val="both"/>
        <w:rPr>
          <w:rFonts w:asciiTheme="minorHAnsi" w:hAnsiTheme="minorHAnsi"/>
          <w:color w:val="000000" w:themeColor="text1"/>
          <w:szCs w:val="24"/>
        </w:rPr>
      </w:pPr>
    </w:p>
    <w:p w14:paraId="480E06B3" w14:textId="77777777" w:rsidR="00EE6E36" w:rsidRPr="00972012" w:rsidRDefault="00EE6E36" w:rsidP="00506C0A">
      <w:pPr>
        <w:jc w:val="both"/>
        <w:rPr>
          <w:rFonts w:asciiTheme="minorHAnsi" w:hAnsiTheme="minorHAnsi"/>
          <w:color w:val="000000" w:themeColor="text1"/>
          <w:szCs w:val="24"/>
        </w:rPr>
      </w:pPr>
    </w:p>
    <w:p w14:paraId="5D23DCE3" w14:textId="77777777" w:rsidR="00EE6E36" w:rsidRPr="00972012" w:rsidRDefault="00EE6E36" w:rsidP="00506C0A">
      <w:pPr>
        <w:jc w:val="both"/>
        <w:rPr>
          <w:rFonts w:asciiTheme="minorHAnsi" w:hAnsiTheme="minorHAnsi"/>
          <w:color w:val="000000" w:themeColor="text1"/>
          <w:szCs w:val="24"/>
        </w:rPr>
      </w:pPr>
    </w:p>
    <w:p w14:paraId="43DDE4D4" w14:textId="77777777" w:rsidR="00EE6E36" w:rsidRPr="00972012" w:rsidRDefault="00EE6E36" w:rsidP="00506C0A">
      <w:pPr>
        <w:jc w:val="both"/>
        <w:rPr>
          <w:rFonts w:asciiTheme="minorHAnsi" w:hAnsiTheme="minorHAnsi"/>
          <w:color w:val="000000" w:themeColor="text1"/>
          <w:szCs w:val="24"/>
        </w:rPr>
      </w:pPr>
    </w:p>
    <w:p w14:paraId="32A0763A" w14:textId="77777777" w:rsidR="00EE6E36" w:rsidRPr="00972012" w:rsidRDefault="00EE6E36" w:rsidP="00506C0A">
      <w:pPr>
        <w:jc w:val="both"/>
        <w:rPr>
          <w:rFonts w:asciiTheme="minorHAnsi" w:hAnsiTheme="minorHAnsi"/>
          <w:color w:val="000000" w:themeColor="text1"/>
          <w:szCs w:val="24"/>
        </w:rPr>
      </w:pPr>
    </w:p>
    <w:p w14:paraId="50E46769" w14:textId="77777777" w:rsidR="00EE6E36" w:rsidRPr="00972012" w:rsidRDefault="00EE6E36" w:rsidP="00506C0A">
      <w:pPr>
        <w:jc w:val="both"/>
        <w:rPr>
          <w:rFonts w:asciiTheme="minorHAnsi" w:hAnsiTheme="minorHAnsi"/>
          <w:color w:val="000000" w:themeColor="text1"/>
          <w:szCs w:val="24"/>
        </w:rPr>
      </w:pPr>
    </w:p>
    <w:p w14:paraId="656006E7" w14:textId="77777777" w:rsidR="00EE6E36" w:rsidRPr="00972012" w:rsidRDefault="00EE6E36" w:rsidP="00506C0A">
      <w:pPr>
        <w:jc w:val="both"/>
        <w:rPr>
          <w:rFonts w:asciiTheme="minorHAnsi" w:hAnsiTheme="minorHAnsi"/>
          <w:color w:val="000000" w:themeColor="text1"/>
          <w:szCs w:val="24"/>
        </w:rPr>
      </w:pPr>
    </w:p>
    <w:p w14:paraId="2FF5AB01" w14:textId="77777777" w:rsidR="00EE6E36" w:rsidRPr="00972012" w:rsidRDefault="00EE6E36" w:rsidP="00506C0A">
      <w:pPr>
        <w:jc w:val="both"/>
        <w:rPr>
          <w:rFonts w:asciiTheme="minorHAnsi" w:hAnsiTheme="minorHAnsi"/>
          <w:color w:val="000000" w:themeColor="text1"/>
          <w:szCs w:val="24"/>
        </w:rPr>
      </w:pPr>
    </w:p>
    <w:p w14:paraId="7EAE0C18" w14:textId="77777777" w:rsidR="00EE6E36" w:rsidRPr="00972012" w:rsidRDefault="00EE6E36" w:rsidP="00506C0A">
      <w:pPr>
        <w:jc w:val="both"/>
        <w:rPr>
          <w:rFonts w:asciiTheme="minorHAnsi" w:hAnsiTheme="minorHAnsi"/>
          <w:color w:val="000000" w:themeColor="text1"/>
          <w:szCs w:val="24"/>
        </w:rPr>
      </w:pPr>
    </w:p>
    <w:p w14:paraId="7612E08A" w14:textId="77777777" w:rsidR="00EE6E36" w:rsidRPr="00972012" w:rsidRDefault="00EE6E36" w:rsidP="00506C0A">
      <w:pPr>
        <w:jc w:val="both"/>
        <w:rPr>
          <w:rFonts w:asciiTheme="minorHAnsi" w:hAnsiTheme="minorHAnsi"/>
          <w:color w:val="000000" w:themeColor="text1"/>
          <w:szCs w:val="24"/>
        </w:rPr>
      </w:pPr>
    </w:p>
    <w:p w14:paraId="4D3CF6A8" w14:textId="77777777" w:rsidR="00EE6E36" w:rsidRPr="00972012" w:rsidRDefault="00EE6E36" w:rsidP="00506C0A">
      <w:pPr>
        <w:jc w:val="both"/>
        <w:rPr>
          <w:rFonts w:asciiTheme="minorHAnsi" w:hAnsiTheme="minorHAnsi"/>
          <w:color w:val="000000" w:themeColor="text1"/>
          <w:szCs w:val="24"/>
        </w:rPr>
      </w:pPr>
    </w:p>
    <w:p w14:paraId="36CF73DB" w14:textId="77777777" w:rsidR="00EE6E36" w:rsidRPr="00972012" w:rsidRDefault="00EE6E36" w:rsidP="00506C0A">
      <w:pPr>
        <w:jc w:val="both"/>
        <w:rPr>
          <w:rFonts w:asciiTheme="minorHAnsi" w:hAnsiTheme="minorHAnsi"/>
          <w:color w:val="000000" w:themeColor="text1"/>
          <w:szCs w:val="24"/>
        </w:rPr>
      </w:pPr>
    </w:p>
    <w:p w14:paraId="4F9C76D1" w14:textId="77777777" w:rsidR="001B7995" w:rsidRPr="00972012" w:rsidRDefault="001B7995" w:rsidP="00506C0A">
      <w:pPr>
        <w:jc w:val="both"/>
        <w:rPr>
          <w:rFonts w:asciiTheme="minorHAnsi" w:hAnsiTheme="minorHAnsi"/>
          <w:color w:val="000000" w:themeColor="text1"/>
          <w:szCs w:val="24"/>
        </w:rPr>
      </w:pPr>
    </w:p>
    <w:p w14:paraId="40871D19" w14:textId="77777777" w:rsidR="001B7995" w:rsidRPr="00972012" w:rsidRDefault="00F10FD7" w:rsidP="00506C0A">
      <w:pPr>
        <w:jc w:val="both"/>
        <w:rPr>
          <w:rFonts w:asciiTheme="minorHAnsi" w:hAnsiTheme="minorHAnsi" w:cs="Arial"/>
          <w:b/>
          <w:szCs w:val="24"/>
        </w:rPr>
      </w:pPr>
      <w:r w:rsidRPr="001345A6">
        <w:rPr>
          <w:rFonts w:asciiTheme="minorHAnsi" w:hAnsiTheme="minorHAnsi" w:cs="Arial"/>
          <w:b/>
          <w:szCs w:val="24"/>
        </w:rPr>
        <w:t xml:space="preserve">Annex E: Sample </w:t>
      </w:r>
      <w:r w:rsidR="001B7995" w:rsidRPr="00972012">
        <w:rPr>
          <w:rFonts w:asciiTheme="minorHAnsi" w:hAnsiTheme="minorHAnsi" w:cs="Arial"/>
          <w:b/>
          <w:szCs w:val="24"/>
        </w:rPr>
        <w:t>Evaluation Questions</w:t>
      </w:r>
    </w:p>
    <w:p w14:paraId="1A741483" w14:textId="77777777" w:rsidR="001B7995" w:rsidRPr="00972012" w:rsidRDefault="001B7995" w:rsidP="00506C0A">
      <w:pPr>
        <w:jc w:val="both"/>
        <w:rPr>
          <w:rFonts w:asciiTheme="minorHAnsi" w:hAnsiTheme="minorHAnsi" w:cs="Arial"/>
          <w:b/>
          <w:szCs w:val="24"/>
        </w:rPr>
      </w:pPr>
    </w:p>
    <w:p w14:paraId="7243A38E" w14:textId="77777777" w:rsidR="001B7995" w:rsidRPr="00972012" w:rsidRDefault="00084FF0" w:rsidP="00506C0A">
      <w:pPr>
        <w:jc w:val="both"/>
        <w:rPr>
          <w:rFonts w:asciiTheme="minorHAnsi" w:hAnsiTheme="minorHAnsi" w:cs="Arial"/>
          <w:szCs w:val="24"/>
        </w:rPr>
      </w:pPr>
      <w:r w:rsidRPr="00972012">
        <w:rPr>
          <w:rFonts w:asciiTheme="minorHAnsi" w:hAnsiTheme="minorHAnsi" w:cs="Arial"/>
          <w:szCs w:val="24"/>
        </w:rPr>
        <w:t>It</w:t>
      </w:r>
      <w:r w:rsidR="001B7995" w:rsidRPr="00972012">
        <w:rPr>
          <w:rFonts w:asciiTheme="minorHAnsi" w:hAnsiTheme="minorHAnsi" w:cs="Arial"/>
          <w:szCs w:val="24"/>
        </w:rPr>
        <w:t xml:space="preserve"> is expected that as part of the work plan of the consultancy, the evaluator prepare a set of questions for interviews that allows to define the information that evaluation will generate. Questions that, when answered, will give intended users of the evaluation the information they seek in order to make decisions, take action or add to knowledge. Some examples:</w:t>
      </w:r>
    </w:p>
    <w:p w14:paraId="27E660BE" w14:textId="77777777" w:rsidR="001B7995" w:rsidRPr="00972012" w:rsidRDefault="001B7995" w:rsidP="00506C0A">
      <w:pPr>
        <w:jc w:val="both"/>
        <w:rPr>
          <w:rFonts w:asciiTheme="minorHAnsi" w:hAnsiTheme="minorHAnsi" w:cs="Arial"/>
          <w:szCs w:val="24"/>
        </w:rPr>
      </w:pPr>
    </w:p>
    <w:p w14:paraId="4C1A3110" w14:textId="77777777" w:rsidR="001B7995" w:rsidRPr="00972012" w:rsidRDefault="001B7995" w:rsidP="00506C0A">
      <w:pPr>
        <w:pStyle w:val="ListParagraph"/>
        <w:numPr>
          <w:ilvl w:val="0"/>
          <w:numId w:val="16"/>
        </w:numPr>
        <w:jc w:val="both"/>
        <w:rPr>
          <w:rFonts w:asciiTheme="minorHAnsi" w:hAnsiTheme="minorHAnsi" w:cs="Arial"/>
          <w:sz w:val="24"/>
          <w:szCs w:val="24"/>
        </w:rPr>
      </w:pPr>
      <w:r w:rsidRPr="00972012">
        <w:rPr>
          <w:rFonts w:asciiTheme="minorHAnsi" w:hAnsiTheme="minorHAnsi" w:cs="Arial"/>
          <w:sz w:val="24"/>
          <w:szCs w:val="24"/>
        </w:rPr>
        <w:t>Were stated outcomes or outputs achieved?</w:t>
      </w:r>
    </w:p>
    <w:p w14:paraId="23D91D10" w14:textId="77777777" w:rsidR="001B7995" w:rsidRPr="00972012" w:rsidRDefault="001B7995" w:rsidP="00506C0A">
      <w:pPr>
        <w:pStyle w:val="ListParagraph"/>
        <w:numPr>
          <w:ilvl w:val="0"/>
          <w:numId w:val="16"/>
        </w:numPr>
        <w:jc w:val="both"/>
        <w:rPr>
          <w:rFonts w:asciiTheme="minorHAnsi" w:hAnsiTheme="minorHAnsi" w:cs="Arial"/>
          <w:sz w:val="24"/>
          <w:szCs w:val="24"/>
        </w:rPr>
      </w:pPr>
      <w:r w:rsidRPr="00972012">
        <w:rPr>
          <w:rFonts w:asciiTheme="minorHAnsi" w:hAnsiTheme="minorHAnsi" w:cs="Arial"/>
          <w:sz w:val="24"/>
          <w:szCs w:val="24"/>
        </w:rPr>
        <w:t>What progress towards the outcomes has been made?</w:t>
      </w:r>
    </w:p>
    <w:p w14:paraId="5B3CB804" w14:textId="77777777" w:rsidR="001B7995" w:rsidRPr="00972012" w:rsidRDefault="001B7995" w:rsidP="00506C0A">
      <w:pPr>
        <w:pStyle w:val="ListParagraph"/>
        <w:numPr>
          <w:ilvl w:val="0"/>
          <w:numId w:val="16"/>
        </w:numPr>
        <w:jc w:val="both"/>
        <w:rPr>
          <w:rFonts w:asciiTheme="minorHAnsi" w:hAnsiTheme="minorHAnsi" w:cs="Arial"/>
          <w:sz w:val="24"/>
          <w:szCs w:val="24"/>
        </w:rPr>
      </w:pPr>
      <w:r w:rsidRPr="00972012">
        <w:rPr>
          <w:rFonts w:asciiTheme="minorHAnsi" w:hAnsiTheme="minorHAnsi" w:cs="Arial"/>
          <w:sz w:val="24"/>
          <w:szCs w:val="24"/>
        </w:rPr>
        <w:t>What factors have contributed to achieving or not achieving intended outcomes?</w:t>
      </w:r>
    </w:p>
    <w:p w14:paraId="436C5D0D" w14:textId="77777777" w:rsidR="001B7995" w:rsidRPr="00972012" w:rsidRDefault="001B7995" w:rsidP="00506C0A">
      <w:pPr>
        <w:pStyle w:val="ListParagraph"/>
        <w:numPr>
          <w:ilvl w:val="0"/>
          <w:numId w:val="16"/>
        </w:numPr>
        <w:jc w:val="both"/>
        <w:rPr>
          <w:rFonts w:asciiTheme="minorHAnsi" w:hAnsiTheme="minorHAnsi" w:cs="Arial"/>
          <w:sz w:val="24"/>
          <w:szCs w:val="24"/>
        </w:rPr>
      </w:pPr>
      <w:r w:rsidRPr="00972012">
        <w:rPr>
          <w:rFonts w:asciiTheme="minorHAnsi" w:hAnsiTheme="minorHAnsi" w:cs="Arial"/>
          <w:sz w:val="24"/>
          <w:szCs w:val="24"/>
        </w:rPr>
        <w:t>What factors contributed to effectiveness or ineffectiveness?</w:t>
      </w:r>
    </w:p>
    <w:p w14:paraId="2F3A8F45" w14:textId="77777777" w:rsidR="001B7995" w:rsidRPr="00972012" w:rsidRDefault="001B7995" w:rsidP="00506C0A">
      <w:pPr>
        <w:jc w:val="both"/>
        <w:rPr>
          <w:rFonts w:asciiTheme="minorHAnsi" w:hAnsiTheme="minorHAnsi"/>
          <w:color w:val="000000" w:themeColor="text1"/>
          <w:szCs w:val="24"/>
        </w:rPr>
      </w:pPr>
    </w:p>
    <w:p w14:paraId="749711D8" w14:textId="77777777" w:rsidR="001B7995" w:rsidRPr="00972012" w:rsidRDefault="001B7995" w:rsidP="00506C0A">
      <w:pPr>
        <w:jc w:val="both"/>
        <w:rPr>
          <w:rFonts w:asciiTheme="minorHAnsi" w:hAnsiTheme="minorHAnsi"/>
          <w:color w:val="000000" w:themeColor="text1"/>
          <w:szCs w:val="24"/>
        </w:rPr>
      </w:pPr>
      <w:r w:rsidRPr="00972012">
        <w:rPr>
          <w:rFonts w:asciiTheme="minorHAnsi" w:hAnsiTheme="minorHAnsi"/>
          <w:noProof/>
          <w:color w:val="000000" w:themeColor="text1"/>
          <w:szCs w:val="24"/>
          <w:lang w:val="es-MX" w:eastAsia="es-MX"/>
        </w:rPr>
        <w:lastRenderedPageBreak/>
        <w:drawing>
          <wp:anchor distT="0" distB="0" distL="114300" distR="114300" simplePos="0" relativeHeight="251658240" behindDoc="1" locked="0" layoutInCell="1" allowOverlap="1" wp14:anchorId="686A1029" wp14:editId="47FAE85C">
            <wp:simplePos x="0" y="0"/>
            <wp:positionH relativeFrom="column">
              <wp:posOffset>-238125</wp:posOffset>
            </wp:positionH>
            <wp:positionV relativeFrom="paragraph">
              <wp:posOffset>238125</wp:posOffset>
            </wp:positionV>
            <wp:extent cx="5943600" cy="3686175"/>
            <wp:effectExtent l="0" t="0" r="0" b="9525"/>
            <wp:wrapTight wrapText="bothSides">
              <wp:wrapPolygon edited="0">
                <wp:start x="0" y="0"/>
                <wp:lineTo x="0" y="21544"/>
                <wp:lineTo x="21531" y="21544"/>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012">
        <w:rPr>
          <w:rFonts w:asciiTheme="minorHAnsi" w:hAnsiTheme="minorHAnsi"/>
          <w:color w:val="000000" w:themeColor="text1"/>
          <w:szCs w:val="24"/>
        </w:rPr>
        <w:t xml:space="preserve">Other questions may include: </w:t>
      </w:r>
    </w:p>
    <w:p w14:paraId="62948C1E" w14:textId="77777777" w:rsidR="001B7995" w:rsidRPr="00972012" w:rsidRDefault="001B7995" w:rsidP="00506C0A">
      <w:pPr>
        <w:jc w:val="both"/>
        <w:rPr>
          <w:rFonts w:asciiTheme="minorHAnsi" w:hAnsiTheme="minorHAnsi"/>
          <w:color w:val="000000" w:themeColor="text1"/>
          <w:szCs w:val="24"/>
        </w:rPr>
      </w:pPr>
    </w:p>
    <w:p w14:paraId="77D05674" w14:textId="77777777" w:rsidR="001B7995" w:rsidRPr="00972012" w:rsidRDefault="001B7995" w:rsidP="00506C0A">
      <w:pPr>
        <w:jc w:val="both"/>
        <w:rPr>
          <w:rFonts w:asciiTheme="minorHAnsi" w:hAnsiTheme="minorHAnsi"/>
          <w:color w:val="000000" w:themeColor="text1"/>
          <w:szCs w:val="24"/>
        </w:rPr>
      </w:pPr>
    </w:p>
    <w:p w14:paraId="0E918E24" w14:textId="77777777" w:rsidR="001B7995" w:rsidRPr="00972012" w:rsidRDefault="001B7995" w:rsidP="00506C0A">
      <w:pPr>
        <w:jc w:val="both"/>
        <w:rPr>
          <w:rFonts w:asciiTheme="minorHAnsi" w:hAnsiTheme="minorHAnsi"/>
          <w:color w:val="000000" w:themeColor="text1"/>
          <w:szCs w:val="24"/>
        </w:rPr>
      </w:pPr>
    </w:p>
    <w:p w14:paraId="0106A112" w14:textId="77777777" w:rsidR="001B7995" w:rsidRPr="00972012" w:rsidRDefault="001B7995" w:rsidP="00506C0A">
      <w:pPr>
        <w:jc w:val="both"/>
        <w:rPr>
          <w:rFonts w:asciiTheme="minorHAnsi" w:hAnsiTheme="minorHAnsi"/>
          <w:color w:val="000000" w:themeColor="text1"/>
          <w:szCs w:val="24"/>
        </w:rPr>
      </w:pPr>
    </w:p>
    <w:p w14:paraId="765DE689" w14:textId="77777777" w:rsidR="001B7995" w:rsidRDefault="001B7995" w:rsidP="00506C0A">
      <w:pPr>
        <w:jc w:val="both"/>
        <w:rPr>
          <w:rFonts w:asciiTheme="minorHAnsi" w:hAnsiTheme="minorHAnsi"/>
          <w:color w:val="000000" w:themeColor="text1"/>
          <w:szCs w:val="24"/>
        </w:rPr>
      </w:pPr>
      <w:r w:rsidRPr="00972012">
        <w:rPr>
          <w:rFonts w:asciiTheme="minorHAnsi" w:hAnsiTheme="minorHAnsi"/>
          <w:noProof/>
          <w:color w:val="000000" w:themeColor="text1"/>
          <w:szCs w:val="24"/>
          <w:lang w:val="es-MX" w:eastAsia="es-MX"/>
        </w:rPr>
        <w:lastRenderedPageBreak/>
        <w:drawing>
          <wp:anchor distT="0" distB="0" distL="114300" distR="114300" simplePos="0" relativeHeight="251659264" behindDoc="1" locked="0" layoutInCell="1" allowOverlap="1" wp14:anchorId="7FB0E7BC" wp14:editId="40B72117">
            <wp:simplePos x="0" y="0"/>
            <wp:positionH relativeFrom="column">
              <wp:posOffset>-161925</wp:posOffset>
            </wp:positionH>
            <wp:positionV relativeFrom="paragraph">
              <wp:posOffset>236220</wp:posOffset>
            </wp:positionV>
            <wp:extent cx="5943600" cy="3857625"/>
            <wp:effectExtent l="0" t="0" r="0" b="9525"/>
            <wp:wrapTight wrapText="bothSides">
              <wp:wrapPolygon edited="0">
                <wp:start x="0" y="0"/>
                <wp:lineTo x="0" y="21547"/>
                <wp:lineTo x="21531" y="21547"/>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1FC0D" w14:textId="77777777" w:rsidR="001B7995" w:rsidRDefault="001B7995" w:rsidP="00506C0A">
      <w:pPr>
        <w:jc w:val="both"/>
        <w:rPr>
          <w:rFonts w:asciiTheme="minorHAnsi" w:hAnsiTheme="minorHAnsi"/>
          <w:color w:val="000000" w:themeColor="text1"/>
          <w:szCs w:val="24"/>
        </w:rPr>
      </w:pPr>
    </w:p>
    <w:p w14:paraId="490F3B7D" w14:textId="77777777" w:rsidR="001B7995" w:rsidRPr="0018049F" w:rsidRDefault="001B7995" w:rsidP="00506C0A">
      <w:pPr>
        <w:jc w:val="both"/>
        <w:rPr>
          <w:rFonts w:asciiTheme="minorHAnsi" w:hAnsiTheme="minorHAnsi"/>
          <w:color w:val="000000" w:themeColor="text1"/>
          <w:szCs w:val="24"/>
        </w:rPr>
      </w:pPr>
    </w:p>
    <w:sectPr w:rsidR="001B7995" w:rsidRPr="0018049F" w:rsidSect="00BF5149">
      <w:headerReference w:type="default" r:id="rId17"/>
      <w:footerReference w:type="default" r:id="rId18"/>
      <w:pgSz w:w="12240" w:h="15840"/>
      <w:pgMar w:top="2070" w:right="2444" w:bottom="17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8A2D4" w14:textId="77777777" w:rsidR="00541644" w:rsidRDefault="00541644">
      <w:r>
        <w:separator/>
      </w:r>
    </w:p>
  </w:endnote>
  <w:endnote w:type="continuationSeparator" w:id="0">
    <w:p w14:paraId="33EB7847" w14:textId="77777777" w:rsidR="00541644" w:rsidRDefault="0054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3" w:usb1="08070000" w:usb2="00000010" w:usb3="00000000" w:csb0="00020001" w:csb1="00000000"/>
  </w:font>
  <w:font w:name="Myriad Pro">
    <w:altName w:val="Corbel"/>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47BB" w14:textId="77777777" w:rsidR="00B55581" w:rsidRPr="00FF2FE6" w:rsidRDefault="00B55581">
    <w:pPr>
      <w:pStyle w:val="Footer"/>
      <w:rPr>
        <w:lang w:val="es-MX"/>
      </w:rPr>
    </w:pPr>
    <w:r>
      <w:rPr>
        <w:noProof/>
        <w:lang w:val="es-MX" w:eastAsia="es-MX"/>
      </w:rPr>
      <mc:AlternateContent>
        <mc:Choice Requires="wps">
          <w:drawing>
            <wp:anchor distT="0" distB="0" distL="114300" distR="114300" simplePos="0" relativeHeight="251656704" behindDoc="0" locked="0" layoutInCell="1" allowOverlap="1" wp14:anchorId="33BF6542" wp14:editId="509C7110">
              <wp:simplePos x="0" y="0"/>
              <wp:positionH relativeFrom="column">
                <wp:posOffset>-62865</wp:posOffset>
              </wp:positionH>
              <wp:positionV relativeFrom="paragraph">
                <wp:posOffset>-205740</wp:posOffset>
              </wp:positionV>
              <wp:extent cx="6172200" cy="609600"/>
              <wp:effectExtent l="0" t="0" r="0" b="0"/>
              <wp:wrapTight wrapText="bothSides">
                <wp:wrapPolygon edited="0">
                  <wp:start x="133" y="2025"/>
                  <wp:lineTo x="133" y="19575"/>
                  <wp:lineTo x="21400" y="19575"/>
                  <wp:lineTo x="21400" y="2025"/>
                  <wp:lineTo x="133" y="2025"/>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9600"/>
                      </a:xfrm>
                      <a:prstGeom prst="rect">
                        <a:avLst/>
                      </a:prstGeom>
                      <a:noFill/>
                      <a:ln>
                        <a:noFill/>
                      </a:ln>
                      <a:extLst/>
                    </wps:spPr>
                    <wps:txbx>
                      <w:txbxContent>
                        <w:p w14:paraId="238E985C" w14:textId="77777777" w:rsidR="00B55581" w:rsidRPr="00081C91" w:rsidRDefault="00B55581" w:rsidP="005E1C37">
                          <w:pPr>
                            <w:jc w:val="center"/>
                            <w:rPr>
                              <w:rFonts w:ascii="Myriad Pro" w:hAnsi="Myriad Pro"/>
                              <w:b/>
                              <w:sz w:val="18"/>
                              <w:lang w:val="es-MX"/>
                            </w:rPr>
                          </w:pPr>
                          <w:r w:rsidRPr="00081C91">
                            <w:rPr>
                              <w:rFonts w:ascii="Myriad Pro" w:hAnsi="Myriad Pro"/>
                              <w:b/>
                              <w:sz w:val="18"/>
                              <w:lang w:val="es-MX"/>
                            </w:rPr>
                            <w:t>PNUD México</w:t>
                          </w:r>
                        </w:p>
                        <w:p w14:paraId="3077C828" w14:textId="77777777" w:rsidR="00B55581" w:rsidRPr="00081C91" w:rsidRDefault="00B55581" w:rsidP="005E1C37">
                          <w:pPr>
                            <w:rPr>
                              <w:rFonts w:ascii="Myriad Pro" w:hAnsi="Myriad Pro"/>
                              <w:sz w:val="18"/>
                              <w:lang w:val="es-MX"/>
                            </w:rPr>
                          </w:pPr>
                          <w:r w:rsidRPr="004E1DE5">
                            <w:rPr>
                              <w:rFonts w:ascii="Myriad Pro" w:hAnsi="Myriad Pro"/>
                              <w:sz w:val="18"/>
                              <w:lang w:val="es-MX"/>
                            </w:rPr>
                            <w:t>Montes Urales N°440, Lomas de Chapultepec, México</w:t>
                          </w:r>
                          <w:r>
                            <w:rPr>
                              <w:rFonts w:ascii="Myriad Pro" w:hAnsi="Myriad Pro"/>
                              <w:sz w:val="18"/>
                              <w:lang w:val="es-MX"/>
                            </w:rPr>
                            <w:t>, D.F</w:t>
                          </w:r>
                          <w:r w:rsidRPr="004E1DE5">
                            <w:rPr>
                              <w:rFonts w:ascii="Myriad Pro" w:hAnsi="Myriad Pro"/>
                              <w:sz w:val="18"/>
                              <w:lang w:val="es-MX"/>
                            </w:rPr>
                            <w:t>., C.P.11000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w:t>
                          </w:r>
                          <w:r w:rsidRPr="004E1DE5">
                            <w:rPr>
                              <w:rFonts w:ascii="Myriad Pro" w:hAnsi="Myriad Pro"/>
                              <w:sz w:val="18"/>
                              <w:lang w:val="es-MX"/>
                            </w:rPr>
                            <w:t>Tel: (5255) 4000 9700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Fax: (5255) 5255 0095 </w:t>
                          </w:r>
                          <w:hyperlink r:id="rId1" w:history="1">
                            <w:r w:rsidRPr="00FE764E">
                              <w:rPr>
                                <w:rStyle w:val="Hyperlink"/>
                                <w:rFonts w:ascii="Myriad Pro" w:hAnsi="Myriad Pro"/>
                                <w:sz w:val="18"/>
                                <w:lang w:val="es-MX"/>
                              </w:rPr>
                              <w:t>www.undp.org.mx</w:t>
                            </w:r>
                          </w:hyperlink>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Facebook: PNUDMexico  </w:t>
                          </w:r>
                          <w:r w:rsidRPr="004E1DE5">
                            <w:rPr>
                              <w:rFonts w:ascii="Myriad Pro" w:hAnsi="Myriad Pro"/>
                              <w:sz w:val="18"/>
                              <w:lang w:val="es-MX"/>
                            </w:rPr>
                            <w:t>|</w:t>
                          </w:r>
                          <w:r>
                            <w:rPr>
                              <w:rFonts w:ascii="Myriad Pro" w:hAnsi="Myriad Pro"/>
                              <w:sz w:val="18"/>
                              <w:lang w:val="es-MX"/>
                            </w:rPr>
                            <w:t xml:space="preserve">  Twitter: @pnud_mexico</w:t>
                          </w:r>
                        </w:p>
                        <w:p w14:paraId="7E466BFC" w14:textId="77777777" w:rsidR="00B55581" w:rsidRPr="004E1DE5" w:rsidRDefault="00B55581" w:rsidP="00CD1CFF">
                          <w:pPr>
                            <w:rPr>
                              <w:rFonts w:ascii="Myriad Pro" w:hAnsi="Myriad Pro"/>
                              <w:sz w:val="18"/>
                              <w:lang w:val="es-MX"/>
                            </w:rPr>
                          </w:pPr>
                        </w:p>
                        <w:p w14:paraId="6EA9B15C" w14:textId="77777777" w:rsidR="00B55581" w:rsidRPr="00CD1CFF" w:rsidRDefault="00B55581" w:rsidP="00CD1CFF">
                          <w:pPr>
                            <w:rPr>
                              <w:rFonts w:ascii="Myriad Pro" w:hAnsi="Myriad Pro"/>
                              <w:sz w:val="20"/>
                              <w:lang w:val="es-MX"/>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6542" id="_x0000_t202" coordsize="21600,21600" o:spt="202" path="m,l,21600r21600,l21600,xe">
              <v:stroke joinstyle="miter"/>
              <v:path gradientshapeok="t" o:connecttype="rect"/>
            </v:shapetype>
            <v:shape id="Text Box 1" o:spid="_x0000_s1028" type="#_x0000_t202" style="position:absolute;margin-left:-4.95pt;margin-top:-16.2pt;width:486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" filled="f" stroked="f">
              <v:textbox inset=",7.2pt,,7.2pt">
                <w:txbxContent>
                  <w:p w14:paraId="238E985C" w14:textId="77777777" w:rsidR="00B55581" w:rsidRPr="00081C91" w:rsidRDefault="00B55581" w:rsidP="005E1C37">
                    <w:pPr>
                      <w:jc w:val="center"/>
                      <w:rPr>
                        <w:rFonts w:ascii="Myriad Pro" w:hAnsi="Myriad Pro"/>
                        <w:b/>
                        <w:sz w:val="18"/>
                        <w:lang w:val="es-MX"/>
                      </w:rPr>
                    </w:pPr>
                    <w:r w:rsidRPr="00081C91">
                      <w:rPr>
                        <w:rFonts w:ascii="Myriad Pro" w:hAnsi="Myriad Pro"/>
                        <w:b/>
                        <w:sz w:val="18"/>
                        <w:lang w:val="es-MX"/>
                      </w:rPr>
                      <w:t>PNUD México</w:t>
                    </w:r>
                  </w:p>
                  <w:p w14:paraId="3077C828" w14:textId="77777777" w:rsidR="00B55581" w:rsidRPr="00081C91" w:rsidRDefault="00B55581" w:rsidP="005E1C37">
                    <w:pPr>
                      <w:rPr>
                        <w:rFonts w:ascii="Myriad Pro" w:hAnsi="Myriad Pro"/>
                        <w:sz w:val="18"/>
                        <w:lang w:val="es-MX"/>
                      </w:rPr>
                    </w:pPr>
                    <w:r w:rsidRPr="004E1DE5">
                      <w:rPr>
                        <w:rFonts w:ascii="Myriad Pro" w:hAnsi="Myriad Pro"/>
                        <w:sz w:val="18"/>
                        <w:lang w:val="es-MX"/>
                      </w:rPr>
                      <w:t>Montes Urales N°440, Lomas de Chapultepec, México</w:t>
                    </w:r>
                    <w:r>
                      <w:rPr>
                        <w:rFonts w:ascii="Myriad Pro" w:hAnsi="Myriad Pro"/>
                        <w:sz w:val="18"/>
                        <w:lang w:val="es-MX"/>
                      </w:rPr>
                      <w:t>, D.F</w:t>
                    </w:r>
                    <w:r w:rsidRPr="004E1DE5">
                      <w:rPr>
                        <w:rFonts w:ascii="Myriad Pro" w:hAnsi="Myriad Pro"/>
                        <w:sz w:val="18"/>
                        <w:lang w:val="es-MX"/>
                      </w:rPr>
                      <w:t>., C.P.11000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w:t>
                    </w:r>
                    <w:r w:rsidRPr="004E1DE5">
                      <w:rPr>
                        <w:rFonts w:ascii="Myriad Pro" w:hAnsi="Myriad Pro"/>
                        <w:sz w:val="18"/>
                        <w:lang w:val="es-MX"/>
                      </w:rPr>
                      <w:t>Tel: (5255) 4000 9700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Fax: (5255) 5255 0095 </w:t>
                    </w:r>
                    <w:hyperlink r:id="rId2" w:history="1">
                      <w:r w:rsidRPr="00FE764E">
                        <w:rPr>
                          <w:rStyle w:val="Hyperlink"/>
                          <w:rFonts w:ascii="Myriad Pro" w:hAnsi="Myriad Pro"/>
                          <w:sz w:val="18"/>
                          <w:lang w:val="es-MX"/>
                        </w:rPr>
                        <w:t>www.undp.org.mx</w:t>
                      </w:r>
                    </w:hyperlink>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Facebook: PNUDMexico  </w:t>
                    </w:r>
                    <w:r w:rsidRPr="004E1DE5">
                      <w:rPr>
                        <w:rFonts w:ascii="Myriad Pro" w:hAnsi="Myriad Pro"/>
                        <w:sz w:val="18"/>
                        <w:lang w:val="es-MX"/>
                      </w:rPr>
                      <w:t>|</w:t>
                    </w:r>
                    <w:r>
                      <w:rPr>
                        <w:rFonts w:ascii="Myriad Pro" w:hAnsi="Myriad Pro"/>
                        <w:sz w:val="18"/>
                        <w:lang w:val="es-MX"/>
                      </w:rPr>
                      <w:t xml:space="preserve">  Twitter: @pnud_mexico</w:t>
                    </w:r>
                  </w:p>
                  <w:p w14:paraId="7E466BFC" w14:textId="77777777" w:rsidR="00B55581" w:rsidRPr="004E1DE5" w:rsidRDefault="00B55581" w:rsidP="00CD1CFF">
                    <w:pPr>
                      <w:rPr>
                        <w:rFonts w:ascii="Myriad Pro" w:hAnsi="Myriad Pro"/>
                        <w:sz w:val="18"/>
                        <w:lang w:val="es-MX"/>
                      </w:rPr>
                    </w:pPr>
                  </w:p>
                  <w:p w14:paraId="6EA9B15C" w14:textId="77777777" w:rsidR="00B55581" w:rsidRPr="00CD1CFF" w:rsidRDefault="00B55581" w:rsidP="00CD1CFF">
                    <w:pPr>
                      <w:rPr>
                        <w:rFonts w:ascii="Myriad Pro" w:hAnsi="Myriad Pro"/>
                        <w:sz w:val="20"/>
                        <w:lang w:val="es-MX"/>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1898" w14:textId="77777777" w:rsidR="00541644" w:rsidRDefault="00541644">
      <w:r>
        <w:separator/>
      </w:r>
    </w:p>
  </w:footnote>
  <w:footnote w:type="continuationSeparator" w:id="0">
    <w:p w14:paraId="649609FE" w14:textId="77777777" w:rsidR="00541644" w:rsidRDefault="00541644">
      <w:r>
        <w:continuationSeparator/>
      </w:r>
    </w:p>
  </w:footnote>
  <w:footnote w:id="1">
    <w:p w14:paraId="1CAA55B8" w14:textId="77777777" w:rsidR="00B55581" w:rsidRPr="00022F8E" w:rsidRDefault="00B55581" w:rsidP="002952D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1" w:history="1">
        <w:r w:rsidRPr="00E23201">
          <w:rPr>
            <w:rStyle w:val="Hyperlink"/>
            <w:lang w:val="en-GB"/>
          </w:rPr>
          <w:t xml:space="preserve"> ROTI Handbook 2009</w:t>
        </w:r>
      </w:hyperlink>
    </w:p>
  </w:footnote>
  <w:footnote w:id="2">
    <w:p w14:paraId="4DA744B1" w14:textId="77777777" w:rsidR="00B55581" w:rsidRDefault="00B55581" w:rsidP="0036663B">
      <w:pPr>
        <w:pStyle w:val="FootnoteText"/>
      </w:pPr>
      <w:r w:rsidRPr="004B6248">
        <w:rPr>
          <w:rStyle w:val="FootnoteReference"/>
        </w:rPr>
        <w:footnoteRef/>
      </w:r>
      <w:r w:rsidRPr="00FB1376">
        <w:t>www.unevaluation.org/unegcodeofconduct</w:t>
      </w:r>
    </w:p>
    <w:p w14:paraId="250313C4" w14:textId="77777777" w:rsidR="00B55581" w:rsidRDefault="00B55581" w:rsidP="0036663B">
      <w:pPr>
        <w:pStyle w:val="FootnoteText"/>
      </w:pPr>
    </w:p>
  </w:footnote>
  <w:footnote w:id="3">
    <w:p w14:paraId="021A1B67" w14:textId="77777777" w:rsidR="00B55581" w:rsidRPr="002B7151" w:rsidRDefault="00B55581" w:rsidP="0036663B">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4">
    <w:p w14:paraId="3E99DFB0" w14:textId="77777777" w:rsidR="00B55581" w:rsidRPr="002B7151" w:rsidRDefault="00B55581" w:rsidP="0036663B">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1CA9C" w14:textId="77777777" w:rsidR="00B55581" w:rsidRDefault="00B55581">
    <w:pPr>
      <w:pStyle w:val="Header"/>
    </w:pPr>
    <w:r>
      <w:rPr>
        <w:noProof/>
        <w:lang w:val="es-MX" w:eastAsia="es-MX"/>
      </w:rPr>
      <mc:AlternateContent>
        <mc:Choice Requires="wps">
          <w:drawing>
            <wp:anchor distT="0" distB="0" distL="114300" distR="114300" simplePos="0" relativeHeight="251658752" behindDoc="0" locked="0" layoutInCell="1" allowOverlap="0" wp14:anchorId="1FBBF34F" wp14:editId="0871DB72">
              <wp:simplePos x="0" y="0"/>
              <wp:positionH relativeFrom="column">
                <wp:posOffset>5500370</wp:posOffset>
              </wp:positionH>
              <wp:positionV relativeFrom="page">
                <wp:posOffset>435610</wp:posOffset>
              </wp:positionV>
              <wp:extent cx="875030" cy="1673225"/>
              <wp:effectExtent l="0" t="0" r="0" b="3175"/>
              <wp:wrapTight wrapText="bothSides">
                <wp:wrapPolygon edited="0">
                  <wp:start x="940" y="0"/>
                  <wp:lineTo x="940" y="21395"/>
                  <wp:lineTo x="20221" y="21395"/>
                  <wp:lineTo x="20221" y="0"/>
                  <wp:lineTo x="94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673225"/>
                      </a:xfrm>
                      <a:prstGeom prst="rect">
                        <a:avLst/>
                      </a:prstGeom>
                      <a:noFill/>
                      <a:ln>
                        <a:noFill/>
                      </a:ln>
                      <a:extLst/>
                    </wps:spPr>
                    <wps:txbx>
                      <w:txbxContent>
                        <w:p w14:paraId="6A4E1E3F" w14:textId="77777777" w:rsidR="00B55581" w:rsidRPr="00CE1C73" w:rsidRDefault="00B55581" w:rsidP="00DD2613">
                          <w:r>
                            <w:rPr>
                              <w:noProof/>
                              <w:lang w:val="es-MX" w:eastAsia="es-MX"/>
                            </w:rPr>
                            <w:drawing>
                              <wp:inline distT="0" distB="0" distL="0" distR="0" wp14:anchorId="0A94349F" wp14:editId="72B36491">
                                <wp:extent cx="660400" cy="1587500"/>
                                <wp:effectExtent l="19050" t="0" r="6350" b="0"/>
                                <wp:docPr id="1"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srcRect/>
                                        <a:stretch>
                                          <a:fillRect/>
                                        </a:stretch>
                                      </pic:blipFill>
                                      <pic:spPr bwMode="auto">
                                        <a:xfrm>
                                          <a:off x="0" y="0"/>
                                          <a:ext cx="660400" cy="1587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BF34F" id="_x0000_t202" coordsize="21600,21600" o:spt="202" path="m,l,21600r21600,l21600,xe">
              <v:stroke joinstyle="miter"/>
              <v:path gradientshapeok="t" o:connecttype="rect"/>
            </v:shapetype>
            <v:shape id="Text Box 3" o:spid="_x0000_s1026" type="#_x0000_t202" style="position:absolute;margin-left:433.1pt;margin-top:34.3pt;width:68.9pt;height:1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" o:allowoverlap="f" filled="f" stroked="f">
              <v:textbox>
                <w:txbxContent>
                  <w:p w14:paraId="6A4E1E3F" w14:textId="77777777" w:rsidR="00B55581" w:rsidRPr="00CE1C73" w:rsidRDefault="00B55581" w:rsidP="00DD2613">
                    <w:r>
                      <w:rPr>
                        <w:noProof/>
                        <w:lang w:val="es-MX" w:eastAsia="es-MX"/>
                      </w:rPr>
                      <w:drawing>
                        <wp:inline distT="0" distB="0" distL="0" distR="0" wp14:anchorId="0A94349F" wp14:editId="72B36491">
                          <wp:extent cx="660400" cy="1587500"/>
                          <wp:effectExtent l="19050" t="0" r="6350" b="0"/>
                          <wp:docPr id="1"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srcRect/>
                                  <a:stretch>
                                    <a:fillRect/>
                                  </a:stretch>
                                </pic:blipFill>
                                <pic:spPr bwMode="auto">
                                  <a:xfrm>
                                    <a:off x="0" y="0"/>
                                    <a:ext cx="660400" cy="1587500"/>
                                  </a:xfrm>
                                  <a:prstGeom prst="rect">
                                    <a:avLst/>
                                  </a:prstGeom>
                                  <a:noFill/>
                                  <a:ln w="9525">
                                    <a:noFill/>
                                    <a:miter lim="800000"/>
                                    <a:headEnd/>
                                    <a:tailEnd/>
                                  </a:ln>
                                </pic:spPr>
                              </pic:pic>
                            </a:graphicData>
                          </a:graphic>
                        </wp:inline>
                      </w:drawing>
                    </w:r>
                  </w:p>
                </w:txbxContent>
              </v:textbox>
              <w10:wrap type="tight" anchory="page"/>
            </v:shape>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12FC4B4E" wp14:editId="73E1AD39">
              <wp:simplePos x="0" y="0"/>
              <wp:positionH relativeFrom="column">
                <wp:posOffset>-116205</wp:posOffset>
              </wp:positionH>
              <wp:positionV relativeFrom="paragraph">
                <wp:posOffset>-9525</wp:posOffset>
              </wp:positionV>
              <wp:extent cx="3455670" cy="275590"/>
              <wp:effectExtent l="0" t="0" r="0" b="0"/>
              <wp:wrapTight wrapText="bothSides">
                <wp:wrapPolygon edited="0">
                  <wp:start x="238" y="0"/>
                  <wp:lineTo x="238" y="19410"/>
                  <wp:lineTo x="21195" y="19410"/>
                  <wp:lineTo x="21195" y="0"/>
                  <wp:lineTo x="238"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wps:spPr>
                    <wps:txbx>
                      <w:txbxContent>
                        <w:p w14:paraId="473A7B6C" w14:textId="77777777" w:rsidR="00B55581" w:rsidRDefault="00B55581" w:rsidP="00DD2613">
                          <w:r>
                            <w:rPr>
                              <w:noProof/>
                              <w:lang w:val="es-MX" w:eastAsia="es-MX"/>
                            </w:rPr>
                            <w:drawing>
                              <wp:inline distT="0" distB="0" distL="0" distR="0" wp14:anchorId="67260057" wp14:editId="37E7F893">
                                <wp:extent cx="3270250" cy="184150"/>
                                <wp:effectExtent l="19050" t="0" r="6350" b="0"/>
                                <wp:docPr id="2"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4B4E" id="Text Box 2" o:spid="_x0000_s1027" type="#_x0000_t202" style="position:absolute;margin-left:-9.15pt;margin-top:-.75pt;width:272.1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" filled="f" stroked="f">
              <v:textbox>
                <w:txbxContent>
                  <w:p w14:paraId="473A7B6C" w14:textId="77777777" w:rsidR="00B55581" w:rsidRDefault="00B55581" w:rsidP="00DD2613">
                    <w:r>
                      <w:rPr>
                        <w:noProof/>
                        <w:lang w:val="es-MX" w:eastAsia="es-MX"/>
                      </w:rPr>
                      <w:drawing>
                        <wp:inline distT="0" distB="0" distL="0" distR="0" wp14:anchorId="67260057" wp14:editId="37E7F893">
                          <wp:extent cx="3270250" cy="184150"/>
                          <wp:effectExtent l="19050" t="0" r="6350" b="0"/>
                          <wp:docPr id="2"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5A7"/>
    <w:multiLevelType w:val="hybridMultilevel"/>
    <w:tmpl w:val="CBFC2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21F7B"/>
    <w:multiLevelType w:val="hybridMultilevel"/>
    <w:tmpl w:val="B56C7B92"/>
    <w:lvl w:ilvl="0" w:tplc="EF1CB4A8">
      <w:start w:val="1"/>
      <w:numFmt w:val="decimal"/>
      <w:lvlText w:val="%1."/>
      <w:lvlJc w:val="left"/>
      <w:pPr>
        <w:ind w:left="720" w:hanging="360"/>
      </w:pPr>
      <w:rPr>
        <w:rFonts w:asciiTheme="minorHAnsi" w:hAnsiTheme="minorHAnsi" w:hint="default"/>
        <w:b/>
        <w:color w:val="000000" w:themeColor="text1"/>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51FA3"/>
    <w:multiLevelType w:val="singleLevel"/>
    <w:tmpl w:val="CD6425B2"/>
    <w:lvl w:ilvl="0">
      <w:start w:val="1"/>
      <w:numFmt w:val="decimal"/>
      <w:lvlText w:val="%1."/>
      <w:lvlJc w:val="left"/>
      <w:pPr>
        <w:tabs>
          <w:tab w:val="num" w:pos="590"/>
        </w:tabs>
        <w:ind w:left="590" w:hanging="360"/>
      </w:pPr>
      <w:rPr>
        <w:rFonts w:ascii="Calibri" w:hAnsi="Calibri" w:hint="default"/>
        <w:sz w:val="22"/>
        <w:szCs w:val="22"/>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2776"/>
    <w:multiLevelType w:val="hybridMultilevel"/>
    <w:tmpl w:val="15468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58410C"/>
    <w:multiLevelType w:val="hybridMultilevel"/>
    <w:tmpl w:val="9CA604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E2210"/>
    <w:multiLevelType w:val="hybridMultilevel"/>
    <w:tmpl w:val="6FD4767C"/>
    <w:lvl w:ilvl="0" w:tplc="028859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711B5"/>
    <w:multiLevelType w:val="hybridMultilevel"/>
    <w:tmpl w:val="E93EAB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E92BFB"/>
    <w:multiLevelType w:val="hybridMultilevel"/>
    <w:tmpl w:val="DBF27F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6776685"/>
    <w:multiLevelType w:val="hybridMultilevel"/>
    <w:tmpl w:val="9260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9271FC"/>
    <w:multiLevelType w:val="hybridMultilevel"/>
    <w:tmpl w:val="5B704574"/>
    <w:lvl w:ilvl="0" w:tplc="77765158">
      <w:start w:val="1"/>
      <w:numFmt w:val="upperRoman"/>
      <w:lvlText w:val="%1)"/>
      <w:lvlJc w:val="left"/>
      <w:pPr>
        <w:ind w:left="720" w:hanging="360"/>
      </w:pPr>
      <w:rPr>
        <w:rFonts w:ascii="Calibri" w:eastAsia="Cambria" w:hAnsi="Calibri" w:cs="Aria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446571"/>
    <w:multiLevelType w:val="hybridMultilevel"/>
    <w:tmpl w:val="479C8D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5D33FE"/>
    <w:multiLevelType w:val="hybridMultilevel"/>
    <w:tmpl w:val="C3B6C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D23B0A"/>
    <w:multiLevelType w:val="hybridMultilevel"/>
    <w:tmpl w:val="BDBC7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B66B8F"/>
    <w:multiLevelType w:val="hybridMultilevel"/>
    <w:tmpl w:val="552E5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084378"/>
    <w:multiLevelType w:val="hybridMultilevel"/>
    <w:tmpl w:val="4920B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3F5380"/>
    <w:multiLevelType w:val="hybridMultilevel"/>
    <w:tmpl w:val="388CDB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1817BB"/>
    <w:multiLevelType w:val="hybridMultilevel"/>
    <w:tmpl w:val="305CAE2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03F363C"/>
    <w:multiLevelType w:val="hybridMultilevel"/>
    <w:tmpl w:val="A3A2F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6012A"/>
    <w:multiLevelType w:val="hybridMultilevel"/>
    <w:tmpl w:val="43EA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800" w:hanging="72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0441D0"/>
    <w:multiLevelType w:val="hybridMultilevel"/>
    <w:tmpl w:val="0A3C15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6F3084"/>
    <w:multiLevelType w:val="hybridMultilevel"/>
    <w:tmpl w:val="CAFA84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8"/>
  </w:num>
  <w:num w:numId="5">
    <w:abstractNumId w:val="15"/>
  </w:num>
  <w:num w:numId="6">
    <w:abstractNumId w:val="8"/>
  </w:num>
  <w:num w:numId="7">
    <w:abstractNumId w:val="9"/>
  </w:num>
  <w:num w:numId="8">
    <w:abstractNumId w:val="14"/>
  </w:num>
  <w:num w:numId="9">
    <w:abstractNumId w:val="22"/>
  </w:num>
  <w:num w:numId="10">
    <w:abstractNumId w:val="12"/>
  </w:num>
  <w:num w:numId="11">
    <w:abstractNumId w:val="3"/>
  </w:num>
  <w:num w:numId="12">
    <w:abstractNumId w:val="16"/>
  </w:num>
  <w:num w:numId="13">
    <w:abstractNumId w:val="21"/>
  </w:num>
  <w:num w:numId="14">
    <w:abstractNumId w:val="7"/>
  </w:num>
  <w:num w:numId="15">
    <w:abstractNumId w:val="4"/>
  </w:num>
  <w:num w:numId="16">
    <w:abstractNumId w:val="0"/>
  </w:num>
  <w:num w:numId="17">
    <w:abstractNumId w:val="19"/>
  </w:num>
  <w:num w:numId="18">
    <w:abstractNumId w:val="23"/>
  </w:num>
  <w:num w:numId="19">
    <w:abstractNumId w:val="5"/>
  </w:num>
  <w:num w:numId="20">
    <w:abstractNumId w:val="11"/>
  </w:num>
  <w:num w:numId="21">
    <w:abstractNumId w:val="13"/>
  </w:num>
  <w:num w:numId="22">
    <w:abstractNumId w:val="20"/>
  </w:num>
  <w:num w:numId="23">
    <w:abstractNumId w:val="17"/>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3"/>
    <w:rsid w:val="00037C6B"/>
    <w:rsid w:val="00067F4D"/>
    <w:rsid w:val="00073CDC"/>
    <w:rsid w:val="00081C91"/>
    <w:rsid w:val="00084FF0"/>
    <w:rsid w:val="00094349"/>
    <w:rsid w:val="00096ECB"/>
    <w:rsid w:val="000F5518"/>
    <w:rsid w:val="001345A6"/>
    <w:rsid w:val="00150406"/>
    <w:rsid w:val="0016741D"/>
    <w:rsid w:val="00176476"/>
    <w:rsid w:val="0018049F"/>
    <w:rsid w:val="00183AC7"/>
    <w:rsid w:val="001A09A0"/>
    <w:rsid w:val="001B7995"/>
    <w:rsid w:val="001C38DA"/>
    <w:rsid w:val="001F277D"/>
    <w:rsid w:val="001F6DA0"/>
    <w:rsid w:val="00227B0C"/>
    <w:rsid w:val="0023077D"/>
    <w:rsid w:val="00235FB6"/>
    <w:rsid w:val="0026275F"/>
    <w:rsid w:val="00281C7B"/>
    <w:rsid w:val="002952D1"/>
    <w:rsid w:val="002A0D17"/>
    <w:rsid w:val="002A16A4"/>
    <w:rsid w:val="002B2DD1"/>
    <w:rsid w:val="002B310A"/>
    <w:rsid w:val="002B3E50"/>
    <w:rsid w:val="002B4899"/>
    <w:rsid w:val="003233E8"/>
    <w:rsid w:val="00324412"/>
    <w:rsid w:val="00344D64"/>
    <w:rsid w:val="003635D5"/>
    <w:rsid w:val="0036663B"/>
    <w:rsid w:val="0038028D"/>
    <w:rsid w:val="003847E9"/>
    <w:rsid w:val="003B5EF2"/>
    <w:rsid w:val="003B7BF3"/>
    <w:rsid w:val="003C10DF"/>
    <w:rsid w:val="003D23D0"/>
    <w:rsid w:val="003D35FE"/>
    <w:rsid w:val="003D6C32"/>
    <w:rsid w:val="003E3325"/>
    <w:rsid w:val="003F3010"/>
    <w:rsid w:val="003F52EC"/>
    <w:rsid w:val="00401368"/>
    <w:rsid w:val="00411640"/>
    <w:rsid w:val="00416CFE"/>
    <w:rsid w:val="0043743E"/>
    <w:rsid w:val="00446995"/>
    <w:rsid w:val="00475977"/>
    <w:rsid w:val="004801B5"/>
    <w:rsid w:val="00486347"/>
    <w:rsid w:val="004B4898"/>
    <w:rsid w:val="004C088A"/>
    <w:rsid w:val="004D04DF"/>
    <w:rsid w:val="004D1E07"/>
    <w:rsid w:val="004D6F6F"/>
    <w:rsid w:val="004E1DE5"/>
    <w:rsid w:val="00506C0A"/>
    <w:rsid w:val="005141E3"/>
    <w:rsid w:val="00523EE2"/>
    <w:rsid w:val="00525624"/>
    <w:rsid w:val="005316F3"/>
    <w:rsid w:val="00537C5C"/>
    <w:rsid w:val="00537F90"/>
    <w:rsid w:val="00541644"/>
    <w:rsid w:val="005441BD"/>
    <w:rsid w:val="00562300"/>
    <w:rsid w:val="00563A0F"/>
    <w:rsid w:val="00563A32"/>
    <w:rsid w:val="00572274"/>
    <w:rsid w:val="00572567"/>
    <w:rsid w:val="00581B17"/>
    <w:rsid w:val="005979A5"/>
    <w:rsid w:val="00597B0D"/>
    <w:rsid w:val="005A21A0"/>
    <w:rsid w:val="005B502C"/>
    <w:rsid w:val="005B74F4"/>
    <w:rsid w:val="005C3838"/>
    <w:rsid w:val="005E1C37"/>
    <w:rsid w:val="005F278D"/>
    <w:rsid w:val="0060687A"/>
    <w:rsid w:val="00607775"/>
    <w:rsid w:val="00607C03"/>
    <w:rsid w:val="00641BCD"/>
    <w:rsid w:val="00645108"/>
    <w:rsid w:val="006666F9"/>
    <w:rsid w:val="006723FE"/>
    <w:rsid w:val="006974D2"/>
    <w:rsid w:val="006A2BCF"/>
    <w:rsid w:val="006C07FA"/>
    <w:rsid w:val="006C6CEF"/>
    <w:rsid w:val="006F1718"/>
    <w:rsid w:val="00706BB2"/>
    <w:rsid w:val="0073141E"/>
    <w:rsid w:val="00747901"/>
    <w:rsid w:val="007846A2"/>
    <w:rsid w:val="00797132"/>
    <w:rsid w:val="007A2984"/>
    <w:rsid w:val="007B3570"/>
    <w:rsid w:val="007C534B"/>
    <w:rsid w:val="007D5CB3"/>
    <w:rsid w:val="007F4BE6"/>
    <w:rsid w:val="00845091"/>
    <w:rsid w:val="00852F2E"/>
    <w:rsid w:val="00863BC2"/>
    <w:rsid w:val="008B456A"/>
    <w:rsid w:val="00915CEB"/>
    <w:rsid w:val="00927BAC"/>
    <w:rsid w:val="00936D24"/>
    <w:rsid w:val="00943F4E"/>
    <w:rsid w:val="00945308"/>
    <w:rsid w:val="0094619E"/>
    <w:rsid w:val="00952351"/>
    <w:rsid w:val="00962E3C"/>
    <w:rsid w:val="0096669F"/>
    <w:rsid w:val="00966C64"/>
    <w:rsid w:val="00967603"/>
    <w:rsid w:val="00972012"/>
    <w:rsid w:val="00992E80"/>
    <w:rsid w:val="009A6CF2"/>
    <w:rsid w:val="009C092F"/>
    <w:rsid w:val="009F08C3"/>
    <w:rsid w:val="00A35D77"/>
    <w:rsid w:val="00A3701B"/>
    <w:rsid w:val="00A4297A"/>
    <w:rsid w:val="00A44995"/>
    <w:rsid w:val="00A64D58"/>
    <w:rsid w:val="00A9385C"/>
    <w:rsid w:val="00AA7B50"/>
    <w:rsid w:val="00AB6948"/>
    <w:rsid w:val="00AB7736"/>
    <w:rsid w:val="00AD7625"/>
    <w:rsid w:val="00AD7F59"/>
    <w:rsid w:val="00AF6CB0"/>
    <w:rsid w:val="00B1497A"/>
    <w:rsid w:val="00B34136"/>
    <w:rsid w:val="00B35AE4"/>
    <w:rsid w:val="00B37489"/>
    <w:rsid w:val="00B41470"/>
    <w:rsid w:val="00B45EB4"/>
    <w:rsid w:val="00B55581"/>
    <w:rsid w:val="00B57F8E"/>
    <w:rsid w:val="00B83A46"/>
    <w:rsid w:val="00B95180"/>
    <w:rsid w:val="00BC6651"/>
    <w:rsid w:val="00BD23B8"/>
    <w:rsid w:val="00BD595D"/>
    <w:rsid w:val="00BE1C40"/>
    <w:rsid w:val="00BF336F"/>
    <w:rsid w:val="00BF5149"/>
    <w:rsid w:val="00C001D9"/>
    <w:rsid w:val="00C14FAB"/>
    <w:rsid w:val="00C30B13"/>
    <w:rsid w:val="00C4531A"/>
    <w:rsid w:val="00C543CC"/>
    <w:rsid w:val="00C7081F"/>
    <w:rsid w:val="00C71EE2"/>
    <w:rsid w:val="00C7216B"/>
    <w:rsid w:val="00C90DDB"/>
    <w:rsid w:val="00CA68BB"/>
    <w:rsid w:val="00CB1471"/>
    <w:rsid w:val="00CB278E"/>
    <w:rsid w:val="00CD0A2B"/>
    <w:rsid w:val="00CD1CFF"/>
    <w:rsid w:val="00CD1FB7"/>
    <w:rsid w:val="00CD219D"/>
    <w:rsid w:val="00CE1C73"/>
    <w:rsid w:val="00D077BA"/>
    <w:rsid w:val="00D22AF6"/>
    <w:rsid w:val="00D32A81"/>
    <w:rsid w:val="00D51003"/>
    <w:rsid w:val="00D52855"/>
    <w:rsid w:val="00D61894"/>
    <w:rsid w:val="00D75B4F"/>
    <w:rsid w:val="00D76D0C"/>
    <w:rsid w:val="00D847D9"/>
    <w:rsid w:val="00D90106"/>
    <w:rsid w:val="00D92133"/>
    <w:rsid w:val="00DA0DD6"/>
    <w:rsid w:val="00DA19B8"/>
    <w:rsid w:val="00DC2EFF"/>
    <w:rsid w:val="00DD2613"/>
    <w:rsid w:val="00DD5B1C"/>
    <w:rsid w:val="00DE6BD6"/>
    <w:rsid w:val="00E02F9F"/>
    <w:rsid w:val="00E27770"/>
    <w:rsid w:val="00E4324F"/>
    <w:rsid w:val="00E60FAB"/>
    <w:rsid w:val="00E740AE"/>
    <w:rsid w:val="00E800AD"/>
    <w:rsid w:val="00E93FC8"/>
    <w:rsid w:val="00E948C8"/>
    <w:rsid w:val="00EA3807"/>
    <w:rsid w:val="00EB73F6"/>
    <w:rsid w:val="00EE00B9"/>
    <w:rsid w:val="00EE09E7"/>
    <w:rsid w:val="00EE5315"/>
    <w:rsid w:val="00EE6E36"/>
    <w:rsid w:val="00EF6B5A"/>
    <w:rsid w:val="00F07370"/>
    <w:rsid w:val="00F10FD7"/>
    <w:rsid w:val="00F17889"/>
    <w:rsid w:val="00F252AD"/>
    <w:rsid w:val="00F27D7D"/>
    <w:rsid w:val="00F64644"/>
    <w:rsid w:val="00F648A1"/>
    <w:rsid w:val="00F676CF"/>
    <w:rsid w:val="00F84519"/>
    <w:rsid w:val="00F92A9A"/>
    <w:rsid w:val="00F932D8"/>
    <w:rsid w:val="00FA17AD"/>
    <w:rsid w:val="00FA341C"/>
    <w:rsid w:val="00FA5A7C"/>
    <w:rsid w:val="00FB4284"/>
    <w:rsid w:val="00FC17E9"/>
    <w:rsid w:val="00FE2D89"/>
    <w:rsid w:val="00FE5E79"/>
    <w:rsid w:val="00FF2FE6"/>
  </w:rsids>
  <m:mathPr>
    <m:mathFont m:val="Cambria Math"/>
    <m:brkBin m:val="before"/>
    <m:brkBinSub m:val="--"/>
    <m:smallFrac m:val="0"/>
    <m:dispDef m:val="0"/>
    <m:lMargin m:val="0"/>
    <m:rMargin m:val="0"/>
    <m:defJc m:val="centerGroup"/>
    <m:wrapRight/>
    <m:intLim m:val="subSup"/>
    <m:naryLim m:val="subSup"/>
  </m:mathPr>
  <w:themeFontLang w:val="es-MX"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6FF08C"/>
  <w15:docId w15:val="{C7215C67-6182-4576-95B5-B972DEE2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4F"/>
    <w:rPr>
      <w:sz w:val="24"/>
      <w:lang w:val="en-US" w:eastAsia="en-US"/>
    </w:rPr>
  </w:style>
  <w:style w:type="paragraph" w:styleId="Heading2">
    <w:name w:val="heading 2"/>
    <w:basedOn w:val="Normal"/>
    <w:next w:val="Normal"/>
    <w:link w:val="Heading2Char"/>
    <w:qFormat/>
    <w:rsid w:val="00607775"/>
    <w:pPr>
      <w:keepNext/>
      <w:jc w:val="center"/>
      <w:outlineLvl w:val="1"/>
    </w:pPr>
  </w:style>
  <w:style w:type="paragraph" w:styleId="Heading3">
    <w:name w:val="heading 3"/>
    <w:basedOn w:val="Normal"/>
    <w:next w:val="Normal"/>
    <w:link w:val="Heading3Char"/>
    <w:semiHidden/>
    <w:unhideWhenUsed/>
    <w:qFormat/>
    <w:rsid w:val="00E948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48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36D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08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Hyperlink">
    <w:name w:val="Hyperlink"/>
    <w:basedOn w:val="DefaultParagraphFont"/>
    <w:rsid w:val="00FF2FE6"/>
    <w:rPr>
      <w:color w:val="0000FF" w:themeColor="hyperlink"/>
      <w:u w:val="single"/>
    </w:rPr>
  </w:style>
  <w:style w:type="paragraph" w:styleId="BalloonText">
    <w:name w:val="Balloon Text"/>
    <w:basedOn w:val="Normal"/>
    <w:link w:val="BalloonTextChar"/>
    <w:rsid w:val="006C6CEF"/>
    <w:rPr>
      <w:rFonts w:ascii="Tahoma" w:hAnsi="Tahoma" w:cs="Tahoma"/>
      <w:sz w:val="16"/>
      <w:szCs w:val="16"/>
    </w:rPr>
  </w:style>
  <w:style w:type="character" w:customStyle="1" w:styleId="BalloonTextChar">
    <w:name w:val="Balloon Text Char"/>
    <w:basedOn w:val="DefaultParagraphFont"/>
    <w:link w:val="BalloonText"/>
    <w:rsid w:val="006C6CEF"/>
    <w:rPr>
      <w:rFonts w:ascii="Tahoma" w:hAnsi="Tahoma" w:cs="Tahoma"/>
      <w:sz w:val="16"/>
      <w:szCs w:val="16"/>
      <w:lang w:val="en-US" w:eastAsia="en-US"/>
    </w:rPr>
  </w:style>
  <w:style w:type="character" w:customStyle="1" w:styleId="Heading2Char">
    <w:name w:val="Heading 2 Char"/>
    <w:basedOn w:val="DefaultParagraphFont"/>
    <w:link w:val="Heading2"/>
    <w:rsid w:val="00607775"/>
    <w:rPr>
      <w:sz w:val="24"/>
      <w:lang w:val="en-US" w:eastAsia="en-US"/>
    </w:rPr>
  </w:style>
  <w:style w:type="character" w:customStyle="1" w:styleId="Heading6Char">
    <w:name w:val="Heading 6 Char"/>
    <w:basedOn w:val="DefaultParagraphFont"/>
    <w:link w:val="Heading6"/>
    <w:semiHidden/>
    <w:rsid w:val="004C088A"/>
    <w:rPr>
      <w:rFonts w:asciiTheme="majorHAnsi" w:eastAsiaTheme="majorEastAsia" w:hAnsiTheme="majorHAnsi" w:cstheme="majorBidi"/>
      <w:i/>
      <w:iCs/>
      <w:color w:val="243F60" w:themeColor="accent1" w:themeShade="7F"/>
      <w:sz w:val="24"/>
      <w:lang w:val="en-US" w:eastAsia="en-US"/>
    </w:rPr>
  </w:style>
  <w:style w:type="paragraph" w:styleId="BodyTextIndent3">
    <w:name w:val="Body Text Indent 3"/>
    <w:basedOn w:val="Normal"/>
    <w:link w:val="BodyTextIndent3Char"/>
    <w:rsid w:val="004C088A"/>
    <w:pPr>
      <w:spacing w:after="120"/>
      <w:ind w:left="1416"/>
      <w:jc w:val="both"/>
    </w:pPr>
    <w:rPr>
      <w:sz w:val="22"/>
      <w:lang w:val="es-MX" w:eastAsia="es-ES"/>
    </w:rPr>
  </w:style>
  <w:style w:type="character" w:customStyle="1" w:styleId="BodyTextIndent3Char">
    <w:name w:val="Body Text Indent 3 Char"/>
    <w:basedOn w:val="DefaultParagraphFont"/>
    <w:link w:val="BodyTextIndent3"/>
    <w:rsid w:val="004C088A"/>
    <w:rPr>
      <w:sz w:val="22"/>
      <w:lang w:eastAsia="es-ES"/>
    </w:rPr>
  </w:style>
  <w:style w:type="character" w:styleId="Strong">
    <w:name w:val="Strong"/>
    <w:basedOn w:val="DefaultParagraphFont"/>
    <w:uiPriority w:val="22"/>
    <w:qFormat/>
    <w:rsid w:val="004C088A"/>
    <w:rPr>
      <w:b/>
      <w:bCs/>
    </w:rPr>
  </w:style>
  <w:style w:type="character" w:customStyle="1" w:styleId="Heading3Char">
    <w:name w:val="Heading 3 Char"/>
    <w:basedOn w:val="DefaultParagraphFont"/>
    <w:link w:val="Heading3"/>
    <w:semiHidden/>
    <w:rsid w:val="00E948C8"/>
    <w:rPr>
      <w:rFonts w:asciiTheme="majorHAnsi" w:eastAsiaTheme="majorEastAsia" w:hAnsiTheme="majorHAnsi" w:cstheme="majorBidi"/>
      <w:b/>
      <w:bCs/>
      <w:color w:val="4F81BD" w:themeColor="accent1"/>
      <w:sz w:val="24"/>
      <w:lang w:val="en-US" w:eastAsia="en-US"/>
    </w:rPr>
  </w:style>
  <w:style w:type="character" w:customStyle="1" w:styleId="Heading4Char">
    <w:name w:val="Heading 4 Char"/>
    <w:basedOn w:val="DefaultParagraphFont"/>
    <w:link w:val="Heading4"/>
    <w:semiHidden/>
    <w:rsid w:val="00E948C8"/>
    <w:rPr>
      <w:rFonts w:asciiTheme="majorHAnsi" w:eastAsiaTheme="majorEastAsia" w:hAnsiTheme="majorHAnsi" w:cstheme="majorBidi"/>
      <w:b/>
      <w:bCs/>
      <w:i/>
      <w:iCs/>
      <w:color w:val="4F81BD" w:themeColor="accent1"/>
      <w:sz w:val="24"/>
      <w:lang w:val="en-US" w:eastAsia="en-US"/>
    </w:rPr>
  </w:style>
  <w:style w:type="paragraph" w:styleId="BodyTextIndent2">
    <w:name w:val="Body Text Indent 2"/>
    <w:basedOn w:val="Normal"/>
    <w:link w:val="BodyTextIndent2Char"/>
    <w:rsid w:val="00E948C8"/>
    <w:pPr>
      <w:spacing w:after="120" w:line="480" w:lineRule="auto"/>
      <w:ind w:left="283"/>
    </w:pPr>
  </w:style>
  <w:style w:type="character" w:customStyle="1" w:styleId="BodyTextIndent2Char">
    <w:name w:val="Body Text Indent 2 Char"/>
    <w:basedOn w:val="DefaultParagraphFont"/>
    <w:link w:val="BodyTextIndent2"/>
    <w:rsid w:val="00E948C8"/>
    <w:rPr>
      <w:sz w:val="24"/>
      <w:lang w:val="en-US" w:eastAsia="en-US"/>
    </w:rPr>
  </w:style>
  <w:style w:type="paragraph" w:styleId="BodyTextIndent">
    <w:name w:val="Body Text Indent"/>
    <w:basedOn w:val="Normal"/>
    <w:link w:val="BodyTextIndentChar"/>
    <w:uiPriority w:val="99"/>
    <w:unhideWhenUsed/>
    <w:rsid w:val="00E948C8"/>
    <w:pPr>
      <w:spacing w:after="120"/>
      <w:ind w:left="283"/>
    </w:pPr>
    <w:rPr>
      <w:sz w:val="20"/>
      <w:lang w:eastAsia="es-ES"/>
    </w:rPr>
  </w:style>
  <w:style w:type="character" w:customStyle="1" w:styleId="BodyTextIndentChar">
    <w:name w:val="Body Text Indent Char"/>
    <w:basedOn w:val="DefaultParagraphFont"/>
    <w:link w:val="BodyTextIndent"/>
    <w:uiPriority w:val="99"/>
    <w:rsid w:val="00E948C8"/>
    <w:rPr>
      <w:lang w:val="en-US" w:eastAsia="es-ES"/>
    </w:rPr>
  </w:style>
  <w:style w:type="paragraph" w:styleId="ListParagraph">
    <w:name w:val="List Paragraph"/>
    <w:basedOn w:val="Normal"/>
    <w:link w:val="ListParagraphChar"/>
    <w:uiPriority w:val="34"/>
    <w:qFormat/>
    <w:rsid w:val="00E948C8"/>
    <w:pPr>
      <w:ind w:left="708"/>
    </w:pPr>
    <w:rPr>
      <w:sz w:val="20"/>
    </w:rPr>
  </w:style>
  <w:style w:type="character" w:customStyle="1" w:styleId="Heading5Char">
    <w:name w:val="Heading 5 Char"/>
    <w:basedOn w:val="DefaultParagraphFont"/>
    <w:link w:val="Heading5"/>
    <w:semiHidden/>
    <w:rsid w:val="00936D24"/>
    <w:rPr>
      <w:rFonts w:asciiTheme="majorHAnsi" w:eastAsiaTheme="majorEastAsia" w:hAnsiTheme="majorHAnsi" w:cstheme="majorBidi"/>
      <w:color w:val="243F60" w:themeColor="accent1" w:themeShade="7F"/>
      <w:sz w:val="24"/>
      <w:lang w:val="en-US" w:eastAsia="en-US"/>
    </w:rPr>
  </w:style>
  <w:style w:type="paragraph" w:styleId="BodyText">
    <w:name w:val="Body Text"/>
    <w:basedOn w:val="Normal"/>
    <w:link w:val="BodyTextChar"/>
    <w:rsid w:val="00936D24"/>
    <w:pPr>
      <w:spacing w:after="120"/>
    </w:pPr>
  </w:style>
  <w:style w:type="character" w:customStyle="1" w:styleId="BodyTextChar">
    <w:name w:val="Body Text Char"/>
    <w:basedOn w:val="DefaultParagraphFont"/>
    <w:link w:val="BodyText"/>
    <w:rsid w:val="00936D24"/>
    <w:rPr>
      <w:sz w:val="24"/>
      <w:lang w:val="en-US" w:eastAsia="en-US"/>
    </w:rPr>
  </w:style>
  <w:style w:type="character" w:customStyle="1" w:styleId="ListParagraphChar">
    <w:name w:val="List Paragraph Char"/>
    <w:link w:val="ListParagraph"/>
    <w:uiPriority w:val="34"/>
    <w:locked/>
    <w:rsid w:val="00D52855"/>
    <w:rPr>
      <w:lang w:val="en-US" w:eastAsia="en-US"/>
    </w:rPr>
  </w:style>
  <w:style w:type="paragraph" w:styleId="Subtitle">
    <w:name w:val="Subtitle"/>
    <w:basedOn w:val="Normal"/>
    <w:link w:val="SubtitleChar"/>
    <w:qFormat/>
    <w:rsid w:val="00D52855"/>
    <w:pPr>
      <w:jc w:val="center"/>
    </w:pPr>
    <w:rPr>
      <w:b/>
      <w:bCs/>
      <w:szCs w:val="24"/>
      <w:u w:val="single"/>
    </w:rPr>
  </w:style>
  <w:style w:type="character" w:customStyle="1" w:styleId="SubtitleChar">
    <w:name w:val="Subtitle Char"/>
    <w:basedOn w:val="DefaultParagraphFont"/>
    <w:link w:val="Subtitle"/>
    <w:rsid w:val="00D52855"/>
    <w:rPr>
      <w:b/>
      <w:bCs/>
      <w:sz w:val="24"/>
      <w:szCs w:val="24"/>
      <w:u w:val="single"/>
      <w:lang w:val="en-US" w:eastAsia="en-US"/>
    </w:rPr>
  </w:style>
  <w:style w:type="character" w:styleId="BookTitle">
    <w:name w:val="Book Title"/>
    <w:basedOn w:val="DefaultParagraphFont"/>
    <w:qFormat/>
    <w:rsid w:val="002952D1"/>
    <w:rPr>
      <w:b/>
      <w:bCs/>
      <w:i/>
      <w:iCs/>
      <w:spacing w:val="5"/>
    </w:rPr>
  </w:style>
  <w:style w:type="character" w:styleId="FootnoteReference">
    <w:name w:val="footnote reference"/>
    <w:aliases w:val="16 Point,Superscript 6 Point"/>
    <w:basedOn w:val="DefaultParagraphFont"/>
    <w:unhideWhenUsed/>
    <w:rsid w:val="002952D1"/>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2952D1"/>
    <w:pPr>
      <w:spacing w:before="40" w:after="40"/>
    </w:pPr>
    <w:rPr>
      <w:rFonts w:asciiTheme="minorHAnsi" w:hAnsiTheme="minorHAnsi" w:cstheme="minorBidi"/>
      <w:sz w:val="18"/>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2952D1"/>
    <w:rPr>
      <w:rFonts w:asciiTheme="minorHAnsi" w:hAnsiTheme="minorHAnsi" w:cstheme="minorBidi"/>
      <w:sz w:val="18"/>
      <w:lang w:val="en-US" w:eastAsia="en-US" w:bidi="en-US"/>
    </w:rPr>
  </w:style>
  <w:style w:type="paragraph" w:customStyle="1" w:styleId="xl23">
    <w:name w:val="xl23"/>
    <w:basedOn w:val="Normal"/>
    <w:rsid w:val="00094349"/>
    <w:pPr>
      <w:spacing w:before="100" w:after="100"/>
      <w:textAlignment w:val="top"/>
    </w:pPr>
    <w:rPr>
      <w:rFonts w:eastAsia="Arial Unicode MS"/>
      <w:sz w:val="22"/>
      <w:lang w:val="es-ES" w:eastAsia="es-ES"/>
    </w:rPr>
  </w:style>
  <w:style w:type="table" w:styleId="TableGrid">
    <w:name w:val="Table Grid"/>
    <w:basedOn w:val="TableNormal"/>
    <w:rsid w:val="0099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36663B"/>
    <w:pPr>
      <w:pBdr>
        <w:bottom w:val="single" w:sz="6" w:space="1" w:color="4F81BD"/>
      </w:pBdr>
      <w:spacing w:before="300" w:line="276" w:lineRule="auto"/>
      <w:outlineLvl w:val="4"/>
    </w:pPr>
    <w:rPr>
      <w:rFonts w:asciiTheme="minorHAnsi" w:hAnsiTheme="minorHAnsi" w:cstheme="minorBidi"/>
      <w:b/>
      <w:caps/>
      <w:spacing w:val="10"/>
      <w:sz w:val="22"/>
      <w:szCs w:val="22"/>
      <w:lang w:bidi="en-US"/>
    </w:rPr>
  </w:style>
  <w:style w:type="character" w:styleId="CommentReference">
    <w:name w:val="annotation reference"/>
    <w:basedOn w:val="DefaultParagraphFont"/>
    <w:semiHidden/>
    <w:unhideWhenUsed/>
    <w:rsid w:val="009F08C3"/>
    <w:rPr>
      <w:sz w:val="16"/>
      <w:szCs w:val="16"/>
    </w:rPr>
  </w:style>
  <w:style w:type="paragraph" w:styleId="CommentText">
    <w:name w:val="annotation text"/>
    <w:basedOn w:val="Normal"/>
    <w:link w:val="CommentTextChar"/>
    <w:semiHidden/>
    <w:unhideWhenUsed/>
    <w:rsid w:val="009F08C3"/>
    <w:rPr>
      <w:sz w:val="20"/>
    </w:rPr>
  </w:style>
  <w:style w:type="character" w:customStyle="1" w:styleId="CommentTextChar">
    <w:name w:val="Comment Text Char"/>
    <w:basedOn w:val="DefaultParagraphFont"/>
    <w:link w:val="CommentText"/>
    <w:semiHidden/>
    <w:rsid w:val="009F08C3"/>
    <w:rPr>
      <w:lang w:val="en-US" w:eastAsia="en-US"/>
    </w:rPr>
  </w:style>
  <w:style w:type="paragraph" w:styleId="CommentSubject">
    <w:name w:val="annotation subject"/>
    <w:basedOn w:val="CommentText"/>
    <w:next w:val="CommentText"/>
    <w:link w:val="CommentSubjectChar"/>
    <w:semiHidden/>
    <w:unhideWhenUsed/>
    <w:rsid w:val="009F08C3"/>
    <w:rPr>
      <w:b/>
      <w:bCs/>
    </w:rPr>
  </w:style>
  <w:style w:type="character" w:customStyle="1" w:styleId="CommentSubjectChar">
    <w:name w:val="Comment Subject Char"/>
    <w:basedOn w:val="CommentTextChar"/>
    <w:link w:val="CommentSubject"/>
    <w:semiHidden/>
    <w:rsid w:val="009F08C3"/>
    <w:rPr>
      <w:b/>
      <w:bCs/>
      <w:lang w:val="en-US" w:eastAsia="en-US"/>
    </w:rPr>
  </w:style>
  <w:style w:type="paragraph" w:styleId="NormalWeb">
    <w:name w:val="Normal (Web)"/>
    <w:basedOn w:val="Normal"/>
    <w:uiPriority w:val="99"/>
    <w:unhideWhenUsed/>
    <w:rsid w:val="00486347"/>
    <w:pPr>
      <w:spacing w:before="100" w:beforeAutospacing="1" w:after="100" w:afterAutospacing="1"/>
    </w:pPr>
    <w:rPr>
      <w:szCs w:val="24"/>
      <w:lang w:val="es-MX" w:eastAsia="es-MX"/>
    </w:rPr>
  </w:style>
  <w:style w:type="character" w:customStyle="1" w:styleId="apple-converted-space">
    <w:name w:val="apple-converted-space"/>
    <w:basedOn w:val="DefaultParagraphFont"/>
    <w:rsid w:val="0048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1703">
      <w:bodyDiv w:val="1"/>
      <w:marLeft w:val="0"/>
      <w:marRight w:val="0"/>
      <w:marTop w:val="0"/>
      <w:marBottom w:val="0"/>
      <w:divBdr>
        <w:top w:val="none" w:sz="0" w:space="0" w:color="auto"/>
        <w:left w:val="none" w:sz="0" w:space="0" w:color="auto"/>
        <w:bottom w:val="none" w:sz="0" w:space="0" w:color="auto"/>
        <w:right w:val="none" w:sz="0" w:space="0" w:color="auto"/>
      </w:divBdr>
    </w:div>
    <w:div w:id="710224098">
      <w:bodyDiv w:val="1"/>
      <w:marLeft w:val="0"/>
      <w:marRight w:val="0"/>
      <w:marTop w:val="0"/>
      <w:marBottom w:val="0"/>
      <w:divBdr>
        <w:top w:val="none" w:sz="0" w:space="0" w:color="auto"/>
        <w:left w:val="none" w:sz="0" w:space="0" w:color="auto"/>
        <w:bottom w:val="none" w:sz="0" w:space="0" w:color="auto"/>
        <w:right w:val="none" w:sz="0" w:space="0" w:color="auto"/>
      </w:divBdr>
    </w:div>
    <w:div w:id="135595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eb.undp.org/evaluation/guidanc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eb.undp.org/evaluation/evaluations/documents/handbook/addendum/Evaluation-Addendum-June-201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dp.org.mx" TargetMode="External"/><Relationship Id="rId1" Type="http://schemas.openxmlformats.org/officeDocument/2006/relationships/hyperlink" Target="http://www.undp.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Spanish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8e4adc2c043fbe68a98dfe7879fbd0cc">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eb336233dd3f4e67c302378bd9160b14"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Graphic Standards for Design"/>
          <xsd:enumeration value="Photography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11E8-5715-42C4-8B74-06BC12487521}">
  <ds:schemaRefs>
    <ds:schemaRef ds:uri="http://schemas.microsoft.com/sharepoint/events"/>
  </ds:schemaRefs>
</ds:datastoreItem>
</file>

<file path=customXml/itemProps2.xml><?xml version="1.0" encoding="utf-8"?>
<ds:datastoreItem xmlns:ds="http://schemas.openxmlformats.org/officeDocument/2006/customXml" ds:itemID="{0BBBA1EE-8722-4C8B-B5E4-6A24A13B8BFA}">
  <ds:schemaRefs>
    <ds:schemaRef ds:uri="http://schemas.microsoft.com/office/2006/metadata/properties"/>
    <ds:schemaRef ds:uri="62f0073b-7eff-4593-94c2-d8e359bedc05"/>
  </ds:schemaRefs>
</ds:datastoreItem>
</file>

<file path=customXml/itemProps3.xml><?xml version="1.0" encoding="utf-8"?>
<ds:datastoreItem xmlns:ds="http://schemas.openxmlformats.org/officeDocument/2006/customXml" ds:itemID="{2A97B7F1-14E4-46FD-96E3-3375C730E110}">
  <ds:schemaRefs>
    <ds:schemaRef ds:uri="http://schemas.microsoft.com/sharepoint/v3/contenttype/forms"/>
  </ds:schemaRefs>
</ds:datastoreItem>
</file>

<file path=customXml/itemProps4.xml><?xml version="1.0" encoding="utf-8"?>
<ds:datastoreItem xmlns:ds="http://schemas.openxmlformats.org/officeDocument/2006/customXml" ds:itemID="{A34D5DF5-90E7-42BF-A7F7-0D93D59936D7}">
  <ds:schemaRefs>
    <ds:schemaRef ds:uri="http://schemas.microsoft.com/office/2006/metadata/longProperties"/>
  </ds:schemaRefs>
</ds:datastoreItem>
</file>

<file path=customXml/itemProps5.xml><?xml version="1.0" encoding="utf-8"?>
<ds:datastoreItem xmlns:ds="http://schemas.openxmlformats.org/officeDocument/2006/customXml" ds:itemID="{953D71E5-989E-41F6-8F3B-A19C0295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F3F8DC-F7BB-4656-AA8A-EDD55A49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6103</Words>
  <Characters>33568</Characters>
  <Application>Microsoft Office Word</Application>
  <DocSecurity>0</DocSecurity>
  <Lines>279</Lines>
  <Paragraphs>79</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8.5x11 inch-formatted Word doc, letterhead, Spanish, editable text</vt:lpstr>
      <vt:lpstr>8.5x11 inch-formatted Word doc, letterhead, Spanish, editable text</vt:lpstr>
      <vt:lpstr>8.5x11 inch-formatted Word doc, letterhead, Spanish, editable text</vt:lpstr>
    </vt:vector>
  </TitlesOfParts>
  <Company>Microsoft</Company>
  <LinksUpToDate>false</LinksUpToDate>
  <CharactersWithSpaces>39592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inch-formatted Word doc, letterhead, Spanish, editable text</dc:title>
  <dc:creator>Maureen  Lynch</dc:creator>
  <cp:lastModifiedBy>Maria Herrera</cp:lastModifiedBy>
  <cp:revision>3</cp:revision>
  <cp:lastPrinted>2015-05-26T00:00:00Z</cp:lastPrinted>
  <dcterms:created xsi:type="dcterms:W3CDTF">2015-10-13T21:26:00Z</dcterms:created>
  <dcterms:modified xsi:type="dcterms:W3CDTF">2015-10-13T21:26:00Z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UNITPB-86-363</vt:lpwstr>
  </property>
  <property fmtid="{D5CDD505-2E9C-101B-9397-08002B2CF9AE}" pid="3" name="_dlc_DocIdItemGuid">
    <vt:lpwstr>d7ff98d3-0711-4f82-bf7b-d6b37bc0000c</vt:lpwstr>
  </property>
  <property fmtid="{D5CDD505-2E9C-101B-9397-08002B2CF9AE}" pid="4" name="_dlc_DocIdUrl">
    <vt:lpwstr>https://intranet.undp.org/unit/pb/communicate/tagline/_layouts/DocIdRedir.aspx?ID=UNITPB-86-363, UNITPB-86-363</vt:lpwstr>
  </property>
</Properties>
</file>