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3E8" w:rsidRDefault="002D7EC9">
      <w:r>
        <w:t>Design approved - Billboard 1:</w:t>
      </w:r>
    </w:p>
    <w:p w:rsidR="002D7EC9" w:rsidRDefault="002D7EC9">
      <w:r>
        <w:rPr>
          <w:noProof/>
        </w:rPr>
        <w:drawing>
          <wp:inline distT="0" distB="0" distL="0" distR="0">
            <wp:extent cx="5943600" cy="2971695"/>
            <wp:effectExtent l="0" t="0" r="0" b="635"/>
            <wp:docPr id="1" name="Picture 1" descr="C:\Users\ict.UN\Desktop\UN\Projeto Iona\TRs\Visibilidade\Outdoor\Propostas\Outdo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t.UN\Desktop\UN\Projeto Iona\TRs\Visibilidade\Outdoor\Propostas\Outdoo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C9" w:rsidRDefault="002D7EC9">
      <w:r>
        <w:t>Design approved - Billboard 2:</w:t>
      </w:r>
    </w:p>
    <w:p w:rsidR="002D7EC9" w:rsidRDefault="002D7EC9">
      <w:r>
        <w:rPr>
          <w:noProof/>
        </w:rPr>
        <w:drawing>
          <wp:inline distT="0" distB="0" distL="0" distR="0">
            <wp:extent cx="5943600" cy="2971695"/>
            <wp:effectExtent l="0" t="0" r="0" b="635"/>
            <wp:docPr id="2" name="Picture 2" descr="C:\Users\ict.UN\Desktop\UN\Projeto Iona\TRs\Visibilidade\Outdoor\Propostas\Outdo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t.UN\Desktop\UN\Projeto Iona\TRs\Visibilidade\Outdoor\Propostas\Outdoo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C9" w:rsidRDefault="002D7EC9">
      <w:r>
        <w:t>Billboard implemented:</w:t>
      </w:r>
    </w:p>
    <w:p w:rsidR="002D7EC9" w:rsidRDefault="002D7EC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ict.UN\Desktop\UN\Projeto Iona\TRs\Visibilidade\Outdoor\Bi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t.UN\Desktop\UN\Projeto Iona\TRs\Visibilidade\Outdoor\Billbo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C9"/>
    <w:rsid w:val="001E53E8"/>
    <w:rsid w:val="002D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General user</dc:creator>
  <cp:lastModifiedBy>ICT General user</cp:lastModifiedBy>
  <cp:revision>1</cp:revision>
  <dcterms:created xsi:type="dcterms:W3CDTF">2017-10-03T16:03:00Z</dcterms:created>
  <dcterms:modified xsi:type="dcterms:W3CDTF">2017-10-03T16:06:00Z</dcterms:modified>
</cp:coreProperties>
</file>