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7EDF" w:rsidRPr="00F95AAE" w:rsidRDefault="0012090E" w:rsidP="00935E7F">
      <w:pPr>
        <w:bidi/>
        <w:jc w:val="center"/>
        <w:rPr>
          <w:rFonts w:asciiTheme="majorHAnsi" w:hAnsiTheme="majorHAnsi" w:cstheme="majorHAnsi"/>
          <w:b/>
          <w:bCs/>
          <w:sz w:val="28"/>
          <w:szCs w:val="28"/>
          <w:rtl/>
          <w:lang w:bidi="ar-JO"/>
        </w:rPr>
      </w:pPr>
      <w:r>
        <w:rPr>
          <w:rFonts w:asciiTheme="majorHAnsi" w:hAnsiTheme="majorHAnsi" w:cs="Times New Roman" w:hint="cs"/>
          <w:b/>
          <w:bCs/>
          <w:sz w:val="28"/>
          <w:szCs w:val="28"/>
          <w:rtl/>
          <w:lang w:bidi="ar-JO"/>
        </w:rPr>
        <w:t>البرنامج الموحد لعم</w:t>
      </w:r>
      <w:r w:rsidR="005D1D05">
        <w:rPr>
          <w:rFonts w:asciiTheme="majorHAnsi" w:hAnsiTheme="majorHAnsi" w:cs="Times New Roman" w:hint="cs"/>
          <w:b/>
          <w:bCs/>
          <w:sz w:val="28"/>
          <w:szCs w:val="28"/>
          <w:rtl/>
          <w:lang w:bidi="ar-JO"/>
        </w:rPr>
        <w:t xml:space="preserve">ل الترميم والتأهيل في البلدة القديمة ومحيطها </w:t>
      </w:r>
      <w:r w:rsidR="0013077E" w:rsidRPr="00F95AAE">
        <w:rPr>
          <w:rFonts w:asciiTheme="majorHAnsi" w:hAnsiTheme="majorHAnsi" w:cstheme="majorHAnsi"/>
          <w:b/>
          <w:bCs/>
          <w:sz w:val="28"/>
          <w:szCs w:val="28"/>
          <w:rtl/>
          <w:lang w:bidi="ar-JO"/>
        </w:rPr>
        <w:t xml:space="preserve"> </w:t>
      </w:r>
    </w:p>
    <w:p w:rsidR="0013077E" w:rsidRPr="00F95AAE" w:rsidRDefault="0013077E" w:rsidP="0013077E">
      <w:pPr>
        <w:bidi/>
        <w:rPr>
          <w:rFonts w:asciiTheme="majorHAnsi" w:hAnsiTheme="majorHAnsi" w:cstheme="majorHAnsi"/>
          <w:b/>
          <w:bCs/>
          <w:sz w:val="28"/>
          <w:szCs w:val="28"/>
          <w:rtl/>
          <w:lang w:bidi="ar-JO"/>
        </w:rPr>
      </w:pPr>
      <w:r w:rsidRPr="00F95AAE">
        <w:rPr>
          <w:rFonts w:asciiTheme="majorHAnsi" w:hAnsiTheme="majorHAnsi" w:cs="Times New Roman"/>
          <w:b/>
          <w:bCs/>
          <w:sz w:val="28"/>
          <w:szCs w:val="28"/>
          <w:rtl/>
          <w:lang w:bidi="ar-JO"/>
        </w:rPr>
        <w:t xml:space="preserve">المبررات </w:t>
      </w:r>
    </w:p>
    <w:p w:rsidR="0013077E" w:rsidRPr="00F95AAE" w:rsidRDefault="0013077E" w:rsidP="00935E7F">
      <w:pPr>
        <w:bidi/>
        <w:jc w:val="both"/>
        <w:rPr>
          <w:rFonts w:asciiTheme="majorHAnsi" w:hAnsiTheme="majorHAnsi" w:cstheme="majorHAnsi"/>
          <w:sz w:val="28"/>
          <w:szCs w:val="28"/>
          <w:rtl/>
          <w:lang w:bidi="ar-JO"/>
        </w:rPr>
      </w:pPr>
      <w:r w:rsidRPr="00F95AAE">
        <w:rPr>
          <w:rFonts w:asciiTheme="majorHAnsi" w:hAnsiTheme="majorHAnsi" w:cs="Times New Roman"/>
          <w:sz w:val="28"/>
          <w:szCs w:val="28"/>
          <w:rtl/>
          <w:lang w:bidi="ar-JO"/>
        </w:rPr>
        <w:t>ضمن الاهداف الاستراتيجية الوطنية لدعم صمود المواطنين الفلسطينين في القدس الشريف، تعمل جهات م</w:t>
      </w:r>
      <w:r w:rsidR="00F95AAE">
        <w:rPr>
          <w:rFonts w:asciiTheme="majorHAnsi" w:hAnsiTheme="majorHAnsi" w:cs="Times New Roman" w:hint="cs"/>
          <w:sz w:val="28"/>
          <w:szCs w:val="28"/>
          <w:rtl/>
          <w:lang w:bidi="ar-JO"/>
        </w:rPr>
        <w:t>تعددة</w:t>
      </w:r>
      <w:r w:rsidRPr="00F95AAE">
        <w:rPr>
          <w:rFonts w:asciiTheme="majorHAnsi" w:hAnsiTheme="majorHAnsi" w:cs="Times New Roman"/>
          <w:sz w:val="28"/>
          <w:szCs w:val="28"/>
          <w:rtl/>
          <w:lang w:bidi="ar-JO"/>
        </w:rPr>
        <w:t xml:space="preserve"> على تحسين جودة السكن من خلال ترميم المساكن والبيوت وتحديداً الواقعة في البلدة القديمة والاحياء المجاورة و</w:t>
      </w:r>
      <w:r w:rsidR="00E36F6A">
        <w:rPr>
          <w:rFonts w:asciiTheme="majorHAnsi" w:hAnsiTheme="majorHAnsi" w:cs="Times New Roman" w:hint="cs"/>
          <w:sz w:val="28"/>
          <w:szCs w:val="28"/>
          <w:rtl/>
        </w:rPr>
        <w:t>ت</w:t>
      </w:r>
      <w:r w:rsidRPr="00F95AAE">
        <w:rPr>
          <w:rFonts w:asciiTheme="majorHAnsi" w:hAnsiTheme="majorHAnsi" w:cs="Times New Roman"/>
          <w:sz w:val="28"/>
          <w:szCs w:val="28"/>
          <w:rtl/>
          <w:lang w:bidi="ar-JO"/>
        </w:rPr>
        <w:t xml:space="preserve">تعدى هذه الاهداف </w:t>
      </w:r>
      <w:r w:rsidR="00F95AAE">
        <w:rPr>
          <w:rFonts w:asciiTheme="majorHAnsi" w:hAnsiTheme="majorHAnsi" w:cs="Times New Roman" w:hint="cs"/>
          <w:sz w:val="28"/>
          <w:szCs w:val="28"/>
          <w:rtl/>
          <w:lang w:bidi="ar-JO"/>
        </w:rPr>
        <w:t xml:space="preserve">ايضا </w:t>
      </w:r>
      <w:r w:rsidRPr="00F95AAE">
        <w:rPr>
          <w:rFonts w:asciiTheme="majorHAnsi" w:hAnsiTheme="majorHAnsi" w:cs="Times New Roman"/>
          <w:sz w:val="28"/>
          <w:szCs w:val="28"/>
          <w:rtl/>
          <w:lang w:bidi="ar-JO"/>
        </w:rPr>
        <w:t>الى الحفاظ على الممتلكات والمباني من خطر التسرب والاستيلاء وكذلك الحفاظ على قيمتها التاريخية</w:t>
      </w:r>
      <w:r w:rsidR="00F95AAE">
        <w:rPr>
          <w:rFonts w:asciiTheme="majorHAnsi" w:hAnsiTheme="majorHAnsi" w:cstheme="majorHAnsi" w:hint="cs"/>
          <w:sz w:val="28"/>
          <w:szCs w:val="28"/>
          <w:rtl/>
          <w:lang w:bidi="ar-JO"/>
        </w:rPr>
        <w:t xml:space="preserve"> "</w:t>
      </w:r>
      <w:r w:rsidR="00F95AAE">
        <w:rPr>
          <w:rFonts w:asciiTheme="majorHAnsi" w:hAnsiTheme="majorHAnsi" w:cs="Times New Roman" w:hint="cs"/>
          <w:sz w:val="28"/>
          <w:szCs w:val="28"/>
          <w:rtl/>
          <w:lang w:bidi="ar-JO"/>
        </w:rPr>
        <w:t>موروث حضاري</w:t>
      </w:r>
      <w:r w:rsidR="00F95AAE">
        <w:rPr>
          <w:rFonts w:asciiTheme="majorHAnsi" w:hAnsiTheme="majorHAnsi" w:cstheme="majorHAnsi" w:hint="cs"/>
          <w:sz w:val="28"/>
          <w:szCs w:val="28"/>
          <w:rtl/>
          <w:lang w:bidi="ar-JO"/>
        </w:rPr>
        <w:t>"</w:t>
      </w:r>
      <w:r w:rsidRPr="00F95AAE">
        <w:rPr>
          <w:rFonts w:asciiTheme="majorHAnsi" w:hAnsiTheme="majorHAnsi" w:cstheme="majorHAnsi"/>
          <w:sz w:val="28"/>
          <w:szCs w:val="28"/>
          <w:rtl/>
          <w:lang w:bidi="ar-JO"/>
        </w:rPr>
        <w:t>.</w:t>
      </w:r>
    </w:p>
    <w:p w:rsidR="0013077E" w:rsidRPr="00F95AAE" w:rsidRDefault="0013077E" w:rsidP="00935E7F">
      <w:pPr>
        <w:bidi/>
        <w:jc w:val="both"/>
        <w:rPr>
          <w:rFonts w:asciiTheme="majorHAnsi" w:hAnsiTheme="majorHAnsi" w:cstheme="majorHAnsi"/>
          <w:sz w:val="28"/>
          <w:szCs w:val="28"/>
          <w:rtl/>
          <w:lang w:bidi="ar-JO"/>
        </w:rPr>
      </w:pPr>
      <w:r w:rsidRPr="00F95AAE">
        <w:rPr>
          <w:rFonts w:asciiTheme="majorHAnsi" w:hAnsiTheme="majorHAnsi" w:cs="Times New Roman"/>
          <w:sz w:val="28"/>
          <w:szCs w:val="28"/>
          <w:rtl/>
          <w:lang w:bidi="ar-JO"/>
        </w:rPr>
        <w:t xml:space="preserve">ومن أهم </w:t>
      </w:r>
      <w:r w:rsidRPr="00F95AAE">
        <w:rPr>
          <w:rFonts w:asciiTheme="majorHAnsi" w:hAnsiTheme="majorHAnsi" w:cs="Times New Roman"/>
          <w:b/>
          <w:bCs/>
          <w:sz w:val="28"/>
          <w:szCs w:val="28"/>
          <w:rtl/>
          <w:lang w:bidi="ar-JO"/>
        </w:rPr>
        <w:t>المؤسسات العاملة في هذا المضمار مؤس</w:t>
      </w:r>
      <w:r w:rsidR="00F95AAE">
        <w:rPr>
          <w:rFonts w:asciiTheme="majorHAnsi" w:hAnsiTheme="majorHAnsi" w:cs="Times New Roman" w:hint="cs"/>
          <w:b/>
          <w:bCs/>
          <w:sz w:val="28"/>
          <w:szCs w:val="28"/>
          <w:rtl/>
          <w:lang w:bidi="ar-JO"/>
        </w:rPr>
        <w:t>سة</w:t>
      </w:r>
      <w:r w:rsidRPr="00F95AAE">
        <w:rPr>
          <w:rFonts w:asciiTheme="majorHAnsi" w:hAnsiTheme="majorHAnsi" w:cs="Times New Roman"/>
          <w:b/>
          <w:bCs/>
          <w:sz w:val="28"/>
          <w:szCs w:val="28"/>
          <w:rtl/>
          <w:lang w:bidi="ar-JO"/>
        </w:rPr>
        <w:t xml:space="preserve"> التعاون</w:t>
      </w:r>
      <w:r w:rsidR="00F95AAE">
        <w:rPr>
          <w:rFonts w:asciiTheme="majorHAnsi" w:hAnsiTheme="majorHAnsi" w:cs="Times New Roman" w:hint="cs"/>
          <w:b/>
          <w:bCs/>
          <w:sz w:val="28"/>
          <w:szCs w:val="28"/>
          <w:rtl/>
          <w:lang w:bidi="ar-JO"/>
        </w:rPr>
        <w:t xml:space="preserve">، </w:t>
      </w:r>
      <w:r w:rsidR="00F95AAE">
        <w:rPr>
          <w:rFonts w:asciiTheme="majorHAnsi" w:hAnsiTheme="majorHAnsi" w:cs="Times New Roman" w:hint="cs"/>
          <w:b/>
          <w:bCs/>
          <w:sz w:val="28"/>
          <w:szCs w:val="28"/>
          <w:rtl/>
        </w:rPr>
        <w:t>جمعية القدس ل</w:t>
      </w:r>
      <w:r w:rsidRPr="00F95AAE">
        <w:rPr>
          <w:rFonts w:asciiTheme="majorHAnsi" w:hAnsiTheme="majorHAnsi" w:cs="Times New Roman"/>
          <w:b/>
          <w:bCs/>
          <w:sz w:val="28"/>
          <w:szCs w:val="28"/>
          <w:rtl/>
          <w:lang w:bidi="ar-JO"/>
        </w:rPr>
        <w:t>لرفاه والتطوير وبرنامج الامم المتحدة الانمائي بتمويل ودعم استراتيجي لا محدود من قبل الب</w:t>
      </w:r>
      <w:r w:rsidR="000F3DAD" w:rsidRPr="00F95AAE">
        <w:rPr>
          <w:rFonts w:asciiTheme="majorHAnsi" w:hAnsiTheme="majorHAnsi" w:cs="Times New Roman"/>
          <w:b/>
          <w:bCs/>
          <w:sz w:val="28"/>
          <w:szCs w:val="28"/>
          <w:rtl/>
        </w:rPr>
        <w:t>ن</w:t>
      </w:r>
      <w:r w:rsidRPr="00F95AAE">
        <w:rPr>
          <w:rFonts w:asciiTheme="majorHAnsi" w:hAnsiTheme="majorHAnsi" w:cs="Times New Roman"/>
          <w:b/>
          <w:bCs/>
          <w:sz w:val="28"/>
          <w:szCs w:val="28"/>
          <w:rtl/>
          <w:lang w:bidi="ar-JO"/>
        </w:rPr>
        <w:t>ك الاسلامي للتنمية</w:t>
      </w:r>
      <w:r w:rsidR="00E36F6A">
        <w:rPr>
          <w:rFonts w:asciiTheme="majorHAnsi" w:hAnsiTheme="majorHAnsi" w:cs="Times New Roman" w:hint="cs"/>
          <w:b/>
          <w:bCs/>
          <w:sz w:val="28"/>
          <w:szCs w:val="28"/>
          <w:rtl/>
          <w:lang w:bidi="ar-JO"/>
        </w:rPr>
        <w:t xml:space="preserve"> و ممولين اخرين</w:t>
      </w:r>
      <w:r w:rsidRPr="00F95AAE">
        <w:rPr>
          <w:rFonts w:asciiTheme="majorHAnsi" w:hAnsiTheme="majorHAnsi" w:cs="Times New Roman"/>
          <w:b/>
          <w:bCs/>
          <w:sz w:val="28"/>
          <w:szCs w:val="28"/>
          <w:rtl/>
          <w:lang w:bidi="ar-JO"/>
        </w:rPr>
        <w:t>،</w:t>
      </w:r>
      <w:r w:rsidRPr="00F95AAE">
        <w:rPr>
          <w:rFonts w:asciiTheme="majorHAnsi" w:hAnsiTheme="majorHAnsi" w:cs="Times New Roman"/>
          <w:sz w:val="28"/>
          <w:szCs w:val="28"/>
          <w:rtl/>
          <w:lang w:bidi="ar-JO"/>
        </w:rPr>
        <w:t xml:space="preserve"> ويعد برنامج الترميم والتأهيل من أهم الادوات التي تلعب دورا هاما في حماية الحق الفلسطيني في المدينة المقدسة وحماية وجودهم والحفاظ على ممتلكاتهم</w:t>
      </w:r>
      <w:r w:rsidRPr="00F95AAE">
        <w:rPr>
          <w:rFonts w:asciiTheme="majorHAnsi" w:hAnsiTheme="majorHAnsi" w:cstheme="majorHAnsi"/>
          <w:sz w:val="28"/>
          <w:szCs w:val="28"/>
          <w:rtl/>
          <w:lang w:bidi="ar-JO"/>
        </w:rPr>
        <w:t>.</w:t>
      </w:r>
    </w:p>
    <w:p w:rsidR="0013077E" w:rsidRPr="00F95AAE" w:rsidRDefault="0013077E" w:rsidP="00935E7F">
      <w:pPr>
        <w:bidi/>
        <w:jc w:val="both"/>
        <w:rPr>
          <w:rFonts w:asciiTheme="majorHAnsi" w:hAnsiTheme="majorHAnsi" w:cstheme="majorHAnsi"/>
          <w:sz w:val="28"/>
          <w:szCs w:val="28"/>
          <w:rtl/>
          <w:lang w:bidi="ar-JO"/>
        </w:rPr>
      </w:pPr>
      <w:r w:rsidRPr="00F95AAE">
        <w:rPr>
          <w:rFonts w:asciiTheme="majorHAnsi" w:hAnsiTheme="majorHAnsi" w:cs="Times New Roman"/>
          <w:sz w:val="28"/>
          <w:szCs w:val="28"/>
          <w:rtl/>
          <w:lang w:bidi="ar-JO"/>
        </w:rPr>
        <w:t>وبالرغم من الظروف السياسية المعقدة وسلطة الاحتلال القائمة بالقوة والتحكم بحياة المواطنين وفرض قيود على عمليات التنمية والصمود، الا أن المؤسسات تعمل بكل طاقة والتزام للمساهمة في هذه الاهداف الوطنية، وعملت على مدار الاعوام الماضية على توفير الاحتياجات الاساسية للمواطنين وعلى رأسها ترميم المنازل وتحسين الوصول لسكن ملائم يلبي المتطبات الاساسية للعيش الكريم، الا انه لا تزال الحاجة مستمرة لزيادة العمل على توسيع نطاقات التدخل والوصول لحالات تقدر بالمئات وهذا بالاضافة الى الصيانة الدورية للمنازل وكذلك توسيع قاعدة الوصول الى احياء في المدينة تعاني من ظروف صعبة جدا وتعتبر المساكن فيها بالعشوائيات حسب التصنيفات العالمية</w:t>
      </w:r>
      <w:r w:rsidRPr="00F95AAE">
        <w:rPr>
          <w:rFonts w:asciiTheme="majorHAnsi" w:hAnsiTheme="majorHAnsi" w:cstheme="majorHAnsi"/>
          <w:sz w:val="28"/>
          <w:szCs w:val="28"/>
          <w:rtl/>
          <w:lang w:bidi="ar-JO"/>
        </w:rPr>
        <w:t>.</w:t>
      </w:r>
    </w:p>
    <w:p w:rsidR="002A1461" w:rsidRDefault="002A1461" w:rsidP="0007678F">
      <w:pPr>
        <w:bidi/>
        <w:jc w:val="both"/>
        <w:rPr>
          <w:rFonts w:asciiTheme="majorHAnsi" w:hAnsiTheme="majorHAnsi" w:cs="Times New Roman"/>
          <w:sz w:val="28"/>
          <w:szCs w:val="28"/>
          <w:rtl/>
          <w:lang w:bidi="ar-JO"/>
        </w:rPr>
      </w:pPr>
      <w:r w:rsidRPr="002A1461">
        <w:rPr>
          <w:rFonts w:asciiTheme="majorHAnsi" w:hAnsiTheme="majorHAnsi" w:cs="Times New Roman" w:hint="cs"/>
          <w:sz w:val="28"/>
          <w:szCs w:val="28"/>
          <w:rtl/>
          <w:lang w:bidi="ar-JO"/>
        </w:rPr>
        <w:t>تتعاظم</w:t>
      </w:r>
      <w:r w:rsidRPr="002A1461">
        <w:rPr>
          <w:rFonts w:asciiTheme="majorHAnsi" w:hAnsiTheme="majorHAnsi" w:cs="Times New Roman"/>
          <w:sz w:val="28"/>
          <w:szCs w:val="28"/>
          <w:rtl/>
          <w:lang w:bidi="ar-JO"/>
        </w:rPr>
        <w:t xml:space="preserve"> </w:t>
      </w:r>
      <w:r w:rsidRPr="002A1461">
        <w:rPr>
          <w:rFonts w:asciiTheme="majorHAnsi" w:hAnsiTheme="majorHAnsi" w:cs="Times New Roman" w:hint="cs"/>
          <w:sz w:val="28"/>
          <w:szCs w:val="28"/>
          <w:rtl/>
          <w:lang w:bidi="ar-JO"/>
        </w:rPr>
        <w:t>التحديات</w:t>
      </w:r>
      <w:r w:rsidRPr="002A1461">
        <w:rPr>
          <w:rFonts w:asciiTheme="majorHAnsi" w:hAnsiTheme="majorHAnsi" w:cs="Times New Roman"/>
          <w:sz w:val="28"/>
          <w:szCs w:val="28"/>
          <w:rtl/>
          <w:lang w:bidi="ar-JO"/>
        </w:rPr>
        <w:t xml:space="preserve"> </w:t>
      </w:r>
      <w:r w:rsidRPr="002A1461">
        <w:rPr>
          <w:rFonts w:asciiTheme="majorHAnsi" w:hAnsiTheme="majorHAnsi" w:cs="Times New Roman" w:hint="cs"/>
          <w:sz w:val="28"/>
          <w:szCs w:val="28"/>
          <w:rtl/>
          <w:lang w:bidi="ar-JO"/>
        </w:rPr>
        <w:t>في</w:t>
      </w:r>
      <w:r w:rsidRPr="002A1461">
        <w:rPr>
          <w:rFonts w:asciiTheme="majorHAnsi" w:hAnsiTheme="majorHAnsi" w:cs="Times New Roman"/>
          <w:sz w:val="28"/>
          <w:szCs w:val="28"/>
          <w:rtl/>
          <w:lang w:bidi="ar-JO"/>
        </w:rPr>
        <w:t xml:space="preserve"> </w:t>
      </w:r>
      <w:r w:rsidRPr="002A1461">
        <w:rPr>
          <w:rFonts w:asciiTheme="majorHAnsi" w:hAnsiTheme="majorHAnsi" w:cs="Times New Roman" w:hint="cs"/>
          <w:sz w:val="28"/>
          <w:szCs w:val="28"/>
          <w:rtl/>
          <w:lang w:bidi="ar-JO"/>
        </w:rPr>
        <w:t>الوقت</w:t>
      </w:r>
      <w:r w:rsidRPr="002A1461">
        <w:rPr>
          <w:rFonts w:asciiTheme="majorHAnsi" w:hAnsiTheme="majorHAnsi" w:cs="Times New Roman"/>
          <w:sz w:val="28"/>
          <w:szCs w:val="28"/>
          <w:rtl/>
          <w:lang w:bidi="ar-JO"/>
        </w:rPr>
        <w:t xml:space="preserve"> </w:t>
      </w:r>
      <w:r w:rsidRPr="002A1461">
        <w:rPr>
          <w:rFonts w:asciiTheme="majorHAnsi" w:hAnsiTheme="majorHAnsi" w:cs="Times New Roman" w:hint="cs"/>
          <w:sz w:val="28"/>
          <w:szCs w:val="28"/>
          <w:rtl/>
          <w:lang w:bidi="ar-JO"/>
        </w:rPr>
        <w:t>الحالي</w:t>
      </w:r>
      <w:r w:rsidRPr="002A1461">
        <w:rPr>
          <w:rFonts w:asciiTheme="majorHAnsi" w:hAnsiTheme="majorHAnsi" w:cs="Times New Roman"/>
          <w:sz w:val="28"/>
          <w:szCs w:val="28"/>
          <w:rtl/>
          <w:lang w:bidi="ar-JO"/>
        </w:rPr>
        <w:t xml:space="preserve"> </w:t>
      </w:r>
      <w:r w:rsidRPr="002A1461">
        <w:rPr>
          <w:rFonts w:asciiTheme="majorHAnsi" w:hAnsiTheme="majorHAnsi" w:cs="Times New Roman" w:hint="cs"/>
          <w:sz w:val="28"/>
          <w:szCs w:val="28"/>
          <w:rtl/>
          <w:lang w:bidi="ar-JO"/>
        </w:rPr>
        <w:t>على</w:t>
      </w:r>
      <w:r w:rsidRPr="002A1461">
        <w:rPr>
          <w:rFonts w:asciiTheme="majorHAnsi" w:hAnsiTheme="majorHAnsi" w:cs="Times New Roman"/>
          <w:sz w:val="28"/>
          <w:szCs w:val="28"/>
          <w:rtl/>
          <w:lang w:bidi="ar-JO"/>
        </w:rPr>
        <w:t xml:space="preserve"> </w:t>
      </w:r>
      <w:r w:rsidRPr="002A1461">
        <w:rPr>
          <w:rFonts w:asciiTheme="majorHAnsi" w:hAnsiTheme="majorHAnsi" w:cs="Times New Roman" w:hint="cs"/>
          <w:sz w:val="28"/>
          <w:szCs w:val="28"/>
          <w:rtl/>
          <w:lang w:bidi="ar-JO"/>
        </w:rPr>
        <w:t>مشاريع</w:t>
      </w:r>
      <w:r w:rsidRPr="002A1461">
        <w:rPr>
          <w:rFonts w:asciiTheme="majorHAnsi" w:hAnsiTheme="majorHAnsi" w:cs="Times New Roman"/>
          <w:sz w:val="28"/>
          <w:szCs w:val="28"/>
          <w:rtl/>
          <w:lang w:bidi="ar-JO"/>
        </w:rPr>
        <w:t xml:space="preserve"> </w:t>
      </w:r>
      <w:r w:rsidRPr="002A1461">
        <w:rPr>
          <w:rFonts w:asciiTheme="majorHAnsi" w:hAnsiTheme="majorHAnsi" w:cs="Times New Roman" w:hint="cs"/>
          <w:sz w:val="28"/>
          <w:szCs w:val="28"/>
          <w:rtl/>
          <w:lang w:bidi="ar-JO"/>
        </w:rPr>
        <w:t>الترميم</w:t>
      </w:r>
      <w:r w:rsidRPr="002A1461">
        <w:rPr>
          <w:rFonts w:asciiTheme="majorHAnsi" w:hAnsiTheme="majorHAnsi" w:cs="Times New Roman"/>
          <w:sz w:val="28"/>
          <w:szCs w:val="28"/>
          <w:rtl/>
          <w:lang w:bidi="ar-JO"/>
        </w:rPr>
        <w:t xml:space="preserve"> </w:t>
      </w:r>
      <w:r w:rsidRPr="002A1461">
        <w:rPr>
          <w:rFonts w:asciiTheme="majorHAnsi" w:hAnsiTheme="majorHAnsi" w:cs="Times New Roman" w:hint="cs"/>
          <w:sz w:val="28"/>
          <w:szCs w:val="28"/>
          <w:rtl/>
          <w:lang w:bidi="ar-JO"/>
        </w:rPr>
        <w:t>في</w:t>
      </w:r>
      <w:r w:rsidRPr="002A1461">
        <w:rPr>
          <w:rFonts w:asciiTheme="majorHAnsi" w:hAnsiTheme="majorHAnsi" w:cs="Times New Roman"/>
          <w:sz w:val="28"/>
          <w:szCs w:val="28"/>
          <w:rtl/>
          <w:lang w:bidi="ar-JO"/>
        </w:rPr>
        <w:t xml:space="preserve"> </w:t>
      </w:r>
      <w:r w:rsidRPr="002A1461">
        <w:rPr>
          <w:rFonts w:asciiTheme="majorHAnsi" w:hAnsiTheme="majorHAnsi" w:cs="Times New Roman" w:hint="cs"/>
          <w:sz w:val="28"/>
          <w:szCs w:val="28"/>
          <w:rtl/>
          <w:lang w:bidi="ar-JO"/>
        </w:rPr>
        <w:t>البلدة</w:t>
      </w:r>
      <w:r w:rsidRPr="002A1461">
        <w:rPr>
          <w:rFonts w:asciiTheme="majorHAnsi" w:hAnsiTheme="majorHAnsi" w:cs="Times New Roman"/>
          <w:sz w:val="28"/>
          <w:szCs w:val="28"/>
          <w:rtl/>
          <w:lang w:bidi="ar-JO"/>
        </w:rPr>
        <w:t xml:space="preserve"> </w:t>
      </w:r>
      <w:r w:rsidRPr="002A1461">
        <w:rPr>
          <w:rFonts w:asciiTheme="majorHAnsi" w:hAnsiTheme="majorHAnsi" w:cs="Times New Roman" w:hint="cs"/>
          <w:sz w:val="28"/>
          <w:szCs w:val="28"/>
          <w:rtl/>
          <w:lang w:bidi="ar-JO"/>
        </w:rPr>
        <w:t>القديمة</w:t>
      </w:r>
      <w:r w:rsidRPr="002A1461">
        <w:rPr>
          <w:rFonts w:asciiTheme="majorHAnsi" w:hAnsiTheme="majorHAnsi" w:cs="Times New Roman"/>
          <w:sz w:val="28"/>
          <w:szCs w:val="28"/>
          <w:rtl/>
          <w:lang w:bidi="ar-JO"/>
        </w:rPr>
        <w:t xml:space="preserve"> </w:t>
      </w:r>
      <w:r w:rsidRPr="002A1461">
        <w:rPr>
          <w:rFonts w:asciiTheme="majorHAnsi" w:hAnsiTheme="majorHAnsi" w:cs="Times New Roman" w:hint="cs"/>
          <w:sz w:val="28"/>
          <w:szCs w:val="28"/>
          <w:rtl/>
          <w:lang w:bidi="ar-JO"/>
        </w:rPr>
        <w:t>من</w:t>
      </w:r>
      <w:r w:rsidRPr="002A1461">
        <w:rPr>
          <w:rFonts w:asciiTheme="majorHAnsi" w:hAnsiTheme="majorHAnsi" w:cs="Times New Roman"/>
          <w:sz w:val="28"/>
          <w:szCs w:val="28"/>
          <w:rtl/>
          <w:lang w:bidi="ar-JO"/>
        </w:rPr>
        <w:t xml:space="preserve"> </w:t>
      </w:r>
      <w:r w:rsidRPr="002A1461">
        <w:rPr>
          <w:rFonts w:asciiTheme="majorHAnsi" w:hAnsiTheme="majorHAnsi" w:cs="Times New Roman" w:hint="cs"/>
          <w:sz w:val="28"/>
          <w:szCs w:val="28"/>
          <w:rtl/>
          <w:lang w:bidi="ar-JO"/>
        </w:rPr>
        <w:t>اساليب</w:t>
      </w:r>
      <w:r w:rsidRPr="002A1461">
        <w:rPr>
          <w:rFonts w:asciiTheme="majorHAnsi" w:hAnsiTheme="majorHAnsi" w:cs="Times New Roman"/>
          <w:sz w:val="28"/>
          <w:szCs w:val="28"/>
          <w:rtl/>
          <w:lang w:bidi="ar-JO"/>
        </w:rPr>
        <w:t xml:space="preserve"> </w:t>
      </w:r>
      <w:r w:rsidRPr="002A1461">
        <w:rPr>
          <w:rFonts w:asciiTheme="majorHAnsi" w:hAnsiTheme="majorHAnsi" w:cs="Times New Roman" w:hint="cs"/>
          <w:sz w:val="28"/>
          <w:szCs w:val="28"/>
          <w:rtl/>
          <w:lang w:bidi="ar-JO"/>
        </w:rPr>
        <w:t>قمعية</w:t>
      </w:r>
      <w:r w:rsidRPr="002A1461">
        <w:rPr>
          <w:rFonts w:asciiTheme="majorHAnsi" w:hAnsiTheme="majorHAnsi" w:cs="Times New Roman"/>
          <w:sz w:val="28"/>
          <w:szCs w:val="28"/>
          <w:rtl/>
          <w:lang w:bidi="ar-JO"/>
        </w:rPr>
        <w:t xml:space="preserve"> </w:t>
      </w:r>
      <w:r w:rsidRPr="002A1461">
        <w:rPr>
          <w:rFonts w:asciiTheme="majorHAnsi" w:hAnsiTheme="majorHAnsi" w:cs="Times New Roman" w:hint="cs"/>
          <w:sz w:val="28"/>
          <w:szCs w:val="28"/>
          <w:rtl/>
          <w:lang w:bidi="ar-JO"/>
        </w:rPr>
        <w:t>مم</w:t>
      </w:r>
      <w:r w:rsidR="00E36F6A">
        <w:rPr>
          <w:rFonts w:asciiTheme="majorHAnsi" w:hAnsiTheme="majorHAnsi" w:cs="Times New Roman" w:hint="cs"/>
          <w:sz w:val="28"/>
          <w:szCs w:val="28"/>
          <w:rtl/>
          <w:lang w:bidi="ar-JO"/>
        </w:rPr>
        <w:t>نه</w:t>
      </w:r>
      <w:r w:rsidRPr="002A1461">
        <w:rPr>
          <w:rFonts w:asciiTheme="majorHAnsi" w:hAnsiTheme="majorHAnsi" w:cs="Times New Roman" w:hint="cs"/>
          <w:sz w:val="28"/>
          <w:szCs w:val="28"/>
          <w:rtl/>
          <w:lang w:bidi="ar-JO"/>
        </w:rPr>
        <w:t>جة</w:t>
      </w:r>
      <w:r w:rsidRPr="002A1461">
        <w:rPr>
          <w:rFonts w:asciiTheme="majorHAnsi" w:hAnsiTheme="majorHAnsi" w:cs="Times New Roman"/>
          <w:sz w:val="28"/>
          <w:szCs w:val="28"/>
          <w:rtl/>
          <w:lang w:bidi="ar-JO"/>
        </w:rPr>
        <w:t xml:space="preserve"> </w:t>
      </w:r>
      <w:r w:rsidRPr="002A1461">
        <w:rPr>
          <w:rFonts w:asciiTheme="majorHAnsi" w:hAnsiTheme="majorHAnsi" w:cs="Times New Roman" w:hint="cs"/>
          <w:sz w:val="28"/>
          <w:szCs w:val="28"/>
          <w:rtl/>
          <w:lang w:bidi="ar-JO"/>
        </w:rPr>
        <w:t>وتداخلات</w:t>
      </w:r>
      <w:r w:rsidRPr="002A1461">
        <w:rPr>
          <w:rFonts w:asciiTheme="majorHAnsi" w:hAnsiTheme="majorHAnsi" w:cs="Times New Roman"/>
          <w:sz w:val="28"/>
          <w:szCs w:val="28"/>
          <w:rtl/>
          <w:lang w:bidi="ar-JO"/>
        </w:rPr>
        <w:t xml:space="preserve"> </w:t>
      </w:r>
      <w:r w:rsidRPr="002A1461">
        <w:rPr>
          <w:rFonts w:asciiTheme="majorHAnsi" w:hAnsiTheme="majorHAnsi" w:cs="Times New Roman" w:hint="cs"/>
          <w:sz w:val="28"/>
          <w:szCs w:val="28"/>
          <w:rtl/>
          <w:lang w:bidi="ar-JO"/>
        </w:rPr>
        <w:t>كبيرة</w:t>
      </w:r>
      <w:r w:rsidRPr="002A1461">
        <w:rPr>
          <w:rFonts w:asciiTheme="majorHAnsi" w:hAnsiTheme="majorHAnsi" w:cs="Times New Roman"/>
          <w:sz w:val="28"/>
          <w:szCs w:val="28"/>
          <w:rtl/>
          <w:lang w:bidi="ar-JO"/>
        </w:rPr>
        <w:t xml:space="preserve"> </w:t>
      </w:r>
      <w:r w:rsidRPr="002A1461">
        <w:rPr>
          <w:rFonts w:asciiTheme="majorHAnsi" w:hAnsiTheme="majorHAnsi" w:cs="Times New Roman" w:hint="cs"/>
          <w:sz w:val="28"/>
          <w:szCs w:val="28"/>
          <w:rtl/>
          <w:lang w:bidi="ar-JO"/>
        </w:rPr>
        <w:t>من</w:t>
      </w:r>
      <w:r w:rsidRPr="002A1461">
        <w:rPr>
          <w:rFonts w:asciiTheme="majorHAnsi" w:hAnsiTheme="majorHAnsi" w:cs="Times New Roman"/>
          <w:sz w:val="28"/>
          <w:szCs w:val="28"/>
          <w:rtl/>
          <w:lang w:bidi="ar-JO"/>
        </w:rPr>
        <w:t xml:space="preserve"> </w:t>
      </w:r>
      <w:r w:rsidRPr="002A1461">
        <w:rPr>
          <w:rFonts w:asciiTheme="majorHAnsi" w:hAnsiTheme="majorHAnsi" w:cs="Times New Roman" w:hint="cs"/>
          <w:sz w:val="28"/>
          <w:szCs w:val="28"/>
          <w:rtl/>
          <w:lang w:bidi="ar-JO"/>
        </w:rPr>
        <w:t>السلطات</w:t>
      </w:r>
      <w:r w:rsidRPr="002A1461">
        <w:rPr>
          <w:rFonts w:asciiTheme="majorHAnsi" w:hAnsiTheme="majorHAnsi" w:cs="Times New Roman"/>
          <w:sz w:val="28"/>
          <w:szCs w:val="28"/>
          <w:rtl/>
          <w:lang w:bidi="ar-JO"/>
        </w:rPr>
        <w:t xml:space="preserve"> </w:t>
      </w:r>
      <w:r w:rsidRPr="002A1461">
        <w:rPr>
          <w:rFonts w:asciiTheme="majorHAnsi" w:hAnsiTheme="majorHAnsi" w:cs="Times New Roman" w:hint="cs"/>
          <w:sz w:val="28"/>
          <w:szCs w:val="28"/>
          <w:rtl/>
          <w:lang w:bidi="ar-JO"/>
        </w:rPr>
        <w:t>المحلية</w:t>
      </w:r>
      <w:r w:rsidRPr="002A1461">
        <w:rPr>
          <w:rFonts w:asciiTheme="majorHAnsi" w:hAnsiTheme="majorHAnsi" w:cs="Times New Roman"/>
          <w:sz w:val="28"/>
          <w:szCs w:val="28"/>
          <w:rtl/>
          <w:lang w:bidi="ar-JO"/>
        </w:rPr>
        <w:t xml:space="preserve"> </w:t>
      </w:r>
      <w:r w:rsidRPr="002A1461">
        <w:rPr>
          <w:rFonts w:asciiTheme="majorHAnsi" w:hAnsiTheme="majorHAnsi" w:cs="Times New Roman" w:hint="cs"/>
          <w:sz w:val="28"/>
          <w:szCs w:val="28"/>
          <w:rtl/>
          <w:lang w:bidi="ar-JO"/>
        </w:rPr>
        <w:t>بما</w:t>
      </w:r>
      <w:r w:rsidRPr="002A1461">
        <w:rPr>
          <w:rFonts w:asciiTheme="majorHAnsi" w:hAnsiTheme="majorHAnsi" w:cs="Times New Roman"/>
          <w:sz w:val="28"/>
          <w:szCs w:val="28"/>
          <w:rtl/>
          <w:lang w:bidi="ar-JO"/>
        </w:rPr>
        <w:t xml:space="preserve"> </w:t>
      </w:r>
      <w:r w:rsidRPr="002A1461">
        <w:rPr>
          <w:rFonts w:asciiTheme="majorHAnsi" w:hAnsiTheme="majorHAnsi" w:cs="Times New Roman" w:hint="cs"/>
          <w:sz w:val="28"/>
          <w:szCs w:val="28"/>
          <w:rtl/>
          <w:lang w:bidi="ar-JO"/>
        </w:rPr>
        <w:t>فيها</w:t>
      </w:r>
      <w:r w:rsidRPr="002A1461">
        <w:rPr>
          <w:rFonts w:asciiTheme="majorHAnsi" w:hAnsiTheme="majorHAnsi" w:cs="Times New Roman"/>
          <w:sz w:val="28"/>
          <w:szCs w:val="28"/>
          <w:rtl/>
          <w:lang w:bidi="ar-JO"/>
        </w:rPr>
        <w:t xml:space="preserve"> </w:t>
      </w:r>
      <w:r w:rsidRPr="002A1461">
        <w:rPr>
          <w:rFonts w:asciiTheme="majorHAnsi" w:hAnsiTheme="majorHAnsi" w:cs="Times New Roman" w:hint="cs"/>
          <w:sz w:val="28"/>
          <w:szCs w:val="28"/>
          <w:rtl/>
          <w:lang w:bidi="ar-JO"/>
        </w:rPr>
        <w:t>الاثار</w:t>
      </w:r>
      <w:r w:rsidRPr="002A1461">
        <w:rPr>
          <w:rFonts w:asciiTheme="majorHAnsi" w:hAnsiTheme="majorHAnsi" w:cs="Times New Roman"/>
          <w:sz w:val="28"/>
          <w:szCs w:val="28"/>
          <w:rtl/>
          <w:lang w:bidi="ar-JO"/>
        </w:rPr>
        <w:t xml:space="preserve"> </w:t>
      </w:r>
      <w:r w:rsidRPr="002A1461">
        <w:rPr>
          <w:rFonts w:asciiTheme="majorHAnsi" w:hAnsiTheme="majorHAnsi" w:cs="Times New Roman" w:hint="cs"/>
          <w:sz w:val="28"/>
          <w:szCs w:val="28"/>
          <w:rtl/>
          <w:lang w:bidi="ar-JO"/>
        </w:rPr>
        <w:t>الاسرائيلية</w:t>
      </w:r>
      <w:r w:rsidRPr="002A1461">
        <w:rPr>
          <w:rFonts w:asciiTheme="majorHAnsi" w:hAnsiTheme="majorHAnsi" w:cs="Times New Roman"/>
          <w:sz w:val="28"/>
          <w:szCs w:val="28"/>
          <w:rtl/>
          <w:lang w:bidi="ar-JO"/>
        </w:rPr>
        <w:t xml:space="preserve"> </w:t>
      </w:r>
      <w:r w:rsidRPr="002A1461">
        <w:rPr>
          <w:rFonts w:asciiTheme="majorHAnsi" w:hAnsiTheme="majorHAnsi" w:cs="Times New Roman" w:hint="cs"/>
          <w:sz w:val="28"/>
          <w:szCs w:val="28"/>
          <w:rtl/>
          <w:lang w:bidi="ar-JO"/>
        </w:rPr>
        <w:t>والشرطة</w:t>
      </w:r>
      <w:r w:rsidRPr="002A1461">
        <w:rPr>
          <w:rFonts w:asciiTheme="majorHAnsi" w:hAnsiTheme="majorHAnsi" w:cs="Times New Roman"/>
          <w:sz w:val="28"/>
          <w:szCs w:val="28"/>
          <w:rtl/>
          <w:lang w:bidi="ar-JO"/>
        </w:rPr>
        <w:t xml:space="preserve"> </w:t>
      </w:r>
      <w:r w:rsidRPr="002A1461">
        <w:rPr>
          <w:rFonts w:asciiTheme="majorHAnsi" w:hAnsiTheme="majorHAnsi" w:cs="Times New Roman" w:hint="cs"/>
          <w:sz w:val="28"/>
          <w:szCs w:val="28"/>
          <w:rtl/>
          <w:lang w:bidi="ar-JO"/>
        </w:rPr>
        <w:t>والبلدية</w:t>
      </w:r>
      <w:r w:rsidRPr="002A1461">
        <w:rPr>
          <w:rFonts w:asciiTheme="majorHAnsi" w:hAnsiTheme="majorHAnsi" w:cs="Times New Roman"/>
          <w:sz w:val="28"/>
          <w:szCs w:val="28"/>
          <w:rtl/>
          <w:lang w:bidi="ar-JO"/>
        </w:rPr>
        <w:t xml:space="preserve"> </w:t>
      </w:r>
      <w:r w:rsidRPr="002A1461">
        <w:rPr>
          <w:rFonts w:asciiTheme="majorHAnsi" w:hAnsiTheme="majorHAnsi" w:cs="Times New Roman" w:hint="cs"/>
          <w:sz w:val="28"/>
          <w:szCs w:val="28"/>
          <w:rtl/>
          <w:lang w:bidi="ar-JO"/>
        </w:rPr>
        <w:t>وتم</w:t>
      </w:r>
      <w:r w:rsidRPr="002A1461">
        <w:rPr>
          <w:rFonts w:asciiTheme="majorHAnsi" w:hAnsiTheme="majorHAnsi" w:cs="Times New Roman"/>
          <w:sz w:val="28"/>
          <w:szCs w:val="28"/>
          <w:rtl/>
          <w:lang w:bidi="ar-JO"/>
        </w:rPr>
        <w:t xml:space="preserve"> </w:t>
      </w:r>
      <w:r w:rsidRPr="002A1461">
        <w:rPr>
          <w:rFonts w:asciiTheme="majorHAnsi" w:hAnsiTheme="majorHAnsi" w:cs="Times New Roman" w:hint="cs"/>
          <w:sz w:val="28"/>
          <w:szCs w:val="28"/>
          <w:rtl/>
          <w:lang w:bidi="ar-JO"/>
        </w:rPr>
        <w:t>استدعاء</w:t>
      </w:r>
      <w:r w:rsidRPr="002A1461">
        <w:rPr>
          <w:rFonts w:asciiTheme="majorHAnsi" w:hAnsiTheme="majorHAnsi" w:cs="Times New Roman"/>
          <w:sz w:val="28"/>
          <w:szCs w:val="28"/>
          <w:rtl/>
          <w:lang w:bidi="ar-JO"/>
        </w:rPr>
        <w:t xml:space="preserve"> </w:t>
      </w:r>
      <w:r w:rsidRPr="002A1461">
        <w:rPr>
          <w:rFonts w:asciiTheme="majorHAnsi" w:hAnsiTheme="majorHAnsi" w:cs="Times New Roman" w:hint="cs"/>
          <w:sz w:val="28"/>
          <w:szCs w:val="28"/>
          <w:rtl/>
          <w:lang w:bidi="ar-JO"/>
        </w:rPr>
        <w:t>المقاولين</w:t>
      </w:r>
      <w:r w:rsidRPr="002A1461">
        <w:rPr>
          <w:rFonts w:asciiTheme="majorHAnsi" w:hAnsiTheme="majorHAnsi" w:cs="Times New Roman"/>
          <w:sz w:val="28"/>
          <w:szCs w:val="28"/>
          <w:rtl/>
          <w:lang w:bidi="ar-JO"/>
        </w:rPr>
        <w:t xml:space="preserve"> </w:t>
      </w:r>
      <w:r w:rsidRPr="002A1461">
        <w:rPr>
          <w:rFonts w:asciiTheme="majorHAnsi" w:hAnsiTheme="majorHAnsi" w:cs="Times New Roman" w:hint="cs"/>
          <w:sz w:val="28"/>
          <w:szCs w:val="28"/>
          <w:rtl/>
          <w:lang w:bidi="ar-JO"/>
        </w:rPr>
        <w:t>العاملين</w:t>
      </w:r>
      <w:r w:rsidRPr="002A1461">
        <w:rPr>
          <w:rFonts w:asciiTheme="majorHAnsi" w:hAnsiTheme="majorHAnsi" w:cs="Times New Roman"/>
          <w:sz w:val="28"/>
          <w:szCs w:val="28"/>
          <w:rtl/>
          <w:lang w:bidi="ar-JO"/>
        </w:rPr>
        <w:t xml:space="preserve"> </w:t>
      </w:r>
      <w:r w:rsidRPr="002A1461">
        <w:rPr>
          <w:rFonts w:asciiTheme="majorHAnsi" w:hAnsiTheme="majorHAnsi" w:cs="Times New Roman" w:hint="cs"/>
          <w:sz w:val="28"/>
          <w:szCs w:val="28"/>
          <w:rtl/>
          <w:lang w:bidi="ar-JO"/>
        </w:rPr>
        <w:t>في</w:t>
      </w:r>
      <w:r w:rsidRPr="002A1461">
        <w:rPr>
          <w:rFonts w:asciiTheme="majorHAnsi" w:hAnsiTheme="majorHAnsi" w:cs="Times New Roman"/>
          <w:sz w:val="28"/>
          <w:szCs w:val="28"/>
          <w:rtl/>
          <w:lang w:bidi="ar-JO"/>
        </w:rPr>
        <w:t xml:space="preserve"> </w:t>
      </w:r>
      <w:r w:rsidRPr="002A1461">
        <w:rPr>
          <w:rFonts w:asciiTheme="majorHAnsi" w:hAnsiTheme="majorHAnsi" w:cs="Times New Roman" w:hint="cs"/>
          <w:sz w:val="28"/>
          <w:szCs w:val="28"/>
          <w:rtl/>
          <w:lang w:bidi="ar-JO"/>
        </w:rPr>
        <w:t>مجال</w:t>
      </w:r>
      <w:r w:rsidRPr="002A1461">
        <w:rPr>
          <w:rFonts w:asciiTheme="majorHAnsi" w:hAnsiTheme="majorHAnsi" w:cs="Times New Roman"/>
          <w:sz w:val="28"/>
          <w:szCs w:val="28"/>
          <w:rtl/>
          <w:lang w:bidi="ar-JO"/>
        </w:rPr>
        <w:t xml:space="preserve"> </w:t>
      </w:r>
      <w:r w:rsidRPr="002A1461">
        <w:rPr>
          <w:rFonts w:asciiTheme="majorHAnsi" w:hAnsiTheme="majorHAnsi" w:cs="Times New Roman" w:hint="cs"/>
          <w:sz w:val="28"/>
          <w:szCs w:val="28"/>
          <w:rtl/>
          <w:lang w:bidi="ar-JO"/>
        </w:rPr>
        <w:t>الترميم</w:t>
      </w:r>
      <w:r w:rsidRPr="002A1461">
        <w:rPr>
          <w:rFonts w:asciiTheme="majorHAnsi" w:hAnsiTheme="majorHAnsi" w:cs="Times New Roman"/>
          <w:sz w:val="28"/>
          <w:szCs w:val="28"/>
          <w:rtl/>
          <w:lang w:bidi="ar-JO"/>
        </w:rPr>
        <w:t xml:space="preserve"> </w:t>
      </w:r>
      <w:r w:rsidRPr="002A1461">
        <w:rPr>
          <w:rFonts w:asciiTheme="majorHAnsi" w:hAnsiTheme="majorHAnsi" w:cs="Times New Roman" w:hint="cs"/>
          <w:sz w:val="28"/>
          <w:szCs w:val="28"/>
          <w:rtl/>
          <w:lang w:bidi="ar-JO"/>
        </w:rPr>
        <w:t>للتحقيق</w:t>
      </w:r>
      <w:r w:rsidRPr="002A1461">
        <w:rPr>
          <w:rFonts w:asciiTheme="majorHAnsi" w:hAnsiTheme="majorHAnsi" w:cs="Times New Roman"/>
          <w:sz w:val="28"/>
          <w:szCs w:val="28"/>
          <w:rtl/>
          <w:lang w:bidi="ar-JO"/>
        </w:rPr>
        <w:t xml:space="preserve"> </w:t>
      </w:r>
      <w:r w:rsidRPr="002A1461">
        <w:rPr>
          <w:rFonts w:asciiTheme="majorHAnsi" w:hAnsiTheme="majorHAnsi" w:cs="Times New Roman" w:hint="cs"/>
          <w:sz w:val="28"/>
          <w:szCs w:val="28"/>
          <w:rtl/>
          <w:lang w:bidi="ar-JO"/>
        </w:rPr>
        <w:t>معهم</w:t>
      </w:r>
      <w:r w:rsidRPr="002A1461">
        <w:rPr>
          <w:rFonts w:asciiTheme="majorHAnsi" w:hAnsiTheme="majorHAnsi" w:cs="Times New Roman"/>
          <w:sz w:val="28"/>
          <w:szCs w:val="28"/>
          <w:rtl/>
          <w:lang w:bidi="ar-JO"/>
        </w:rPr>
        <w:t xml:space="preserve"> </w:t>
      </w:r>
      <w:r w:rsidRPr="002A1461">
        <w:rPr>
          <w:rFonts w:asciiTheme="majorHAnsi" w:hAnsiTheme="majorHAnsi" w:cs="Times New Roman" w:hint="cs"/>
          <w:sz w:val="28"/>
          <w:szCs w:val="28"/>
          <w:rtl/>
          <w:lang w:bidi="ar-JO"/>
        </w:rPr>
        <w:t>وتقديم</w:t>
      </w:r>
      <w:r w:rsidRPr="002A1461">
        <w:rPr>
          <w:rFonts w:asciiTheme="majorHAnsi" w:hAnsiTheme="majorHAnsi" w:cs="Times New Roman"/>
          <w:sz w:val="28"/>
          <w:szCs w:val="28"/>
          <w:rtl/>
          <w:lang w:bidi="ar-JO"/>
        </w:rPr>
        <w:t xml:space="preserve"> </w:t>
      </w:r>
      <w:r w:rsidRPr="002A1461">
        <w:rPr>
          <w:rFonts w:asciiTheme="majorHAnsi" w:hAnsiTheme="majorHAnsi" w:cs="Times New Roman" w:hint="cs"/>
          <w:sz w:val="28"/>
          <w:szCs w:val="28"/>
          <w:rtl/>
          <w:lang w:bidi="ar-JO"/>
        </w:rPr>
        <w:t>افادات</w:t>
      </w:r>
      <w:r w:rsidRPr="002A1461">
        <w:rPr>
          <w:rFonts w:asciiTheme="majorHAnsi" w:hAnsiTheme="majorHAnsi" w:cs="Times New Roman"/>
          <w:sz w:val="28"/>
          <w:szCs w:val="28"/>
          <w:rtl/>
          <w:lang w:bidi="ar-JO"/>
        </w:rPr>
        <w:t xml:space="preserve"> </w:t>
      </w:r>
      <w:r w:rsidRPr="002A1461">
        <w:rPr>
          <w:rFonts w:asciiTheme="majorHAnsi" w:hAnsiTheme="majorHAnsi" w:cs="Times New Roman" w:hint="cs"/>
          <w:sz w:val="28"/>
          <w:szCs w:val="28"/>
          <w:rtl/>
          <w:lang w:bidi="ar-JO"/>
        </w:rPr>
        <w:t>عن</w:t>
      </w:r>
      <w:r w:rsidRPr="002A1461">
        <w:rPr>
          <w:rFonts w:asciiTheme="majorHAnsi" w:hAnsiTheme="majorHAnsi" w:cs="Times New Roman"/>
          <w:sz w:val="28"/>
          <w:szCs w:val="28"/>
          <w:rtl/>
          <w:lang w:bidi="ar-JO"/>
        </w:rPr>
        <w:t xml:space="preserve"> </w:t>
      </w:r>
      <w:r w:rsidRPr="002A1461">
        <w:rPr>
          <w:rFonts w:asciiTheme="majorHAnsi" w:hAnsiTheme="majorHAnsi" w:cs="Times New Roman" w:hint="cs"/>
          <w:sz w:val="28"/>
          <w:szCs w:val="28"/>
          <w:rtl/>
          <w:lang w:bidi="ar-JO"/>
        </w:rPr>
        <w:t>انشطة</w:t>
      </w:r>
      <w:r w:rsidRPr="002A1461">
        <w:rPr>
          <w:rFonts w:asciiTheme="majorHAnsi" w:hAnsiTheme="majorHAnsi" w:cs="Times New Roman"/>
          <w:sz w:val="28"/>
          <w:szCs w:val="28"/>
          <w:rtl/>
          <w:lang w:bidi="ar-JO"/>
        </w:rPr>
        <w:t xml:space="preserve"> </w:t>
      </w:r>
      <w:r w:rsidRPr="002A1461">
        <w:rPr>
          <w:rFonts w:asciiTheme="majorHAnsi" w:hAnsiTheme="majorHAnsi" w:cs="Times New Roman" w:hint="cs"/>
          <w:sz w:val="28"/>
          <w:szCs w:val="28"/>
          <w:rtl/>
          <w:lang w:bidi="ar-JO"/>
        </w:rPr>
        <w:t>الترميم</w:t>
      </w:r>
      <w:r w:rsidRPr="002A1461">
        <w:rPr>
          <w:rFonts w:asciiTheme="majorHAnsi" w:hAnsiTheme="majorHAnsi" w:cs="Times New Roman"/>
          <w:sz w:val="28"/>
          <w:szCs w:val="28"/>
          <w:rtl/>
          <w:lang w:bidi="ar-JO"/>
        </w:rPr>
        <w:t xml:space="preserve"> </w:t>
      </w:r>
      <w:r w:rsidRPr="002A1461">
        <w:rPr>
          <w:rFonts w:asciiTheme="majorHAnsi" w:hAnsiTheme="majorHAnsi" w:cs="Times New Roman" w:hint="cs"/>
          <w:sz w:val="28"/>
          <w:szCs w:val="28"/>
          <w:rtl/>
          <w:lang w:bidi="ar-JO"/>
        </w:rPr>
        <w:t>مما</w:t>
      </w:r>
      <w:r w:rsidRPr="002A1461">
        <w:rPr>
          <w:rFonts w:asciiTheme="majorHAnsi" w:hAnsiTheme="majorHAnsi" w:cs="Times New Roman"/>
          <w:sz w:val="28"/>
          <w:szCs w:val="28"/>
          <w:rtl/>
          <w:lang w:bidi="ar-JO"/>
        </w:rPr>
        <w:t xml:space="preserve"> </w:t>
      </w:r>
      <w:r w:rsidRPr="002A1461">
        <w:rPr>
          <w:rFonts w:asciiTheme="majorHAnsi" w:hAnsiTheme="majorHAnsi" w:cs="Times New Roman" w:hint="cs"/>
          <w:sz w:val="28"/>
          <w:szCs w:val="28"/>
          <w:rtl/>
          <w:lang w:bidi="ar-JO"/>
        </w:rPr>
        <w:t>يعرض</w:t>
      </w:r>
      <w:r w:rsidRPr="002A1461">
        <w:rPr>
          <w:rFonts w:asciiTheme="majorHAnsi" w:hAnsiTheme="majorHAnsi" w:cs="Times New Roman"/>
          <w:sz w:val="28"/>
          <w:szCs w:val="28"/>
          <w:rtl/>
          <w:lang w:bidi="ar-JO"/>
        </w:rPr>
        <w:t xml:space="preserve"> </w:t>
      </w:r>
      <w:r w:rsidRPr="002A1461">
        <w:rPr>
          <w:rFonts w:asciiTheme="majorHAnsi" w:hAnsiTheme="majorHAnsi" w:cs="Times New Roman" w:hint="cs"/>
          <w:sz w:val="28"/>
          <w:szCs w:val="28"/>
          <w:rtl/>
          <w:lang w:bidi="ar-JO"/>
        </w:rPr>
        <w:t>كافة</w:t>
      </w:r>
      <w:r w:rsidRPr="002A1461">
        <w:rPr>
          <w:rFonts w:asciiTheme="majorHAnsi" w:hAnsiTheme="majorHAnsi" w:cs="Times New Roman"/>
          <w:sz w:val="28"/>
          <w:szCs w:val="28"/>
          <w:rtl/>
          <w:lang w:bidi="ar-JO"/>
        </w:rPr>
        <w:t xml:space="preserve"> </w:t>
      </w:r>
      <w:r w:rsidRPr="002A1461">
        <w:rPr>
          <w:rFonts w:asciiTheme="majorHAnsi" w:hAnsiTheme="majorHAnsi" w:cs="Times New Roman" w:hint="cs"/>
          <w:sz w:val="28"/>
          <w:szCs w:val="28"/>
          <w:rtl/>
          <w:lang w:bidi="ar-JO"/>
        </w:rPr>
        <w:t>الجهود</w:t>
      </w:r>
      <w:r w:rsidRPr="002A1461">
        <w:rPr>
          <w:rFonts w:asciiTheme="majorHAnsi" w:hAnsiTheme="majorHAnsi" w:cs="Times New Roman"/>
          <w:sz w:val="28"/>
          <w:szCs w:val="28"/>
          <w:rtl/>
          <w:lang w:bidi="ar-JO"/>
        </w:rPr>
        <w:t xml:space="preserve"> </w:t>
      </w:r>
      <w:r w:rsidRPr="002A1461">
        <w:rPr>
          <w:rFonts w:asciiTheme="majorHAnsi" w:hAnsiTheme="majorHAnsi" w:cs="Times New Roman" w:hint="cs"/>
          <w:sz w:val="28"/>
          <w:szCs w:val="28"/>
          <w:rtl/>
          <w:lang w:bidi="ar-JO"/>
        </w:rPr>
        <w:t>للخطر</w:t>
      </w:r>
      <w:r w:rsidRPr="002A1461">
        <w:rPr>
          <w:rFonts w:asciiTheme="majorHAnsi" w:hAnsiTheme="majorHAnsi" w:cs="Times New Roman"/>
          <w:sz w:val="28"/>
          <w:szCs w:val="28"/>
          <w:rtl/>
          <w:lang w:bidi="ar-JO"/>
        </w:rPr>
        <w:t xml:space="preserve"> </w:t>
      </w:r>
      <w:r w:rsidRPr="002A1461">
        <w:rPr>
          <w:rFonts w:asciiTheme="majorHAnsi" w:hAnsiTheme="majorHAnsi" w:cs="Times New Roman" w:hint="cs"/>
          <w:sz w:val="28"/>
          <w:szCs w:val="28"/>
          <w:rtl/>
          <w:lang w:bidi="ar-JO"/>
        </w:rPr>
        <w:t>ووضع</w:t>
      </w:r>
      <w:r w:rsidRPr="002A1461">
        <w:rPr>
          <w:rFonts w:asciiTheme="majorHAnsi" w:hAnsiTheme="majorHAnsi" w:cs="Times New Roman"/>
          <w:sz w:val="28"/>
          <w:szCs w:val="28"/>
          <w:rtl/>
          <w:lang w:bidi="ar-JO"/>
        </w:rPr>
        <w:t xml:space="preserve"> </w:t>
      </w:r>
      <w:r w:rsidRPr="002A1461">
        <w:rPr>
          <w:rFonts w:asciiTheme="majorHAnsi" w:hAnsiTheme="majorHAnsi" w:cs="Times New Roman" w:hint="cs"/>
          <w:sz w:val="28"/>
          <w:szCs w:val="28"/>
          <w:rtl/>
          <w:lang w:bidi="ar-JO"/>
        </w:rPr>
        <w:t>هذا</w:t>
      </w:r>
      <w:r w:rsidRPr="002A1461">
        <w:rPr>
          <w:rFonts w:asciiTheme="majorHAnsi" w:hAnsiTheme="majorHAnsi" w:cs="Times New Roman"/>
          <w:sz w:val="28"/>
          <w:szCs w:val="28"/>
          <w:rtl/>
          <w:lang w:bidi="ar-JO"/>
        </w:rPr>
        <w:t xml:space="preserve"> </w:t>
      </w:r>
      <w:r w:rsidRPr="002A1461">
        <w:rPr>
          <w:rFonts w:asciiTheme="majorHAnsi" w:hAnsiTheme="majorHAnsi" w:cs="Times New Roman" w:hint="cs"/>
          <w:sz w:val="28"/>
          <w:szCs w:val="28"/>
          <w:rtl/>
          <w:lang w:bidi="ar-JO"/>
        </w:rPr>
        <w:t>المشروع</w:t>
      </w:r>
      <w:r w:rsidRPr="002A1461">
        <w:rPr>
          <w:rFonts w:asciiTheme="majorHAnsi" w:hAnsiTheme="majorHAnsi" w:cs="Times New Roman"/>
          <w:sz w:val="28"/>
          <w:szCs w:val="28"/>
          <w:rtl/>
          <w:lang w:bidi="ar-JO"/>
        </w:rPr>
        <w:t xml:space="preserve"> </w:t>
      </w:r>
      <w:r w:rsidRPr="002A1461">
        <w:rPr>
          <w:rFonts w:asciiTheme="majorHAnsi" w:hAnsiTheme="majorHAnsi" w:cs="Times New Roman" w:hint="cs"/>
          <w:sz w:val="28"/>
          <w:szCs w:val="28"/>
          <w:rtl/>
          <w:lang w:bidi="ar-JO"/>
        </w:rPr>
        <w:t>الاستراتيجي</w:t>
      </w:r>
      <w:r w:rsidRPr="002A1461">
        <w:rPr>
          <w:rFonts w:asciiTheme="majorHAnsi" w:hAnsiTheme="majorHAnsi" w:cs="Times New Roman"/>
          <w:sz w:val="28"/>
          <w:szCs w:val="28"/>
          <w:rtl/>
          <w:lang w:bidi="ar-JO"/>
        </w:rPr>
        <w:t xml:space="preserve"> </w:t>
      </w:r>
      <w:r w:rsidRPr="002A1461">
        <w:rPr>
          <w:rFonts w:asciiTheme="majorHAnsi" w:hAnsiTheme="majorHAnsi" w:cs="Times New Roman" w:hint="cs"/>
          <w:sz w:val="28"/>
          <w:szCs w:val="28"/>
          <w:rtl/>
          <w:lang w:bidi="ar-JO"/>
        </w:rPr>
        <w:t>الهام</w:t>
      </w:r>
      <w:r w:rsidRPr="002A1461">
        <w:rPr>
          <w:rFonts w:asciiTheme="majorHAnsi" w:hAnsiTheme="majorHAnsi" w:cs="Times New Roman"/>
          <w:sz w:val="28"/>
          <w:szCs w:val="28"/>
          <w:rtl/>
          <w:lang w:bidi="ar-JO"/>
        </w:rPr>
        <w:t xml:space="preserve"> </w:t>
      </w:r>
      <w:r w:rsidRPr="002A1461">
        <w:rPr>
          <w:rFonts w:asciiTheme="majorHAnsi" w:hAnsiTheme="majorHAnsi" w:cs="Times New Roman" w:hint="cs"/>
          <w:sz w:val="28"/>
          <w:szCs w:val="28"/>
          <w:rtl/>
          <w:lang w:bidi="ar-JO"/>
        </w:rPr>
        <w:t>في</w:t>
      </w:r>
      <w:r w:rsidRPr="002A1461">
        <w:rPr>
          <w:rFonts w:asciiTheme="majorHAnsi" w:hAnsiTheme="majorHAnsi" w:cs="Times New Roman"/>
          <w:sz w:val="28"/>
          <w:szCs w:val="28"/>
          <w:rtl/>
          <w:lang w:bidi="ar-JO"/>
        </w:rPr>
        <w:t xml:space="preserve"> </w:t>
      </w:r>
      <w:r w:rsidRPr="002A1461">
        <w:rPr>
          <w:rFonts w:asciiTheme="majorHAnsi" w:hAnsiTheme="majorHAnsi" w:cs="Times New Roman" w:hint="cs"/>
          <w:sz w:val="28"/>
          <w:szCs w:val="28"/>
          <w:rtl/>
          <w:lang w:bidi="ar-JO"/>
        </w:rPr>
        <w:t>وضع</w:t>
      </w:r>
      <w:r w:rsidRPr="002A1461">
        <w:rPr>
          <w:rFonts w:asciiTheme="majorHAnsi" w:hAnsiTheme="majorHAnsi" w:cs="Times New Roman"/>
          <w:sz w:val="28"/>
          <w:szCs w:val="28"/>
          <w:rtl/>
          <w:lang w:bidi="ar-JO"/>
        </w:rPr>
        <w:t xml:space="preserve"> </w:t>
      </w:r>
      <w:r w:rsidRPr="002A1461">
        <w:rPr>
          <w:rFonts w:asciiTheme="majorHAnsi" w:hAnsiTheme="majorHAnsi" w:cs="Times New Roman" w:hint="cs"/>
          <w:sz w:val="28"/>
          <w:szCs w:val="28"/>
          <w:rtl/>
          <w:lang w:bidi="ar-JO"/>
        </w:rPr>
        <w:t>جديد</w:t>
      </w:r>
      <w:r w:rsidRPr="002A1461">
        <w:rPr>
          <w:rFonts w:asciiTheme="majorHAnsi" w:hAnsiTheme="majorHAnsi" w:cs="Times New Roman"/>
          <w:sz w:val="28"/>
          <w:szCs w:val="28"/>
          <w:rtl/>
          <w:lang w:bidi="ar-JO"/>
        </w:rPr>
        <w:t xml:space="preserve"> </w:t>
      </w:r>
      <w:r w:rsidRPr="002A1461">
        <w:rPr>
          <w:rFonts w:asciiTheme="majorHAnsi" w:hAnsiTheme="majorHAnsi" w:cs="Times New Roman" w:hint="cs"/>
          <w:sz w:val="28"/>
          <w:szCs w:val="28"/>
          <w:rtl/>
          <w:lang w:bidi="ar-JO"/>
        </w:rPr>
        <w:t>تقل</w:t>
      </w:r>
      <w:r w:rsidRPr="002A1461">
        <w:rPr>
          <w:rFonts w:asciiTheme="majorHAnsi" w:hAnsiTheme="majorHAnsi" w:cs="Times New Roman"/>
          <w:sz w:val="28"/>
          <w:szCs w:val="28"/>
          <w:rtl/>
          <w:lang w:bidi="ar-JO"/>
        </w:rPr>
        <w:t xml:space="preserve"> </w:t>
      </w:r>
      <w:r w:rsidRPr="002A1461">
        <w:rPr>
          <w:rFonts w:asciiTheme="majorHAnsi" w:hAnsiTheme="majorHAnsi" w:cs="Times New Roman" w:hint="cs"/>
          <w:sz w:val="28"/>
          <w:szCs w:val="28"/>
          <w:rtl/>
          <w:lang w:bidi="ar-JO"/>
        </w:rPr>
        <w:t>فيه</w:t>
      </w:r>
      <w:r w:rsidRPr="002A1461">
        <w:rPr>
          <w:rFonts w:asciiTheme="majorHAnsi" w:hAnsiTheme="majorHAnsi" w:cs="Times New Roman"/>
          <w:sz w:val="28"/>
          <w:szCs w:val="28"/>
          <w:rtl/>
          <w:lang w:bidi="ar-JO"/>
        </w:rPr>
        <w:t xml:space="preserve"> </w:t>
      </w:r>
      <w:r w:rsidRPr="002A1461">
        <w:rPr>
          <w:rFonts w:asciiTheme="majorHAnsi" w:hAnsiTheme="majorHAnsi" w:cs="Times New Roman" w:hint="cs"/>
          <w:sz w:val="28"/>
          <w:szCs w:val="28"/>
          <w:rtl/>
          <w:lang w:bidi="ar-JO"/>
        </w:rPr>
        <w:t>فرص</w:t>
      </w:r>
      <w:r w:rsidRPr="002A1461">
        <w:rPr>
          <w:rFonts w:asciiTheme="majorHAnsi" w:hAnsiTheme="majorHAnsi" w:cs="Times New Roman"/>
          <w:sz w:val="28"/>
          <w:szCs w:val="28"/>
          <w:rtl/>
          <w:lang w:bidi="ar-JO"/>
        </w:rPr>
        <w:t xml:space="preserve"> </w:t>
      </w:r>
      <w:r w:rsidRPr="002A1461">
        <w:rPr>
          <w:rFonts w:asciiTheme="majorHAnsi" w:hAnsiTheme="majorHAnsi" w:cs="Times New Roman" w:hint="cs"/>
          <w:sz w:val="28"/>
          <w:szCs w:val="28"/>
          <w:rtl/>
          <w:lang w:bidi="ar-JO"/>
        </w:rPr>
        <w:t>الحركة</w:t>
      </w:r>
      <w:r w:rsidRPr="002A1461">
        <w:rPr>
          <w:rFonts w:asciiTheme="majorHAnsi" w:hAnsiTheme="majorHAnsi" w:cs="Times New Roman"/>
          <w:sz w:val="28"/>
          <w:szCs w:val="28"/>
          <w:rtl/>
          <w:lang w:bidi="ar-JO"/>
        </w:rPr>
        <w:t xml:space="preserve"> </w:t>
      </w:r>
      <w:r w:rsidRPr="002A1461">
        <w:rPr>
          <w:rFonts w:asciiTheme="majorHAnsi" w:hAnsiTheme="majorHAnsi" w:cs="Times New Roman" w:hint="cs"/>
          <w:sz w:val="28"/>
          <w:szCs w:val="28"/>
          <w:rtl/>
          <w:lang w:bidi="ar-JO"/>
        </w:rPr>
        <w:t>والعمل</w:t>
      </w:r>
      <w:r w:rsidRPr="002A1461">
        <w:rPr>
          <w:rFonts w:asciiTheme="majorHAnsi" w:hAnsiTheme="majorHAnsi" w:cs="Times New Roman"/>
          <w:sz w:val="28"/>
          <w:szCs w:val="28"/>
          <w:rtl/>
          <w:lang w:bidi="ar-JO"/>
        </w:rPr>
        <w:t xml:space="preserve"> </w:t>
      </w:r>
      <w:r w:rsidRPr="002A1461">
        <w:rPr>
          <w:rFonts w:asciiTheme="majorHAnsi" w:hAnsiTheme="majorHAnsi" w:cs="Times New Roman" w:hint="cs"/>
          <w:sz w:val="28"/>
          <w:szCs w:val="28"/>
          <w:rtl/>
          <w:lang w:bidi="ar-JO"/>
        </w:rPr>
        <w:t>الميداني،</w:t>
      </w:r>
      <w:r w:rsidRPr="002A1461">
        <w:rPr>
          <w:rFonts w:asciiTheme="majorHAnsi" w:hAnsiTheme="majorHAnsi" w:cs="Times New Roman"/>
          <w:sz w:val="28"/>
          <w:szCs w:val="28"/>
          <w:rtl/>
          <w:lang w:bidi="ar-JO"/>
        </w:rPr>
        <w:t xml:space="preserve"> </w:t>
      </w:r>
      <w:r w:rsidRPr="002A1461">
        <w:rPr>
          <w:rFonts w:asciiTheme="majorHAnsi" w:hAnsiTheme="majorHAnsi" w:cs="Times New Roman" w:hint="cs"/>
          <w:sz w:val="28"/>
          <w:szCs w:val="28"/>
          <w:rtl/>
          <w:lang w:bidi="ar-JO"/>
        </w:rPr>
        <w:t>وتنشأ</w:t>
      </w:r>
      <w:r w:rsidRPr="002A1461">
        <w:rPr>
          <w:rFonts w:asciiTheme="majorHAnsi" w:hAnsiTheme="majorHAnsi" w:cs="Times New Roman"/>
          <w:sz w:val="28"/>
          <w:szCs w:val="28"/>
          <w:rtl/>
          <w:lang w:bidi="ar-JO"/>
        </w:rPr>
        <w:t xml:space="preserve"> </w:t>
      </w:r>
      <w:r w:rsidRPr="002A1461">
        <w:rPr>
          <w:rFonts w:asciiTheme="majorHAnsi" w:hAnsiTheme="majorHAnsi" w:cs="Times New Roman" w:hint="cs"/>
          <w:sz w:val="28"/>
          <w:szCs w:val="28"/>
          <w:rtl/>
          <w:lang w:bidi="ar-JO"/>
        </w:rPr>
        <w:t>ظروف</w:t>
      </w:r>
      <w:r w:rsidRPr="002A1461">
        <w:rPr>
          <w:rFonts w:asciiTheme="majorHAnsi" w:hAnsiTheme="majorHAnsi" w:cs="Times New Roman"/>
          <w:sz w:val="28"/>
          <w:szCs w:val="28"/>
          <w:rtl/>
          <w:lang w:bidi="ar-JO"/>
        </w:rPr>
        <w:t xml:space="preserve"> </w:t>
      </w:r>
      <w:r w:rsidRPr="002A1461">
        <w:rPr>
          <w:rFonts w:asciiTheme="majorHAnsi" w:hAnsiTheme="majorHAnsi" w:cs="Times New Roman" w:hint="cs"/>
          <w:sz w:val="28"/>
          <w:szCs w:val="28"/>
          <w:rtl/>
          <w:lang w:bidi="ar-JO"/>
        </w:rPr>
        <w:t>جديدة</w:t>
      </w:r>
      <w:r w:rsidRPr="002A1461">
        <w:rPr>
          <w:rFonts w:asciiTheme="majorHAnsi" w:hAnsiTheme="majorHAnsi" w:cs="Times New Roman"/>
          <w:sz w:val="28"/>
          <w:szCs w:val="28"/>
          <w:rtl/>
          <w:lang w:bidi="ar-JO"/>
        </w:rPr>
        <w:t xml:space="preserve"> </w:t>
      </w:r>
      <w:r w:rsidRPr="002A1461">
        <w:rPr>
          <w:rFonts w:asciiTheme="majorHAnsi" w:hAnsiTheme="majorHAnsi" w:cs="Times New Roman" w:hint="cs"/>
          <w:sz w:val="28"/>
          <w:szCs w:val="28"/>
          <w:rtl/>
          <w:lang w:bidi="ar-JO"/>
        </w:rPr>
        <w:t>معقدة</w:t>
      </w:r>
      <w:r w:rsidRPr="002A1461">
        <w:rPr>
          <w:rFonts w:asciiTheme="majorHAnsi" w:hAnsiTheme="majorHAnsi" w:cs="Times New Roman"/>
          <w:sz w:val="28"/>
          <w:szCs w:val="28"/>
          <w:rtl/>
          <w:lang w:bidi="ar-JO"/>
        </w:rPr>
        <w:t xml:space="preserve"> </w:t>
      </w:r>
      <w:r w:rsidRPr="002A1461">
        <w:rPr>
          <w:rFonts w:asciiTheme="majorHAnsi" w:hAnsiTheme="majorHAnsi" w:cs="Times New Roman" w:hint="cs"/>
          <w:sz w:val="28"/>
          <w:szCs w:val="28"/>
          <w:rtl/>
          <w:lang w:bidi="ar-JO"/>
        </w:rPr>
        <w:t>ليست</w:t>
      </w:r>
      <w:r w:rsidRPr="002A1461">
        <w:rPr>
          <w:rFonts w:asciiTheme="majorHAnsi" w:hAnsiTheme="majorHAnsi" w:cs="Times New Roman"/>
          <w:sz w:val="28"/>
          <w:szCs w:val="28"/>
          <w:rtl/>
          <w:lang w:bidi="ar-JO"/>
        </w:rPr>
        <w:t xml:space="preserve"> </w:t>
      </w:r>
      <w:r w:rsidRPr="002A1461">
        <w:rPr>
          <w:rFonts w:asciiTheme="majorHAnsi" w:hAnsiTheme="majorHAnsi" w:cs="Times New Roman" w:hint="cs"/>
          <w:sz w:val="28"/>
          <w:szCs w:val="28"/>
          <w:rtl/>
          <w:lang w:bidi="ar-JO"/>
        </w:rPr>
        <w:t>كما</w:t>
      </w:r>
      <w:r w:rsidRPr="002A1461">
        <w:rPr>
          <w:rFonts w:asciiTheme="majorHAnsi" w:hAnsiTheme="majorHAnsi" w:cs="Times New Roman"/>
          <w:sz w:val="28"/>
          <w:szCs w:val="28"/>
          <w:rtl/>
          <w:lang w:bidi="ar-JO"/>
        </w:rPr>
        <w:t xml:space="preserve"> </w:t>
      </w:r>
      <w:r w:rsidRPr="002A1461">
        <w:rPr>
          <w:rFonts w:asciiTheme="majorHAnsi" w:hAnsiTheme="majorHAnsi" w:cs="Times New Roman" w:hint="cs"/>
          <w:sz w:val="28"/>
          <w:szCs w:val="28"/>
          <w:rtl/>
          <w:lang w:bidi="ar-JO"/>
        </w:rPr>
        <w:t>كانت</w:t>
      </w:r>
      <w:r w:rsidRPr="002A1461">
        <w:rPr>
          <w:rFonts w:asciiTheme="majorHAnsi" w:hAnsiTheme="majorHAnsi" w:cs="Times New Roman"/>
          <w:sz w:val="28"/>
          <w:szCs w:val="28"/>
          <w:rtl/>
          <w:lang w:bidi="ar-JO"/>
        </w:rPr>
        <w:t xml:space="preserve"> </w:t>
      </w:r>
      <w:r w:rsidRPr="002A1461">
        <w:rPr>
          <w:rFonts w:asciiTheme="majorHAnsi" w:hAnsiTheme="majorHAnsi" w:cs="Times New Roman" w:hint="cs"/>
          <w:sz w:val="28"/>
          <w:szCs w:val="28"/>
          <w:rtl/>
          <w:lang w:bidi="ar-JO"/>
        </w:rPr>
        <w:t>عليه</w:t>
      </w:r>
      <w:r w:rsidRPr="002A1461">
        <w:rPr>
          <w:rFonts w:asciiTheme="majorHAnsi" w:hAnsiTheme="majorHAnsi" w:cs="Times New Roman"/>
          <w:sz w:val="28"/>
          <w:szCs w:val="28"/>
          <w:rtl/>
          <w:lang w:bidi="ar-JO"/>
        </w:rPr>
        <w:t xml:space="preserve"> </w:t>
      </w:r>
      <w:r w:rsidRPr="002A1461">
        <w:rPr>
          <w:rFonts w:asciiTheme="majorHAnsi" w:hAnsiTheme="majorHAnsi" w:cs="Times New Roman" w:hint="cs"/>
          <w:sz w:val="28"/>
          <w:szCs w:val="28"/>
          <w:rtl/>
          <w:lang w:bidi="ar-JO"/>
        </w:rPr>
        <w:t>في</w:t>
      </w:r>
      <w:r w:rsidRPr="002A1461">
        <w:rPr>
          <w:rFonts w:asciiTheme="majorHAnsi" w:hAnsiTheme="majorHAnsi" w:cs="Times New Roman"/>
          <w:sz w:val="28"/>
          <w:szCs w:val="28"/>
          <w:rtl/>
          <w:lang w:bidi="ar-JO"/>
        </w:rPr>
        <w:t xml:space="preserve"> </w:t>
      </w:r>
      <w:r w:rsidRPr="002A1461">
        <w:rPr>
          <w:rFonts w:asciiTheme="majorHAnsi" w:hAnsiTheme="majorHAnsi" w:cs="Times New Roman" w:hint="cs"/>
          <w:sz w:val="28"/>
          <w:szCs w:val="28"/>
          <w:rtl/>
          <w:lang w:bidi="ar-JO"/>
        </w:rPr>
        <w:t>السابق</w:t>
      </w:r>
      <w:r w:rsidRPr="002A1461">
        <w:rPr>
          <w:rFonts w:asciiTheme="majorHAnsi" w:hAnsiTheme="majorHAnsi" w:cs="Times New Roman"/>
          <w:sz w:val="28"/>
          <w:szCs w:val="28"/>
          <w:rtl/>
          <w:lang w:bidi="ar-JO"/>
        </w:rPr>
        <w:t xml:space="preserve"> </w:t>
      </w:r>
      <w:r w:rsidRPr="002A1461">
        <w:rPr>
          <w:rFonts w:asciiTheme="majorHAnsi" w:hAnsiTheme="majorHAnsi" w:cs="Times New Roman" w:hint="cs"/>
          <w:sz w:val="28"/>
          <w:szCs w:val="28"/>
          <w:rtl/>
          <w:lang w:bidi="ar-JO"/>
        </w:rPr>
        <w:t>من</w:t>
      </w:r>
      <w:r w:rsidRPr="002A1461">
        <w:rPr>
          <w:rFonts w:asciiTheme="majorHAnsi" w:hAnsiTheme="majorHAnsi" w:cs="Times New Roman"/>
          <w:sz w:val="28"/>
          <w:szCs w:val="28"/>
          <w:rtl/>
          <w:lang w:bidi="ar-JO"/>
        </w:rPr>
        <w:t xml:space="preserve"> </w:t>
      </w:r>
      <w:r w:rsidRPr="002A1461">
        <w:rPr>
          <w:rFonts w:asciiTheme="majorHAnsi" w:hAnsiTheme="majorHAnsi" w:cs="Times New Roman" w:hint="cs"/>
          <w:sz w:val="28"/>
          <w:szCs w:val="28"/>
          <w:rtl/>
          <w:lang w:bidi="ar-JO"/>
        </w:rPr>
        <w:t>هامش</w:t>
      </w:r>
      <w:r w:rsidRPr="002A1461">
        <w:rPr>
          <w:rFonts w:asciiTheme="majorHAnsi" w:hAnsiTheme="majorHAnsi" w:cs="Times New Roman"/>
          <w:sz w:val="28"/>
          <w:szCs w:val="28"/>
          <w:rtl/>
          <w:lang w:bidi="ar-JO"/>
        </w:rPr>
        <w:t xml:space="preserve"> </w:t>
      </w:r>
      <w:r w:rsidRPr="002A1461">
        <w:rPr>
          <w:rFonts w:asciiTheme="majorHAnsi" w:hAnsiTheme="majorHAnsi" w:cs="Times New Roman" w:hint="cs"/>
          <w:sz w:val="28"/>
          <w:szCs w:val="28"/>
          <w:rtl/>
          <w:lang w:bidi="ar-JO"/>
        </w:rPr>
        <w:t>من</w:t>
      </w:r>
      <w:r w:rsidRPr="002A1461">
        <w:rPr>
          <w:rFonts w:asciiTheme="majorHAnsi" w:hAnsiTheme="majorHAnsi" w:cs="Times New Roman"/>
          <w:sz w:val="28"/>
          <w:szCs w:val="28"/>
          <w:rtl/>
          <w:lang w:bidi="ar-JO"/>
        </w:rPr>
        <w:t xml:space="preserve"> </w:t>
      </w:r>
      <w:r w:rsidRPr="002A1461">
        <w:rPr>
          <w:rFonts w:asciiTheme="majorHAnsi" w:hAnsiTheme="majorHAnsi" w:cs="Times New Roman" w:hint="cs"/>
          <w:sz w:val="28"/>
          <w:szCs w:val="28"/>
          <w:rtl/>
          <w:lang w:bidi="ar-JO"/>
        </w:rPr>
        <w:t>المناورة،</w:t>
      </w:r>
      <w:r w:rsidRPr="002A1461">
        <w:rPr>
          <w:rFonts w:asciiTheme="majorHAnsi" w:hAnsiTheme="majorHAnsi" w:cs="Times New Roman"/>
          <w:sz w:val="28"/>
          <w:szCs w:val="28"/>
          <w:rtl/>
          <w:lang w:bidi="ar-JO"/>
        </w:rPr>
        <w:t xml:space="preserve"> </w:t>
      </w:r>
      <w:r w:rsidRPr="002A1461">
        <w:rPr>
          <w:rFonts w:asciiTheme="majorHAnsi" w:hAnsiTheme="majorHAnsi" w:cs="Times New Roman" w:hint="cs"/>
          <w:sz w:val="28"/>
          <w:szCs w:val="28"/>
          <w:rtl/>
          <w:lang w:bidi="ar-JO"/>
        </w:rPr>
        <w:t>والذي</w:t>
      </w:r>
      <w:r w:rsidRPr="002A1461">
        <w:rPr>
          <w:rFonts w:asciiTheme="majorHAnsi" w:hAnsiTheme="majorHAnsi" w:cs="Times New Roman"/>
          <w:sz w:val="28"/>
          <w:szCs w:val="28"/>
          <w:rtl/>
          <w:lang w:bidi="ar-JO"/>
        </w:rPr>
        <w:t xml:space="preserve"> </w:t>
      </w:r>
      <w:r w:rsidRPr="002A1461">
        <w:rPr>
          <w:rFonts w:asciiTheme="majorHAnsi" w:hAnsiTheme="majorHAnsi" w:cs="Times New Roman" w:hint="cs"/>
          <w:sz w:val="28"/>
          <w:szCs w:val="28"/>
          <w:rtl/>
          <w:lang w:bidi="ar-JO"/>
        </w:rPr>
        <w:t>يستعدي</w:t>
      </w:r>
      <w:r w:rsidRPr="002A1461">
        <w:rPr>
          <w:rFonts w:asciiTheme="majorHAnsi" w:hAnsiTheme="majorHAnsi" w:cs="Times New Roman"/>
          <w:sz w:val="28"/>
          <w:szCs w:val="28"/>
          <w:rtl/>
          <w:lang w:bidi="ar-JO"/>
        </w:rPr>
        <w:t xml:space="preserve"> </w:t>
      </w:r>
      <w:r w:rsidRPr="002A1461">
        <w:rPr>
          <w:rFonts w:asciiTheme="majorHAnsi" w:hAnsiTheme="majorHAnsi" w:cs="Times New Roman" w:hint="cs"/>
          <w:sz w:val="28"/>
          <w:szCs w:val="28"/>
          <w:rtl/>
          <w:lang w:bidi="ar-JO"/>
        </w:rPr>
        <w:t>المسؤولية</w:t>
      </w:r>
      <w:r w:rsidRPr="002A1461">
        <w:rPr>
          <w:rFonts w:asciiTheme="majorHAnsi" w:hAnsiTheme="majorHAnsi" w:cs="Times New Roman"/>
          <w:sz w:val="28"/>
          <w:szCs w:val="28"/>
          <w:rtl/>
          <w:lang w:bidi="ar-JO"/>
        </w:rPr>
        <w:t xml:space="preserve"> </w:t>
      </w:r>
      <w:r w:rsidRPr="002A1461">
        <w:rPr>
          <w:rFonts w:asciiTheme="majorHAnsi" w:hAnsiTheme="majorHAnsi" w:cs="Times New Roman" w:hint="cs"/>
          <w:sz w:val="28"/>
          <w:szCs w:val="28"/>
          <w:rtl/>
          <w:lang w:bidi="ar-JO"/>
        </w:rPr>
        <w:t>الكاملة</w:t>
      </w:r>
      <w:r w:rsidRPr="002A1461">
        <w:rPr>
          <w:rFonts w:asciiTheme="majorHAnsi" w:hAnsiTheme="majorHAnsi" w:cs="Times New Roman"/>
          <w:sz w:val="28"/>
          <w:szCs w:val="28"/>
          <w:rtl/>
          <w:lang w:bidi="ar-JO"/>
        </w:rPr>
        <w:t xml:space="preserve"> </w:t>
      </w:r>
      <w:r w:rsidRPr="002A1461">
        <w:rPr>
          <w:rFonts w:asciiTheme="majorHAnsi" w:hAnsiTheme="majorHAnsi" w:cs="Times New Roman" w:hint="cs"/>
          <w:sz w:val="28"/>
          <w:szCs w:val="28"/>
          <w:rtl/>
          <w:lang w:bidi="ar-JO"/>
        </w:rPr>
        <w:t>في</w:t>
      </w:r>
      <w:r w:rsidRPr="002A1461">
        <w:rPr>
          <w:rFonts w:asciiTheme="majorHAnsi" w:hAnsiTheme="majorHAnsi" w:cs="Times New Roman"/>
          <w:sz w:val="28"/>
          <w:szCs w:val="28"/>
          <w:rtl/>
          <w:lang w:bidi="ar-JO"/>
        </w:rPr>
        <w:t xml:space="preserve"> </w:t>
      </w:r>
      <w:r w:rsidRPr="002A1461">
        <w:rPr>
          <w:rFonts w:asciiTheme="majorHAnsi" w:hAnsiTheme="majorHAnsi" w:cs="Times New Roman" w:hint="cs"/>
          <w:sz w:val="28"/>
          <w:szCs w:val="28"/>
          <w:rtl/>
          <w:lang w:bidi="ar-JO"/>
        </w:rPr>
        <w:t>وضع</w:t>
      </w:r>
      <w:r w:rsidRPr="002A1461">
        <w:rPr>
          <w:rFonts w:asciiTheme="majorHAnsi" w:hAnsiTheme="majorHAnsi" w:cs="Times New Roman"/>
          <w:sz w:val="28"/>
          <w:szCs w:val="28"/>
          <w:rtl/>
          <w:lang w:bidi="ar-JO"/>
        </w:rPr>
        <w:t xml:space="preserve"> </w:t>
      </w:r>
      <w:r w:rsidRPr="002A1461">
        <w:rPr>
          <w:rFonts w:asciiTheme="majorHAnsi" w:hAnsiTheme="majorHAnsi" w:cs="Times New Roman" w:hint="cs"/>
          <w:sz w:val="28"/>
          <w:szCs w:val="28"/>
          <w:rtl/>
          <w:lang w:bidi="ar-JO"/>
        </w:rPr>
        <w:t>اس</w:t>
      </w:r>
      <w:r w:rsidR="00E36F6A">
        <w:rPr>
          <w:rFonts w:asciiTheme="majorHAnsi" w:hAnsiTheme="majorHAnsi" w:cs="Times New Roman" w:hint="cs"/>
          <w:sz w:val="28"/>
          <w:szCs w:val="28"/>
          <w:rtl/>
          <w:lang w:bidi="ar-JO"/>
        </w:rPr>
        <w:t>ترا</w:t>
      </w:r>
      <w:r w:rsidRPr="002A1461">
        <w:rPr>
          <w:rFonts w:asciiTheme="majorHAnsi" w:hAnsiTheme="majorHAnsi" w:cs="Times New Roman" w:hint="cs"/>
          <w:sz w:val="28"/>
          <w:szCs w:val="28"/>
          <w:rtl/>
          <w:lang w:bidi="ar-JO"/>
        </w:rPr>
        <w:t>تيجيات</w:t>
      </w:r>
      <w:r w:rsidRPr="002A1461">
        <w:rPr>
          <w:rFonts w:asciiTheme="majorHAnsi" w:hAnsiTheme="majorHAnsi" w:cs="Times New Roman"/>
          <w:sz w:val="28"/>
          <w:szCs w:val="28"/>
          <w:rtl/>
          <w:lang w:bidi="ar-JO"/>
        </w:rPr>
        <w:t xml:space="preserve"> </w:t>
      </w:r>
      <w:r w:rsidRPr="002A1461">
        <w:rPr>
          <w:rFonts w:asciiTheme="majorHAnsi" w:hAnsiTheme="majorHAnsi" w:cs="Times New Roman" w:hint="cs"/>
          <w:sz w:val="28"/>
          <w:szCs w:val="28"/>
          <w:rtl/>
          <w:lang w:bidi="ar-JO"/>
        </w:rPr>
        <w:t>جديدة</w:t>
      </w:r>
      <w:r w:rsidRPr="002A1461">
        <w:rPr>
          <w:rFonts w:asciiTheme="majorHAnsi" w:hAnsiTheme="majorHAnsi" w:cs="Times New Roman"/>
          <w:sz w:val="28"/>
          <w:szCs w:val="28"/>
          <w:rtl/>
          <w:lang w:bidi="ar-JO"/>
        </w:rPr>
        <w:t xml:space="preserve"> </w:t>
      </w:r>
      <w:r w:rsidRPr="002A1461">
        <w:rPr>
          <w:rFonts w:asciiTheme="majorHAnsi" w:hAnsiTheme="majorHAnsi" w:cs="Times New Roman" w:hint="cs"/>
          <w:sz w:val="28"/>
          <w:szCs w:val="28"/>
          <w:rtl/>
          <w:lang w:bidi="ar-JO"/>
        </w:rPr>
        <w:t>تتلائم</w:t>
      </w:r>
      <w:r w:rsidRPr="002A1461">
        <w:rPr>
          <w:rFonts w:asciiTheme="majorHAnsi" w:hAnsiTheme="majorHAnsi" w:cs="Times New Roman"/>
          <w:sz w:val="28"/>
          <w:szCs w:val="28"/>
          <w:rtl/>
          <w:lang w:bidi="ar-JO"/>
        </w:rPr>
        <w:t xml:space="preserve"> </w:t>
      </w:r>
      <w:r w:rsidRPr="002A1461">
        <w:rPr>
          <w:rFonts w:asciiTheme="majorHAnsi" w:hAnsiTheme="majorHAnsi" w:cs="Times New Roman" w:hint="cs"/>
          <w:sz w:val="28"/>
          <w:szCs w:val="28"/>
          <w:rtl/>
          <w:lang w:bidi="ar-JO"/>
        </w:rPr>
        <w:t>مع</w:t>
      </w:r>
      <w:r w:rsidRPr="002A1461">
        <w:rPr>
          <w:rFonts w:asciiTheme="majorHAnsi" w:hAnsiTheme="majorHAnsi" w:cs="Times New Roman"/>
          <w:sz w:val="28"/>
          <w:szCs w:val="28"/>
          <w:rtl/>
          <w:lang w:bidi="ar-JO"/>
        </w:rPr>
        <w:t xml:space="preserve"> </w:t>
      </w:r>
      <w:r w:rsidRPr="002A1461">
        <w:rPr>
          <w:rFonts w:asciiTheme="majorHAnsi" w:hAnsiTheme="majorHAnsi" w:cs="Times New Roman" w:hint="cs"/>
          <w:sz w:val="28"/>
          <w:szCs w:val="28"/>
          <w:rtl/>
          <w:lang w:bidi="ar-JO"/>
        </w:rPr>
        <w:t>الظروف</w:t>
      </w:r>
      <w:r w:rsidRPr="002A1461">
        <w:rPr>
          <w:rFonts w:asciiTheme="majorHAnsi" w:hAnsiTheme="majorHAnsi" w:cs="Times New Roman"/>
          <w:sz w:val="28"/>
          <w:szCs w:val="28"/>
          <w:rtl/>
          <w:lang w:bidi="ar-JO"/>
        </w:rPr>
        <w:t xml:space="preserve"> </w:t>
      </w:r>
      <w:r w:rsidRPr="002A1461">
        <w:rPr>
          <w:rFonts w:asciiTheme="majorHAnsi" w:hAnsiTheme="majorHAnsi" w:cs="Times New Roman" w:hint="cs"/>
          <w:sz w:val="28"/>
          <w:szCs w:val="28"/>
          <w:rtl/>
          <w:lang w:bidi="ar-JO"/>
        </w:rPr>
        <w:t>الحالية</w:t>
      </w:r>
      <w:r w:rsidRPr="002A1461">
        <w:rPr>
          <w:rFonts w:asciiTheme="majorHAnsi" w:hAnsiTheme="majorHAnsi" w:cs="Times New Roman"/>
          <w:sz w:val="28"/>
          <w:szCs w:val="28"/>
          <w:rtl/>
          <w:lang w:bidi="ar-JO"/>
        </w:rPr>
        <w:t xml:space="preserve"> </w:t>
      </w:r>
      <w:r w:rsidRPr="002A1461">
        <w:rPr>
          <w:rFonts w:asciiTheme="majorHAnsi" w:hAnsiTheme="majorHAnsi" w:cs="Times New Roman" w:hint="cs"/>
          <w:sz w:val="28"/>
          <w:szCs w:val="28"/>
          <w:rtl/>
          <w:lang w:bidi="ar-JO"/>
        </w:rPr>
        <w:t>لتعزيز</w:t>
      </w:r>
      <w:r w:rsidRPr="002A1461">
        <w:rPr>
          <w:rFonts w:asciiTheme="majorHAnsi" w:hAnsiTheme="majorHAnsi" w:cs="Times New Roman"/>
          <w:sz w:val="28"/>
          <w:szCs w:val="28"/>
          <w:rtl/>
          <w:lang w:bidi="ar-JO"/>
        </w:rPr>
        <w:t xml:space="preserve"> </w:t>
      </w:r>
      <w:r w:rsidRPr="002A1461">
        <w:rPr>
          <w:rFonts w:asciiTheme="majorHAnsi" w:hAnsiTheme="majorHAnsi" w:cs="Times New Roman" w:hint="cs"/>
          <w:sz w:val="28"/>
          <w:szCs w:val="28"/>
          <w:rtl/>
          <w:lang w:bidi="ar-JO"/>
        </w:rPr>
        <w:t>قدرات</w:t>
      </w:r>
      <w:r w:rsidRPr="002A1461">
        <w:rPr>
          <w:rFonts w:asciiTheme="majorHAnsi" w:hAnsiTheme="majorHAnsi" w:cs="Times New Roman"/>
          <w:sz w:val="28"/>
          <w:szCs w:val="28"/>
          <w:rtl/>
          <w:lang w:bidi="ar-JO"/>
        </w:rPr>
        <w:t xml:space="preserve"> </w:t>
      </w:r>
      <w:r w:rsidRPr="002A1461">
        <w:rPr>
          <w:rFonts w:asciiTheme="majorHAnsi" w:hAnsiTheme="majorHAnsi" w:cs="Times New Roman" w:hint="cs"/>
          <w:sz w:val="28"/>
          <w:szCs w:val="28"/>
          <w:rtl/>
          <w:lang w:bidi="ar-JO"/>
        </w:rPr>
        <w:t>المؤسسات</w:t>
      </w:r>
      <w:r w:rsidRPr="002A1461">
        <w:rPr>
          <w:rFonts w:asciiTheme="majorHAnsi" w:hAnsiTheme="majorHAnsi" w:cs="Times New Roman"/>
          <w:sz w:val="28"/>
          <w:szCs w:val="28"/>
          <w:rtl/>
          <w:lang w:bidi="ar-JO"/>
        </w:rPr>
        <w:t xml:space="preserve"> </w:t>
      </w:r>
      <w:r w:rsidRPr="002A1461">
        <w:rPr>
          <w:rFonts w:asciiTheme="majorHAnsi" w:hAnsiTheme="majorHAnsi" w:cs="Times New Roman" w:hint="cs"/>
          <w:sz w:val="28"/>
          <w:szCs w:val="28"/>
          <w:rtl/>
          <w:lang w:bidi="ar-JO"/>
        </w:rPr>
        <w:t>في</w:t>
      </w:r>
      <w:r w:rsidRPr="002A1461">
        <w:rPr>
          <w:rFonts w:asciiTheme="majorHAnsi" w:hAnsiTheme="majorHAnsi" w:cs="Times New Roman"/>
          <w:sz w:val="28"/>
          <w:szCs w:val="28"/>
          <w:rtl/>
          <w:lang w:bidi="ar-JO"/>
        </w:rPr>
        <w:t xml:space="preserve"> </w:t>
      </w:r>
      <w:r w:rsidRPr="002A1461">
        <w:rPr>
          <w:rFonts w:asciiTheme="majorHAnsi" w:hAnsiTheme="majorHAnsi" w:cs="Times New Roman" w:hint="cs"/>
          <w:sz w:val="28"/>
          <w:szCs w:val="28"/>
          <w:rtl/>
          <w:lang w:bidi="ar-JO"/>
        </w:rPr>
        <w:t>الاستجابة</w:t>
      </w:r>
      <w:r w:rsidRPr="002A1461">
        <w:rPr>
          <w:rFonts w:asciiTheme="majorHAnsi" w:hAnsiTheme="majorHAnsi" w:cs="Times New Roman"/>
          <w:sz w:val="28"/>
          <w:szCs w:val="28"/>
          <w:rtl/>
          <w:lang w:bidi="ar-JO"/>
        </w:rPr>
        <w:t xml:space="preserve"> </w:t>
      </w:r>
      <w:r w:rsidRPr="002A1461">
        <w:rPr>
          <w:rFonts w:asciiTheme="majorHAnsi" w:hAnsiTheme="majorHAnsi" w:cs="Times New Roman" w:hint="cs"/>
          <w:sz w:val="28"/>
          <w:szCs w:val="28"/>
          <w:rtl/>
          <w:lang w:bidi="ar-JO"/>
        </w:rPr>
        <w:t>لاحتياجات</w:t>
      </w:r>
      <w:r w:rsidRPr="002A1461">
        <w:rPr>
          <w:rFonts w:asciiTheme="majorHAnsi" w:hAnsiTheme="majorHAnsi" w:cs="Times New Roman"/>
          <w:sz w:val="28"/>
          <w:szCs w:val="28"/>
          <w:rtl/>
          <w:lang w:bidi="ar-JO"/>
        </w:rPr>
        <w:t xml:space="preserve"> </w:t>
      </w:r>
      <w:r w:rsidRPr="002A1461">
        <w:rPr>
          <w:rFonts w:asciiTheme="majorHAnsi" w:hAnsiTheme="majorHAnsi" w:cs="Times New Roman" w:hint="cs"/>
          <w:sz w:val="28"/>
          <w:szCs w:val="28"/>
          <w:rtl/>
          <w:lang w:bidi="ar-JO"/>
        </w:rPr>
        <w:t>المواطنين</w:t>
      </w:r>
      <w:r w:rsidRPr="002A1461">
        <w:rPr>
          <w:rFonts w:asciiTheme="majorHAnsi" w:hAnsiTheme="majorHAnsi" w:cs="Times New Roman"/>
          <w:sz w:val="28"/>
          <w:szCs w:val="28"/>
          <w:rtl/>
          <w:lang w:bidi="ar-JO"/>
        </w:rPr>
        <w:t xml:space="preserve"> </w:t>
      </w:r>
      <w:r w:rsidRPr="002A1461">
        <w:rPr>
          <w:rFonts w:asciiTheme="majorHAnsi" w:hAnsiTheme="majorHAnsi" w:cs="Times New Roman" w:hint="cs"/>
          <w:sz w:val="28"/>
          <w:szCs w:val="28"/>
          <w:rtl/>
          <w:lang w:bidi="ar-JO"/>
        </w:rPr>
        <w:t>وحماية</w:t>
      </w:r>
      <w:r w:rsidRPr="002A1461">
        <w:rPr>
          <w:rFonts w:asciiTheme="majorHAnsi" w:hAnsiTheme="majorHAnsi" w:cs="Times New Roman"/>
          <w:sz w:val="28"/>
          <w:szCs w:val="28"/>
          <w:rtl/>
          <w:lang w:bidi="ar-JO"/>
        </w:rPr>
        <w:t xml:space="preserve"> </w:t>
      </w:r>
      <w:r w:rsidRPr="002A1461">
        <w:rPr>
          <w:rFonts w:asciiTheme="majorHAnsi" w:hAnsiTheme="majorHAnsi" w:cs="Times New Roman" w:hint="cs"/>
          <w:sz w:val="28"/>
          <w:szCs w:val="28"/>
          <w:rtl/>
          <w:lang w:bidi="ar-JO"/>
        </w:rPr>
        <w:t>منظومات</w:t>
      </w:r>
      <w:r w:rsidRPr="002A1461">
        <w:rPr>
          <w:rFonts w:asciiTheme="majorHAnsi" w:hAnsiTheme="majorHAnsi" w:cs="Times New Roman"/>
          <w:sz w:val="28"/>
          <w:szCs w:val="28"/>
          <w:rtl/>
          <w:lang w:bidi="ar-JO"/>
        </w:rPr>
        <w:t xml:space="preserve"> </w:t>
      </w:r>
      <w:r w:rsidRPr="002A1461">
        <w:rPr>
          <w:rFonts w:asciiTheme="majorHAnsi" w:hAnsiTheme="majorHAnsi" w:cs="Times New Roman" w:hint="cs"/>
          <w:sz w:val="28"/>
          <w:szCs w:val="28"/>
          <w:rtl/>
          <w:lang w:bidi="ar-JO"/>
        </w:rPr>
        <w:t>العمل</w:t>
      </w:r>
      <w:r w:rsidRPr="002A1461">
        <w:rPr>
          <w:rFonts w:asciiTheme="majorHAnsi" w:hAnsiTheme="majorHAnsi" w:cs="Times New Roman"/>
          <w:sz w:val="28"/>
          <w:szCs w:val="28"/>
          <w:rtl/>
          <w:lang w:bidi="ar-JO"/>
        </w:rPr>
        <w:t xml:space="preserve"> </w:t>
      </w:r>
      <w:r w:rsidRPr="002A1461">
        <w:rPr>
          <w:rFonts w:asciiTheme="majorHAnsi" w:hAnsiTheme="majorHAnsi" w:cs="Times New Roman" w:hint="cs"/>
          <w:sz w:val="28"/>
          <w:szCs w:val="28"/>
          <w:rtl/>
          <w:lang w:bidi="ar-JO"/>
        </w:rPr>
        <w:t>بما</w:t>
      </w:r>
      <w:r w:rsidRPr="002A1461">
        <w:rPr>
          <w:rFonts w:asciiTheme="majorHAnsi" w:hAnsiTheme="majorHAnsi" w:cs="Times New Roman"/>
          <w:sz w:val="28"/>
          <w:szCs w:val="28"/>
          <w:rtl/>
          <w:lang w:bidi="ar-JO"/>
        </w:rPr>
        <w:t xml:space="preserve"> </w:t>
      </w:r>
      <w:r w:rsidRPr="002A1461">
        <w:rPr>
          <w:rFonts w:asciiTheme="majorHAnsi" w:hAnsiTheme="majorHAnsi" w:cs="Times New Roman" w:hint="cs"/>
          <w:sz w:val="28"/>
          <w:szCs w:val="28"/>
          <w:rtl/>
          <w:lang w:bidi="ar-JO"/>
        </w:rPr>
        <w:t>فيهم</w:t>
      </w:r>
      <w:r w:rsidRPr="002A1461">
        <w:rPr>
          <w:rFonts w:asciiTheme="majorHAnsi" w:hAnsiTheme="majorHAnsi" w:cs="Times New Roman"/>
          <w:sz w:val="28"/>
          <w:szCs w:val="28"/>
          <w:rtl/>
          <w:lang w:bidi="ar-JO"/>
        </w:rPr>
        <w:t xml:space="preserve"> </w:t>
      </w:r>
      <w:r w:rsidRPr="002A1461">
        <w:rPr>
          <w:rFonts w:asciiTheme="majorHAnsi" w:hAnsiTheme="majorHAnsi" w:cs="Times New Roman" w:hint="cs"/>
          <w:sz w:val="28"/>
          <w:szCs w:val="28"/>
          <w:rtl/>
          <w:lang w:bidi="ar-JO"/>
        </w:rPr>
        <w:t>المقاوليين</w:t>
      </w:r>
      <w:r w:rsidRPr="002A1461">
        <w:rPr>
          <w:rFonts w:asciiTheme="majorHAnsi" w:hAnsiTheme="majorHAnsi" w:cs="Times New Roman"/>
          <w:sz w:val="28"/>
          <w:szCs w:val="28"/>
          <w:rtl/>
          <w:lang w:bidi="ar-JO"/>
        </w:rPr>
        <w:t xml:space="preserve"> </w:t>
      </w:r>
      <w:r w:rsidRPr="002A1461">
        <w:rPr>
          <w:rFonts w:asciiTheme="majorHAnsi" w:hAnsiTheme="majorHAnsi" w:cs="Times New Roman" w:hint="cs"/>
          <w:sz w:val="28"/>
          <w:szCs w:val="28"/>
          <w:rtl/>
          <w:lang w:bidi="ar-JO"/>
        </w:rPr>
        <w:t>الفلسطينين،</w:t>
      </w:r>
      <w:r w:rsidRPr="002A1461">
        <w:rPr>
          <w:rFonts w:asciiTheme="majorHAnsi" w:hAnsiTheme="majorHAnsi" w:cs="Times New Roman"/>
          <w:sz w:val="28"/>
          <w:szCs w:val="28"/>
          <w:rtl/>
          <w:lang w:bidi="ar-JO"/>
        </w:rPr>
        <w:t xml:space="preserve"> </w:t>
      </w:r>
      <w:r w:rsidRPr="002A1461">
        <w:rPr>
          <w:rFonts w:asciiTheme="majorHAnsi" w:hAnsiTheme="majorHAnsi" w:cs="Times New Roman" w:hint="cs"/>
          <w:sz w:val="28"/>
          <w:szCs w:val="28"/>
          <w:rtl/>
          <w:lang w:bidi="ar-JO"/>
        </w:rPr>
        <w:t>والبحث</w:t>
      </w:r>
      <w:r w:rsidRPr="002A1461">
        <w:rPr>
          <w:rFonts w:asciiTheme="majorHAnsi" w:hAnsiTheme="majorHAnsi" w:cs="Times New Roman"/>
          <w:sz w:val="28"/>
          <w:szCs w:val="28"/>
          <w:rtl/>
          <w:lang w:bidi="ar-JO"/>
        </w:rPr>
        <w:t xml:space="preserve"> </w:t>
      </w:r>
      <w:r w:rsidRPr="002A1461">
        <w:rPr>
          <w:rFonts w:asciiTheme="majorHAnsi" w:hAnsiTheme="majorHAnsi" w:cs="Times New Roman" w:hint="cs"/>
          <w:sz w:val="28"/>
          <w:szCs w:val="28"/>
          <w:rtl/>
          <w:lang w:bidi="ar-JO"/>
        </w:rPr>
        <w:t>بكل</w:t>
      </w:r>
      <w:r w:rsidRPr="002A1461">
        <w:rPr>
          <w:rFonts w:asciiTheme="majorHAnsi" w:hAnsiTheme="majorHAnsi" w:cs="Times New Roman"/>
          <w:sz w:val="28"/>
          <w:szCs w:val="28"/>
          <w:rtl/>
          <w:lang w:bidi="ar-JO"/>
        </w:rPr>
        <w:t xml:space="preserve"> </w:t>
      </w:r>
      <w:r w:rsidRPr="002A1461">
        <w:rPr>
          <w:rFonts w:asciiTheme="majorHAnsi" w:hAnsiTheme="majorHAnsi" w:cs="Times New Roman" w:hint="cs"/>
          <w:sz w:val="28"/>
          <w:szCs w:val="28"/>
          <w:rtl/>
          <w:lang w:bidi="ar-JO"/>
        </w:rPr>
        <w:t>جدية</w:t>
      </w:r>
      <w:r w:rsidRPr="002A1461">
        <w:rPr>
          <w:rFonts w:asciiTheme="majorHAnsi" w:hAnsiTheme="majorHAnsi" w:cs="Times New Roman"/>
          <w:sz w:val="28"/>
          <w:szCs w:val="28"/>
          <w:rtl/>
          <w:lang w:bidi="ar-JO"/>
        </w:rPr>
        <w:t xml:space="preserve"> </w:t>
      </w:r>
      <w:r w:rsidRPr="002A1461">
        <w:rPr>
          <w:rFonts w:asciiTheme="majorHAnsi" w:hAnsiTheme="majorHAnsi" w:cs="Times New Roman" w:hint="cs"/>
          <w:sz w:val="28"/>
          <w:szCs w:val="28"/>
          <w:rtl/>
          <w:lang w:bidi="ar-JO"/>
        </w:rPr>
        <w:t>على</w:t>
      </w:r>
      <w:r w:rsidRPr="002A1461">
        <w:rPr>
          <w:rFonts w:asciiTheme="majorHAnsi" w:hAnsiTheme="majorHAnsi" w:cs="Times New Roman"/>
          <w:sz w:val="28"/>
          <w:szCs w:val="28"/>
          <w:rtl/>
          <w:lang w:bidi="ar-JO"/>
        </w:rPr>
        <w:t xml:space="preserve"> </w:t>
      </w:r>
      <w:r w:rsidRPr="002A1461">
        <w:rPr>
          <w:rFonts w:asciiTheme="majorHAnsi" w:hAnsiTheme="majorHAnsi" w:cs="Times New Roman" w:hint="cs"/>
          <w:sz w:val="28"/>
          <w:szCs w:val="28"/>
          <w:rtl/>
          <w:lang w:bidi="ar-JO"/>
        </w:rPr>
        <w:t>وضع</w:t>
      </w:r>
      <w:r w:rsidRPr="002A1461">
        <w:rPr>
          <w:rFonts w:asciiTheme="majorHAnsi" w:hAnsiTheme="majorHAnsi" w:cs="Times New Roman"/>
          <w:sz w:val="28"/>
          <w:szCs w:val="28"/>
          <w:rtl/>
          <w:lang w:bidi="ar-JO"/>
        </w:rPr>
        <w:t xml:space="preserve"> </w:t>
      </w:r>
      <w:r w:rsidRPr="002A1461">
        <w:rPr>
          <w:rFonts w:asciiTheme="majorHAnsi" w:hAnsiTheme="majorHAnsi" w:cs="Times New Roman" w:hint="cs"/>
          <w:sz w:val="28"/>
          <w:szCs w:val="28"/>
          <w:rtl/>
          <w:lang w:bidi="ar-JO"/>
        </w:rPr>
        <w:t>اطارات</w:t>
      </w:r>
      <w:r w:rsidRPr="002A1461">
        <w:rPr>
          <w:rFonts w:asciiTheme="majorHAnsi" w:hAnsiTheme="majorHAnsi" w:cs="Times New Roman"/>
          <w:sz w:val="28"/>
          <w:szCs w:val="28"/>
          <w:rtl/>
          <w:lang w:bidi="ar-JO"/>
        </w:rPr>
        <w:t xml:space="preserve"> </w:t>
      </w:r>
      <w:r w:rsidRPr="002A1461">
        <w:rPr>
          <w:rFonts w:asciiTheme="majorHAnsi" w:hAnsiTheme="majorHAnsi" w:cs="Times New Roman" w:hint="cs"/>
          <w:sz w:val="28"/>
          <w:szCs w:val="28"/>
          <w:rtl/>
          <w:lang w:bidi="ar-JO"/>
        </w:rPr>
        <w:t>مأسسة</w:t>
      </w:r>
      <w:r w:rsidRPr="002A1461">
        <w:rPr>
          <w:rFonts w:asciiTheme="majorHAnsi" w:hAnsiTheme="majorHAnsi" w:cs="Times New Roman"/>
          <w:sz w:val="28"/>
          <w:szCs w:val="28"/>
          <w:rtl/>
          <w:lang w:bidi="ar-JO"/>
        </w:rPr>
        <w:t xml:space="preserve"> </w:t>
      </w:r>
      <w:r w:rsidRPr="002A1461">
        <w:rPr>
          <w:rFonts w:asciiTheme="majorHAnsi" w:hAnsiTheme="majorHAnsi" w:cs="Times New Roman" w:hint="cs"/>
          <w:sz w:val="28"/>
          <w:szCs w:val="28"/>
          <w:rtl/>
          <w:lang w:bidi="ar-JO"/>
        </w:rPr>
        <w:t>في</w:t>
      </w:r>
      <w:r w:rsidRPr="002A1461">
        <w:rPr>
          <w:rFonts w:asciiTheme="majorHAnsi" w:hAnsiTheme="majorHAnsi" w:cs="Times New Roman"/>
          <w:sz w:val="28"/>
          <w:szCs w:val="28"/>
          <w:rtl/>
          <w:lang w:bidi="ar-JO"/>
        </w:rPr>
        <w:t xml:space="preserve"> </w:t>
      </w:r>
      <w:r w:rsidRPr="002A1461">
        <w:rPr>
          <w:rFonts w:asciiTheme="majorHAnsi" w:hAnsiTheme="majorHAnsi" w:cs="Times New Roman" w:hint="cs"/>
          <w:sz w:val="28"/>
          <w:szCs w:val="28"/>
          <w:rtl/>
          <w:lang w:bidi="ar-JO"/>
        </w:rPr>
        <w:t>حل</w:t>
      </w:r>
      <w:r w:rsidRPr="002A1461">
        <w:rPr>
          <w:rFonts w:asciiTheme="majorHAnsi" w:hAnsiTheme="majorHAnsi" w:cs="Times New Roman"/>
          <w:sz w:val="28"/>
          <w:szCs w:val="28"/>
          <w:rtl/>
          <w:lang w:bidi="ar-JO"/>
        </w:rPr>
        <w:t xml:space="preserve"> </w:t>
      </w:r>
      <w:r w:rsidRPr="002A1461">
        <w:rPr>
          <w:rFonts w:asciiTheme="majorHAnsi" w:hAnsiTheme="majorHAnsi" w:cs="Times New Roman" w:hint="cs"/>
          <w:sz w:val="28"/>
          <w:szCs w:val="28"/>
          <w:rtl/>
          <w:lang w:bidi="ar-JO"/>
        </w:rPr>
        <w:t>اشكاليات</w:t>
      </w:r>
      <w:r w:rsidRPr="002A1461">
        <w:rPr>
          <w:rFonts w:asciiTheme="majorHAnsi" w:hAnsiTheme="majorHAnsi" w:cs="Times New Roman"/>
          <w:sz w:val="28"/>
          <w:szCs w:val="28"/>
          <w:rtl/>
          <w:lang w:bidi="ar-JO"/>
        </w:rPr>
        <w:t xml:space="preserve"> </w:t>
      </w:r>
      <w:r w:rsidRPr="002A1461">
        <w:rPr>
          <w:rFonts w:asciiTheme="majorHAnsi" w:hAnsiTheme="majorHAnsi" w:cs="Times New Roman" w:hint="cs"/>
          <w:sz w:val="28"/>
          <w:szCs w:val="28"/>
          <w:rtl/>
          <w:lang w:bidi="ar-JO"/>
        </w:rPr>
        <w:t>عدم</w:t>
      </w:r>
      <w:r w:rsidRPr="002A1461">
        <w:rPr>
          <w:rFonts w:asciiTheme="majorHAnsi" w:hAnsiTheme="majorHAnsi" w:cs="Times New Roman"/>
          <w:sz w:val="28"/>
          <w:szCs w:val="28"/>
          <w:rtl/>
          <w:lang w:bidi="ar-JO"/>
        </w:rPr>
        <w:t xml:space="preserve"> </w:t>
      </w:r>
      <w:r w:rsidRPr="002A1461">
        <w:rPr>
          <w:rFonts w:asciiTheme="majorHAnsi" w:hAnsiTheme="majorHAnsi" w:cs="Times New Roman" w:hint="cs"/>
          <w:sz w:val="28"/>
          <w:szCs w:val="28"/>
          <w:rtl/>
          <w:lang w:bidi="ar-JO"/>
        </w:rPr>
        <w:t>قانوية</w:t>
      </w:r>
      <w:r w:rsidRPr="002A1461">
        <w:rPr>
          <w:rFonts w:asciiTheme="majorHAnsi" w:hAnsiTheme="majorHAnsi" w:cs="Times New Roman"/>
          <w:sz w:val="28"/>
          <w:szCs w:val="28"/>
          <w:rtl/>
          <w:lang w:bidi="ar-JO"/>
        </w:rPr>
        <w:t xml:space="preserve"> </w:t>
      </w:r>
      <w:r w:rsidRPr="002A1461">
        <w:rPr>
          <w:rFonts w:asciiTheme="majorHAnsi" w:hAnsiTheme="majorHAnsi" w:cs="Times New Roman" w:hint="cs"/>
          <w:sz w:val="28"/>
          <w:szCs w:val="28"/>
          <w:rtl/>
          <w:lang w:bidi="ar-JO"/>
        </w:rPr>
        <w:t>العمل</w:t>
      </w:r>
      <w:r w:rsidRPr="002A1461">
        <w:rPr>
          <w:rFonts w:asciiTheme="majorHAnsi" w:hAnsiTheme="majorHAnsi" w:cs="Times New Roman"/>
          <w:sz w:val="28"/>
          <w:szCs w:val="28"/>
          <w:rtl/>
          <w:lang w:bidi="ar-JO"/>
        </w:rPr>
        <w:t xml:space="preserve"> </w:t>
      </w:r>
      <w:r w:rsidRPr="002A1461">
        <w:rPr>
          <w:rFonts w:asciiTheme="majorHAnsi" w:hAnsiTheme="majorHAnsi" w:cs="Times New Roman" w:hint="cs"/>
          <w:sz w:val="28"/>
          <w:szCs w:val="28"/>
          <w:rtl/>
          <w:lang w:bidi="ar-JO"/>
        </w:rPr>
        <w:t>بالنسبة</w:t>
      </w:r>
      <w:r w:rsidRPr="002A1461">
        <w:rPr>
          <w:rFonts w:asciiTheme="majorHAnsi" w:hAnsiTheme="majorHAnsi" w:cs="Times New Roman"/>
          <w:sz w:val="28"/>
          <w:szCs w:val="28"/>
          <w:rtl/>
          <w:lang w:bidi="ar-JO"/>
        </w:rPr>
        <w:t xml:space="preserve"> </w:t>
      </w:r>
      <w:r w:rsidRPr="002A1461">
        <w:rPr>
          <w:rFonts w:asciiTheme="majorHAnsi" w:hAnsiTheme="majorHAnsi" w:cs="Times New Roman" w:hint="cs"/>
          <w:sz w:val="28"/>
          <w:szCs w:val="28"/>
          <w:rtl/>
          <w:lang w:bidi="ar-JO"/>
        </w:rPr>
        <w:t>للجهات</w:t>
      </w:r>
      <w:r w:rsidRPr="002A1461">
        <w:rPr>
          <w:rFonts w:asciiTheme="majorHAnsi" w:hAnsiTheme="majorHAnsi" w:cs="Times New Roman"/>
          <w:sz w:val="28"/>
          <w:szCs w:val="28"/>
          <w:rtl/>
          <w:lang w:bidi="ar-JO"/>
        </w:rPr>
        <w:t xml:space="preserve"> </w:t>
      </w:r>
      <w:r w:rsidRPr="002A1461">
        <w:rPr>
          <w:rFonts w:asciiTheme="majorHAnsi" w:hAnsiTheme="majorHAnsi" w:cs="Times New Roman" w:hint="cs"/>
          <w:sz w:val="28"/>
          <w:szCs w:val="28"/>
          <w:rtl/>
          <w:lang w:bidi="ar-JO"/>
        </w:rPr>
        <w:t>الاسرائيلية</w:t>
      </w:r>
      <w:r w:rsidRPr="002A1461">
        <w:rPr>
          <w:rFonts w:asciiTheme="majorHAnsi" w:hAnsiTheme="majorHAnsi" w:cs="Times New Roman"/>
          <w:sz w:val="28"/>
          <w:szCs w:val="28"/>
          <w:rtl/>
          <w:lang w:bidi="ar-JO"/>
        </w:rPr>
        <w:t xml:space="preserve"> </w:t>
      </w:r>
      <w:r w:rsidRPr="002A1461">
        <w:rPr>
          <w:rFonts w:asciiTheme="majorHAnsi" w:hAnsiTheme="majorHAnsi" w:cs="Times New Roman" w:hint="cs"/>
          <w:sz w:val="28"/>
          <w:szCs w:val="28"/>
          <w:rtl/>
          <w:lang w:bidi="ar-JO"/>
        </w:rPr>
        <w:t>وشرعيته</w:t>
      </w:r>
      <w:r w:rsidRPr="002A1461">
        <w:rPr>
          <w:rFonts w:asciiTheme="majorHAnsi" w:hAnsiTheme="majorHAnsi" w:cs="Times New Roman"/>
          <w:sz w:val="28"/>
          <w:szCs w:val="28"/>
          <w:rtl/>
          <w:lang w:bidi="ar-JO"/>
        </w:rPr>
        <w:t xml:space="preserve">. </w:t>
      </w:r>
      <w:r w:rsidRPr="002A1461">
        <w:rPr>
          <w:rFonts w:asciiTheme="majorHAnsi" w:hAnsiTheme="majorHAnsi" w:cs="Times New Roman" w:hint="cs"/>
          <w:sz w:val="28"/>
          <w:szCs w:val="28"/>
          <w:rtl/>
          <w:lang w:bidi="ar-JO"/>
        </w:rPr>
        <w:t>وفي</w:t>
      </w:r>
      <w:r w:rsidRPr="002A1461">
        <w:rPr>
          <w:rFonts w:asciiTheme="majorHAnsi" w:hAnsiTheme="majorHAnsi" w:cs="Times New Roman"/>
          <w:sz w:val="28"/>
          <w:szCs w:val="28"/>
          <w:rtl/>
          <w:lang w:bidi="ar-JO"/>
        </w:rPr>
        <w:t xml:space="preserve"> </w:t>
      </w:r>
      <w:r w:rsidRPr="002A1461">
        <w:rPr>
          <w:rFonts w:asciiTheme="majorHAnsi" w:hAnsiTheme="majorHAnsi" w:cs="Times New Roman" w:hint="cs"/>
          <w:sz w:val="28"/>
          <w:szCs w:val="28"/>
          <w:rtl/>
          <w:lang w:bidi="ar-JO"/>
        </w:rPr>
        <w:t>الاونة</w:t>
      </w:r>
      <w:r w:rsidRPr="002A1461">
        <w:rPr>
          <w:rFonts w:asciiTheme="majorHAnsi" w:hAnsiTheme="majorHAnsi" w:cs="Times New Roman"/>
          <w:sz w:val="28"/>
          <w:szCs w:val="28"/>
          <w:rtl/>
          <w:lang w:bidi="ar-JO"/>
        </w:rPr>
        <w:t xml:space="preserve"> </w:t>
      </w:r>
      <w:r w:rsidRPr="002A1461">
        <w:rPr>
          <w:rFonts w:asciiTheme="majorHAnsi" w:hAnsiTheme="majorHAnsi" w:cs="Times New Roman" w:hint="cs"/>
          <w:sz w:val="28"/>
          <w:szCs w:val="28"/>
          <w:rtl/>
          <w:lang w:bidi="ar-JO"/>
        </w:rPr>
        <w:t>الاخيرة</w:t>
      </w:r>
      <w:r w:rsidRPr="002A1461">
        <w:rPr>
          <w:rFonts w:asciiTheme="majorHAnsi" w:hAnsiTheme="majorHAnsi" w:cs="Times New Roman"/>
          <w:sz w:val="28"/>
          <w:szCs w:val="28"/>
          <w:rtl/>
          <w:lang w:bidi="ar-JO"/>
        </w:rPr>
        <w:t xml:space="preserve"> </w:t>
      </w:r>
      <w:r w:rsidRPr="002A1461">
        <w:rPr>
          <w:rFonts w:asciiTheme="majorHAnsi" w:hAnsiTheme="majorHAnsi" w:cs="Times New Roman" w:hint="cs"/>
          <w:sz w:val="28"/>
          <w:szCs w:val="28"/>
          <w:rtl/>
          <w:lang w:bidi="ar-JO"/>
        </w:rPr>
        <w:t>اثرت</w:t>
      </w:r>
      <w:r w:rsidRPr="002A1461">
        <w:rPr>
          <w:rFonts w:asciiTheme="majorHAnsi" w:hAnsiTheme="majorHAnsi" w:cs="Times New Roman"/>
          <w:sz w:val="28"/>
          <w:szCs w:val="28"/>
          <w:rtl/>
          <w:lang w:bidi="ar-JO"/>
        </w:rPr>
        <w:t xml:space="preserve"> </w:t>
      </w:r>
      <w:r w:rsidRPr="002A1461">
        <w:rPr>
          <w:rFonts w:asciiTheme="majorHAnsi" w:hAnsiTheme="majorHAnsi" w:cs="Times New Roman" w:hint="cs"/>
          <w:sz w:val="28"/>
          <w:szCs w:val="28"/>
          <w:rtl/>
          <w:lang w:bidi="ar-JO"/>
        </w:rPr>
        <w:t>هذه</w:t>
      </w:r>
      <w:r w:rsidRPr="002A1461">
        <w:rPr>
          <w:rFonts w:asciiTheme="majorHAnsi" w:hAnsiTheme="majorHAnsi" w:cs="Times New Roman"/>
          <w:sz w:val="28"/>
          <w:szCs w:val="28"/>
          <w:rtl/>
          <w:lang w:bidi="ar-JO"/>
        </w:rPr>
        <w:t xml:space="preserve"> </w:t>
      </w:r>
      <w:r w:rsidRPr="002A1461">
        <w:rPr>
          <w:rFonts w:asciiTheme="majorHAnsi" w:hAnsiTheme="majorHAnsi" w:cs="Times New Roman" w:hint="cs"/>
          <w:sz w:val="28"/>
          <w:szCs w:val="28"/>
          <w:rtl/>
          <w:lang w:bidi="ar-JO"/>
        </w:rPr>
        <w:t>العوامل</w:t>
      </w:r>
      <w:r w:rsidRPr="002A1461">
        <w:rPr>
          <w:rFonts w:asciiTheme="majorHAnsi" w:hAnsiTheme="majorHAnsi" w:cs="Times New Roman"/>
          <w:sz w:val="28"/>
          <w:szCs w:val="28"/>
          <w:rtl/>
          <w:lang w:bidi="ar-JO"/>
        </w:rPr>
        <w:t xml:space="preserve"> </w:t>
      </w:r>
      <w:r w:rsidRPr="002A1461">
        <w:rPr>
          <w:rFonts w:asciiTheme="majorHAnsi" w:hAnsiTheme="majorHAnsi" w:cs="Times New Roman" w:hint="cs"/>
          <w:sz w:val="28"/>
          <w:szCs w:val="28"/>
          <w:rtl/>
          <w:lang w:bidi="ar-JO"/>
        </w:rPr>
        <w:t>بشكل</w:t>
      </w:r>
      <w:r w:rsidRPr="002A1461">
        <w:rPr>
          <w:rFonts w:asciiTheme="majorHAnsi" w:hAnsiTheme="majorHAnsi" w:cs="Times New Roman"/>
          <w:sz w:val="28"/>
          <w:szCs w:val="28"/>
          <w:rtl/>
          <w:lang w:bidi="ar-JO"/>
        </w:rPr>
        <w:t xml:space="preserve"> </w:t>
      </w:r>
      <w:r w:rsidRPr="002A1461">
        <w:rPr>
          <w:rFonts w:asciiTheme="majorHAnsi" w:hAnsiTheme="majorHAnsi" w:cs="Times New Roman" w:hint="cs"/>
          <w:sz w:val="28"/>
          <w:szCs w:val="28"/>
          <w:rtl/>
          <w:lang w:bidi="ar-JO"/>
        </w:rPr>
        <w:t>كبير</w:t>
      </w:r>
      <w:r w:rsidRPr="002A1461">
        <w:rPr>
          <w:rFonts w:asciiTheme="majorHAnsi" w:hAnsiTheme="majorHAnsi" w:cs="Times New Roman"/>
          <w:sz w:val="28"/>
          <w:szCs w:val="28"/>
          <w:rtl/>
          <w:lang w:bidi="ar-JO"/>
        </w:rPr>
        <w:t xml:space="preserve"> </w:t>
      </w:r>
      <w:r w:rsidRPr="002A1461">
        <w:rPr>
          <w:rFonts w:asciiTheme="majorHAnsi" w:hAnsiTheme="majorHAnsi" w:cs="Times New Roman" w:hint="cs"/>
          <w:sz w:val="28"/>
          <w:szCs w:val="28"/>
          <w:rtl/>
          <w:lang w:bidi="ar-JO"/>
        </w:rPr>
        <w:t>على</w:t>
      </w:r>
      <w:r w:rsidRPr="002A1461">
        <w:rPr>
          <w:rFonts w:asciiTheme="majorHAnsi" w:hAnsiTheme="majorHAnsi" w:cs="Times New Roman"/>
          <w:sz w:val="28"/>
          <w:szCs w:val="28"/>
          <w:rtl/>
          <w:lang w:bidi="ar-JO"/>
        </w:rPr>
        <w:t xml:space="preserve"> </w:t>
      </w:r>
      <w:r w:rsidRPr="002A1461">
        <w:rPr>
          <w:rFonts w:asciiTheme="majorHAnsi" w:hAnsiTheme="majorHAnsi" w:cs="Times New Roman" w:hint="cs"/>
          <w:sz w:val="28"/>
          <w:szCs w:val="28"/>
          <w:rtl/>
          <w:lang w:bidi="ar-JO"/>
        </w:rPr>
        <w:t>تنفيذ</w:t>
      </w:r>
      <w:r w:rsidRPr="002A1461">
        <w:rPr>
          <w:rFonts w:asciiTheme="majorHAnsi" w:hAnsiTheme="majorHAnsi" w:cs="Times New Roman"/>
          <w:sz w:val="28"/>
          <w:szCs w:val="28"/>
          <w:rtl/>
          <w:lang w:bidi="ar-JO"/>
        </w:rPr>
        <w:t xml:space="preserve"> </w:t>
      </w:r>
      <w:r w:rsidRPr="002A1461">
        <w:rPr>
          <w:rFonts w:asciiTheme="majorHAnsi" w:hAnsiTheme="majorHAnsi" w:cs="Times New Roman" w:hint="cs"/>
          <w:sz w:val="28"/>
          <w:szCs w:val="28"/>
          <w:rtl/>
          <w:lang w:bidi="ar-JO"/>
        </w:rPr>
        <w:t>المشاريع</w:t>
      </w:r>
      <w:r w:rsidRPr="002A1461">
        <w:rPr>
          <w:rFonts w:asciiTheme="majorHAnsi" w:hAnsiTheme="majorHAnsi" w:cs="Times New Roman"/>
          <w:sz w:val="28"/>
          <w:szCs w:val="28"/>
          <w:rtl/>
          <w:lang w:bidi="ar-JO"/>
        </w:rPr>
        <w:t xml:space="preserve"> </w:t>
      </w:r>
      <w:r w:rsidRPr="002A1461">
        <w:rPr>
          <w:rFonts w:asciiTheme="majorHAnsi" w:hAnsiTheme="majorHAnsi" w:cs="Times New Roman" w:hint="cs"/>
          <w:sz w:val="28"/>
          <w:szCs w:val="28"/>
          <w:rtl/>
          <w:lang w:bidi="ar-JO"/>
        </w:rPr>
        <w:t>مما</w:t>
      </w:r>
      <w:r w:rsidRPr="002A1461">
        <w:rPr>
          <w:rFonts w:asciiTheme="majorHAnsi" w:hAnsiTheme="majorHAnsi" w:cs="Times New Roman"/>
          <w:sz w:val="28"/>
          <w:szCs w:val="28"/>
          <w:rtl/>
          <w:lang w:bidi="ar-JO"/>
        </w:rPr>
        <w:t xml:space="preserve"> </w:t>
      </w:r>
      <w:r w:rsidRPr="002A1461">
        <w:rPr>
          <w:rFonts w:asciiTheme="majorHAnsi" w:hAnsiTheme="majorHAnsi" w:cs="Times New Roman" w:hint="cs"/>
          <w:sz w:val="28"/>
          <w:szCs w:val="28"/>
          <w:rtl/>
          <w:lang w:bidi="ar-JO"/>
        </w:rPr>
        <w:t>ادى</w:t>
      </w:r>
      <w:r w:rsidRPr="002A1461">
        <w:rPr>
          <w:rFonts w:asciiTheme="majorHAnsi" w:hAnsiTheme="majorHAnsi" w:cs="Times New Roman"/>
          <w:sz w:val="28"/>
          <w:szCs w:val="28"/>
          <w:rtl/>
          <w:lang w:bidi="ar-JO"/>
        </w:rPr>
        <w:t xml:space="preserve"> </w:t>
      </w:r>
      <w:r w:rsidRPr="002A1461">
        <w:rPr>
          <w:rFonts w:asciiTheme="majorHAnsi" w:hAnsiTheme="majorHAnsi" w:cs="Times New Roman" w:hint="cs"/>
          <w:sz w:val="28"/>
          <w:szCs w:val="28"/>
          <w:rtl/>
          <w:lang w:bidi="ar-JO"/>
        </w:rPr>
        <w:t>الى</w:t>
      </w:r>
      <w:r w:rsidRPr="002A1461">
        <w:rPr>
          <w:rFonts w:asciiTheme="majorHAnsi" w:hAnsiTheme="majorHAnsi" w:cs="Times New Roman"/>
          <w:sz w:val="28"/>
          <w:szCs w:val="28"/>
          <w:rtl/>
          <w:lang w:bidi="ar-JO"/>
        </w:rPr>
        <w:t xml:space="preserve"> </w:t>
      </w:r>
      <w:r w:rsidRPr="002A1461">
        <w:rPr>
          <w:rFonts w:asciiTheme="majorHAnsi" w:hAnsiTheme="majorHAnsi" w:cs="Times New Roman" w:hint="cs"/>
          <w:sz w:val="28"/>
          <w:szCs w:val="28"/>
          <w:rtl/>
          <w:lang w:bidi="ar-JO"/>
        </w:rPr>
        <w:t>ضغوطات</w:t>
      </w:r>
      <w:r w:rsidRPr="002A1461">
        <w:rPr>
          <w:rFonts w:asciiTheme="majorHAnsi" w:hAnsiTheme="majorHAnsi" w:cs="Times New Roman"/>
          <w:sz w:val="28"/>
          <w:szCs w:val="28"/>
          <w:rtl/>
          <w:lang w:bidi="ar-JO"/>
        </w:rPr>
        <w:t xml:space="preserve"> </w:t>
      </w:r>
      <w:r w:rsidRPr="002A1461">
        <w:rPr>
          <w:rFonts w:asciiTheme="majorHAnsi" w:hAnsiTheme="majorHAnsi" w:cs="Times New Roman" w:hint="cs"/>
          <w:sz w:val="28"/>
          <w:szCs w:val="28"/>
          <w:rtl/>
          <w:lang w:bidi="ar-JO"/>
        </w:rPr>
        <w:t>كبيرة</w:t>
      </w:r>
      <w:r w:rsidRPr="002A1461">
        <w:rPr>
          <w:rFonts w:asciiTheme="majorHAnsi" w:hAnsiTheme="majorHAnsi" w:cs="Times New Roman"/>
          <w:sz w:val="28"/>
          <w:szCs w:val="28"/>
          <w:rtl/>
          <w:lang w:bidi="ar-JO"/>
        </w:rPr>
        <w:t xml:space="preserve"> </w:t>
      </w:r>
      <w:r w:rsidRPr="002A1461">
        <w:rPr>
          <w:rFonts w:asciiTheme="majorHAnsi" w:hAnsiTheme="majorHAnsi" w:cs="Times New Roman" w:hint="cs"/>
          <w:sz w:val="28"/>
          <w:szCs w:val="28"/>
          <w:rtl/>
          <w:lang w:bidi="ar-JO"/>
        </w:rPr>
        <w:t>على</w:t>
      </w:r>
      <w:r w:rsidRPr="002A1461">
        <w:rPr>
          <w:rFonts w:asciiTheme="majorHAnsi" w:hAnsiTheme="majorHAnsi" w:cs="Times New Roman"/>
          <w:sz w:val="28"/>
          <w:szCs w:val="28"/>
          <w:rtl/>
          <w:lang w:bidi="ar-JO"/>
        </w:rPr>
        <w:t xml:space="preserve"> </w:t>
      </w:r>
      <w:r w:rsidRPr="002A1461">
        <w:rPr>
          <w:rFonts w:asciiTheme="majorHAnsi" w:hAnsiTheme="majorHAnsi" w:cs="Times New Roman" w:hint="cs"/>
          <w:sz w:val="28"/>
          <w:szCs w:val="28"/>
          <w:rtl/>
          <w:lang w:bidi="ar-JO"/>
        </w:rPr>
        <w:t>المستفيدين</w:t>
      </w:r>
      <w:r w:rsidRPr="002A1461">
        <w:rPr>
          <w:rFonts w:asciiTheme="majorHAnsi" w:hAnsiTheme="majorHAnsi" w:cs="Times New Roman"/>
          <w:sz w:val="28"/>
          <w:szCs w:val="28"/>
          <w:rtl/>
          <w:lang w:bidi="ar-JO"/>
        </w:rPr>
        <w:t xml:space="preserve"> </w:t>
      </w:r>
      <w:r w:rsidRPr="002A1461">
        <w:rPr>
          <w:rFonts w:asciiTheme="majorHAnsi" w:hAnsiTheme="majorHAnsi" w:cs="Times New Roman" w:hint="cs"/>
          <w:sz w:val="28"/>
          <w:szCs w:val="28"/>
          <w:rtl/>
          <w:lang w:bidi="ar-JO"/>
        </w:rPr>
        <w:t>والمقاولين</w:t>
      </w:r>
      <w:r w:rsidRPr="002A1461">
        <w:rPr>
          <w:rFonts w:asciiTheme="majorHAnsi" w:hAnsiTheme="majorHAnsi" w:cs="Times New Roman"/>
          <w:sz w:val="28"/>
          <w:szCs w:val="28"/>
          <w:rtl/>
          <w:lang w:bidi="ar-JO"/>
        </w:rPr>
        <w:t xml:space="preserve"> </w:t>
      </w:r>
      <w:r w:rsidRPr="002A1461">
        <w:rPr>
          <w:rFonts w:asciiTheme="majorHAnsi" w:hAnsiTheme="majorHAnsi" w:cs="Times New Roman" w:hint="cs"/>
          <w:sz w:val="28"/>
          <w:szCs w:val="28"/>
          <w:rtl/>
          <w:lang w:bidi="ar-JO"/>
        </w:rPr>
        <w:t>على</w:t>
      </w:r>
      <w:r w:rsidRPr="002A1461">
        <w:rPr>
          <w:rFonts w:asciiTheme="majorHAnsi" w:hAnsiTheme="majorHAnsi" w:cs="Times New Roman"/>
          <w:sz w:val="28"/>
          <w:szCs w:val="28"/>
          <w:rtl/>
          <w:lang w:bidi="ar-JO"/>
        </w:rPr>
        <w:t xml:space="preserve"> </w:t>
      </w:r>
      <w:r w:rsidRPr="002A1461">
        <w:rPr>
          <w:rFonts w:asciiTheme="majorHAnsi" w:hAnsiTheme="majorHAnsi" w:cs="Times New Roman" w:hint="cs"/>
          <w:sz w:val="28"/>
          <w:szCs w:val="28"/>
          <w:rtl/>
          <w:lang w:bidi="ar-JO"/>
        </w:rPr>
        <w:t>حد</w:t>
      </w:r>
      <w:r w:rsidRPr="002A1461">
        <w:rPr>
          <w:rFonts w:asciiTheme="majorHAnsi" w:hAnsiTheme="majorHAnsi" w:cs="Times New Roman"/>
          <w:sz w:val="28"/>
          <w:szCs w:val="28"/>
          <w:rtl/>
          <w:lang w:bidi="ar-JO"/>
        </w:rPr>
        <w:t xml:space="preserve"> </w:t>
      </w:r>
      <w:r w:rsidRPr="002A1461">
        <w:rPr>
          <w:rFonts w:asciiTheme="majorHAnsi" w:hAnsiTheme="majorHAnsi" w:cs="Times New Roman" w:hint="cs"/>
          <w:sz w:val="28"/>
          <w:szCs w:val="28"/>
          <w:rtl/>
          <w:lang w:bidi="ar-JO"/>
        </w:rPr>
        <w:t>سواء</w:t>
      </w:r>
      <w:r w:rsidRPr="002A1461">
        <w:rPr>
          <w:rFonts w:asciiTheme="majorHAnsi" w:hAnsiTheme="majorHAnsi" w:cs="Times New Roman"/>
          <w:sz w:val="28"/>
          <w:szCs w:val="28"/>
          <w:rtl/>
          <w:lang w:bidi="ar-JO"/>
        </w:rPr>
        <w:t>.</w:t>
      </w:r>
    </w:p>
    <w:p w:rsidR="00935E7F" w:rsidRPr="00F95AAE" w:rsidRDefault="002A1461" w:rsidP="002A1461">
      <w:pPr>
        <w:bidi/>
        <w:jc w:val="both"/>
        <w:rPr>
          <w:rFonts w:asciiTheme="majorHAnsi" w:hAnsiTheme="majorHAnsi" w:cstheme="majorHAnsi"/>
          <w:sz w:val="28"/>
          <w:szCs w:val="28"/>
          <w:rtl/>
          <w:lang w:bidi="ar-JO"/>
        </w:rPr>
      </w:pPr>
      <w:r w:rsidRPr="002A1461">
        <w:rPr>
          <w:rFonts w:asciiTheme="majorHAnsi" w:hAnsiTheme="majorHAnsi" w:cs="Times New Roman" w:hint="cs"/>
          <w:sz w:val="28"/>
          <w:szCs w:val="28"/>
          <w:rtl/>
          <w:lang w:bidi="ar-JO"/>
        </w:rPr>
        <w:t>بالرغم</w:t>
      </w:r>
      <w:r w:rsidRPr="002A1461">
        <w:rPr>
          <w:rFonts w:asciiTheme="majorHAnsi" w:hAnsiTheme="majorHAnsi" w:cs="Times New Roman"/>
          <w:sz w:val="28"/>
          <w:szCs w:val="28"/>
          <w:rtl/>
          <w:lang w:bidi="ar-JO"/>
        </w:rPr>
        <w:t xml:space="preserve"> </w:t>
      </w:r>
      <w:r w:rsidRPr="002A1461">
        <w:rPr>
          <w:rFonts w:asciiTheme="majorHAnsi" w:hAnsiTheme="majorHAnsi" w:cs="Times New Roman" w:hint="cs"/>
          <w:sz w:val="28"/>
          <w:szCs w:val="28"/>
          <w:rtl/>
          <w:lang w:bidi="ar-JO"/>
        </w:rPr>
        <w:t>من</w:t>
      </w:r>
      <w:r w:rsidRPr="002A1461">
        <w:rPr>
          <w:rFonts w:asciiTheme="majorHAnsi" w:hAnsiTheme="majorHAnsi" w:cs="Times New Roman"/>
          <w:sz w:val="28"/>
          <w:szCs w:val="28"/>
          <w:rtl/>
          <w:lang w:bidi="ar-JO"/>
        </w:rPr>
        <w:t xml:space="preserve"> </w:t>
      </w:r>
      <w:r w:rsidRPr="002A1461">
        <w:rPr>
          <w:rFonts w:asciiTheme="majorHAnsi" w:hAnsiTheme="majorHAnsi" w:cs="Times New Roman" w:hint="cs"/>
          <w:sz w:val="28"/>
          <w:szCs w:val="28"/>
          <w:rtl/>
          <w:lang w:bidi="ar-JO"/>
        </w:rPr>
        <w:t>هذه</w:t>
      </w:r>
      <w:r w:rsidRPr="002A1461">
        <w:rPr>
          <w:rFonts w:asciiTheme="majorHAnsi" w:hAnsiTheme="majorHAnsi" w:cs="Times New Roman"/>
          <w:sz w:val="28"/>
          <w:szCs w:val="28"/>
          <w:rtl/>
          <w:lang w:bidi="ar-JO"/>
        </w:rPr>
        <w:t xml:space="preserve"> </w:t>
      </w:r>
      <w:r w:rsidRPr="002A1461">
        <w:rPr>
          <w:rFonts w:asciiTheme="majorHAnsi" w:hAnsiTheme="majorHAnsi" w:cs="Times New Roman" w:hint="cs"/>
          <w:sz w:val="28"/>
          <w:szCs w:val="28"/>
          <w:rtl/>
          <w:lang w:bidi="ar-JO"/>
        </w:rPr>
        <w:t>الظروف</w:t>
      </w:r>
      <w:r w:rsidRPr="002A1461">
        <w:rPr>
          <w:rFonts w:asciiTheme="majorHAnsi" w:hAnsiTheme="majorHAnsi" w:cs="Times New Roman"/>
          <w:sz w:val="28"/>
          <w:szCs w:val="28"/>
          <w:rtl/>
          <w:lang w:bidi="ar-JO"/>
        </w:rPr>
        <w:t xml:space="preserve"> </w:t>
      </w:r>
      <w:r w:rsidRPr="002A1461">
        <w:rPr>
          <w:rFonts w:asciiTheme="majorHAnsi" w:hAnsiTheme="majorHAnsi" w:cs="Times New Roman" w:hint="cs"/>
          <w:sz w:val="28"/>
          <w:szCs w:val="28"/>
          <w:rtl/>
          <w:lang w:bidi="ar-JO"/>
        </w:rPr>
        <w:t>الاستثنائية</w:t>
      </w:r>
      <w:r w:rsidRPr="002A1461">
        <w:rPr>
          <w:rFonts w:asciiTheme="majorHAnsi" w:hAnsiTheme="majorHAnsi" w:cs="Times New Roman"/>
          <w:sz w:val="28"/>
          <w:szCs w:val="28"/>
          <w:rtl/>
          <w:lang w:bidi="ar-JO"/>
        </w:rPr>
        <w:t xml:space="preserve"> </w:t>
      </w:r>
      <w:r w:rsidRPr="002A1461">
        <w:rPr>
          <w:rFonts w:asciiTheme="majorHAnsi" w:hAnsiTheme="majorHAnsi" w:cs="Times New Roman" w:hint="cs"/>
          <w:sz w:val="28"/>
          <w:szCs w:val="28"/>
          <w:rtl/>
          <w:lang w:bidi="ar-JO"/>
        </w:rPr>
        <w:t>والحاجة</w:t>
      </w:r>
      <w:r w:rsidRPr="002A1461">
        <w:rPr>
          <w:rFonts w:asciiTheme="majorHAnsi" w:hAnsiTheme="majorHAnsi" w:cs="Times New Roman"/>
          <w:sz w:val="28"/>
          <w:szCs w:val="28"/>
          <w:rtl/>
          <w:lang w:bidi="ar-JO"/>
        </w:rPr>
        <w:t xml:space="preserve"> </w:t>
      </w:r>
      <w:r w:rsidRPr="002A1461">
        <w:rPr>
          <w:rFonts w:asciiTheme="majorHAnsi" w:hAnsiTheme="majorHAnsi" w:cs="Times New Roman" w:hint="cs"/>
          <w:sz w:val="28"/>
          <w:szCs w:val="28"/>
          <w:rtl/>
          <w:lang w:bidi="ar-JO"/>
        </w:rPr>
        <w:t>الملحة</w:t>
      </w:r>
      <w:r w:rsidRPr="002A1461">
        <w:rPr>
          <w:rFonts w:asciiTheme="majorHAnsi" w:hAnsiTheme="majorHAnsi" w:cs="Times New Roman"/>
          <w:sz w:val="28"/>
          <w:szCs w:val="28"/>
          <w:rtl/>
          <w:lang w:bidi="ar-JO"/>
        </w:rPr>
        <w:t xml:space="preserve"> </w:t>
      </w:r>
      <w:r w:rsidRPr="002A1461">
        <w:rPr>
          <w:rFonts w:asciiTheme="majorHAnsi" w:hAnsiTheme="majorHAnsi" w:cs="Times New Roman" w:hint="cs"/>
          <w:sz w:val="28"/>
          <w:szCs w:val="28"/>
          <w:rtl/>
          <w:lang w:bidi="ar-JO"/>
        </w:rPr>
        <w:t>لزيادة</w:t>
      </w:r>
      <w:r w:rsidRPr="002A1461">
        <w:rPr>
          <w:rFonts w:asciiTheme="majorHAnsi" w:hAnsiTheme="majorHAnsi" w:cs="Times New Roman"/>
          <w:sz w:val="28"/>
          <w:szCs w:val="28"/>
          <w:rtl/>
          <w:lang w:bidi="ar-JO"/>
        </w:rPr>
        <w:t xml:space="preserve"> </w:t>
      </w:r>
      <w:r w:rsidRPr="002A1461">
        <w:rPr>
          <w:rFonts w:asciiTheme="majorHAnsi" w:hAnsiTheme="majorHAnsi" w:cs="Times New Roman" w:hint="cs"/>
          <w:sz w:val="28"/>
          <w:szCs w:val="28"/>
          <w:rtl/>
          <w:lang w:bidi="ar-JO"/>
        </w:rPr>
        <w:t>اطر</w:t>
      </w:r>
      <w:r w:rsidRPr="002A1461">
        <w:rPr>
          <w:rFonts w:asciiTheme="majorHAnsi" w:hAnsiTheme="majorHAnsi" w:cs="Times New Roman"/>
          <w:sz w:val="28"/>
          <w:szCs w:val="28"/>
          <w:rtl/>
          <w:lang w:bidi="ar-JO"/>
        </w:rPr>
        <w:t xml:space="preserve"> </w:t>
      </w:r>
      <w:r w:rsidRPr="002A1461">
        <w:rPr>
          <w:rFonts w:asciiTheme="majorHAnsi" w:hAnsiTheme="majorHAnsi" w:cs="Times New Roman" w:hint="cs"/>
          <w:sz w:val="28"/>
          <w:szCs w:val="28"/>
          <w:rtl/>
          <w:lang w:bidi="ar-JO"/>
        </w:rPr>
        <w:t>التنسيق</w:t>
      </w:r>
      <w:r w:rsidRPr="002A1461">
        <w:rPr>
          <w:rFonts w:asciiTheme="majorHAnsi" w:hAnsiTheme="majorHAnsi" w:cs="Times New Roman"/>
          <w:sz w:val="28"/>
          <w:szCs w:val="28"/>
          <w:rtl/>
          <w:lang w:bidi="ar-JO"/>
        </w:rPr>
        <w:t xml:space="preserve"> </w:t>
      </w:r>
      <w:r w:rsidRPr="002A1461">
        <w:rPr>
          <w:rFonts w:asciiTheme="majorHAnsi" w:hAnsiTheme="majorHAnsi" w:cs="Times New Roman" w:hint="cs"/>
          <w:sz w:val="28"/>
          <w:szCs w:val="28"/>
          <w:rtl/>
          <w:lang w:bidi="ar-JO"/>
        </w:rPr>
        <w:t>وتوحيد</w:t>
      </w:r>
      <w:r w:rsidRPr="002A1461">
        <w:rPr>
          <w:rFonts w:asciiTheme="majorHAnsi" w:hAnsiTheme="majorHAnsi" w:cs="Times New Roman"/>
          <w:sz w:val="28"/>
          <w:szCs w:val="28"/>
          <w:rtl/>
          <w:lang w:bidi="ar-JO"/>
        </w:rPr>
        <w:t xml:space="preserve"> </w:t>
      </w:r>
      <w:r w:rsidRPr="002A1461">
        <w:rPr>
          <w:rFonts w:asciiTheme="majorHAnsi" w:hAnsiTheme="majorHAnsi" w:cs="Times New Roman" w:hint="cs"/>
          <w:sz w:val="28"/>
          <w:szCs w:val="28"/>
          <w:rtl/>
          <w:lang w:bidi="ar-JO"/>
        </w:rPr>
        <w:t>الجهود</w:t>
      </w:r>
      <w:r w:rsidRPr="002A1461">
        <w:rPr>
          <w:rFonts w:asciiTheme="majorHAnsi" w:hAnsiTheme="majorHAnsi" w:cs="Times New Roman"/>
          <w:sz w:val="28"/>
          <w:szCs w:val="28"/>
          <w:rtl/>
          <w:lang w:bidi="ar-JO"/>
        </w:rPr>
        <w:t xml:space="preserve"> </w:t>
      </w:r>
      <w:r w:rsidRPr="002A1461">
        <w:rPr>
          <w:rFonts w:asciiTheme="majorHAnsi" w:hAnsiTheme="majorHAnsi" w:cs="Times New Roman" w:hint="cs"/>
          <w:sz w:val="28"/>
          <w:szCs w:val="28"/>
          <w:rtl/>
          <w:lang w:bidi="ar-JO"/>
        </w:rPr>
        <w:t>والعمل</w:t>
      </w:r>
      <w:r w:rsidRPr="002A1461">
        <w:rPr>
          <w:rFonts w:asciiTheme="majorHAnsi" w:hAnsiTheme="majorHAnsi" w:cs="Times New Roman"/>
          <w:sz w:val="28"/>
          <w:szCs w:val="28"/>
          <w:rtl/>
          <w:lang w:bidi="ar-JO"/>
        </w:rPr>
        <w:t xml:space="preserve"> </w:t>
      </w:r>
      <w:r w:rsidRPr="002A1461">
        <w:rPr>
          <w:rFonts w:asciiTheme="majorHAnsi" w:hAnsiTheme="majorHAnsi" w:cs="Times New Roman" w:hint="cs"/>
          <w:sz w:val="28"/>
          <w:szCs w:val="28"/>
          <w:rtl/>
          <w:lang w:bidi="ar-JO"/>
        </w:rPr>
        <w:t>على</w:t>
      </w:r>
      <w:r w:rsidRPr="002A1461">
        <w:rPr>
          <w:rFonts w:asciiTheme="majorHAnsi" w:hAnsiTheme="majorHAnsi" w:cs="Times New Roman"/>
          <w:sz w:val="28"/>
          <w:szCs w:val="28"/>
          <w:rtl/>
          <w:lang w:bidi="ar-JO"/>
        </w:rPr>
        <w:t xml:space="preserve"> </w:t>
      </w:r>
      <w:r w:rsidRPr="002A1461">
        <w:rPr>
          <w:rFonts w:asciiTheme="majorHAnsi" w:hAnsiTheme="majorHAnsi" w:cs="Times New Roman" w:hint="cs"/>
          <w:sz w:val="28"/>
          <w:szCs w:val="28"/>
          <w:rtl/>
          <w:lang w:bidi="ar-JO"/>
        </w:rPr>
        <w:t>تحسين</w:t>
      </w:r>
      <w:r w:rsidRPr="002A1461">
        <w:rPr>
          <w:rFonts w:asciiTheme="majorHAnsi" w:hAnsiTheme="majorHAnsi" w:cs="Times New Roman"/>
          <w:sz w:val="28"/>
          <w:szCs w:val="28"/>
          <w:rtl/>
          <w:lang w:bidi="ar-JO"/>
        </w:rPr>
        <w:t xml:space="preserve"> </w:t>
      </w:r>
      <w:r w:rsidRPr="002A1461">
        <w:rPr>
          <w:rFonts w:asciiTheme="majorHAnsi" w:hAnsiTheme="majorHAnsi" w:cs="Times New Roman" w:hint="cs"/>
          <w:sz w:val="28"/>
          <w:szCs w:val="28"/>
          <w:rtl/>
          <w:lang w:bidi="ar-JO"/>
        </w:rPr>
        <w:t>التخطيط</w:t>
      </w:r>
      <w:r w:rsidRPr="002A1461">
        <w:rPr>
          <w:rFonts w:asciiTheme="majorHAnsi" w:hAnsiTheme="majorHAnsi" w:cs="Times New Roman"/>
          <w:sz w:val="28"/>
          <w:szCs w:val="28"/>
          <w:rtl/>
          <w:lang w:bidi="ar-JO"/>
        </w:rPr>
        <w:t xml:space="preserve"> </w:t>
      </w:r>
      <w:r w:rsidRPr="002A1461">
        <w:rPr>
          <w:rFonts w:asciiTheme="majorHAnsi" w:hAnsiTheme="majorHAnsi" w:cs="Times New Roman" w:hint="cs"/>
          <w:sz w:val="28"/>
          <w:szCs w:val="28"/>
          <w:rtl/>
          <w:lang w:bidi="ar-JO"/>
        </w:rPr>
        <w:t>الموحد،</w:t>
      </w:r>
      <w:r w:rsidRPr="002A1461">
        <w:rPr>
          <w:rFonts w:asciiTheme="majorHAnsi" w:hAnsiTheme="majorHAnsi" w:cs="Times New Roman"/>
          <w:sz w:val="28"/>
          <w:szCs w:val="28"/>
          <w:rtl/>
          <w:lang w:bidi="ar-JO"/>
        </w:rPr>
        <w:t xml:space="preserve"> </w:t>
      </w:r>
      <w:r w:rsidRPr="002A1461">
        <w:rPr>
          <w:rFonts w:asciiTheme="majorHAnsi" w:hAnsiTheme="majorHAnsi" w:cs="Times New Roman" w:hint="cs"/>
          <w:sz w:val="28"/>
          <w:szCs w:val="28"/>
          <w:rtl/>
          <w:lang w:bidi="ar-JO"/>
        </w:rPr>
        <w:t>الا</w:t>
      </w:r>
      <w:r w:rsidRPr="002A1461">
        <w:rPr>
          <w:rFonts w:asciiTheme="majorHAnsi" w:hAnsiTheme="majorHAnsi" w:cs="Times New Roman"/>
          <w:sz w:val="28"/>
          <w:szCs w:val="28"/>
          <w:rtl/>
          <w:lang w:bidi="ar-JO"/>
        </w:rPr>
        <w:t xml:space="preserve"> </w:t>
      </w:r>
      <w:r w:rsidRPr="002A1461">
        <w:rPr>
          <w:rFonts w:asciiTheme="majorHAnsi" w:hAnsiTheme="majorHAnsi" w:cs="Times New Roman" w:hint="cs"/>
          <w:sz w:val="28"/>
          <w:szCs w:val="28"/>
          <w:rtl/>
          <w:lang w:bidi="ar-JO"/>
        </w:rPr>
        <w:t>أنه</w:t>
      </w:r>
      <w:r w:rsidRPr="002A1461">
        <w:rPr>
          <w:rFonts w:asciiTheme="majorHAnsi" w:hAnsiTheme="majorHAnsi" w:cs="Times New Roman"/>
          <w:sz w:val="28"/>
          <w:szCs w:val="28"/>
          <w:rtl/>
          <w:lang w:bidi="ar-JO"/>
        </w:rPr>
        <w:t xml:space="preserve"> </w:t>
      </w:r>
      <w:r w:rsidRPr="002A1461">
        <w:rPr>
          <w:rFonts w:asciiTheme="majorHAnsi" w:hAnsiTheme="majorHAnsi" w:cs="Times New Roman" w:hint="cs"/>
          <w:sz w:val="28"/>
          <w:szCs w:val="28"/>
          <w:rtl/>
          <w:lang w:bidi="ar-JO"/>
        </w:rPr>
        <w:t>لا</w:t>
      </w:r>
      <w:r w:rsidRPr="002A1461">
        <w:rPr>
          <w:rFonts w:asciiTheme="majorHAnsi" w:hAnsiTheme="majorHAnsi" w:cs="Times New Roman"/>
          <w:sz w:val="28"/>
          <w:szCs w:val="28"/>
          <w:rtl/>
          <w:lang w:bidi="ar-JO"/>
        </w:rPr>
        <w:t xml:space="preserve"> </w:t>
      </w:r>
      <w:r w:rsidRPr="002A1461">
        <w:rPr>
          <w:rFonts w:asciiTheme="majorHAnsi" w:hAnsiTheme="majorHAnsi" w:cs="Times New Roman" w:hint="cs"/>
          <w:sz w:val="28"/>
          <w:szCs w:val="28"/>
          <w:rtl/>
          <w:lang w:bidi="ar-JO"/>
        </w:rPr>
        <w:t>تزال</w:t>
      </w:r>
      <w:r w:rsidRPr="002A1461">
        <w:rPr>
          <w:rFonts w:asciiTheme="majorHAnsi" w:hAnsiTheme="majorHAnsi" w:cs="Times New Roman"/>
          <w:sz w:val="28"/>
          <w:szCs w:val="28"/>
          <w:rtl/>
          <w:lang w:bidi="ar-JO"/>
        </w:rPr>
        <w:t xml:space="preserve"> </w:t>
      </w:r>
      <w:r w:rsidR="00935E7F" w:rsidRPr="00F95AAE">
        <w:rPr>
          <w:rFonts w:asciiTheme="majorHAnsi" w:hAnsiTheme="majorHAnsi" w:cs="Times New Roman"/>
          <w:sz w:val="28"/>
          <w:szCs w:val="28"/>
          <w:rtl/>
          <w:lang w:bidi="ar-JO"/>
        </w:rPr>
        <w:t xml:space="preserve">الفجوة قائمة بالرغم من الالتزام </w:t>
      </w:r>
      <w:r w:rsidR="00E36F6A">
        <w:rPr>
          <w:rFonts w:asciiTheme="majorHAnsi" w:hAnsiTheme="majorHAnsi" w:cs="Times New Roman" w:hint="cs"/>
          <w:sz w:val="28"/>
          <w:szCs w:val="28"/>
          <w:rtl/>
          <w:lang w:bidi="ar-JO"/>
        </w:rPr>
        <w:t>المعلن</w:t>
      </w:r>
      <w:r w:rsidR="00935E7F" w:rsidRPr="00F95AAE">
        <w:rPr>
          <w:rFonts w:asciiTheme="majorHAnsi" w:hAnsiTheme="majorHAnsi" w:cs="Times New Roman"/>
          <w:sz w:val="28"/>
          <w:szCs w:val="28"/>
          <w:rtl/>
          <w:lang w:bidi="ar-JO"/>
        </w:rPr>
        <w:t xml:space="preserve"> لهذه المؤسسات في قدرتها على توحيد الجهود في التخطيط المشترك ووضع الاليات الملائمة في ظل الوضع السياسي المعقد وتحسين جودة التنفيذ والتنسيق ومشاركة المعلومات على مستويات الاختيار واظهار النتائج وكذلك المساهمة في فتح افاق لتدخلات جديدة تساهم في تحسين جودة الحياة للمواطنين المقدسيين والاستفادة من فرص المسح والتعرف على مشاكل المواطنين عن قرب، ومشاركة هذه المعلومات والملاحظات مع اصحاب القرار لتقديم نهج متكامل ويستفيد من الم</w:t>
      </w:r>
      <w:r w:rsidR="000F3DAD" w:rsidRPr="00F95AAE">
        <w:rPr>
          <w:rFonts w:asciiTheme="majorHAnsi" w:hAnsiTheme="majorHAnsi" w:cs="Times New Roman"/>
          <w:sz w:val="28"/>
          <w:szCs w:val="28"/>
          <w:rtl/>
          <w:lang w:bidi="ar-JO"/>
        </w:rPr>
        <w:t>ش</w:t>
      </w:r>
      <w:r w:rsidR="00935E7F" w:rsidRPr="00F95AAE">
        <w:rPr>
          <w:rFonts w:asciiTheme="majorHAnsi" w:hAnsiTheme="majorHAnsi" w:cs="Times New Roman"/>
          <w:sz w:val="28"/>
          <w:szCs w:val="28"/>
          <w:rtl/>
          <w:lang w:bidi="ar-JO"/>
        </w:rPr>
        <w:t>اريع الاخرى وتوجيه استثمارات مكملة لبرامج ال</w:t>
      </w:r>
      <w:r w:rsidR="0007678F" w:rsidRPr="00F95AAE">
        <w:rPr>
          <w:rFonts w:asciiTheme="majorHAnsi" w:hAnsiTheme="majorHAnsi" w:cs="Times New Roman"/>
          <w:sz w:val="28"/>
          <w:szCs w:val="28"/>
          <w:rtl/>
          <w:lang w:bidi="ar-JO"/>
        </w:rPr>
        <w:t xml:space="preserve">تاهيل والترميم للبيوت والمساكن، </w:t>
      </w:r>
      <w:r w:rsidR="000B25DA">
        <w:rPr>
          <w:rFonts w:asciiTheme="majorHAnsi" w:hAnsiTheme="majorHAnsi" w:cs="Times New Roman" w:hint="cs"/>
          <w:sz w:val="28"/>
          <w:szCs w:val="28"/>
          <w:rtl/>
          <w:lang w:bidi="ar-JO"/>
        </w:rPr>
        <w:t>ب</w:t>
      </w:r>
      <w:r w:rsidR="0007678F" w:rsidRPr="00F95AAE">
        <w:rPr>
          <w:rFonts w:asciiTheme="majorHAnsi" w:hAnsiTheme="majorHAnsi" w:cs="Times New Roman"/>
          <w:sz w:val="28"/>
          <w:szCs w:val="28"/>
          <w:rtl/>
          <w:lang w:bidi="ar-JO"/>
        </w:rPr>
        <w:t>الاضافة الى مشاركة التجارب والحلول على المستوى التنفيذي</w:t>
      </w:r>
      <w:r w:rsidR="0007678F" w:rsidRPr="00F95AAE">
        <w:rPr>
          <w:rFonts w:asciiTheme="majorHAnsi" w:hAnsiTheme="majorHAnsi" w:cstheme="majorHAnsi"/>
          <w:sz w:val="28"/>
          <w:szCs w:val="28"/>
          <w:rtl/>
          <w:lang w:bidi="ar-JO"/>
        </w:rPr>
        <w:t>.</w:t>
      </w:r>
    </w:p>
    <w:p w:rsidR="00205AEC" w:rsidRPr="00F95AAE" w:rsidRDefault="00935E7F" w:rsidP="00205AEC">
      <w:pPr>
        <w:bidi/>
        <w:jc w:val="both"/>
        <w:rPr>
          <w:rFonts w:asciiTheme="majorHAnsi" w:hAnsiTheme="majorHAnsi" w:cstheme="majorHAnsi"/>
          <w:sz w:val="28"/>
          <w:szCs w:val="28"/>
          <w:rtl/>
          <w:lang w:bidi="ar-JO"/>
        </w:rPr>
      </w:pPr>
      <w:r w:rsidRPr="00F95AAE">
        <w:rPr>
          <w:rFonts w:asciiTheme="majorHAnsi" w:hAnsiTheme="majorHAnsi" w:cs="Times New Roman"/>
          <w:sz w:val="28"/>
          <w:szCs w:val="28"/>
          <w:rtl/>
          <w:lang w:bidi="ar-JO"/>
        </w:rPr>
        <w:lastRenderedPageBreak/>
        <w:t xml:space="preserve">في هذا الاطار، </w:t>
      </w:r>
      <w:r w:rsidR="00E36F6A">
        <w:rPr>
          <w:rFonts w:asciiTheme="majorHAnsi" w:hAnsiTheme="majorHAnsi" w:cs="Times New Roman" w:hint="cs"/>
          <w:sz w:val="28"/>
          <w:szCs w:val="28"/>
          <w:rtl/>
          <w:lang w:bidi="ar-JO"/>
        </w:rPr>
        <w:t>يقترح</w:t>
      </w:r>
      <w:r w:rsidRPr="00F95AAE">
        <w:rPr>
          <w:rFonts w:asciiTheme="majorHAnsi" w:hAnsiTheme="majorHAnsi" w:cstheme="majorHAnsi"/>
          <w:sz w:val="28"/>
          <w:szCs w:val="28"/>
          <w:rtl/>
          <w:lang w:bidi="ar-JO"/>
        </w:rPr>
        <w:t xml:space="preserve"> </w:t>
      </w:r>
      <w:r w:rsidR="0035742F" w:rsidRPr="00F95AAE">
        <w:rPr>
          <w:rFonts w:asciiTheme="majorHAnsi" w:hAnsiTheme="majorHAnsi" w:cs="Times New Roman"/>
          <w:sz w:val="28"/>
          <w:szCs w:val="28"/>
          <w:rtl/>
          <w:lang w:bidi="ar-JO"/>
        </w:rPr>
        <w:t>ا</w:t>
      </w:r>
      <w:r w:rsidRPr="00F95AAE">
        <w:rPr>
          <w:rFonts w:asciiTheme="majorHAnsi" w:hAnsiTheme="majorHAnsi" w:cs="Times New Roman"/>
          <w:sz w:val="28"/>
          <w:szCs w:val="28"/>
          <w:rtl/>
          <w:lang w:bidi="ar-JO"/>
        </w:rPr>
        <w:t>نشاء مظلة جديدة من العمل الموحد للمؤسسات الاساسية في برامج الترميم والتأهيل من خلال مأسسة العمل على اطار المنفعة المشتركة و</w:t>
      </w:r>
      <w:r w:rsidR="00205AEC" w:rsidRPr="00F95AAE">
        <w:rPr>
          <w:rFonts w:asciiTheme="majorHAnsi" w:hAnsiTheme="majorHAnsi" w:cs="Times New Roman"/>
          <w:sz w:val="28"/>
          <w:szCs w:val="28"/>
          <w:rtl/>
          <w:lang w:bidi="ar-JO"/>
        </w:rPr>
        <w:t>تعظيم النتائج و</w:t>
      </w:r>
      <w:r w:rsidR="0007678F" w:rsidRPr="00F95AAE">
        <w:rPr>
          <w:rFonts w:asciiTheme="majorHAnsi" w:hAnsiTheme="majorHAnsi" w:cs="Times New Roman"/>
          <w:sz w:val="28"/>
          <w:szCs w:val="28"/>
          <w:rtl/>
          <w:lang w:bidi="ar-JO"/>
        </w:rPr>
        <w:t xml:space="preserve">الحد من سوء التنسيق والازدواجية، </w:t>
      </w:r>
      <w:r w:rsidR="000B25DA">
        <w:rPr>
          <w:rFonts w:asciiTheme="majorHAnsi" w:hAnsiTheme="majorHAnsi" w:cs="Times New Roman" w:hint="cs"/>
          <w:sz w:val="28"/>
          <w:szCs w:val="28"/>
          <w:rtl/>
          <w:lang w:bidi="ar-JO"/>
        </w:rPr>
        <w:t>من خلال</w:t>
      </w:r>
      <w:r w:rsidR="0007678F" w:rsidRPr="00F95AAE">
        <w:rPr>
          <w:rFonts w:asciiTheme="majorHAnsi" w:hAnsiTheme="majorHAnsi" w:cs="Times New Roman"/>
          <w:sz w:val="28"/>
          <w:szCs w:val="28"/>
          <w:rtl/>
          <w:lang w:bidi="ar-JO"/>
        </w:rPr>
        <w:t xml:space="preserve"> انشاء منظومة جديدة من الحاكمية في ثلاثة اطارات</w:t>
      </w:r>
      <w:r w:rsidR="000B25DA">
        <w:rPr>
          <w:rFonts w:asciiTheme="majorHAnsi" w:hAnsiTheme="majorHAnsi" w:cs="Times New Roman" w:hint="cs"/>
          <w:sz w:val="28"/>
          <w:szCs w:val="28"/>
          <w:rtl/>
          <w:lang w:bidi="ar-JO"/>
        </w:rPr>
        <w:t xml:space="preserve"> هي </w:t>
      </w:r>
      <w:r w:rsidR="000B25DA">
        <w:rPr>
          <w:rFonts w:asciiTheme="majorHAnsi" w:hAnsiTheme="majorHAnsi" w:cstheme="majorHAnsi" w:hint="cs"/>
          <w:sz w:val="28"/>
          <w:szCs w:val="28"/>
          <w:rtl/>
          <w:lang w:bidi="ar-JO"/>
        </w:rPr>
        <w:t>"</w:t>
      </w:r>
      <w:r w:rsidR="0007678F" w:rsidRPr="00F95AAE">
        <w:rPr>
          <w:rFonts w:asciiTheme="majorHAnsi" w:hAnsiTheme="majorHAnsi" w:cs="Times New Roman"/>
          <w:sz w:val="28"/>
          <w:szCs w:val="28"/>
          <w:rtl/>
          <w:lang w:bidi="ar-JO"/>
        </w:rPr>
        <w:t>لجنة توجيهية ولجنة فنية والمستوى التنفيذي</w:t>
      </w:r>
      <w:r w:rsidR="000B25DA">
        <w:rPr>
          <w:rFonts w:asciiTheme="majorHAnsi" w:hAnsiTheme="majorHAnsi" w:cstheme="majorHAnsi" w:hint="cs"/>
          <w:sz w:val="28"/>
          <w:szCs w:val="28"/>
          <w:rtl/>
          <w:lang w:bidi="ar-JO"/>
        </w:rPr>
        <w:t>"</w:t>
      </w:r>
      <w:r w:rsidR="0007678F" w:rsidRPr="00F95AAE">
        <w:rPr>
          <w:rFonts w:asciiTheme="majorHAnsi" w:hAnsiTheme="majorHAnsi" w:cstheme="majorHAnsi"/>
          <w:sz w:val="28"/>
          <w:szCs w:val="28"/>
          <w:rtl/>
          <w:lang w:bidi="ar-JO"/>
        </w:rPr>
        <w:t xml:space="preserve">. </w:t>
      </w:r>
      <w:r w:rsidR="0007678F" w:rsidRPr="00F95AAE">
        <w:rPr>
          <w:rFonts w:asciiTheme="majorHAnsi" w:hAnsiTheme="majorHAnsi" w:cs="Times New Roman"/>
          <w:sz w:val="28"/>
          <w:szCs w:val="28"/>
          <w:rtl/>
          <w:lang w:bidi="ar-JO"/>
        </w:rPr>
        <w:t>ولا بد من الاشارة الى ان ادارة التمويل على مستوى المشاريع هي من مسؤوليات المؤسسات العاملة ومتلائمة مع الاتفاقيات الخاصة مع البنك الاسلامي للتنمية</w:t>
      </w:r>
      <w:r w:rsidR="008700AD">
        <w:rPr>
          <w:rFonts w:asciiTheme="majorHAnsi" w:hAnsiTheme="majorHAnsi" w:cs="Times New Roman" w:hint="cs"/>
          <w:sz w:val="28"/>
          <w:szCs w:val="28"/>
          <w:rtl/>
          <w:lang w:bidi="ar-JO"/>
        </w:rPr>
        <w:t xml:space="preserve"> و الممولين الاخرين</w:t>
      </w:r>
      <w:r w:rsidR="0007678F" w:rsidRPr="00F95AAE">
        <w:rPr>
          <w:rFonts w:asciiTheme="majorHAnsi" w:hAnsiTheme="majorHAnsi" w:cstheme="majorHAnsi"/>
          <w:sz w:val="28"/>
          <w:szCs w:val="28"/>
          <w:rtl/>
          <w:lang w:bidi="ar-JO"/>
        </w:rPr>
        <w:t>.</w:t>
      </w:r>
    </w:p>
    <w:p w:rsidR="0007678F" w:rsidRDefault="0007678F" w:rsidP="0007678F">
      <w:pPr>
        <w:bidi/>
        <w:jc w:val="both"/>
        <w:rPr>
          <w:rFonts w:asciiTheme="majorHAnsi" w:hAnsiTheme="majorHAnsi" w:cstheme="majorHAnsi"/>
          <w:sz w:val="28"/>
          <w:szCs w:val="28"/>
          <w:rtl/>
          <w:lang w:bidi="ar-JO"/>
        </w:rPr>
      </w:pPr>
    </w:p>
    <w:p w:rsidR="001A29F9" w:rsidRPr="00F95AAE" w:rsidRDefault="001A29F9" w:rsidP="001A29F9">
      <w:pPr>
        <w:bidi/>
        <w:jc w:val="both"/>
        <w:rPr>
          <w:rFonts w:asciiTheme="majorHAnsi" w:hAnsiTheme="majorHAnsi" w:cstheme="majorHAnsi"/>
          <w:sz w:val="28"/>
          <w:szCs w:val="28"/>
          <w:rtl/>
          <w:lang w:bidi="ar-JO"/>
        </w:rPr>
      </w:pPr>
    </w:p>
    <w:p w:rsidR="001A29F9" w:rsidRPr="00C05149" w:rsidRDefault="001A29F9" w:rsidP="00C05149">
      <w:pPr>
        <w:bidi/>
        <w:rPr>
          <w:rFonts w:asciiTheme="majorHAnsi" w:hAnsiTheme="majorHAnsi" w:cstheme="majorHAnsi"/>
          <w:b/>
          <w:bCs/>
          <w:sz w:val="28"/>
          <w:szCs w:val="28"/>
          <w:rtl/>
          <w:lang w:bidi="ar-JO"/>
        </w:rPr>
      </w:pPr>
      <w:r>
        <w:rPr>
          <w:rFonts w:asciiTheme="majorHAnsi" w:hAnsiTheme="majorHAnsi" w:cs="Times New Roman" w:hint="cs"/>
          <w:b/>
          <w:bCs/>
          <w:sz w:val="28"/>
          <w:szCs w:val="28"/>
          <w:rtl/>
          <w:lang w:bidi="ar-JO"/>
        </w:rPr>
        <w:t>ال</w:t>
      </w:r>
      <w:r w:rsidR="0007678F" w:rsidRPr="00F95AAE">
        <w:rPr>
          <w:rFonts w:asciiTheme="majorHAnsi" w:hAnsiTheme="majorHAnsi" w:cs="Times New Roman"/>
          <w:b/>
          <w:bCs/>
          <w:sz w:val="28"/>
          <w:szCs w:val="28"/>
          <w:rtl/>
          <w:lang w:bidi="ar-JO"/>
        </w:rPr>
        <w:t xml:space="preserve">حاكمية </w:t>
      </w:r>
      <w:r w:rsidR="0007678F" w:rsidRPr="00F95AAE">
        <w:rPr>
          <w:rFonts w:asciiTheme="majorHAnsi" w:hAnsiTheme="majorHAnsi" w:cstheme="majorHAnsi"/>
          <w:b/>
          <w:bCs/>
          <w:sz w:val="28"/>
          <w:szCs w:val="28"/>
          <w:rtl/>
          <w:lang w:bidi="ar-JO"/>
        </w:rPr>
        <w:t>:</w:t>
      </w:r>
      <w:r>
        <w:rPr>
          <w:noProof/>
        </w:rPr>
        <mc:AlternateContent>
          <mc:Choice Requires="wps">
            <w:drawing>
              <wp:anchor distT="0" distB="0" distL="114300" distR="114300" simplePos="0" relativeHeight="251662336" behindDoc="0" locked="0" layoutInCell="1" allowOverlap="1" wp14:anchorId="2F84CD8C" wp14:editId="14CE3AAB">
                <wp:simplePos x="0" y="0"/>
                <wp:positionH relativeFrom="column">
                  <wp:posOffset>1399735</wp:posOffset>
                </wp:positionH>
                <wp:positionV relativeFrom="paragraph">
                  <wp:posOffset>1336431</wp:posOffset>
                </wp:positionV>
                <wp:extent cx="2844800" cy="864723"/>
                <wp:effectExtent l="0" t="0" r="12700" b="12065"/>
                <wp:wrapNone/>
                <wp:docPr id="3" name="Rectangle 3"/>
                <wp:cNvGraphicFramePr/>
                <a:graphic xmlns:a="http://schemas.openxmlformats.org/drawingml/2006/main">
                  <a:graphicData uri="http://schemas.microsoft.com/office/word/2010/wordprocessingShape">
                    <wps:wsp>
                      <wps:cNvSpPr/>
                      <wps:spPr>
                        <a:xfrm>
                          <a:off x="0" y="0"/>
                          <a:ext cx="2844800" cy="864723"/>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A29F9" w:rsidRDefault="001A29F9" w:rsidP="001A29F9">
                            <w:pPr>
                              <w:spacing w:line="240" w:lineRule="auto"/>
                              <w:jc w:val="center"/>
                              <w:rPr>
                                <w:rFonts w:asciiTheme="majorHAnsi" w:hAnsiTheme="majorHAnsi" w:cstheme="majorHAnsi"/>
                                <w:b/>
                                <w:bCs/>
                                <w:sz w:val="24"/>
                                <w:szCs w:val="24"/>
                                <w:rtl/>
                              </w:rPr>
                            </w:pPr>
                            <w:r w:rsidRPr="00B7078A">
                              <w:rPr>
                                <w:rFonts w:asciiTheme="majorHAnsi" w:hAnsiTheme="majorHAnsi" w:cs="Times New Roman"/>
                                <w:b/>
                                <w:bCs/>
                                <w:sz w:val="24"/>
                                <w:szCs w:val="24"/>
                                <w:rtl/>
                              </w:rPr>
                              <w:t>اللجنة التوجيهية</w:t>
                            </w:r>
                          </w:p>
                          <w:p w:rsidR="001A29F9" w:rsidRPr="00B7078A" w:rsidRDefault="001A29F9" w:rsidP="001A29F9">
                            <w:pPr>
                              <w:spacing w:line="240" w:lineRule="auto"/>
                              <w:jc w:val="center"/>
                              <w:rPr>
                                <w:rFonts w:asciiTheme="majorHAnsi" w:hAnsiTheme="majorHAnsi" w:cstheme="majorHAnsi"/>
                                <w:rtl/>
                              </w:rPr>
                            </w:pPr>
                            <w:r w:rsidRPr="00B7078A">
                              <w:rPr>
                                <w:rFonts w:asciiTheme="majorHAnsi" w:hAnsiTheme="majorHAnsi" w:cs="Times New Roman"/>
                                <w:rtl/>
                              </w:rPr>
                              <w:t xml:space="preserve">التعاون، جمعية القدس للرفاة وبرنامج الامم المتحدة </w:t>
                            </w:r>
                            <w:r>
                              <w:rPr>
                                <w:rFonts w:asciiTheme="majorHAnsi" w:hAnsiTheme="majorHAnsi" w:cs="Times New Roman" w:hint="cs"/>
                                <w:rtl/>
                              </w:rPr>
                              <w:t>ومستشار البنك الاسلامي للتنمية</w:t>
                            </w:r>
                            <w:r w:rsidR="00C05149">
                              <w:rPr>
                                <w:rFonts w:asciiTheme="majorHAnsi" w:hAnsiTheme="majorHAnsi" w:cs="Times New Roman" w:hint="cs"/>
                                <w:rtl/>
                              </w:rPr>
                              <w:t xml:space="preserve"> و المم</w:t>
                            </w:r>
                            <w:r w:rsidR="008700AD">
                              <w:rPr>
                                <w:rFonts w:asciiTheme="majorHAnsi" w:hAnsiTheme="majorHAnsi" w:cs="Times New Roman" w:hint="cs"/>
                                <w:rtl/>
                              </w:rPr>
                              <w:t>ولين</w:t>
                            </w:r>
                            <w:r w:rsidR="00C05149">
                              <w:rPr>
                                <w:rFonts w:asciiTheme="majorHAnsi" w:hAnsiTheme="majorHAnsi" w:cs="Times New Roman" w:hint="cs"/>
                                <w:rtl/>
                              </w:rPr>
                              <w:t xml:space="preserve"> الاخرين</w:t>
                            </w:r>
                          </w:p>
                          <w:p w:rsidR="001A29F9" w:rsidRPr="00B7078A" w:rsidRDefault="001A29F9" w:rsidP="001A29F9">
                            <w:pPr>
                              <w:jc w:val="center"/>
                              <w:rPr>
                                <w:rFonts w:asciiTheme="majorHAnsi" w:hAnsiTheme="majorHAnsi" w:cstheme="majorHAnsi"/>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84CD8C" id="Rectangle 3" o:spid="_x0000_s1026" style="position:absolute;left:0;text-align:left;margin-left:110.2pt;margin-top:105.25pt;width:224pt;height:68.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" fillcolor="#5b9bd5 [3204]" strokecolor="#1f4d78 [1604]" strokeweight="1pt">
                <v:textbox>
                  <w:txbxContent>
                    <w:p w:rsidR="001A29F9" w:rsidRDefault="001A29F9" w:rsidP="001A29F9">
                      <w:pPr>
                        <w:spacing w:line="240" w:lineRule="auto"/>
                        <w:jc w:val="center"/>
                        <w:rPr>
                          <w:rFonts w:asciiTheme="majorHAnsi" w:hAnsiTheme="majorHAnsi" w:cstheme="majorHAnsi"/>
                          <w:b/>
                          <w:bCs/>
                          <w:sz w:val="24"/>
                          <w:szCs w:val="24"/>
                          <w:rtl/>
                        </w:rPr>
                      </w:pPr>
                      <w:r w:rsidRPr="00B7078A">
                        <w:rPr>
                          <w:rFonts w:asciiTheme="majorHAnsi" w:hAnsiTheme="majorHAnsi" w:cs="Times New Roman"/>
                          <w:b/>
                          <w:bCs/>
                          <w:sz w:val="24"/>
                          <w:szCs w:val="24"/>
                          <w:rtl/>
                        </w:rPr>
                        <w:t>اللجنة التوجيهية</w:t>
                      </w:r>
                    </w:p>
                    <w:p w:rsidR="001A29F9" w:rsidRPr="00B7078A" w:rsidRDefault="001A29F9" w:rsidP="001A29F9">
                      <w:pPr>
                        <w:spacing w:line="240" w:lineRule="auto"/>
                        <w:jc w:val="center"/>
                        <w:rPr>
                          <w:rFonts w:asciiTheme="majorHAnsi" w:hAnsiTheme="majorHAnsi" w:cstheme="majorHAnsi"/>
                          <w:rtl/>
                        </w:rPr>
                      </w:pPr>
                      <w:r w:rsidRPr="00B7078A">
                        <w:rPr>
                          <w:rFonts w:asciiTheme="majorHAnsi" w:hAnsiTheme="majorHAnsi" w:cs="Times New Roman"/>
                          <w:rtl/>
                        </w:rPr>
                        <w:t xml:space="preserve">التعاون، جمعية القدس للرفاة وبرنامج الامم المتحدة </w:t>
                      </w:r>
                      <w:r>
                        <w:rPr>
                          <w:rFonts w:asciiTheme="majorHAnsi" w:hAnsiTheme="majorHAnsi" w:cs="Times New Roman" w:hint="cs"/>
                          <w:rtl/>
                        </w:rPr>
                        <w:t>ومستشار البنك الاسلامي للتنمية</w:t>
                      </w:r>
                      <w:r w:rsidR="00C05149">
                        <w:rPr>
                          <w:rFonts w:asciiTheme="majorHAnsi" w:hAnsiTheme="majorHAnsi" w:cs="Times New Roman" w:hint="cs"/>
                          <w:rtl/>
                        </w:rPr>
                        <w:t xml:space="preserve"> و المم</w:t>
                      </w:r>
                      <w:r w:rsidR="008700AD">
                        <w:rPr>
                          <w:rFonts w:asciiTheme="majorHAnsi" w:hAnsiTheme="majorHAnsi" w:cs="Times New Roman" w:hint="cs"/>
                          <w:rtl/>
                        </w:rPr>
                        <w:t>ولين</w:t>
                      </w:r>
                      <w:r w:rsidR="00C05149">
                        <w:rPr>
                          <w:rFonts w:asciiTheme="majorHAnsi" w:hAnsiTheme="majorHAnsi" w:cs="Times New Roman" w:hint="cs"/>
                          <w:rtl/>
                        </w:rPr>
                        <w:t xml:space="preserve"> الاخرين</w:t>
                      </w:r>
                    </w:p>
                    <w:p w:rsidR="001A29F9" w:rsidRPr="00B7078A" w:rsidRDefault="001A29F9" w:rsidP="001A29F9">
                      <w:pPr>
                        <w:jc w:val="center"/>
                        <w:rPr>
                          <w:rFonts w:asciiTheme="majorHAnsi" w:hAnsiTheme="majorHAnsi" w:cstheme="majorHAnsi"/>
                        </w:rPr>
                      </w:pPr>
                    </w:p>
                  </w:txbxContent>
                </v:textbox>
              </v:rect>
            </w:pict>
          </mc:Fallback>
        </mc:AlternateContent>
      </w:r>
      <w:r>
        <w:rPr>
          <w:noProof/>
        </w:rPr>
        <mc:AlternateContent>
          <mc:Choice Requires="wps">
            <w:drawing>
              <wp:anchor distT="0" distB="0" distL="114300" distR="114300" simplePos="0" relativeHeight="251670528" behindDoc="0" locked="0" layoutInCell="1" allowOverlap="1" wp14:anchorId="46AD7E8C" wp14:editId="08DCA531">
                <wp:simplePos x="0" y="0"/>
                <wp:positionH relativeFrom="column">
                  <wp:posOffset>565150</wp:posOffset>
                </wp:positionH>
                <wp:positionV relativeFrom="paragraph">
                  <wp:posOffset>3536950</wp:posOffset>
                </wp:positionV>
                <wp:extent cx="0" cy="393700"/>
                <wp:effectExtent l="0" t="0" r="38100" b="25400"/>
                <wp:wrapNone/>
                <wp:docPr id="13" name="Straight Connector 13"/>
                <wp:cNvGraphicFramePr/>
                <a:graphic xmlns:a="http://schemas.openxmlformats.org/drawingml/2006/main">
                  <a:graphicData uri="http://schemas.microsoft.com/office/word/2010/wordprocessingShape">
                    <wps:wsp>
                      <wps:cNvCnPr/>
                      <wps:spPr>
                        <a:xfrm>
                          <a:off x="0" y="0"/>
                          <a:ext cx="0" cy="39370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B7F141" id="Straight Connector 13"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5pt,278.5pt" to="44.5pt,3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" strokecolor="black [3200]" strokeweight="1.5pt">
                <v:stroke joinstyle="miter"/>
              </v:line>
            </w:pict>
          </mc:Fallback>
        </mc:AlternateContent>
      </w:r>
      <w:r>
        <w:rPr>
          <w:noProof/>
        </w:rPr>
        <mc:AlternateContent>
          <mc:Choice Requires="wps">
            <w:drawing>
              <wp:anchor distT="0" distB="0" distL="114300" distR="114300" simplePos="0" relativeHeight="251669504" behindDoc="0" locked="0" layoutInCell="1" allowOverlap="1" wp14:anchorId="13BA0499" wp14:editId="624F131C">
                <wp:simplePos x="0" y="0"/>
                <wp:positionH relativeFrom="column">
                  <wp:posOffset>1085850</wp:posOffset>
                </wp:positionH>
                <wp:positionV relativeFrom="paragraph">
                  <wp:posOffset>2400300</wp:posOffset>
                </wp:positionV>
                <wp:extent cx="170180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170180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7637A23" id="Straight Connector 12"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85.5pt,189pt" to="219.5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" strokecolor="black [3200]" strokeweight="1.5pt">
                <v:stroke joinstyle="miter"/>
              </v:line>
            </w:pict>
          </mc:Fallback>
        </mc:AlternateContent>
      </w:r>
      <w:r>
        <w:rPr>
          <w:noProof/>
        </w:rPr>
        <mc:AlternateContent>
          <mc:Choice Requires="wps">
            <w:drawing>
              <wp:anchor distT="0" distB="0" distL="114300" distR="114300" simplePos="0" relativeHeight="251668480" behindDoc="0" locked="0" layoutInCell="1" allowOverlap="1" wp14:anchorId="0E9CF57D" wp14:editId="3682677F">
                <wp:simplePos x="0" y="0"/>
                <wp:positionH relativeFrom="column">
                  <wp:posOffset>2787650</wp:posOffset>
                </wp:positionH>
                <wp:positionV relativeFrom="paragraph">
                  <wp:posOffset>3556000</wp:posOffset>
                </wp:positionV>
                <wp:extent cx="0" cy="393700"/>
                <wp:effectExtent l="0" t="0" r="38100" b="25400"/>
                <wp:wrapNone/>
                <wp:docPr id="11" name="Straight Connector 11"/>
                <wp:cNvGraphicFramePr/>
                <a:graphic xmlns:a="http://schemas.openxmlformats.org/drawingml/2006/main">
                  <a:graphicData uri="http://schemas.microsoft.com/office/word/2010/wordprocessingShape">
                    <wps:wsp>
                      <wps:cNvCnPr/>
                      <wps:spPr>
                        <a:xfrm>
                          <a:off x="0" y="0"/>
                          <a:ext cx="0" cy="39370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F278A3" id="Straight Connector 11"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9.5pt,280pt" to="219.5pt,3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" strokecolor="black [3200]" strokeweight="1.5pt">
                <v:stroke joinstyle="miter"/>
              </v:line>
            </w:pict>
          </mc:Fallback>
        </mc:AlternateContent>
      </w:r>
      <w:r>
        <w:rPr>
          <w:noProof/>
        </w:rPr>
        <mc:AlternateContent>
          <mc:Choice Requires="wps">
            <w:drawing>
              <wp:anchor distT="0" distB="0" distL="114300" distR="114300" simplePos="0" relativeHeight="251667456" behindDoc="0" locked="0" layoutInCell="1" allowOverlap="1" wp14:anchorId="43C9379F" wp14:editId="1967A95A">
                <wp:simplePos x="0" y="0"/>
                <wp:positionH relativeFrom="column">
                  <wp:posOffset>2787650</wp:posOffset>
                </wp:positionH>
                <wp:positionV relativeFrom="paragraph">
                  <wp:posOffset>2184400</wp:posOffset>
                </wp:positionV>
                <wp:extent cx="6350" cy="450850"/>
                <wp:effectExtent l="0" t="0" r="31750" b="25400"/>
                <wp:wrapNone/>
                <wp:docPr id="10" name="Straight Connector 10"/>
                <wp:cNvGraphicFramePr/>
                <a:graphic xmlns:a="http://schemas.openxmlformats.org/drawingml/2006/main">
                  <a:graphicData uri="http://schemas.microsoft.com/office/word/2010/wordprocessingShape">
                    <wps:wsp>
                      <wps:cNvCnPr/>
                      <wps:spPr>
                        <a:xfrm>
                          <a:off x="0" y="0"/>
                          <a:ext cx="6350" cy="45085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477C4671" id="Straight Connector 10"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19.5pt,172pt" to="220pt,2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" strokecolor="black [3200]" strokeweight="1.5pt">
                <v:stroke joinstyle="miter"/>
              </v:line>
            </w:pict>
          </mc:Fallback>
        </mc:AlternateContent>
      </w:r>
      <w:r>
        <w:rPr>
          <w:noProof/>
        </w:rPr>
        <mc:AlternateContent>
          <mc:Choice Requires="wps">
            <w:drawing>
              <wp:anchor distT="0" distB="0" distL="114300" distR="114300" simplePos="0" relativeHeight="251665408" behindDoc="0" locked="0" layoutInCell="1" allowOverlap="1" wp14:anchorId="38D8AC53" wp14:editId="6B57C2B1">
                <wp:simplePos x="0" y="0"/>
                <wp:positionH relativeFrom="column">
                  <wp:posOffset>57150</wp:posOffset>
                </wp:positionH>
                <wp:positionV relativeFrom="paragraph">
                  <wp:posOffset>3924300</wp:posOffset>
                </wp:positionV>
                <wp:extent cx="4159250" cy="1009650"/>
                <wp:effectExtent l="0" t="0" r="12700" b="19050"/>
                <wp:wrapNone/>
                <wp:docPr id="6" name="Rectangle 6"/>
                <wp:cNvGraphicFramePr/>
                <a:graphic xmlns:a="http://schemas.openxmlformats.org/drawingml/2006/main">
                  <a:graphicData uri="http://schemas.microsoft.com/office/word/2010/wordprocessingShape">
                    <wps:wsp>
                      <wps:cNvSpPr/>
                      <wps:spPr>
                        <a:xfrm>
                          <a:off x="0" y="0"/>
                          <a:ext cx="4159250" cy="10096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A29F9" w:rsidRPr="00B7078A" w:rsidRDefault="001A29F9" w:rsidP="001A29F9">
                            <w:pPr>
                              <w:jc w:val="center"/>
                              <w:rPr>
                                <w:rFonts w:asciiTheme="majorHAnsi" w:hAnsiTheme="majorHAnsi" w:cstheme="majorHAnsi"/>
                                <w:b/>
                                <w:bCs/>
                                <w:sz w:val="24"/>
                                <w:szCs w:val="24"/>
                                <w:rtl/>
                              </w:rPr>
                            </w:pPr>
                            <w:r w:rsidRPr="00B7078A">
                              <w:rPr>
                                <w:rFonts w:asciiTheme="majorHAnsi" w:hAnsiTheme="majorHAnsi" w:cs="Times New Roman"/>
                                <w:b/>
                                <w:bCs/>
                                <w:sz w:val="24"/>
                                <w:szCs w:val="24"/>
                                <w:rtl/>
                              </w:rPr>
                              <w:t>الجهاز التنفيذي</w:t>
                            </w:r>
                          </w:p>
                          <w:p w:rsidR="001A29F9" w:rsidRPr="00B7078A" w:rsidRDefault="001A29F9" w:rsidP="001A29F9">
                            <w:pPr>
                              <w:jc w:val="center"/>
                              <w:rPr>
                                <w:rFonts w:asciiTheme="majorHAnsi" w:hAnsiTheme="majorHAnsi" w:cstheme="majorHAnsi"/>
                                <w:rtl/>
                              </w:rPr>
                            </w:pPr>
                            <w:r w:rsidRPr="00B7078A">
                              <w:rPr>
                                <w:rFonts w:asciiTheme="majorHAnsi" w:hAnsiTheme="majorHAnsi" w:cs="Times New Roman"/>
                                <w:rtl/>
                              </w:rPr>
                              <w:t xml:space="preserve">التعاون               </w:t>
                            </w:r>
                            <w:r>
                              <w:rPr>
                                <w:rFonts w:asciiTheme="majorHAnsi" w:hAnsiTheme="majorHAnsi" w:cstheme="majorHAnsi" w:hint="cs"/>
                                <w:rtl/>
                              </w:rPr>
                              <w:t xml:space="preserve">    </w:t>
                            </w:r>
                            <w:r w:rsidRPr="00B7078A">
                              <w:rPr>
                                <w:rFonts w:asciiTheme="majorHAnsi" w:hAnsiTheme="majorHAnsi" w:cs="Times New Roman"/>
                                <w:rtl/>
                              </w:rPr>
                              <w:t xml:space="preserve">     القدس للرفاة  </w:t>
                            </w:r>
                            <w:r>
                              <w:rPr>
                                <w:rFonts w:asciiTheme="majorHAnsi" w:hAnsiTheme="majorHAnsi" w:cstheme="majorHAnsi" w:hint="cs"/>
                                <w:rtl/>
                              </w:rPr>
                              <w:t xml:space="preserve">    </w:t>
                            </w:r>
                            <w:r w:rsidRPr="00B7078A">
                              <w:rPr>
                                <w:rFonts w:asciiTheme="majorHAnsi" w:hAnsiTheme="majorHAnsi" w:cs="Times New Roman"/>
                                <w:rtl/>
                              </w:rPr>
                              <w:t xml:space="preserve">               برنامج الامم المتحدة الانمائي</w:t>
                            </w:r>
                          </w:p>
                          <w:p w:rsidR="001A29F9" w:rsidRPr="00B7078A" w:rsidRDefault="001A29F9" w:rsidP="001A29F9">
                            <w:pPr>
                              <w:jc w:val="center"/>
                              <w:rPr>
                                <w:rFonts w:asciiTheme="majorHAnsi" w:hAnsiTheme="majorHAnsi" w:cstheme="majorHAnsi"/>
                                <w:rtl/>
                              </w:rPr>
                            </w:pPr>
                            <w:r w:rsidRPr="00B7078A">
                              <w:rPr>
                                <w:rFonts w:asciiTheme="majorHAnsi" w:hAnsiTheme="majorHAnsi" w:cs="Times New Roman"/>
                                <w:rtl/>
                              </w:rPr>
                              <w:t>المهندسين ، الماليين، السكرتاريا، الفنيين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8D8AC53" id="Rectangle 6" o:spid="_x0000_s1027" style="position:absolute;left:0;text-align:left;margin-left:4.5pt;margin-top:309pt;width:327.5pt;height:79.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" fillcolor="#5b9bd5 [3204]" strokecolor="#1f4d78 [1604]" strokeweight="1pt">
                <v:textbox>
                  <w:txbxContent>
                    <w:p w:rsidR="001A29F9" w:rsidRPr="00B7078A" w:rsidRDefault="001A29F9" w:rsidP="001A29F9">
                      <w:pPr>
                        <w:jc w:val="center"/>
                        <w:rPr>
                          <w:rFonts w:asciiTheme="majorHAnsi" w:hAnsiTheme="majorHAnsi" w:cstheme="majorHAnsi"/>
                          <w:b/>
                          <w:bCs/>
                          <w:sz w:val="24"/>
                          <w:szCs w:val="24"/>
                          <w:rtl/>
                        </w:rPr>
                      </w:pPr>
                      <w:r w:rsidRPr="00B7078A">
                        <w:rPr>
                          <w:rFonts w:asciiTheme="majorHAnsi" w:hAnsiTheme="majorHAnsi" w:cs="Times New Roman"/>
                          <w:b/>
                          <w:bCs/>
                          <w:sz w:val="24"/>
                          <w:szCs w:val="24"/>
                          <w:rtl/>
                        </w:rPr>
                        <w:t>الجهاز التنفيذي</w:t>
                      </w:r>
                    </w:p>
                    <w:p w:rsidR="001A29F9" w:rsidRPr="00B7078A" w:rsidRDefault="001A29F9" w:rsidP="001A29F9">
                      <w:pPr>
                        <w:jc w:val="center"/>
                        <w:rPr>
                          <w:rFonts w:asciiTheme="majorHAnsi" w:hAnsiTheme="majorHAnsi" w:cstheme="majorHAnsi"/>
                          <w:rtl/>
                        </w:rPr>
                      </w:pPr>
                      <w:r w:rsidRPr="00B7078A">
                        <w:rPr>
                          <w:rFonts w:asciiTheme="majorHAnsi" w:hAnsiTheme="majorHAnsi" w:cs="Times New Roman"/>
                          <w:rtl/>
                        </w:rPr>
                        <w:t xml:space="preserve">التعاون               </w:t>
                      </w:r>
                      <w:r>
                        <w:rPr>
                          <w:rFonts w:asciiTheme="majorHAnsi" w:hAnsiTheme="majorHAnsi" w:cstheme="majorHAnsi" w:hint="cs"/>
                          <w:rtl/>
                        </w:rPr>
                        <w:t xml:space="preserve">    </w:t>
                      </w:r>
                      <w:r w:rsidRPr="00B7078A">
                        <w:rPr>
                          <w:rFonts w:asciiTheme="majorHAnsi" w:hAnsiTheme="majorHAnsi" w:cs="Times New Roman"/>
                          <w:rtl/>
                        </w:rPr>
                        <w:t xml:space="preserve">     القدس للرفاة  </w:t>
                      </w:r>
                      <w:r>
                        <w:rPr>
                          <w:rFonts w:asciiTheme="majorHAnsi" w:hAnsiTheme="majorHAnsi" w:cstheme="majorHAnsi" w:hint="cs"/>
                          <w:rtl/>
                        </w:rPr>
                        <w:t xml:space="preserve">    </w:t>
                      </w:r>
                      <w:r w:rsidRPr="00B7078A">
                        <w:rPr>
                          <w:rFonts w:asciiTheme="majorHAnsi" w:hAnsiTheme="majorHAnsi" w:cs="Times New Roman"/>
                          <w:rtl/>
                        </w:rPr>
                        <w:t xml:space="preserve">               برنامج الامم المتحدة الانمائي</w:t>
                      </w:r>
                    </w:p>
                    <w:p w:rsidR="001A29F9" w:rsidRPr="00B7078A" w:rsidRDefault="001A29F9" w:rsidP="001A29F9">
                      <w:pPr>
                        <w:jc w:val="center"/>
                        <w:rPr>
                          <w:rFonts w:asciiTheme="majorHAnsi" w:hAnsiTheme="majorHAnsi" w:cstheme="majorHAnsi"/>
                          <w:rtl/>
                        </w:rPr>
                      </w:pPr>
                      <w:r w:rsidRPr="00B7078A">
                        <w:rPr>
                          <w:rFonts w:asciiTheme="majorHAnsi" w:hAnsiTheme="majorHAnsi" w:cs="Times New Roman"/>
                          <w:rtl/>
                        </w:rPr>
                        <w:t>المهندسين ، الماليين، السكرتاريا، الفنيين</w:t>
                      </w:r>
                    </w:p>
                  </w:txbxContent>
                </v:textbox>
              </v:rect>
            </w:pict>
          </mc:Fallback>
        </mc:AlternateContent>
      </w:r>
      <w:r>
        <w:rPr>
          <w:noProof/>
        </w:rPr>
        <mc:AlternateContent>
          <mc:Choice Requires="wps">
            <w:drawing>
              <wp:anchor distT="0" distB="0" distL="114300" distR="114300" simplePos="0" relativeHeight="251663360" behindDoc="0" locked="0" layoutInCell="1" allowOverlap="1" wp14:anchorId="20D4F8A3" wp14:editId="25535444">
                <wp:simplePos x="0" y="0"/>
                <wp:positionH relativeFrom="column">
                  <wp:posOffset>1422400</wp:posOffset>
                </wp:positionH>
                <wp:positionV relativeFrom="paragraph">
                  <wp:posOffset>2667000</wp:posOffset>
                </wp:positionV>
                <wp:extent cx="2781300" cy="89535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2781300" cy="8953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A29F9" w:rsidRDefault="001A29F9" w:rsidP="001A29F9">
                            <w:pPr>
                              <w:jc w:val="center"/>
                              <w:rPr>
                                <w:rFonts w:asciiTheme="majorHAnsi" w:hAnsiTheme="majorHAnsi" w:cstheme="majorHAnsi"/>
                                <w:b/>
                                <w:bCs/>
                                <w:sz w:val="24"/>
                                <w:szCs w:val="24"/>
                                <w:rtl/>
                              </w:rPr>
                            </w:pPr>
                            <w:r w:rsidRPr="00B7078A">
                              <w:rPr>
                                <w:rFonts w:asciiTheme="majorHAnsi" w:hAnsiTheme="majorHAnsi" w:cs="Times New Roman"/>
                                <w:b/>
                                <w:bCs/>
                                <w:sz w:val="24"/>
                                <w:szCs w:val="24"/>
                                <w:rtl/>
                              </w:rPr>
                              <w:t>اللجنة الفنية</w:t>
                            </w:r>
                          </w:p>
                          <w:p w:rsidR="001A29F9" w:rsidRPr="00B7078A" w:rsidRDefault="001A29F9" w:rsidP="001A29F9">
                            <w:pPr>
                              <w:jc w:val="center"/>
                              <w:rPr>
                                <w:rFonts w:asciiTheme="majorHAnsi" w:hAnsiTheme="majorHAnsi" w:cstheme="majorHAnsi"/>
                                <w:b/>
                                <w:bCs/>
                                <w:sz w:val="24"/>
                                <w:szCs w:val="24"/>
                                <w:rtl/>
                              </w:rPr>
                            </w:pPr>
                            <w:r>
                              <w:rPr>
                                <w:rFonts w:asciiTheme="majorHAnsi" w:hAnsiTheme="majorHAnsi" w:cs="Times New Roman" w:hint="cs"/>
                                <w:b/>
                                <w:bCs/>
                                <w:sz w:val="24"/>
                                <w:szCs w:val="24"/>
                                <w:rtl/>
                              </w:rPr>
                              <w:t>مدير البرنامج ومدراء المشاريع للمؤسسات</w:t>
                            </w:r>
                          </w:p>
                          <w:p w:rsidR="001A29F9" w:rsidRPr="00B7078A" w:rsidRDefault="001A29F9" w:rsidP="001A29F9">
                            <w:pPr>
                              <w:jc w:val="center"/>
                              <w:rPr>
                                <w:rFonts w:asciiTheme="majorHAnsi" w:hAnsiTheme="majorHAnsi" w:cstheme="majorHAnsi"/>
                              </w:rPr>
                            </w:pPr>
                            <w:r w:rsidRPr="00B7078A">
                              <w:rPr>
                                <w:rFonts w:asciiTheme="majorHAnsi" w:hAnsiTheme="majorHAnsi" w:cs="Times New Roman"/>
                                <w:rtl/>
                              </w:rPr>
                              <w:t>مؤسسة التعاون، القدس للرفاة وبرنامج الامم المتحدة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0D4F8A3" id="Rectangle 4" o:spid="_x0000_s1028" style="position:absolute;left:0;text-align:left;margin-left:112pt;margin-top:210pt;width:219pt;height:70.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" fillcolor="#5b9bd5 [3204]" strokecolor="#1f4d78 [1604]" strokeweight="1pt">
                <v:textbox>
                  <w:txbxContent>
                    <w:p w:rsidR="001A29F9" w:rsidRDefault="001A29F9" w:rsidP="001A29F9">
                      <w:pPr>
                        <w:jc w:val="center"/>
                        <w:rPr>
                          <w:rFonts w:asciiTheme="majorHAnsi" w:hAnsiTheme="majorHAnsi" w:cstheme="majorHAnsi"/>
                          <w:b/>
                          <w:bCs/>
                          <w:sz w:val="24"/>
                          <w:szCs w:val="24"/>
                          <w:rtl/>
                        </w:rPr>
                      </w:pPr>
                      <w:r w:rsidRPr="00B7078A">
                        <w:rPr>
                          <w:rFonts w:asciiTheme="majorHAnsi" w:hAnsiTheme="majorHAnsi" w:cs="Times New Roman"/>
                          <w:b/>
                          <w:bCs/>
                          <w:sz w:val="24"/>
                          <w:szCs w:val="24"/>
                          <w:rtl/>
                        </w:rPr>
                        <w:t>اللجنة الفنية</w:t>
                      </w:r>
                    </w:p>
                    <w:p w:rsidR="001A29F9" w:rsidRPr="00B7078A" w:rsidRDefault="001A29F9" w:rsidP="001A29F9">
                      <w:pPr>
                        <w:jc w:val="center"/>
                        <w:rPr>
                          <w:rFonts w:asciiTheme="majorHAnsi" w:hAnsiTheme="majorHAnsi" w:cstheme="majorHAnsi"/>
                          <w:b/>
                          <w:bCs/>
                          <w:sz w:val="24"/>
                          <w:szCs w:val="24"/>
                          <w:rtl/>
                        </w:rPr>
                      </w:pPr>
                      <w:r>
                        <w:rPr>
                          <w:rFonts w:asciiTheme="majorHAnsi" w:hAnsiTheme="majorHAnsi" w:cs="Times New Roman" w:hint="cs"/>
                          <w:b/>
                          <w:bCs/>
                          <w:sz w:val="24"/>
                          <w:szCs w:val="24"/>
                          <w:rtl/>
                        </w:rPr>
                        <w:t>مدير البرنامج ومدراء المشاريع للمؤسسات</w:t>
                      </w:r>
                    </w:p>
                    <w:p w:rsidR="001A29F9" w:rsidRPr="00B7078A" w:rsidRDefault="001A29F9" w:rsidP="001A29F9">
                      <w:pPr>
                        <w:jc w:val="center"/>
                        <w:rPr>
                          <w:rFonts w:asciiTheme="majorHAnsi" w:hAnsiTheme="majorHAnsi" w:cstheme="majorHAnsi"/>
                        </w:rPr>
                      </w:pPr>
                      <w:r w:rsidRPr="00B7078A">
                        <w:rPr>
                          <w:rFonts w:asciiTheme="majorHAnsi" w:hAnsiTheme="majorHAnsi" w:cs="Times New Roman"/>
                          <w:rtl/>
                        </w:rPr>
                        <w:t>مؤسسة التعاون، القدس للرفاة وبرنامج الامم المتحدة</w:t>
                      </w:r>
                    </w:p>
                  </w:txbxContent>
                </v:textbox>
              </v:rect>
            </w:pict>
          </mc:Fallback>
        </mc:AlternateContent>
      </w:r>
      <w:r>
        <w:rPr>
          <w:noProof/>
        </w:rPr>
        <mc:AlternateContent>
          <mc:Choice Requires="wps">
            <w:drawing>
              <wp:anchor distT="0" distB="0" distL="114300" distR="114300" simplePos="0" relativeHeight="251664384" behindDoc="0" locked="0" layoutInCell="1" allowOverlap="1" wp14:anchorId="08D48062" wp14:editId="5B4DF49C">
                <wp:simplePos x="0" y="0"/>
                <wp:positionH relativeFrom="column">
                  <wp:posOffset>101600</wp:posOffset>
                </wp:positionH>
                <wp:positionV relativeFrom="paragraph">
                  <wp:posOffset>1358900</wp:posOffset>
                </wp:positionV>
                <wp:extent cx="971550" cy="2216150"/>
                <wp:effectExtent l="0" t="0" r="19050" b="12700"/>
                <wp:wrapNone/>
                <wp:docPr id="5" name="Rectangle 5"/>
                <wp:cNvGraphicFramePr/>
                <a:graphic xmlns:a="http://schemas.openxmlformats.org/drawingml/2006/main">
                  <a:graphicData uri="http://schemas.microsoft.com/office/word/2010/wordprocessingShape">
                    <wps:wsp>
                      <wps:cNvSpPr/>
                      <wps:spPr>
                        <a:xfrm>
                          <a:off x="0" y="0"/>
                          <a:ext cx="971550" cy="22161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A29F9" w:rsidRPr="00C011DD" w:rsidRDefault="001A29F9" w:rsidP="001A29F9">
                            <w:pPr>
                              <w:jc w:val="center"/>
                              <w:rPr>
                                <w:rFonts w:asciiTheme="majorHAnsi" w:hAnsiTheme="majorHAnsi" w:cstheme="majorHAnsi"/>
                                <w:rtl/>
                              </w:rPr>
                            </w:pPr>
                            <w:r w:rsidRPr="00C011DD">
                              <w:rPr>
                                <w:rFonts w:asciiTheme="majorHAnsi" w:hAnsiTheme="majorHAnsi" w:cs="Times New Roman"/>
                                <w:rtl/>
                              </w:rPr>
                              <w:t>نظام المعلومات والتوثيق</w:t>
                            </w:r>
                          </w:p>
                          <w:p w:rsidR="001A29F9" w:rsidRPr="00C011DD" w:rsidRDefault="001A29F9" w:rsidP="001A29F9">
                            <w:pPr>
                              <w:jc w:val="center"/>
                              <w:rPr>
                                <w:rFonts w:asciiTheme="majorHAnsi" w:hAnsiTheme="majorHAnsi" w:cstheme="majorHAnsi"/>
                              </w:rPr>
                            </w:pPr>
                            <w:proofErr w:type="gramStart"/>
                            <w:r w:rsidRPr="00C011DD">
                              <w:rPr>
                                <w:rFonts w:asciiTheme="majorHAnsi" w:hAnsiTheme="majorHAnsi" w:cstheme="majorHAnsi"/>
                              </w:rPr>
                              <w:t>MIS ,</w:t>
                            </w:r>
                            <w:proofErr w:type="gramEnd"/>
                            <w:r w:rsidRPr="00C011DD">
                              <w:rPr>
                                <w:rFonts w:asciiTheme="majorHAnsi" w:hAnsiTheme="majorHAnsi" w:cstheme="majorHAnsi"/>
                              </w:rPr>
                              <w:t xml:space="preserve"> GIS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D48062" id="Rectangle 5" o:spid="_x0000_s1029" style="position:absolute;left:0;text-align:left;margin-left:8pt;margin-top:107pt;width:76.5pt;height:17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" fillcolor="#5b9bd5 [3204]" strokecolor="#1f4d78 [1604]" strokeweight="1pt">
                <v:textbox>
                  <w:txbxContent>
                    <w:p w:rsidR="001A29F9" w:rsidRPr="00C011DD" w:rsidRDefault="001A29F9" w:rsidP="001A29F9">
                      <w:pPr>
                        <w:jc w:val="center"/>
                        <w:rPr>
                          <w:rFonts w:asciiTheme="majorHAnsi" w:hAnsiTheme="majorHAnsi" w:cstheme="majorHAnsi"/>
                          <w:rtl/>
                        </w:rPr>
                      </w:pPr>
                      <w:r w:rsidRPr="00C011DD">
                        <w:rPr>
                          <w:rFonts w:asciiTheme="majorHAnsi" w:hAnsiTheme="majorHAnsi" w:cs="Times New Roman"/>
                          <w:rtl/>
                        </w:rPr>
                        <w:t>نظام المعلومات والتوثيق</w:t>
                      </w:r>
                    </w:p>
                    <w:p w:rsidR="001A29F9" w:rsidRPr="00C011DD" w:rsidRDefault="001A29F9" w:rsidP="001A29F9">
                      <w:pPr>
                        <w:jc w:val="center"/>
                        <w:rPr>
                          <w:rFonts w:asciiTheme="majorHAnsi" w:hAnsiTheme="majorHAnsi" w:cstheme="majorHAnsi"/>
                        </w:rPr>
                      </w:pPr>
                      <w:proofErr w:type="gramStart"/>
                      <w:r w:rsidRPr="00C011DD">
                        <w:rPr>
                          <w:rFonts w:asciiTheme="majorHAnsi" w:hAnsiTheme="majorHAnsi" w:cstheme="majorHAnsi"/>
                        </w:rPr>
                        <w:t>MIS ,</w:t>
                      </w:r>
                      <w:proofErr w:type="gramEnd"/>
                      <w:r w:rsidRPr="00C011DD">
                        <w:rPr>
                          <w:rFonts w:asciiTheme="majorHAnsi" w:hAnsiTheme="majorHAnsi" w:cstheme="majorHAnsi"/>
                        </w:rPr>
                        <w:t xml:space="preserve"> GIS</w:t>
                      </w:r>
                    </w:p>
                  </w:txbxContent>
                </v:textbox>
              </v:rect>
            </w:pict>
          </mc:Fallback>
        </mc:AlternateContent>
      </w:r>
      <w:r w:rsidR="0007678F" w:rsidRPr="00F95AAE">
        <w:rPr>
          <w:rFonts w:asciiTheme="majorHAnsi" w:hAnsiTheme="majorHAnsi" w:cstheme="majorHAnsi"/>
          <w:b/>
          <w:bCs/>
          <w:noProof/>
          <w:sz w:val="28"/>
          <w:szCs w:val="28"/>
          <w:rtl/>
        </w:rPr>
        <mc:AlternateContent>
          <mc:Choice Requires="wps">
            <w:drawing>
              <wp:anchor distT="0" distB="0" distL="114300" distR="114300" simplePos="0" relativeHeight="251659264" behindDoc="0" locked="0" layoutInCell="1" allowOverlap="1">
                <wp:simplePos x="0" y="0"/>
                <wp:positionH relativeFrom="column">
                  <wp:posOffset>1041400</wp:posOffset>
                </wp:positionH>
                <wp:positionV relativeFrom="paragraph">
                  <wp:posOffset>-4286250</wp:posOffset>
                </wp:positionV>
                <wp:extent cx="3766185" cy="45719"/>
                <wp:effectExtent l="0" t="0" r="24765" b="12065"/>
                <wp:wrapNone/>
                <wp:docPr id="1" name="Rectangle 1"/>
                <wp:cNvGraphicFramePr/>
                <a:graphic xmlns:a="http://schemas.openxmlformats.org/drawingml/2006/main">
                  <a:graphicData uri="http://schemas.microsoft.com/office/word/2010/wordprocessingShape">
                    <wps:wsp>
                      <wps:cNvSpPr/>
                      <wps:spPr>
                        <a:xfrm>
                          <a:off x="0" y="0"/>
                          <a:ext cx="3766185" cy="4571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7678F" w:rsidRDefault="0007678F" w:rsidP="006179D9">
                            <w:pPr>
                              <w:jc w:val="center"/>
                              <w:rPr>
                                <w:lang w:bidi="ar-JO"/>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30" style="position:absolute;left:0;text-align:left;margin-left:82pt;margin-top:-337.5pt;width:296.5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" fillcolor="#5b9bd5 [3204]" strokecolor="#1f4d78 [1604]" strokeweight="1pt">
                <v:textbox>
                  <w:txbxContent>
                    <w:p w:rsidR="0007678F" w:rsidRDefault="0007678F" w:rsidP="006179D9">
                      <w:pPr>
                        <w:jc w:val="center"/>
                        <w:rPr>
                          <w:lang w:bidi="ar-JO"/>
                        </w:rPr>
                      </w:pPr>
                    </w:p>
                  </w:txbxContent>
                </v:textbox>
              </v:rect>
            </w:pict>
          </mc:Fallback>
        </mc:AlternateContent>
      </w:r>
    </w:p>
    <w:p w:rsidR="001A29F9" w:rsidRDefault="001A29F9" w:rsidP="001A29F9">
      <w:pPr>
        <w:bidi/>
        <w:rPr>
          <w:rFonts w:asciiTheme="majorHAnsi" w:hAnsiTheme="majorHAnsi" w:cstheme="majorHAnsi"/>
          <w:sz w:val="28"/>
          <w:szCs w:val="28"/>
          <w:rtl/>
          <w:lang w:bidi="ar-JO"/>
        </w:rPr>
      </w:pPr>
    </w:p>
    <w:p w:rsidR="001A29F9" w:rsidRDefault="001A29F9" w:rsidP="001A29F9">
      <w:pPr>
        <w:bidi/>
        <w:rPr>
          <w:rFonts w:asciiTheme="majorHAnsi" w:hAnsiTheme="majorHAnsi" w:cstheme="majorHAnsi"/>
          <w:sz w:val="28"/>
          <w:szCs w:val="28"/>
          <w:rtl/>
          <w:lang w:bidi="ar-JO"/>
        </w:rPr>
      </w:pPr>
    </w:p>
    <w:p w:rsidR="001A29F9" w:rsidRDefault="001A29F9" w:rsidP="001A29F9">
      <w:pPr>
        <w:bidi/>
        <w:rPr>
          <w:rFonts w:asciiTheme="majorHAnsi" w:hAnsiTheme="majorHAnsi" w:cstheme="majorHAnsi"/>
          <w:sz w:val="28"/>
          <w:szCs w:val="28"/>
          <w:rtl/>
          <w:lang w:bidi="ar-JO"/>
        </w:rPr>
      </w:pPr>
    </w:p>
    <w:p w:rsidR="001A29F9" w:rsidRPr="00F95AAE" w:rsidRDefault="001A29F9" w:rsidP="001A29F9">
      <w:pPr>
        <w:bidi/>
        <w:rPr>
          <w:rFonts w:asciiTheme="majorHAnsi" w:hAnsiTheme="majorHAnsi" w:cstheme="majorHAnsi"/>
          <w:sz w:val="28"/>
          <w:szCs w:val="28"/>
          <w:lang w:bidi="ar-JO"/>
        </w:rPr>
      </w:pPr>
    </w:p>
    <w:p w:rsidR="001A29F9" w:rsidRDefault="001A29F9" w:rsidP="00985212">
      <w:pPr>
        <w:bidi/>
        <w:rPr>
          <w:rFonts w:asciiTheme="majorHAnsi" w:hAnsiTheme="majorHAnsi" w:cstheme="majorHAnsi"/>
          <w:b/>
          <w:bCs/>
          <w:sz w:val="28"/>
          <w:szCs w:val="28"/>
          <w:rtl/>
          <w:lang w:bidi="ar-JO"/>
        </w:rPr>
      </w:pPr>
    </w:p>
    <w:p w:rsidR="001A29F9" w:rsidRDefault="001A29F9" w:rsidP="001A29F9">
      <w:pPr>
        <w:bidi/>
        <w:rPr>
          <w:rFonts w:asciiTheme="majorHAnsi" w:hAnsiTheme="majorHAnsi" w:cstheme="majorHAnsi"/>
          <w:b/>
          <w:bCs/>
          <w:sz w:val="28"/>
          <w:szCs w:val="28"/>
          <w:rtl/>
          <w:lang w:bidi="ar-JO"/>
        </w:rPr>
      </w:pPr>
    </w:p>
    <w:p w:rsidR="001A29F9" w:rsidRDefault="001A29F9" w:rsidP="001A29F9">
      <w:pPr>
        <w:bidi/>
        <w:rPr>
          <w:rFonts w:asciiTheme="majorHAnsi" w:hAnsiTheme="majorHAnsi" w:cstheme="majorHAnsi"/>
          <w:b/>
          <w:bCs/>
          <w:sz w:val="28"/>
          <w:szCs w:val="28"/>
          <w:rtl/>
          <w:lang w:bidi="ar-JO"/>
        </w:rPr>
      </w:pPr>
    </w:p>
    <w:p w:rsidR="001A29F9" w:rsidRDefault="001A29F9" w:rsidP="001A29F9">
      <w:pPr>
        <w:bidi/>
        <w:rPr>
          <w:rFonts w:asciiTheme="majorHAnsi" w:hAnsiTheme="majorHAnsi" w:cstheme="majorHAnsi"/>
          <w:b/>
          <w:bCs/>
          <w:sz w:val="28"/>
          <w:szCs w:val="28"/>
          <w:rtl/>
          <w:lang w:bidi="ar-JO"/>
        </w:rPr>
      </w:pPr>
    </w:p>
    <w:p w:rsidR="001A29F9" w:rsidRDefault="001A29F9" w:rsidP="001A29F9">
      <w:pPr>
        <w:bidi/>
        <w:rPr>
          <w:rFonts w:asciiTheme="majorHAnsi" w:hAnsiTheme="majorHAnsi" w:cstheme="majorHAnsi"/>
          <w:b/>
          <w:bCs/>
          <w:sz w:val="28"/>
          <w:szCs w:val="28"/>
          <w:rtl/>
          <w:lang w:bidi="ar-JO"/>
        </w:rPr>
      </w:pPr>
    </w:p>
    <w:p w:rsidR="001A29F9" w:rsidRDefault="001A29F9" w:rsidP="001A29F9">
      <w:pPr>
        <w:bidi/>
        <w:rPr>
          <w:rFonts w:asciiTheme="majorHAnsi" w:hAnsiTheme="majorHAnsi" w:cstheme="majorHAnsi"/>
          <w:b/>
          <w:bCs/>
          <w:sz w:val="28"/>
          <w:szCs w:val="28"/>
          <w:rtl/>
          <w:lang w:bidi="ar-JO"/>
        </w:rPr>
      </w:pPr>
    </w:p>
    <w:p w:rsidR="002A1461" w:rsidRDefault="002A1461" w:rsidP="001A29F9">
      <w:pPr>
        <w:bidi/>
        <w:rPr>
          <w:rFonts w:asciiTheme="majorHAnsi" w:hAnsiTheme="majorHAnsi" w:cs="Times New Roman"/>
          <w:b/>
          <w:bCs/>
          <w:sz w:val="28"/>
          <w:szCs w:val="28"/>
          <w:rtl/>
          <w:lang w:bidi="ar-JO"/>
        </w:rPr>
      </w:pPr>
    </w:p>
    <w:p w:rsidR="002A1461" w:rsidRDefault="002A1461" w:rsidP="002A1461">
      <w:pPr>
        <w:bidi/>
        <w:rPr>
          <w:rFonts w:asciiTheme="majorHAnsi" w:hAnsiTheme="majorHAnsi" w:cs="Times New Roman"/>
          <w:b/>
          <w:bCs/>
          <w:sz w:val="28"/>
          <w:szCs w:val="28"/>
          <w:rtl/>
          <w:lang w:bidi="ar-JO"/>
        </w:rPr>
      </w:pPr>
    </w:p>
    <w:p w:rsidR="002A1461" w:rsidRDefault="002A1461" w:rsidP="002A1461">
      <w:pPr>
        <w:bidi/>
        <w:rPr>
          <w:rFonts w:asciiTheme="majorHAnsi" w:hAnsiTheme="majorHAnsi" w:cs="Times New Roman"/>
          <w:b/>
          <w:bCs/>
          <w:sz w:val="28"/>
          <w:szCs w:val="28"/>
          <w:rtl/>
          <w:lang w:bidi="ar-JO"/>
        </w:rPr>
      </w:pPr>
      <w:bookmarkStart w:id="0" w:name="_GoBack"/>
      <w:bookmarkEnd w:id="0"/>
    </w:p>
    <w:p w:rsidR="002A1461" w:rsidRDefault="002A1461" w:rsidP="002A1461">
      <w:pPr>
        <w:bidi/>
        <w:rPr>
          <w:rFonts w:asciiTheme="majorHAnsi" w:hAnsiTheme="majorHAnsi" w:cs="Times New Roman"/>
          <w:b/>
          <w:bCs/>
          <w:sz w:val="28"/>
          <w:szCs w:val="28"/>
          <w:rtl/>
          <w:lang w:bidi="ar-JO"/>
        </w:rPr>
      </w:pPr>
    </w:p>
    <w:p w:rsidR="00C05149" w:rsidRDefault="00C05149" w:rsidP="00C05149">
      <w:pPr>
        <w:bidi/>
        <w:rPr>
          <w:rFonts w:asciiTheme="majorHAnsi" w:hAnsiTheme="majorHAnsi" w:cs="Times New Roman"/>
          <w:b/>
          <w:bCs/>
          <w:sz w:val="28"/>
          <w:szCs w:val="28"/>
          <w:rtl/>
          <w:lang w:bidi="ar-JO"/>
        </w:rPr>
      </w:pPr>
    </w:p>
    <w:p w:rsidR="00C05149" w:rsidRDefault="00C05149" w:rsidP="00C05149">
      <w:pPr>
        <w:bidi/>
        <w:rPr>
          <w:rFonts w:asciiTheme="majorHAnsi" w:hAnsiTheme="majorHAnsi" w:cs="Times New Roman"/>
          <w:b/>
          <w:bCs/>
          <w:sz w:val="28"/>
          <w:szCs w:val="28"/>
          <w:rtl/>
          <w:lang w:bidi="ar-JO"/>
        </w:rPr>
      </w:pPr>
    </w:p>
    <w:p w:rsidR="00C05149" w:rsidRDefault="00C05149" w:rsidP="00C05149">
      <w:pPr>
        <w:bidi/>
        <w:rPr>
          <w:rFonts w:asciiTheme="majorHAnsi" w:hAnsiTheme="majorHAnsi" w:cs="Times New Roman"/>
          <w:b/>
          <w:bCs/>
          <w:sz w:val="28"/>
          <w:szCs w:val="28"/>
          <w:rtl/>
          <w:lang w:bidi="ar-JO"/>
        </w:rPr>
      </w:pPr>
    </w:p>
    <w:p w:rsidR="00C05149" w:rsidRDefault="00C05149" w:rsidP="00C05149">
      <w:pPr>
        <w:bidi/>
        <w:rPr>
          <w:rFonts w:asciiTheme="majorHAnsi" w:hAnsiTheme="majorHAnsi" w:cs="Times New Roman"/>
          <w:b/>
          <w:bCs/>
          <w:sz w:val="28"/>
          <w:szCs w:val="28"/>
          <w:rtl/>
          <w:lang w:bidi="ar-JO"/>
        </w:rPr>
      </w:pPr>
    </w:p>
    <w:p w:rsidR="00985212" w:rsidRPr="00F95AAE" w:rsidRDefault="00985212" w:rsidP="002A1461">
      <w:pPr>
        <w:bidi/>
        <w:rPr>
          <w:rFonts w:asciiTheme="majorHAnsi" w:hAnsiTheme="majorHAnsi" w:cstheme="majorHAnsi"/>
          <w:b/>
          <w:bCs/>
          <w:sz w:val="28"/>
          <w:szCs w:val="28"/>
          <w:rtl/>
          <w:lang w:bidi="ar-JO"/>
        </w:rPr>
      </w:pPr>
      <w:r w:rsidRPr="00F95AAE">
        <w:rPr>
          <w:rFonts w:asciiTheme="majorHAnsi" w:hAnsiTheme="majorHAnsi" w:cs="Times New Roman"/>
          <w:b/>
          <w:bCs/>
          <w:sz w:val="28"/>
          <w:szCs w:val="28"/>
          <w:rtl/>
          <w:lang w:bidi="ar-JO"/>
        </w:rPr>
        <w:lastRenderedPageBreak/>
        <w:t>اللجنة التوجيهية</w:t>
      </w:r>
      <w:r w:rsidRPr="00F95AAE">
        <w:rPr>
          <w:rFonts w:asciiTheme="majorHAnsi" w:hAnsiTheme="majorHAnsi" w:cstheme="majorHAnsi"/>
          <w:b/>
          <w:bCs/>
          <w:sz w:val="28"/>
          <w:szCs w:val="28"/>
          <w:rtl/>
          <w:lang w:bidi="ar-JO"/>
        </w:rPr>
        <w:t>:</w:t>
      </w:r>
    </w:p>
    <w:p w:rsidR="00985212" w:rsidRPr="00F95AAE" w:rsidRDefault="00985212" w:rsidP="00843799">
      <w:pPr>
        <w:bidi/>
        <w:jc w:val="both"/>
        <w:rPr>
          <w:rFonts w:asciiTheme="majorHAnsi" w:hAnsiTheme="majorHAnsi" w:cstheme="majorHAnsi"/>
          <w:sz w:val="28"/>
          <w:szCs w:val="28"/>
          <w:rtl/>
          <w:lang w:bidi="ar-JO"/>
        </w:rPr>
      </w:pPr>
      <w:r w:rsidRPr="00F95AAE">
        <w:rPr>
          <w:rFonts w:asciiTheme="majorHAnsi" w:hAnsiTheme="majorHAnsi" w:cs="Times New Roman"/>
          <w:sz w:val="28"/>
          <w:szCs w:val="28"/>
          <w:rtl/>
          <w:lang w:bidi="ar-JO"/>
        </w:rPr>
        <w:t xml:space="preserve">تتمثل من </w:t>
      </w:r>
      <w:r w:rsidRPr="00F95AAE">
        <w:rPr>
          <w:rFonts w:asciiTheme="majorHAnsi" w:hAnsiTheme="majorHAnsi" w:cs="Times New Roman"/>
          <w:b/>
          <w:bCs/>
          <w:sz w:val="28"/>
          <w:szCs w:val="28"/>
          <w:rtl/>
          <w:lang w:bidi="ar-JO"/>
        </w:rPr>
        <w:t>الادارة العليا من المؤسسات الثلاثة و</w:t>
      </w:r>
      <w:r w:rsidR="000B25DA">
        <w:rPr>
          <w:rFonts w:asciiTheme="majorHAnsi" w:hAnsiTheme="majorHAnsi" w:cs="Times New Roman" w:hint="cs"/>
          <w:b/>
          <w:bCs/>
          <w:sz w:val="28"/>
          <w:szCs w:val="28"/>
          <w:rtl/>
          <w:lang w:bidi="ar-JO"/>
        </w:rPr>
        <w:t xml:space="preserve">مستشار </w:t>
      </w:r>
      <w:r w:rsidRPr="00F95AAE">
        <w:rPr>
          <w:rFonts w:asciiTheme="majorHAnsi" w:hAnsiTheme="majorHAnsi" w:cs="Times New Roman"/>
          <w:b/>
          <w:bCs/>
          <w:sz w:val="28"/>
          <w:szCs w:val="28"/>
          <w:rtl/>
          <w:lang w:bidi="ar-JO"/>
        </w:rPr>
        <w:t>البنك الاسلامي للتنمية</w:t>
      </w:r>
      <w:r w:rsidRPr="00F95AAE">
        <w:rPr>
          <w:rFonts w:asciiTheme="majorHAnsi" w:hAnsiTheme="majorHAnsi" w:cs="Times New Roman"/>
          <w:sz w:val="28"/>
          <w:szCs w:val="28"/>
          <w:rtl/>
          <w:lang w:bidi="ar-JO"/>
        </w:rPr>
        <w:t xml:space="preserve"> </w:t>
      </w:r>
      <w:r w:rsidR="00C05149" w:rsidRPr="008700AD">
        <w:rPr>
          <w:rFonts w:asciiTheme="majorHAnsi" w:hAnsiTheme="majorHAnsi" w:cs="Times New Roman" w:hint="cs"/>
          <w:b/>
          <w:bCs/>
          <w:sz w:val="28"/>
          <w:szCs w:val="28"/>
          <w:rtl/>
          <w:lang w:bidi="ar-JO"/>
        </w:rPr>
        <w:t>و الممولين الاخرين</w:t>
      </w:r>
      <w:r w:rsidR="00C05149">
        <w:rPr>
          <w:rFonts w:asciiTheme="majorHAnsi" w:hAnsiTheme="majorHAnsi" w:cs="Times New Roman" w:hint="cs"/>
          <w:sz w:val="28"/>
          <w:szCs w:val="28"/>
          <w:rtl/>
          <w:lang w:bidi="ar-JO"/>
        </w:rPr>
        <w:t xml:space="preserve"> </w:t>
      </w:r>
      <w:r w:rsidRPr="00F95AAE">
        <w:rPr>
          <w:rFonts w:asciiTheme="majorHAnsi" w:hAnsiTheme="majorHAnsi" w:cs="Times New Roman"/>
          <w:sz w:val="28"/>
          <w:szCs w:val="28"/>
          <w:rtl/>
          <w:lang w:bidi="ar-JO"/>
        </w:rPr>
        <w:t xml:space="preserve">وتعمل اللجنة على </w:t>
      </w:r>
      <w:r w:rsidRPr="00F95AAE">
        <w:rPr>
          <w:rFonts w:asciiTheme="majorHAnsi" w:hAnsiTheme="majorHAnsi" w:cs="Times New Roman"/>
          <w:b/>
          <w:bCs/>
          <w:sz w:val="28"/>
          <w:szCs w:val="28"/>
          <w:rtl/>
          <w:lang w:bidi="ar-JO"/>
        </w:rPr>
        <w:t>وضع السياسات وحماية الادوات التنفيذية ف</w:t>
      </w:r>
      <w:r w:rsidR="00843799" w:rsidRPr="00F95AAE">
        <w:rPr>
          <w:rFonts w:asciiTheme="majorHAnsi" w:hAnsiTheme="majorHAnsi" w:cs="Times New Roman"/>
          <w:b/>
          <w:bCs/>
          <w:sz w:val="28"/>
          <w:szCs w:val="28"/>
          <w:rtl/>
          <w:lang w:bidi="ar-JO"/>
        </w:rPr>
        <w:t>ي الميدان وخاصة تحت الظروف الس</w:t>
      </w:r>
      <w:r w:rsidRPr="00F95AAE">
        <w:rPr>
          <w:rFonts w:asciiTheme="majorHAnsi" w:hAnsiTheme="majorHAnsi" w:cs="Times New Roman"/>
          <w:b/>
          <w:bCs/>
          <w:sz w:val="28"/>
          <w:szCs w:val="28"/>
          <w:rtl/>
          <w:lang w:bidi="ar-JO"/>
        </w:rPr>
        <w:t>ي</w:t>
      </w:r>
      <w:r w:rsidR="00843799" w:rsidRPr="00F95AAE">
        <w:rPr>
          <w:rFonts w:asciiTheme="majorHAnsi" w:hAnsiTheme="majorHAnsi" w:cs="Times New Roman"/>
          <w:b/>
          <w:bCs/>
          <w:sz w:val="28"/>
          <w:szCs w:val="28"/>
          <w:rtl/>
          <w:lang w:bidi="ar-JO"/>
        </w:rPr>
        <w:t>ا</w:t>
      </w:r>
      <w:r w:rsidRPr="00F95AAE">
        <w:rPr>
          <w:rFonts w:asciiTheme="majorHAnsi" w:hAnsiTheme="majorHAnsi" w:cs="Times New Roman"/>
          <w:b/>
          <w:bCs/>
          <w:sz w:val="28"/>
          <w:szCs w:val="28"/>
          <w:rtl/>
          <w:lang w:bidi="ar-JO"/>
        </w:rPr>
        <w:t>س</w:t>
      </w:r>
      <w:r w:rsidR="00843799" w:rsidRPr="00F95AAE">
        <w:rPr>
          <w:rFonts w:asciiTheme="majorHAnsi" w:hAnsiTheme="majorHAnsi" w:cs="Times New Roman"/>
          <w:b/>
          <w:bCs/>
          <w:sz w:val="28"/>
          <w:szCs w:val="28"/>
          <w:rtl/>
          <w:lang w:bidi="ar-JO"/>
        </w:rPr>
        <w:t>ي</w:t>
      </w:r>
      <w:r w:rsidRPr="00F95AAE">
        <w:rPr>
          <w:rFonts w:asciiTheme="majorHAnsi" w:hAnsiTheme="majorHAnsi" w:cs="Times New Roman"/>
          <w:b/>
          <w:bCs/>
          <w:sz w:val="28"/>
          <w:szCs w:val="28"/>
          <w:rtl/>
          <w:lang w:bidi="ar-JO"/>
        </w:rPr>
        <w:t>ة المعقدة والقيود على التنمية</w:t>
      </w:r>
      <w:r w:rsidRPr="00F95AAE">
        <w:rPr>
          <w:rFonts w:asciiTheme="majorHAnsi" w:hAnsiTheme="majorHAnsi" w:cs="Times New Roman"/>
          <w:sz w:val="28"/>
          <w:szCs w:val="28"/>
          <w:rtl/>
          <w:lang w:bidi="ar-JO"/>
        </w:rPr>
        <w:t xml:space="preserve"> وحق العيش وتوجيه تنفيذ برامج الاعمار والت</w:t>
      </w:r>
      <w:r w:rsidR="000B25DA">
        <w:rPr>
          <w:rFonts w:asciiTheme="majorHAnsi" w:hAnsiTheme="majorHAnsi" w:cs="Times New Roman" w:hint="cs"/>
          <w:sz w:val="28"/>
          <w:szCs w:val="28"/>
          <w:rtl/>
          <w:lang w:bidi="ar-JO"/>
        </w:rPr>
        <w:t>أ</w:t>
      </w:r>
      <w:r w:rsidRPr="00F95AAE">
        <w:rPr>
          <w:rFonts w:asciiTheme="majorHAnsi" w:hAnsiTheme="majorHAnsi" w:cs="Times New Roman"/>
          <w:sz w:val="28"/>
          <w:szCs w:val="28"/>
          <w:rtl/>
          <w:lang w:bidi="ar-JO"/>
        </w:rPr>
        <w:t xml:space="preserve">هيل والترميم وضمان التنسيق الكامل وتحقيق الاهداف الاستراتيجية المرجوة، </w:t>
      </w:r>
      <w:r w:rsidRPr="00F95AAE">
        <w:rPr>
          <w:rFonts w:asciiTheme="majorHAnsi" w:hAnsiTheme="majorHAnsi" w:cs="Times New Roman"/>
          <w:b/>
          <w:bCs/>
          <w:sz w:val="28"/>
          <w:szCs w:val="28"/>
          <w:rtl/>
          <w:lang w:bidi="ar-JO"/>
        </w:rPr>
        <w:t xml:space="preserve">وكذلك العمل المشترك لزيادة التمويل </w:t>
      </w:r>
      <w:r w:rsidRPr="00F95AAE">
        <w:rPr>
          <w:rFonts w:asciiTheme="majorHAnsi" w:hAnsiTheme="majorHAnsi" w:cs="Times New Roman"/>
          <w:sz w:val="28"/>
          <w:szCs w:val="28"/>
          <w:rtl/>
          <w:lang w:bidi="ar-JO"/>
        </w:rPr>
        <w:t xml:space="preserve">وتغطية الاحتياجات وكذلك البحث في فرص جديدة تسهم بشكل افضل في تحسين الوضع الاجتماعي والاقتصادي للمواطنين </w:t>
      </w:r>
      <w:r w:rsidRPr="00F95AAE">
        <w:rPr>
          <w:rFonts w:asciiTheme="majorHAnsi" w:hAnsiTheme="majorHAnsi" w:cs="Times New Roman"/>
          <w:b/>
          <w:bCs/>
          <w:sz w:val="28"/>
          <w:szCs w:val="28"/>
          <w:rtl/>
          <w:lang w:bidi="ar-JO"/>
        </w:rPr>
        <w:t>وفي اطارات خارجة عن نطاق الاعمار والت</w:t>
      </w:r>
      <w:r w:rsidR="000B25DA">
        <w:rPr>
          <w:rFonts w:asciiTheme="majorHAnsi" w:hAnsiTheme="majorHAnsi" w:cs="Times New Roman" w:hint="cs"/>
          <w:b/>
          <w:bCs/>
          <w:sz w:val="28"/>
          <w:szCs w:val="28"/>
          <w:rtl/>
          <w:lang w:bidi="ar-JO"/>
        </w:rPr>
        <w:t>أ</w:t>
      </w:r>
      <w:r w:rsidRPr="00F95AAE">
        <w:rPr>
          <w:rFonts w:asciiTheme="majorHAnsi" w:hAnsiTheme="majorHAnsi" w:cs="Times New Roman"/>
          <w:b/>
          <w:bCs/>
          <w:sz w:val="28"/>
          <w:szCs w:val="28"/>
          <w:rtl/>
          <w:lang w:bidi="ar-JO"/>
        </w:rPr>
        <w:t>هيل</w:t>
      </w:r>
      <w:r w:rsidRPr="00F95AAE">
        <w:rPr>
          <w:rFonts w:asciiTheme="majorHAnsi" w:hAnsiTheme="majorHAnsi" w:cs="Times New Roman"/>
          <w:sz w:val="28"/>
          <w:szCs w:val="28"/>
          <w:rtl/>
          <w:lang w:bidi="ar-JO"/>
        </w:rPr>
        <w:t xml:space="preserve"> ومن ضمنها الحماية الاجتماعية والتعليم والصحة وتعزيز النسيج المجتمعي وتمكين المراة وتحسين الاوضاع المعيشية والاقتصادية والحد من الفقر بابعاده المختلفة</w:t>
      </w:r>
      <w:r w:rsidRPr="00F95AAE">
        <w:rPr>
          <w:rFonts w:asciiTheme="majorHAnsi" w:hAnsiTheme="majorHAnsi" w:cstheme="majorHAnsi"/>
          <w:sz w:val="28"/>
          <w:szCs w:val="28"/>
          <w:rtl/>
          <w:lang w:bidi="ar-JO"/>
        </w:rPr>
        <w:t>.</w:t>
      </w:r>
    </w:p>
    <w:p w:rsidR="00985212" w:rsidRPr="00F95AAE" w:rsidRDefault="00985212" w:rsidP="00985212">
      <w:pPr>
        <w:bidi/>
        <w:rPr>
          <w:rFonts w:asciiTheme="majorHAnsi" w:hAnsiTheme="majorHAnsi" w:cstheme="majorHAnsi"/>
          <w:sz w:val="28"/>
          <w:szCs w:val="28"/>
          <w:rtl/>
          <w:lang w:bidi="ar-JO"/>
        </w:rPr>
      </w:pPr>
    </w:p>
    <w:p w:rsidR="00985212" w:rsidRPr="00F95AAE" w:rsidRDefault="00985212" w:rsidP="00985212">
      <w:pPr>
        <w:bidi/>
        <w:rPr>
          <w:rFonts w:asciiTheme="majorHAnsi" w:hAnsiTheme="majorHAnsi" w:cstheme="majorHAnsi"/>
          <w:b/>
          <w:bCs/>
          <w:sz w:val="28"/>
          <w:szCs w:val="28"/>
          <w:rtl/>
          <w:lang w:bidi="ar-JO"/>
        </w:rPr>
      </w:pPr>
      <w:r w:rsidRPr="00F95AAE">
        <w:rPr>
          <w:rFonts w:asciiTheme="majorHAnsi" w:hAnsiTheme="majorHAnsi" w:cs="Times New Roman"/>
          <w:b/>
          <w:bCs/>
          <w:sz w:val="28"/>
          <w:szCs w:val="28"/>
          <w:rtl/>
          <w:lang w:bidi="ar-JO"/>
        </w:rPr>
        <w:t>اللجنة الفنية</w:t>
      </w:r>
      <w:r w:rsidRPr="00F95AAE">
        <w:rPr>
          <w:rFonts w:asciiTheme="majorHAnsi" w:hAnsiTheme="majorHAnsi" w:cstheme="majorHAnsi"/>
          <w:b/>
          <w:bCs/>
          <w:sz w:val="28"/>
          <w:szCs w:val="28"/>
          <w:rtl/>
          <w:lang w:bidi="ar-JO"/>
        </w:rPr>
        <w:t>:</w:t>
      </w:r>
    </w:p>
    <w:p w:rsidR="00985212" w:rsidRPr="00F95AAE" w:rsidRDefault="00985212" w:rsidP="00843799">
      <w:pPr>
        <w:bidi/>
        <w:jc w:val="both"/>
        <w:rPr>
          <w:rFonts w:asciiTheme="majorHAnsi" w:hAnsiTheme="majorHAnsi" w:cstheme="majorHAnsi"/>
          <w:sz w:val="28"/>
          <w:szCs w:val="28"/>
          <w:rtl/>
          <w:lang w:bidi="ar-JO"/>
        </w:rPr>
      </w:pPr>
      <w:r w:rsidRPr="00F95AAE">
        <w:rPr>
          <w:rFonts w:asciiTheme="majorHAnsi" w:hAnsiTheme="majorHAnsi" w:cs="Times New Roman"/>
          <w:b/>
          <w:bCs/>
          <w:sz w:val="28"/>
          <w:szCs w:val="28"/>
          <w:rtl/>
          <w:lang w:bidi="ar-JO"/>
        </w:rPr>
        <w:t xml:space="preserve">تعمل اللجنة الفنية </w:t>
      </w:r>
      <w:r w:rsidRPr="00F95AAE">
        <w:rPr>
          <w:rFonts w:asciiTheme="majorHAnsi" w:hAnsiTheme="majorHAnsi" w:cs="Times New Roman"/>
          <w:b/>
          <w:bCs/>
          <w:sz w:val="28"/>
          <w:szCs w:val="28"/>
          <w:u w:val="single"/>
          <w:rtl/>
          <w:lang w:bidi="ar-JO"/>
        </w:rPr>
        <w:t>تحت اشراف اللجنة التوجيهية</w:t>
      </w:r>
      <w:r w:rsidR="000B25DA">
        <w:rPr>
          <w:rFonts w:asciiTheme="majorHAnsi" w:hAnsiTheme="majorHAnsi" w:cs="Times New Roman" w:hint="cs"/>
          <w:b/>
          <w:bCs/>
          <w:sz w:val="28"/>
          <w:szCs w:val="28"/>
          <w:u w:val="single"/>
          <w:rtl/>
          <w:lang w:bidi="ar-JO"/>
        </w:rPr>
        <w:t xml:space="preserve"> وتشكل من </w:t>
      </w:r>
      <w:r w:rsidR="005D1D05">
        <w:rPr>
          <w:rFonts w:asciiTheme="majorHAnsi" w:hAnsiTheme="majorHAnsi" w:cs="Times New Roman" w:hint="cs"/>
          <w:b/>
          <w:bCs/>
          <w:sz w:val="28"/>
          <w:szCs w:val="28"/>
          <w:u w:val="single"/>
          <w:rtl/>
          <w:lang w:bidi="ar-JO"/>
        </w:rPr>
        <w:t>مدير البرنامج و</w:t>
      </w:r>
      <w:r w:rsidR="000B25DA">
        <w:rPr>
          <w:rFonts w:asciiTheme="majorHAnsi" w:hAnsiTheme="majorHAnsi" w:cs="Times New Roman" w:hint="cs"/>
          <w:b/>
          <w:bCs/>
          <w:sz w:val="28"/>
          <w:szCs w:val="28"/>
          <w:u w:val="single"/>
          <w:rtl/>
          <w:lang w:bidi="ar-JO"/>
        </w:rPr>
        <w:t>مديري ال</w:t>
      </w:r>
      <w:r w:rsidR="005D1D05">
        <w:rPr>
          <w:rFonts w:asciiTheme="majorHAnsi" w:hAnsiTheme="majorHAnsi" w:cs="Times New Roman" w:hint="cs"/>
          <w:b/>
          <w:bCs/>
          <w:sz w:val="28"/>
          <w:szCs w:val="28"/>
          <w:u w:val="single"/>
          <w:rtl/>
          <w:lang w:bidi="ar-JO"/>
        </w:rPr>
        <w:t>مشاريع للمؤسسات</w:t>
      </w:r>
      <w:r w:rsidR="000B25DA">
        <w:rPr>
          <w:rFonts w:asciiTheme="majorHAnsi" w:hAnsiTheme="majorHAnsi" w:cs="Times New Roman" w:hint="cs"/>
          <w:b/>
          <w:bCs/>
          <w:sz w:val="28"/>
          <w:szCs w:val="28"/>
          <w:u w:val="single"/>
          <w:rtl/>
          <w:lang w:bidi="ar-JO"/>
        </w:rPr>
        <w:t xml:space="preserve"> الثلاث </w:t>
      </w:r>
      <w:r w:rsidRPr="00F95AAE">
        <w:rPr>
          <w:rFonts w:asciiTheme="majorHAnsi" w:hAnsiTheme="majorHAnsi" w:cs="Times New Roman"/>
          <w:sz w:val="28"/>
          <w:szCs w:val="28"/>
          <w:rtl/>
          <w:lang w:bidi="ar-JO"/>
        </w:rPr>
        <w:t xml:space="preserve"> ومن حيث المبدا تركز في عملها على المسؤوليات التالية</w:t>
      </w:r>
      <w:r w:rsidRPr="00F95AAE">
        <w:rPr>
          <w:rFonts w:asciiTheme="majorHAnsi" w:hAnsiTheme="majorHAnsi" w:cstheme="majorHAnsi"/>
          <w:sz w:val="28"/>
          <w:szCs w:val="28"/>
          <w:rtl/>
          <w:lang w:bidi="ar-JO"/>
        </w:rPr>
        <w:t>:</w:t>
      </w:r>
    </w:p>
    <w:p w:rsidR="0003048D" w:rsidRPr="00F95AAE" w:rsidRDefault="0003048D" w:rsidP="00843799">
      <w:pPr>
        <w:pStyle w:val="ListParagraph"/>
        <w:numPr>
          <w:ilvl w:val="0"/>
          <w:numId w:val="1"/>
        </w:numPr>
        <w:bidi/>
        <w:jc w:val="both"/>
        <w:rPr>
          <w:rFonts w:asciiTheme="majorHAnsi" w:hAnsiTheme="majorHAnsi" w:cstheme="majorHAnsi"/>
          <w:sz w:val="28"/>
          <w:szCs w:val="28"/>
          <w:lang w:bidi="ar-JO"/>
        </w:rPr>
      </w:pPr>
      <w:r w:rsidRPr="00F95AAE">
        <w:rPr>
          <w:rFonts w:asciiTheme="majorHAnsi" w:hAnsiTheme="majorHAnsi" w:cs="Times New Roman"/>
          <w:sz w:val="28"/>
          <w:szCs w:val="28"/>
          <w:rtl/>
          <w:lang w:bidi="ar-JO"/>
        </w:rPr>
        <w:t xml:space="preserve">العمل على تقديم توصيات لتوزيع المسؤوليات للمؤسسات العاملة </w:t>
      </w:r>
      <w:r w:rsidRPr="00F95AAE">
        <w:rPr>
          <w:rFonts w:asciiTheme="majorHAnsi" w:hAnsiTheme="majorHAnsi" w:cs="Times New Roman"/>
          <w:b/>
          <w:bCs/>
          <w:sz w:val="28"/>
          <w:szCs w:val="28"/>
          <w:rtl/>
          <w:lang w:bidi="ar-JO"/>
        </w:rPr>
        <w:t>استنادا على القيمة المضافة وال</w:t>
      </w:r>
      <w:r w:rsidR="0035742F" w:rsidRPr="00F95AAE">
        <w:rPr>
          <w:rFonts w:asciiTheme="majorHAnsi" w:hAnsiTheme="majorHAnsi" w:cs="Times New Roman"/>
          <w:b/>
          <w:bCs/>
          <w:sz w:val="28"/>
          <w:szCs w:val="28"/>
          <w:rtl/>
          <w:lang w:bidi="ar-JO"/>
        </w:rPr>
        <w:t>ميزة</w:t>
      </w:r>
      <w:r w:rsidRPr="00F95AAE">
        <w:rPr>
          <w:rFonts w:asciiTheme="majorHAnsi" w:hAnsiTheme="majorHAnsi" w:cs="Times New Roman"/>
          <w:b/>
          <w:bCs/>
          <w:sz w:val="28"/>
          <w:szCs w:val="28"/>
          <w:rtl/>
          <w:lang w:bidi="ar-JO"/>
        </w:rPr>
        <w:t xml:space="preserve"> التنافسية لكل منها</w:t>
      </w:r>
      <w:r w:rsidRPr="00F95AAE">
        <w:rPr>
          <w:rFonts w:asciiTheme="majorHAnsi" w:hAnsiTheme="majorHAnsi" w:cs="Times New Roman"/>
          <w:sz w:val="28"/>
          <w:szCs w:val="28"/>
          <w:rtl/>
          <w:lang w:bidi="ar-JO"/>
        </w:rPr>
        <w:t xml:space="preserve"> لاعتمادها من قبل اللجنة التوجيهية</w:t>
      </w:r>
    </w:p>
    <w:p w:rsidR="0003048D" w:rsidRPr="00F95AAE" w:rsidRDefault="0003048D" w:rsidP="00843799">
      <w:pPr>
        <w:pStyle w:val="ListParagraph"/>
        <w:numPr>
          <w:ilvl w:val="0"/>
          <w:numId w:val="1"/>
        </w:numPr>
        <w:bidi/>
        <w:jc w:val="both"/>
        <w:rPr>
          <w:rFonts w:asciiTheme="majorHAnsi" w:hAnsiTheme="majorHAnsi" w:cstheme="majorHAnsi"/>
          <w:sz w:val="28"/>
          <w:szCs w:val="28"/>
          <w:lang w:bidi="ar-JO"/>
        </w:rPr>
      </w:pPr>
      <w:r w:rsidRPr="00F95AAE">
        <w:rPr>
          <w:rFonts w:asciiTheme="majorHAnsi" w:hAnsiTheme="majorHAnsi" w:cs="Times New Roman"/>
          <w:sz w:val="28"/>
          <w:szCs w:val="28"/>
          <w:rtl/>
          <w:lang w:bidi="ar-JO"/>
        </w:rPr>
        <w:t>اعداد الخطط السنوية المشتركة وتحسين جودة ال</w:t>
      </w:r>
      <w:r w:rsidR="000F3DAD" w:rsidRPr="00F95AAE">
        <w:rPr>
          <w:rFonts w:asciiTheme="majorHAnsi" w:hAnsiTheme="majorHAnsi" w:cs="Times New Roman"/>
          <w:sz w:val="28"/>
          <w:szCs w:val="28"/>
          <w:rtl/>
          <w:lang w:bidi="ar-JO"/>
        </w:rPr>
        <w:t>ت</w:t>
      </w:r>
      <w:r w:rsidRPr="00F95AAE">
        <w:rPr>
          <w:rFonts w:asciiTheme="majorHAnsi" w:hAnsiTheme="majorHAnsi" w:cs="Times New Roman"/>
          <w:sz w:val="28"/>
          <w:szCs w:val="28"/>
          <w:rtl/>
          <w:lang w:bidi="ar-JO"/>
        </w:rPr>
        <w:t>قارير والرصد والتقييم</w:t>
      </w:r>
    </w:p>
    <w:p w:rsidR="00985212" w:rsidRPr="00F95AAE" w:rsidRDefault="00985212" w:rsidP="00843799">
      <w:pPr>
        <w:pStyle w:val="ListParagraph"/>
        <w:numPr>
          <w:ilvl w:val="0"/>
          <w:numId w:val="1"/>
        </w:numPr>
        <w:bidi/>
        <w:jc w:val="both"/>
        <w:rPr>
          <w:rFonts w:asciiTheme="majorHAnsi" w:hAnsiTheme="majorHAnsi" w:cstheme="majorHAnsi"/>
          <w:b/>
          <w:bCs/>
          <w:sz w:val="28"/>
          <w:szCs w:val="28"/>
          <w:lang w:bidi="ar-JO"/>
        </w:rPr>
      </w:pPr>
      <w:r w:rsidRPr="00F95AAE">
        <w:rPr>
          <w:rFonts w:asciiTheme="majorHAnsi" w:hAnsiTheme="majorHAnsi" w:cs="Times New Roman"/>
          <w:sz w:val="28"/>
          <w:szCs w:val="28"/>
          <w:rtl/>
          <w:lang w:bidi="ar-JO"/>
        </w:rPr>
        <w:t xml:space="preserve">مراجعة كافة الطلبات الموجودة في قواعد البيانات في المؤسسات الثلاثة </w:t>
      </w:r>
      <w:r w:rsidRPr="00F95AAE">
        <w:rPr>
          <w:rFonts w:asciiTheme="majorHAnsi" w:hAnsiTheme="majorHAnsi" w:cs="Times New Roman"/>
          <w:b/>
          <w:bCs/>
          <w:sz w:val="28"/>
          <w:szCs w:val="28"/>
          <w:rtl/>
          <w:lang w:bidi="ar-JO"/>
        </w:rPr>
        <w:t>و كذلك مشاركة المعلومات وتفعيل دور نظم الادارة المعلوماتية</w:t>
      </w:r>
      <w:r w:rsidRPr="00F95AAE">
        <w:rPr>
          <w:rFonts w:asciiTheme="majorHAnsi" w:hAnsiTheme="majorHAnsi" w:cstheme="majorHAnsi"/>
          <w:b/>
          <w:bCs/>
          <w:sz w:val="28"/>
          <w:szCs w:val="28"/>
          <w:rtl/>
          <w:lang w:bidi="ar-JO"/>
        </w:rPr>
        <w:t>.</w:t>
      </w:r>
    </w:p>
    <w:p w:rsidR="0003048D" w:rsidRPr="00F95AAE" w:rsidRDefault="0003048D" w:rsidP="00843799">
      <w:pPr>
        <w:pStyle w:val="ListParagraph"/>
        <w:numPr>
          <w:ilvl w:val="0"/>
          <w:numId w:val="1"/>
        </w:numPr>
        <w:bidi/>
        <w:jc w:val="both"/>
        <w:rPr>
          <w:rFonts w:asciiTheme="majorHAnsi" w:hAnsiTheme="majorHAnsi" w:cstheme="majorHAnsi"/>
          <w:sz w:val="28"/>
          <w:szCs w:val="28"/>
          <w:lang w:bidi="ar-JO"/>
        </w:rPr>
      </w:pPr>
      <w:r w:rsidRPr="00F95AAE">
        <w:rPr>
          <w:rFonts w:asciiTheme="majorHAnsi" w:hAnsiTheme="majorHAnsi" w:cs="Times New Roman"/>
          <w:b/>
          <w:bCs/>
          <w:sz w:val="28"/>
          <w:szCs w:val="28"/>
          <w:rtl/>
          <w:lang w:bidi="ar-JO"/>
        </w:rPr>
        <w:t>مراجعة معايير الاختيار والاتفاق على اليات اختيار ملائمة</w:t>
      </w:r>
      <w:r w:rsidRPr="00F95AAE">
        <w:rPr>
          <w:rFonts w:asciiTheme="majorHAnsi" w:hAnsiTheme="majorHAnsi" w:cs="Times New Roman"/>
          <w:sz w:val="28"/>
          <w:szCs w:val="28"/>
          <w:rtl/>
          <w:lang w:bidi="ar-JO"/>
        </w:rPr>
        <w:t xml:space="preserve"> تساهم في دعم التخطيط المشترك مع مراعاة الاحتياجات الاقتصادية والاجتماعية للمواطنين والحفاظ على الممتلك</w:t>
      </w:r>
      <w:r w:rsidR="000F3DAD" w:rsidRPr="00F95AAE">
        <w:rPr>
          <w:rFonts w:asciiTheme="majorHAnsi" w:hAnsiTheme="majorHAnsi" w:cs="Times New Roman"/>
          <w:sz w:val="28"/>
          <w:szCs w:val="28"/>
          <w:rtl/>
          <w:lang w:bidi="ar-JO"/>
        </w:rPr>
        <w:t>ات</w:t>
      </w:r>
      <w:r w:rsidRPr="00F95AAE">
        <w:rPr>
          <w:rFonts w:asciiTheme="majorHAnsi" w:hAnsiTheme="majorHAnsi" w:cs="Times New Roman"/>
          <w:sz w:val="28"/>
          <w:szCs w:val="28"/>
          <w:rtl/>
          <w:lang w:bidi="ar-JO"/>
        </w:rPr>
        <w:t xml:space="preserve"> من الاستيلاء والتدهور الفيزيائي والحفاظ على طابع المدينة التاريخي</w:t>
      </w:r>
    </w:p>
    <w:p w:rsidR="0003048D" w:rsidRPr="00F95AAE" w:rsidRDefault="0003048D" w:rsidP="00843799">
      <w:pPr>
        <w:pStyle w:val="ListParagraph"/>
        <w:numPr>
          <w:ilvl w:val="0"/>
          <w:numId w:val="1"/>
        </w:numPr>
        <w:bidi/>
        <w:jc w:val="both"/>
        <w:rPr>
          <w:rFonts w:asciiTheme="majorHAnsi" w:hAnsiTheme="majorHAnsi" w:cstheme="majorHAnsi"/>
          <w:sz w:val="28"/>
          <w:szCs w:val="28"/>
          <w:lang w:bidi="ar-JO"/>
        </w:rPr>
      </w:pPr>
      <w:r w:rsidRPr="00F95AAE">
        <w:rPr>
          <w:rFonts w:asciiTheme="majorHAnsi" w:hAnsiTheme="majorHAnsi" w:cs="Times New Roman"/>
          <w:b/>
          <w:bCs/>
          <w:sz w:val="28"/>
          <w:szCs w:val="28"/>
          <w:rtl/>
          <w:lang w:bidi="ar-JO"/>
        </w:rPr>
        <w:t>عمليات مسح مشتركة لاحتياجات</w:t>
      </w:r>
      <w:r w:rsidRPr="00F95AAE">
        <w:rPr>
          <w:rFonts w:asciiTheme="majorHAnsi" w:hAnsiTheme="majorHAnsi" w:cs="Times New Roman"/>
          <w:sz w:val="28"/>
          <w:szCs w:val="28"/>
          <w:rtl/>
          <w:lang w:bidi="ar-JO"/>
        </w:rPr>
        <w:t xml:space="preserve"> خارج الطلبات القائمة في حوزة المؤسسات وتوسيع اطارات المسح لتشمل الاحياء المجاورة للبلدة القديمة في القدس</w:t>
      </w:r>
    </w:p>
    <w:p w:rsidR="0003048D" w:rsidRPr="00F95AAE" w:rsidRDefault="0003048D" w:rsidP="00843799">
      <w:pPr>
        <w:pStyle w:val="ListParagraph"/>
        <w:numPr>
          <w:ilvl w:val="0"/>
          <w:numId w:val="1"/>
        </w:numPr>
        <w:bidi/>
        <w:jc w:val="both"/>
        <w:rPr>
          <w:rFonts w:asciiTheme="majorHAnsi" w:hAnsiTheme="majorHAnsi" w:cstheme="majorHAnsi"/>
          <w:sz w:val="28"/>
          <w:szCs w:val="28"/>
          <w:lang w:bidi="ar-JO"/>
        </w:rPr>
      </w:pPr>
      <w:r w:rsidRPr="00F95AAE">
        <w:rPr>
          <w:rFonts w:asciiTheme="majorHAnsi" w:hAnsiTheme="majorHAnsi" w:cs="Times New Roman"/>
          <w:b/>
          <w:bCs/>
          <w:sz w:val="28"/>
          <w:szCs w:val="28"/>
          <w:rtl/>
          <w:lang w:bidi="ar-JO"/>
        </w:rPr>
        <w:t>تقديم التوصيات الخاصة بتمويل انشطة الاعمار والترميم والتاهيل للجنة التوجيهية</w:t>
      </w:r>
      <w:r w:rsidRPr="00F95AAE">
        <w:rPr>
          <w:rFonts w:asciiTheme="majorHAnsi" w:hAnsiTheme="majorHAnsi" w:cs="Times New Roman"/>
          <w:sz w:val="28"/>
          <w:szCs w:val="28"/>
          <w:rtl/>
          <w:lang w:bidi="ar-JO"/>
        </w:rPr>
        <w:t xml:space="preserve"> لاعتمادها وتوزيعها حسب الميزة التنافسية والقيمة المضافة لكل مؤسسة </w:t>
      </w:r>
    </w:p>
    <w:p w:rsidR="0003048D" w:rsidRPr="00F95AAE" w:rsidRDefault="0003048D" w:rsidP="00843799">
      <w:pPr>
        <w:pStyle w:val="ListParagraph"/>
        <w:numPr>
          <w:ilvl w:val="0"/>
          <w:numId w:val="1"/>
        </w:numPr>
        <w:bidi/>
        <w:jc w:val="both"/>
        <w:rPr>
          <w:rFonts w:asciiTheme="majorHAnsi" w:hAnsiTheme="majorHAnsi" w:cstheme="majorHAnsi"/>
          <w:b/>
          <w:bCs/>
          <w:sz w:val="28"/>
          <w:szCs w:val="28"/>
          <w:lang w:bidi="ar-JO"/>
        </w:rPr>
      </w:pPr>
      <w:r w:rsidRPr="00F95AAE">
        <w:rPr>
          <w:rFonts w:asciiTheme="majorHAnsi" w:hAnsiTheme="majorHAnsi" w:cs="Times New Roman"/>
          <w:sz w:val="28"/>
          <w:szCs w:val="28"/>
          <w:rtl/>
          <w:lang w:bidi="ar-JO"/>
        </w:rPr>
        <w:t xml:space="preserve">الاشراف على تنفيذ التداخلات لكل مؤسسة على حدة حسب الاجراءات المعمول بها </w:t>
      </w:r>
      <w:r w:rsidRPr="00F95AAE">
        <w:rPr>
          <w:rFonts w:asciiTheme="majorHAnsi" w:hAnsiTheme="majorHAnsi" w:cs="Times New Roman"/>
          <w:b/>
          <w:bCs/>
          <w:sz w:val="28"/>
          <w:szCs w:val="28"/>
          <w:rtl/>
          <w:lang w:bidi="ar-JO"/>
        </w:rPr>
        <w:t>وعقد اجتماعات دورية لمناقشة سير الاعمال وبحث التحديات والحلول في المساهمة لتحقيق الاهداف</w:t>
      </w:r>
    </w:p>
    <w:p w:rsidR="0003048D" w:rsidRPr="00F95AAE" w:rsidRDefault="0003048D" w:rsidP="00843799">
      <w:pPr>
        <w:pStyle w:val="ListParagraph"/>
        <w:numPr>
          <w:ilvl w:val="0"/>
          <w:numId w:val="1"/>
        </w:numPr>
        <w:bidi/>
        <w:jc w:val="both"/>
        <w:rPr>
          <w:rFonts w:asciiTheme="majorHAnsi" w:hAnsiTheme="majorHAnsi" w:cstheme="majorHAnsi"/>
          <w:b/>
          <w:bCs/>
          <w:sz w:val="28"/>
          <w:szCs w:val="28"/>
          <w:rtl/>
          <w:lang w:bidi="ar-JO"/>
        </w:rPr>
      </w:pPr>
      <w:r w:rsidRPr="00F95AAE">
        <w:rPr>
          <w:rFonts w:asciiTheme="majorHAnsi" w:hAnsiTheme="majorHAnsi" w:cs="Times New Roman"/>
          <w:sz w:val="28"/>
          <w:szCs w:val="28"/>
          <w:rtl/>
          <w:lang w:bidi="ar-JO"/>
        </w:rPr>
        <w:t xml:space="preserve">يتعدى دور اللجنة الفنية تخطيط وتنفيذ برامج الاعمار والتأهيل في البلدة القديمة والاحياء، </w:t>
      </w:r>
      <w:r w:rsidR="00843799" w:rsidRPr="00F95AAE">
        <w:rPr>
          <w:rFonts w:asciiTheme="majorHAnsi" w:hAnsiTheme="majorHAnsi" w:cs="Times New Roman"/>
          <w:sz w:val="28"/>
          <w:szCs w:val="28"/>
          <w:rtl/>
          <w:lang w:bidi="ar-JO"/>
        </w:rPr>
        <w:t xml:space="preserve">الى المساهمة في </w:t>
      </w:r>
      <w:r w:rsidR="00843799" w:rsidRPr="00F95AAE">
        <w:rPr>
          <w:rFonts w:asciiTheme="majorHAnsi" w:hAnsiTheme="majorHAnsi" w:cs="Times New Roman"/>
          <w:b/>
          <w:bCs/>
          <w:sz w:val="28"/>
          <w:szCs w:val="28"/>
          <w:rtl/>
          <w:lang w:bidi="ar-JO"/>
        </w:rPr>
        <w:t>رفع الوعي لدى صناع القرار في قضايا تمس المواطن المقدسي وبحاجة الى تدخلات ماسة</w:t>
      </w:r>
      <w:r w:rsidR="00843799" w:rsidRPr="00F95AAE">
        <w:rPr>
          <w:rFonts w:asciiTheme="majorHAnsi" w:hAnsiTheme="majorHAnsi" w:cstheme="majorHAnsi"/>
          <w:b/>
          <w:bCs/>
          <w:sz w:val="28"/>
          <w:szCs w:val="28"/>
          <w:rtl/>
          <w:lang w:bidi="ar-JO"/>
        </w:rPr>
        <w:t>.</w:t>
      </w:r>
    </w:p>
    <w:p w:rsidR="0013077E" w:rsidRDefault="000B25DA" w:rsidP="00985212">
      <w:pPr>
        <w:bidi/>
        <w:rPr>
          <w:rFonts w:asciiTheme="majorHAnsi" w:hAnsiTheme="majorHAnsi" w:cstheme="majorHAnsi"/>
          <w:b/>
          <w:bCs/>
          <w:sz w:val="28"/>
          <w:szCs w:val="28"/>
          <w:rtl/>
          <w:lang w:bidi="ar-JO"/>
        </w:rPr>
      </w:pPr>
      <w:r w:rsidRPr="000B25DA">
        <w:rPr>
          <w:rFonts w:asciiTheme="majorHAnsi" w:hAnsiTheme="majorHAnsi" w:cs="Times New Roman" w:hint="cs"/>
          <w:b/>
          <w:bCs/>
          <w:sz w:val="28"/>
          <w:szCs w:val="28"/>
          <w:rtl/>
          <w:lang w:bidi="ar-JO"/>
        </w:rPr>
        <w:t>وحدة تنفيذ المشاريع</w:t>
      </w:r>
      <w:r w:rsidR="005D1D05">
        <w:rPr>
          <w:rFonts w:asciiTheme="majorHAnsi" w:hAnsiTheme="majorHAnsi" w:cstheme="majorHAnsi" w:hint="cs"/>
          <w:b/>
          <w:bCs/>
          <w:sz w:val="28"/>
          <w:szCs w:val="28"/>
          <w:rtl/>
          <w:lang w:bidi="ar-JO"/>
        </w:rPr>
        <w:t xml:space="preserve"> " </w:t>
      </w:r>
      <w:r w:rsidR="005D1D05">
        <w:rPr>
          <w:rFonts w:asciiTheme="majorHAnsi" w:hAnsiTheme="majorHAnsi" w:cs="Times New Roman" w:hint="cs"/>
          <w:b/>
          <w:bCs/>
          <w:sz w:val="28"/>
          <w:szCs w:val="28"/>
          <w:rtl/>
          <w:lang w:bidi="ar-JO"/>
        </w:rPr>
        <w:t>الجهاز التنفيذي</w:t>
      </w:r>
      <w:r w:rsidR="005D1D05">
        <w:rPr>
          <w:rFonts w:asciiTheme="majorHAnsi" w:hAnsiTheme="majorHAnsi" w:cstheme="majorHAnsi" w:hint="cs"/>
          <w:b/>
          <w:bCs/>
          <w:sz w:val="28"/>
          <w:szCs w:val="28"/>
          <w:rtl/>
          <w:lang w:bidi="ar-JO"/>
        </w:rPr>
        <w:t>"</w:t>
      </w:r>
      <w:r w:rsidRPr="000B25DA">
        <w:rPr>
          <w:rFonts w:asciiTheme="majorHAnsi" w:hAnsiTheme="majorHAnsi" w:cstheme="majorHAnsi" w:hint="cs"/>
          <w:b/>
          <w:bCs/>
          <w:sz w:val="28"/>
          <w:szCs w:val="28"/>
          <w:rtl/>
          <w:lang w:bidi="ar-JO"/>
        </w:rPr>
        <w:t>:</w:t>
      </w:r>
    </w:p>
    <w:p w:rsidR="000B25DA" w:rsidRPr="005B6788" w:rsidRDefault="005B6788" w:rsidP="005B6788">
      <w:pPr>
        <w:pStyle w:val="ListParagraph"/>
        <w:numPr>
          <w:ilvl w:val="0"/>
          <w:numId w:val="2"/>
        </w:numPr>
        <w:bidi/>
        <w:ind w:left="360"/>
        <w:rPr>
          <w:rFonts w:asciiTheme="majorHAnsi" w:hAnsiTheme="majorHAnsi" w:cstheme="majorHAnsi"/>
          <w:sz w:val="28"/>
          <w:szCs w:val="28"/>
          <w:lang w:bidi="ar-JO"/>
        </w:rPr>
      </w:pPr>
      <w:r w:rsidRPr="005B6788">
        <w:rPr>
          <w:rFonts w:asciiTheme="majorHAnsi" w:hAnsiTheme="majorHAnsi" w:cs="Times New Roman" w:hint="cs"/>
          <w:sz w:val="28"/>
          <w:szCs w:val="28"/>
          <w:rtl/>
          <w:lang w:bidi="ar-JO"/>
        </w:rPr>
        <w:t>مدير المشروع</w:t>
      </w:r>
      <w:r w:rsidRPr="005B6788">
        <w:rPr>
          <w:rFonts w:asciiTheme="majorHAnsi" w:hAnsiTheme="majorHAnsi" w:cstheme="majorHAnsi" w:hint="cs"/>
          <w:sz w:val="28"/>
          <w:szCs w:val="28"/>
          <w:rtl/>
          <w:lang w:bidi="ar-JO"/>
        </w:rPr>
        <w:t xml:space="preserve">: </w:t>
      </w:r>
      <w:r w:rsidRPr="005B6788">
        <w:rPr>
          <w:rFonts w:asciiTheme="majorHAnsi" w:hAnsiTheme="majorHAnsi" w:cs="Times New Roman" w:hint="cs"/>
          <w:sz w:val="28"/>
          <w:szCs w:val="28"/>
          <w:rtl/>
          <w:lang w:bidi="ar-JO"/>
        </w:rPr>
        <w:t>يتم تعيين مديرا للمشروع ذو كفاءة وخبرة، مهمتة تركيز العمل وتنسيقة وادارة البرنامج</w:t>
      </w:r>
    </w:p>
    <w:p w:rsidR="005B6788" w:rsidRPr="005B6788" w:rsidRDefault="005B6788" w:rsidP="005B6788">
      <w:pPr>
        <w:pStyle w:val="ListParagraph"/>
        <w:numPr>
          <w:ilvl w:val="0"/>
          <w:numId w:val="2"/>
        </w:numPr>
        <w:bidi/>
        <w:ind w:left="360"/>
        <w:rPr>
          <w:rFonts w:asciiTheme="majorHAnsi" w:hAnsiTheme="majorHAnsi" w:cstheme="majorHAnsi"/>
          <w:sz w:val="28"/>
          <w:szCs w:val="28"/>
          <w:lang w:bidi="ar-JO"/>
        </w:rPr>
      </w:pPr>
      <w:r w:rsidRPr="005B6788">
        <w:rPr>
          <w:rFonts w:asciiTheme="majorHAnsi" w:hAnsiTheme="majorHAnsi" w:cs="Times New Roman" w:hint="cs"/>
          <w:sz w:val="28"/>
          <w:szCs w:val="28"/>
          <w:rtl/>
          <w:lang w:bidi="ar-JO"/>
        </w:rPr>
        <w:t xml:space="preserve">مهندس المشروع لكل جهة وطاقم العمل الفنيين من خلال المؤسسات العاملة </w:t>
      </w:r>
    </w:p>
    <w:p w:rsidR="005B6788" w:rsidRDefault="005B6788" w:rsidP="005B6788">
      <w:pPr>
        <w:pStyle w:val="ListParagraph"/>
        <w:numPr>
          <w:ilvl w:val="0"/>
          <w:numId w:val="2"/>
        </w:numPr>
        <w:bidi/>
        <w:ind w:left="360"/>
        <w:rPr>
          <w:rFonts w:asciiTheme="majorHAnsi" w:hAnsiTheme="majorHAnsi" w:cstheme="majorHAnsi"/>
          <w:sz w:val="28"/>
          <w:szCs w:val="28"/>
          <w:lang w:bidi="ar-JO"/>
        </w:rPr>
      </w:pPr>
      <w:r w:rsidRPr="005B6788">
        <w:rPr>
          <w:rFonts w:asciiTheme="majorHAnsi" w:hAnsiTheme="majorHAnsi" w:cs="Times New Roman" w:hint="cs"/>
          <w:sz w:val="28"/>
          <w:szCs w:val="28"/>
          <w:rtl/>
          <w:lang w:bidi="ar-JO"/>
        </w:rPr>
        <w:t>الطاقم الاداري</w:t>
      </w:r>
      <w:r w:rsidR="005D1D05">
        <w:rPr>
          <w:rFonts w:asciiTheme="majorHAnsi" w:hAnsiTheme="majorHAnsi" w:cs="Times New Roman" w:hint="cs"/>
          <w:sz w:val="28"/>
          <w:szCs w:val="28"/>
          <w:rtl/>
          <w:lang w:bidi="ar-JO"/>
        </w:rPr>
        <w:t xml:space="preserve"> والمساعد </w:t>
      </w:r>
      <w:r w:rsidRPr="005B6788">
        <w:rPr>
          <w:rFonts w:asciiTheme="majorHAnsi" w:hAnsiTheme="majorHAnsi" w:cstheme="majorHAnsi" w:hint="cs"/>
          <w:sz w:val="28"/>
          <w:szCs w:val="28"/>
          <w:rtl/>
          <w:lang w:bidi="ar-JO"/>
        </w:rPr>
        <w:t xml:space="preserve"> " </w:t>
      </w:r>
      <w:r w:rsidRPr="005B6788">
        <w:rPr>
          <w:rFonts w:asciiTheme="majorHAnsi" w:hAnsiTheme="majorHAnsi" w:cs="Times New Roman" w:hint="cs"/>
          <w:sz w:val="28"/>
          <w:szCs w:val="28"/>
          <w:rtl/>
          <w:lang w:bidi="ar-JO"/>
        </w:rPr>
        <w:t>محاسب، مراسل، سكرتاريا</w:t>
      </w:r>
      <w:r w:rsidRPr="005B6788">
        <w:rPr>
          <w:rFonts w:asciiTheme="majorHAnsi" w:hAnsiTheme="majorHAnsi" w:cstheme="majorHAnsi" w:hint="cs"/>
          <w:sz w:val="28"/>
          <w:szCs w:val="28"/>
          <w:rtl/>
          <w:lang w:bidi="ar-JO"/>
        </w:rPr>
        <w:t>...</w:t>
      </w:r>
      <w:r w:rsidRPr="005B6788">
        <w:rPr>
          <w:rFonts w:asciiTheme="majorHAnsi" w:hAnsiTheme="majorHAnsi" w:cs="Times New Roman" w:hint="cs"/>
          <w:sz w:val="28"/>
          <w:szCs w:val="28"/>
          <w:rtl/>
          <w:lang w:bidi="ar-JO"/>
        </w:rPr>
        <w:t>معدات وتجهيزات</w:t>
      </w:r>
      <w:r w:rsidRPr="005B6788">
        <w:rPr>
          <w:rFonts w:asciiTheme="majorHAnsi" w:hAnsiTheme="majorHAnsi" w:cstheme="majorHAnsi" w:hint="cs"/>
          <w:sz w:val="28"/>
          <w:szCs w:val="28"/>
          <w:rtl/>
          <w:lang w:bidi="ar-JO"/>
        </w:rPr>
        <w:t>".</w:t>
      </w:r>
    </w:p>
    <w:p w:rsidR="00C05149" w:rsidRPr="00C05149" w:rsidRDefault="00C05149" w:rsidP="00C05149">
      <w:pPr>
        <w:pStyle w:val="Heading1"/>
        <w:bidi/>
        <w:ind w:left="720"/>
        <w:rPr>
          <w:rFonts w:asciiTheme="majorHAnsi" w:hAnsiTheme="majorHAnsi" w:cs="Times New Roman"/>
          <w:kern w:val="0"/>
          <w:sz w:val="28"/>
          <w:szCs w:val="28"/>
          <w:lang w:bidi="ar-JO"/>
        </w:rPr>
      </w:pPr>
      <w:r w:rsidRPr="00C05149">
        <w:rPr>
          <w:rFonts w:asciiTheme="majorHAnsi" w:hAnsiTheme="majorHAnsi" w:cs="Times New Roman" w:hint="cs"/>
          <w:kern w:val="0"/>
          <w:sz w:val="28"/>
          <w:szCs w:val="28"/>
          <w:rtl/>
          <w:lang w:bidi="ar-JO"/>
        </w:rPr>
        <w:lastRenderedPageBreak/>
        <w:t xml:space="preserve">نظرة مستقبلية </w:t>
      </w:r>
    </w:p>
    <w:p w:rsidR="00C05149" w:rsidRPr="00C05149" w:rsidRDefault="00C05149" w:rsidP="00C05149">
      <w:pPr>
        <w:pStyle w:val="ListParagraph"/>
        <w:bidi/>
        <w:rPr>
          <w:rFonts w:eastAsia="Times New Roman"/>
        </w:rPr>
      </w:pPr>
    </w:p>
    <w:p w:rsidR="00C05149" w:rsidRPr="00C05149" w:rsidRDefault="00C05149" w:rsidP="00C05149">
      <w:pPr>
        <w:pStyle w:val="ListParagraph"/>
        <w:bidi/>
        <w:rPr>
          <w:rFonts w:asciiTheme="majorHAnsi" w:hAnsiTheme="majorHAnsi" w:cs="Times New Roman" w:hint="cs"/>
          <w:sz w:val="28"/>
          <w:szCs w:val="28"/>
          <w:rtl/>
          <w:lang w:bidi="ar-JO"/>
        </w:rPr>
      </w:pPr>
      <w:r w:rsidRPr="00C05149">
        <w:rPr>
          <w:rFonts w:asciiTheme="majorHAnsi" w:hAnsiTheme="majorHAnsi" w:cs="Times New Roman" w:hint="cs"/>
          <w:sz w:val="28"/>
          <w:szCs w:val="28"/>
          <w:rtl/>
          <w:lang w:bidi="ar-JO"/>
        </w:rPr>
        <w:t xml:space="preserve">في إطار هذا المقترح لتوحيد جهود التدخل وحمايته ووضع منهجية متكاملة تستند على التشارك والاستفادة من الفرص الكاملة لكافة اللاعبين الأساسيين ، لا بد من العمل الفني الحثيث على صياغة آليات تنفيذ تتلائم مع الإجراءات المعمول فيها على مستوى المؤسسات وتاخذ بعين الاعتبار الأنظمة والقوانين لكافة المؤسسات وتركز على الكفاءة والفاعلية والاستخدام الافضل للفرص المتاحة والقدرات والميزة التنافسية، والبحث بشكل متكامل وتنسيقي في المخاطر ووضع أدوات واجراءات تحد من هذه المخاطر لتحقيق الأهداف المرجوة وتوسيع قاعدة العمل بشكل استراتيجي تفاديا لأية اشكاليات وتحديدا السلطات المحلية وتعظيم اثر جهود الترميم . </w:t>
      </w:r>
    </w:p>
    <w:p w:rsidR="00C05149" w:rsidRPr="005B6788" w:rsidRDefault="00C05149" w:rsidP="00C05149">
      <w:pPr>
        <w:pStyle w:val="ListParagraph"/>
        <w:bidi/>
        <w:ind w:left="360"/>
        <w:rPr>
          <w:rFonts w:asciiTheme="majorHAnsi" w:hAnsiTheme="majorHAnsi" w:cstheme="majorHAnsi" w:hint="cs"/>
          <w:sz w:val="28"/>
          <w:szCs w:val="28"/>
          <w:rtl/>
        </w:rPr>
      </w:pPr>
    </w:p>
    <w:sectPr w:rsidR="00C05149" w:rsidRPr="005B67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997CC7"/>
    <w:multiLevelType w:val="hybridMultilevel"/>
    <w:tmpl w:val="68506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4EB308D"/>
    <w:multiLevelType w:val="hybridMultilevel"/>
    <w:tmpl w:val="76E6D9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077E"/>
    <w:rsid w:val="0003048D"/>
    <w:rsid w:val="0007678F"/>
    <w:rsid w:val="000B25DA"/>
    <w:rsid w:val="000F3DAD"/>
    <w:rsid w:val="0012090E"/>
    <w:rsid w:val="0013077E"/>
    <w:rsid w:val="001A29F9"/>
    <w:rsid w:val="00205AEC"/>
    <w:rsid w:val="00217EDF"/>
    <w:rsid w:val="002627AE"/>
    <w:rsid w:val="002A1461"/>
    <w:rsid w:val="00302CBC"/>
    <w:rsid w:val="0035742F"/>
    <w:rsid w:val="00373DE2"/>
    <w:rsid w:val="00531F67"/>
    <w:rsid w:val="005B6788"/>
    <w:rsid w:val="005D1D05"/>
    <w:rsid w:val="006179D9"/>
    <w:rsid w:val="0066118A"/>
    <w:rsid w:val="00843799"/>
    <w:rsid w:val="008700AD"/>
    <w:rsid w:val="008745A3"/>
    <w:rsid w:val="00935E7F"/>
    <w:rsid w:val="00985212"/>
    <w:rsid w:val="00B0723A"/>
    <w:rsid w:val="00C05149"/>
    <w:rsid w:val="00E36F6A"/>
    <w:rsid w:val="00F95AA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BCFD1"/>
  <w15:chartTrackingRefBased/>
  <w15:docId w15:val="{4F37E0FC-75F7-4ACA-834C-0AC3C070B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C05149"/>
    <w:pPr>
      <w:spacing w:before="100" w:beforeAutospacing="1" w:after="100" w:afterAutospacing="1" w:line="240" w:lineRule="auto"/>
      <w:outlineLvl w:val="0"/>
    </w:pPr>
    <w:rPr>
      <w:rFonts w:ascii="Calibri" w:hAnsi="Calibri" w:cs="Calibri"/>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5212"/>
    <w:pPr>
      <w:ind w:left="720"/>
      <w:contextualSpacing/>
    </w:pPr>
  </w:style>
  <w:style w:type="paragraph" w:styleId="BalloonText">
    <w:name w:val="Balloon Text"/>
    <w:basedOn w:val="Normal"/>
    <w:link w:val="BalloonTextChar"/>
    <w:uiPriority w:val="99"/>
    <w:semiHidden/>
    <w:unhideWhenUsed/>
    <w:rsid w:val="001209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090E"/>
    <w:rPr>
      <w:rFonts w:ascii="Segoe UI" w:hAnsi="Segoe UI" w:cs="Segoe UI"/>
      <w:sz w:val="18"/>
      <w:szCs w:val="18"/>
    </w:rPr>
  </w:style>
  <w:style w:type="character" w:customStyle="1" w:styleId="Heading1Char">
    <w:name w:val="Heading 1 Char"/>
    <w:basedOn w:val="DefaultParagraphFont"/>
    <w:link w:val="Heading1"/>
    <w:uiPriority w:val="9"/>
    <w:rsid w:val="00C05149"/>
    <w:rPr>
      <w:rFonts w:ascii="Calibri" w:hAnsi="Calibri" w:cs="Calibri"/>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1615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951</Words>
  <Characters>5421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motaz.dawabsheh</dc:creator>
  <cp:keywords/>
  <dc:description/>
  <cp:lastModifiedBy>rania nubani</cp:lastModifiedBy>
  <cp:revision>3</cp:revision>
  <cp:lastPrinted>2019-12-03T07:13:00Z</cp:lastPrinted>
  <dcterms:created xsi:type="dcterms:W3CDTF">2019-12-03T07:48:00Z</dcterms:created>
  <dcterms:modified xsi:type="dcterms:W3CDTF">2019-12-03T07:51:00Z</dcterms:modified>
</cp:coreProperties>
</file>