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2AFD" w14:textId="0B32D6C0" w:rsidR="00D24306" w:rsidRDefault="00D24306" w:rsidP="00D24306">
      <w:pPr>
        <w:jc w:val="center"/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</w:pPr>
      <w:r w:rsidRPr="000A6232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>UNDP Mauritius and Seychelles – Organigram - CORE</w:t>
      </w:r>
      <w:r w:rsidR="00A70AD8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 xml:space="preserve"> </w:t>
      </w:r>
      <w:r w:rsidR="00133BC0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 xml:space="preserve">June </w:t>
      </w:r>
      <w:r w:rsidR="00A70AD8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>2022</w:t>
      </w:r>
    </w:p>
    <w:p w14:paraId="01FFDC73" w14:textId="09855EF2" w:rsidR="00A70AD8" w:rsidRPr="0033505E" w:rsidRDefault="0033505E" w:rsidP="00D24306">
      <w:pPr>
        <w:jc w:val="center"/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</w:pPr>
      <w:r>
        <w:object w:dxaOrig="23942" w:dyaOrig="14142" w14:anchorId="2268D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9.1pt;height:679.7pt" o:ole="">
            <v:imagedata r:id="rId4" o:title=""/>
          </v:shape>
          <o:OLEObject Type="Embed" ProgID="Visio.Drawing.11" ShapeID="_x0000_i1025" DrawAspect="Content" ObjectID="_1716812704" r:id="rId5"/>
        </w:object>
      </w:r>
    </w:p>
    <w:p w14:paraId="4FC29022" w14:textId="77777777" w:rsidR="000A6232" w:rsidRPr="000A6232" w:rsidRDefault="000A6232" w:rsidP="00D24306">
      <w:pPr>
        <w:jc w:val="center"/>
        <w:rPr>
          <w:noProof/>
          <w:sz w:val="40"/>
          <w:szCs w:val="40"/>
        </w:rPr>
      </w:pPr>
    </w:p>
    <w:p w14:paraId="67359105" w14:textId="6B1E9DD8" w:rsidR="00D041E3" w:rsidRDefault="00D041E3" w:rsidP="000C4A38">
      <w:pPr>
        <w:ind w:left="-142"/>
        <w:rPr>
          <w:rFonts w:ascii="Candara" w:hAnsi="Candara"/>
          <w:b/>
          <w:bCs/>
          <w:color w:val="002060"/>
          <w:lang w:val="en-GB"/>
        </w:rPr>
      </w:pPr>
    </w:p>
    <w:p w14:paraId="5859D081" w14:textId="33E82003" w:rsidR="00D24306" w:rsidRPr="000A6232" w:rsidRDefault="00D24306" w:rsidP="00D24306">
      <w:pPr>
        <w:jc w:val="center"/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</w:pPr>
      <w:r w:rsidRPr="000A6232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lastRenderedPageBreak/>
        <w:t xml:space="preserve">UNDP Mauritius and Seychelles - Organigram </w:t>
      </w:r>
      <w:r w:rsidR="0089335B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 xml:space="preserve">Environment </w:t>
      </w:r>
      <w:r w:rsidRPr="000A6232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 xml:space="preserve">Project Teams </w:t>
      </w:r>
      <w:r w:rsidR="00133BC0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>June</w:t>
      </w:r>
      <w:r w:rsidRPr="000A6232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 xml:space="preserve"> 202</w:t>
      </w:r>
      <w:r w:rsidR="00A70AD8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>2</w:t>
      </w:r>
    </w:p>
    <w:p w14:paraId="0EDC1F5B" w14:textId="3AB2C165" w:rsidR="00D02ADE" w:rsidRDefault="00592461" w:rsidP="0092746E">
      <w:pPr>
        <w:ind w:left="720"/>
        <w:rPr>
          <w:lang w:val="en-US"/>
        </w:rPr>
      </w:pPr>
      <w:r w:rsidRPr="00592461">
        <w:rPr>
          <w:noProof/>
        </w:rPr>
        <w:drawing>
          <wp:inline distT="0" distB="0" distL="0" distR="0" wp14:anchorId="76B22118" wp14:editId="6B0C3540">
            <wp:extent cx="12272166" cy="8810786"/>
            <wp:effectExtent l="0" t="0" r="0" b="952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0582" cy="881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18E8" w14:textId="77777777" w:rsidR="00A37D95" w:rsidRDefault="00A37D95" w:rsidP="00A37D95">
      <w:pPr>
        <w:rPr>
          <w:rFonts w:ascii="Candara" w:hAnsi="Candara"/>
          <w:b/>
          <w:bCs/>
          <w:color w:val="002060"/>
          <w:lang w:val="en-GB"/>
        </w:rPr>
        <w:sectPr w:rsidR="00A37D95" w:rsidSect="00DD76D8">
          <w:pgSz w:w="23814" w:h="16840" w:orient="landscape"/>
          <w:pgMar w:top="720" w:right="255" w:bottom="720" w:left="567" w:header="709" w:footer="709" w:gutter="0"/>
          <w:cols w:space="708"/>
          <w:docGrid w:linePitch="360"/>
        </w:sectPr>
      </w:pPr>
    </w:p>
    <w:p w14:paraId="5E85A14E" w14:textId="77777777" w:rsidR="00DB10C9" w:rsidRDefault="00DB10C9" w:rsidP="0089335B">
      <w:pPr>
        <w:jc w:val="center"/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</w:pPr>
    </w:p>
    <w:p w14:paraId="19D6E642" w14:textId="77777777" w:rsidR="00DB10C9" w:rsidRDefault="00DB10C9" w:rsidP="0089335B">
      <w:pPr>
        <w:jc w:val="center"/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</w:pPr>
    </w:p>
    <w:p w14:paraId="352C2567" w14:textId="478A25BF" w:rsidR="0089335B" w:rsidRDefault="0089335B" w:rsidP="0089335B">
      <w:pPr>
        <w:jc w:val="center"/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</w:pPr>
      <w:r w:rsidRPr="000A6232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 xml:space="preserve">UNDP Mauritius and Seychelles - Organigram </w:t>
      </w:r>
      <w:r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 xml:space="preserve">Socio-Economic Development </w:t>
      </w:r>
      <w:r w:rsidRPr="000A6232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 xml:space="preserve">Project Teams </w:t>
      </w:r>
      <w:r w:rsidR="00133BC0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>June</w:t>
      </w:r>
      <w:r w:rsidRPr="000A6232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 xml:space="preserve"> 202</w:t>
      </w:r>
      <w:r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>2</w:t>
      </w:r>
    </w:p>
    <w:p w14:paraId="61DD1018" w14:textId="77777777" w:rsidR="00DB10C9" w:rsidRDefault="00DB10C9" w:rsidP="0089335B">
      <w:pPr>
        <w:jc w:val="center"/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</w:pPr>
    </w:p>
    <w:p w14:paraId="18FEFF04" w14:textId="6BA3D5CF" w:rsidR="00DA2FFF" w:rsidRPr="000A6232" w:rsidRDefault="0033505E" w:rsidP="0089335B">
      <w:pPr>
        <w:jc w:val="center"/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</w:pPr>
      <w:r>
        <w:object w:dxaOrig="10535" w:dyaOrig="7747" w14:anchorId="6C7BFCF3">
          <v:shape id="_x0000_i1026" type="#_x0000_t75" style="width:527.05pt;height:387.85pt" o:ole="">
            <v:imagedata r:id="rId7" o:title=""/>
          </v:shape>
          <o:OLEObject Type="Embed" ProgID="Visio.Drawing.11" ShapeID="_x0000_i1026" DrawAspect="Content" ObjectID="_1716812705" r:id="rId8"/>
        </w:object>
      </w:r>
    </w:p>
    <w:p w14:paraId="1855B15A" w14:textId="3FDD3431" w:rsidR="0089335B" w:rsidRDefault="0089335B" w:rsidP="00D24306">
      <w:pPr>
        <w:jc w:val="center"/>
      </w:pPr>
    </w:p>
    <w:p w14:paraId="7DF6FC41" w14:textId="07383B95" w:rsidR="0089335B" w:rsidRDefault="0089335B" w:rsidP="00D24306">
      <w:pPr>
        <w:jc w:val="center"/>
      </w:pPr>
    </w:p>
    <w:p w14:paraId="1352813F" w14:textId="5F35179D" w:rsidR="0089335B" w:rsidRDefault="0089335B" w:rsidP="00D24306">
      <w:pPr>
        <w:jc w:val="center"/>
      </w:pPr>
    </w:p>
    <w:p w14:paraId="12D7D80D" w14:textId="7D88216B" w:rsidR="0089335B" w:rsidRDefault="0089335B" w:rsidP="00D24306">
      <w:pPr>
        <w:jc w:val="center"/>
      </w:pPr>
    </w:p>
    <w:p w14:paraId="6A76F6A3" w14:textId="70E0B34A" w:rsidR="0089335B" w:rsidRDefault="0089335B" w:rsidP="00D24306">
      <w:pPr>
        <w:jc w:val="center"/>
      </w:pPr>
    </w:p>
    <w:p w14:paraId="774B032F" w14:textId="13C61218" w:rsidR="0089335B" w:rsidRDefault="0089335B" w:rsidP="00D24306">
      <w:pPr>
        <w:jc w:val="center"/>
      </w:pPr>
    </w:p>
    <w:p w14:paraId="30B0EB7A" w14:textId="0E46691C" w:rsidR="0089335B" w:rsidRDefault="0089335B" w:rsidP="00D24306">
      <w:pPr>
        <w:jc w:val="center"/>
      </w:pPr>
    </w:p>
    <w:p w14:paraId="3E3B1D15" w14:textId="7CD77429" w:rsidR="0089335B" w:rsidRDefault="0089335B" w:rsidP="00D24306">
      <w:pPr>
        <w:jc w:val="center"/>
      </w:pPr>
    </w:p>
    <w:p w14:paraId="7090384F" w14:textId="67CD32CC" w:rsidR="0089335B" w:rsidRDefault="0089335B" w:rsidP="00D24306">
      <w:pPr>
        <w:jc w:val="center"/>
      </w:pPr>
    </w:p>
    <w:p w14:paraId="46229EF1" w14:textId="39384D6E" w:rsidR="0089335B" w:rsidRDefault="0089335B" w:rsidP="00D24306">
      <w:pPr>
        <w:jc w:val="center"/>
      </w:pPr>
    </w:p>
    <w:p w14:paraId="3FFF528C" w14:textId="410E99AE" w:rsidR="0089335B" w:rsidRDefault="0089335B" w:rsidP="00D24306">
      <w:pPr>
        <w:jc w:val="center"/>
      </w:pPr>
    </w:p>
    <w:p w14:paraId="3256D1FD" w14:textId="47C2AD61" w:rsidR="0089335B" w:rsidRDefault="0089335B" w:rsidP="00D24306">
      <w:pPr>
        <w:jc w:val="center"/>
      </w:pPr>
    </w:p>
    <w:p w14:paraId="72EE886B" w14:textId="4E58AEA5" w:rsidR="00D24306" w:rsidRPr="000A6232" w:rsidRDefault="00D24306" w:rsidP="00DA2FFF">
      <w:pPr>
        <w:ind w:left="720"/>
        <w:jc w:val="center"/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</w:pPr>
      <w:r w:rsidRPr="000A6232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 xml:space="preserve">UNDP Seychelles - Organigram Project Office Team </w:t>
      </w:r>
      <w:r w:rsidR="00133BC0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>June</w:t>
      </w:r>
      <w:r w:rsidRPr="000A6232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 xml:space="preserve"> 202</w:t>
      </w:r>
      <w:r w:rsidR="00C22D67">
        <w:rPr>
          <w:rFonts w:ascii="Candara" w:hAnsi="Candara"/>
          <w:b/>
          <w:bCs/>
          <w:noProof/>
          <w:color w:val="002060"/>
          <w:sz w:val="32"/>
          <w:szCs w:val="32"/>
          <w:lang w:val="en-GB"/>
        </w:rPr>
        <w:t>2</w:t>
      </w:r>
    </w:p>
    <w:p w14:paraId="70AC7FEC" w14:textId="4D0E33D3" w:rsidR="00D24306" w:rsidRDefault="00D24306" w:rsidP="00D24306">
      <w:pPr>
        <w:jc w:val="center"/>
        <w:rPr>
          <w:rFonts w:ascii="Candara" w:hAnsi="Candara"/>
          <w:b/>
          <w:bCs/>
          <w:color w:val="002060"/>
          <w:lang w:val="en-GB"/>
        </w:rPr>
      </w:pPr>
    </w:p>
    <w:p w14:paraId="381A3318" w14:textId="31421875" w:rsidR="00D24306" w:rsidRDefault="00133BC0" w:rsidP="00D24306">
      <w:pPr>
        <w:jc w:val="center"/>
        <w:rPr>
          <w:rFonts w:ascii="Candara" w:hAnsi="Candara"/>
          <w:b/>
          <w:bCs/>
          <w:color w:val="002060"/>
          <w:lang w:val="en-GB"/>
        </w:rPr>
      </w:pPr>
      <w:r w:rsidRPr="00133BC0">
        <w:drawing>
          <wp:inline distT="0" distB="0" distL="0" distR="0" wp14:anchorId="4FB114A6" wp14:editId="1126ABC7">
            <wp:extent cx="6039011" cy="8185150"/>
            <wp:effectExtent l="0" t="0" r="0" b="635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422" cy="819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A1AF7" w14:textId="77777777" w:rsidR="00D24306" w:rsidRPr="00D24306" w:rsidRDefault="00D24306" w:rsidP="00D24306">
      <w:pPr>
        <w:jc w:val="center"/>
        <w:rPr>
          <w:rFonts w:ascii="Candara" w:hAnsi="Candara"/>
          <w:b/>
          <w:bCs/>
          <w:color w:val="002060"/>
          <w:lang w:val="en-GB"/>
        </w:rPr>
      </w:pPr>
    </w:p>
    <w:sectPr w:rsidR="00D24306" w:rsidRPr="00D24306" w:rsidSect="000A6232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0"/>
    <w:rsid w:val="00012014"/>
    <w:rsid w:val="000219E1"/>
    <w:rsid w:val="000730C5"/>
    <w:rsid w:val="000744D7"/>
    <w:rsid w:val="000A6232"/>
    <w:rsid w:val="000C4A38"/>
    <w:rsid w:val="000D38A9"/>
    <w:rsid w:val="000D54E1"/>
    <w:rsid w:val="000F3FB4"/>
    <w:rsid w:val="000F72FC"/>
    <w:rsid w:val="001144DD"/>
    <w:rsid w:val="00132378"/>
    <w:rsid w:val="00133BC0"/>
    <w:rsid w:val="00172781"/>
    <w:rsid w:val="001768F7"/>
    <w:rsid w:val="00185F30"/>
    <w:rsid w:val="001A0034"/>
    <w:rsid w:val="001E71E0"/>
    <w:rsid w:val="00203C5B"/>
    <w:rsid w:val="00271C95"/>
    <w:rsid w:val="0031163A"/>
    <w:rsid w:val="0033505E"/>
    <w:rsid w:val="00381E0A"/>
    <w:rsid w:val="003F7D43"/>
    <w:rsid w:val="00423990"/>
    <w:rsid w:val="00442269"/>
    <w:rsid w:val="00455DCE"/>
    <w:rsid w:val="0046341F"/>
    <w:rsid w:val="00514E50"/>
    <w:rsid w:val="0055157D"/>
    <w:rsid w:val="00592461"/>
    <w:rsid w:val="00592E44"/>
    <w:rsid w:val="005B6A91"/>
    <w:rsid w:val="005E7A0A"/>
    <w:rsid w:val="005E7F0E"/>
    <w:rsid w:val="0063334F"/>
    <w:rsid w:val="00661712"/>
    <w:rsid w:val="006A3F05"/>
    <w:rsid w:val="006A4AAE"/>
    <w:rsid w:val="0075220F"/>
    <w:rsid w:val="007C1CA6"/>
    <w:rsid w:val="007E193B"/>
    <w:rsid w:val="00812947"/>
    <w:rsid w:val="008175B8"/>
    <w:rsid w:val="0089335B"/>
    <w:rsid w:val="00895D95"/>
    <w:rsid w:val="008B5734"/>
    <w:rsid w:val="008D1BCB"/>
    <w:rsid w:val="00905FFB"/>
    <w:rsid w:val="0092746E"/>
    <w:rsid w:val="009A1DD9"/>
    <w:rsid w:val="00A02DF6"/>
    <w:rsid w:val="00A043CD"/>
    <w:rsid w:val="00A37D95"/>
    <w:rsid w:val="00A43FAF"/>
    <w:rsid w:val="00A70AD8"/>
    <w:rsid w:val="00A71611"/>
    <w:rsid w:val="00A87D94"/>
    <w:rsid w:val="00AB75C0"/>
    <w:rsid w:val="00B1023E"/>
    <w:rsid w:val="00B330EF"/>
    <w:rsid w:val="00B447D7"/>
    <w:rsid w:val="00BD42B6"/>
    <w:rsid w:val="00BE52AC"/>
    <w:rsid w:val="00BF6159"/>
    <w:rsid w:val="00C22D67"/>
    <w:rsid w:val="00C7129A"/>
    <w:rsid w:val="00C75DD0"/>
    <w:rsid w:val="00CF4936"/>
    <w:rsid w:val="00D02ADE"/>
    <w:rsid w:val="00D041E3"/>
    <w:rsid w:val="00D24306"/>
    <w:rsid w:val="00D66D58"/>
    <w:rsid w:val="00DA2FFF"/>
    <w:rsid w:val="00DB10C9"/>
    <w:rsid w:val="00DB476D"/>
    <w:rsid w:val="00DC6EE1"/>
    <w:rsid w:val="00DD3F12"/>
    <w:rsid w:val="00DD70CB"/>
    <w:rsid w:val="00DD76D8"/>
    <w:rsid w:val="00E25E73"/>
    <w:rsid w:val="00E44681"/>
    <w:rsid w:val="00EE2220"/>
    <w:rsid w:val="00EF3211"/>
    <w:rsid w:val="00F12E58"/>
    <w:rsid w:val="00F17249"/>
    <w:rsid w:val="00FA2B07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244025"/>
  <w15:chartTrackingRefBased/>
  <w15:docId w15:val="{09A419FD-2EB3-48A5-977C-CE09D145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Serumaga</dc:creator>
  <cp:keywords/>
  <dc:description/>
  <cp:lastModifiedBy>Fatuma Sainab Hassan Musa</cp:lastModifiedBy>
  <cp:revision>3</cp:revision>
  <dcterms:created xsi:type="dcterms:W3CDTF">2022-06-15T11:38:00Z</dcterms:created>
  <dcterms:modified xsi:type="dcterms:W3CDTF">2022-06-15T11:39:00Z</dcterms:modified>
</cp:coreProperties>
</file>