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45" w:rsidRPr="006246CA" w:rsidRDefault="00496645" w:rsidP="004966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46CA">
        <w:rPr>
          <w:rFonts w:ascii="Times New Roman" w:hAnsi="Times New Roman"/>
          <w:b/>
          <w:bCs/>
          <w:sz w:val="28"/>
          <w:szCs w:val="28"/>
        </w:rPr>
        <w:t>PLAN D’EVALUATION DU PROGRAMME PAYS 2009 -2013</w:t>
      </w:r>
    </w:p>
    <w:p w:rsidR="00496645" w:rsidRPr="006246CA" w:rsidRDefault="00496645" w:rsidP="00496645">
      <w:pPr>
        <w:rPr>
          <w:rFonts w:ascii="Times New Roman" w:hAnsi="Times New Roman"/>
        </w:rPr>
      </w:pPr>
    </w:p>
    <w:p w:rsidR="00496645" w:rsidRPr="006246CA" w:rsidRDefault="00496645" w:rsidP="00496645">
      <w:pPr>
        <w:pStyle w:val="Pieddepage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6246CA">
        <w:rPr>
          <w:rFonts w:ascii="Times New Roman" w:hAnsi="Times New Roman"/>
          <w:sz w:val="22"/>
          <w:szCs w:val="22"/>
        </w:rPr>
        <w:t xml:space="preserve">Plan d’évaluation pour : </w:t>
      </w:r>
      <w:r w:rsidRPr="006246CA">
        <w:rPr>
          <w:rFonts w:ascii="Times New Roman" w:hAnsi="Times New Roman"/>
          <w:sz w:val="22"/>
          <w:szCs w:val="22"/>
        </w:rPr>
        <w:tab/>
        <w:t>REPUBLIQUE DU CONGO</w:t>
      </w:r>
    </w:p>
    <w:p w:rsidR="00496645" w:rsidRPr="006246CA" w:rsidRDefault="00496645" w:rsidP="00496645">
      <w:pPr>
        <w:rPr>
          <w:rFonts w:ascii="Times New Roman" w:hAnsi="Times New Roman"/>
          <w:sz w:val="22"/>
          <w:szCs w:val="22"/>
        </w:rPr>
      </w:pPr>
      <w:r w:rsidRPr="006246CA">
        <w:rPr>
          <w:rFonts w:ascii="Times New Roman" w:hAnsi="Times New Roman"/>
          <w:sz w:val="22"/>
          <w:szCs w:val="22"/>
        </w:rPr>
        <w:t>Cycle de Programmation :</w:t>
      </w:r>
      <w:r w:rsidRPr="006246CA">
        <w:rPr>
          <w:rFonts w:ascii="Times New Roman" w:hAnsi="Times New Roman"/>
          <w:sz w:val="22"/>
          <w:szCs w:val="22"/>
        </w:rPr>
        <w:tab/>
        <w:t>2009 – 2013</w:t>
      </w:r>
    </w:p>
    <w:p w:rsidR="00496645" w:rsidRPr="006246CA" w:rsidRDefault="00496645" w:rsidP="00496645">
      <w:pPr>
        <w:rPr>
          <w:rFonts w:ascii="Times New Roman" w:hAnsi="Times New Roman"/>
          <w:sz w:val="22"/>
          <w:szCs w:val="22"/>
        </w:rPr>
      </w:pPr>
      <w:r w:rsidRPr="006246CA">
        <w:rPr>
          <w:rFonts w:ascii="Times New Roman" w:hAnsi="Times New Roman"/>
          <w:sz w:val="22"/>
          <w:szCs w:val="22"/>
        </w:rPr>
        <w:t>Date :</w:t>
      </w:r>
      <w:r w:rsidRPr="006246CA">
        <w:rPr>
          <w:rFonts w:ascii="Times New Roman" w:hAnsi="Times New Roman"/>
          <w:sz w:val="22"/>
          <w:szCs w:val="22"/>
        </w:rPr>
        <w:tab/>
      </w:r>
      <w:r w:rsidRPr="006246CA">
        <w:rPr>
          <w:rFonts w:ascii="Times New Roman" w:hAnsi="Times New Roman"/>
          <w:sz w:val="22"/>
          <w:szCs w:val="22"/>
        </w:rPr>
        <w:tab/>
      </w:r>
      <w:r w:rsidRPr="006246CA">
        <w:rPr>
          <w:rFonts w:ascii="Times New Roman" w:hAnsi="Times New Roman"/>
          <w:sz w:val="22"/>
          <w:szCs w:val="22"/>
        </w:rPr>
        <w:tab/>
      </w:r>
      <w:r w:rsidRPr="006246CA">
        <w:rPr>
          <w:rFonts w:ascii="Times New Roman" w:hAnsi="Times New Roman"/>
          <w:sz w:val="22"/>
          <w:szCs w:val="22"/>
        </w:rPr>
        <w:tab/>
      </w:r>
      <w:r w:rsidR="000545AE">
        <w:rPr>
          <w:rFonts w:ascii="Times New Roman" w:hAnsi="Times New Roman"/>
          <w:sz w:val="22"/>
          <w:szCs w:val="22"/>
        </w:rPr>
        <w:t>Juin</w:t>
      </w:r>
      <w:r w:rsidR="006246CA">
        <w:rPr>
          <w:rFonts w:ascii="Times New Roman" w:hAnsi="Times New Roman"/>
          <w:sz w:val="22"/>
          <w:szCs w:val="22"/>
        </w:rPr>
        <w:t xml:space="preserve"> 2013</w:t>
      </w:r>
    </w:p>
    <w:p w:rsidR="00496645" w:rsidRPr="006246CA" w:rsidRDefault="00496645" w:rsidP="00496645">
      <w:pPr>
        <w:rPr>
          <w:rFonts w:ascii="Times New Roman" w:hAnsi="Times New Roman"/>
        </w:rPr>
      </w:pPr>
    </w:p>
    <w:p w:rsidR="00535E21" w:rsidRPr="006246CA" w:rsidRDefault="00535E21" w:rsidP="00496645">
      <w:pPr>
        <w:rPr>
          <w:rFonts w:ascii="Times New Roman" w:hAnsi="Times New Roman"/>
        </w:rPr>
      </w:pPr>
    </w:p>
    <w:tbl>
      <w:tblPr>
        <w:tblW w:w="16006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1555"/>
        <w:gridCol w:w="1630"/>
        <w:gridCol w:w="1635"/>
        <w:gridCol w:w="2560"/>
        <w:gridCol w:w="2287"/>
        <w:gridCol w:w="13"/>
        <w:gridCol w:w="2870"/>
        <w:gridCol w:w="1242"/>
      </w:tblGrid>
      <w:tr w:rsidR="006246CA" w:rsidRPr="006246CA" w:rsidTr="006246CA">
        <w:tc>
          <w:tcPr>
            <w:tcW w:w="2214" w:type="dxa"/>
            <w:shd w:val="clear" w:color="auto" w:fill="C6D9F1" w:themeFill="text2" w:themeFillTint="33"/>
          </w:tcPr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Titre de l’évaluation</w:t>
            </w:r>
          </w:p>
        </w:tc>
        <w:tc>
          <w:tcPr>
            <w:tcW w:w="1555" w:type="dxa"/>
            <w:shd w:val="clear" w:color="auto" w:fill="C6D9F1" w:themeFill="text2" w:themeFillTint="33"/>
          </w:tcPr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Partenaires (évaluation conjointe)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Objectifs</w:t>
            </w:r>
          </w:p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du Plan Stratégique</w:t>
            </w:r>
          </w:p>
        </w:tc>
        <w:tc>
          <w:tcPr>
            <w:tcW w:w="1635" w:type="dxa"/>
            <w:shd w:val="clear" w:color="auto" w:fill="C6D9F1" w:themeFill="text2" w:themeFillTint="33"/>
          </w:tcPr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Période</w:t>
            </w:r>
          </w:p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de l’évaluation</w:t>
            </w:r>
          </w:p>
        </w:tc>
        <w:tc>
          <w:tcPr>
            <w:tcW w:w="2560" w:type="dxa"/>
            <w:shd w:val="clear" w:color="auto" w:fill="C6D9F1" w:themeFill="text2" w:themeFillTint="33"/>
          </w:tcPr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Parties prenantes</w:t>
            </w:r>
          </w:p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clé de l’évaluation</w:t>
            </w:r>
          </w:p>
        </w:tc>
        <w:tc>
          <w:tcPr>
            <w:tcW w:w="2287" w:type="dxa"/>
            <w:shd w:val="clear" w:color="auto" w:fill="C6D9F1" w:themeFill="text2" w:themeFillTint="33"/>
          </w:tcPr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Budget ($) et sources</w:t>
            </w:r>
          </w:p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de financement</w:t>
            </w:r>
          </w:p>
        </w:tc>
        <w:tc>
          <w:tcPr>
            <w:tcW w:w="2883" w:type="dxa"/>
            <w:gridSpan w:val="2"/>
            <w:shd w:val="clear" w:color="auto" w:fill="C6D9F1" w:themeFill="text2" w:themeFillTint="33"/>
          </w:tcPr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Statut de l’évaluation/commentaires</w:t>
            </w:r>
          </w:p>
        </w:tc>
        <w:tc>
          <w:tcPr>
            <w:tcW w:w="1242" w:type="dxa"/>
            <w:shd w:val="clear" w:color="auto" w:fill="C6D9F1" w:themeFill="text2" w:themeFillTint="33"/>
          </w:tcPr>
          <w:p w:rsidR="00722C32" w:rsidRPr="006246CA" w:rsidRDefault="00722C32" w:rsidP="00456B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/>
                <w:sz w:val="18"/>
                <w:szCs w:val="18"/>
              </w:rPr>
              <w:t>Rapports saisis dans ERC (O/N)</w:t>
            </w:r>
          </w:p>
        </w:tc>
      </w:tr>
      <w:tr w:rsidR="006246CA" w:rsidRPr="006246CA" w:rsidTr="00502DD0">
        <w:trPr>
          <w:trHeight w:val="418"/>
        </w:trPr>
        <w:tc>
          <w:tcPr>
            <w:tcW w:w="16006" w:type="dxa"/>
            <w:gridSpan w:val="9"/>
            <w:shd w:val="clear" w:color="auto" w:fill="C0C0C0"/>
          </w:tcPr>
          <w:p w:rsidR="00B73169" w:rsidRPr="006246CA" w:rsidRDefault="00B73169" w:rsidP="0049664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6645" w:rsidRPr="006246CA" w:rsidRDefault="00532CBA" w:rsidP="0049664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6645" w:rsidRPr="006246CA">
              <w:rPr>
                <w:rFonts w:ascii="Times New Roman" w:hAnsi="Times New Roman"/>
                <w:b/>
                <w:sz w:val="18"/>
                <w:szCs w:val="18"/>
              </w:rPr>
              <w:t>. Evaluation des effets</w:t>
            </w:r>
          </w:p>
        </w:tc>
      </w:tr>
      <w:tr w:rsidR="0069565D" w:rsidRPr="000545AE" w:rsidTr="00F465AB">
        <w:trPr>
          <w:trHeight w:val="703"/>
        </w:trPr>
        <w:tc>
          <w:tcPr>
            <w:tcW w:w="2214" w:type="dxa"/>
          </w:tcPr>
          <w:p w:rsidR="0069565D" w:rsidRPr="006246CA" w:rsidRDefault="00532CBA" w:rsidP="0069565D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1</w:t>
            </w:r>
            <w:r w:rsidR="0069565D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.1. É</w:t>
            </w:r>
            <w:r w:rsidR="0069565D" w:rsidRPr="0069565D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valuation du CPAP </w:t>
            </w:r>
            <w:r w:rsidR="0069565D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(2009-2013</w:t>
            </w:r>
            <w:r w:rsidR="0069565D" w:rsidRPr="0069565D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)</w:t>
            </w:r>
          </w:p>
        </w:tc>
        <w:tc>
          <w:tcPr>
            <w:tcW w:w="1555" w:type="dxa"/>
          </w:tcPr>
          <w:p w:rsidR="0069565D" w:rsidRPr="006246CA" w:rsidRDefault="0069565D" w:rsidP="0049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0" w:type="dxa"/>
          </w:tcPr>
          <w:p w:rsidR="0069565D" w:rsidRPr="006246CA" w:rsidRDefault="0069565D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69565D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Tous les Objectifs</w:t>
            </w:r>
          </w:p>
        </w:tc>
        <w:tc>
          <w:tcPr>
            <w:tcW w:w="1635" w:type="dxa"/>
          </w:tcPr>
          <w:p w:rsidR="0069565D" w:rsidRPr="006246CA" w:rsidRDefault="000545AE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Nov. – </w:t>
            </w:r>
            <w:proofErr w:type="spellStart"/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. </w:t>
            </w:r>
            <w:r w:rsidR="0069565D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2013</w:t>
            </w:r>
          </w:p>
        </w:tc>
        <w:tc>
          <w:tcPr>
            <w:tcW w:w="2560" w:type="dxa"/>
          </w:tcPr>
          <w:p w:rsidR="0069565D" w:rsidRPr="0069565D" w:rsidRDefault="0069565D" w:rsidP="00496645">
            <w:pPr>
              <w:rPr>
                <w:rFonts w:ascii="Times New Roman" w:hAnsi="Times New Roman"/>
                <w:sz w:val="16"/>
                <w:szCs w:val="16"/>
              </w:rPr>
            </w:pPr>
            <w:r w:rsidRPr="0069565D">
              <w:rPr>
                <w:rFonts w:ascii="Times New Roman" w:hAnsi="Times New Roman"/>
                <w:sz w:val="16"/>
                <w:szCs w:val="16"/>
              </w:rPr>
              <w:t>Gouvernement, Société civile, Agences SNU.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9A103B" w:rsidRDefault="000545AE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70</w:t>
            </w:r>
            <w:r w:rsidR="0069565D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.000</w:t>
            </w:r>
            <w:r w:rsidR="009A103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 USD</w:t>
            </w:r>
          </w:p>
          <w:p w:rsidR="0069565D" w:rsidRPr="006246CA" w:rsidRDefault="0069565D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PNUD</w:t>
            </w:r>
          </w:p>
        </w:tc>
        <w:tc>
          <w:tcPr>
            <w:tcW w:w="2870" w:type="dxa"/>
            <w:shd w:val="clear" w:color="auto" w:fill="auto"/>
          </w:tcPr>
          <w:p w:rsidR="0069565D" w:rsidRPr="000545AE" w:rsidRDefault="000545AE" w:rsidP="00F34F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cabinet</w:t>
            </w:r>
            <w:r w:rsidRPr="000545AE">
              <w:rPr>
                <w:rFonts w:ascii="Times New Roman" w:hAnsi="Times New Roman"/>
                <w:sz w:val="18"/>
                <w:szCs w:val="18"/>
              </w:rPr>
              <w:t xml:space="preserve"> a été identifié</w:t>
            </w:r>
          </w:p>
        </w:tc>
        <w:tc>
          <w:tcPr>
            <w:tcW w:w="1242" w:type="dxa"/>
            <w:shd w:val="clear" w:color="auto" w:fill="auto"/>
          </w:tcPr>
          <w:p w:rsidR="0069565D" w:rsidRPr="000545AE" w:rsidRDefault="0069565D" w:rsidP="00F34F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6CA" w:rsidRPr="006246CA" w:rsidTr="00502DD0">
        <w:trPr>
          <w:trHeight w:val="1477"/>
        </w:trPr>
        <w:tc>
          <w:tcPr>
            <w:tcW w:w="2214" w:type="dxa"/>
          </w:tcPr>
          <w:p w:rsidR="00E46675" w:rsidRPr="000545AE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  <w:p w:rsidR="00E46675" w:rsidRPr="006246CA" w:rsidRDefault="00532CBA" w:rsidP="004C62FD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1</w:t>
            </w:r>
            <w:r w:rsidR="0069565D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.2</w:t>
            </w:r>
            <w:r w:rsidR="00E46675"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 Le renforcement des capacités des institutions et l’établissement</w:t>
            </w: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d’une gouvernance démocratique, transparente et responsable sont assurés aux niveaux national et local.</w:t>
            </w:r>
          </w:p>
        </w:tc>
        <w:tc>
          <w:tcPr>
            <w:tcW w:w="1555" w:type="dxa"/>
          </w:tcPr>
          <w:p w:rsidR="00E46675" w:rsidRPr="006246CA" w:rsidRDefault="00E46675" w:rsidP="004966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6675" w:rsidRPr="006246CA" w:rsidRDefault="000545AE" w:rsidP="0049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-</w:t>
            </w:r>
          </w:p>
        </w:tc>
        <w:tc>
          <w:tcPr>
            <w:tcW w:w="1630" w:type="dxa"/>
          </w:tcPr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Amélioration de la gouvernance et consolidation de la paix, de la sécurité et de l’état de droit.</w:t>
            </w:r>
          </w:p>
          <w:p w:rsidR="00E46675" w:rsidRPr="006246CA" w:rsidRDefault="00E46675" w:rsidP="004966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0545AE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Nov. – </w:t>
            </w:r>
            <w:proofErr w:type="spellStart"/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 2013</w:t>
            </w: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</w:tc>
        <w:tc>
          <w:tcPr>
            <w:tcW w:w="2560" w:type="dxa"/>
          </w:tcPr>
          <w:p w:rsidR="00E46675" w:rsidRPr="006246CA" w:rsidRDefault="00E46675" w:rsidP="004966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Gouvernement, Partis politiques Société civile, Autorités locales, Médias, Autres agences SNU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30.000</w:t>
            </w:r>
            <w:r w:rsidR="009A103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 USD</w:t>
            </w:r>
          </w:p>
          <w:p w:rsidR="00E46675" w:rsidRPr="006246CA" w:rsidRDefault="00E46675" w:rsidP="000545AE">
            <w:pPr>
              <w:rPr>
                <w:rFonts w:ascii="Times New Roman" w:hAnsi="Times New Roman"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PNUD</w:t>
            </w:r>
          </w:p>
        </w:tc>
        <w:tc>
          <w:tcPr>
            <w:tcW w:w="2870" w:type="dxa"/>
            <w:shd w:val="clear" w:color="auto" w:fill="auto"/>
          </w:tcPr>
          <w:p w:rsidR="00E46675" w:rsidRPr="006246CA" w:rsidRDefault="00E46675" w:rsidP="00F34F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6675" w:rsidRPr="006246CA" w:rsidRDefault="000545AE" w:rsidP="00F34FBE">
            <w:pPr>
              <w:rPr>
                <w:rFonts w:ascii="Times New Roman" w:hAnsi="Times New Roman"/>
                <w:sz w:val="18"/>
                <w:szCs w:val="18"/>
              </w:rPr>
            </w:pPr>
            <w:r w:rsidRPr="000545AE">
              <w:rPr>
                <w:rFonts w:ascii="Times New Roman" w:hAnsi="Times New Roman"/>
                <w:sz w:val="18"/>
                <w:szCs w:val="18"/>
              </w:rPr>
              <w:t>Le cabinet a été identifié</w:t>
            </w:r>
          </w:p>
        </w:tc>
        <w:tc>
          <w:tcPr>
            <w:tcW w:w="1242" w:type="dxa"/>
            <w:shd w:val="clear" w:color="auto" w:fill="auto"/>
          </w:tcPr>
          <w:p w:rsidR="00E46675" w:rsidRPr="006246CA" w:rsidRDefault="00E46675" w:rsidP="00F34F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6675" w:rsidRPr="006246CA" w:rsidRDefault="00E46675" w:rsidP="00F34F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6CA" w:rsidRPr="006246CA" w:rsidTr="00F465AB">
        <w:trPr>
          <w:trHeight w:val="1666"/>
        </w:trPr>
        <w:tc>
          <w:tcPr>
            <w:tcW w:w="2214" w:type="dxa"/>
          </w:tcPr>
          <w:p w:rsidR="00E46675" w:rsidRPr="006246CA" w:rsidRDefault="00E46675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532CBA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1</w:t>
            </w:r>
            <w:r w:rsidR="0069565D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.3</w:t>
            </w:r>
            <w:r w:rsidR="00E46675"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 Les capacités de planification et de gestion coordonnées des questions environnementales et des énergies à moindre coût sont renforcées.</w:t>
            </w:r>
          </w:p>
        </w:tc>
        <w:tc>
          <w:tcPr>
            <w:tcW w:w="1555" w:type="dxa"/>
          </w:tcPr>
          <w:p w:rsidR="00E46675" w:rsidRPr="006246CA" w:rsidRDefault="00E46675" w:rsidP="007A4B1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  <w:p w:rsidR="00E46675" w:rsidRPr="006246CA" w:rsidRDefault="000545AE" w:rsidP="007A4B10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en-US"/>
              </w:rPr>
              <w:t>-</w:t>
            </w:r>
          </w:p>
        </w:tc>
        <w:tc>
          <w:tcPr>
            <w:tcW w:w="1630" w:type="dxa"/>
          </w:tcPr>
          <w:p w:rsidR="00E46675" w:rsidRPr="006246CA" w:rsidRDefault="00E46675" w:rsidP="00B749C6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Appui au développement d’outils de planification stratégique et amélioration du cadre de vie des populations.</w:t>
            </w:r>
          </w:p>
        </w:tc>
        <w:tc>
          <w:tcPr>
            <w:tcW w:w="1635" w:type="dxa"/>
          </w:tcPr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0545AE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Nov. – </w:t>
            </w:r>
            <w:proofErr w:type="spellStart"/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Dec</w:t>
            </w:r>
            <w:proofErr w:type="spellEnd"/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 2013</w:t>
            </w:r>
          </w:p>
          <w:p w:rsidR="00E46675" w:rsidRPr="006246CA" w:rsidRDefault="00E46675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</w:tc>
        <w:tc>
          <w:tcPr>
            <w:tcW w:w="2560" w:type="dxa"/>
          </w:tcPr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Gouvernement, Agences SNU, Société civile, TOTAL, Autorités locales, Médias.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E46675" w:rsidRPr="006246CA" w:rsidRDefault="00E46675" w:rsidP="004966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35.000</w:t>
            </w:r>
            <w:r w:rsidR="009A103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 USD</w:t>
            </w:r>
          </w:p>
          <w:p w:rsidR="00E46675" w:rsidRPr="006246CA" w:rsidRDefault="00E46675" w:rsidP="000545AE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en-GB"/>
              </w:rPr>
              <w:t>PNUD</w:t>
            </w:r>
          </w:p>
        </w:tc>
        <w:tc>
          <w:tcPr>
            <w:tcW w:w="2870" w:type="dxa"/>
            <w:shd w:val="clear" w:color="auto" w:fill="auto"/>
          </w:tcPr>
          <w:p w:rsidR="00E46675" w:rsidRPr="006246CA" w:rsidRDefault="00E46675" w:rsidP="00F34F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6675" w:rsidRPr="006246CA" w:rsidRDefault="000545AE" w:rsidP="007075CC">
            <w:pPr>
              <w:rPr>
                <w:rFonts w:ascii="Times New Roman" w:hAnsi="Times New Roman"/>
                <w:sz w:val="18"/>
                <w:szCs w:val="18"/>
              </w:rPr>
            </w:pPr>
            <w:r w:rsidRPr="000545AE">
              <w:rPr>
                <w:rFonts w:ascii="Times New Roman" w:hAnsi="Times New Roman"/>
                <w:sz w:val="18"/>
                <w:szCs w:val="18"/>
              </w:rPr>
              <w:t xml:space="preserve">Le cabinet a été identifié </w:t>
            </w:r>
          </w:p>
        </w:tc>
        <w:tc>
          <w:tcPr>
            <w:tcW w:w="1242" w:type="dxa"/>
            <w:shd w:val="clear" w:color="auto" w:fill="auto"/>
          </w:tcPr>
          <w:p w:rsidR="00E46675" w:rsidRPr="006246CA" w:rsidRDefault="00E46675" w:rsidP="00F34F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6675" w:rsidRPr="006246CA" w:rsidRDefault="00E46675" w:rsidP="00F34F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6CA" w:rsidRPr="006246CA" w:rsidTr="00502DD0">
        <w:trPr>
          <w:trHeight w:val="370"/>
        </w:trPr>
        <w:tc>
          <w:tcPr>
            <w:tcW w:w="16006" w:type="dxa"/>
            <w:gridSpan w:val="9"/>
            <w:shd w:val="clear" w:color="auto" w:fill="C0C0C0"/>
          </w:tcPr>
          <w:p w:rsidR="00E46675" w:rsidRPr="006246CA" w:rsidRDefault="00E46675" w:rsidP="00A377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6675" w:rsidRPr="006246CA" w:rsidRDefault="00532CBA" w:rsidP="0049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46675" w:rsidRPr="006246CA">
              <w:rPr>
                <w:rFonts w:ascii="Times New Roman" w:hAnsi="Times New Roman"/>
                <w:b/>
                <w:sz w:val="18"/>
                <w:szCs w:val="18"/>
              </w:rPr>
              <w:t>. Evaluation de projets</w:t>
            </w:r>
          </w:p>
        </w:tc>
      </w:tr>
      <w:tr w:rsidR="006246CA" w:rsidRPr="006246CA" w:rsidTr="00502DD0">
        <w:trPr>
          <w:trHeight w:val="925"/>
        </w:trPr>
        <w:tc>
          <w:tcPr>
            <w:tcW w:w="2214" w:type="dxa"/>
          </w:tcPr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F517FD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2</w:t>
            </w:r>
            <w:r w:rsidR="00E46675"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.1 Prévention du VIH/SIDA chez les femmes et les filles</w:t>
            </w:r>
          </w:p>
        </w:tc>
        <w:tc>
          <w:tcPr>
            <w:tcW w:w="1555" w:type="dxa"/>
          </w:tcPr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  <w:p w:rsidR="00E46675" w:rsidRPr="006246CA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Gouvernement CNLS, ONUSIDA, UNFPA, Société civile</w:t>
            </w:r>
          </w:p>
        </w:tc>
        <w:tc>
          <w:tcPr>
            <w:tcW w:w="1630" w:type="dxa"/>
          </w:tcPr>
          <w:p w:rsidR="00E46675" w:rsidRPr="006246CA" w:rsidRDefault="00E46675" w:rsidP="00A239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675" w:rsidRPr="006246CA" w:rsidRDefault="00E46675" w:rsidP="000C2244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Réduction de la vulnérabilité des femmes et des filles à l’infection VIH</w:t>
            </w:r>
          </w:p>
          <w:p w:rsidR="00E46675" w:rsidRPr="006246CA" w:rsidRDefault="00E46675" w:rsidP="00D822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E46675" w:rsidRPr="006246CA" w:rsidRDefault="00E46675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BF5FFA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Mai 2012</w:t>
            </w:r>
          </w:p>
          <w:p w:rsidR="00E46675" w:rsidRPr="006246CA" w:rsidRDefault="00E46675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</w:tc>
        <w:tc>
          <w:tcPr>
            <w:tcW w:w="2560" w:type="dxa"/>
          </w:tcPr>
          <w:p w:rsidR="00E46675" w:rsidRPr="006246CA" w:rsidRDefault="00E46675" w:rsidP="00232843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6246CA" w:rsidRDefault="00E46675" w:rsidP="00232843">
            <w:pPr>
              <w:rPr>
                <w:rFonts w:ascii="Times New Roman" w:hAnsi="Times New Roman"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Gouvernement, Agences SNU, Collectivités locales, ONUSIDA, Société civile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E46675" w:rsidRPr="006246CA" w:rsidRDefault="00E46675" w:rsidP="004966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6675" w:rsidRPr="006246CA" w:rsidRDefault="00E46675" w:rsidP="00232843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25.000</w:t>
            </w:r>
            <w:r w:rsidR="009A103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 xml:space="preserve"> USD</w:t>
            </w:r>
          </w:p>
          <w:p w:rsidR="00E46675" w:rsidRPr="006246CA" w:rsidRDefault="00E46675" w:rsidP="00232843">
            <w:pPr>
              <w:rPr>
                <w:rFonts w:ascii="Times New Roman" w:hAnsi="Times New Roman"/>
                <w:sz w:val="18"/>
                <w:szCs w:val="18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PNUD/ ONUSIDA</w:t>
            </w:r>
          </w:p>
        </w:tc>
        <w:tc>
          <w:tcPr>
            <w:tcW w:w="2870" w:type="dxa"/>
            <w:shd w:val="clear" w:color="auto" w:fill="auto"/>
          </w:tcPr>
          <w:p w:rsidR="00E46675" w:rsidRPr="006246CA" w:rsidRDefault="00E46675" w:rsidP="004966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6675" w:rsidRPr="006246CA" w:rsidRDefault="000545AE" w:rsidP="0049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0545AE">
              <w:rPr>
                <w:rFonts w:ascii="Times New Roman" w:hAnsi="Times New Roman"/>
                <w:sz w:val="18"/>
                <w:szCs w:val="18"/>
              </w:rPr>
              <w:t>chevé</w:t>
            </w:r>
          </w:p>
        </w:tc>
        <w:tc>
          <w:tcPr>
            <w:tcW w:w="1242" w:type="dxa"/>
            <w:shd w:val="clear" w:color="auto" w:fill="auto"/>
          </w:tcPr>
          <w:p w:rsidR="00E46675" w:rsidRPr="006246CA" w:rsidRDefault="00532CBA" w:rsidP="0049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Oui</w:t>
            </w:r>
          </w:p>
        </w:tc>
      </w:tr>
      <w:tr w:rsidR="006246CA" w:rsidRPr="000545AE" w:rsidTr="00502DD0">
        <w:trPr>
          <w:trHeight w:val="925"/>
        </w:trPr>
        <w:tc>
          <w:tcPr>
            <w:tcW w:w="2214" w:type="dxa"/>
          </w:tcPr>
          <w:p w:rsidR="00E46675" w:rsidRPr="000545AE" w:rsidRDefault="00F517FD" w:rsidP="001E218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2</w:t>
            </w:r>
            <w:r w:rsidR="002F6BF8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.2</w:t>
            </w:r>
            <w:r w:rsidR="00E46675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 Appui au développement des villages du Millénaire</w:t>
            </w:r>
          </w:p>
        </w:tc>
        <w:tc>
          <w:tcPr>
            <w:tcW w:w="1555" w:type="dxa"/>
          </w:tcPr>
          <w:p w:rsidR="00E46675" w:rsidRPr="000545AE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  <w:p w:rsidR="00E46675" w:rsidRPr="000545AE" w:rsidRDefault="00E46675" w:rsidP="0049664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Gouvernement, Collectivités locales, Société civile</w:t>
            </w:r>
          </w:p>
        </w:tc>
        <w:tc>
          <w:tcPr>
            <w:tcW w:w="1630" w:type="dxa"/>
          </w:tcPr>
          <w:p w:rsidR="00E46675" w:rsidRPr="000545AE" w:rsidRDefault="00E46675" w:rsidP="007A055C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  <w:p w:rsidR="00E46675" w:rsidRPr="000545AE" w:rsidRDefault="00E46675" w:rsidP="007A055C">
            <w:pPr>
              <w:rPr>
                <w:rFonts w:ascii="Times New Roman" w:hAnsi="Times New Roman"/>
                <w:sz w:val="18"/>
                <w:szCs w:val="18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Amélioration de l’accès des populations aux services sociaux de base</w:t>
            </w:r>
          </w:p>
        </w:tc>
        <w:tc>
          <w:tcPr>
            <w:tcW w:w="1635" w:type="dxa"/>
          </w:tcPr>
          <w:p w:rsidR="00E46675" w:rsidRPr="000545AE" w:rsidRDefault="00E46675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0545AE" w:rsidRDefault="00E46675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0545AE" w:rsidRDefault="000545AE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Nov. – Dec.2013</w:t>
            </w:r>
          </w:p>
        </w:tc>
        <w:tc>
          <w:tcPr>
            <w:tcW w:w="2560" w:type="dxa"/>
          </w:tcPr>
          <w:p w:rsidR="00E46675" w:rsidRPr="000545AE" w:rsidRDefault="00E46675" w:rsidP="00232843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E46675" w:rsidRPr="000545AE" w:rsidRDefault="00E46675" w:rsidP="00232843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Gouvernement, Agences SNU, Collectivités locales, Société civile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E46675" w:rsidRPr="000545AE" w:rsidRDefault="00E46675" w:rsidP="00A37790">
            <w:pPr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  <w:p w:rsidR="00E46675" w:rsidRPr="000545AE" w:rsidRDefault="009A103B" w:rsidP="00A37790">
            <w:pPr>
              <w:rPr>
                <w:rFonts w:ascii="Times New Roman" w:hAnsi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sz w:val="18"/>
                <w:szCs w:val="18"/>
                <w:lang w:val="fr-CA"/>
              </w:rPr>
              <w:t>30</w:t>
            </w:r>
            <w:r w:rsidR="00E46675" w:rsidRPr="000545AE">
              <w:rPr>
                <w:rFonts w:ascii="Times New Roman" w:hAnsi="Times New Roman"/>
                <w:sz w:val="18"/>
                <w:szCs w:val="18"/>
                <w:lang w:val="fr-CA"/>
              </w:rPr>
              <w:t>.000</w:t>
            </w:r>
            <w:r>
              <w:rPr>
                <w:rFonts w:ascii="Times New Roman" w:hAnsi="Times New Roman"/>
                <w:sz w:val="18"/>
                <w:szCs w:val="18"/>
                <w:lang w:val="fr-CA"/>
              </w:rPr>
              <w:t xml:space="preserve"> USD</w:t>
            </w:r>
          </w:p>
          <w:p w:rsidR="00E46675" w:rsidRPr="000545AE" w:rsidRDefault="00E46675" w:rsidP="00A37790">
            <w:pPr>
              <w:rPr>
                <w:rFonts w:ascii="Times New Roman" w:hAnsi="Times New Roman"/>
                <w:sz w:val="18"/>
                <w:szCs w:val="18"/>
                <w:lang w:val="fr-CA"/>
              </w:rPr>
            </w:pPr>
            <w:r w:rsidRPr="000545AE">
              <w:rPr>
                <w:rFonts w:ascii="Times New Roman" w:hAnsi="Times New Roman"/>
                <w:sz w:val="18"/>
                <w:szCs w:val="18"/>
                <w:lang w:val="fr-CA"/>
              </w:rPr>
              <w:t>PNUD/Agences du SNU</w:t>
            </w:r>
          </w:p>
        </w:tc>
        <w:tc>
          <w:tcPr>
            <w:tcW w:w="2870" w:type="dxa"/>
            <w:shd w:val="clear" w:color="auto" w:fill="auto"/>
          </w:tcPr>
          <w:p w:rsidR="00E46675" w:rsidRPr="000545AE" w:rsidRDefault="000545AE" w:rsidP="00496645">
            <w:pPr>
              <w:rPr>
                <w:rFonts w:ascii="Times New Roman" w:hAnsi="Times New Roman"/>
                <w:sz w:val="18"/>
                <w:szCs w:val="18"/>
              </w:rPr>
            </w:pPr>
            <w:r w:rsidRPr="000545AE">
              <w:rPr>
                <w:rFonts w:ascii="Times New Roman" w:hAnsi="Times New Roman"/>
                <w:sz w:val="18"/>
                <w:szCs w:val="18"/>
              </w:rPr>
              <w:t xml:space="preserve">Le cabinet a été identifié </w:t>
            </w:r>
          </w:p>
        </w:tc>
        <w:tc>
          <w:tcPr>
            <w:tcW w:w="1242" w:type="dxa"/>
            <w:shd w:val="clear" w:color="auto" w:fill="auto"/>
          </w:tcPr>
          <w:p w:rsidR="00E46675" w:rsidRPr="000545AE" w:rsidRDefault="00E46675" w:rsidP="004966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6CA" w:rsidRPr="006246CA" w:rsidTr="00502DD0">
        <w:trPr>
          <w:trHeight w:val="925"/>
        </w:trPr>
        <w:tc>
          <w:tcPr>
            <w:tcW w:w="2214" w:type="dxa"/>
          </w:tcPr>
          <w:p w:rsidR="00E46675" w:rsidRPr="006246CA" w:rsidRDefault="00F517FD" w:rsidP="001E218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lastRenderedPageBreak/>
              <w:t>2</w:t>
            </w:r>
            <w:r w:rsidR="002F6BF8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.3</w:t>
            </w:r>
            <w:r w:rsidR="00E46675"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 PCAD 2/PAPSEC</w:t>
            </w:r>
          </w:p>
        </w:tc>
        <w:tc>
          <w:tcPr>
            <w:tcW w:w="1555" w:type="dxa"/>
          </w:tcPr>
          <w:p w:rsidR="00E46675" w:rsidRPr="006246CA" w:rsidRDefault="00E46675" w:rsidP="00A601B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Gouvernement</w:t>
            </w:r>
          </w:p>
          <w:p w:rsidR="00E46675" w:rsidRPr="006246CA" w:rsidRDefault="00E46675" w:rsidP="00A601B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</w:tc>
        <w:tc>
          <w:tcPr>
            <w:tcW w:w="1630" w:type="dxa"/>
          </w:tcPr>
          <w:p w:rsidR="00E46675" w:rsidRPr="006246CA" w:rsidRDefault="00E46675" w:rsidP="007A055C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Promotion de la prévention et la gestion des conflits et des catastrophes</w:t>
            </w:r>
          </w:p>
        </w:tc>
        <w:tc>
          <w:tcPr>
            <w:tcW w:w="1635" w:type="dxa"/>
          </w:tcPr>
          <w:p w:rsidR="00E46675" w:rsidRPr="006246CA" w:rsidRDefault="00E46675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Mars 2011</w:t>
            </w:r>
          </w:p>
        </w:tc>
        <w:tc>
          <w:tcPr>
            <w:tcW w:w="2560" w:type="dxa"/>
          </w:tcPr>
          <w:p w:rsidR="00E46675" w:rsidRPr="006246CA" w:rsidRDefault="00E46675" w:rsidP="00232843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6246CA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Gouvernement, Bénéficiaire, Communauté de base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E46675" w:rsidRPr="006246CA" w:rsidRDefault="009A103B" w:rsidP="00A37790">
            <w:pPr>
              <w:rPr>
                <w:rFonts w:ascii="Times New Roman" w:hAnsi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sz w:val="18"/>
                <w:szCs w:val="18"/>
                <w:lang w:val="fr-CA"/>
              </w:rPr>
              <w:t>25.000 USD</w:t>
            </w:r>
            <w:r>
              <w:rPr>
                <w:rFonts w:ascii="Times New Roman" w:hAnsi="Times New Roman"/>
                <w:sz w:val="18"/>
                <w:szCs w:val="18"/>
                <w:lang w:val="fr-CA"/>
              </w:rPr>
              <w:br/>
            </w:r>
            <w:r w:rsidR="00E46675" w:rsidRPr="006246CA">
              <w:rPr>
                <w:rFonts w:ascii="Times New Roman" w:hAnsi="Times New Roman"/>
                <w:sz w:val="18"/>
                <w:szCs w:val="18"/>
                <w:lang w:val="fr-CA"/>
              </w:rPr>
              <w:t>PNUD</w:t>
            </w:r>
          </w:p>
        </w:tc>
        <w:tc>
          <w:tcPr>
            <w:tcW w:w="2870" w:type="dxa"/>
            <w:shd w:val="clear" w:color="auto" w:fill="auto"/>
          </w:tcPr>
          <w:p w:rsidR="00E46675" w:rsidRPr="006246CA" w:rsidRDefault="000545AE" w:rsidP="00496645">
            <w:pPr>
              <w:rPr>
                <w:rFonts w:ascii="Times New Roman" w:hAnsi="Times New Roman"/>
                <w:sz w:val="18"/>
                <w:szCs w:val="18"/>
              </w:rPr>
            </w:pPr>
            <w:r w:rsidRPr="000545AE">
              <w:rPr>
                <w:rFonts w:ascii="Times New Roman" w:hAnsi="Times New Roman"/>
                <w:sz w:val="18"/>
                <w:szCs w:val="18"/>
              </w:rPr>
              <w:t>Achevé</w:t>
            </w:r>
          </w:p>
        </w:tc>
        <w:tc>
          <w:tcPr>
            <w:tcW w:w="1242" w:type="dxa"/>
            <w:shd w:val="clear" w:color="auto" w:fill="auto"/>
          </w:tcPr>
          <w:p w:rsidR="00E46675" w:rsidRPr="006246CA" w:rsidRDefault="00532CBA" w:rsidP="0049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Oui</w:t>
            </w:r>
            <w:r w:rsidR="00B47426" w:rsidRPr="00B474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246CA" w:rsidRPr="0069565D" w:rsidTr="00502DD0">
        <w:trPr>
          <w:trHeight w:val="925"/>
        </w:trPr>
        <w:tc>
          <w:tcPr>
            <w:tcW w:w="2214" w:type="dxa"/>
          </w:tcPr>
          <w:p w:rsidR="00B47426" w:rsidRPr="009A103B" w:rsidRDefault="00B47426" w:rsidP="001E218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  <w:p w:rsidR="00E46675" w:rsidRPr="000545AE" w:rsidRDefault="00F517FD" w:rsidP="001E218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2</w:t>
            </w:r>
            <w:r w:rsidR="00AB568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.4</w:t>
            </w:r>
            <w:r w:rsidR="002F6BF8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 </w:t>
            </w:r>
            <w:r w:rsidR="00E46675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PRAEBASE</w:t>
            </w:r>
          </w:p>
          <w:p w:rsidR="00502DD0" w:rsidRPr="000545AE" w:rsidRDefault="00502DD0" w:rsidP="001E218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502DD0" w:rsidRPr="000545AE" w:rsidRDefault="00502DD0" w:rsidP="001E218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</w:tc>
        <w:tc>
          <w:tcPr>
            <w:tcW w:w="1555" w:type="dxa"/>
          </w:tcPr>
          <w:p w:rsidR="00E46675" w:rsidRPr="000545AE" w:rsidRDefault="00E46675" w:rsidP="00A601B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Gouvernement</w:t>
            </w:r>
          </w:p>
          <w:p w:rsidR="00E46675" w:rsidRPr="000545AE" w:rsidRDefault="00E46675" w:rsidP="00A601B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Banque Mondiale</w:t>
            </w:r>
          </w:p>
          <w:p w:rsidR="00502DD0" w:rsidRPr="000545AE" w:rsidRDefault="00502DD0" w:rsidP="00A601B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</w:tc>
        <w:tc>
          <w:tcPr>
            <w:tcW w:w="1630" w:type="dxa"/>
          </w:tcPr>
          <w:p w:rsidR="00E46675" w:rsidRPr="000545AE" w:rsidRDefault="00E46675" w:rsidP="007A055C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Amélioration de l’offre des infrastructures scolaires</w:t>
            </w:r>
          </w:p>
          <w:p w:rsidR="00502DD0" w:rsidRPr="000545AE" w:rsidRDefault="00502DD0" w:rsidP="006E0BC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</w:tc>
        <w:tc>
          <w:tcPr>
            <w:tcW w:w="1635" w:type="dxa"/>
          </w:tcPr>
          <w:p w:rsidR="00E46675" w:rsidRPr="000545AE" w:rsidRDefault="00FE6228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July</w:t>
            </w:r>
            <w:r w:rsidR="007075CC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 - </w:t>
            </w:r>
            <w:r w:rsidR="006246CA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2013</w:t>
            </w:r>
          </w:p>
          <w:p w:rsidR="00502DD0" w:rsidRPr="000545AE" w:rsidRDefault="00502DD0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502DD0" w:rsidRPr="000545AE" w:rsidRDefault="00502DD0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  <w:p w:rsidR="00502DD0" w:rsidRPr="000545AE" w:rsidRDefault="00502DD0" w:rsidP="006E0BC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</w:tc>
        <w:tc>
          <w:tcPr>
            <w:tcW w:w="2560" w:type="dxa"/>
          </w:tcPr>
          <w:p w:rsidR="00E46675" w:rsidRPr="000545AE" w:rsidRDefault="00E46675" w:rsidP="009956DB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Gouvernement</w:t>
            </w:r>
          </w:p>
          <w:p w:rsidR="00E46675" w:rsidRPr="000545AE" w:rsidRDefault="00E46675" w:rsidP="009956DB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Banque Mondiale</w:t>
            </w:r>
          </w:p>
          <w:p w:rsidR="00502DD0" w:rsidRPr="000545AE" w:rsidRDefault="00502DD0" w:rsidP="009956DB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  <w:p w:rsidR="00502DD0" w:rsidRPr="000545AE" w:rsidRDefault="00502DD0" w:rsidP="009956DB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9A103B" w:rsidRDefault="009A103B" w:rsidP="00502DD0">
            <w:pPr>
              <w:rPr>
                <w:rFonts w:ascii="Times New Roman" w:hAnsi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sz w:val="18"/>
                <w:szCs w:val="18"/>
                <w:lang w:val="fr-CA"/>
              </w:rPr>
              <w:t>30.000 USD</w:t>
            </w:r>
          </w:p>
          <w:p w:rsidR="00502DD0" w:rsidRPr="000545AE" w:rsidRDefault="00690CD6" w:rsidP="00502DD0">
            <w:pPr>
              <w:rPr>
                <w:rFonts w:ascii="Times New Roman" w:hAnsi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sz w:val="18"/>
                <w:szCs w:val="18"/>
                <w:lang w:val="fr-CA"/>
              </w:rPr>
              <w:t>PNUD</w:t>
            </w:r>
          </w:p>
        </w:tc>
        <w:tc>
          <w:tcPr>
            <w:tcW w:w="2870" w:type="dxa"/>
            <w:shd w:val="clear" w:color="auto" w:fill="auto"/>
          </w:tcPr>
          <w:p w:rsidR="00E46675" w:rsidRPr="000545AE" w:rsidRDefault="000545AE" w:rsidP="00F517FD">
            <w:pPr>
              <w:rPr>
                <w:rFonts w:ascii="Times New Roman" w:hAnsi="Times New Roman"/>
                <w:sz w:val="18"/>
                <w:szCs w:val="18"/>
              </w:rPr>
            </w:pPr>
            <w:r w:rsidRPr="000545AE">
              <w:rPr>
                <w:rFonts w:ascii="Times New Roman" w:hAnsi="Times New Roman"/>
                <w:sz w:val="18"/>
                <w:szCs w:val="18"/>
              </w:rPr>
              <w:t>Achevé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E46675" w:rsidRPr="000545AE" w:rsidRDefault="00F465AB" w:rsidP="0049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</w:t>
            </w:r>
          </w:p>
        </w:tc>
      </w:tr>
      <w:tr w:rsidR="006246CA" w:rsidRPr="006246CA" w:rsidTr="00502DD0">
        <w:trPr>
          <w:trHeight w:val="925"/>
        </w:trPr>
        <w:tc>
          <w:tcPr>
            <w:tcW w:w="2214" w:type="dxa"/>
          </w:tcPr>
          <w:p w:rsidR="00B47426" w:rsidRPr="00F465AB" w:rsidRDefault="00B47426" w:rsidP="001E218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</w:p>
          <w:p w:rsidR="006246CA" w:rsidRPr="00F465AB" w:rsidRDefault="00F517FD" w:rsidP="001E218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F465A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2</w:t>
            </w:r>
            <w:r w:rsidR="00AB568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.5</w:t>
            </w:r>
            <w:r w:rsidR="002F6BF8" w:rsidRPr="00F465A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 </w:t>
            </w:r>
            <w:r w:rsidR="006246CA" w:rsidRPr="00F465A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PARSEGD</w:t>
            </w:r>
          </w:p>
        </w:tc>
        <w:tc>
          <w:tcPr>
            <w:tcW w:w="1555" w:type="dxa"/>
          </w:tcPr>
          <w:p w:rsidR="006246CA" w:rsidRPr="00F465AB" w:rsidRDefault="006246CA" w:rsidP="006246C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F465A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Gouvernement</w:t>
            </w:r>
          </w:p>
          <w:p w:rsidR="006246CA" w:rsidRPr="00F465AB" w:rsidRDefault="006246CA" w:rsidP="006246C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F465A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Banque Africaine de Développement</w:t>
            </w:r>
          </w:p>
        </w:tc>
        <w:tc>
          <w:tcPr>
            <w:tcW w:w="1630" w:type="dxa"/>
          </w:tcPr>
          <w:p w:rsidR="006246CA" w:rsidRPr="00F465AB" w:rsidRDefault="006246CA" w:rsidP="007A055C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F465A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Création des emplois et amélioration de l’accès aux services sociaux de base en faveur des personnes défavorisées</w:t>
            </w:r>
          </w:p>
        </w:tc>
        <w:tc>
          <w:tcPr>
            <w:tcW w:w="1635" w:type="dxa"/>
          </w:tcPr>
          <w:p w:rsidR="006246CA" w:rsidRPr="00F465AB" w:rsidRDefault="006246CA" w:rsidP="005E5532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F465A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201</w:t>
            </w:r>
            <w:r w:rsidR="000545AE" w:rsidRPr="00F465A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3</w:t>
            </w:r>
          </w:p>
        </w:tc>
        <w:tc>
          <w:tcPr>
            <w:tcW w:w="2560" w:type="dxa"/>
          </w:tcPr>
          <w:p w:rsidR="006246CA" w:rsidRPr="00F465AB" w:rsidRDefault="006246CA" w:rsidP="006246C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F465A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Gouvernement</w:t>
            </w:r>
          </w:p>
          <w:p w:rsidR="006246CA" w:rsidRPr="00F465AB" w:rsidRDefault="006246CA" w:rsidP="006246C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F465AB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Banque Africaine de Développement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9A103B" w:rsidRDefault="009A103B" w:rsidP="00F34FBE">
            <w:pPr>
              <w:rPr>
                <w:rFonts w:ascii="Times New Roman" w:hAnsi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sz w:val="18"/>
                <w:szCs w:val="18"/>
                <w:lang w:val="fr-CA"/>
              </w:rPr>
              <w:t>30.000 USD</w:t>
            </w:r>
          </w:p>
          <w:p w:rsidR="006246CA" w:rsidRPr="00F465AB" w:rsidRDefault="00690CD6" w:rsidP="00F34FBE">
            <w:pPr>
              <w:rPr>
                <w:rFonts w:ascii="Times New Roman" w:hAnsi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sz w:val="18"/>
                <w:szCs w:val="18"/>
                <w:lang w:val="fr-CA"/>
              </w:rPr>
              <w:t>PNUD</w:t>
            </w:r>
          </w:p>
        </w:tc>
        <w:tc>
          <w:tcPr>
            <w:tcW w:w="2870" w:type="dxa"/>
            <w:shd w:val="clear" w:color="auto" w:fill="auto"/>
          </w:tcPr>
          <w:p w:rsidR="006246CA" w:rsidRPr="00F465AB" w:rsidRDefault="006246CA" w:rsidP="004966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6246CA" w:rsidRPr="00F465AB" w:rsidRDefault="006246CA" w:rsidP="004966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6CA" w:rsidRPr="00004D2E" w:rsidTr="00315E8B">
        <w:trPr>
          <w:trHeight w:val="925"/>
        </w:trPr>
        <w:tc>
          <w:tcPr>
            <w:tcW w:w="2214" w:type="dxa"/>
          </w:tcPr>
          <w:p w:rsidR="006E0BCA" w:rsidRPr="000545AE" w:rsidRDefault="00F517FD" w:rsidP="00315E8B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2</w:t>
            </w:r>
            <w:r w:rsidR="00AB568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.6</w:t>
            </w:r>
            <w:r w:rsidR="002F6BF8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 xml:space="preserve">. </w:t>
            </w:r>
            <w:r w:rsidR="006E0BCA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 Évaluation de clôture du projet - Programme d’Adaptation africain au changement climatique</w:t>
            </w:r>
          </w:p>
        </w:tc>
        <w:tc>
          <w:tcPr>
            <w:tcW w:w="1555" w:type="dxa"/>
          </w:tcPr>
          <w:p w:rsidR="006E0BCA" w:rsidRPr="000545AE" w:rsidRDefault="006E0BCA" w:rsidP="00315E8B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Gouvernement, OSC, SP, Population autochtone</w:t>
            </w:r>
          </w:p>
        </w:tc>
        <w:tc>
          <w:tcPr>
            <w:tcW w:w="1630" w:type="dxa"/>
          </w:tcPr>
          <w:p w:rsidR="006E0BCA" w:rsidRPr="000545AE" w:rsidRDefault="006E0BCA" w:rsidP="00315E8B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Intégration des approches adaptation dans les politiques sectorielles</w:t>
            </w:r>
          </w:p>
        </w:tc>
        <w:tc>
          <w:tcPr>
            <w:tcW w:w="1635" w:type="dxa"/>
          </w:tcPr>
          <w:p w:rsidR="006E0BCA" w:rsidRPr="000545AE" w:rsidRDefault="006E0BCA" w:rsidP="00315E8B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Janvier 2013</w:t>
            </w:r>
          </w:p>
        </w:tc>
        <w:tc>
          <w:tcPr>
            <w:tcW w:w="2560" w:type="dxa"/>
          </w:tcPr>
          <w:p w:rsidR="006E0BCA" w:rsidRPr="000545AE" w:rsidRDefault="006E0BCA" w:rsidP="00315E8B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en-US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en-US"/>
              </w:rPr>
              <w:t>MDDEF, ANAC, MAE, MEH, MTE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9A103B" w:rsidRDefault="009A103B" w:rsidP="00315E8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25.000 USD</w:t>
            </w:r>
          </w:p>
          <w:p w:rsidR="006E0BCA" w:rsidRPr="000545AE" w:rsidRDefault="006E0BCA" w:rsidP="00315E8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45AE">
              <w:rPr>
                <w:rFonts w:ascii="Times New Roman" w:hAnsi="Times New Roman"/>
                <w:sz w:val="18"/>
                <w:szCs w:val="18"/>
                <w:lang w:val="en-US"/>
              </w:rPr>
              <w:t>PNUD</w:t>
            </w:r>
          </w:p>
        </w:tc>
        <w:tc>
          <w:tcPr>
            <w:tcW w:w="2870" w:type="dxa"/>
            <w:shd w:val="clear" w:color="auto" w:fill="auto"/>
          </w:tcPr>
          <w:p w:rsidR="006E0BCA" w:rsidRPr="000545AE" w:rsidRDefault="000545AE" w:rsidP="00315E8B">
            <w:pPr>
              <w:rPr>
                <w:rFonts w:ascii="Times New Roman" w:hAnsi="Times New Roman"/>
                <w:sz w:val="18"/>
                <w:szCs w:val="18"/>
              </w:rPr>
            </w:pPr>
            <w:r w:rsidRPr="000545AE">
              <w:rPr>
                <w:rFonts w:ascii="Times New Roman" w:hAnsi="Times New Roman"/>
                <w:sz w:val="18"/>
                <w:szCs w:val="18"/>
              </w:rPr>
              <w:t>Achevé</w:t>
            </w:r>
          </w:p>
        </w:tc>
        <w:tc>
          <w:tcPr>
            <w:tcW w:w="1242" w:type="dxa"/>
            <w:shd w:val="clear" w:color="auto" w:fill="auto"/>
          </w:tcPr>
          <w:p w:rsidR="006E0BCA" w:rsidRPr="000545AE" w:rsidRDefault="002815C2" w:rsidP="00B4742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Qui</w:t>
            </w:r>
          </w:p>
        </w:tc>
      </w:tr>
      <w:tr w:rsidR="00F93214" w:rsidRPr="00F93214" w:rsidTr="00502DD0">
        <w:trPr>
          <w:trHeight w:val="925"/>
        </w:trPr>
        <w:tc>
          <w:tcPr>
            <w:tcW w:w="2214" w:type="dxa"/>
          </w:tcPr>
          <w:p w:rsidR="00F93214" w:rsidRPr="000545AE" w:rsidRDefault="00F517FD" w:rsidP="001E218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2</w:t>
            </w:r>
            <w:r w:rsidR="00AB568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.7</w:t>
            </w:r>
            <w:r w:rsidR="002F6BF8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. </w:t>
            </w:r>
            <w:r w:rsidR="00F93214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URDC</w:t>
            </w:r>
          </w:p>
          <w:p w:rsidR="00F93214" w:rsidRPr="000545AE" w:rsidRDefault="00F93214" w:rsidP="001E218A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</w:p>
        </w:tc>
        <w:tc>
          <w:tcPr>
            <w:tcW w:w="1555" w:type="dxa"/>
          </w:tcPr>
          <w:p w:rsidR="00F93214" w:rsidRPr="000545AE" w:rsidRDefault="00F93214" w:rsidP="00A601B5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Agences SNU</w:t>
            </w:r>
          </w:p>
        </w:tc>
        <w:tc>
          <w:tcPr>
            <w:tcW w:w="1630" w:type="dxa"/>
          </w:tcPr>
          <w:p w:rsidR="00F93214" w:rsidRPr="000545AE" w:rsidRDefault="00F93214" w:rsidP="00F93214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Réintégration, autopromotion des communautés vulnérables et amélioration de l’accès aux services sociaux de base, </w:t>
            </w:r>
          </w:p>
        </w:tc>
        <w:tc>
          <w:tcPr>
            <w:tcW w:w="1635" w:type="dxa"/>
          </w:tcPr>
          <w:p w:rsidR="00F93214" w:rsidRPr="000545AE" w:rsidRDefault="000545AE" w:rsidP="00D92E70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 xml:space="preserve">Novembre, </w:t>
            </w:r>
            <w:r w:rsidR="00856D93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201</w:t>
            </w:r>
            <w:r w:rsidR="007075CC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  <w:lang w:val="fr-CA"/>
              </w:rPr>
              <w:t>3</w:t>
            </w:r>
          </w:p>
        </w:tc>
        <w:tc>
          <w:tcPr>
            <w:tcW w:w="2560" w:type="dxa"/>
          </w:tcPr>
          <w:p w:rsidR="00F93214" w:rsidRPr="000545AE" w:rsidRDefault="00E9486F" w:rsidP="00E9486F">
            <w:pPr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</w:pPr>
            <w:r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HCREC</w:t>
            </w:r>
            <w:r w:rsidR="00F93214" w:rsidRPr="000545AE">
              <w:rPr>
                <w:rFonts w:ascii="Times New Roman" w:hAnsi="Times New Roman"/>
                <w:bCs/>
                <w:spacing w:val="4"/>
                <w:w w:val="103"/>
                <w:kern w:val="14"/>
                <w:sz w:val="16"/>
                <w:szCs w:val="16"/>
              </w:rPr>
              <w:t>, Agences SNU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9A103B" w:rsidRDefault="009A103B" w:rsidP="00E466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25.000 USD</w:t>
            </w:r>
            <w:bookmarkStart w:id="0" w:name="_GoBack"/>
            <w:bookmarkEnd w:id="0"/>
          </w:p>
          <w:p w:rsidR="00F93214" w:rsidRPr="000545AE" w:rsidRDefault="00F93214" w:rsidP="00E46675">
            <w:pPr>
              <w:rPr>
                <w:rFonts w:ascii="Times New Roman" w:hAnsi="Times New Roman"/>
                <w:sz w:val="18"/>
                <w:szCs w:val="18"/>
              </w:rPr>
            </w:pPr>
            <w:r w:rsidRPr="000545AE">
              <w:rPr>
                <w:rFonts w:ascii="Times New Roman" w:hAnsi="Times New Roman"/>
                <w:sz w:val="18"/>
                <w:szCs w:val="18"/>
              </w:rPr>
              <w:t>PNUD</w:t>
            </w:r>
          </w:p>
          <w:p w:rsidR="00E9486F" w:rsidRPr="000545AE" w:rsidRDefault="00E9486F" w:rsidP="00E466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</w:tcPr>
          <w:p w:rsidR="00F93214" w:rsidRPr="000545AE" w:rsidRDefault="00F93214" w:rsidP="00F932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F93214" w:rsidRPr="000545AE" w:rsidRDefault="00F93214" w:rsidP="004966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2829" w:rsidRPr="00F93214" w:rsidRDefault="00752829">
      <w:pPr>
        <w:rPr>
          <w:rFonts w:ascii="Times New Roman" w:hAnsi="Times New Roman"/>
          <w:color w:val="FF0000"/>
        </w:rPr>
      </w:pPr>
    </w:p>
    <w:sectPr w:rsidR="00752829" w:rsidRPr="00F93214" w:rsidSect="00483B97">
      <w:footerReference w:type="even" r:id="rId8"/>
      <w:footerReference w:type="default" r:id="rId9"/>
      <w:pgSz w:w="16838" w:h="11906" w:orient="landscape" w:code="9"/>
      <w:pgMar w:top="1078" w:right="1418" w:bottom="1079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41" w:rsidRDefault="00031341">
      <w:r>
        <w:separator/>
      </w:r>
    </w:p>
  </w:endnote>
  <w:endnote w:type="continuationSeparator" w:id="0">
    <w:p w:rsidR="00031341" w:rsidRDefault="0003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75" w:rsidRDefault="00D541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54175" w:rsidRDefault="00D541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75" w:rsidRPr="00D27A86" w:rsidRDefault="00D54175">
    <w:pPr>
      <w:pStyle w:val="Pieddepage"/>
      <w:framePr w:wrap="around" w:vAnchor="text" w:hAnchor="margin" w:xAlign="center" w:y="1"/>
      <w:rPr>
        <w:rStyle w:val="Numrodepage"/>
        <w:rFonts w:ascii="Times New Roman" w:hAnsi="Times New Roman"/>
        <w:sz w:val="20"/>
        <w:szCs w:val="20"/>
      </w:rPr>
    </w:pPr>
    <w:r w:rsidRPr="00D27A86">
      <w:rPr>
        <w:rStyle w:val="Numrodepage"/>
        <w:rFonts w:ascii="Times New Roman" w:hAnsi="Times New Roman"/>
        <w:sz w:val="20"/>
        <w:szCs w:val="20"/>
      </w:rPr>
      <w:fldChar w:fldCharType="begin"/>
    </w:r>
    <w:r w:rsidRPr="00D27A86">
      <w:rPr>
        <w:rStyle w:val="Numrodepage"/>
        <w:rFonts w:ascii="Times New Roman" w:hAnsi="Times New Roman"/>
        <w:sz w:val="20"/>
        <w:szCs w:val="20"/>
      </w:rPr>
      <w:instrText xml:space="preserve">PAGE  </w:instrText>
    </w:r>
    <w:r w:rsidRPr="00D27A86">
      <w:rPr>
        <w:rStyle w:val="Numrodepage"/>
        <w:rFonts w:ascii="Times New Roman" w:hAnsi="Times New Roman"/>
        <w:sz w:val="20"/>
        <w:szCs w:val="20"/>
      </w:rPr>
      <w:fldChar w:fldCharType="separate"/>
    </w:r>
    <w:r w:rsidR="009A103B">
      <w:rPr>
        <w:rStyle w:val="Numrodepage"/>
        <w:rFonts w:ascii="Times New Roman" w:hAnsi="Times New Roman"/>
        <w:noProof/>
        <w:sz w:val="20"/>
        <w:szCs w:val="20"/>
      </w:rPr>
      <w:t>1</w:t>
    </w:r>
    <w:r w:rsidRPr="00D27A86">
      <w:rPr>
        <w:rStyle w:val="Numrodepage"/>
        <w:rFonts w:ascii="Times New Roman" w:hAnsi="Times New Roman"/>
        <w:sz w:val="20"/>
        <w:szCs w:val="20"/>
      </w:rPr>
      <w:fldChar w:fldCharType="end"/>
    </w:r>
  </w:p>
  <w:p w:rsidR="00D54175" w:rsidRDefault="00D541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41" w:rsidRDefault="00031341">
      <w:r>
        <w:separator/>
      </w:r>
    </w:p>
  </w:footnote>
  <w:footnote w:type="continuationSeparator" w:id="0">
    <w:p w:rsidR="00031341" w:rsidRDefault="0003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A2A"/>
    <w:multiLevelType w:val="hybridMultilevel"/>
    <w:tmpl w:val="5920B1CC"/>
    <w:lvl w:ilvl="0" w:tplc="040C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97A11"/>
    <w:multiLevelType w:val="multilevel"/>
    <w:tmpl w:val="6A7C9F7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45"/>
    <w:rsid w:val="0000000C"/>
    <w:rsid w:val="00004D2E"/>
    <w:rsid w:val="00014AAB"/>
    <w:rsid w:val="00031341"/>
    <w:rsid w:val="00037325"/>
    <w:rsid w:val="000545AE"/>
    <w:rsid w:val="00071CAD"/>
    <w:rsid w:val="00077C01"/>
    <w:rsid w:val="00083B9B"/>
    <w:rsid w:val="000A0877"/>
    <w:rsid w:val="000B30AE"/>
    <w:rsid w:val="000B3580"/>
    <w:rsid w:val="000C2244"/>
    <w:rsid w:val="000D40F6"/>
    <w:rsid w:val="00111CC2"/>
    <w:rsid w:val="001233A0"/>
    <w:rsid w:val="00132105"/>
    <w:rsid w:val="00135FAF"/>
    <w:rsid w:val="00147D33"/>
    <w:rsid w:val="0015638E"/>
    <w:rsid w:val="001865A8"/>
    <w:rsid w:val="00192883"/>
    <w:rsid w:val="001A40D7"/>
    <w:rsid w:val="001A4321"/>
    <w:rsid w:val="001C5F7B"/>
    <w:rsid w:val="001C7560"/>
    <w:rsid w:val="001D2DF2"/>
    <w:rsid w:val="001D3338"/>
    <w:rsid w:val="001E13BE"/>
    <w:rsid w:val="001E218A"/>
    <w:rsid w:val="001F6412"/>
    <w:rsid w:val="00221F43"/>
    <w:rsid w:val="002267E1"/>
    <w:rsid w:val="00232843"/>
    <w:rsid w:val="00244130"/>
    <w:rsid w:val="00257F37"/>
    <w:rsid w:val="0027635F"/>
    <w:rsid w:val="002815C2"/>
    <w:rsid w:val="002B2640"/>
    <w:rsid w:val="002C373E"/>
    <w:rsid w:val="002F5AA7"/>
    <w:rsid w:val="002F6BF8"/>
    <w:rsid w:val="00300393"/>
    <w:rsid w:val="00314E32"/>
    <w:rsid w:val="003255A6"/>
    <w:rsid w:val="00337904"/>
    <w:rsid w:val="00342C56"/>
    <w:rsid w:val="0034752D"/>
    <w:rsid w:val="0035701D"/>
    <w:rsid w:val="00357118"/>
    <w:rsid w:val="00363558"/>
    <w:rsid w:val="00370CE5"/>
    <w:rsid w:val="003924BE"/>
    <w:rsid w:val="003968E6"/>
    <w:rsid w:val="003C6C88"/>
    <w:rsid w:val="003F6DFA"/>
    <w:rsid w:val="00407B00"/>
    <w:rsid w:val="00445F33"/>
    <w:rsid w:val="00456BB0"/>
    <w:rsid w:val="00483B97"/>
    <w:rsid w:val="00492739"/>
    <w:rsid w:val="00496645"/>
    <w:rsid w:val="004A5038"/>
    <w:rsid w:val="004C3391"/>
    <w:rsid w:val="004C62FD"/>
    <w:rsid w:val="004D2F6B"/>
    <w:rsid w:val="004F1739"/>
    <w:rsid w:val="00502DD0"/>
    <w:rsid w:val="005129B2"/>
    <w:rsid w:val="00516A6B"/>
    <w:rsid w:val="00532CBA"/>
    <w:rsid w:val="00535E21"/>
    <w:rsid w:val="00542808"/>
    <w:rsid w:val="00547F14"/>
    <w:rsid w:val="005551AC"/>
    <w:rsid w:val="005609EB"/>
    <w:rsid w:val="00560C92"/>
    <w:rsid w:val="00566581"/>
    <w:rsid w:val="00570790"/>
    <w:rsid w:val="00592882"/>
    <w:rsid w:val="005B62E1"/>
    <w:rsid w:val="005C041C"/>
    <w:rsid w:val="005D7A04"/>
    <w:rsid w:val="005E1B79"/>
    <w:rsid w:val="005E48B9"/>
    <w:rsid w:val="005E4A7C"/>
    <w:rsid w:val="005E5532"/>
    <w:rsid w:val="005F30F5"/>
    <w:rsid w:val="005F7613"/>
    <w:rsid w:val="006246CA"/>
    <w:rsid w:val="00637933"/>
    <w:rsid w:val="00642667"/>
    <w:rsid w:val="006520F9"/>
    <w:rsid w:val="00662D5C"/>
    <w:rsid w:val="006670B0"/>
    <w:rsid w:val="006756E6"/>
    <w:rsid w:val="00690CD6"/>
    <w:rsid w:val="0069565D"/>
    <w:rsid w:val="006A39DA"/>
    <w:rsid w:val="006B72CE"/>
    <w:rsid w:val="006C09CC"/>
    <w:rsid w:val="006C2451"/>
    <w:rsid w:val="006C3026"/>
    <w:rsid w:val="006E0BCA"/>
    <w:rsid w:val="006E3439"/>
    <w:rsid w:val="0070656F"/>
    <w:rsid w:val="007070B7"/>
    <w:rsid w:val="007075CC"/>
    <w:rsid w:val="00722C32"/>
    <w:rsid w:val="00723785"/>
    <w:rsid w:val="00752829"/>
    <w:rsid w:val="007554F8"/>
    <w:rsid w:val="00760B3F"/>
    <w:rsid w:val="00764F9B"/>
    <w:rsid w:val="00770415"/>
    <w:rsid w:val="007735B9"/>
    <w:rsid w:val="007762F2"/>
    <w:rsid w:val="00794F64"/>
    <w:rsid w:val="007A055C"/>
    <w:rsid w:val="007A3289"/>
    <w:rsid w:val="007A4184"/>
    <w:rsid w:val="007A4B10"/>
    <w:rsid w:val="007B513A"/>
    <w:rsid w:val="007B7631"/>
    <w:rsid w:val="007B768A"/>
    <w:rsid w:val="007C2162"/>
    <w:rsid w:val="007C77CE"/>
    <w:rsid w:val="00817C77"/>
    <w:rsid w:val="00825F79"/>
    <w:rsid w:val="00832C6E"/>
    <w:rsid w:val="00833767"/>
    <w:rsid w:val="00856D93"/>
    <w:rsid w:val="00891AE2"/>
    <w:rsid w:val="008B01AA"/>
    <w:rsid w:val="008E4070"/>
    <w:rsid w:val="008E4273"/>
    <w:rsid w:val="008E5A1C"/>
    <w:rsid w:val="00902902"/>
    <w:rsid w:val="00920870"/>
    <w:rsid w:val="00955BC8"/>
    <w:rsid w:val="00962198"/>
    <w:rsid w:val="009702EE"/>
    <w:rsid w:val="00982B1D"/>
    <w:rsid w:val="00984A24"/>
    <w:rsid w:val="009A103B"/>
    <w:rsid w:val="009A2178"/>
    <w:rsid w:val="009B456F"/>
    <w:rsid w:val="009B6F66"/>
    <w:rsid w:val="009C58BF"/>
    <w:rsid w:val="009D2647"/>
    <w:rsid w:val="009F4FF0"/>
    <w:rsid w:val="00A132E2"/>
    <w:rsid w:val="00A23974"/>
    <w:rsid w:val="00A306B0"/>
    <w:rsid w:val="00A31C4C"/>
    <w:rsid w:val="00A325FC"/>
    <w:rsid w:val="00A33B7E"/>
    <w:rsid w:val="00A35CE5"/>
    <w:rsid w:val="00A37790"/>
    <w:rsid w:val="00A47C90"/>
    <w:rsid w:val="00A50FAD"/>
    <w:rsid w:val="00A54123"/>
    <w:rsid w:val="00A601B5"/>
    <w:rsid w:val="00A90B40"/>
    <w:rsid w:val="00A926EC"/>
    <w:rsid w:val="00AA0FA7"/>
    <w:rsid w:val="00AA203F"/>
    <w:rsid w:val="00AB4B95"/>
    <w:rsid w:val="00AB568E"/>
    <w:rsid w:val="00AC3586"/>
    <w:rsid w:val="00AC3957"/>
    <w:rsid w:val="00AC3DEB"/>
    <w:rsid w:val="00AD5A50"/>
    <w:rsid w:val="00AE41BD"/>
    <w:rsid w:val="00AE45FB"/>
    <w:rsid w:val="00AF590A"/>
    <w:rsid w:val="00AF6AB8"/>
    <w:rsid w:val="00B01340"/>
    <w:rsid w:val="00B115E3"/>
    <w:rsid w:val="00B11952"/>
    <w:rsid w:val="00B270F3"/>
    <w:rsid w:val="00B344B5"/>
    <w:rsid w:val="00B374D2"/>
    <w:rsid w:val="00B45965"/>
    <w:rsid w:val="00B470BE"/>
    <w:rsid w:val="00B47426"/>
    <w:rsid w:val="00B47950"/>
    <w:rsid w:val="00B73169"/>
    <w:rsid w:val="00B749C6"/>
    <w:rsid w:val="00B74EA5"/>
    <w:rsid w:val="00B81AC8"/>
    <w:rsid w:val="00BB2DDB"/>
    <w:rsid w:val="00BE5FBA"/>
    <w:rsid w:val="00BF5FFA"/>
    <w:rsid w:val="00BF6A9A"/>
    <w:rsid w:val="00C0262D"/>
    <w:rsid w:val="00C13587"/>
    <w:rsid w:val="00C16351"/>
    <w:rsid w:val="00C3092A"/>
    <w:rsid w:val="00C40B83"/>
    <w:rsid w:val="00C51658"/>
    <w:rsid w:val="00C6068F"/>
    <w:rsid w:val="00C65A0A"/>
    <w:rsid w:val="00C66CFA"/>
    <w:rsid w:val="00C7041D"/>
    <w:rsid w:val="00C806C7"/>
    <w:rsid w:val="00C97CFA"/>
    <w:rsid w:val="00CA4447"/>
    <w:rsid w:val="00CA7056"/>
    <w:rsid w:val="00CF0744"/>
    <w:rsid w:val="00CF0B0C"/>
    <w:rsid w:val="00D156F1"/>
    <w:rsid w:val="00D27A86"/>
    <w:rsid w:val="00D31368"/>
    <w:rsid w:val="00D54175"/>
    <w:rsid w:val="00D61F2B"/>
    <w:rsid w:val="00D822A6"/>
    <w:rsid w:val="00D90E54"/>
    <w:rsid w:val="00D92E70"/>
    <w:rsid w:val="00D95A5C"/>
    <w:rsid w:val="00DA427D"/>
    <w:rsid w:val="00DA75B5"/>
    <w:rsid w:val="00DB19EA"/>
    <w:rsid w:val="00DB7531"/>
    <w:rsid w:val="00DC2EE8"/>
    <w:rsid w:val="00DD1C21"/>
    <w:rsid w:val="00DE5748"/>
    <w:rsid w:val="00DE6CC8"/>
    <w:rsid w:val="00DF4990"/>
    <w:rsid w:val="00E0298B"/>
    <w:rsid w:val="00E12131"/>
    <w:rsid w:val="00E151E0"/>
    <w:rsid w:val="00E16336"/>
    <w:rsid w:val="00E26B59"/>
    <w:rsid w:val="00E27073"/>
    <w:rsid w:val="00E46675"/>
    <w:rsid w:val="00E50B88"/>
    <w:rsid w:val="00E51C10"/>
    <w:rsid w:val="00E64DAE"/>
    <w:rsid w:val="00E752DB"/>
    <w:rsid w:val="00E76119"/>
    <w:rsid w:val="00E81B48"/>
    <w:rsid w:val="00E86B2D"/>
    <w:rsid w:val="00E9486F"/>
    <w:rsid w:val="00EB0DC5"/>
    <w:rsid w:val="00EC3BBB"/>
    <w:rsid w:val="00EC4E81"/>
    <w:rsid w:val="00ED4DAF"/>
    <w:rsid w:val="00EF00B2"/>
    <w:rsid w:val="00F0480A"/>
    <w:rsid w:val="00F05EF8"/>
    <w:rsid w:val="00F11B4D"/>
    <w:rsid w:val="00F12878"/>
    <w:rsid w:val="00F16A1F"/>
    <w:rsid w:val="00F23E60"/>
    <w:rsid w:val="00F342AD"/>
    <w:rsid w:val="00F401C8"/>
    <w:rsid w:val="00F465AB"/>
    <w:rsid w:val="00F517FD"/>
    <w:rsid w:val="00F86671"/>
    <w:rsid w:val="00F93214"/>
    <w:rsid w:val="00FA57AA"/>
    <w:rsid w:val="00FB1BA7"/>
    <w:rsid w:val="00FC77E1"/>
    <w:rsid w:val="00FD3679"/>
    <w:rsid w:val="00FE6228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645"/>
    <w:rPr>
      <w:rFonts w:ascii="Myriad Pro" w:hAnsi="Myriad Pro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966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96645"/>
  </w:style>
  <w:style w:type="paragraph" w:customStyle="1" w:styleId="Char">
    <w:name w:val="Char"/>
    <w:basedOn w:val="Normal"/>
    <w:rsid w:val="004966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harCharCharCharCharCharChar">
    <w:name w:val="Car Car2 Char Char Char Char Char Char Char"/>
    <w:basedOn w:val="Normal"/>
    <w:rsid w:val="005D7A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-tte">
    <w:name w:val="header"/>
    <w:basedOn w:val="Normal"/>
    <w:rsid w:val="00D27A86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760B3F"/>
    <w:rPr>
      <w:sz w:val="20"/>
      <w:szCs w:val="20"/>
    </w:rPr>
  </w:style>
  <w:style w:type="character" w:styleId="Appelnotedebasdep">
    <w:name w:val="footnote reference"/>
    <w:basedOn w:val="Policepardfaut"/>
    <w:semiHidden/>
    <w:rsid w:val="00760B3F"/>
    <w:rPr>
      <w:vertAlign w:val="superscript"/>
    </w:rPr>
  </w:style>
  <w:style w:type="paragraph" w:styleId="Textedebulles">
    <w:name w:val="Balloon Text"/>
    <w:basedOn w:val="Normal"/>
    <w:link w:val="TextedebullesCar"/>
    <w:rsid w:val="00CA44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4447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722C32"/>
    <w:pPr>
      <w:ind w:left="720"/>
      <w:contextualSpacing/>
    </w:pPr>
  </w:style>
  <w:style w:type="character" w:styleId="lev">
    <w:name w:val="Strong"/>
    <w:basedOn w:val="Policepardfaut"/>
    <w:qFormat/>
    <w:rsid w:val="00535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645"/>
    <w:rPr>
      <w:rFonts w:ascii="Myriad Pro" w:hAnsi="Myriad Pro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966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96645"/>
  </w:style>
  <w:style w:type="paragraph" w:customStyle="1" w:styleId="Char">
    <w:name w:val="Char"/>
    <w:basedOn w:val="Normal"/>
    <w:rsid w:val="004966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harCharCharCharCharCharChar">
    <w:name w:val="Car Car2 Char Char Char Char Char Char Char"/>
    <w:basedOn w:val="Normal"/>
    <w:rsid w:val="005D7A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-tte">
    <w:name w:val="header"/>
    <w:basedOn w:val="Normal"/>
    <w:rsid w:val="00D27A86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760B3F"/>
    <w:rPr>
      <w:sz w:val="20"/>
      <w:szCs w:val="20"/>
    </w:rPr>
  </w:style>
  <w:style w:type="character" w:styleId="Appelnotedebasdep">
    <w:name w:val="footnote reference"/>
    <w:basedOn w:val="Policepardfaut"/>
    <w:semiHidden/>
    <w:rsid w:val="00760B3F"/>
    <w:rPr>
      <w:vertAlign w:val="superscript"/>
    </w:rPr>
  </w:style>
  <w:style w:type="paragraph" w:styleId="Textedebulles">
    <w:name w:val="Balloon Text"/>
    <w:basedOn w:val="Normal"/>
    <w:link w:val="TextedebullesCar"/>
    <w:rsid w:val="00CA44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4447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722C32"/>
    <w:pPr>
      <w:ind w:left="720"/>
      <w:contextualSpacing/>
    </w:pPr>
  </w:style>
  <w:style w:type="character" w:styleId="lev">
    <w:name w:val="Strong"/>
    <w:basedOn w:val="Policepardfaut"/>
    <w:qFormat/>
    <w:rsid w:val="00535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D’EVALUATION DU PROGRAMME PAYS 2009 -2013</vt:lpstr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D’EVALUATION DU PROGRAMME PAYS 2009 -2013</dc:title>
  <dc:creator>Jeremias Blaser</dc:creator>
  <cp:lastModifiedBy>Troels  Egeskov SORENSEN</cp:lastModifiedBy>
  <cp:revision>11</cp:revision>
  <cp:lastPrinted>2013-01-25T10:00:00Z</cp:lastPrinted>
  <dcterms:created xsi:type="dcterms:W3CDTF">2013-10-28T17:54:00Z</dcterms:created>
  <dcterms:modified xsi:type="dcterms:W3CDTF">2013-11-06T13:11:00Z</dcterms:modified>
</cp:coreProperties>
</file>