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8C4C" w14:textId="77777777" w:rsidR="009D0439" w:rsidRDefault="00CC78C1">
      <w:pPr>
        <w:rPr>
          <w:b/>
          <w:i/>
          <w:color w:val="000000"/>
        </w:rPr>
      </w:pPr>
      <w:r>
        <w:rPr>
          <w:b/>
          <w:color w:val="000000"/>
        </w:rPr>
        <w:t>ANNEX B</w:t>
      </w:r>
      <w:r>
        <w:rPr>
          <w:color w:val="000000"/>
        </w:rPr>
        <w:t xml:space="preserve">. </w:t>
      </w:r>
      <w:r>
        <w:rPr>
          <w:b/>
          <w:color w:val="000000"/>
        </w:rPr>
        <w:t xml:space="preserve">FULLY-COSTED EVALUATION PLAN </w:t>
      </w:r>
    </w:p>
    <w:p w14:paraId="09D709B8" w14:textId="77777777" w:rsidR="009D0439" w:rsidRDefault="009D0439">
      <w:pPr>
        <w:rPr>
          <w:color w:val="000000"/>
        </w:rPr>
      </w:pPr>
    </w:p>
    <w:tbl>
      <w:tblPr>
        <w:tblStyle w:val="a"/>
        <w:tblW w:w="14004" w:type="dxa"/>
        <w:tblInd w:w="0" w:type="dxa"/>
        <w:tblBorders>
          <w:insideH w:val="single" w:sz="4" w:space="0" w:color="000000"/>
          <w:insideV w:val="single" w:sz="4" w:space="0" w:color="000000"/>
        </w:tblBorders>
        <w:tblLayout w:type="fixed"/>
        <w:tblLook w:val="0000" w:firstRow="0" w:lastRow="0" w:firstColumn="0" w:lastColumn="0" w:noHBand="0" w:noVBand="0"/>
      </w:tblPr>
      <w:tblGrid>
        <w:gridCol w:w="1408"/>
        <w:gridCol w:w="1414"/>
        <w:gridCol w:w="1516"/>
        <w:gridCol w:w="1711"/>
        <w:gridCol w:w="1717"/>
        <w:gridCol w:w="1754"/>
        <w:gridCol w:w="1563"/>
        <w:gridCol w:w="1504"/>
        <w:gridCol w:w="1417"/>
      </w:tblGrid>
      <w:tr w:rsidR="009D0439" w14:paraId="4712A558" w14:textId="77777777">
        <w:trPr>
          <w:trHeight w:val="845"/>
        </w:trPr>
        <w:tc>
          <w:tcPr>
            <w:tcW w:w="1408" w:type="dxa"/>
            <w:shd w:val="clear" w:color="auto" w:fill="D9E2F3"/>
            <w:vAlign w:val="center"/>
          </w:tcPr>
          <w:p w14:paraId="199C7D9C" w14:textId="77777777" w:rsidR="009D0439" w:rsidRDefault="00CC78C1">
            <w:pPr>
              <w:jc w:val="center"/>
              <w:rPr>
                <w:b/>
                <w:sz w:val="18"/>
                <w:szCs w:val="18"/>
              </w:rPr>
            </w:pPr>
            <w:r>
              <w:rPr>
                <w:b/>
                <w:sz w:val="18"/>
                <w:szCs w:val="18"/>
              </w:rPr>
              <w:t>UNDAF (or equivalent)</w:t>
            </w:r>
          </w:p>
          <w:p w14:paraId="238B9221" w14:textId="77777777" w:rsidR="009D0439" w:rsidRDefault="00CC78C1">
            <w:pPr>
              <w:jc w:val="center"/>
              <w:rPr>
                <w:b/>
                <w:sz w:val="18"/>
                <w:szCs w:val="18"/>
              </w:rPr>
            </w:pPr>
            <w:r>
              <w:rPr>
                <w:b/>
                <w:sz w:val="18"/>
                <w:szCs w:val="18"/>
              </w:rPr>
              <w:t xml:space="preserve">Outcome </w:t>
            </w:r>
          </w:p>
        </w:tc>
        <w:tc>
          <w:tcPr>
            <w:tcW w:w="1414" w:type="dxa"/>
            <w:shd w:val="clear" w:color="auto" w:fill="D9E2F3"/>
            <w:vAlign w:val="center"/>
          </w:tcPr>
          <w:p w14:paraId="3C71C844" w14:textId="77777777" w:rsidR="009D0439" w:rsidRDefault="00CC78C1">
            <w:pPr>
              <w:jc w:val="center"/>
              <w:rPr>
                <w:b/>
                <w:sz w:val="18"/>
                <w:szCs w:val="18"/>
              </w:rPr>
            </w:pPr>
            <w:r>
              <w:rPr>
                <w:b/>
                <w:sz w:val="18"/>
                <w:szCs w:val="18"/>
              </w:rPr>
              <w:t>UNDP Strategic Plan Outcome</w:t>
            </w:r>
          </w:p>
        </w:tc>
        <w:tc>
          <w:tcPr>
            <w:tcW w:w="1516" w:type="dxa"/>
            <w:shd w:val="clear" w:color="auto" w:fill="D9E2F3"/>
            <w:vAlign w:val="center"/>
          </w:tcPr>
          <w:p w14:paraId="741CAF18" w14:textId="77777777" w:rsidR="009D0439" w:rsidRDefault="00CC78C1">
            <w:pPr>
              <w:jc w:val="center"/>
              <w:rPr>
                <w:b/>
                <w:sz w:val="18"/>
                <w:szCs w:val="18"/>
              </w:rPr>
            </w:pPr>
            <w:r>
              <w:rPr>
                <w:b/>
                <w:sz w:val="18"/>
                <w:szCs w:val="18"/>
              </w:rPr>
              <w:t>Evaluation Title</w:t>
            </w:r>
          </w:p>
        </w:tc>
        <w:tc>
          <w:tcPr>
            <w:tcW w:w="1711" w:type="dxa"/>
            <w:shd w:val="clear" w:color="auto" w:fill="D9E2F3"/>
            <w:vAlign w:val="center"/>
          </w:tcPr>
          <w:p w14:paraId="0B76161F" w14:textId="77777777" w:rsidR="009D0439" w:rsidRDefault="00CC78C1">
            <w:pPr>
              <w:jc w:val="center"/>
              <w:rPr>
                <w:b/>
                <w:sz w:val="18"/>
                <w:szCs w:val="18"/>
              </w:rPr>
            </w:pPr>
            <w:r>
              <w:rPr>
                <w:b/>
                <w:sz w:val="18"/>
                <w:szCs w:val="18"/>
              </w:rPr>
              <w:t>Partners (joint evaluation)</w:t>
            </w:r>
          </w:p>
        </w:tc>
        <w:tc>
          <w:tcPr>
            <w:tcW w:w="1717" w:type="dxa"/>
            <w:shd w:val="clear" w:color="auto" w:fill="D9E2F3"/>
            <w:vAlign w:val="center"/>
          </w:tcPr>
          <w:p w14:paraId="4C3B540A" w14:textId="77777777" w:rsidR="009D0439" w:rsidRDefault="00CC78C1">
            <w:pPr>
              <w:jc w:val="center"/>
              <w:rPr>
                <w:b/>
                <w:sz w:val="18"/>
                <w:szCs w:val="18"/>
              </w:rPr>
            </w:pPr>
            <w:r>
              <w:rPr>
                <w:b/>
                <w:sz w:val="18"/>
                <w:szCs w:val="18"/>
              </w:rPr>
              <w:t>Evaluation commissioned by (if not UNDP)</w:t>
            </w:r>
          </w:p>
        </w:tc>
        <w:tc>
          <w:tcPr>
            <w:tcW w:w="1754" w:type="dxa"/>
            <w:shd w:val="clear" w:color="auto" w:fill="D9E2F3"/>
            <w:vAlign w:val="center"/>
          </w:tcPr>
          <w:p w14:paraId="1B13E6FE" w14:textId="77777777" w:rsidR="009D0439" w:rsidRDefault="00CC78C1">
            <w:pPr>
              <w:jc w:val="center"/>
              <w:rPr>
                <w:b/>
                <w:sz w:val="18"/>
                <w:szCs w:val="18"/>
              </w:rPr>
            </w:pPr>
            <w:r>
              <w:rPr>
                <w:b/>
                <w:sz w:val="18"/>
                <w:szCs w:val="18"/>
              </w:rPr>
              <w:t>Type of evaluation</w:t>
            </w:r>
          </w:p>
        </w:tc>
        <w:tc>
          <w:tcPr>
            <w:tcW w:w="1563" w:type="dxa"/>
            <w:shd w:val="clear" w:color="auto" w:fill="D9E2F3"/>
            <w:vAlign w:val="center"/>
          </w:tcPr>
          <w:p w14:paraId="65914C34" w14:textId="77777777" w:rsidR="009D0439" w:rsidRDefault="00CC78C1">
            <w:pPr>
              <w:jc w:val="center"/>
              <w:rPr>
                <w:b/>
                <w:sz w:val="18"/>
                <w:szCs w:val="18"/>
              </w:rPr>
            </w:pPr>
            <w:r>
              <w:rPr>
                <w:b/>
                <w:sz w:val="18"/>
                <w:szCs w:val="18"/>
              </w:rPr>
              <w:t>Planned Evaluation Completion Date</w:t>
            </w:r>
          </w:p>
        </w:tc>
        <w:tc>
          <w:tcPr>
            <w:tcW w:w="1504" w:type="dxa"/>
            <w:shd w:val="clear" w:color="auto" w:fill="D9E2F3"/>
            <w:vAlign w:val="center"/>
          </w:tcPr>
          <w:p w14:paraId="12254DFF" w14:textId="77777777" w:rsidR="009D0439" w:rsidRDefault="00CC78C1">
            <w:pPr>
              <w:jc w:val="center"/>
              <w:rPr>
                <w:b/>
                <w:sz w:val="18"/>
                <w:szCs w:val="18"/>
              </w:rPr>
            </w:pPr>
            <w:r>
              <w:rPr>
                <w:b/>
                <w:sz w:val="18"/>
                <w:szCs w:val="18"/>
              </w:rPr>
              <w:t>Estimated Cost</w:t>
            </w:r>
          </w:p>
        </w:tc>
        <w:tc>
          <w:tcPr>
            <w:tcW w:w="1417" w:type="dxa"/>
            <w:shd w:val="clear" w:color="auto" w:fill="D9E2F3"/>
            <w:vAlign w:val="center"/>
          </w:tcPr>
          <w:p w14:paraId="3C2DE0B7" w14:textId="77777777" w:rsidR="009D0439" w:rsidRDefault="00CC78C1">
            <w:pPr>
              <w:jc w:val="center"/>
              <w:rPr>
                <w:b/>
                <w:sz w:val="18"/>
                <w:szCs w:val="18"/>
              </w:rPr>
            </w:pPr>
            <w:r>
              <w:rPr>
                <w:b/>
                <w:sz w:val="18"/>
                <w:szCs w:val="18"/>
              </w:rPr>
              <w:t>Provisional Source of Funding</w:t>
            </w:r>
          </w:p>
        </w:tc>
      </w:tr>
      <w:tr w:rsidR="009D0439" w14:paraId="3633B21D" w14:textId="77777777">
        <w:trPr>
          <w:trHeight w:val="3460"/>
        </w:trPr>
        <w:tc>
          <w:tcPr>
            <w:tcW w:w="1408" w:type="dxa"/>
          </w:tcPr>
          <w:p w14:paraId="315E0B25" w14:textId="77777777" w:rsidR="009D0439" w:rsidRDefault="00CC78C1">
            <w:pPr>
              <w:rPr>
                <w:sz w:val="18"/>
                <w:szCs w:val="18"/>
              </w:rPr>
            </w:pPr>
            <w:r>
              <w:rPr>
                <w:sz w:val="18"/>
                <w:szCs w:val="18"/>
              </w:rPr>
              <w:t>By 2025, the population will have benefited from an environmental and economically sustainable and socially inclusive production model, promoting triple impact investments, exports and diversification, fostering the science-technology and industry inter-linkage and mainstreaming the person-centered future of work and gender approaches so as to boost an increase in productivity and job creation.</w:t>
            </w:r>
          </w:p>
        </w:tc>
        <w:tc>
          <w:tcPr>
            <w:tcW w:w="1414" w:type="dxa"/>
          </w:tcPr>
          <w:p w14:paraId="7FDE4CAD" w14:textId="77777777" w:rsidR="009D0439" w:rsidRDefault="00CC78C1">
            <w:pPr>
              <w:rPr>
                <w:sz w:val="18"/>
                <w:szCs w:val="18"/>
              </w:rPr>
            </w:pPr>
            <w:r>
              <w:rPr>
                <w:sz w:val="18"/>
                <w:szCs w:val="18"/>
              </w:rPr>
              <w:t>Outcome 1 – Advance poverty eradication in all its forms and dimensions, Outcome 2 – Accelerate structural transformations for sustainable development, Outcome 3 – Strengthen resilience to shocks and crises</w:t>
            </w:r>
          </w:p>
          <w:p w14:paraId="0E307892" w14:textId="77777777" w:rsidR="009D0439" w:rsidRDefault="009D0439">
            <w:pPr>
              <w:rPr>
                <w:sz w:val="18"/>
                <w:szCs w:val="18"/>
              </w:rPr>
            </w:pPr>
          </w:p>
          <w:p w14:paraId="748E25EB" w14:textId="77777777" w:rsidR="009D0439" w:rsidRDefault="009D0439">
            <w:pPr>
              <w:rPr>
                <w:sz w:val="18"/>
                <w:szCs w:val="18"/>
              </w:rPr>
            </w:pPr>
          </w:p>
        </w:tc>
        <w:tc>
          <w:tcPr>
            <w:tcW w:w="1516" w:type="dxa"/>
          </w:tcPr>
          <w:p w14:paraId="0C51A102" w14:textId="77777777" w:rsidR="009D0439" w:rsidRDefault="00CC78C1">
            <w:pPr>
              <w:rPr>
                <w:sz w:val="18"/>
                <w:szCs w:val="18"/>
              </w:rPr>
            </w:pPr>
            <w:r>
              <w:rPr>
                <w:sz w:val="18"/>
                <w:szCs w:val="18"/>
              </w:rPr>
              <w:t>Mid-term and Final Evaluation Project</w:t>
            </w:r>
          </w:p>
          <w:p w14:paraId="329A8E49" w14:textId="77777777" w:rsidR="009D0439" w:rsidRPr="00CC78C1" w:rsidRDefault="00CC78C1">
            <w:pPr>
              <w:rPr>
                <w:sz w:val="18"/>
                <w:szCs w:val="18"/>
                <w:lang w:val="es-AR"/>
              </w:rPr>
            </w:pPr>
            <w:r w:rsidRPr="00CC78C1">
              <w:rPr>
                <w:sz w:val="18"/>
                <w:szCs w:val="18"/>
                <w:lang w:val="es-AR"/>
              </w:rPr>
              <w:t xml:space="preserve">“Promoción de la competitividad, innovación y desarrollo productivo de las </w:t>
            </w:r>
            <w:proofErr w:type="spellStart"/>
            <w:r w:rsidRPr="00CC78C1">
              <w:rPr>
                <w:sz w:val="18"/>
                <w:szCs w:val="18"/>
                <w:lang w:val="es-AR"/>
              </w:rPr>
              <w:t>MiPyMEs</w:t>
            </w:r>
            <w:proofErr w:type="spellEnd"/>
            <w:r w:rsidRPr="00CC78C1">
              <w:rPr>
                <w:sz w:val="18"/>
                <w:szCs w:val="18"/>
                <w:lang w:val="es-AR"/>
              </w:rPr>
              <w:t>, los/las emprendedores/as y las nuevas empresas”</w:t>
            </w:r>
          </w:p>
          <w:p w14:paraId="6E516813" w14:textId="77777777" w:rsidR="009D0439" w:rsidRPr="00CC78C1" w:rsidRDefault="009D0439">
            <w:pPr>
              <w:rPr>
                <w:sz w:val="18"/>
                <w:szCs w:val="18"/>
                <w:lang w:val="es-AR"/>
              </w:rPr>
            </w:pPr>
          </w:p>
          <w:p w14:paraId="44128DC6" w14:textId="77777777" w:rsidR="009D0439" w:rsidRPr="00CC78C1" w:rsidRDefault="00CC78C1">
            <w:pPr>
              <w:rPr>
                <w:sz w:val="18"/>
                <w:szCs w:val="18"/>
                <w:lang w:val="es-AR"/>
              </w:rPr>
            </w:pPr>
            <w:proofErr w:type="spellStart"/>
            <w:r w:rsidRPr="00CC78C1">
              <w:rPr>
                <w:sz w:val="18"/>
                <w:szCs w:val="18"/>
                <w:lang w:val="es-AR"/>
              </w:rPr>
              <w:t>Mid-term</w:t>
            </w:r>
            <w:proofErr w:type="spellEnd"/>
            <w:r w:rsidRPr="00CC78C1">
              <w:rPr>
                <w:sz w:val="18"/>
                <w:szCs w:val="18"/>
                <w:lang w:val="es-AR"/>
              </w:rPr>
              <w:t xml:space="preserve"> </w:t>
            </w:r>
            <w:proofErr w:type="spellStart"/>
            <w:r w:rsidRPr="00CC78C1">
              <w:rPr>
                <w:sz w:val="18"/>
                <w:szCs w:val="18"/>
                <w:lang w:val="es-AR"/>
              </w:rPr>
              <w:t>Evaluation</w:t>
            </w:r>
            <w:proofErr w:type="spellEnd"/>
            <w:r w:rsidRPr="00CC78C1">
              <w:rPr>
                <w:sz w:val="18"/>
                <w:szCs w:val="18"/>
                <w:lang w:val="es-AR"/>
              </w:rPr>
              <w:t xml:space="preserve"> Project</w:t>
            </w:r>
          </w:p>
          <w:p w14:paraId="16D5BBED" w14:textId="77777777" w:rsidR="009D0439" w:rsidRPr="00CC78C1" w:rsidRDefault="00CC78C1">
            <w:pPr>
              <w:rPr>
                <w:sz w:val="18"/>
                <w:szCs w:val="18"/>
                <w:lang w:val="es-AR"/>
              </w:rPr>
            </w:pPr>
            <w:r w:rsidRPr="00CC78C1">
              <w:rPr>
                <w:sz w:val="18"/>
                <w:szCs w:val="18"/>
                <w:lang w:val="es-AR"/>
              </w:rPr>
              <w:t>“Fortalecimiento del Ministerio de Producción”</w:t>
            </w:r>
          </w:p>
          <w:p w14:paraId="20972228" w14:textId="77777777" w:rsidR="009D0439" w:rsidRPr="00CC78C1" w:rsidRDefault="009D0439">
            <w:pPr>
              <w:rPr>
                <w:sz w:val="18"/>
                <w:szCs w:val="18"/>
                <w:lang w:val="es-AR"/>
              </w:rPr>
            </w:pPr>
          </w:p>
          <w:p w14:paraId="61060EB4" w14:textId="77777777" w:rsidR="009D0439" w:rsidRDefault="00CC78C1">
            <w:pPr>
              <w:rPr>
                <w:sz w:val="18"/>
                <w:szCs w:val="18"/>
              </w:rPr>
            </w:pPr>
            <w:r>
              <w:rPr>
                <w:sz w:val="18"/>
                <w:szCs w:val="18"/>
              </w:rPr>
              <w:t>Final Evaluation Project San Juan de Triple Impacto</w:t>
            </w:r>
          </w:p>
          <w:p w14:paraId="406EF5BE" w14:textId="77777777" w:rsidR="009D0439" w:rsidRDefault="009D0439">
            <w:pPr>
              <w:rPr>
                <w:sz w:val="18"/>
                <w:szCs w:val="18"/>
              </w:rPr>
            </w:pPr>
          </w:p>
          <w:p w14:paraId="7BD65881" w14:textId="77777777" w:rsidR="009D0439" w:rsidRDefault="009D0439">
            <w:pPr>
              <w:rPr>
                <w:sz w:val="18"/>
                <w:szCs w:val="18"/>
              </w:rPr>
            </w:pPr>
          </w:p>
          <w:p w14:paraId="690E4EF0" w14:textId="77777777" w:rsidR="009D0439" w:rsidRDefault="009D0439">
            <w:pPr>
              <w:rPr>
                <w:sz w:val="18"/>
                <w:szCs w:val="18"/>
              </w:rPr>
            </w:pPr>
          </w:p>
          <w:p w14:paraId="64F7339D" w14:textId="77777777" w:rsidR="009D0439" w:rsidRDefault="009D0439">
            <w:pPr>
              <w:rPr>
                <w:sz w:val="18"/>
                <w:szCs w:val="18"/>
              </w:rPr>
            </w:pPr>
          </w:p>
          <w:p w14:paraId="7A83F37C" w14:textId="77777777" w:rsidR="009D0439" w:rsidRDefault="009D0439">
            <w:pPr>
              <w:rPr>
                <w:sz w:val="18"/>
                <w:szCs w:val="18"/>
              </w:rPr>
            </w:pPr>
          </w:p>
          <w:p w14:paraId="3320DA01" w14:textId="77777777" w:rsidR="009D0439" w:rsidRDefault="009D0439">
            <w:pPr>
              <w:rPr>
                <w:sz w:val="18"/>
                <w:szCs w:val="18"/>
              </w:rPr>
            </w:pPr>
          </w:p>
        </w:tc>
        <w:tc>
          <w:tcPr>
            <w:tcW w:w="1711" w:type="dxa"/>
          </w:tcPr>
          <w:p w14:paraId="0E5818E1" w14:textId="77777777" w:rsidR="009D0439" w:rsidRDefault="00CC78C1">
            <w:pPr>
              <w:rPr>
                <w:sz w:val="18"/>
                <w:szCs w:val="18"/>
              </w:rPr>
            </w:pPr>
            <w:r>
              <w:rPr>
                <w:sz w:val="18"/>
                <w:szCs w:val="18"/>
              </w:rPr>
              <w:t>National ministries</w:t>
            </w:r>
          </w:p>
          <w:p w14:paraId="64BF3246" w14:textId="77777777" w:rsidR="009D0439" w:rsidRDefault="009D0439">
            <w:pPr>
              <w:rPr>
                <w:sz w:val="18"/>
                <w:szCs w:val="18"/>
              </w:rPr>
            </w:pPr>
          </w:p>
          <w:p w14:paraId="15F88CA9" w14:textId="77777777" w:rsidR="009D0439" w:rsidRDefault="009D0439">
            <w:pPr>
              <w:rPr>
                <w:sz w:val="18"/>
                <w:szCs w:val="18"/>
              </w:rPr>
            </w:pPr>
          </w:p>
          <w:p w14:paraId="7B38F214" w14:textId="77777777" w:rsidR="009D0439" w:rsidRDefault="009D0439">
            <w:pPr>
              <w:rPr>
                <w:sz w:val="18"/>
                <w:szCs w:val="18"/>
              </w:rPr>
            </w:pPr>
          </w:p>
          <w:p w14:paraId="52ABDC6E" w14:textId="77777777" w:rsidR="009D0439" w:rsidRDefault="009D0439">
            <w:pPr>
              <w:rPr>
                <w:sz w:val="18"/>
                <w:szCs w:val="18"/>
              </w:rPr>
            </w:pPr>
          </w:p>
          <w:p w14:paraId="263448D8" w14:textId="77777777" w:rsidR="009D0439" w:rsidRDefault="009D0439">
            <w:pPr>
              <w:rPr>
                <w:sz w:val="18"/>
                <w:szCs w:val="18"/>
              </w:rPr>
            </w:pPr>
          </w:p>
          <w:p w14:paraId="3EDB5AFD" w14:textId="77777777" w:rsidR="009D0439" w:rsidRDefault="009D0439">
            <w:pPr>
              <w:rPr>
                <w:sz w:val="18"/>
                <w:szCs w:val="18"/>
              </w:rPr>
            </w:pPr>
          </w:p>
          <w:p w14:paraId="003E718F" w14:textId="77777777" w:rsidR="009D0439" w:rsidRDefault="009D0439">
            <w:pPr>
              <w:rPr>
                <w:sz w:val="18"/>
                <w:szCs w:val="18"/>
              </w:rPr>
            </w:pPr>
          </w:p>
          <w:p w14:paraId="76971FA9" w14:textId="77777777" w:rsidR="009D0439" w:rsidRDefault="009D0439">
            <w:pPr>
              <w:rPr>
                <w:sz w:val="18"/>
                <w:szCs w:val="18"/>
              </w:rPr>
            </w:pPr>
          </w:p>
          <w:p w14:paraId="1EA696C0" w14:textId="77777777" w:rsidR="009D0439" w:rsidRDefault="009D0439">
            <w:pPr>
              <w:rPr>
                <w:sz w:val="18"/>
                <w:szCs w:val="18"/>
              </w:rPr>
            </w:pPr>
          </w:p>
          <w:p w14:paraId="77F20B74" w14:textId="77777777" w:rsidR="009D0439" w:rsidRDefault="009D0439">
            <w:pPr>
              <w:rPr>
                <w:sz w:val="18"/>
                <w:szCs w:val="18"/>
              </w:rPr>
            </w:pPr>
          </w:p>
          <w:p w14:paraId="1BAE5AD4" w14:textId="77777777" w:rsidR="009D0439" w:rsidRDefault="009D0439">
            <w:pPr>
              <w:rPr>
                <w:sz w:val="18"/>
                <w:szCs w:val="18"/>
              </w:rPr>
            </w:pPr>
          </w:p>
          <w:p w14:paraId="0ADF29E5" w14:textId="77777777" w:rsidR="009D0439" w:rsidRDefault="009D0439">
            <w:pPr>
              <w:rPr>
                <w:sz w:val="18"/>
                <w:szCs w:val="18"/>
              </w:rPr>
            </w:pPr>
          </w:p>
          <w:p w14:paraId="2E56F67B" w14:textId="77777777" w:rsidR="009D0439" w:rsidRDefault="00CC78C1">
            <w:pPr>
              <w:rPr>
                <w:sz w:val="18"/>
                <w:szCs w:val="18"/>
              </w:rPr>
            </w:pPr>
            <w:r>
              <w:rPr>
                <w:sz w:val="18"/>
                <w:szCs w:val="18"/>
              </w:rPr>
              <w:t>National ministries</w:t>
            </w:r>
          </w:p>
          <w:p w14:paraId="593AA0AD" w14:textId="77777777" w:rsidR="009D0439" w:rsidRDefault="009D0439">
            <w:pPr>
              <w:rPr>
                <w:sz w:val="18"/>
                <w:szCs w:val="18"/>
              </w:rPr>
            </w:pPr>
          </w:p>
          <w:p w14:paraId="3932FE71" w14:textId="77777777" w:rsidR="009D0439" w:rsidRDefault="009D0439">
            <w:pPr>
              <w:rPr>
                <w:sz w:val="18"/>
                <w:szCs w:val="18"/>
              </w:rPr>
            </w:pPr>
          </w:p>
          <w:p w14:paraId="7457F69C" w14:textId="77777777" w:rsidR="009D0439" w:rsidRDefault="009D0439">
            <w:pPr>
              <w:rPr>
                <w:sz w:val="18"/>
                <w:szCs w:val="18"/>
              </w:rPr>
            </w:pPr>
          </w:p>
          <w:p w14:paraId="6D9CBC66" w14:textId="77777777" w:rsidR="009D0439" w:rsidRDefault="009D0439">
            <w:pPr>
              <w:rPr>
                <w:sz w:val="18"/>
                <w:szCs w:val="18"/>
              </w:rPr>
            </w:pPr>
          </w:p>
          <w:p w14:paraId="30F48D77" w14:textId="77777777" w:rsidR="009D0439" w:rsidRDefault="009D0439">
            <w:pPr>
              <w:rPr>
                <w:sz w:val="18"/>
                <w:szCs w:val="18"/>
              </w:rPr>
            </w:pPr>
          </w:p>
          <w:p w14:paraId="30E3E42D" w14:textId="77777777" w:rsidR="009D0439" w:rsidRDefault="009D0439">
            <w:pPr>
              <w:rPr>
                <w:sz w:val="18"/>
                <w:szCs w:val="18"/>
              </w:rPr>
            </w:pPr>
          </w:p>
          <w:p w14:paraId="31B552F0" w14:textId="77777777" w:rsidR="009D0439" w:rsidRDefault="00CC78C1">
            <w:pPr>
              <w:rPr>
                <w:sz w:val="18"/>
                <w:szCs w:val="18"/>
              </w:rPr>
            </w:pPr>
            <w:r>
              <w:rPr>
                <w:sz w:val="18"/>
                <w:szCs w:val="18"/>
              </w:rPr>
              <w:t>National and provincial ministries</w:t>
            </w:r>
          </w:p>
          <w:p w14:paraId="143B8AB2" w14:textId="77777777" w:rsidR="009D0439" w:rsidRDefault="009D0439">
            <w:pPr>
              <w:rPr>
                <w:sz w:val="18"/>
                <w:szCs w:val="18"/>
              </w:rPr>
            </w:pPr>
          </w:p>
        </w:tc>
        <w:tc>
          <w:tcPr>
            <w:tcW w:w="1717" w:type="dxa"/>
          </w:tcPr>
          <w:p w14:paraId="4B448968" w14:textId="77777777" w:rsidR="009D0439" w:rsidRDefault="00CC78C1">
            <w:pPr>
              <w:rPr>
                <w:sz w:val="18"/>
                <w:szCs w:val="18"/>
              </w:rPr>
            </w:pPr>
            <w:r>
              <w:rPr>
                <w:sz w:val="18"/>
                <w:szCs w:val="18"/>
              </w:rPr>
              <w:t>UNDP</w:t>
            </w:r>
          </w:p>
          <w:p w14:paraId="1F584435" w14:textId="77777777" w:rsidR="009D0439" w:rsidRDefault="009D0439">
            <w:pPr>
              <w:rPr>
                <w:sz w:val="18"/>
                <w:szCs w:val="18"/>
              </w:rPr>
            </w:pPr>
          </w:p>
          <w:p w14:paraId="183D6E89" w14:textId="77777777" w:rsidR="009D0439" w:rsidRDefault="009D0439">
            <w:pPr>
              <w:rPr>
                <w:sz w:val="18"/>
                <w:szCs w:val="18"/>
              </w:rPr>
            </w:pPr>
          </w:p>
          <w:p w14:paraId="07C649FA" w14:textId="77777777" w:rsidR="009D0439" w:rsidRDefault="009D0439">
            <w:pPr>
              <w:rPr>
                <w:sz w:val="18"/>
                <w:szCs w:val="18"/>
              </w:rPr>
            </w:pPr>
          </w:p>
          <w:p w14:paraId="5D10A4E1" w14:textId="77777777" w:rsidR="009D0439" w:rsidRDefault="009D0439">
            <w:pPr>
              <w:rPr>
                <w:sz w:val="18"/>
                <w:szCs w:val="18"/>
              </w:rPr>
            </w:pPr>
          </w:p>
          <w:p w14:paraId="62923A41" w14:textId="77777777" w:rsidR="009D0439" w:rsidRDefault="009D0439">
            <w:pPr>
              <w:rPr>
                <w:sz w:val="18"/>
                <w:szCs w:val="18"/>
              </w:rPr>
            </w:pPr>
          </w:p>
          <w:p w14:paraId="1ED1CCBF" w14:textId="77777777" w:rsidR="009D0439" w:rsidRDefault="009D0439">
            <w:pPr>
              <w:rPr>
                <w:sz w:val="18"/>
                <w:szCs w:val="18"/>
              </w:rPr>
            </w:pPr>
          </w:p>
          <w:p w14:paraId="71A87BE6" w14:textId="77777777" w:rsidR="009D0439" w:rsidRDefault="009D0439">
            <w:pPr>
              <w:rPr>
                <w:sz w:val="18"/>
                <w:szCs w:val="18"/>
              </w:rPr>
            </w:pPr>
          </w:p>
          <w:p w14:paraId="67A60F74" w14:textId="77777777" w:rsidR="009D0439" w:rsidRDefault="009D0439">
            <w:pPr>
              <w:rPr>
                <w:sz w:val="18"/>
                <w:szCs w:val="18"/>
              </w:rPr>
            </w:pPr>
          </w:p>
          <w:p w14:paraId="68ABBA5E" w14:textId="77777777" w:rsidR="009D0439" w:rsidRDefault="009D0439">
            <w:pPr>
              <w:rPr>
                <w:sz w:val="18"/>
                <w:szCs w:val="18"/>
              </w:rPr>
            </w:pPr>
          </w:p>
          <w:p w14:paraId="1F199133" w14:textId="77777777" w:rsidR="009D0439" w:rsidRDefault="009D0439">
            <w:pPr>
              <w:rPr>
                <w:sz w:val="18"/>
                <w:szCs w:val="18"/>
              </w:rPr>
            </w:pPr>
          </w:p>
          <w:p w14:paraId="32E41E54" w14:textId="77777777" w:rsidR="009D0439" w:rsidRDefault="009D0439">
            <w:pPr>
              <w:rPr>
                <w:sz w:val="18"/>
                <w:szCs w:val="18"/>
              </w:rPr>
            </w:pPr>
          </w:p>
          <w:p w14:paraId="746C5D52" w14:textId="77777777" w:rsidR="009D0439" w:rsidRDefault="009D0439">
            <w:pPr>
              <w:rPr>
                <w:sz w:val="18"/>
                <w:szCs w:val="18"/>
              </w:rPr>
            </w:pPr>
          </w:p>
          <w:p w14:paraId="7C4506B3" w14:textId="77777777" w:rsidR="009D0439" w:rsidRDefault="00CC78C1">
            <w:pPr>
              <w:rPr>
                <w:sz w:val="18"/>
                <w:szCs w:val="18"/>
              </w:rPr>
            </w:pPr>
            <w:r>
              <w:rPr>
                <w:sz w:val="18"/>
                <w:szCs w:val="18"/>
              </w:rPr>
              <w:t>UNDP</w:t>
            </w:r>
          </w:p>
          <w:p w14:paraId="7F1F013A" w14:textId="77777777" w:rsidR="009D0439" w:rsidRDefault="009D0439">
            <w:pPr>
              <w:rPr>
                <w:sz w:val="18"/>
                <w:szCs w:val="18"/>
              </w:rPr>
            </w:pPr>
          </w:p>
          <w:p w14:paraId="637F062E" w14:textId="77777777" w:rsidR="009D0439" w:rsidRDefault="009D0439">
            <w:pPr>
              <w:rPr>
                <w:sz w:val="18"/>
                <w:szCs w:val="18"/>
              </w:rPr>
            </w:pPr>
          </w:p>
          <w:p w14:paraId="1B1CF325" w14:textId="77777777" w:rsidR="009D0439" w:rsidRDefault="009D0439">
            <w:pPr>
              <w:rPr>
                <w:sz w:val="18"/>
                <w:szCs w:val="18"/>
              </w:rPr>
            </w:pPr>
          </w:p>
          <w:p w14:paraId="40A8A384" w14:textId="77777777" w:rsidR="009D0439" w:rsidRDefault="009D0439">
            <w:pPr>
              <w:rPr>
                <w:sz w:val="18"/>
                <w:szCs w:val="18"/>
              </w:rPr>
            </w:pPr>
          </w:p>
          <w:p w14:paraId="2095C6F6" w14:textId="77777777" w:rsidR="009D0439" w:rsidRDefault="009D0439">
            <w:pPr>
              <w:rPr>
                <w:sz w:val="18"/>
                <w:szCs w:val="18"/>
              </w:rPr>
            </w:pPr>
          </w:p>
          <w:p w14:paraId="2CFE9433" w14:textId="77777777" w:rsidR="009D0439" w:rsidRDefault="009D0439">
            <w:pPr>
              <w:rPr>
                <w:sz w:val="18"/>
                <w:szCs w:val="18"/>
              </w:rPr>
            </w:pPr>
          </w:p>
          <w:p w14:paraId="3D883148" w14:textId="77777777" w:rsidR="009D0439" w:rsidRDefault="00CC78C1">
            <w:pPr>
              <w:rPr>
                <w:sz w:val="18"/>
                <w:szCs w:val="18"/>
              </w:rPr>
            </w:pPr>
            <w:r>
              <w:rPr>
                <w:sz w:val="18"/>
                <w:szCs w:val="18"/>
              </w:rPr>
              <w:t>UNDP</w:t>
            </w:r>
          </w:p>
        </w:tc>
        <w:tc>
          <w:tcPr>
            <w:tcW w:w="1754" w:type="dxa"/>
          </w:tcPr>
          <w:p w14:paraId="2CD77F4F" w14:textId="77777777" w:rsidR="009D0439" w:rsidRDefault="00CC78C1">
            <w:pPr>
              <w:rPr>
                <w:sz w:val="18"/>
                <w:szCs w:val="18"/>
              </w:rPr>
            </w:pPr>
            <w:r>
              <w:rPr>
                <w:sz w:val="18"/>
                <w:szCs w:val="18"/>
              </w:rPr>
              <w:t xml:space="preserve">Project </w:t>
            </w:r>
          </w:p>
          <w:p w14:paraId="623BBF9B" w14:textId="77777777" w:rsidR="009D0439" w:rsidRDefault="009D0439">
            <w:pPr>
              <w:rPr>
                <w:sz w:val="18"/>
                <w:szCs w:val="18"/>
              </w:rPr>
            </w:pPr>
          </w:p>
          <w:p w14:paraId="29328935" w14:textId="77777777" w:rsidR="009D0439" w:rsidRDefault="009D0439">
            <w:pPr>
              <w:rPr>
                <w:sz w:val="18"/>
                <w:szCs w:val="18"/>
              </w:rPr>
            </w:pPr>
          </w:p>
          <w:p w14:paraId="12C67F50" w14:textId="77777777" w:rsidR="009D0439" w:rsidRDefault="009D0439">
            <w:pPr>
              <w:rPr>
                <w:sz w:val="18"/>
                <w:szCs w:val="18"/>
              </w:rPr>
            </w:pPr>
          </w:p>
          <w:p w14:paraId="640ED75C" w14:textId="77777777" w:rsidR="009D0439" w:rsidRDefault="009D0439">
            <w:pPr>
              <w:rPr>
                <w:sz w:val="18"/>
                <w:szCs w:val="18"/>
              </w:rPr>
            </w:pPr>
          </w:p>
          <w:p w14:paraId="2868C036" w14:textId="77777777" w:rsidR="009D0439" w:rsidRDefault="009D0439">
            <w:pPr>
              <w:rPr>
                <w:sz w:val="18"/>
                <w:szCs w:val="18"/>
              </w:rPr>
            </w:pPr>
          </w:p>
          <w:p w14:paraId="55A29EA6" w14:textId="77777777" w:rsidR="009D0439" w:rsidRDefault="009D0439">
            <w:pPr>
              <w:rPr>
                <w:sz w:val="18"/>
                <w:szCs w:val="18"/>
              </w:rPr>
            </w:pPr>
          </w:p>
          <w:p w14:paraId="5AAD27A3" w14:textId="77777777" w:rsidR="009D0439" w:rsidRDefault="009D0439">
            <w:pPr>
              <w:rPr>
                <w:sz w:val="18"/>
                <w:szCs w:val="18"/>
              </w:rPr>
            </w:pPr>
          </w:p>
          <w:p w14:paraId="3FD6702E" w14:textId="77777777" w:rsidR="009D0439" w:rsidRDefault="009D0439">
            <w:pPr>
              <w:rPr>
                <w:sz w:val="18"/>
                <w:szCs w:val="18"/>
              </w:rPr>
            </w:pPr>
          </w:p>
          <w:p w14:paraId="209A77FE" w14:textId="77777777" w:rsidR="009D0439" w:rsidRDefault="009D0439">
            <w:pPr>
              <w:rPr>
                <w:sz w:val="18"/>
                <w:szCs w:val="18"/>
              </w:rPr>
            </w:pPr>
          </w:p>
          <w:p w14:paraId="60FA1899" w14:textId="77777777" w:rsidR="009D0439" w:rsidRDefault="009D0439">
            <w:pPr>
              <w:rPr>
                <w:sz w:val="18"/>
                <w:szCs w:val="18"/>
              </w:rPr>
            </w:pPr>
          </w:p>
          <w:p w14:paraId="758E90CD" w14:textId="77777777" w:rsidR="009D0439" w:rsidRDefault="009D0439">
            <w:pPr>
              <w:rPr>
                <w:sz w:val="18"/>
                <w:szCs w:val="18"/>
              </w:rPr>
            </w:pPr>
          </w:p>
          <w:p w14:paraId="795605E6" w14:textId="77777777" w:rsidR="009D0439" w:rsidRDefault="009D0439">
            <w:pPr>
              <w:rPr>
                <w:sz w:val="18"/>
                <w:szCs w:val="18"/>
              </w:rPr>
            </w:pPr>
          </w:p>
          <w:p w14:paraId="742D4B74" w14:textId="77777777" w:rsidR="009D0439" w:rsidRDefault="00CC78C1">
            <w:pPr>
              <w:rPr>
                <w:sz w:val="18"/>
                <w:szCs w:val="18"/>
              </w:rPr>
            </w:pPr>
            <w:r>
              <w:rPr>
                <w:sz w:val="18"/>
                <w:szCs w:val="18"/>
              </w:rPr>
              <w:t>Project</w:t>
            </w:r>
          </w:p>
          <w:p w14:paraId="08B48792" w14:textId="77777777" w:rsidR="009D0439" w:rsidRDefault="009D0439">
            <w:pPr>
              <w:rPr>
                <w:sz w:val="18"/>
                <w:szCs w:val="18"/>
              </w:rPr>
            </w:pPr>
          </w:p>
          <w:p w14:paraId="10C1AB35" w14:textId="77777777" w:rsidR="009D0439" w:rsidRDefault="009D0439">
            <w:pPr>
              <w:rPr>
                <w:sz w:val="18"/>
                <w:szCs w:val="18"/>
              </w:rPr>
            </w:pPr>
          </w:p>
          <w:p w14:paraId="70D1C873" w14:textId="77777777" w:rsidR="009D0439" w:rsidRDefault="009D0439">
            <w:pPr>
              <w:rPr>
                <w:sz w:val="18"/>
                <w:szCs w:val="18"/>
              </w:rPr>
            </w:pPr>
          </w:p>
          <w:p w14:paraId="3B03C675" w14:textId="77777777" w:rsidR="009D0439" w:rsidRDefault="009D0439">
            <w:pPr>
              <w:rPr>
                <w:sz w:val="18"/>
                <w:szCs w:val="18"/>
              </w:rPr>
            </w:pPr>
          </w:p>
          <w:p w14:paraId="1AE158E3" w14:textId="77777777" w:rsidR="009D0439" w:rsidRDefault="009D0439">
            <w:pPr>
              <w:rPr>
                <w:sz w:val="18"/>
                <w:szCs w:val="18"/>
              </w:rPr>
            </w:pPr>
          </w:p>
          <w:p w14:paraId="521BC2E6" w14:textId="77777777" w:rsidR="009D0439" w:rsidRDefault="009D0439">
            <w:pPr>
              <w:rPr>
                <w:sz w:val="18"/>
                <w:szCs w:val="18"/>
              </w:rPr>
            </w:pPr>
          </w:p>
          <w:p w14:paraId="0E10C182" w14:textId="77777777" w:rsidR="009D0439" w:rsidRDefault="00CC78C1">
            <w:pPr>
              <w:rPr>
                <w:sz w:val="18"/>
                <w:szCs w:val="18"/>
              </w:rPr>
            </w:pPr>
            <w:r>
              <w:rPr>
                <w:sz w:val="18"/>
                <w:szCs w:val="18"/>
              </w:rPr>
              <w:t>Project</w:t>
            </w:r>
          </w:p>
        </w:tc>
        <w:tc>
          <w:tcPr>
            <w:tcW w:w="1563" w:type="dxa"/>
          </w:tcPr>
          <w:p w14:paraId="33DC446F" w14:textId="77777777" w:rsidR="009D0439" w:rsidRDefault="00CC78C1">
            <w:pPr>
              <w:rPr>
                <w:sz w:val="18"/>
                <w:szCs w:val="18"/>
              </w:rPr>
            </w:pPr>
            <w:r>
              <w:rPr>
                <w:sz w:val="18"/>
                <w:szCs w:val="18"/>
              </w:rPr>
              <w:t>June 2022</w:t>
            </w:r>
          </w:p>
          <w:p w14:paraId="243A369C" w14:textId="77777777" w:rsidR="009D0439" w:rsidRDefault="009D0439">
            <w:pPr>
              <w:rPr>
                <w:sz w:val="18"/>
                <w:szCs w:val="18"/>
              </w:rPr>
            </w:pPr>
          </w:p>
          <w:p w14:paraId="684DC1CE" w14:textId="77777777" w:rsidR="009D0439" w:rsidRDefault="009D0439">
            <w:pPr>
              <w:rPr>
                <w:sz w:val="18"/>
                <w:szCs w:val="18"/>
              </w:rPr>
            </w:pPr>
          </w:p>
          <w:p w14:paraId="0A10F273" w14:textId="77777777" w:rsidR="009D0439" w:rsidRDefault="009D0439">
            <w:pPr>
              <w:rPr>
                <w:sz w:val="18"/>
                <w:szCs w:val="18"/>
              </w:rPr>
            </w:pPr>
          </w:p>
          <w:p w14:paraId="4731EDDC" w14:textId="77777777" w:rsidR="009D0439" w:rsidRDefault="009D0439">
            <w:pPr>
              <w:rPr>
                <w:sz w:val="18"/>
                <w:szCs w:val="18"/>
              </w:rPr>
            </w:pPr>
          </w:p>
          <w:p w14:paraId="617EE0B8" w14:textId="77777777" w:rsidR="009D0439" w:rsidRDefault="009D0439">
            <w:pPr>
              <w:rPr>
                <w:sz w:val="18"/>
                <w:szCs w:val="18"/>
              </w:rPr>
            </w:pPr>
          </w:p>
          <w:p w14:paraId="5B7FDDD7" w14:textId="77777777" w:rsidR="009D0439" w:rsidRDefault="009D0439">
            <w:pPr>
              <w:rPr>
                <w:sz w:val="18"/>
                <w:szCs w:val="18"/>
              </w:rPr>
            </w:pPr>
          </w:p>
          <w:p w14:paraId="536E69A1" w14:textId="77777777" w:rsidR="009D0439" w:rsidRDefault="009D0439">
            <w:pPr>
              <w:rPr>
                <w:sz w:val="18"/>
                <w:szCs w:val="18"/>
              </w:rPr>
            </w:pPr>
          </w:p>
          <w:p w14:paraId="4DD72E3D" w14:textId="77777777" w:rsidR="009D0439" w:rsidRDefault="009D0439">
            <w:pPr>
              <w:rPr>
                <w:sz w:val="18"/>
                <w:szCs w:val="18"/>
              </w:rPr>
            </w:pPr>
          </w:p>
          <w:p w14:paraId="5315B173" w14:textId="77777777" w:rsidR="009D0439" w:rsidRDefault="009D0439">
            <w:pPr>
              <w:rPr>
                <w:sz w:val="18"/>
                <w:szCs w:val="18"/>
              </w:rPr>
            </w:pPr>
          </w:p>
          <w:p w14:paraId="02457A13" w14:textId="77777777" w:rsidR="009D0439" w:rsidRDefault="009D0439">
            <w:pPr>
              <w:rPr>
                <w:sz w:val="18"/>
                <w:szCs w:val="18"/>
              </w:rPr>
            </w:pPr>
          </w:p>
          <w:p w14:paraId="3E68D097" w14:textId="77777777" w:rsidR="009D0439" w:rsidRDefault="009D0439">
            <w:pPr>
              <w:rPr>
                <w:sz w:val="18"/>
                <w:szCs w:val="18"/>
              </w:rPr>
            </w:pPr>
          </w:p>
          <w:p w14:paraId="561718B5" w14:textId="77777777" w:rsidR="009D0439" w:rsidRDefault="009D0439">
            <w:pPr>
              <w:rPr>
                <w:sz w:val="18"/>
                <w:szCs w:val="18"/>
              </w:rPr>
            </w:pPr>
          </w:p>
          <w:p w14:paraId="4F1BBF28" w14:textId="77777777" w:rsidR="009D0439" w:rsidRDefault="00CC78C1">
            <w:pPr>
              <w:rPr>
                <w:sz w:val="18"/>
                <w:szCs w:val="18"/>
              </w:rPr>
            </w:pPr>
            <w:r>
              <w:rPr>
                <w:sz w:val="18"/>
                <w:szCs w:val="18"/>
              </w:rPr>
              <w:t>December 2021</w:t>
            </w:r>
          </w:p>
          <w:p w14:paraId="76812E7B" w14:textId="77777777" w:rsidR="009D0439" w:rsidRDefault="009D0439">
            <w:pPr>
              <w:rPr>
                <w:sz w:val="18"/>
                <w:szCs w:val="18"/>
              </w:rPr>
            </w:pPr>
          </w:p>
          <w:p w14:paraId="54E1136D" w14:textId="77777777" w:rsidR="009D0439" w:rsidRDefault="009D0439">
            <w:pPr>
              <w:rPr>
                <w:sz w:val="18"/>
                <w:szCs w:val="18"/>
              </w:rPr>
            </w:pPr>
          </w:p>
          <w:p w14:paraId="59B3286B" w14:textId="77777777" w:rsidR="009D0439" w:rsidRDefault="009D0439">
            <w:pPr>
              <w:rPr>
                <w:sz w:val="18"/>
                <w:szCs w:val="18"/>
              </w:rPr>
            </w:pPr>
          </w:p>
          <w:p w14:paraId="49227952" w14:textId="77777777" w:rsidR="009D0439" w:rsidRDefault="009D0439">
            <w:pPr>
              <w:rPr>
                <w:sz w:val="18"/>
                <w:szCs w:val="18"/>
              </w:rPr>
            </w:pPr>
          </w:p>
          <w:p w14:paraId="4A952092" w14:textId="77777777" w:rsidR="009D0439" w:rsidRDefault="009D0439">
            <w:pPr>
              <w:rPr>
                <w:sz w:val="18"/>
                <w:szCs w:val="18"/>
              </w:rPr>
            </w:pPr>
          </w:p>
          <w:p w14:paraId="560F5C73" w14:textId="77777777" w:rsidR="009D0439" w:rsidRDefault="009D0439">
            <w:pPr>
              <w:rPr>
                <w:sz w:val="18"/>
                <w:szCs w:val="18"/>
              </w:rPr>
            </w:pPr>
          </w:p>
          <w:p w14:paraId="265A98B2" w14:textId="77777777" w:rsidR="009D0439" w:rsidRDefault="00CC78C1">
            <w:pPr>
              <w:rPr>
                <w:sz w:val="18"/>
                <w:szCs w:val="18"/>
              </w:rPr>
            </w:pPr>
            <w:r>
              <w:rPr>
                <w:sz w:val="18"/>
                <w:szCs w:val="18"/>
              </w:rPr>
              <w:t>July 2023</w:t>
            </w:r>
          </w:p>
          <w:p w14:paraId="7CA0B43C" w14:textId="77777777" w:rsidR="009D0439" w:rsidRDefault="009D0439">
            <w:pPr>
              <w:rPr>
                <w:sz w:val="18"/>
                <w:szCs w:val="18"/>
              </w:rPr>
            </w:pPr>
          </w:p>
          <w:p w14:paraId="3C2F5E41" w14:textId="77777777" w:rsidR="009D0439" w:rsidRDefault="009D0439">
            <w:pPr>
              <w:rPr>
                <w:sz w:val="18"/>
                <w:szCs w:val="18"/>
              </w:rPr>
            </w:pPr>
          </w:p>
          <w:p w14:paraId="003FB238" w14:textId="77777777" w:rsidR="009D0439" w:rsidRDefault="009D0439">
            <w:pPr>
              <w:rPr>
                <w:sz w:val="18"/>
                <w:szCs w:val="18"/>
              </w:rPr>
            </w:pPr>
          </w:p>
          <w:p w14:paraId="26A4B037" w14:textId="77777777" w:rsidR="009D0439" w:rsidRDefault="009D0439">
            <w:pPr>
              <w:rPr>
                <w:sz w:val="18"/>
                <w:szCs w:val="18"/>
              </w:rPr>
            </w:pPr>
          </w:p>
          <w:p w14:paraId="1708E55B" w14:textId="77777777" w:rsidR="009D0439" w:rsidRDefault="009D0439">
            <w:pPr>
              <w:rPr>
                <w:sz w:val="18"/>
                <w:szCs w:val="18"/>
              </w:rPr>
            </w:pPr>
          </w:p>
        </w:tc>
        <w:tc>
          <w:tcPr>
            <w:tcW w:w="1504" w:type="dxa"/>
          </w:tcPr>
          <w:p w14:paraId="4B539ED6" w14:textId="77777777" w:rsidR="009D0439" w:rsidRDefault="00CC78C1">
            <w:pPr>
              <w:jc w:val="right"/>
              <w:rPr>
                <w:sz w:val="18"/>
                <w:szCs w:val="18"/>
              </w:rPr>
            </w:pPr>
            <w:r>
              <w:rPr>
                <w:sz w:val="18"/>
                <w:szCs w:val="18"/>
              </w:rPr>
              <w:t>35,000</w:t>
            </w:r>
          </w:p>
          <w:p w14:paraId="62015C38" w14:textId="77777777" w:rsidR="009D0439" w:rsidRDefault="009D0439">
            <w:pPr>
              <w:jc w:val="right"/>
              <w:rPr>
                <w:sz w:val="18"/>
                <w:szCs w:val="18"/>
              </w:rPr>
            </w:pPr>
          </w:p>
          <w:p w14:paraId="693BC06F" w14:textId="77777777" w:rsidR="009D0439" w:rsidRDefault="009D0439">
            <w:pPr>
              <w:jc w:val="right"/>
              <w:rPr>
                <w:sz w:val="18"/>
                <w:szCs w:val="18"/>
              </w:rPr>
            </w:pPr>
          </w:p>
          <w:p w14:paraId="34525856" w14:textId="77777777" w:rsidR="009D0439" w:rsidRDefault="009D0439">
            <w:pPr>
              <w:jc w:val="right"/>
              <w:rPr>
                <w:sz w:val="18"/>
                <w:szCs w:val="18"/>
              </w:rPr>
            </w:pPr>
          </w:p>
          <w:p w14:paraId="5613B84D" w14:textId="77777777" w:rsidR="009D0439" w:rsidRDefault="009D0439">
            <w:pPr>
              <w:jc w:val="right"/>
              <w:rPr>
                <w:sz w:val="18"/>
                <w:szCs w:val="18"/>
              </w:rPr>
            </w:pPr>
          </w:p>
          <w:p w14:paraId="4D9252BD" w14:textId="77777777" w:rsidR="009D0439" w:rsidRDefault="009D0439">
            <w:pPr>
              <w:jc w:val="right"/>
              <w:rPr>
                <w:sz w:val="18"/>
                <w:szCs w:val="18"/>
              </w:rPr>
            </w:pPr>
          </w:p>
          <w:p w14:paraId="017D04AA" w14:textId="77777777" w:rsidR="009D0439" w:rsidRDefault="009D0439">
            <w:pPr>
              <w:jc w:val="right"/>
              <w:rPr>
                <w:sz w:val="18"/>
                <w:szCs w:val="18"/>
              </w:rPr>
            </w:pPr>
          </w:p>
          <w:p w14:paraId="3428A5BB" w14:textId="77777777" w:rsidR="009D0439" w:rsidRDefault="009D0439">
            <w:pPr>
              <w:jc w:val="right"/>
              <w:rPr>
                <w:sz w:val="18"/>
                <w:szCs w:val="18"/>
              </w:rPr>
            </w:pPr>
          </w:p>
          <w:p w14:paraId="166AC4B7" w14:textId="77777777" w:rsidR="009D0439" w:rsidRDefault="009D0439">
            <w:pPr>
              <w:jc w:val="right"/>
              <w:rPr>
                <w:sz w:val="18"/>
                <w:szCs w:val="18"/>
              </w:rPr>
            </w:pPr>
          </w:p>
          <w:p w14:paraId="19094DED" w14:textId="77777777" w:rsidR="009D0439" w:rsidRDefault="009D0439">
            <w:pPr>
              <w:jc w:val="right"/>
              <w:rPr>
                <w:sz w:val="18"/>
                <w:szCs w:val="18"/>
              </w:rPr>
            </w:pPr>
          </w:p>
          <w:p w14:paraId="14FF4A17" w14:textId="77777777" w:rsidR="009D0439" w:rsidRDefault="009D0439">
            <w:pPr>
              <w:jc w:val="right"/>
              <w:rPr>
                <w:sz w:val="18"/>
                <w:szCs w:val="18"/>
              </w:rPr>
            </w:pPr>
          </w:p>
          <w:p w14:paraId="20CA0D0A" w14:textId="77777777" w:rsidR="009D0439" w:rsidRDefault="009D0439">
            <w:pPr>
              <w:jc w:val="right"/>
              <w:rPr>
                <w:sz w:val="18"/>
                <w:szCs w:val="18"/>
              </w:rPr>
            </w:pPr>
          </w:p>
          <w:p w14:paraId="02630F11" w14:textId="77777777" w:rsidR="009D0439" w:rsidRDefault="009D0439">
            <w:pPr>
              <w:jc w:val="right"/>
              <w:rPr>
                <w:sz w:val="18"/>
                <w:szCs w:val="18"/>
              </w:rPr>
            </w:pPr>
          </w:p>
          <w:p w14:paraId="2D45B384" w14:textId="77777777" w:rsidR="009D0439" w:rsidRDefault="00CC78C1">
            <w:pPr>
              <w:jc w:val="right"/>
              <w:rPr>
                <w:sz w:val="18"/>
                <w:szCs w:val="18"/>
              </w:rPr>
            </w:pPr>
            <w:r>
              <w:rPr>
                <w:sz w:val="18"/>
                <w:szCs w:val="18"/>
              </w:rPr>
              <w:t>15,000</w:t>
            </w:r>
          </w:p>
          <w:p w14:paraId="660490DA" w14:textId="77777777" w:rsidR="009D0439" w:rsidRDefault="009D0439">
            <w:pPr>
              <w:jc w:val="right"/>
              <w:rPr>
                <w:sz w:val="18"/>
                <w:szCs w:val="18"/>
              </w:rPr>
            </w:pPr>
          </w:p>
          <w:p w14:paraId="5835F5BD" w14:textId="77777777" w:rsidR="009D0439" w:rsidRDefault="009D0439">
            <w:pPr>
              <w:jc w:val="right"/>
              <w:rPr>
                <w:sz w:val="18"/>
                <w:szCs w:val="18"/>
              </w:rPr>
            </w:pPr>
          </w:p>
          <w:p w14:paraId="29214374" w14:textId="77777777" w:rsidR="009D0439" w:rsidRDefault="009D0439">
            <w:pPr>
              <w:jc w:val="right"/>
              <w:rPr>
                <w:sz w:val="18"/>
                <w:szCs w:val="18"/>
              </w:rPr>
            </w:pPr>
          </w:p>
          <w:p w14:paraId="7C259347" w14:textId="77777777" w:rsidR="009D0439" w:rsidRDefault="009D0439">
            <w:pPr>
              <w:jc w:val="right"/>
              <w:rPr>
                <w:sz w:val="18"/>
                <w:szCs w:val="18"/>
              </w:rPr>
            </w:pPr>
          </w:p>
          <w:p w14:paraId="488FF857" w14:textId="77777777" w:rsidR="009D0439" w:rsidRDefault="009D0439">
            <w:pPr>
              <w:jc w:val="right"/>
              <w:rPr>
                <w:sz w:val="18"/>
                <w:szCs w:val="18"/>
              </w:rPr>
            </w:pPr>
          </w:p>
          <w:p w14:paraId="5636EAA9" w14:textId="77777777" w:rsidR="009D0439" w:rsidRDefault="009D0439">
            <w:pPr>
              <w:jc w:val="right"/>
              <w:rPr>
                <w:sz w:val="18"/>
                <w:szCs w:val="18"/>
              </w:rPr>
            </w:pPr>
          </w:p>
          <w:p w14:paraId="13D5330F" w14:textId="77777777" w:rsidR="009D0439" w:rsidRDefault="00CC78C1">
            <w:pPr>
              <w:jc w:val="right"/>
              <w:rPr>
                <w:sz w:val="18"/>
                <w:szCs w:val="18"/>
              </w:rPr>
            </w:pPr>
            <w:r>
              <w:rPr>
                <w:sz w:val="18"/>
                <w:szCs w:val="18"/>
              </w:rPr>
              <w:t>15,000</w:t>
            </w:r>
          </w:p>
        </w:tc>
        <w:tc>
          <w:tcPr>
            <w:tcW w:w="1417" w:type="dxa"/>
          </w:tcPr>
          <w:p w14:paraId="75147BDF" w14:textId="77777777" w:rsidR="009D0439" w:rsidRDefault="00CC78C1">
            <w:pPr>
              <w:rPr>
                <w:sz w:val="18"/>
                <w:szCs w:val="18"/>
              </w:rPr>
            </w:pPr>
            <w:r>
              <w:rPr>
                <w:sz w:val="18"/>
                <w:szCs w:val="18"/>
              </w:rPr>
              <w:t>Project budget</w:t>
            </w:r>
          </w:p>
          <w:p w14:paraId="2DE10769" w14:textId="77777777" w:rsidR="009D0439" w:rsidRDefault="009D0439">
            <w:pPr>
              <w:rPr>
                <w:sz w:val="18"/>
                <w:szCs w:val="18"/>
              </w:rPr>
            </w:pPr>
          </w:p>
          <w:p w14:paraId="2CE6021D" w14:textId="77777777" w:rsidR="009D0439" w:rsidRDefault="009D0439">
            <w:pPr>
              <w:rPr>
                <w:sz w:val="18"/>
                <w:szCs w:val="18"/>
              </w:rPr>
            </w:pPr>
          </w:p>
          <w:p w14:paraId="0EEBEA81" w14:textId="77777777" w:rsidR="009D0439" w:rsidRDefault="009D0439">
            <w:pPr>
              <w:rPr>
                <w:sz w:val="18"/>
                <w:szCs w:val="18"/>
              </w:rPr>
            </w:pPr>
          </w:p>
          <w:p w14:paraId="0B9013C9" w14:textId="77777777" w:rsidR="009D0439" w:rsidRDefault="009D0439">
            <w:pPr>
              <w:rPr>
                <w:sz w:val="18"/>
                <w:szCs w:val="18"/>
              </w:rPr>
            </w:pPr>
          </w:p>
          <w:p w14:paraId="3153ACFC" w14:textId="77777777" w:rsidR="009D0439" w:rsidRDefault="009D0439">
            <w:pPr>
              <w:rPr>
                <w:sz w:val="18"/>
                <w:szCs w:val="18"/>
              </w:rPr>
            </w:pPr>
          </w:p>
          <w:p w14:paraId="72200467" w14:textId="77777777" w:rsidR="009D0439" w:rsidRDefault="009D0439">
            <w:pPr>
              <w:rPr>
                <w:sz w:val="18"/>
                <w:szCs w:val="18"/>
              </w:rPr>
            </w:pPr>
          </w:p>
          <w:p w14:paraId="5155E0D9" w14:textId="77777777" w:rsidR="009D0439" w:rsidRDefault="009D0439">
            <w:pPr>
              <w:rPr>
                <w:sz w:val="18"/>
                <w:szCs w:val="18"/>
              </w:rPr>
            </w:pPr>
          </w:p>
          <w:p w14:paraId="669FC15E" w14:textId="77777777" w:rsidR="009D0439" w:rsidRDefault="009D0439">
            <w:pPr>
              <w:rPr>
                <w:sz w:val="18"/>
                <w:szCs w:val="18"/>
              </w:rPr>
            </w:pPr>
          </w:p>
          <w:p w14:paraId="19CA1981" w14:textId="77777777" w:rsidR="009D0439" w:rsidRDefault="009D0439">
            <w:pPr>
              <w:rPr>
                <w:sz w:val="18"/>
                <w:szCs w:val="18"/>
              </w:rPr>
            </w:pPr>
          </w:p>
          <w:p w14:paraId="794121FB" w14:textId="77777777" w:rsidR="009D0439" w:rsidRDefault="009D0439">
            <w:pPr>
              <w:rPr>
                <w:sz w:val="18"/>
                <w:szCs w:val="18"/>
              </w:rPr>
            </w:pPr>
          </w:p>
          <w:p w14:paraId="52C19C42" w14:textId="77777777" w:rsidR="009D0439" w:rsidRDefault="009D0439">
            <w:pPr>
              <w:rPr>
                <w:sz w:val="18"/>
                <w:szCs w:val="18"/>
              </w:rPr>
            </w:pPr>
          </w:p>
          <w:p w14:paraId="68947667" w14:textId="77777777" w:rsidR="009D0439" w:rsidRDefault="009D0439">
            <w:pPr>
              <w:rPr>
                <w:sz w:val="18"/>
                <w:szCs w:val="18"/>
              </w:rPr>
            </w:pPr>
          </w:p>
          <w:p w14:paraId="228F32DF" w14:textId="77777777" w:rsidR="009D0439" w:rsidRDefault="00CC78C1">
            <w:pPr>
              <w:rPr>
                <w:sz w:val="18"/>
                <w:szCs w:val="18"/>
              </w:rPr>
            </w:pPr>
            <w:r>
              <w:rPr>
                <w:sz w:val="18"/>
                <w:szCs w:val="18"/>
              </w:rPr>
              <w:t>Project budget</w:t>
            </w:r>
          </w:p>
          <w:p w14:paraId="6A9F6C9A" w14:textId="77777777" w:rsidR="009D0439" w:rsidRDefault="009D0439">
            <w:pPr>
              <w:rPr>
                <w:sz w:val="18"/>
                <w:szCs w:val="18"/>
              </w:rPr>
            </w:pPr>
          </w:p>
          <w:p w14:paraId="011636C0" w14:textId="77777777" w:rsidR="009D0439" w:rsidRDefault="009D0439">
            <w:pPr>
              <w:rPr>
                <w:sz w:val="18"/>
                <w:szCs w:val="18"/>
              </w:rPr>
            </w:pPr>
          </w:p>
          <w:p w14:paraId="4C3F1F51" w14:textId="77777777" w:rsidR="009D0439" w:rsidRDefault="009D0439">
            <w:pPr>
              <w:rPr>
                <w:sz w:val="18"/>
                <w:szCs w:val="18"/>
              </w:rPr>
            </w:pPr>
          </w:p>
          <w:p w14:paraId="2CA14FC7" w14:textId="77777777" w:rsidR="009D0439" w:rsidRDefault="009D0439">
            <w:pPr>
              <w:rPr>
                <w:sz w:val="18"/>
                <w:szCs w:val="18"/>
              </w:rPr>
            </w:pPr>
          </w:p>
          <w:p w14:paraId="437E5312" w14:textId="77777777" w:rsidR="009D0439" w:rsidRDefault="009D0439">
            <w:pPr>
              <w:rPr>
                <w:sz w:val="18"/>
                <w:szCs w:val="18"/>
              </w:rPr>
            </w:pPr>
          </w:p>
          <w:p w14:paraId="6045A1D8" w14:textId="77777777" w:rsidR="009D0439" w:rsidRDefault="009D0439">
            <w:pPr>
              <w:rPr>
                <w:sz w:val="18"/>
                <w:szCs w:val="18"/>
              </w:rPr>
            </w:pPr>
          </w:p>
          <w:p w14:paraId="6A5EC02C" w14:textId="77777777" w:rsidR="009D0439" w:rsidRDefault="00CC78C1">
            <w:pPr>
              <w:rPr>
                <w:sz w:val="18"/>
                <w:szCs w:val="18"/>
              </w:rPr>
            </w:pPr>
            <w:r>
              <w:rPr>
                <w:sz w:val="18"/>
                <w:szCs w:val="18"/>
              </w:rPr>
              <w:t>Project budget</w:t>
            </w:r>
          </w:p>
          <w:p w14:paraId="4FFF369E" w14:textId="77777777" w:rsidR="009D0439" w:rsidRDefault="009D0439">
            <w:pPr>
              <w:rPr>
                <w:sz w:val="18"/>
                <w:szCs w:val="18"/>
              </w:rPr>
            </w:pPr>
          </w:p>
          <w:p w14:paraId="0CDF350D" w14:textId="77777777" w:rsidR="009D0439" w:rsidRDefault="009D0439">
            <w:pPr>
              <w:rPr>
                <w:sz w:val="18"/>
                <w:szCs w:val="18"/>
              </w:rPr>
            </w:pPr>
          </w:p>
          <w:p w14:paraId="6A02EB8B" w14:textId="77777777" w:rsidR="009D0439" w:rsidRDefault="009D0439">
            <w:pPr>
              <w:rPr>
                <w:sz w:val="18"/>
                <w:szCs w:val="18"/>
              </w:rPr>
            </w:pPr>
          </w:p>
          <w:p w14:paraId="0D1319B4" w14:textId="77777777" w:rsidR="009D0439" w:rsidRDefault="009D0439">
            <w:pPr>
              <w:rPr>
                <w:sz w:val="18"/>
                <w:szCs w:val="18"/>
              </w:rPr>
            </w:pPr>
          </w:p>
          <w:p w14:paraId="30CDB894" w14:textId="77777777" w:rsidR="009D0439" w:rsidRDefault="009D0439">
            <w:pPr>
              <w:rPr>
                <w:sz w:val="18"/>
                <w:szCs w:val="18"/>
              </w:rPr>
            </w:pPr>
          </w:p>
          <w:p w14:paraId="5F2EC35B" w14:textId="77777777" w:rsidR="009D0439" w:rsidRDefault="009D0439">
            <w:pPr>
              <w:rPr>
                <w:sz w:val="18"/>
                <w:szCs w:val="18"/>
              </w:rPr>
            </w:pPr>
          </w:p>
          <w:p w14:paraId="20095FBD" w14:textId="77777777" w:rsidR="009D0439" w:rsidRDefault="009D0439">
            <w:pPr>
              <w:rPr>
                <w:sz w:val="18"/>
                <w:szCs w:val="18"/>
              </w:rPr>
            </w:pPr>
          </w:p>
          <w:p w14:paraId="22AA9BCC" w14:textId="77777777" w:rsidR="009D0439" w:rsidRDefault="009D0439">
            <w:pPr>
              <w:rPr>
                <w:sz w:val="18"/>
                <w:szCs w:val="18"/>
              </w:rPr>
            </w:pPr>
          </w:p>
          <w:p w14:paraId="06279530" w14:textId="77777777" w:rsidR="009D0439" w:rsidRDefault="009D0439">
            <w:pPr>
              <w:rPr>
                <w:sz w:val="18"/>
                <w:szCs w:val="18"/>
              </w:rPr>
            </w:pPr>
          </w:p>
          <w:p w14:paraId="37930F21" w14:textId="77777777" w:rsidR="009D0439" w:rsidRDefault="009D0439">
            <w:pPr>
              <w:rPr>
                <w:sz w:val="18"/>
                <w:szCs w:val="18"/>
              </w:rPr>
            </w:pPr>
          </w:p>
          <w:p w14:paraId="1FB843C6" w14:textId="77777777" w:rsidR="009D0439" w:rsidRDefault="009D0439">
            <w:pPr>
              <w:rPr>
                <w:sz w:val="18"/>
                <w:szCs w:val="18"/>
              </w:rPr>
            </w:pPr>
          </w:p>
          <w:p w14:paraId="7B0CD426" w14:textId="77777777" w:rsidR="009D0439" w:rsidRDefault="009D0439">
            <w:pPr>
              <w:rPr>
                <w:sz w:val="18"/>
                <w:szCs w:val="18"/>
              </w:rPr>
            </w:pPr>
          </w:p>
        </w:tc>
      </w:tr>
      <w:tr w:rsidR="009D0439" w14:paraId="5EBB981D" w14:textId="77777777">
        <w:trPr>
          <w:trHeight w:val="3460"/>
        </w:trPr>
        <w:tc>
          <w:tcPr>
            <w:tcW w:w="1408" w:type="dxa"/>
          </w:tcPr>
          <w:p w14:paraId="7844C332" w14:textId="77777777" w:rsidR="009D0439" w:rsidRDefault="00CC78C1">
            <w:pPr>
              <w:rPr>
                <w:b/>
                <w:color w:val="000000"/>
                <w:sz w:val="18"/>
                <w:szCs w:val="18"/>
              </w:rPr>
            </w:pPr>
            <w:r>
              <w:rPr>
                <w:sz w:val="18"/>
                <w:szCs w:val="18"/>
              </w:rPr>
              <w:lastRenderedPageBreak/>
              <w:t>#2: By 2025, the country will have improved regulatory, policy and fiscal frameworks that will be gender and rights-sensitive to ensure an inclusive, quality supply of basic social services in health, food security, education, care, protection, housing and justice. These frameworks will respect the environment and all cultural dimensions and pay special attention to the most disadvantaged territories and populations.</w:t>
            </w:r>
          </w:p>
        </w:tc>
        <w:tc>
          <w:tcPr>
            <w:tcW w:w="1414" w:type="dxa"/>
          </w:tcPr>
          <w:p w14:paraId="01014C01" w14:textId="77777777" w:rsidR="009D0439" w:rsidRDefault="00CC78C1">
            <w:pPr>
              <w:rPr>
                <w:sz w:val="18"/>
                <w:szCs w:val="18"/>
              </w:rPr>
            </w:pPr>
            <w:r>
              <w:rPr>
                <w:sz w:val="18"/>
                <w:szCs w:val="18"/>
              </w:rPr>
              <w:t>Outcome 1 – Advance poverty eradication in all its forms and dimensions, Outcome 2 – Accelerate structural transformations for sustainable development, Outcome 3 – Strengthen resilience to shocks and crises</w:t>
            </w:r>
          </w:p>
          <w:p w14:paraId="29CD7923" w14:textId="77777777" w:rsidR="009D0439" w:rsidRDefault="009D0439">
            <w:pPr>
              <w:rPr>
                <w:sz w:val="18"/>
                <w:szCs w:val="18"/>
              </w:rPr>
            </w:pPr>
          </w:p>
        </w:tc>
        <w:tc>
          <w:tcPr>
            <w:tcW w:w="1516" w:type="dxa"/>
          </w:tcPr>
          <w:p w14:paraId="4AAD0516" w14:textId="77777777" w:rsidR="009D0439" w:rsidRDefault="00CC78C1">
            <w:pPr>
              <w:rPr>
                <w:sz w:val="18"/>
                <w:szCs w:val="18"/>
              </w:rPr>
            </w:pPr>
            <w:r>
              <w:rPr>
                <w:sz w:val="18"/>
                <w:szCs w:val="18"/>
              </w:rPr>
              <w:t xml:space="preserve">Mid-term and Final Evaluation </w:t>
            </w:r>
          </w:p>
          <w:p w14:paraId="6AA90C5F" w14:textId="77777777" w:rsidR="009D0439" w:rsidRDefault="00CC78C1">
            <w:pPr>
              <w:rPr>
                <w:sz w:val="18"/>
                <w:szCs w:val="18"/>
              </w:rPr>
            </w:pPr>
            <w:proofErr w:type="spellStart"/>
            <w:r>
              <w:rPr>
                <w:sz w:val="18"/>
                <w:szCs w:val="18"/>
              </w:rPr>
              <w:t>Programme</w:t>
            </w:r>
            <w:proofErr w:type="spellEnd"/>
            <w:r>
              <w:rPr>
                <w:sz w:val="18"/>
                <w:szCs w:val="18"/>
              </w:rPr>
              <w:t xml:space="preserve"> </w:t>
            </w:r>
          </w:p>
          <w:p w14:paraId="724C85E7" w14:textId="77777777" w:rsidR="009D0439" w:rsidRPr="00CC78C1" w:rsidRDefault="00CC78C1">
            <w:pPr>
              <w:rPr>
                <w:sz w:val="18"/>
                <w:szCs w:val="18"/>
                <w:lang w:val="es-AR"/>
              </w:rPr>
            </w:pPr>
            <w:r w:rsidRPr="00CC78C1">
              <w:rPr>
                <w:sz w:val="18"/>
                <w:szCs w:val="18"/>
                <w:lang w:val="es-AR"/>
              </w:rPr>
              <w:t>“Apoyo a la implementación federal para el acceso con equidad de la población a los servicios de salud”</w:t>
            </w:r>
          </w:p>
          <w:p w14:paraId="7CB9F69C" w14:textId="77777777" w:rsidR="009D0439" w:rsidRPr="00CC78C1" w:rsidRDefault="009D0439">
            <w:pPr>
              <w:rPr>
                <w:sz w:val="18"/>
                <w:szCs w:val="18"/>
                <w:lang w:val="es-AR"/>
              </w:rPr>
            </w:pPr>
          </w:p>
          <w:p w14:paraId="0536BD14" w14:textId="77777777" w:rsidR="009D0439" w:rsidRDefault="00CC78C1">
            <w:pPr>
              <w:rPr>
                <w:sz w:val="18"/>
                <w:szCs w:val="18"/>
              </w:rPr>
            </w:pPr>
            <w:r>
              <w:rPr>
                <w:sz w:val="18"/>
                <w:szCs w:val="18"/>
              </w:rPr>
              <w:t xml:space="preserve">Mid-term and Final Evaluation </w:t>
            </w:r>
          </w:p>
          <w:p w14:paraId="20006C3A" w14:textId="77777777" w:rsidR="009D0439" w:rsidRDefault="00CC78C1">
            <w:pPr>
              <w:rPr>
                <w:sz w:val="18"/>
                <w:szCs w:val="18"/>
              </w:rPr>
            </w:pPr>
            <w:proofErr w:type="spellStart"/>
            <w:r>
              <w:rPr>
                <w:sz w:val="18"/>
                <w:szCs w:val="18"/>
              </w:rPr>
              <w:t>Programme</w:t>
            </w:r>
            <w:proofErr w:type="spellEnd"/>
            <w:r>
              <w:rPr>
                <w:sz w:val="18"/>
                <w:szCs w:val="18"/>
              </w:rPr>
              <w:t xml:space="preserve"> </w:t>
            </w:r>
          </w:p>
          <w:p w14:paraId="4B44BD3E" w14:textId="77777777" w:rsidR="009D0439" w:rsidRPr="00CC78C1" w:rsidRDefault="00CC78C1">
            <w:pPr>
              <w:rPr>
                <w:sz w:val="18"/>
                <w:szCs w:val="18"/>
                <w:lang w:val="es-AR"/>
              </w:rPr>
            </w:pPr>
            <w:r w:rsidRPr="00CC78C1">
              <w:rPr>
                <w:sz w:val="18"/>
                <w:szCs w:val="18"/>
                <w:lang w:val="es-AR"/>
              </w:rPr>
              <w:t>“Abordaje Comunitario del Plan Nacional Argentina Contra el Hambre”</w:t>
            </w:r>
          </w:p>
          <w:p w14:paraId="271CDB00" w14:textId="77777777" w:rsidR="009D0439" w:rsidRPr="00CC78C1" w:rsidRDefault="009D0439">
            <w:pPr>
              <w:rPr>
                <w:sz w:val="18"/>
                <w:szCs w:val="18"/>
                <w:lang w:val="es-AR"/>
              </w:rPr>
            </w:pPr>
          </w:p>
          <w:p w14:paraId="190A62EC" w14:textId="77777777" w:rsidR="009D0439" w:rsidRPr="00CC78C1" w:rsidRDefault="00CC78C1">
            <w:pPr>
              <w:rPr>
                <w:sz w:val="18"/>
                <w:szCs w:val="18"/>
                <w:lang w:val="es-AR"/>
              </w:rPr>
            </w:pPr>
            <w:r w:rsidRPr="00CC78C1">
              <w:rPr>
                <w:sz w:val="18"/>
                <w:szCs w:val="18"/>
                <w:lang w:val="es-AR"/>
              </w:rPr>
              <w:t xml:space="preserve">Final </w:t>
            </w:r>
            <w:proofErr w:type="spellStart"/>
            <w:r w:rsidRPr="00CC78C1">
              <w:rPr>
                <w:sz w:val="18"/>
                <w:szCs w:val="18"/>
                <w:lang w:val="es-AR"/>
              </w:rPr>
              <w:t>Evaluation</w:t>
            </w:r>
            <w:proofErr w:type="spellEnd"/>
            <w:r w:rsidRPr="00CC78C1">
              <w:rPr>
                <w:sz w:val="18"/>
                <w:szCs w:val="18"/>
                <w:lang w:val="es-AR"/>
              </w:rPr>
              <w:t xml:space="preserve"> Project </w:t>
            </w:r>
          </w:p>
          <w:p w14:paraId="3E81BBFF" w14:textId="77777777" w:rsidR="009D0439" w:rsidRPr="00CC78C1" w:rsidRDefault="00CC78C1">
            <w:pPr>
              <w:rPr>
                <w:sz w:val="18"/>
                <w:szCs w:val="18"/>
                <w:lang w:val="es-AR"/>
              </w:rPr>
            </w:pPr>
            <w:r w:rsidRPr="00CC78C1">
              <w:rPr>
                <w:sz w:val="18"/>
                <w:szCs w:val="18"/>
                <w:lang w:val="es-AR"/>
              </w:rPr>
              <w:t>“Apoyo al Plan Estratégico para Garantizar una Vida Sana y Promover el Bienestar de toda la población de la Provincia de Buenos Aires, en todas las etapas de su ciclo de vida”</w:t>
            </w:r>
          </w:p>
          <w:p w14:paraId="1215EB53" w14:textId="77777777" w:rsidR="009D0439" w:rsidRPr="00CC78C1" w:rsidRDefault="009D0439">
            <w:pPr>
              <w:rPr>
                <w:sz w:val="18"/>
                <w:szCs w:val="18"/>
                <w:lang w:val="es-AR"/>
              </w:rPr>
            </w:pPr>
          </w:p>
          <w:p w14:paraId="6DF17FC7" w14:textId="77777777" w:rsidR="009D0439" w:rsidRDefault="00CC78C1">
            <w:pPr>
              <w:rPr>
                <w:sz w:val="18"/>
                <w:szCs w:val="18"/>
              </w:rPr>
            </w:pPr>
            <w:r>
              <w:rPr>
                <w:sz w:val="18"/>
                <w:szCs w:val="18"/>
              </w:rPr>
              <w:t>Final Evaluation Project “</w:t>
            </w:r>
            <w:proofErr w:type="spellStart"/>
            <w:r>
              <w:rPr>
                <w:sz w:val="18"/>
                <w:szCs w:val="18"/>
              </w:rPr>
              <w:t>Primeros</w:t>
            </w:r>
            <w:proofErr w:type="spellEnd"/>
            <w:r>
              <w:rPr>
                <w:sz w:val="18"/>
                <w:szCs w:val="18"/>
              </w:rPr>
              <w:t xml:space="preserve"> </w:t>
            </w:r>
            <w:proofErr w:type="spellStart"/>
            <w:r>
              <w:rPr>
                <w:sz w:val="18"/>
                <w:szCs w:val="18"/>
              </w:rPr>
              <w:t>Años</w:t>
            </w:r>
            <w:proofErr w:type="spellEnd"/>
            <w:r>
              <w:rPr>
                <w:sz w:val="18"/>
                <w:szCs w:val="18"/>
              </w:rPr>
              <w:t>”</w:t>
            </w:r>
          </w:p>
        </w:tc>
        <w:tc>
          <w:tcPr>
            <w:tcW w:w="1711" w:type="dxa"/>
          </w:tcPr>
          <w:p w14:paraId="64BFF113" w14:textId="77777777" w:rsidR="009D0439" w:rsidRDefault="00CC78C1">
            <w:pPr>
              <w:rPr>
                <w:sz w:val="18"/>
                <w:szCs w:val="18"/>
              </w:rPr>
            </w:pPr>
            <w:r>
              <w:rPr>
                <w:sz w:val="18"/>
                <w:szCs w:val="18"/>
              </w:rPr>
              <w:t>National ministries</w:t>
            </w:r>
          </w:p>
          <w:p w14:paraId="32904271" w14:textId="77777777" w:rsidR="009D0439" w:rsidRDefault="009D0439">
            <w:pPr>
              <w:rPr>
                <w:sz w:val="18"/>
                <w:szCs w:val="18"/>
              </w:rPr>
            </w:pPr>
          </w:p>
          <w:p w14:paraId="6351A90A" w14:textId="77777777" w:rsidR="009D0439" w:rsidRDefault="009D0439">
            <w:pPr>
              <w:rPr>
                <w:sz w:val="18"/>
                <w:szCs w:val="18"/>
              </w:rPr>
            </w:pPr>
          </w:p>
          <w:p w14:paraId="4ECEC31E" w14:textId="77777777" w:rsidR="009D0439" w:rsidRDefault="009D0439">
            <w:pPr>
              <w:rPr>
                <w:sz w:val="18"/>
                <w:szCs w:val="18"/>
              </w:rPr>
            </w:pPr>
          </w:p>
          <w:p w14:paraId="6D20319C" w14:textId="77777777" w:rsidR="009D0439" w:rsidRDefault="009D0439">
            <w:pPr>
              <w:rPr>
                <w:sz w:val="18"/>
                <w:szCs w:val="18"/>
              </w:rPr>
            </w:pPr>
          </w:p>
          <w:p w14:paraId="071C141A" w14:textId="77777777" w:rsidR="009D0439" w:rsidRDefault="009D0439">
            <w:pPr>
              <w:rPr>
                <w:sz w:val="18"/>
                <w:szCs w:val="18"/>
              </w:rPr>
            </w:pPr>
          </w:p>
          <w:p w14:paraId="5B3BE89C" w14:textId="77777777" w:rsidR="009D0439" w:rsidRDefault="009D0439">
            <w:pPr>
              <w:rPr>
                <w:sz w:val="18"/>
                <w:szCs w:val="18"/>
              </w:rPr>
            </w:pPr>
          </w:p>
          <w:p w14:paraId="2457873C" w14:textId="77777777" w:rsidR="009D0439" w:rsidRDefault="009D0439">
            <w:pPr>
              <w:rPr>
                <w:sz w:val="18"/>
                <w:szCs w:val="18"/>
              </w:rPr>
            </w:pPr>
          </w:p>
          <w:p w14:paraId="4CEBC51D" w14:textId="77777777" w:rsidR="009D0439" w:rsidRDefault="009D0439">
            <w:pPr>
              <w:rPr>
                <w:sz w:val="18"/>
                <w:szCs w:val="18"/>
              </w:rPr>
            </w:pPr>
          </w:p>
          <w:p w14:paraId="0BF5CBD8" w14:textId="77777777" w:rsidR="009D0439" w:rsidRDefault="009D0439">
            <w:pPr>
              <w:rPr>
                <w:sz w:val="18"/>
                <w:szCs w:val="18"/>
              </w:rPr>
            </w:pPr>
          </w:p>
          <w:p w14:paraId="6F99DCEE" w14:textId="77777777" w:rsidR="009D0439" w:rsidRDefault="009D0439">
            <w:pPr>
              <w:rPr>
                <w:sz w:val="18"/>
                <w:szCs w:val="18"/>
              </w:rPr>
            </w:pPr>
          </w:p>
          <w:p w14:paraId="7CBD90E4" w14:textId="77777777" w:rsidR="009D0439" w:rsidRDefault="009D0439">
            <w:pPr>
              <w:rPr>
                <w:sz w:val="18"/>
                <w:szCs w:val="18"/>
              </w:rPr>
            </w:pPr>
          </w:p>
          <w:p w14:paraId="0F6C738A" w14:textId="77777777" w:rsidR="009D0439" w:rsidRDefault="00CC78C1">
            <w:pPr>
              <w:rPr>
                <w:sz w:val="18"/>
                <w:szCs w:val="18"/>
              </w:rPr>
            </w:pPr>
            <w:r>
              <w:rPr>
                <w:sz w:val="18"/>
                <w:szCs w:val="18"/>
              </w:rPr>
              <w:t>National ministries</w:t>
            </w:r>
          </w:p>
          <w:p w14:paraId="4E994096" w14:textId="77777777" w:rsidR="009D0439" w:rsidRDefault="009D0439">
            <w:pPr>
              <w:rPr>
                <w:sz w:val="18"/>
                <w:szCs w:val="18"/>
              </w:rPr>
            </w:pPr>
          </w:p>
          <w:p w14:paraId="684F90F5" w14:textId="77777777" w:rsidR="009D0439" w:rsidRDefault="009D0439">
            <w:pPr>
              <w:rPr>
                <w:sz w:val="18"/>
                <w:szCs w:val="18"/>
              </w:rPr>
            </w:pPr>
          </w:p>
          <w:p w14:paraId="4F78F85F" w14:textId="77777777" w:rsidR="009D0439" w:rsidRDefault="009D0439">
            <w:pPr>
              <w:rPr>
                <w:sz w:val="18"/>
                <w:szCs w:val="18"/>
              </w:rPr>
            </w:pPr>
          </w:p>
          <w:p w14:paraId="6EDD2788" w14:textId="77777777" w:rsidR="009D0439" w:rsidRDefault="009D0439">
            <w:pPr>
              <w:rPr>
                <w:sz w:val="18"/>
                <w:szCs w:val="18"/>
              </w:rPr>
            </w:pPr>
          </w:p>
          <w:p w14:paraId="35427023" w14:textId="77777777" w:rsidR="009D0439" w:rsidRDefault="009D0439">
            <w:pPr>
              <w:rPr>
                <w:sz w:val="18"/>
                <w:szCs w:val="18"/>
              </w:rPr>
            </w:pPr>
          </w:p>
          <w:p w14:paraId="50D4BF90" w14:textId="77777777" w:rsidR="009D0439" w:rsidRDefault="009D0439">
            <w:pPr>
              <w:rPr>
                <w:sz w:val="18"/>
                <w:szCs w:val="18"/>
              </w:rPr>
            </w:pPr>
          </w:p>
          <w:p w14:paraId="0CC5D0C8" w14:textId="77777777" w:rsidR="009D0439" w:rsidRDefault="009D0439">
            <w:pPr>
              <w:rPr>
                <w:sz w:val="18"/>
                <w:szCs w:val="18"/>
              </w:rPr>
            </w:pPr>
          </w:p>
          <w:p w14:paraId="1BE7377D" w14:textId="77777777" w:rsidR="009D0439" w:rsidRDefault="009D0439">
            <w:pPr>
              <w:rPr>
                <w:sz w:val="18"/>
                <w:szCs w:val="18"/>
              </w:rPr>
            </w:pPr>
          </w:p>
          <w:p w14:paraId="10487E0B" w14:textId="77777777" w:rsidR="009D0439" w:rsidRDefault="00CC78C1">
            <w:pPr>
              <w:rPr>
                <w:sz w:val="18"/>
                <w:szCs w:val="18"/>
              </w:rPr>
            </w:pPr>
            <w:r>
              <w:rPr>
                <w:sz w:val="18"/>
                <w:szCs w:val="18"/>
              </w:rPr>
              <w:t>National and provincial ministries</w:t>
            </w:r>
          </w:p>
          <w:p w14:paraId="48183859" w14:textId="77777777" w:rsidR="009D0439" w:rsidRDefault="009D0439">
            <w:pPr>
              <w:rPr>
                <w:sz w:val="18"/>
                <w:szCs w:val="18"/>
              </w:rPr>
            </w:pPr>
          </w:p>
          <w:p w14:paraId="64368BB1" w14:textId="77777777" w:rsidR="009D0439" w:rsidRDefault="009D0439">
            <w:pPr>
              <w:rPr>
                <w:sz w:val="18"/>
                <w:szCs w:val="18"/>
              </w:rPr>
            </w:pPr>
          </w:p>
          <w:p w14:paraId="1B99EB95" w14:textId="77777777" w:rsidR="009D0439" w:rsidRDefault="009D0439">
            <w:pPr>
              <w:rPr>
                <w:sz w:val="18"/>
                <w:szCs w:val="18"/>
              </w:rPr>
            </w:pPr>
          </w:p>
          <w:p w14:paraId="7AEF6447" w14:textId="77777777" w:rsidR="009D0439" w:rsidRDefault="009D0439">
            <w:pPr>
              <w:rPr>
                <w:sz w:val="18"/>
                <w:szCs w:val="18"/>
              </w:rPr>
            </w:pPr>
          </w:p>
          <w:p w14:paraId="4CE6FDFD" w14:textId="77777777" w:rsidR="009D0439" w:rsidRDefault="009D0439">
            <w:pPr>
              <w:rPr>
                <w:sz w:val="18"/>
                <w:szCs w:val="18"/>
              </w:rPr>
            </w:pPr>
          </w:p>
          <w:p w14:paraId="54AAB909" w14:textId="77777777" w:rsidR="009D0439" w:rsidRDefault="009D0439">
            <w:pPr>
              <w:rPr>
                <w:sz w:val="18"/>
                <w:szCs w:val="18"/>
              </w:rPr>
            </w:pPr>
          </w:p>
          <w:p w14:paraId="34897E37" w14:textId="77777777" w:rsidR="009D0439" w:rsidRDefault="009D0439">
            <w:pPr>
              <w:rPr>
                <w:sz w:val="18"/>
                <w:szCs w:val="18"/>
              </w:rPr>
            </w:pPr>
          </w:p>
          <w:p w14:paraId="19BBC5B2" w14:textId="77777777" w:rsidR="009D0439" w:rsidRDefault="009D0439">
            <w:pPr>
              <w:rPr>
                <w:sz w:val="18"/>
                <w:szCs w:val="18"/>
              </w:rPr>
            </w:pPr>
          </w:p>
          <w:p w14:paraId="539BFC9A" w14:textId="77777777" w:rsidR="009D0439" w:rsidRDefault="009D0439">
            <w:pPr>
              <w:rPr>
                <w:sz w:val="18"/>
                <w:szCs w:val="18"/>
              </w:rPr>
            </w:pPr>
          </w:p>
          <w:p w14:paraId="22368FF7" w14:textId="77777777" w:rsidR="009D0439" w:rsidRDefault="009D0439">
            <w:pPr>
              <w:rPr>
                <w:sz w:val="18"/>
                <w:szCs w:val="18"/>
              </w:rPr>
            </w:pPr>
          </w:p>
          <w:p w14:paraId="223DBF6A" w14:textId="77777777" w:rsidR="009D0439" w:rsidRDefault="009D0439">
            <w:pPr>
              <w:rPr>
                <w:sz w:val="18"/>
                <w:szCs w:val="18"/>
              </w:rPr>
            </w:pPr>
          </w:p>
          <w:p w14:paraId="35E50054" w14:textId="77777777" w:rsidR="009D0439" w:rsidRDefault="009D0439">
            <w:pPr>
              <w:rPr>
                <w:sz w:val="18"/>
                <w:szCs w:val="18"/>
              </w:rPr>
            </w:pPr>
          </w:p>
          <w:p w14:paraId="2D4A608C" w14:textId="77777777" w:rsidR="009D0439" w:rsidRDefault="009D0439">
            <w:pPr>
              <w:rPr>
                <w:sz w:val="18"/>
                <w:szCs w:val="18"/>
              </w:rPr>
            </w:pPr>
          </w:p>
          <w:p w14:paraId="1966A005" w14:textId="77777777" w:rsidR="009D0439" w:rsidRDefault="00CC78C1">
            <w:pPr>
              <w:rPr>
                <w:sz w:val="18"/>
                <w:szCs w:val="18"/>
              </w:rPr>
            </w:pPr>
            <w:r>
              <w:rPr>
                <w:sz w:val="18"/>
                <w:szCs w:val="18"/>
              </w:rPr>
              <w:t>National ministries</w:t>
            </w:r>
          </w:p>
        </w:tc>
        <w:tc>
          <w:tcPr>
            <w:tcW w:w="1717" w:type="dxa"/>
          </w:tcPr>
          <w:p w14:paraId="1115AC65" w14:textId="77777777" w:rsidR="009D0439" w:rsidRDefault="00CC78C1">
            <w:pPr>
              <w:rPr>
                <w:sz w:val="18"/>
                <w:szCs w:val="18"/>
              </w:rPr>
            </w:pPr>
            <w:r>
              <w:rPr>
                <w:sz w:val="18"/>
                <w:szCs w:val="18"/>
              </w:rPr>
              <w:t>UNDP</w:t>
            </w:r>
          </w:p>
          <w:p w14:paraId="07836A99" w14:textId="77777777" w:rsidR="009D0439" w:rsidRDefault="009D0439">
            <w:pPr>
              <w:rPr>
                <w:sz w:val="18"/>
                <w:szCs w:val="18"/>
              </w:rPr>
            </w:pPr>
          </w:p>
          <w:p w14:paraId="579D2322" w14:textId="77777777" w:rsidR="009D0439" w:rsidRDefault="009D0439">
            <w:pPr>
              <w:rPr>
                <w:sz w:val="18"/>
                <w:szCs w:val="18"/>
              </w:rPr>
            </w:pPr>
          </w:p>
          <w:p w14:paraId="4259A7FE" w14:textId="77777777" w:rsidR="009D0439" w:rsidRDefault="009D0439">
            <w:pPr>
              <w:rPr>
                <w:sz w:val="18"/>
                <w:szCs w:val="18"/>
              </w:rPr>
            </w:pPr>
          </w:p>
          <w:p w14:paraId="048E908C" w14:textId="77777777" w:rsidR="009D0439" w:rsidRDefault="009D0439">
            <w:pPr>
              <w:rPr>
                <w:sz w:val="18"/>
                <w:szCs w:val="18"/>
              </w:rPr>
            </w:pPr>
          </w:p>
          <w:p w14:paraId="6C4BF318" w14:textId="77777777" w:rsidR="009D0439" w:rsidRDefault="009D0439">
            <w:pPr>
              <w:rPr>
                <w:sz w:val="18"/>
                <w:szCs w:val="18"/>
              </w:rPr>
            </w:pPr>
          </w:p>
          <w:p w14:paraId="38B9CE50" w14:textId="77777777" w:rsidR="009D0439" w:rsidRDefault="009D0439">
            <w:pPr>
              <w:rPr>
                <w:sz w:val="18"/>
                <w:szCs w:val="18"/>
              </w:rPr>
            </w:pPr>
          </w:p>
          <w:p w14:paraId="4B2CB0CC" w14:textId="77777777" w:rsidR="009D0439" w:rsidRDefault="009D0439">
            <w:pPr>
              <w:rPr>
                <w:sz w:val="18"/>
                <w:szCs w:val="18"/>
              </w:rPr>
            </w:pPr>
          </w:p>
          <w:p w14:paraId="0C8764DE" w14:textId="77777777" w:rsidR="009D0439" w:rsidRDefault="009D0439">
            <w:pPr>
              <w:rPr>
                <w:sz w:val="18"/>
                <w:szCs w:val="18"/>
              </w:rPr>
            </w:pPr>
          </w:p>
          <w:p w14:paraId="41355B8F" w14:textId="77777777" w:rsidR="009D0439" w:rsidRDefault="009D0439">
            <w:pPr>
              <w:rPr>
                <w:sz w:val="18"/>
                <w:szCs w:val="18"/>
              </w:rPr>
            </w:pPr>
          </w:p>
          <w:p w14:paraId="37065EA8" w14:textId="77777777" w:rsidR="009D0439" w:rsidRDefault="009D0439">
            <w:pPr>
              <w:rPr>
                <w:sz w:val="18"/>
                <w:szCs w:val="18"/>
              </w:rPr>
            </w:pPr>
          </w:p>
          <w:p w14:paraId="0A6A277B" w14:textId="77777777" w:rsidR="009D0439" w:rsidRDefault="009D0439">
            <w:pPr>
              <w:rPr>
                <w:sz w:val="18"/>
                <w:szCs w:val="18"/>
              </w:rPr>
            </w:pPr>
          </w:p>
          <w:p w14:paraId="257941FF" w14:textId="77777777" w:rsidR="009D0439" w:rsidRDefault="00CC78C1">
            <w:pPr>
              <w:rPr>
                <w:sz w:val="18"/>
                <w:szCs w:val="18"/>
              </w:rPr>
            </w:pPr>
            <w:r>
              <w:rPr>
                <w:sz w:val="18"/>
                <w:szCs w:val="18"/>
              </w:rPr>
              <w:t>UNDP</w:t>
            </w:r>
          </w:p>
          <w:p w14:paraId="37E5A2D6" w14:textId="77777777" w:rsidR="009D0439" w:rsidRDefault="009D0439">
            <w:pPr>
              <w:rPr>
                <w:sz w:val="18"/>
                <w:szCs w:val="18"/>
              </w:rPr>
            </w:pPr>
          </w:p>
          <w:p w14:paraId="7FA4C55A" w14:textId="77777777" w:rsidR="009D0439" w:rsidRDefault="009D0439">
            <w:pPr>
              <w:rPr>
                <w:sz w:val="18"/>
                <w:szCs w:val="18"/>
              </w:rPr>
            </w:pPr>
          </w:p>
          <w:p w14:paraId="6F341730" w14:textId="77777777" w:rsidR="009D0439" w:rsidRDefault="009D0439">
            <w:pPr>
              <w:rPr>
                <w:sz w:val="18"/>
                <w:szCs w:val="18"/>
              </w:rPr>
            </w:pPr>
          </w:p>
          <w:p w14:paraId="3C6A7244" w14:textId="77777777" w:rsidR="009D0439" w:rsidRDefault="009D0439">
            <w:pPr>
              <w:rPr>
                <w:sz w:val="18"/>
                <w:szCs w:val="18"/>
              </w:rPr>
            </w:pPr>
          </w:p>
          <w:p w14:paraId="5AAE6ED9" w14:textId="77777777" w:rsidR="009D0439" w:rsidRDefault="009D0439">
            <w:pPr>
              <w:rPr>
                <w:sz w:val="18"/>
                <w:szCs w:val="18"/>
              </w:rPr>
            </w:pPr>
          </w:p>
          <w:p w14:paraId="70DF53FE" w14:textId="77777777" w:rsidR="009D0439" w:rsidRDefault="009D0439">
            <w:pPr>
              <w:rPr>
                <w:sz w:val="18"/>
                <w:szCs w:val="18"/>
              </w:rPr>
            </w:pPr>
          </w:p>
          <w:p w14:paraId="42A63D52" w14:textId="77777777" w:rsidR="009D0439" w:rsidRDefault="009D0439">
            <w:pPr>
              <w:rPr>
                <w:sz w:val="18"/>
                <w:szCs w:val="18"/>
              </w:rPr>
            </w:pPr>
          </w:p>
          <w:p w14:paraId="7E8B4AFA" w14:textId="77777777" w:rsidR="009D0439" w:rsidRDefault="009D0439">
            <w:pPr>
              <w:rPr>
                <w:sz w:val="18"/>
                <w:szCs w:val="18"/>
              </w:rPr>
            </w:pPr>
          </w:p>
          <w:p w14:paraId="40C85101" w14:textId="77777777" w:rsidR="009D0439" w:rsidRDefault="00CC78C1">
            <w:pPr>
              <w:rPr>
                <w:sz w:val="18"/>
                <w:szCs w:val="18"/>
              </w:rPr>
            </w:pPr>
            <w:r>
              <w:rPr>
                <w:sz w:val="18"/>
                <w:szCs w:val="18"/>
              </w:rPr>
              <w:t>UNDP</w:t>
            </w:r>
          </w:p>
          <w:p w14:paraId="5FD87AB0" w14:textId="77777777" w:rsidR="009D0439" w:rsidRDefault="009D0439">
            <w:pPr>
              <w:rPr>
                <w:sz w:val="18"/>
                <w:szCs w:val="18"/>
              </w:rPr>
            </w:pPr>
          </w:p>
          <w:p w14:paraId="0EE79E4A" w14:textId="77777777" w:rsidR="009D0439" w:rsidRDefault="009D0439">
            <w:pPr>
              <w:rPr>
                <w:sz w:val="18"/>
                <w:szCs w:val="18"/>
              </w:rPr>
            </w:pPr>
          </w:p>
          <w:p w14:paraId="66B02305" w14:textId="77777777" w:rsidR="009D0439" w:rsidRDefault="009D0439">
            <w:pPr>
              <w:rPr>
                <w:sz w:val="18"/>
                <w:szCs w:val="18"/>
              </w:rPr>
            </w:pPr>
          </w:p>
          <w:p w14:paraId="0E3C621E" w14:textId="77777777" w:rsidR="009D0439" w:rsidRDefault="009D0439">
            <w:pPr>
              <w:rPr>
                <w:sz w:val="18"/>
                <w:szCs w:val="18"/>
              </w:rPr>
            </w:pPr>
          </w:p>
          <w:p w14:paraId="3D8CD092" w14:textId="77777777" w:rsidR="009D0439" w:rsidRDefault="009D0439">
            <w:pPr>
              <w:rPr>
                <w:sz w:val="18"/>
                <w:szCs w:val="18"/>
              </w:rPr>
            </w:pPr>
          </w:p>
          <w:p w14:paraId="5E2A494E" w14:textId="77777777" w:rsidR="009D0439" w:rsidRDefault="009D0439">
            <w:pPr>
              <w:rPr>
                <w:sz w:val="18"/>
                <w:szCs w:val="18"/>
              </w:rPr>
            </w:pPr>
          </w:p>
          <w:p w14:paraId="174B0E21" w14:textId="77777777" w:rsidR="009D0439" w:rsidRDefault="009D0439">
            <w:pPr>
              <w:rPr>
                <w:sz w:val="18"/>
                <w:szCs w:val="18"/>
              </w:rPr>
            </w:pPr>
          </w:p>
          <w:p w14:paraId="3569C4D5" w14:textId="77777777" w:rsidR="009D0439" w:rsidRDefault="009D0439">
            <w:pPr>
              <w:rPr>
                <w:sz w:val="18"/>
                <w:szCs w:val="18"/>
              </w:rPr>
            </w:pPr>
          </w:p>
          <w:p w14:paraId="35B0E5BD" w14:textId="77777777" w:rsidR="009D0439" w:rsidRDefault="009D0439">
            <w:pPr>
              <w:rPr>
                <w:sz w:val="18"/>
                <w:szCs w:val="18"/>
              </w:rPr>
            </w:pPr>
          </w:p>
          <w:p w14:paraId="5E6A4CA4" w14:textId="77777777" w:rsidR="009D0439" w:rsidRDefault="009D0439">
            <w:pPr>
              <w:rPr>
                <w:sz w:val="18"/>
                <w:szCs w:val="18"/>
              </w:rPr>
            </w:pPr>
          </w:p>
          <w:p w14:paraId="2F0B0646" w14:textId="77777777" w:rsidR="009D0439" w:rsidRDefault="009D0439">
            <w:pPr>
              <w:rPr>
                <w:sz w:val="18"/>
                <w:szCs w:val="18"/>
              </w:rPr>
            </w:pPr>
          </w:p>
          <w:p w14:paraId="54FC64F9" w14:textId="77777777" w:rsidR="009D0439" w:rsidRDefault="009D0439">
            <w:pPr>
              <w:rPr>
                <w:sz w:val="18"/>
                <w:szCs w:val="18"/>
              </w:rPr>
            </w:pPr>
          </w:p>
          <w:p w14:paraId="71BA917A" w14:textId="77777777" w:rsidR="009D0439" w:rsidRDefault="009D0439">
            <w:pPr>
              <w:rPr>
                <w:sz w:val="18"/>
                <w:szCs w:val="18"/>
              </w:rPr>
            </w:pPr>
          </w:p>
          <w:p w14:paraId="1D6BDA2D" w14:textId="77777777" w:rsidR="009D0439" w:rsidRDefault="009D0439">
            <w:pPr>
              <w:rPr>
                <w:sz w:val="18"/>
                <w:szCs w:val="18"/>
              </w:rPr>
            </w:pPr>
          </w:p>
          <w:p w14:paraId="4D9DB6B4" w14:textId="77777777" w:rsidR="009D0439" w:rsidRDefault="00CC78C1">
            <w:pPr>
              <w:rPr>
                <w:sz w:val="18"/>
                <w:szCs w:val="18"/>
              </w:rPr>
            </w:pPr>
            <w:r>
              <w:rPr>
                <w:sz w:val="18"/>
                <w:szCs w:val="18"/>
              </w:rPr>
              <w:t>UNDP</w:t>
            </w:r>
          </w:p>
        </w:tc>
        <w:tc>
          <w:tcPr>
            <w:tcW w:w="1754" w:type="dxa"/>
          </w:tcPr>
          <w:p w14:paraId="367706BC" w14:textId="77777777" w:rsidR="009D0439" w:rsidRDefault="00CC78C1">
            <w:pPr>
              <w:rPr>
                <w:sz w:val="18"/>
                <w:szCs w:val="18"/>
              </w:rPr>
            </w:pPr>
            <w:r>
              <w:rPr>
                <w:sz w:val="18"/>
                <w:szCs w:val="18"/>
              </w:rPr>
              <w:t>Project</w:t>
            </w:r>
          </w:p>
          <w:p w14:paraId="0F4A30FE" w14:textId="77777777" w:rsidR="009D0439" w:rsidRDefault="009D0439">
            <w:pPr>
              <w:rPr>
                <w:sz w:val="18"/>
                <w:szCs w:val="18"/>
              </w:rPr>
            </w:pPr>
          </w:p>
          <w:p w14:paraId="2C4639D2" w14:textId="77777777" w:rsidR="009D0439" w:rsidRDefault="009D0439">
            <w:pPr>
              <w:rPr>
                <w:sz w:val="18"/>
                <w:szCs w:val="18"/>
              </w:rPr>
            </w:pPr>
          </w:p>
          <w:p w14:paraId="1D24F3F3" w14:textId="77777777" w:rsidR="009D0439" w:rsidRDefault="009D0439">
            <w:pPr>
              <w:rPr>
                <w:sz w:val="18"/>
                <w:szCs w:val="18"/>
              </w:rPr>
            </w:pPr>
          </w:p>
          <w:p w14:paraId="2DAF6FC5" w14:textId="77777777" w:rsidR="009D0439" w:rsidRDefault="009D0439">
            <w:pPr>
              <w:rPr>
                <w:sz w:val="18"/>
                <w:szCs w:val="18"/>
              </w:rPr>
            </w:pPr>
          </w:p>
          <w:p w14:paraId="3E5F9EC6" w14:textId="77777777" w:rsidR="009D0439" w:rsidRDefault="009D0439">
            <w:pPr>
              <w:rPr>
                <w:sz w:val="18"/>
                <w:szCs w:val="18"/>
              </w:rPr>
            </w:pPr>
          </w:p>
          <w:p w14:paraId="755AF355" w14:textId="77777777" w:rsidR="009D0439" w:rsidRDefault="009D0439">
            <w:pPr>
              <w:rPr>
                <w:sz w:val="18"/>
                <w:szCs w:val="18"/>
              </w:rPr>
            </w:pPr>
          </w:p>
          <w:p w14:paraId="3D36092D" w14:textId="77777777" w:rsidR="009D0439" w:rsidRDefault="009D0439">
            <w:pPr>
              <w:rPr>
                <w:sz w:val="18"/>
                <w:szCs w:val="18"/>
              </w:rPr>
            </w:pPr>
          </w:p>
          <w:p w14:paraId="5D0AE294" w14:textId="77777777" w:rsidR="009D0439" w:rsidRDefault="009D0439">
            <w:pPr>
              <w:rPr>
                <w:sz w:val="18"/>
                <w:szCs w:val="18"/>
              </w:rPr>
            </w:pPr>
          </w:p>
          <w:p w14:paraId="05A342CD" w14:textId="77777777" w:rsidR="009D0439" w:rsidRDefault="009D0439">
            <w:pPr>
              <w:rPr>
                <w:sz w:val="18"/>
                <w:szCs w:val="18"/>
              </w:rPr>
            </w:pPr>
          </w:p>
          <w:p w14:paraId="63466FB0" w14:textId="77777777" w:rsidR="009D0439" w:rsidRDefault="009D0439">
            <w:pPr>
              <w:rPr>
                <w:sz w:val="18"/>
                <w:szCs w:val="18"/>
              </w:rPr>
            </w:pPr>
          </w:p>
          <w:p w14:paraId="20379C24" w14:textId="77777777" w:rsidR="009D0439" w:rsidRDefault="009D0439">
            <w:pPr>
              <w:rPr>
                <w:sz w:val="18"/>
                <w:szCs w:val="18"/>
              </w:rPr>
            </w:pPr>
          </w:p>
          <w:p w14:paraId="106DC575" w14:textId="77777777" w:rsidR="009D0439" w:rsidRDefault="00CC78C1">
            <w:pPr>
              <w:rPr>
                <w:sz w:val="18"/>
                <w:szCs w:val="18"/>
              </w:rPr>
            </w:pPr>
            <w:r>
              <w:rPr>
                <w:sz w:val="18"/>
                <w:szCs w:val="18"/>
              </w:rPr>
              <w:t>Project</w:t>
            </w:r>
          </w:p>
          <w:p w14:paraId="5E3CCBB4" w14:textId="77777777" w:rsidR="009D0439" w:rsidRDefault="009D0439">
            <w:pPr>
              <w:rPr>
                <w:sz w:val="18"/>
                <w:szCs w:val="18"/>
              </w:rPr>
            </w:pPr>
          </w:p>
          <w:p w14:paraId="5D5FAD0D" w14:textId="77777777" w:rsidR="009D0439" w:rsidRDefault="009D0439">
            <w:pPr>
              <w:rPr>
                <w:sz w:val="18"/>
                <w:szCs w:val="18"/>
              </w:rPr>
            </w:pPr>
          </w:p>
          <w:p w14:paraId="3A7EC4CF" w14:textId="77777777" w:rsidR="009D0439" w:rsidRDefault="009D0439">
            <w:pPr>
              <w:rPr>
                <w:sz w:val="18"/>
                <w:szCs w:val="18"/>
              </w:rPr>
            </w:pPr>
          </w:p>
          <w:p w14:paraId="2C51010F" w14:textId="77777777" w:rsidR="009D0439" w:rsidRDefault="009D0439">
            <w:pPr>
              <w:rPr>
                <w:sz w:val="18"/>
                <w:szCs w:val="18"/>
              </w:rPr>
            </w:pPr>
          </w:p>
          <w:p w14:paraId="3AA25758" w14:textId="77777777" w:rsidR="009D0439" w:rsidRDefault="009D0439">
            <w:pPr>
              <w:rPr>
                <w:sz w:val="18"/>
                <w:szCs w:val="18"/>
              </w:rPr>
            </w:pPr>
          </w:p>
          <w:p w14:paraId="00FD9BF8" w14:textId="77777777" w:rsidR="009D0439" w:rsidRDefault="009D0439">
            <w:pPr>
              <w:rPr>
                <w:sz w:val="18"/>
                <w:szCs w:val="18"/>
              </w:rPr>
            </w:pPr>
          </w:p>
          <w:p w14:paraId="1C553A22" w14:textId="77777777" w:rsidR="009D0439" w:rsidRDefault="009D0439">
            <w:pPr>
              <w:rPr>
                <w:sz w:val="18"/>
                <w:szCs w:val="18"/>
              </w:rPr>
            </w:pPr>
          </w:p>
          <w:p w14:paraId="0CA3F74F" w14:textId="77777777" w:rsidR="009D0439" w:rsidRDefault="009D0439">
            <w:pPr>
              <w:rPr>
                <w:sz w:val="18"/>
                <w:szCs w:val="18"/>
              </w:rPr>
            </w:pPr>
          </w:p>
          <w:p w14:paraId="09533F39" w14:textId="77777777" w:rsidR="009D0439" w:rsidRDefault="00CC78C1">
            <w:pPr>
              <w:rPr>
                <w:sz w:val="18"/>
                <w:szCs w:val="18"/>
              </w:rPr>
            </w:pPr>
            <w:r>
              <w:rPr>
                <w:sz w:val="18"/>
                <w:szCs w:val="18"/>
              </w:rPr>
              <w:t>Project</w:t>
            </w:r>
          </w:p>
          <w:p w14:paraId="59AD1B4D" w14:textId="77777777" w:rsidR="009D0439" w:rsidRDefault="009D0439">
            <w:pPr>
              <w:rPr>
                <w:sz w:val="18"/>
                <w:szCs w:val="18"/>
              </w:rPr>
            </w:pPr>
          </w:p>
          <w:p w14:paraId="60FD33E5" w14:textId="77777777" w:rsidR="009D0439" w:rsidRDefault="009D0439">
            <w:pPr>
              <w:rPr>
                <w:sz w:val="18"/>
                <w:szCs w:val="18"/>
              </w:rPr>
            </w:pPr>
          </w:p>
          <w:p w14:paraId="6CBCD552" w14:textId="77777777" w:rsidR="009D0439" w:rsidRDefault="009D0439">
            <w:pPr>
              <w:rPr>
                <w:sz w:val="18"/>
                <w:szCs w:val="18"/>
              </w:rPr>
            </w:pPr>
          </w:p>
          <w:p w14:paraId="235091AB" w14:textId="77777777" w:rsidR="009D0439" w:rsidRDefault="009D0439">
            <w:pPr>
              <w:rPr>
                <w:sz w:val="18"/>
                <w:szCs w:val="18"/>
              </w:rPr>
            </w:pPr>
          </w:p>
          <w:p w14:paraId="64F10FBB" w14:textId="77777777" w:rsidR="009D0439" w:rsidRDefault="009D0439">
            <w:pPr>
              <w:rPr>
                <w:sz w:val="18"/>
                <w:szCs w:val="18"/>
              </w:rPr>
            </w:pPr>
          </w:p>
          <w:p w14:paraId="0EF56522" w14:textId="77777777" w:rsidR="009D0439" w:rsidRDefault="009D0439">
            <w:pPr>
              <w:rPr>
                <w:sz w:val="18"/>
                <w:szCs w:val="18"/>
              </w:rPr>
            </w:pPr>
          </w:p>
          <w:p w14:paraId="773587EA" w14:textId="77777777" w:rsidR="009D0439" w:rsidRDefault="009D0439">
            <w:pPr>
              <w:rPr>
                <w:sz w:val="18"/>
                <w:szCs w:val="18"/>
              </w:rPr>
            </w:pPr>
          </w:p>
          <w:p w14:paraId="5BAC0F8C" w14:textId="77777777" w:rsidR="009D0439" w:rsidRDefault="009D0439">
            <w:pPr>
              <w:rPr>
                <w:sz w:val="18"/>
                <w:szCs w:val="18"/>
              </w:rPr>
            </w:pPr>
          </w:p>
          <w:p w14:paraId="72DD4B4B" w14:textId="77777777" w:rsidR="009D0439" w:rsidRDefault="009D0439">
            <w:pPr>
              <w:rPr>
                <w:sz w:val="18"/>
                <w:szCs w:val="18"/>
              </w:rPr>
            </w:pPr>
          </w:p>
          <w:p w14:paraId="2E9E697E" w14:textId="77777777" w:rsidR="009D0439" w:rsidRDefault="009D0439">
            <w:pPr>
              <w:rPr>
                <w:sz w:val="18"/>
                <w:szCs w:val="18"/>
              </w:rPr>
            </w:pPr>
          </w:p>
          <w:p w14:paraId="0E41DA52" w14:textId="77777777" w:rsidR="009D0439" w:rsidRDefault="009D0439">
            <w:pPr>
              <w:rPr>
                <w:sz w:val="18"/>
                <w:szCs w:val="18"/>
              </w:rPr>
            </w:pPr>
          </w:p>
          <w:p w14:paraId="0F614393" w14:textId="77777777" w:rsidR="009D0439" w:rsidRDefault="009D0439">
            <w:pPr>
              <w:rPr>
                <w:sz w:val="18"/>
                <w:szCs w:val="18"/>
              </w:rPr>
            </w:pPr>
          </w:p>
          <w:p w14:paraId="216A1254" w14:textId="77777777" w:rsidR="009D0439" w:rsidRDefault="009D0439">
            <w:pPr>
              <w:rPr>
                <w:sz w:val="18"/>
                <w:szCs w:val="18"/>
              </w:rPr>
            </w:pPr>
          </w:p>
          <w:p w14:paraId="7D4DF5A1" w14:textId="77777777" w:rsidR="009D0439" w:rsidRDefault="009D0439">
            <w:pPr>
              <w:rPr>
                <w:sz w:val="18"/>
                <w:szCs w:val="18"/>
              </w:rPr>
            </w:pPr>
          </w:p>
          <w:p w14:paraId="32D52EE1" w14:textId="77777777" w:rsidR="009D0439" w:rsidRDefault="00CC78C1">
            <w:pPr>
              <w:rPr>
                <w:sz w:val="18"/>
                <w:szCs w:val="18"/>
              </w:rPr>
            </w:pPr>
            <w:r>
              <w:rPr>
                <w:sz w:val="18"/>
                <w:szCs w:val="18"/>
              </w:rPr>
              <w:t>Project</w:t>
            </w:r>
          </w:p>
        </w:tc>
        <w:tc>
          <w:tcPr>
            <w:tcW w:w="1563" w:type="dxa"/>
          </w:tcPr>
          <w:p w14:paraId="37743E49" w14:textId="77777777" w:rsidR="009D0439" w:rsidRDefault="00CC78C1">
            <w:pPr>
              <w:rPr>
                <w:sz w:val="18"/>
                <w:szCs w:val="18"/>
              </w:rPr>
            </w:pPr>
            <w:r>
              <w:rPr>
                <w:sz w:val="18"/>
                <w:szCs w:val="18"/>
              </w:rPr>
              <w:t>December 2021 and December 2023</w:t>
            </w:r>
          </w:p>
          <w:p w14:paraId="01865A7A" w14:textId="77777777" w:rsidR="009D0439" w:rsidRDefault="009D0439">
            <w:pPr>
              <w:rPr>
                <w:sz w:val="18"/>
                <w:szCs w:val="18"/>
              </w:rPr>
            </w:pPr>
          </w:p>
          <w:p w14:paraId="1A49B9A3" w14:textId="77777777" w:rsidR="009D0439" w:rsidRDefault="009D0439">
            <w:pPr>
              <w:rPr>
                <w:sz w:val="18"/>
                <w:szCs w:val="18"/>
              </w:rPr>
            </w:pPr>
          </w:p>
          <w:p w14:paraId="1963685A" w14:textId="77777777" w:rsidR="009D0439" w:rsidRDefault="009D0439">
            <w:pPr>
              <w:rPr>
                <w:sz w:val="18"/>
                <w:szCs w:val="18"/>
              </w:rPr>
            </w:pPr>
          </w:p>
          <w:p w14:paraId="15A70446" w14:textId="77777777" w:rsidR="009D0439" w:rsidRDefault="009D0439">
            <w:pPr>
              <w:rPr>
                <w:sz w:val="18"/>
                <w:szCs w:val="18"/>
              </w:rPr>
            </w:pPr>
          </w:p>
          <w:p w14:paraId="435BBCC5" w14:textId="77777777" w:rsidR="009D0439" w:rsidRDefault="009D0439">
            <w:pPr>
              <w:rPr>
                <w:sz w:val="18"/>
                <w:szCs w:val="18"/>
              </w:rPr>
            </w:pPr>
          </w:p>
          <w:p w14:paraId="3165B0C4" w14:textId="77777777" w:rsidR="009D0439" w:rsidRDefault="009D0439">
            <w:pPr>
              <w:rPr>
                <w:sz w:val="18"/>
                <w:szCs w:val="18"/>
              </w:rPr>
            </w:pPr>
          </w:p>
          <w:p w14:paraId="253B0D3F" w14:textId="77777777" w:rsidR="009D0439" w:rsidRDefault="009D0439">
            <w:pPr>
              <w:rPr>
                <w:sz w:val="18"/>
                <w:szCs w:val="18"/>
              </w:rPr>
            </w:pPr>
          </w:p>
          <w:p w14:paraId="6577ECA5" w14:textId="77777777" w:rsidR="009D0439" w:rsidRDefault="009D0439">
            <w:pPr>
              <w:rPr>
                <w:sz w:val="18"/>
                <w:szCs w:val="18"/>
              </w:rPr>
            </w:pPr>
          </w:p>
          <w:p w14:paraId="44BE7013" w14:textId="77777777" w:rsidR="009D0439" w:rsidRDefault="009D0439">
            <w:pPr>
              <w:rPr>
                <w:sz w:val="18"/>
                <w:szCs w:val="18"/>
              </w:rPr>
            </w:pPr>
          </w:p>
          <w:p w14:paraId="58DE6596" w14:textId="77777777" w:rsidR="009D0439" w:rsidRDefault="00CC78C1">
            <w:pPr>
              <w:rPr>
                <w:sz w:val="18"/>
                <w:szCs w:val="18"/>
              </w:rPr>
            </w:pPr>
            <w:r>
              <w:rPr>
                <w:sz w:val="18"/>
                <w:szCs w:val="18"/>
              </w:rPr>
              <w:t>June 2023 and June 2025</w:t>
            </w:r>
          </w:p>
          <w:p w14:paraId="66EC1FC7" w14:textId="77777777" w:rsidR="009D0439" w:rsidRDefault="009D0439">
            <w:pPr>
              <w:rPr>
                <w:sz w:val="18"/>
                <w:szCs w:val="18"/>
              </w:rPr>
            </w:pPr>
          </w:p>
          <w:p w14:paraId="0B8C11E7" w14:textId="77777777" w:rsidR="009D0439" w:rsidRDefault="009D0439">
            <w:pPr>
              <w:rPr>
                <w:sz w:val="18"/>
                <w:szCs w:val="18"/>
              </w:rPr>
            </w:pPr>
          </w:p>
          <w:p w14:paraId="17978105" w14:textId="77777777" w:rsidR="009D0439" w:rsidRDefault="009D0439">
            <w:pPr>
              <w:rPr>
                <w:sz w:val="18"/>
                <w:szCs w:val="18"/>
              </w:rPr>
            </w:pPr>
          </w:p>
          <w:p w14:paraId="2A3D55D7" w14:textId="77777777" w:rsidR="009D0439" w:rsidRDefault="009D0439">
            <w:pPr>
              <w:rPr>
                <w:sz w:val="18"/>
                <w:szCs w:val="18"/>
              </w:rPr>
            </w:pPr>
          </w:p>
          <w:p w14:paraId="0E12D55A" w14:textId="77777777" w:rsidR="009D0439" w:rsidRDefault="009D0439">
            <w:pPr>
              <w:rPr>
                <w:sz w:val="18"/>
                <w:szCs w:val="18"/>
              </w:rPr>
            </w:pPr>
          </w:p>
          <w:p w14:paraId="038F92AC" w14:textId="77777777" w:rsidR="009D0439" w:rsidRDefault="009D0439">
            <w:pPr>
              <w:rPr>
                <w:sz w:val="18"/>
                <w:szCs w:val="18"/>
              </w:rPr>
            </w:pPr>
          </w:p>
          <w:p w14:paraId="35FA9412" w14:textId="77777777" w:rsidR="009D0439" w:rsidRDefault="009D0439">
            <w:pPr>
              <w:rPr>
                <w:sz w:val="18"/>
                <w:szCs w:val="18"/>
              </w:rPr>
            </w:pPr>
          </w:p>
          <w:p w14:paraId="690F4A3B" w14:textId="77777777" w:rsidR="009D0439" w:rsidRDefault="00CC78C1">
            <w:pPr>
              <w:rPr>
                <w:sz w:val="18"/>
                <w:szCs w:val="18"/>
              </w:rPr>
            </w:pPr>
            <w:r>
              <w:rPr>
                <w:sz w:val="18"/>
                <w:szCs w:val="18"/>
              </w:rPr>
              <w:t>December 2023</w:t>
            </w:r>
          </w:p>
          <w:p w14:paraId="0A9FB585" w14:textId="77777777" w:rsidR="009D0439" w:rsidRDefault="009D0439">
            <w:pPr>
              <w:rPr>
                <w:sz w:val="18"/>
                <w:szCs w:val="18"/>
              </w:rPr>
            </w:pPr>
          </w:p>
          <w:p w14:paraId="2C035B00" w14:textId="77777777" w:rsidR="009D0439" w:rsidRDefault="009D0439"/>
          <w:p w14:paraId="17C6E4DF" w14:textId="77777777" w:rsidR="009D0439" w:rsidRDefault="009D0439"/>
          <w:p w14:paraId="4446F8A2" w14:textId="77777777" w:rsidR="009D0439" w:rsidRDefault="009D0439"/>
          <w:p w14:paraId="71BD2C79" w14:textId="77777777" w:rsidR="009D0439" w:rsidRDefault="009D0439"/>
          <w:p w14:paraId="0160250F" w14:textId="77777777" w:rsidR="009D0439" w:rsidRDefault="009D0439"/>
          <w:p w14:paraId="607A50BE" w14:textId="77777777" w:rsidR="009D0439" w:rsidRDefault="009D0439"/>
          <w:p w14:paraId="4F786DE1" w14:textId="77777777" w:rsidR="009D0439" w:rsidRDefault="009D0439"/>
          <w:p w14:paraId="5A1C2269" w14:textId="77777777" w:rsidR="009D0439" w:rsidRDefault="009D0439"/>
          <w:p w14:paraId="0460EF8A" w14:textId="77777777" w:rsidR="009D0439" w:rsidRDefault="009D0439"/>
          <w:p w14:paraId="15D228FF" w14:textId="77777777" w:rsidR="009D0439" w:rsidRDefault="009D0439"/>
          <w:p w14:paraId="3A7B8A64" w14:textId="77777777" w:rsidR="009D0439" w:rsidRDefault="009D0439"/>
          <w:p w14:paraId="3078EA4F" w14:textId="77777777" w:rsidR="009D0439" w:rsidRDefault="009D0439">
            <w:pPr>
              <w:rPr>
                <w:sz w:val="18"/>
                <w:szCs w:val="18"/>
              </w:rPr>
            </w:pPr>
          </w:p>
          <w:p w14:paraId="29C19338" w14:textId="77777777" w:rsidR="009D0439" w:rsidRDefault="00CC78C1">
            <w:r>
              <w:rPr>
                <w:sz w:val="18"/>
                <w:szCs w:val="18"/>
              </w:rPr>
              <w:t>To be defined</w:t>
            </w:r>
            <w:r>
              <w:t xml:space="preserve"> </w:t>
            </w:r>
          </w:p>
          <w:p w14:paraId="02399FDE" w14:textId="77777777" w:rsidR="009D0439" w:rsidRDefault="009D0439">
            <w:pPr>
              <w:rPr>
                <w:sz w:val="18"/>
                <w:szCs w:val="18"/>
              </w:rPr>
            </w:pPr>
          </w:p>
        </w:tc>
        <w:tc>
          <w:tcPr>
            <w:tcW w:w="1504" w:type="dxa"/>
          </w:tcPr>
          <w:p w14:paraId="77B6B6ED" w14:textId="77777777" w:rsidR="009D0439" w:rsidRDefault="00CC78C1">
            <w:pPr>
              <w:jc w:val="right"/>
              <w:rPr>
                <w:sz w:val="18"/>
                <w:szCs w:val="18"/>
              </w:rPr>
            </w:pPr>
            <w:r>
              <w:rPr>
                <w:sz w:val="18"/>
                <w:szCs w:val="18"/>
              </w:rPr>
              <w:t>35,000</w:t>
            </w:r>
          </w:p>
          <w:p w14:paraId="3794938B" w14:textId="77777777" w:rsidR="009D0439" w:rsidRDefault="009D0439">
            <w:pPr>
              <w:jc w:val="right"/>
              <w:rPr>
                <w:sz w:val="18"/>
                <w:szCs w:val="18"/>
              </w:rPr>
            </w:pPr>
          </w:p>
          <w:p w14:paraId="59ED0633" w14:textId="77777777" w:rsidR="009D0439" w:rsidRDefault="009D0439">
            <w:pPr>
              <w:jc w:val="right"/>
              <w:rPr>
                <w:sz w:val="18"/>
                <w:szCs w:val="18"/>
              </w:rPr>
            </w:pPr>
          </w:p>
          <w:p w14:paraId="7513B009" w14:textId="77777777" w:rsidR="009D0439" w:rsidRDefault="009D0439">
            <w:pPr>
              <w:jc w:val="right"/>
              <w:rPr>
                <w:sz w:val="18"/>
                <w:szCs w:val="18"/>
              </w:rPr>
            </w:pPr>
          </w:p>
          <w:p w14:paraId="0F553D7D" w14:textId="77777777" w:rsidR="009D0439" w:rsidRDefault="009D0439">
            <w:pPr>
              <w:jc w:val="right"/>
              <w:rPr>
                <w:sz w:val="18"/>
                <w:szCs w:val="18"/>
              </w:rPr>
            </w:pPr>
          </w:p>
          <w:p w14:paraId="54248D65" w14:textId="77777777" w:rsidR="009D0439" w:rsidRDefault="009D0439">
            <w:pPr>
              <w:jc w:val="right"/>
              <w:rPr>
                <w:sz w:val="18"/>
                <w:szCs w:val="18"/>
              </w:rPr>
            </w:pPr>
          </w:p>
          <w:p w14:paraId="1951433F" w14:textId="77777777" w:rsidR="009D0439" w:rsidRDefault="009D0439">
            <w:pPr>
              <w:jc w:val="right"/>
              <w:rPr>
                <w:sz w:val="18"/>
                <w:szCs w:val="18"/>
              </w:rPr>
            </w:pPr>
          </w:p>
          <w:p w14:paraId="5D8D7C69" w14:textId="77777777" w:rsidR="009D0439" w:rsidRDefault="009D0439">
            <w:pPr>
              <w:jc w:val="right"/>
              <w:rPr>
                <w:sz w:val="18"/>
                <w:szCs w:val="18"/>
              </w:rPr>
            </w:pPr>
          </w:p>
          <w:p w14:paraId="17EAAEA6" w14:textId="77777777" w:rsidR="009D0439" w:rsidRDefault="009D0439">
            <w:pPr>
              <w:jc w:val="right"/>
              <w:rPr>
                <w:sz w:val="18"/>
                <w:szCs w:val="18"/>
              </w:rPr>
            </w:pPr>
          </w:p>
          <w:p w14:paraId="213ADC5D" w14:textId="77777777" w:rsidR="009D0439" w:rsidRDefault="009D0439">
            <w:pPr>
              <w:jc w:val="right"/>
              <w:rPr>
                <w:sz w:val="18"/>
                <w:szCs w:val="18"/>
              </w:rPr>
            </w:pPr>
          </w:p>
          <w:p w14:paraId="6A24AF41" w14:textId="77777777" w:rsidR="009D0439" w:rsidRDefault="009D0439">
            <w:pPr>
              <w:jc w:val="right"/>
              <w:rPr>
                <w:sz w:val="18"/>
                <w:szCs w:val="18"/>
              </w:rPr>
            </w:pPr>
          </w:p>
          <w:p w14:paraId="1C6437CB" w14:textId="77777777" w:rsidR="009D0439" w:rsidRDefault="009D0439">
            <w:pPr>
              <w:jc w:val="right"/>
              <w:rPr>
                <w:sz w:val="18"/>
                <w:szCs w:val="18"/>
              </w:rPr>
            </w:pPr>
          </w:p>
          <w:p w14:paraId="4BBD1ECB" w14:textId="77777777" w:rsidR="009D0439" w:rsidRDefault="00CC78C1">
            <w:pPr>
              <w:jc w:val="right"/>
              <w:rPr>
                <w:sz w:val="18"/>
                <w:szCs w:val="18"/>
              </w:rPr>
            </w:pPr>
            <w:r>
              <w:rPr>
                <w:sz w:val="18"/>
                <w:szCs w:val="18"/>
              </w:rPr>
              <w:t>35,000</w:t>
            </w:r>
          </w:p>
          <w:p w14:paraId="3153267E" w14:textId="77777777" w:rsidR="009D0439" w:rsidRDefault="009D0439">
            <w:pPr>
              <w:jc w:val="right"/>
              <w:rPr>
                <w:sz w:val="18"/>
                <w:szCs w:val="18"/>
              </w:rPr>
            </w:pPr>
          </w:p>
          <w:p w14:paraId="5DF873F5" w14:textId="77777777" w:rsidR="009D0439" w:rsidRDefault="009D0439">
            <w:pPr>
              <w:jc w:val="right"/>
              <w:rPr>
                <w:sz w:val="18"/>
                <w:szCs w:val="18"/>
              </w:rPr>
            </w:pPr>
          </w:p>
          <w:p w14:paraId="1F856316" w14:textId="77777777" w:rsidR="009D0439" w:rsidRDefault="009D0439">
            <w:pPr>
              <w:jc w:val="right"/>
              <w:rPr>
                <w:sz w:val="18"/>
                <w:szCs w:val="18"/>
              </w:rPr>
            </w:pPr>
          </w:p>
          <w:p w14:paraId="5B36F7BE" w14:textId="77777777" w:rsidR="009D0439" w:rsidRDefault="009D0439">
            <w:pPr>
              <w:jc w:val="right"/>
              <w:rPr>
                <w:sz w:val="18"/>
                <w:szCs w:val="18"/>
              </w:rPr>
            </w:pPr>
          </w:p>
          <w:p w14:paraId="66CB0911" w14:textId="77777777" w:rsidR="009D0439" w:rsidRDefault="009D0439">
            <w:pPr>
              <w:jc w:val="right"/>
              <w:rPr>
                <w:sz w:val="18"/>
                <w:szCs w:val="18"/>
              </w:rPr>
            </w:pPr>
          </w:p>
          <w:p w14:paraId="1627B13D" w14:textId="77777777" w:rsidR="009D0439" w:rsidRDefault="009D0439">
            <w:pPr>
              <w:jc w:val="right"/>
              <w:rPr>
                <w:sz w:val="18"/>
                <w:szCs w:val="18"/>
              </w:rPr>
            </w:pPr>
          </w:p>
          <w:p w14:paraId="0BC71F65" w14:textId="77777777" w:rsidR="009D0439" w:rsidRDefault="009D0439">
            <w:pPr>
              <w:jc w:val="right"/>
              <w:rPr>
                <w:sz w:val="18"/>
                <w:szCs w:val="18"/>
              </w:rPr>
            </w:pPr>
          </w:p>
          <w:p w14:paraId="710C1BF0" w14:textId="77777777" w:rsidR="009D0439" w:rsidRDefault="009D0439">
            <w:pPr>
              <w:jc w:val="right"/>
              <w:rPr>
                <w:sz w:val="18"/>
                <w:szCs w:val="18"/>
              </w:rPr>
            </w:pPr>
          </w:p>
          <w:p w14:paraId="7898B381" w14:textId="77777777" w:rsidR="009D0439" w:rsidRDefault="00CC78C1">
            <w:pPr>
              <w:jc w:val="right"/>
              <w:rPr>
                <w:sz w:val="18"/>
                <w:szCs w:val="18"/>
              </w:rPr>
            </w:pPr>
            <w:r>
              <w:rPr>
                <w:sz w:val="18"/>
                <w:szCs w:val="18"/>
              </w:rPr>
              <w:t>15,000</w:t>
            </w:r>
          </w:p>
          <w:p w14:paraId="152B5CAB" w14:textId="77777777" w:rsidR="009D0439" w:rsidRDefault="009D0439">
            <w:pPr>
              <w:jc w:val="right"/>
              <w:rPr>
                <w:sz w:val="18"/>
                <w:szCs w:val="18"/>
              </w:rPr>
            </w:pPr>
          </w:p>
          <w:p w14:paraId="3B8EC8E3" w14:textId="77777777" w:rsidR="009D0439" w:rsidRDefault="009D0439">
            <w:pPr>
              <w:jc w:val="right"/>
              <w:rPr>
                <w:sz w:val="18"/>
                <w:szCs w:val="18"/>
              </w:rPr>
            </w:pPr>
          </w:p>
          <w:p w14:paraId="6FBD9237" w14:textId="77777777" w:rsidR="009D0439" w:rsidRDefault="009D0439">
            <w:pPr>
              <w:jc w:val="right"/>
              <w:rPr>
                <w:sz w:val="18"/>
                <w:szCs w:val="18"/>
              </w:rPr>
            </w:pPr>
          </w:p>
          <w:p w14:paraId="569F3B72" w14:textId="77777777" w:rsidR="009D0439" w:rsidRDefault="009D0439">
            <w:pPr>
              <w:jc w:val="right"/>
              <w:rPr>
                <w:sz w:val="18"/>
                <w:szCs w:val="18"/>
              </w:rPr>
            </w:pPr>
          </w:p>
          <w:p w14:paraId="35B85ACF" w14:textId="77777777" w:rsidR="009D0439" w:rsidRDefault="009D0439">
            <w:pPr>
              <w:jc w:val="right"/>
              <w:rPr>
                <w:sz w:val="18"/>
                <w:szCs w:val="18"/>
              </w:rPr>
            </w:pPr>
          </w:p>
          <w:p w14:paraId="7C807B3B" w14:textId="77777777" w:rsidR="009D0439" w:rsidRDefault="009D0439">
            <w:pPr>
              <w:jc w:val="right"/>
              <w:rPr>
                <w:sz w:val="18"/>
                <w:szCs w:val="18"/>
              </w:rPr>
            </w:pPr>
          </w:p>
          <w:p w14:paraId="680483F0" w14:textId="77777777" w:rsidR="009D0439" w:rsidRDefault="009D0439">
            <w:pPr>
              <w:jc w:val="right"/>
              <w:rPr>
                <w:sz w:val="18"/>
                <w:szCs w:val="18"/>
              </w:rPr>
            </w:pPr>
          </w:p>
          <w:p w14:paraId="1046719F" w14:textId="77777777" w:rsidR="009D0439" w:rsidRDefault="009D0439">
            <w:pPr>
              <w:jc w:val="right"/>
              <w:rPr>
                <w:sz w:val="18"/>
                <w:szCs w:val="18"/>
              </w:rPr>
            </w:pPr>
          </w:p>
          <w:p w14:paraId="798195A8" w14:textId="77777777" w:rsidR="009D0439" w:rsidRDefault="009D0439">
            <w:pPr>
              <w:jc w:val="right"/>
              <w:rPr>
                <w:sz w:val="18"/>
                <w:szCs w:val="18"/>
              </w:rPr>
            </w:pPr>
          </w:p>
          <w:p w14:paraId="7B57575F" w14:textId="77777777" w:rsidR="009D0439" w:rsidRDefault="009D0439">
            <w:pPr>
              <w:jc w:val="right"/>
              <w:rPr>
                <w:sz w:val="18"/>
                <w:szCs w:val="18"/>
              </w:rPr>
            </w:pPr>
          </w:p>
          <w:p w14:paraId="60BFD5C4" w14:textId="77777777" w:rsidR="009D0439" w:rsidRDefault="009D0439">
            <w:pPr>
              <w:jc w:val="right"/>
              <w:rPr>
                <w:sz w:val="18"/>
                <w:szCs w:val="18"/>
              </w:rPr>
            </w:pPr>
          </w:p>
          <w:p w14:paraId="3A789C97" w14:textId="77777777" w:rsidR="009D0439" w:rsidRDefault="009D0439">
            <w:pPr>
              <w:jc w:val="right"/>
              <w:rPr>
                <w:sz w:val="18"/>
                <w:szCs w:val="18"/>
              </w:rPr>
            </w:pPr>
          </w:p>
          <w:p w14:paraId="401C2545" w14:textId="77777777" w:rsidR="009D0439" w:rsidRDefault="009D0439">
            <w:pPr>
              <w:jc w:val="right"/>
              <w:rPr>
                <w:sz w:val="18"/>
                <w:szCs w:val="18"/>
              </w:rPr>
            </w:pPr>
          </w:p>
          <w:p w14:paraId="12CEAECC" w14:textId="77777777" w:rsidR="009D0439" w:rsidRDefault="009D0439">
            <w:pPr>
              <w:jc w:val="right"/>
              <w:rPr>
                <w:sz w:val="18"/>
                <w:szCs w:val="18"/>
              </w:rPr>
            </w:pPr>
          </w:p>
          <w:p w14:paraId="1E147CB6" w14:textId="77777777" w:rsidR="009D0439" w:rsidRDefault="00CC78C1">
            <w:pPr>
              <w:jc w:val="right"/>
              <w:rPr>
                <w:sz w:val="18"/>
                <w:szCs w:val="18"/>
              </w:rPr>
            </w:pPr>
            <w:r>
              <w:rPr>
                <w:sz w:val="18"/>
                <w:szCs w:val="18"/>
              </w:rPr>
              <w:t>15,000</w:t>
            </w:r>
          </w:p>
          <w:p w14:paraId="1301193A" w14:textId="77777777" w:rsidR="009D0439" w:rsidRDefault="009D0439">
            <w:pPr>
              <w:jc w:val="right"/>
              <w:rPr>
                <w:sz w:val="18"/>
                <w:szCs w:val="18"/>
              </w:rPr>
            </w:pPr>
          </w:p>
          <w:p w14:paraId="2C318802" w14:textId="77777777" w:rsidR="009D0439" w:rsidRDefault="009D0439">
            <w:pPr>
              <w:jc w:val="right"/>
              <w:rPr>
                <w:sz w:val="18"/>
                <w:szCs w:val="18"/>
              </w:rPr>
            </w:pPr>
          </w:p>
        </w:tc>
        <w:tc>
          <w:tcPr>
            <w:tcW w:w="1417" w:type="dxa"/>
          </w:tcPr>
          <w:p w14:paraId="033B8893" w14:textId="77777777" w:rsidR="009D0439" w:rsidRDefault="00CC78C1">
            <w:pPr>
              <w:rPr>
                <w:sz w:val="18"/>
                <w:szCs w:val="18"/>
              </w:rPr>
            </w:pPr>
            <w:r>
              <w:rPr>
                <w:sz w:val="18"/>
                <w:szCs w:val="18"/>
              </w:rPr>
              <w:t>Project budget</w:t>
            </w:r>
          </w:p>
          <w:p w14:paraId="1DF32CB2" w14:textId="77777777" w:rsidR="009D0439" w:rsidRDefault="009D0439">
            <w:pPr>
              <w:rPr>
                <w:sz w:val="18"/>
                <w:szCs w:val="18"/>
              </w:rPr>
            </w:pPr>
          </w:p>
          <w:p w14:paraId="15067279" w14:textId="77777777" w:rsidR="009D0439" w:rsidRDefault="009D0439">
            <w:pPr>
              <w:rPr>
                <w:sz w:val="18"/>
                <w:szCs w:val="18"/>
              </w:rPr>
            </w:pPr>
          </w:p>
          <w:p w14:paraId="33625337" w14:textId="77777777" w:rsidR="009D0439" w:rsidRDefault="009D0439">
            <w:pPr>
              <w:rPr>
                <w:sz w:val="18"/>
                <w:szCs w:val="18"/>
              </w:rPr>
            </w:pPr>
          </w:p>
          <w:p w14:paraId="5E1F34DA" w14:textId="77777777" w:rsidR="009D0439" w:rsidRDefault="009D0439">
            <w:pPr>
              <w:rPr>
                <w:sz w:val="18"/>
                <w:szCs w:val="18"/>
              </w:rPr>
            </w:pPr>
          </w:p>
          <w:p w14:paraId="6E3B8129" w14:textId="77777777" w:rsidR="009D0439" w:rsidRDefault="009D0439">
            <w:pPr>
              <w:rPr>
                <w:sz w:val="18"/>
                <w:szCs w:val="18"/>
              </w:rPr>
            </w:pPr>
          </w:p>
          <w:p w14:paraId="7BD6E64C" w14:textId="77777777" w:rsidR="009D0439" w:rsidRDefault="009D0439">
            <w:pPr>
              <w:rPr>
                <w:sz w:val="18"/>
                <w:szCs w:val="18"/>
              </w:rPr>
            </w:pPr>
          </w:p>
          <w:p w14:paraId="7E4DDABB" w14:textId="77777777" w:rsidR="009D0439" w:rsidRDefault="009D0439">
            <w:pPr>
              <w:rPr>
                <w:sz w:val="18"/>
                <w:szCs w:val="18"/>
              </w:rPr>
            </w:pPr>
          </w:p>
          <w:p w14:paraId="0BCD3225" w14:textId="77777777" w:rsidR="009D0439" w:rsidRDefault="009D0439">
            <w:pPr>
              <w:rPr>
                <w:sz w:val="18"/>
                <w:szCs w:val="18"/>
              </w:rPr>
            </w:pPr>
          </w:p>
          <w:p w14:paraId="5A0972CE" w14:textId="77777777" w:rsidR="009D0439" w:rsidRDefault="009D0439">
            <w:pPr>
              <w:rPr>
                <w:sz w:val="18"/>
                <w:szCs w:val="18"/>
              </w:rPr>
            </w:pPr>
          </w:p>
          <w:p w14:paraId="37863FF9" w14:textId="77777777" w:rsidR="009D0439" w:rsidRDefault="009D0439">
            <w:pPr>
              <w:rPr>
                <w:sz w:val="18"/>
                <w:szCs w:val="18"/>
              </w:rPr>
            </w:pPr>
          </w:p>
          <w:p w14:paraId="345105F4" w14:textId="77777777" w:rsidR="009D0439" w:rsidRDefault="009D0439">
            <w:pPr>
              <w:rPr>
                <w:sz w:val="18"/>
                <w:szCs w:val="18"/>
              </w:rPr>
            </w:pPr>
          </w:p>
          <w:p w14:paraId="235E3AF5" w14:textId="77777777" w:rsidR="009D0439" w:rsidRDefault="00CC78C1">
            <w:pPr>
              <w:rPr>
                <w:sz w:val="18"/>
                <w:szCs w:val="18"/>
              </w:rPr>
            </w:pPr>
            <w:r>
              <w:rPr>
                <w:sz w:val="18"/>
                <w:szCs w:val="18"/>
              </w:rPr>
              <w:t>Project budget</w:t>
            </w:r>
          </w:p>
          <w:p w14:paraId="71089042" w14:textId="77777777" w:rsidR="009D0439" w:rsidRDefault="009D0439">
            <w:pPr>
              <w:rPr>
                <w:sz w:val="18"/>
                <w:szCs w:val="18"/>
              </w:rPr>
            </w:pPr>
          </w:p>
          <w:p w14:paraId="70932A36" w14:textId="77777777" w:rsidR="009D0439" w:rsidRDefault="009D0439">
            <w:pPr>
              <w:rPr>
                <w:sz w:val="18"/>
                <w:szCs w:val="18"/>
              </w:rPr>
            </w:pPr>
          </w:p>
          <w:p w14:paraId="58C74BBB" w14:textId="77777777" w:rsidR="009D0439" w:rsidRDefault="009D0439">
            <w:pPr>
              <w:rPr>
                <w:sz w:val="18"/>
                <w:szCs w:val="18"/>
              </w:rPr>
            </w:pPr>
          </w:p>
          <w:p w14:paraId="70B13759" w14:textId="77777777" w:rsidR="009D0439" w:rsidRDefault="009D0439">
            <w:pPr>
              <w:rPr>
                <w:sz w:val="18"/>
                <w:szCs w:val="18"/>
              </w:rPr>
            </w:pPr>
          </w:p>
          <w:p w14:paraId="59A5392E" w14:textId="77777777" w:rsidR="009D0439" w:rsidRDefault="009D0439">
            <w:pPr>
              <w:rPr>
                <w:sz w:val="18"/>
                <w:szCs w:val="18"/>
              </w:rPr>
            </w:pPr>
          </w:p>
          <w:p w14:paraId="328F90A0" w14:textId="77777777" w:rsidR="009D0439" w:rsidRDefault="009D0439">
            <w:pPr>
              <w:rPr>
                <w:sz w:val="18"/>
                <w:szCs w:val="18"/>
              </w:rPr>
            </w:pPr>
          </w:p>
          <w:p w14:paraId="48AC07B7" w14:textId="77777777" w:rsidR="009D0439" w:rsidRDefault="009D0439">
            <w:pPr>
              <w:rPr>
                <w:sz w:val="18"/>
                <w:szCs w:val="18"/>
              </w:rPr>
            </w:pPr>
          </w:p>
          <w:p w14:paraId="0AB0DD29" w14:textId="77777777" w:rsidR="009D0439" w:rsidRDefault="009D0439">
            <w:pPr>
              <w:rPr>
                <w:sz w:val="18"/>
                <w:szCs w:val="18"/>
              </w:rPr>
            </w:pPr>
          </w:p>
          <w:p w14:paraId="3E213407" w14:textId="77777777" w:rsidR="009D0439" w:rsidRDefault="00CC78C1">
            <w:pPr>
              <w:rPr>
                <w:sz w:val="18"/>
                <w:szCs w:val="18"/>
              </w:rPr>
            </w:pPr>
            <w:r>
              <w:rPr>
                <w:sz w:val="18"/>
                <w:szCs w:val="18"/>
              </w:rPr>
              <w:t>Project budget</w:t>
            </w:r>
          </w:p>
          <w:p w14:paraId="1AD5CAFC" w14:textId="77777777" w:rsidR="009D0439" w:rsidRDefault="009D0439">
            <w:pPr>
              <w:rPr>
                <w:sz w:val="18"/>
                <w:szCs w:val="18"/>
              </w:rPr>
            </w:pPr>
          </w:p>
          <w:p w14:paraId="16D8E23E" w14:textId="77777777" w:rsidR="009D0439" w:rsidRDefault="009D0439">
            <w:pPr>
              <w:rPr>
                <w:sz w:val="18"/>
                <w:szCs w:val="18"/>
              </w:rPr>
            </w:pPr>
          </w:p>
          <w:p w14:paraId="196C1CF2" w14:textId="77777777" w:rsidR="009D0439" w:rsidRDefault="009D0439">
            <w:pPr>
              <w:rPr>
                <w:sz w:val="18"/>
                <w:szCs w:val="18"/>
              </w:rPr>
            </w:pPr>
          </w:p>
          <w:p w14:paraId="639F4122" w14:textId="77777777" w:rsidR="009D0439" w:rsidRDefault="009D0439">
            <w:pPr>
              <w:rPr>
                <w:sz w:val="18"/>
                <w:szCs w:val="18"/>
              </w:rPr>
            </w:pPr>
          </w:p>
          <w:p w14:paraId="6F92B1A8" w14:textId="77777777" w:rsidR="009D0439" w:rsidRDefault="009D0439">
            <w:pPr>
              <w:rPr>
                <w:sz w:val="18"/>
                <w:szCs w:val="18"/>
              </w:rPr>
            </w:pPr>
          </w:p>
          <w:p w14:paraId="69B660FB" w14:textId="77777777" w:rsidR="009D0439" w:rsidRDefault="009D0439">
            <w:pPr>
              <w:rPr>
                <w:sz w:val="18"/>
                <w:szCs w:val="18"/>
              </w:rPr>
            </w:pPr>
          </w:p>
          <w:p w14:paraId="14B36D34" w14:textId="77777777" w:rsidR="009D0439" w:rsidRDefault="009D0439">
            <w:pPr>
              <w:rPr>
                <w:sz w:val="18"/>
                <w:szCs w:val="18"/>
              </w:rPr>
            </w:pPr>
          </w:p>
          <w:p w14:paraId="42712C92" w14:textId="77777777" w:rsidR="009D0439" w:rsidRDefault="009D0439">
            <w:pPr>
              <w:rPr>
                <w:sz w:val="18"/>
                <w:szCs w:val="18"/>
              </w:rPr>
            </w:pPr>
          </w:p>
          <w:p w14:paraId="0AC7BE3A" w14:textId="77777777" w:rsidR="009D0439" w:rsidRDefault="009D0439">
            <w:pPr>
              <w:rPr>
                <w:sz w:val="18"/>
                <w:szCs w:val="18"/>
              </w:rPr>
            </w:pPr>
          </w:p>
          <w:p w14:paraId="2BD95ABD" w14:textId="77777777" w:rsidR="009D0439" w:rsidRDefault="009D0439">
            <w:pPr>
              <w:rPr>
                <w:sz w:val="18"/>
                <w:szCs w:val="18"/>
              </w:rPr>
            </w:pPr>
          </w:p>
          <w:p w14:paraId="4C7AC9D2" w14:textId="77777777" w:rsidR="009D0439" w:rsidRDefault="009D0439">
            <w:pPr>
              <w:rPr>
                <w:sz w:val="18"/>
                <w:szCs w:val="18"/>
              </w:rPr>
            </w:pPr>
          </w:p>
          <w:p w14:paraId="1D9D49DE" w14:textId="77777777" w:rsidR="009D0439" w:rsidRDefault="009D0439">
            <w:pPr>
              <w:rPr>
                <w:sz w:val="18"/>
                <w:szCs w:val="18"/>
              </w:rPr>
            </w:pPr>
          </w:p>
          <w:p w14:paraId="3627958D" w14:textId="77777777" w:rsidR="009D0439" w:rsidRDefault="009D0439">
            <w:pPr>
              <w:rPr>
                <w:sz w:val="18"/>
                <w:szCs w:val="18"/>
              </w:rPr>
            </w:pPr>
          </w:p>
          <w:p w14:paraId="27A11C23" w14:textId="77777777" w:rsidR="009D0439" w:rsidRDefault="009D0439">
            <w:pPr>
              <w:rPr>
                <w:sz w:val="18"/>
                <w:szCs w:val="18"/>
              </w:rPr>
            </w:pPr>
          </w:p>
          <w:p w14:paraId="6AC1435A" w14:textId="77777777" w:rsidR="009D0439" w:rsidRDefault="00CC78C1">
            <w:pPr>
              <w:rPr>
                <w:sz w:val="18"/>
                <w:szCs w:val="18"/>
              </w:rPr>
            </w:pPr>
            <w:r>
              <w:rPr>
                <w:sz w:val="18"/>
                <w:szCs w:val="18"/>
              </w:rPr>
              <w:t>Project budget</w:t>
            </w:r>
          </w:p>
          <w:p w14:paraId="1341CF54" w14:textId="77777777" w:rsidR="009D0439" w:rsidRDefault="009D0439">
            <w:pPr>
              <w:rPr>
                <w:sz w:val="18"/>
                <w:szCs w:val="18"/>
              </w:rPr>
            </w:pPr>
          </w:p>
        </w:tc>
      </w:tr>
      <w:tr w:rsidR="009D0439" w14:paraId="6689F054" w14:textId="77777777">
        <w:trPr>
          <w:trHeight w:val="490"/>
        </w:trPr>
        <w:tc>
          <w:tcPr>
            <w:tcW w:w="1408" w:type="dxa"/>
          </w:tcPr>
          <w:p w14:paraId="5DC77F21" w14:textId="77777777" w:rsidR="009D0439" w:rsidRDefault="00CC78C1">
            <w:pPr>
              <w:rPr>
                <w:sz w:val="18"/>
                <w:szCs w:val="18"/>
              </w:rPr>
            </w:pPr>
            <w:r>
              <w:rPr>
                <w:sz w:val="18"/>
                <w:szCs w:val="18"/>
              </w:rPr>
              <w:lastRenderedPageBreak/>
              <w:t>By 2025, the population will have benefitted from the country’s progress in implementing its environmental regulatory frameworks, based on policy strengthening for climate action, prevention, reduction and control of pollution, waste management, disaster risk management, energy and sustainable development, and sustainable production and consumption. Nature, ecosystem or evidence-based solutions will be promoted and human rights, intersectoral and gender approaches will be mainstreamed.</w:t>
            </w:r>
          </w:p>
        </w:tc>
        <w:tc>
          <w:tcPr>
            <w:tcW w:w="1414" w:type="dxa"/>
          </w:tcPr>
          <w:p w14:paraId="4964F2B9" w14:textId="77777777" w:rsidR="009D0439" w:rsidRDefault="00CC78C1">
            <w:pPr>
              <w:rPr>
                <w:sz w:val="18"/>
                <w:szCs w:val="18"/>
              </w:rPr>
            </w:pPr>
            <w:r>
              <w:rPr>
                <w:sz w:val="18"/>
                <w:szCs w:val="18"/>
              </w:rPr>
              <w:t>Outcome 1 – Advance poverty eradication in all its forms and dimensions, Outcome 2 – Accelerate structural transformations for sustainable development, Outcome 3 – Strengthen resilience to shocks and crises</w:t>
            </w:r>
          </w:p>
          <w:p w14:paraId="40C085F6" w14:textId="77777777" w:rsidR="009D0439" w:rsidRDefault="009D0439">
            <w:pPr>
              <w:rPr>
                <w:sz w:val="18"/>
                <w:szCs w:val="18"/>
              </w:rPr>
            </w:pPr>
          </w:p>
        </w:tc>
        <w:tc>
          <w:tcPr>
            <w:tcW w:w="1516" w:type="dxa"/>
          </w:tcPr>
          <w:p w14:paraId="34E017A4" w14:textId="77777777" w:rsidR="009D0439" w:rsidRDefault="00CC78C1">
            <w:pPr>
              <w:rPr>
                <w:sz w:val="18"/>
                <w:szCs w:val="18"/>
              </w:rPr>
            </w:pPr>
            <w:r>
              <w:rPr>
                <w:sz w:val="18"/>
                <w:szCs w:val="18"/>
              </w:rPr>
              <w:t>Final Evaluation Project USUBI</w:t>
            </w:r>
          </w:p>
          <w:p w14:paraId="13F7D04A" w14:textId="77777777" w:rsidR="009D0439" w:rsidRDefault="009D0439">
            <w:pPr>
              <w:rPr>
                <w:sz w:val="18"/>
                <w:szCs w:val="18"/>
              </w:rPr>
            </w:pPr>
          </w:p>
          <w:p w14:paraId="24FE54F7" w14:textId="77777777" w:rsidR="009D0439" w:rsidRDefault="00CC78C1">
            <w:pPr>
              <w:rPr>
                <w:sz w:val="18"/>
                <w:szCs w:val="18"/>
              </w:rPr>
            </w:pPr>
            <w:r>
              <w:rPr>
                <w:sz w:val="18"/>
                <w:szCs w:val="18"/>
              </w:rPr>
              <w:t>Final Evaluation</w:t>
            </w:r>
          </w:p>
          <w:p w14:paraId="4C0E5668" w14:textId="77777777" w:rsidR="009D0439" w:rsidRPr="00CC78C1" w:rsidRDefault="00CC78C1">
            <w:pPr>
              <w:rPr>
                <w:sz w:val="18"/>
                <w:szCs w:val="18"/>
                <w:lang w:val="es-AR"/>
              </w:rPr>
            </w:pPr>
            <w:r w:rsidRPr="00CC78C1">
              <w:rPr>
                <w:sz w:val="18"/>
                <w:szCs w:val="18"/>
                <w:lang w:val="es-AR"/>
              </w:rPr>
              <w:t xml:space="preserve">Project “Degradación de la Tierra en NOA y Cuyo” </w:t>
            </w:r>
          </w:p>
          <w:p w14:paraId="5D15A2FB" w14:textId="77777777" w:rsidR="009D0439" w:rsidRPr="00CC78C1" w:rsidRDefault="009D0439">
            <w:pPr>
              <w:rPr>
                <w:sz w:val="18"/>
                <w:szCs w:val="18"/>
                <w:lang w:val="es-AR"/>
              </w:rPr>
            </w:pPr>
          </w:p>
          <w:p w14:paraId="221A50CD" w14:textId="77777777" w:rsidR="009D0439" w:rsidRDefault="00CC78C1">
            <w:pPr>
              <w:rPr>
                <w:sz w:val="18"/>
                <w:szCs w:val="18"/>
              </w:rPr>
            </w:pPr>
            <w:r>
              <w:rPr>
                <w:sz w:val="18"/>
                <w:szCs w:val="18"/>
              </w:rPr>
              <w:t>Final Evaluation</w:t>
            </w:r>
          </w:p>
          <w:p w14:paraId="669A853D" w14:textId="77777777" w:rsidR="009D0439" w:rsidRDefault="00CC78C1">
            <w:pPr>
              <w:rPr>
                <w:sz w:val="18"/>
                <w:szCs w:val="18"/>
              </w:rPr>
            </w:pPr>
            <w:r>
              <w:rPr>
                <w:sz w:val="18"/>
                <w:szCs w:val="18"/>
              </w:rPr>
              <w:t xml:space="preserve">Project “Nagoya” </w:t>
            </w:r>
          </w:p>
          <w:p w14:paraId="50F65AE9" w14:textId="77777777" w:rsidR="009D0439" w:rsidRDefault="009D0439">
            <w:pPr>
              <w:rPr>
                <w:sz w:val="18"/>
                <w:szCs w:val="18"/>
              </w:rPr>
            </w:pPr>
          </w:p>
          <w:p w14:paraId="160A901D" w14:textId="77777777" w:rsidR="009D0439" w:rsidRDefault="00CC78C1">
            <w:pPr>
              <w:rPr>
                <w:sz w:val="18"/>
                <w:szCs w:val="18"/>
              </w:rPr>
            </w:pPr>
            <w:r>
              <w:rPr>
                <w:sz w:val="18"/>
                <w:szCs w:val="18"/>
              </w:rPr>
              <w:t>Mid-term</w:t>
            </w:r>
            <w:sdt>
              <w:sdtPr>
                <w:tag w:val="goog_rdk_0"/>
                <w:id w:val="2567424"/>
              </w:sdtPr>
              <w:sdtEndPr/>
              <w:sdtContent>
                <w:r>
                  <w:rPr>
                    <w:sz w:val="18"/>
                    <w:szCs w:val="18"/>
                  </w:rPr>
                  <w:t xml:space="preserve"> and Final</w:t>
                </w:r>
              </w:sdtContent>
            </w:sdt>
            <w:r>
              <w:rPr>
                <w:sz w:val="18"/>
                <w:szCs w:val="18"/>
              </w:rPr>
              <w:t xml:space="preserve"> Evaluation project “</w:t>
            </w:r>
            <w:proofErr w:type="spellStart"/>
            <w:r>
              <w:rPr>
                <w:sz w:val="18"/>
                <w:szCs w:val="18"/>
              </w:rPr>
              <w:t>Ordenamiento</w:t>
            </w:r>
            <w:proofErr w:type="spellEnd"/>
            <w:r>
              <w:rPr>
                <w:sz w:val="18"/>
                <w:szCs w:val="18"/>
              </w:rPr>
              <w:t xml:space="preserve"> Ambiental del </w:t>
            </w:r>
            <w:proofErr w:type="spellStart"/>
            <w:r>
              <w:rPr>
                <w:sz w:val="18"/>
                <w:szCs w:val="18"/>
              </w:rPr>
              <w:t>Territorio</w:t>
            </w:r>
            <w:proofErr w:type="spellEnd"/>
            <w:r>
              <w:rPr>
                <w:sz w:val="18"/>
                <w:szCs w:val="18"/>
              </w:rPr>
              <w:t>”</w:t>
            </w:r>
          </w:p>
          <w:p w14:paraId="2E47587E" w14:textId="77777777" w:rsidR="009D0439" w:rsidRDefault="00CC78C1">
            <w:pPr>
              <w:rPr>
                <w:sz w:val="18"/>
                <w:szCs w:val="18"/>
              </w:rPr>
            </w:pPr>
            <w:r>
              <w:rPr>
                <w:sz w:val="18"/>
                <w:szCs w:val="18"/>
              </w:rPr>
              <w:t xml:space="preserve"> </w:t>
            </w:r>
          </w:p>
          <w:p w14:paraId="021A96D8" w14:textId="77777777" w:rsidR="009D0439" w:rsidRPr="00CC78C1" w:rsidRDefault="00CC78C1">
            <w:pPr>
              <w:rPr>
                <w:sz w:val="18"/>
                <w:szCs w:val="18"/>
                <w:lang w:val="es-AR"/>
              </w:rPr>
            </w:pPr>
            <w:proofErr w:type="spellStart"/>
            <w:r w:rsidRPr="00CC78C1">
              <w:rPr>
                <w:sz w:val="18"/>
                <w:szCs w:val="18"/>
                <w:lang w:val="es-AR"/>
              </w:rPr>
              <w:t>Mid-term</w:t>
            </w:r>
            <w:proofErr w:type="spellEnd"/>
            <w:r w:rsidRPr="00CC78C1">
              <w:rPr>
                <w:sz w:val="18"/>
                <w:szCs w:val="18"/>
                <w:lang w:val="es-AR"/>
              </w:rPr>
              <w:t xml:space="preserve"> </w:t>
            </w:r>
            <w:proofErr w:type="spellStart"/>
            <w:r w:rsidRPr="00CC78C1">
              <w:rPr>
                <w:sz w:val="18"/>
                <w:szCs w:val="18"/>
                <w:lang w:val="es-AR"/>
              </w:rPr>
              <w:t>Evaluation</w:t>
            </w:r>
            <w:proofErr w:type="spellEnd"/>
            <w:r w:rsidRPr="00CC78C1">
              <w:rPr>
                <w:sz w:val="18"/>
                <w:szCs w:val="18"/>
                <w:lang w:val="es-AR"/>
              </w:rPr>
              <w:t xml:space="preserve"> </w:t>
            </w:r>
            <w:proofErr w:type="spellStart"/>
            <w:r w:rsidRPr="00CC78C1">
              <w:rPr>
                <w:sz w:val="18"/>
                <w:szCs w:val="18"/>
                <w:lang w:val="es-AR"/>
              </w:rPr>
              <w:t>project</w:t>
            </w:r>
            <w:proofErr w:type="spellEnd"/>
            <w:r w:rsidRPr="00CC78C1">
              <w:rPr>
                <w:sz w:val="18"/>
                <w:szCs w:val="18"/>
                <w:lang w:val="es-AR"/>
              </w:rPr>
              <w:t xml:space="preserve"> “Especies en peligro de extinción”</w:t>
            </w:r>
          </w:p>
          <w:p w14:paraId="5119915E" w14:textId="77777777" w:rsidR="009D0439" w:rsidRPr="00CC78C1" w:rsidRDefault="009D0439">
            <w:pPr>
              <w:rPr>
                <w:sz w:val="18"/>
                <w:szCs w:val="18"/>
                <w:lang w:val="es-AR"/>
              </w:rPr>
            </w:pPr>
          </w:p>
          <w:p w14:paraId="5CEAA621" w14:textId="77777777" w:rsidR="009D0439" w:rsidRDefault="00CC78C1">
            <w:pPr>
              <w:rPr>
                <w:sz w:val="18"/>
                <w:szCs w:val="18"/>
              </w:rPr>
            </w:pPr>
            <w:r>
              <w:rPr>
                <w:sz w:val="18"/>
                <w:szCs w:val="18"/>
              </w:rPr>
              <w:t>Final Evaluation</w:t>
            </w:r>
          </w:p>
          <w:p w14:paraId="30F42ECF" w14:textId="77777777" w:rsidR="009D0439" w:rsidRDefault="00CC78C1">
            <w:pPr>
              <w:rPr>
                <w:sz w:val="18"/>
                <w:szCs w:val="18"/>
              </w:rPr>
            </w:pPr>
            <w:r>
              <w:rPr>
                <w:sz w:val="18"/>
                <w:szCs w:val="18"/>
              </w:rPr>
              <w:t>Project “</w:t>
            </w:r>
            <w:proofErr w:type="spellStart"/>
            <w:r>
              <w:rPr>
                <w:sz w:val="18"/>
                <w:szCs w:val="18"/>
              </w:rPr>
              <w:t>Biogás</w:t>
            </w:r>
            <w:proofErr w:type="spellEnd"/>
            <w:r>
              <w:rPr>
                <w:sz w:val="18"/>
                <w:szCs w:val="18"/>
              </w:rPr>
              <w:t xml:space="preserve">” </w:t>
            </w:r>
          </w:p>
          <w:p w14:paraId="22B4877A" w14:textId="77777777" w:rsidR="009D0439" w:rsidRDefault="009D0439">
            <w:pPr>
              <w:rPr>
                <w:sz w:val="18"/>
                <w:szCs w:val="18"/>
              </w:rPr>
            </w:pPr>
          </w:p>
          <w:p w14:paraId="02BE29B7" w14:textId="77777777" w:rsidR="009D0439" w:rsidRDefault="00CC78C1">
            <w:pPr>
              <w:rPr>
                <w:sz w:val="18"/>
                <w:szCs w:val="18"/>
              </w:rPr>
            </w:pPr>
            <w:r>
              <w:rPr>
                <w:sz w:val="18"/>
                <w:szCs w:val="18"/>
              </w:rPr>
              <w:t xml:space="preserve">Mid-term </w:t>
            </w:r>
            <w:sdt>
              <w:sdtPr>
                <w:tag w:val="goog_rdk_1"/>
                <w:id w:val="-1244561331"/>
              </w:sdtPr>
              <w:sdtEndPr/>
              <w:sdtContent>
                <w:r>
                  <w:rPr>
                    <w:sz w:val="18"/>
                    <w:szCs w:val="18"/>
                  </w:rPr>
                  <w:t xml:space="preserve">and Final </w:t>
                </w:r>
              </w:sdtContent>
            </w:sdt>
            <w:r>
              <w:rPr>
                <w:sz w:val="18"/>
                <w:szCs w:val="18"/>
              </w:rPr>
              <w:t>Evaluation project “</w:t>
            </w:r>
            <w:proofErr w:type="spellStart"/>
            <w:r>
              <w:rPr>
                <w:sz w:val="18"/>
                <w:szCs w:val="18"/>
              </w:rPr>
              <w:t>Sustancias</w:t>
            </w:r>
            <w:proofErr w:type="spellEnd"/>
            <w:r>
              <w:rPr>
                <w:sz w:val="18"/>
                <w:szCs w:val="18"/>
              </w:rPr>
              <w:t xml:space="preserve"> </w:t>
            </w:r>
            <w:proofErr w:type="spellStart"/>
            <w:r>
              <w:rPr>
                <w:sz w:val="18"/>
                <w:szCs w:val="18"/>
              </w:rPr>
              <w:t>Químicas</w:t>
            </w:r>
            <w:proofErr w:type="spellEnd"/>
            <w:r>
              <w:rPr>
                <w:sz w:val="18"/>
                <w:szCs w:val="18"/>
              </w:rPr>
              <w:t>”</w:t>
            </w:r>
          </w:p>
          <w:p w14:paraId="54531584" w14:textId="77777777" w:rsidR="009D0439" w:rsidRDefault="009D0439">
            <w:pPr>
              <w:rPr>
                <w:sz w:val="18"/>
                <w:szCs w:val="18"/>
              </w:rPr>
            </w:pPr>
          </w:p>
          <w:sdt>
            <w:sdtPr>
              <w:tag w:val="goog_rdk_8"/>
              <w:id w:val="765188770"/>
            </w:sdtPr>
            <w:sdtEndPr/>
            <w:sdtContent>
              <w:p w14:paraId="126D401A" w14:textId="77777777" w:rsidR="009D0439" w:rsidRPr="00CC78C1" w:rsidRDefault="00CC78C1">
                <w:pPr>
                  <w:rPr>
                    <w:sz w:val="18"/>
                    <w:szCs w:val="18"/>
                    <w:lang w:val="es-AR"/>
                  </w:rPr>
                </w:pPr>
                <w:proofErr w:type="spellStart"/>
                <w:r w:rsidRPr="00CC78C1">
                  <w:rPr>
                    <w:sz w:val="18"/>
                    <w:szCs w:val="18"/>
                    <w:lang w:val="es-AR"/>
                  </w:rPr>
                  <w:t>Mid-term</w:t>
                </w:r>
                <w:proofErr w:type="spellEnd"/>
                <w:r w:rsidRPr="00CC78C1">
                  <w:rPr>
                    <w:sz w:val="18"/>
                    <w:szCs w:val="18"/>
                    <w:lang w:val="es-AR"/>
                  </w:rPr>
                  <w:t xml:space="preserve"> and Final </w:t>
                </w:r>
                <w:proofErr w:type="spellStart"/>
                <w:r w:rsidRPr="00CC78C1">
                  <w:rPr>
                    <w:sz w:val="18"/>
                    <w:szCs w:val="18"/>
                    <w:lang w:val="es-AR"/>
                  </w:rPr>
                  <w:t>Evaluation</w:t>
                </w:r>
                <w:proofErr w:type="spellEnd"/>
                <w:r w:rsidRPr="00CC78C1">
                  <w:rPr>
                    <w:sz w:val="18"/>
                    <w:szCs w:val="18"/>
                    <w:lang w:val="es-AR"/>
                  </w:rPr>
                  <w:t xml:space="preserve"> </w:t>
                </w:r>
                <w:proofErr w:type="spellStart"/>
                <w:r w:rsidRPr="00CC78C1">
                  <w:rPr>
                    <w:sz w:val="18"/>
                    <w:szCs w:val="18"/>
                    <w:lang w:val="es-AR"/>
                  </w:rPr>
                  <w:t>project</w:t>
                </w:r>
                <w:proofErr w:type="spellEnd"/>
                <w:r w:rsidRPr="00CC78C1">
                  <w:rPr>
                    <w:sz w:val="18"/>
                    <w:szCs w:val="18"/>
                    <w:lang w:val="es-AR"/>
                  </w:rPr>
                  <w:t xml:space="preserve"> </w:t>
                </w:r>
                <w:sdt>
                  <w:sdtPr>
                    <w:tag w:val="goog_rdk_2"/>
                    <w:id w:val="1686631106"/>
                  </w:sdtPr>
                  <w:sdtEndPr/>
                  <w:sdtContent>
                    <w:r w:rsidRPr="00CC78C1">
                      <w:rPr>
                        <w:sz w:val="18"/>
                        <w:szCs w:val="18"/>
                        <w:lang w:val="es-AR"/>
                      </w:rPr>
                      <w:t>“</w:t>
                    </w:r>
                  </w:sdtContent>
                </w:sdt>
                <w:sdt>
                  <w:sdtPr>
                    <w:tag w:val="goog_rdk_3"/>
                    <w:id w:val="934320789"/>
                  </w:sdtPr>
                  <w:sdtEndPr/>
                  <w:sdtContent>
                    <w:sdt>
                      <w:sdtPr>
                        <w:tag w:val="goog_rdk_4"/>
                        <w:id w:val="1933080891"/>
                      </w:sdtPr>
                      <w:sdtEndPr/>
                      <w:sdtContent>
                        <w:r w:rsidRPr="00CC78C1">
                          <w:rPr>
                            <w:sz w:val="18"/>
                            <w:szCs w:val="18"/>
                            <w:lang w:val="es-AR"/>
                          </w:rPr>
                          <w:t xml:space="preserve">Fortalecimiento de las capacidades institucionales </w:t>
                        </w:r>
                        <w:r w:rsidRPr="00CC78C1">
                          <w:rPr>
                            <w:sz w:val="18"/>
                            <w:szCs w:val="18"/>
                            <w:lang w:val="es-AR"/>
                          </w:rPr>
                          <w:lastRenderedPageBreak/>
                          <w:t>para la implementación del Programa Nacional de Protección de los Bosques Nativos</w:t>
                        </w:r>
                        <w:r>
                          <w:rPr>
                            <w:sz w:val="18"/>
                            <w:szCs w:val="18"/>
                            <w:lang w:val="es-AR"/>
                          </w:rPr>
                          <w:t>”</w:t>
                        </w:r>
                      </w:sdtContent>
                    </w:sdt>
                  </w:sdtContent>
                </w:sdt>
                <w:sdt>
                  <w:sdtPr>
                    <w:tag w:val="goog_rdk_5"/>
                    <w:id w:val="903407152"/>
                  </w:sdtPr>
                  <w:sdtEndPr/>
                  <w:sdtContent>
                    <w:sdt>
                      <w:sdtPr>
                        <w:tag w:val="goog_rdk_6"/>
                        <w:id w:val="-1291738384"/>
                        <w:showingPlcHdr/>
                      </w:sdtPr>
                      <w:sdtEndPr/>
                      <w:sdtContent>
                        <w:r w:rsidRPr="00CC78C1">
                          <w:rPr>
                            <w:lang w:val="es-AR"/>
                          </w:rPr>
                          <w:t xml:space="preserve">     </w:t>
                        </w:r>
                      </w:sdtContent>
                    </w:sdt>
                  </w:sdtContent>
                </w:sdt>
              </w:p>
            </w:sdtContent>
          </w:sdt>
        </w:tc>
        <w:tc>
          <w:tcPr>
            <w:tcW w:w="1711" w:type="dxa"/>
          </w:tcPr>
          <w:p w14:paraId="0440D315" w14:textId="77777777" w:rsidR="009D0439" w:rsidRDefault="00CC78C1">
            <w:pPr>
              <w:rPr>
                <w:sz w:val="18"/>
                <w:szCs w:val="18"/>
              </w:rPr>
            </w:pPr>
            <w:r>
              <w:rPr>
                <w:sz w:val="18"/>
                <w:szCs w:val="18"/>
              </w:rPr>
              <w:lastRenderedPageBreak/>
              <w:t>National ministries and donor</w:t>
            </w:r>
          </w:p>
          <w:p w14:paraId="45EE717E" w14:textId="77777777" w:rsidR="009D0439" w:rsidRDefault="009D0439">
            <w:pPr>
              <w:rPr>
                <w:sz w:val="18"/>
                <w:szCs w:val="18"/>
              </w:rPr>
            </w:pPr>
          </w:p>
          <w:p w14:paraId="6784D6B2" w14:textId="77777777" w:rsidR="009D0439" w:rsidRDefault="00CC78C1">
            <w:pPr>
              <w:rPr>
                <w:sz w:val="18"/>
                <w:szCs w:val="18"/>
              </w:rPr>
            </w:pPr>
            <w:r>
              <w:rPr>
                <w:sz w:val="18"/>
                <w:szCs w:val="18"/>
              </w:rPr>
              <w:t>National ministries and donor</w:t>
            </w:r>
          </w:p>
          <w:p w14:paraId="6E2D6864" w14:textId="77777777" w:rsidR="009D0439" w:rsidRDefault="009D0439">
            <w:pPr>
              <w:rPr>
                <w:sz w:val="18"/>
                <w:szCs w:val="18"/>
              </w:rPr>
            </w:pPr>
          </w:p>
          <w:p w14:paraId="5F0ABC96" w14:textId="77777777" w:rsidR="009D0439" w:rsidRDefault="009D0439">
            <w:pPr>
              <w:rPr>
                <w:sz w:val="18"/>
                <w:szCs w:val="18"/>
              </w:rPr>
            </w:pPr>
          </w:p>
          <w:p w14:paraId="39F1B4DD" w14:textId="77777777" w:rsidR="009D0439" w:rsidRDefault="009D0439">
            <w:pPr>
              <w:rPr>
                <w:sz w:val="18"/>
                <w:szCs w:val="18"/>
              </w:rPr>
            </w:pPr>
          </w:p>
          <w:p w14:paraId="08B44B1F" w14:textId="77777777" w:rsidR="009D0439" w:rsidRDefault="009D0439">
            <w:pPr>
              <w:rPr>
                <w:sz w:val="18"/>
                <w:szCs w:val="18"/>
              </w:rPr>
            </w:pPr>
          </w:p>
          <w:p w14:paraId="07B286A8" w14:textId="77777777" w:rsidR="009D0439" w:rsidRDefault="00CC78C1">
            <w:pPr>
              <w:rPr>
                <w:sz w:val="18"/>
                <w:szCs w:val="18"/>
              </w:rPr>
            </w:pPr>
            <w:r>
              <w:rPr>
                <w:sz w:val="18"/>
                <w:szCs w:val="18"/>
              </w:rPr>
              <w:t>National ministries and donor</w:t>
            </w:r>
          </w:p>
          <w:p w14:paraId="66E49CD1" w14:textId="77777777" w:rsidR="009D0439" w:rsidRDefault="009D0439">
            <w:pPr>
              <w:rPr>
                <w:sz w:val="18"/>
                <w:szCs w:val="18"/>
              </w:rPr>
            </w:pPr>
          </w:p>
          <w:p w14:paraId="6B60EA32" w14:textId="77777777" w:rsidR="009D0439" w:rsidRDefault="00CC78C1">
            <w:pPr>
              <w:rPr>
                <w:sz w:val="18"/>
                <w:szCs w:val="18"/>
              </w:rPr>
            </w:pPr>
            <w:r>
              <w:rPr>
                <w:sz w:val="18"/>
                <w:szCs w:val="18"/>
              </w:rPr>
              <w:t>National ministries and donor</w:t>
            </w:r>
          </w:p>
          <w:p w14:paraId="00056C11" w14:textId="77777777" w:rsidR="009D0439" w:rsidRDefault="009D0439">
            <w:pPr>
              <w:rPr>
                <w:sz w:val="18"/>
                <w:szCs w:val="18"/>
              </w:rPr>
            </w:pPr>
          </w:p>
          <w:p w14:paraId="6B0F6ADE" w14:textId="77777777" w:rsidR="009D0439" w:rsidRDefault="009D0439">
            <w:pPr>
              <w:rPr>
                <w:sz w:val="18"/>
                <w:szCs w:val="18"/>
              </w:rPr>
            </w:pPr>
          </w:p>
          <w:p w14:paraId="4983A44F" w14:textId="77777777" w:rsidR="009D0439" w:rsidRDefault="009D0439">
            <w:pPr>
              <w:rPr>
                <w:sz w:val="18"/>
                <w:szCs w:val="18"/>
              </w:rPr>
            </w:pPr>
          </w:p>
          <w:p w14:paraId="5A43546C" w14:textId="77777777" w:rsidR="009D0439" w:rsidRDefault="009D0439">
            <w:pPr>
              <w:rPr>
                <w:sz w:val="18"/>
                <w:szCs w:val="18"/>
              </w:rPr>
            </w:pPr>
          </w:p>
          <w:p w14:paraId="640A9863" w14:textId="77777777" w:rsidR="009D0439" w:rsidRDefault="009D0439">
            <w:pPr>
              <w:rPr>
                <w:sz w:val="18"/>
                <w:szCs w:val="18"/>
              </w:rPr>
            </w:pPr>
          </w:p>
          <w:p w14:paraId="0584F00D" w14:textId="77777777" w:rsidR="009D0439" w:rsidRDefault="00CC78C1">
            <w:pPr>
              <w:rPr>
                <w:sz w:val="18"/>
                <w:szCs w:val="18"/>
              </w:rPr>
            </w:pPr>
            <w:r>
              <w:rPr>
                <w:sz w:val="18"/>
                <w:szCs w:val="18"/>
              </w:rPr>
              <w:t>National ministries and donor</w:t>
            </w:r>
          </w:p>
          <w:p w14:paraId="57F9CD48" w14:textId="77777777" w:rsidR="009D0439" w:rsidRDefault="009D0439">
            <w:pPr>
              <w:rPr>
                <w:sz w:val="18"/>
                <w:szCs w:val="18"/>
              </w:rPr>
            </w:pPr>
          </w:p>
          <w:p w14:paraId="25452397" w14:textId="77777777" w:rsidR="009D0439" w:rsidRDefault="009D0439">
            <w:pPr>
              <w:rPr>
                <w:sz w:val="18"/>
                <w:szCs w:val="18"/>
              </w:rPr>
            </w:pPr>
          </w:p>
          <w:p w14:paraId="687328ED" w14:textId="77777777" w:rsidR="009D0439" w:rsidRDefault="009D0439">
            <w:pPr>
              <w:rPr>
                <w:sz w:val="18"/>
                <w:szCs w:val="18"/>
              </w:rPr>
            </w:pPr>
          </w:p>
          <w:p w14:paraId="24F5FA78" w14:textId="77777777" w:rsidR="009D0439" w:rsidRDefault="009D0439">
            <w:pPr>
              <w:rPr>
                <w:sz w:val="18"/>
                <w:szCs w:val="18"/>
              </w:rPr>
            </w:pPr>
          </w:p>
          <w:p w14:paraId="0B96966D" w14:textId="77777777" w:rsidR="009D0439" w:rsidRDefault="00CC78C1">
            <w:pPr>
              <w:rPr>
                <w:sz w:val="18"/>
                <w:szCs w:val="18"/>
              </w:rPr>
            </w:pPr>
            <w:r>
              <w:rPr>
                <w:sz w:val="18"/>
                <w:szCs w:val="18"/>
              </w:rPr>
              <w:t>National ministries and donor</w:t>
            </w:r>
          </w:p>
          <w:p w14:paraId="2B159C5B" w14:textId="77777777" w:rsidR="009D0439" w:rsidRDefault="009D0439">
            <w:pPr>
              <w:rPr>
                <w:sz w:val="18"/>
                <w:szCs w:val="18"/>
              </w:rPr>
            </w:pPr>
          </w:p>
          <w:p w14:paraId="771C10D8" w14:textId="77777777" w:rsidR="009D0439" w:rsidRDefault="00CC78C1">
            <w:pPr>
              <w:rPr>
                <w:sz w:val="18"/>
                <w:szCs w:val="18"/>
              </w:rPr>
            </w:pPr>
            <w:r>
              <w:rPr>
                <w:sz w:val="18"/>
                <w:szCs w:val="18"/>
              </w:rPr>
              <w:t>National ministries and donor</w:t>
            </w:r>
          </w:p>
          <w:p w14:paraId="0ABF1ABE" w14:textId="77777777" w:rsidR="009D0439" w:rsidRDefault="009D0439">
            <w:pPr>
              <w:rPr>
                <w:sz w:val="18"/>
                <w:szCs w:val="18"/>
              </w:rPr>
            </w:pPr>
          </w:p>
          <w:p w14:paraId="6071B0A1" w14:textId="77777777" w:rsidR="009D0439" w:rsidRDefault="009D0439">
            <w:pPr>
              <w:rPr>
                <w:sz w:val="18"/>
                <w:szCs w:val="18"/>
              </w:rPr>
            </w:pPr>
          </w:p>
          <w:p w14:paraId="049206E1" w14:textId="77777777" w:rsidR="009D0439" w:rsidRDefault="009D0439">
            <w:pPr>
              <w:rPr>
                <w:sz w:val="18"/>
                <w:szCs w:val="18"/>
              </w:rPr>
            </w:pPr>
          </w:p>
          <w:p w14:paraId="711E98E9" w14:textId="77777777" w:rsidR="009D0439" w:rsidRDefault="009D0439">
            <w:pPr>
              <w:rPr>
                <w:sz w:val="18"/>
                <w:szCs w:val="18"/>
              </w:rPr>
            </w:pPr>
          </w:p>
          <w:p w14:paraId="3DDD252C" w14:textId="77777777" w:rsidR="009D0439" w:rsidRDefault="00CC78C1">
            <w:pPr>
              <w:rPr>
                <w:sz w:val="18"/>
                <w:szCs w:val="18"/>
              </w:rPr>
            </w:pPr>
            <w:r>
              <w:rPr>
                <w:sz w:val="18"/>
                <w:szCs w:val="18"/>
              </w:rPr>
              <w:t xml:space="preserve">National ministries </w:t>
            </w:r>
          </w:p>
          <w:p w14:paraId="67E7CCA4" w14:textId="77777777" w:rsidR="009D0439" w:rsidRDefault="009D0439">
            <w:pPr>
              <w:rPr>
                <w:sz w:val="18"/>
                <w:szCs w:val="18"/>
              </w:rPr>
            </w:pPr>
          </w:p>
        </w:tc>
        <w:tc>
          <w:tcPr>
            <w:tcW w:w="1717" w:type="dxa"/>
          </w:tcPr>
          <w:p w14:paraId="42A2B09B" w14:textId="77777777" w:rsidR="009D0439" w:rsidRDefault="00CC78C1">
            <w:pPr>
              <w:rPr>
                <w:sz w:val="18"/>
                <w:szCs w:val="18"/>
              </w:rPr>
            </w:pPr>
            <w:r>
              <w:rPr>
                <w:sz w:val="18"/>
                <w:szCs w:val="18"/>
              </w:rPr>
              <w:t>GEF</w:t>
            </w:r>
          </w:p>
          <w:p w14:paraId="765DFBE7" w14:textId="77777777" w:rsidR="009D0439" w:rsidRDefault="009D0439">
            <w:pPr>
              <w:rPr>
                <w:sz w:val="18"/>
                <w:szCs w:val="18"/>
              </w:rPr>
            </w:pPr>
          </w:p>
          <w:p w14:paraId="0E95C5B5" w14:textId="77777777" w:rsidR="009D0439" w:rsidRDefault="009D0439">
            <w:pPr>
              <w:rPr>
                <w:sz w:val="18"/>
                <w:szCs w:val="18"/>
              </w:rPr>
            </w:pPr>
          </w:p>
          <w:p w14:paraId="22CE5CBD" w14:textId="77777777" w:rsidR="009D0439" w:rsidRDefault="00CC78C1">
            <w:pPr>
              <w:rPr>
                <w:sz w:val="18"/>
                <w:szCs w:val="18"/>
              </w:rPr>
            </w:pPr>
            <w:r>
              <w:rPr>
                <w:sz w:val="18"/>
                <w:szCs w:val="18"/>
              </w:rPr>
              <w:t>GEF</w:t>
            </w:r>
          </w:p>
          <w:p w14:paraId="61C88A09" w14:textId="77777777" w:rsidR="009D0439" w:rsidRDefault="009D0439">
            <w:pPr>
              <w:rPr>
                <w:sz w:val="18"/>
                <w:szCs w:val="18"/>
              </w:rPr>
            </w:pPr>
          </w:p>
          <w:p w14:paraId="65647121" w14:textId="77777777" w:rsidR="009D0439" w:rsidRDefault="009D0439">
            <w:pPr>
              <w:rPr>
                <w:sz w:val="18"/>
                <w:szCs w:val="18"/>
              </w:rPr>
            </w:pPr>
          </w:p>
          <w:p w14:paraId="5954F47A" w14:textId="77777777" w:rsidR="009D0439" w:rsidRDefault="009D0439">
            <w:pPr>
              <w:rPr>
                <w:sz w:val="18"/>
                <w:szCs w:val="18"/>
              </w:rPr>
            </w:pPr>
          </w:p>
          <w:p w14:paraId="2B33BEF8" w14:textId="77777777" w:rsidR="009D0439" w:rsidRDefault="009D0439">
            <w:pPr>
              <w:rPr>
                <w:sz w:val="18"/>
                <w:szCs w:val="18"/>
              </w:rPr>
            </w:pPr>
          </w:p>
          <w:p w14:paraId="7B31F0FA" w14:textId="77777777" w:rsidR="009D0439" w:rsidRDefault="009D0439">
            <w:pPr>
              <w:rPr>
                <w:sz w:val="18"/>
                <w:szCs w:val="18"/>
              </w:rPr>
            </w:pPr>
          </w:p>
          <w:p w14:paraId="45F6B290" w14:textId="77777777" w:rsidR="009D0439" w:rsidRDefault="00CC78C1">
            <w:pPr>
              <w:rPr>
                <w:sz w:val="18"/>
                <w:szCs w:val="18"/>
              </w:rPr>
            </w:pPr>
            <w:r>
              <w:rPr>
                <w:sz w:val="18"/>
                <w:szCs w:val="18"/>
              </w:rPr>
              <w:t>GEF</w:t>
            </w:r>
          </w:p>
          <w:p w14:paraId="242D0F03" w14:textId="77777777" w:rsidR="009D0439" w:rsidRDefault="009D0439">
            <w:pPr>
              <w:rPr>
                <w:sz w:val="18"/>
                <w:szCs w:val="18"/>
              </w:rPr>
            </w:pPr>
          </w:p>
          <w:p w14:paraId="6FA5B19D" w14:textId="77777777" w:rsidR="009D0439" w:rsidRDefault="009D0439">
            <w:pPr>
              <w:rPr>
                <w:sz w:val="18"/>
                <w:szCs w:val="18"/>
              </w:rPr>
            </w:pPr>
          </w:p>
          <w:p w14:paraId="429BD7D6" w14:textId="77777777" w:rsidR="009D0439" w:rsidRDefault="00CC78C1">
            <w:pPr>
              <w:rPr>
                <w:sz w:val="18"/>
                <w:szCs w:val="18"/>
              </w:rPr>
            </w:pPr>
            <w:r>
              <w:rPr>
                <w:sz w:val="18"/>
                <w:szCs w:val="18"/>
              </w:rPr>
              <w:t>GEF</w:t>
            </w:r>
          </w:p>
          <w:p w14:paraId="6FB3F3B2" w14:textId="77777777" w:rsidR="009D0439" w:rsidRDefault="009D0439">
            <w:pPr>
              <w:rPr>
                <w:sz w:val="18"/>
                <w:szCs w:val="18"/>
              </w:rPr>
            </w:pPr>
          </w:p>
          <w:p w14:paraId="6598F464" w14:textId="77777777" w:rsidR="009D0439" w:rsidRDefault="009D0439">
            <w:pPr>
              <w:rPr>
                <w:sz w:val="18"/>
                <w:szCs w:val="18"/>
              </w:rPr>
            </w:pPr>
          </w:p>
          <w:p w14:paraId="37E47C91" w14:textId="77777777" w:rsidR="009D0439" w:rsidRDefault="009D0439">
            <w:pPr>
              <w:rPr>
                <w:sz w:val="18"/>
                <w:szCs w:val="18"/>
              </w:rPr>
            </w:pPr>
          </w:p>
          <w:p w14:paraId="538B9127" w14:textId="77777777" w:rsidR="009D0439" w:rsidRDefault="009D0439">
            <w:pPr>
              <w:rPr>
                <w:sz w:val="18"/>
                <w:szCs w:val="18"/>
              </w:rPr>
            </w:pPr>
          </w:p>
          <w:p w14:paraId="2C4C7423" w14:textId="77777777" w:rsidR="009D0439" w:rsidRDefault="009D0439">
            <w:pPr>
              <w:rPr>
                <w:sz w:val="18"/>
                <w:szCs w:val="18"/>
              </w:rPr>
            </w:pPr>
          </w:p>
          <w:p w14:paraId="0C103CEF" w14:textId="77777777" w:rsidR="009D0439" w:rsidRDefault="009D0439">
            <w:pPr>
              <w:rPr>
                <w:sz w:val="18"/>
                <w:szCs w:val="18"/>
              </w:rPr>
            </w:pPr>
          </w:p>
          <w:p w14:paraId="65FE449C" w14:textId="77777777" w:rsidR="009D0439" w:rsidRDefault="00CC78C1">
            <w:pPr>
              <w:rPr>
                <w:sz w:val="18"/>
                <w:szCs w:val="18"/>
              </w:rPr>
            </w:pPr>
            <w:r>
              <w:rPr>
                <w:sz w:val="18"/>
                <w:szCs w:val="18"/>
              </w:rPr>
              <w:t>GEF</w:t>
            </w:r>
          </w:p>
          <w:p w14:paraId="669AFFD1" w14:textId="77777777" w:rsidR="009D0439" w:rsidRDefault="009D0439">
            <w:pPr>
              <w:rPr>
                <w:sz w:val="18"/>
                <w:szCs w:val="18"/>
              </w:rPr>
            </w:pPr>
          </w:p>
          <w:p w14:paraId="6354EB63" w14:textId="77777777" w:rsidR="009D0439" w:rsidRDefault="009D0439">
            <w:pPr>
              <w:rPr>
                <w:sz w:val="18"/>
                <w:szCs w:val="18"/>
              </w:rPr>
            </w:pPr>
          </w:p>
          <w:p w14:paraId="4BD71579" w14:textId="77777777" w:rsidR="009D0439" w:rsidRDefault="009D0439">
            <w:pPr>
              <w:rPr>
                <w:sz w:val="18"/>
                <w:szCs w:val="18"/>
              </w:rPr>
            </w:pPr>
          </w:p>
          <w:p w14:paraId="155F9B00" w14:textId="77777777" w:rsidR="009D0439" w:rsidRDefault="009D0439">
            <w:pPr>
              <w:rPr>
                <w:sz w:val="18"/>
                <w:szCs w:val="18"/>
              </w:rPr>
            </w:pPr>
          </w:p>
          <w:p w14:paraId="0FCA12E3" w14:textId="77777777" w:rsidR="009D0439" w:rsidRDefault="009D0439">
            <w:pPr>
              <w:rPr>
                <w:sz w:val="18"/>
                <w:szCs w:val="18"/>
              </w:rPr>
            </w:pPr>
          </w:p>
          <w:p w14:paraId="564357AB" w14:textId="77777777" w:rsidR="009D0439" w:rsidRDefault="00CC78C1">
            <w:pPr>
              <w:rPr>
                <w:sz w:val="18"/>
                <w:szCs w:val="18"/>
              </w:rPr>
            </w:pPr>
            <w:r>
              <w:rPr>
                <w:sz w:val="18"/>
                <w:szCs w:val="18"/>
              </w:rPr>
              <w:t>GEF</w:t>
            </w:r>
          </w:p>
          <w:p w14:paraId="708726B7" w14:textId="77777777" w:rsidR="009D0439" w:rsidRDefault="009D0439">
            <w:pPr>
              <w:rPr>
                <w:sz w:val="18"/>
                <w:szCs w:val="18"/>
              </w:rPr>
            </w:pPr>
          </w:p>
          <w:p w14:paraId="0BE53464" w14:textId="77777777" w:rsidR="009D0439" w:rsidRDefault="009D0439">
            <w:pPr>
              <w:rPr>
                <w:sz w:val="18"/>
                <w:szCs w:val="18"/>
              </w:rPr>
            </w:pPr>
          </w:p>
          <w:p w14:paraId="7317A82E" w14:textId="77777777" w:rsidR="009D0439" w:rsidRDefault="00CC78C1">
            <w:pPr>
              <w:rPr>
                <w:sz w:val="18"/>
                <w:szCs w:val="18"/>
              </w:rPr>
            </w:pPr>
            <w:r>
              <w:rPr>
                <w:sz w:val="18"/>
                <w:szCs w:val="18"/>
              </w:rPr>
              <w:t>GEF</w:t>
            </w:r>
          </w:p>
          <w:p w14:paraId="6D9BF454" w14:textId="77777777" w:rsidR="009D0439" w:rsidRDefault="009D0439">
            <w:pPr>
              <w:rPr>
                <w:sz w:val="18"/>
                <w:szCs w:val="18"/>
              </w:rPr>
            </w:pPr>
          </w:p>
          <w:p w14:paraId="12F93208" w14:textId="77777777" w:rsidR="009D0439" w:rsidRDefault="009D0439">
            <w:pPr>
              <w:rPr>
                <w:sz w:val="18"/>
                <w:szCs w:val="18"/>
              </w:rPr>
            </w:pPr>
          </w:p>
          <w:p w14:paraId="7D010597" w14:textId="77777777" w:rsidR="009D0439" w:rsidRDefault="009D0439">
            <w:pPr>
              <w:rPr>
                <w:sz w:val="18"/>
                <w:szCs w:val="18"/>
              </w:rPr>
            </w:pPr>
          </w:p>
          <w:p w14:paraId="2B4063E6" w14:textId="77777777" w:rsidR="009D0439" w:rsidRDefault="009D0439">
            <w:pPr>
              <w:rPr>
                <w:sz w:val="18"/>
                <w:szCs w:val="18"/>
              </w:rPr>
            </w:pPr>
          </w:p>
          <w:p w14:paraId="604533B6" w14:textId="77777777" w:rsidR="009D0439" w:rsidRDefault="009D0439">
            <w:pPr>
              <w:rPr>
                <w:sz w:val="18"/>
                <w:szCs w:val="18"/>
              </w:rPr>
            </w:pPr>
          </w:p>
          <w:p w14:paraId="59DDC00E" w14:textId="77777777" w:rsidR="009D0439" w:rsidRDefault="00CC78C1">
            <w:pPr>
              <w:rPr>
                <w:sz w:val="18"/>
                <w:szCs w:val="18"/>
              </w:rPr>
            </w:pPr>
            <w:r>
              <w:rPr>
                <w:sz w:val="18"/>
                <w:szCs w:val="18"/>
              </w:rPr>
              <w:t>UNDP</w:t>
            </w:r>
          </w:p>
          <w:p w14:paraId="2B1DCB5A" w14:textId="77777777" w:rsidR="009D0439" w:rsidRDefault="009D0439">
            <w:pPr>
              <w:rPr>
                <w:sz w:val="18"/>
                <w:szCs w:val="18"/>
              </w:rPr>
            </w:pPr>
          </w:p>
        </w:tc>
        <w:tc>
          <w:tcPr>
            <w:tcW w:w="1754" w:type="dxa"/>
          </w:tcPr>
          <w:p w14:paraId="310F159C" w14:textId="77777777" w:rsidR="009D0439" w:rsidRDefault="00CC78C1">
            <w:pPr>
              <w:rPr>
                <w:sz w:val="18"/>
                <w:szCs w:val="18"/>
              </w:rPr>
            </w:pPr>
            <w:r>
              <w:rPr>
                <w:sz w:val="18"/>
                <w:szCs w:val="18"/>
              </w:rPr>
              <w:t>Project</w:t>
            </w:r>
          </w:p>
          <w:p w14:paraId="2ABCDA50" w14:textId="77777777" w:rsidR="009D0439" w:rsidRDefault="009D0439">
            <w:pPr>
              <w:rPr>
                <w:sz w:val="18"/>
                <w:szCs w:val="18"/>
              </w:rPr>
            </w:pPr>
          </w:p>
          <w:p w14:paraId="2A100455" w14:textId="77777777" w:rsidR="009D0439" w:rsidRDefault="009D0439">
            <w:pPr>
              <w:rPr>
                <w:sz w:val="18"/>
                <w:szCs w:val="18"/>
              </w:rPr>
            </w:pPr>
          </w:p>
          <w:p w14:paraId="4382FF7B" w14:textId="77777777" w:rsidR="009D0439" w:rsidRDefault="00CC78C1">
            <w:pPr>
              <w:rPr>
                <w:sz w:val="18"/>
                <w:szCs w:val="18"/>
              </w:rPr>
            </w:pPr>
            <w:r>
              <w:rPr>
                <w:sz w:val="18"/>
                <w:szCs w:val="18"/>
              </w:rPr>
              <w:t>Project</w:t>
            </w:r>
          </w:p>
          <w:p w14:paraId="138FD9EB" w14:textId="77777777" w:rsidR="009D0439" w:rsidRDefault="009D0439">
            <w:pPr>
              <w:rPr>
                <w:sz w:val="18"/>
                <w:szCs w:val="18"/>
              </w:rPr>
            </w:pPr>
          </w:p>
          <w:p w14:paraId="10A7C3BF" w14:textId="77777777" w:rsidR="009D0439" w:rsidRDefault="009D0439">
            <w:pPr>
              <w:rPr>
                <w:sz w:val="18"/>
                <w:szCs w:val="18"/>
              </w:rPr>
            </w:pPr>
          </w:p>
          <w:p w14:paraId="0F0D32C8" w14:textId="77777777" w:rsidR="009D0439" w:rsidRDefault="009D0439">
            <w:pPr>
              <w:rPr>
                <w:sz w:val="18"/>
                <w:szCs w:val="18"/>
              </w:rPr>
            </w:pPr>
          </w:p>
          <w:p w14:paraId="0861E592" w14:textId="77777777" w:rsidR="009D0439" w:rsidRDefault="009D0439"/>
          <w:p w14:paraId="2EB0CD62" w14:textId="77777777" w:rsidR="009D0439" w:rsidRDefault="009D0439">
            <w:pPr>
              <w:rPr>
                <w:sz w:val="18"/>
                <w:szCs w:val="18"/>
              </w:rPr>
            </w:pPr>
          </w:p>
          <w:p w14:paraId="4FC3FD0C" w14:textId="77777777" w:rsidR="009D0439" w:rsidRDefault="00CC78C1">
            <w:pPr>
              <w:rPr>
                <w:sz w:val="18"/>
                <w:szCs w:val="18"/>
              </w:rPr>
            </w:pPr>
            <w:r>
              <w:rPr>
                <w:sz w:val="18"/>
                <w:szCs w:val="18"/>
              </w:rPr>
              <w:t>Project</w:t>
            </w:r>
          </w:p>
          <w:p w14:paraId="2CCF8409" w14:textId="77777777" w:rsidR="009D0439" w:rsidRDefault="009D0439">
            <w:pPr>
              <w:rPr>
                <w:sz w:val="18"/>
                <w:szCs w:val="18"/>
              </w:rPr>
            </w:pPr>
          </w:p>
          <w:p w14:paraId="30091C78" w14:textId="77777777" w:rsidR="009D0439" w:rsidRDefault="009D0439">
            <w:pPr>
              <w:rPr>
                <w:sz w:val="18"/>
                <w:szCs w:val="18"/>
              </w:rPr>
            </w:pPr>
          </w:p>
          <w:p w14:paraId="68960135" w14:textId="77777777" w:rsidR="009D0439" w:rsidRDefault="00CC78C1">
            <w:pPr>
              <w:rPr>
                <w:sz w:val="18"/>
                <w:szCs w:val="18"/>
              </w:rPr>
            </w:pPr>
            <w:r>
              <w:rPr>
                <w:sz w:val="18"/>
                <w:szCs w:val="18"/>
              </w:rPr>
              <w:t>Project</w:t>
            </w:r>
          </w:p>
          <w:p w14:paraId="5DB93162" w14:textId="77777777" w:rsidR="009D0439" w:rsidRDefault="009D0439">
            <w:pPr>
              <w:rPr>
                <w:sz w:val="18"/>
                <w:szCs w:val="18"/>
              </w:rPr>
            </w:pPr>
          </w:p>
          <w:p w14:paraId="24A8625B" w14:textId="77777777" w:rsidR="009D0439" w:rsidRDefault="009D0439">
            <w:pPr>
              <w:rPr>
                <w:sz w:val="18"/>
                <w:szCs w:val="18"/>
              </w:rPr>
            </w:pPr>
          </w:p>
          <w:p w14:paraId="6AD20A28" w14:textId="77777777" w:rsidR="009D0439" w:rsidRDefault="009D0439">
            <w:pPr>
              <w:rPr>
                <w:sz w:val="18"/>
                <w:szCs w:val="18"/>
              </w:rPr>
            </w:pPr>
          </w:p>
          <w:p w14:paraId="16DC9D37" w14:textId="77777777" w:rsidR="009D0439" w:rsidRDefault="009D0439">
            <w:pPr>
              <w:rPr>
                <w:sz w:val="18"/>
                <w:szCs w:val="18"/>
              </w:rPr>
            </w:pPr>
          </w:p>
          <w:p w14:paraId="2888040C" w14:textId="77777777" w:rsidR="009D0439" w:rsidRDefault="009D0439">
            <w:pPr>
              <w:rPr>
                <w:sz w:val="18"/>
                <w:szCs w:val="18"/>
              </w:rPr>
            </w:pPr>
          </w:p>
          <w:p w14:paraId="05101BA0" w14:textId="77777777" w:rsidR="009D0439" w:rsidRDefault="009D0439">
            <w:pPr>
              <w:rPr>
                <w:sz w:val="18"/>
                <w:szCs w:val="18"/>
              </w:rPr>
            </w:pPr>
          </w:p>
          <w:p w14:paraId="560085BE" w14:textId="77777777" w:rsidR="009D0439" w:rsidRDefault="00CC78C1">
            <w:pPr>
              <w:rPr>
                <w:sz w:val="18"/>
                <w:szCs w:val="18"/>
              </w:rPr>
            </w:pPr>
            <w:r>
              <w:rPr>
                <w:sz w:val="18"/>
                <w:szCs w:val="18"/>
              </w:rPr>
              <w:t>Project</w:t>
            </w:r>
          </w:p>
          <w:p w14:paraId="6D17A1D6" w14:textId="77777777" w:rsidR="009D0439" w:rsidRDefault="009D0439">
            <w:pPr>
              <w:rPr>
                <w:sz w:val="18"/>
                <w:szCs w:val="18"/>
              </w:rPr>
            </w:pPr>
          </w:p>
          <w:p w14:paraId="3EA88A73" w14:textId="77777777" w:rsidR="009D0439" w:rsidRDefault="009D0439">
            <w:pPr>
              <w:rPr>
                <w:sz w:val="18"/>
                <w:szCs w:val="18"/>
              </w:rPr>
            </w:pPr>
          </w:p>
          <w:p w14:paraId="62D4336B" w14:textId="77777777" w:rsidR="009D0439" w:rsidRDefault="009D0439">
            <w:pPr>
              <w:rPr>
                <w:sz w:val="18"/>
                <w:szCs w:val="18"/>
              </w:rPr>
            </w:pPr>
          </w:p>
          <w:p w14:paraId="01C58151" w14:textId="77777777" w:rsidR="009D0439" w:rsidRDefault="009D0439">
            <w:pPr>
              <w:rPr>
                <w:sz w:val="18"/>
                <w:szCs w:val="18"/>
              </w:rPr>
            </w:pPr>
          </w:p>
          <w:p w14:paraId="10FEB40E" w14:textId="77777777" w:rsidR="009D0439" w:rsidRDefault="009D0439">
            <w:pPr>
              <w:rPr>
                <w:sz w:val="18"/>
                <w:szCs w:val="18"/>
              </w:rPr>
            </w:pPr>
          </w:p>
          <w:p w14:paraId="164E3656" w14:textId="77777777" w:rsidR="009D0439" w:rsidRDefault="00CC78C1">
            <w:pPr>
              <w:rPr>
                <w:sz w:val="18"/>
                <w:szCs w:val="18"/>
              </w:rPr>
            </w:pPr>
            <w:r>
              <w:rPr>
                <w:sz w:val="18"/>
                <w:szCs w:val="18"/>
              </w:rPr>
              <w:t>Project</w:t>
            </w:r>
          </w:p>
          <w:p w14:paraId="51874307" w14:textId="77777777" w:rsidR="009D0439" w:rsidRDefault="009D0439">
            <w:pPr>
              <w:rPr>
                <w:sz w:val="18"/>
                <w:szCs w:val="18"/>
              </w:rPr>
            </w:pPr>
          </w:p>
          <w:p w14:paraId="4D234FD0" w14:textId="77777777" w:rsidR="009D0439" w:rsidRDefault="009D0439">
            <w:pPr>
              <w:rPr>
                <w:sz w:val="18"/>
                <w:szCs w:val="18"/>
              </w:rPr>
            </w:pPr>
          </w:p>
          <w:p w14:paraId="5EB9CA75" w14:textId="77777777" w:rsidR="009D0439" w:rsidRDefault="00CC78C1">
            <w:pPr>
              <w:rPr>
                <w:sz w:val="18"/>
                <w:szCs w:val="18"/>
              </w:rPr>
            </w:pPr>
            <w:r>
              <w:rPr>
                <w:sz w:val="18"/>
                <w:szCs w:val="18"/>
              </w:rPr>
              <w:t>Project</w:t>
            </w:r>
          </w:p>
          <w:p w14:paraId="1898D9ED" w14:textId="77777777" w:rsidR="009D0439" w:rsidRDefault="009D0439">
            <w:pPr>
              <w:rPr>
                <w:sz w:val="18"/>
                <w:szCs w:val="18"/>
              </w:rPr>
            </w:pPr>
          </w:p>
          <w:p w14:paraId="3AED1065" w14:textId="77777777" w:rsidR="009D0439" w:rsidRDefault="009D0439">
            <w:pPr>
              <w:rPr>
                <w:sz w:val="18"/>
                <w:szCs w:val="18"/>
              </w:rPr>
            </w:pPr>
          </w:p>
          <w:p w14:paraId="339ACE7B" w14:textId="77777777" w:rsidR="009D0439" w:rsidRDefault="009D0439">
            <w:pPr>
              <w:rPr>
                <w:sz w:val="18"/>
                <w:szCs w:val="18"/>
              </w:rPr>
            </w:pPr>
          </w:p>
          <w:p w14:paraId="54F00BB7" w14:textId="77777777" w:rsidR="009D0439" w:rsidRDefault="009D0439">
            <w:pPr>
              <w:rPr>
                <w:sz w:val="18"/>
                <w:szCs w:val="18"/>
              </w:rPr>
            </w:pPr>
          </w:p>
          <w:p w14:paraId="17FE4CD1" w14:textId="77777777" w:rsidR="009D0439" w:rsidRDefault="009D0439">
            <w:pPr>
              <w:rPr>
                <w:sz w:val="18"/>
                <w:szCs w:val="18"/>
              </w:rPr>
            </w:pPr>
          </w:p>
          <w:p w14:paraId="11D59F88" w14:textId="77777777" w:rsidR="009D0439" w:rsidRDefault="00CC78C1">
            <w:pPr>
              <w:rPr>
                <w:sz w:val="18"/>
                <w:szCs w:val="18"/>
              </w:rPr>
            </w:pPr>
            <w:r>
              <w:rPr>
                <w:sz w:val="18"/>
                <w:szCs w:val="18"/>
              </w:rPr>
              <w:t>Project</w:t>
            </w:r>
          </w:p>
        </w:tc>
        <w:tc>
          <w:tcPr>
            <w:tcW w:w="1563" w:type="dxa"/>
          </w:tcPr>
          <w:p w14:paraId="4B55E153" w14:textId="77777777" w:rsidR="009D0439" w:rsidRDefault="00CC78C1">
            <w:pPr>
              <w:rPr>
                <w:sz w:val="18"/>
                <w:szCs w:val="18"/>
              </w:rPr>
            </w:pPr>
            <w:r>
              <w:rPr>
                <w:sz w:val="18"/>
                <w:szCs w:val="18"/>
              </w:rPr>
              <w:t>December 2021</w:t>
            </w:r>
          </w:p>
          <w:p w14:paraId="38B1FA7B" w14:textId="77777777" w:rsidR="009D0439" w:rsidRDefault="009D0439">
            <w:pPr>
              <w:rPr>
                <w:sz w:val="18"/>
                <w:szCs w:val="18"/>
              </w:rPr>
            </w:pPr>
          </w:p>
          <w:p w14:paraId="1EE3058C" w14:textId="77777777" w:rsidR="009D0439" w:rsidRDefault="009D0439">
            <w:pPr>
              <w:rPr>
                <w:sz w:val="18"/>
                <w:szCs w:val="18"/>
              </w:rPr>
            </w:pPr>
          </w:p>
          <w:p w14:paraId="06587C91" w14:textId="77777777" w:rsidR="009D0439" w:rsidRDefault="00CC78C1">
            <w:pPr>
              <w:rPr>
                <w:sz w:val="18"/>
                <w:szCs w:val="18"/>
              </w:rPr>
            </w:pPr>
            <w:r>
              <w:rPr>
                <w:sz w:val="18"/>
                <w:szCs w:val="18"/>
              </w:rPr>
              <w:t>September 2021</w:t>
            </w:r>
          </w:p>
          <w:p w14:paraId="0BAF7CB4" w14:textId="77777777" w:rsidR="009D0439" w:rsidRDefault="009D0439">
            <w:pPr>
              <w:rPr>
                <w:sz w:val="18"/>
                <w:szCs w:val="18"/>
              </w:rPr>
            </w:pPr>
          </w:p>
          <w:p w14:paraId="664FB771" w14:textId="77777777" w:rsidR="009D0439" w:rsidRDefault="009D0439">
            <w:pPr>
              <w:rPr>
                <w:sz w:val="18"/>
                <w:szCs w:val="18"/>
              </w:rPr>
            </w:pPr>
          </w:p>
          <w:p w14:paraId="1B3D50C8" w14:textId="77777777" w:rsidR="009D0439" w:rsidRDefault="009D0439"/>
          <w:p w14:paraId="1A50BD42" w14:textId="77777777" w:rsidR="009D0439" w:rsidRDefault="009D0439"/>
          <w:p w14:paraId="26795416" w14:textId="77777777" w:rsidR="009D0439" w:rsidRDefault="009D0439">
            <w:pPr>
              <w:rPr>
                <w:sz w:val="18"/>
                <w:szCs w:val="18"/>
              </w:rPr>
            </w:pPr>
          </w:p>
          <w:p w14:paraId="179B91EF" w14:textId="77777777" w:rsidR="009D0439" w:rsidRDefault="00CC78C1">
            <w:pPr>
              <w:rPr>
                <w:sz w:val="18"/>
                <w:szCs w:val="18"/>
              </w:rPr>
            </w:pPr>
            <w:r>
              <w:rPr>
                <w:sz w:val="18"/>
                <w:szCs w:val="18"/>
              </w:rPr>
              <w:t>September 2021</w:t>
            </w:r>
          </w:p>
          <w:p w14:paraId="463A2B4E" w14:textId="77777777" w:rsidR="009D0439" w:rsidRDefault="009D0439">
            <w:pPr>
              <w:rPr>
                <w:sz w:val="18"/>
                <w:szCs w:val="18"/>
              </w:rPr>
            </w:pPr>
          </w:p>
          <w:p w14:paraId="409C32FE" w14:textId="77777777" w:rsidR="009D0439" w:rsidRDefault="009D0439">
            <w:pPr>
              <w:rPr>
                <w:sz w:val="18"/>
                <w:szCs w:val="18"/>
              </w:rPr>
            </w:pPr>
          </w:p>
          <w:p w14:paraId="435D0414" w14:textId="77777777" w:rsidR="009D0439" w:rsidRDefault="00CC78C1">
            <w:pPr>
              <w:rPr>
                <w:sz w:val="18"/>
                <w:szCs w:val="18"/>
              </w:rPr>
            </w:pPr>
            <w:r>
              <w:rPr>
                <w:sz w:val="18"/>
                <w:szCs w:val="18"/>
              </w:rPr>
              <w:t>December 2023</w:t>
            </w:r>
          </w:p>
          <w:p w14:paraId="627249E2" w14:textId="77777777" w:rsidR="009D0439" w:rsidRDefault="009D0439">
            <w:pPr>
              <w:rPr>
                <w:sz w:val="18"/>
                <w:szCs w:val="18"/>
              </w:rPr>
            </w:pPr>
          </w:p>
          <w:p w14:paraId="55893C0A" w14:textId="77777777" w:rsidR="009D0439" w:rsidRDefault="009D0439">
            <w:pPr>
              <w:rPr>
                <w:sz w:val="18"/>
                <w:szCs w:val="18"/>
              </w:rPr>
            </w:pPr>
          </w:p>
          <w:p w14:paraId="0CD13CC7" w14:textId="77777777" w:rsidR="009D0439" w:rsidRDefault="009D0439">
            <w:pPr>
              <w:rPr>
                <w:sz w:val="18"/>
                <w:szCs w:val="18"/>
              </w:rPr>
            </w:pPr>
          </w:p>
          <w:p w14:paraId="52155C68" w14:textId="77777777" w:rsidR="009D0439" w:rsidRDefault="009D0439"/>
          <w:p w14:paraId="1886F1E0" w14:textId="77777777" w:rsidR="009D0439" w:rsidRDefault="009D0439"/>
          <w:p w14:paraId="0BF9EE07" w14:textId="77777777" w:rsidR="009D0439" w:rsidRDefault="009D0439">
            <w:pPr>
              <w:rPr>
                <w:sz w:val="18"/>
                <w:szCs w:val="18"/>
              </w:rPr>
            </w:pPr>
          </w:p>
          <w:p w14:paraId="0E2D393E" w14:textId="77777777" w:rsidR="009D0439" w:rsidRDefault="00CC78C1">
            <w:pPr>
              <w:rPr>
                <w:sz w:val="18"/>
                <w:szCs w:val="18"/>
              </w:rPr>
            </w:pPr>
            <w:r>
              <w:rPr>
                <w:sz w:val="18"/>
                <w:szCs w:val="18"/>
              </w:rPr>
              <w:t>December 2023</w:t>
            </w:r>
          </w:p>
          <w:p w14:paraId="77F9C9ED" w14:textId="77777777" w:rsidR="009D0439" w:rsidRDefault="009D0439">
            <w:pPr>
              <w:rPr>
                <w:sz w:val="18"/>
                <w:szCs w:val="18"/>
              </w:rPr>
            </w:pPr>
          </w:p>
          <w:p w14:paraId="44C47119" w14:textId="77777777" w:rsidR="009D0439" w:rsidRDefault="009D0439">
            <w:pPr>
              <w:rPr>
                <w:sz w:val="18"/>
                <w:szCs w:val="18"/>
              </w:rPr>
            </w:pPr>
          </w:p>
          <w:p w14:paraId="3F33AA6B" w14:textId="77777777" w:rsidR="009D0439" w:rsidRDefault="009D0439">
            <w:pPr>
              <w:rPr>
                <w:sz w:val="18"/>
                <w:szCs w:val="18"/>
              </w:rPr>
            </w:pPr>
          </w:p>
          <w:p w14:paraId="3C1D98A6" w14:textId="77777777" w:rsidR="009D0439" w:rsidRDefault="009D0439">
            <w:pPr>
              <w:rPr>
                <w:sz w:val="18"/>
                <w:szCs w:val="18"/>
              </w:rPr>
            </w:pPr>
          </w:p>
          <w:p w14:paraId="5675E09C" w14:textId="77777777" w:rsidR="009D0439" w:rsidRDefault="009D0439">
            <w:pPr>
              <w:rPr>
                <w:sz w:val="18"/>
                <w:szCs w:val="18"/>
              </w:rPr>
            </w:pPr>
          </w:p>
          <w:p w14:paraId="0336A561" w14:textId="77777777" w:rsidR="009D0439" w:rsidRDefault="00CC78C1">
            <w:pPr>
              <w:rPr>
                <w:sz w:val="18"/>
                <w:szCs w:val="18"/>
              </w:rPr>
            </w:pPr>
            <w:r>
              <w:rPr>
                <w:sz w:val="18"/>
                <w:szCs w:val="18"/>
              </w:rPr>
              <w:t>December 2022</w:t>
            </w:r>
          </w:p>
          <w:p w14:paraId="62733282" w14:textId="77777777" w:rsidR="009D0439" w:rsidRDefault="009D0439">
            <w:pPr>
              <w:rPr>
                <w:sz w:val="18"/>
                <w:szCs w:val="18"/>
              </w:rPr>
            </w:pPr>
          </w:p>
          <w:p w14:paraId="78658EE0" w14:textId="77777777" w:rsidR="009D0439" w:rsidRDefault="009D0439">
            <w:pPr>
              <w:rPr>
                <w:sz w:val="18"/>
                <w:szCs w:val="18"/>
              </w:rPr>
            </w:pPr>
          </w:p>
          <w:p w14:paraId="6B271C8F" w14:textId="77777777" w:rsidR="009D0439" w:rsidRDefault="00CC78C1">
            <w:pPr>
              <w:rPr>
                <w:sz w:val="18"/>
                <w:szCs w:val="18"/>
              </w:rPr>
            </w:pPr>
            <w:r>
              <w:rPr>
                <w:sz w:val="18"/>
                <w:szCs w:val="18"/>
              </w:rPr>
              <w:t>September 2023</w:t>
            </w:r>
          </w:p>
          <w:p w14:paraId="567F9D73" w14:textId="77777777" w:rsidR="009D0439" w:rsidRDefault="009D0439"/>
          <w:p w14:paraId="78C81639" w14:textId="77777777" w:rsidR="009D0439" w:rsidRDefault="009D0439"/>
          <w:p w14:paraId="2F09738E" w14:textId="77777777" w:rsidR="009D0439" w:rsidRDefault="009D0439"/>
          <w:p w14:paraId="18A2E954" w14:textId="77777777" w:rsidR="009D0439" w:rsidRDefault="009D0439">
            <w:pPr>
              <w:rPr>
                <w:sz w:val="18"/>
                <w:szCs w:val="18"/>
              </w:rPr>
            </w:pPr>
          </w:p>
          <w:p w14:paraId="3CDDEDB8" w14:textId="77777777" w:rsidR="009D0439" w:rsidRDefault="00CC78C1">
            <w:pPr>
              <w:rPr>
                <w:sz w:val="18"/>
                <w:szCs w:val="18"/>
              </w:rPr>
            </w:pPr>
            <w:r>
              <w:rPr>
                <w:sz w:val="18"/>
                <w:szCs w:val="18"/>
              </w:rPr>
              <w:t>To be defined</w:t>
            </w:r>
          </w:p>
        </w:tc>
        <w:tc>
          <w:tcPr>
            <w:tcW w:w="1504" w:type="dxa"/>
          </w:tcPr>
          <w:p w14:paraId="28F57A25" w14:textId="77777777" w:rsidR="009D0439" w:rsidRDefault="00CC78C1">
            <w:pPr>
              <w:jc w:val="right"/>
              <w:rPr>
                <w:sz w:val="18"/>
                <w:szCs w:val="18"/>
              </w:rPr>
            </w:pPr>
            <w:r>
              <w:rPr>
                <w:sz w:val="18"/>
                <w:szCs w:val="18"/>
              </w:rPr>
              <w:t>15,000</w:t>
            </w:r>
          </w:p>
          <w:p w14:paraId="6C5BB029" w14:textId="77777777" w:rsidR="009D0439" w:rsidRDefault="009D0439">
            <w:pPr>
              <w:jc w:val="right"/>
              <w:rPr>
                <w:sz w:val="18"/>
                <w:szCs w:val="18"/>
              </w:rPr>
            </w:pPr>
          </w:p>
          <w:p w14:paraId="1482031E" w14:textId="77777777" w:rsidR="009D0439" w:rsidRDefault="009D0439">
            <w:pPr>
              <w:jc w:val="right"/>
              <w:rPr>
                <w:sz w:val="18"/>
                <w:szCs w:val="18"/>
              </w:rPr>
            </w:pPr>
          </w:p>
          <w:p w14:paraId="5ABE50DE" w14:textId="77777777" w:rsidR="009D0439" w:rsidRDefault="00CC78C1">
            <w:pPr>
              <w:jc w:val="right"/>
              <w:rPr>
                <w:sz w:val="18"/>
                <w:szCs w:val="18"/>
              </w:rPr>
            </w:pPr>
            <w:r>
              <w:rPr>
                <w:sz w:val="18"/>
                <w:szCs w:val="18"/>
              </w:rPr>
              <w:t>15,000</w:t>
            </w:r>
          </w:p>
          <w:p w14:paraId="52312C9D" w14:textId="77777777" w:rsidR="009D0439" w:rsidRDefault="009D0439">
            <w:pPr>
              <w:jc w:val="right"/>
              <w:rPr>
                <w:sz w:val="18"/>
                <w:szCs w:val="18"/>
              </w:rPr>
            </w:pPr>
          </w:p>
          <w:p w14:paraId="43896651" w14:textId="77777777" w:rsidR="009D0439" w:rsidRDefault="009D0439">
            <w:pPr>
              <w:jc w:val="right"/>
              <w:rPr>
                <w:sz w:val="18"/>
                <w:szCs w:val="18"/>
              </w:rPr>
            </w:pPr>
          </w:p>
          <w:p w14:paraId="0926FEC1" w14:textId="77777777" w:rsidR="009D0439" w:rsidRDefault="009D0439">
            <w:pPr>
              <w:jc w:val="right"/>
              <w:rPr>
                <w:sz w:val="18"/>
                <w:szCs w:val="18"/>
              </w:rPr>
            </w:pPr>
          </w:p>
          <w:p w14:paraId="3807F6F9" w14:textId="77777777" w:rsidR="009D0439" w:rsidRDefault="009D0439">
            <w:pPr>
              <w:jc w:val="right"/>
              <w:rPr>
                <w:sz w:val="18"/>
                <w:szCs w:val="18"/>
              </w:rPr>
            </w:pPr>
          </w:p>
          <w:p w14:paraId="249A8587" w14:textId="77777777" w:rsidR="009D0439" w:rsidRDefault="009D0439">
            <w:pPr>
              <w:jc w:val="right"/>
              <w:rPr>
                <w:sz w:val="18"/>
                <w:szCs w:val="18"/>
              </w:rPr>
            </w:pPr>
          </w:p>
          <w:p w14:paraId="57014211" w14:textId="77777777" w:rsidR="009D0439" w:rsidRDefault="00CC78C1">
            <w:pPr>
              <w:jc w:val="right"/>
              <w:rPr>
                <w:sz w:val="18"/>
                <w:szCs w:val="18"/>
              </w:rPr>
            </w:pPr>
            <w:r>
              <w:rPr>
                <w:sz w:val="18"/>
                <w:szCs w:val="18"/>
              </w:rPr>
              <w:t>15,000</w:t>
            </w:r>
          </w:p>
          <w:p w14:paraId="66505E97" w14:textId="77777777" w:rsidR="009D0439" w:rsidRDefault="009D0439">
            <w:pPr>
              <w:jc w:val="right"/>
              <w:rPr>
                <w:sz w:val="18"/>
                <w:szCs w:val="18"/>
              </w:rPr>
            </w:pPr>
          </w:p>
          <w:p w14:paraId="3449AD95" w14:textId="77777777" w:rsidR="009D0439" w:rsidRDefault="009D0439">
            <w:pPr>
              <w:jc w:val="right"/>
              <w:rPr>
                <w:sz w:val="18"/>
                <w:szCs w:val="18"/>
              </w:rPr>
            </w:pPr>
          </w:p>
          <w:p w14:paraId="09950818" w14:textId="77777777" w:rsidR="009D0439" w:rsidRDefault="00CC78C1">
            <w:pPr>
              <w:jc w:val="right"/>
              <w:rPr>
                <w:sz w:val="18"/>
                <w:szCs w:val="18"/>
              </w:rPr>
            </w:pPr>
            <w:r>
              <w:rPr>
                <w:sz w:val="18"/>
                <w:szCs w:val="18"/>
              </w:rPr>
              <w:t>15,000</w:t>
            </w:r>
          </w:p>
          <w:p w14:paraId="356447D4" w14:textId="77777777" w:rsidR="009D0439" w:rsidRDefault="009D0439">
            <w:pPr>
              <w:jc w:val="right"/>
              <w:rPr>
                <w:sz w:val="18"/>
                <w:szCs w:val="18"/>
              </w:rPr>
            </w:pPr>
          </w:p>
          <w:p w14:paraId="632451F3" w14:textId="77777777" w:rsidR="009D0439" w:rsidRDefault="009D0439">
            <w:pPr>
              <w:jc w:val="right"/>
              <w:rPr>
                <w:sz w:val="18"/>
                <w:szCs w:val="18"/>
              </w:rPr>
            </w:pPr>
          </w:p>
          <w:p w14:paraId="0368D17D" w14:textId="77777777" w:rsidR="009D0439" w:rsidRDefault="009D0439">
            <w:pPr>
              <w:jc w:val="right"/>
              <w:rPr>
                <w:sz w:val="18"/>
                <w:szCs w:val="18"/>
              </w:rPr>
            </w:pPr>
          </w:p>
          <w:p w14:paraId="673965B3" w14:textId="77777777" w:rsidR="009D0439" w:rsidRDefault="009D0439">
            <w:pPr>
              <w:jc w:val="right"/>
              <w:rPr>
                <w:sz w:val="18"/>
                <w:szCs w:val="18"/>
              </w:rPr>
            </w:pPr>
          </w:p>
          <w:p w14:paraId="1FFF7433" w14:textId="77777777" w:rsidR="009D0439" w:rsidRDefault="009D0439">
            <w:pPr>
              <w:jc w:val="right"/>
              <w:rPr>
                <w:sz w:val="18"/>
                <w:szCs w:val="18"/>
              </w:rPr>
            </w:pPr>
          </w:p>
          <w:p w14:paraId="261978C8" w14:textId="77777777" w:rsidR="009D0439" w:rsidRDefault="009D0439">
            <w:pPr>
              <w:jc w:val="right"/>
              <w:rPr>
                <w:sz w:val="18"/>
                <w:szCs w:val="18"/>
              </w:rPr>
            </w:pPr>
          </w:p>
          <w:p w14:paraId="3A3B6999" w14:textId="77777777" w:rsidR="009D0439" w:rsidRDefault="00CC78C1">
            <w:pPr>
              <w:jc w:val="right"/>
              <w:rPr>
                <w:sz w:val="18"/>
                <w:szCs w:val="18"/>
              </w:rPr>
            </w:pPr>
            <w:r>
              <w:rPr>
                <w:sz w:val="18"/>
                <w:szCs w:val="18"/>
              </w:rPr>
              <w:t>15,000</w:t>
            </w:r>
          </w:p>
          <w:p w14:paraId="144EDD5D" w14:textId="77777777" w:rsidR="009D0439" w:rsidRDefault="009D0439">
            <w:pPr>
              <w:jc w:val="right"/>
              <w:rPr>
                <w:sz w:val="18"/>
                <w:szCs w:val="18"/>
              </w:rPr>
            </w:pPr>
          </w:p>
          <w:p w14:paraId="308EF6E7" w14:textId="77777777" w:rsidR="009D0439" w:rsidRDefault="009D0439">
            <w:pPr>
              <w:jc w:val="right"/>
              <w:rPr>
                <w:sz w:val="18"/>
                <w:szCs w:val="18"/>
              </w:rPr>
            </w:pPr>
          </w:p>
          <w:p w14:paraId="77A2C5A5" w14:textId="77777777" w:rsidR="009D0439" w:rsidRDefault="009D0439">
            <w:pPr>
              <w:jc w:val="right"/>
              <w:rPr>
                <w:sz w:val="18"/>
                <w:szCs w:val="18"/>
              </w:rPr>
            </w:pPr>
          </w:p>
          <w:p w14:paraId="3A8540F4" w14:textId="77777777" w:rsidR="009D0439" w:rsidRDefault="009D0439">
            <w:pPr>
              <w:jc w:val="right"/>
              <w:rPr>
                <w:sz w:val="18"/>
                <w:szCs w:val="18"/>
              </w:rPr>
            </w:pPr>
          </w:p>
          <w:p w14:paraId="2519ADC7" w14:textId="77777777" w:rsidR="009D0439" w:rsidRDefault="009D0439">
            <w:pPr>
              <w:jc w:val="right"/>
              <w:rPr>
                <w:sz w:val="18"/>
                <w:szCs w:val="18"/>
              </w:rPr>
            </w:pPr>
          </w:p>
          <w:p w14:paraId="652C7CAA" w14:textId="77777777" w:rsidR="009D0439" w:rsidRDefault="009D0439">
            <w:pPr>
              <w:jc w:val="right"/>
              <w:rPr>
                <w:sz w:val="18"/>
                <w:szCs w:val="18"/>
              </w:rPr>
            </w:pPr>
          </w:p>
          <w:p w14:paraId="76B769A2" w14:textId="77777777" w:rsidR="009D0439" w:rsidRDefault="00CC78C1">
            <w:pPr>
              <w:jc w:val="right"/>
              <w:rPr>
                <w:sz w:val="18"/>
                <w:szCs w:val="18"/>
              </w:rPr>
            </w:pPr>
            <w:r>
              <w:rPr>
                <w:sz w:val="18"/>
                <w:szCs w:val="18"/>
              </w:rPr>
              <w:t>15,000</w:t>
            </w:r>
          </w:p>
          <w:p w14:paraId="755C70EC" w14:textId="77777777" w:rsidR="009D0439" w:rsidRDefault="009D0439">
            <w:pPr>
              <w:jc w:val="right"/>
              <w:rPr>
                <w:sz w:val="18"/>
                <w:szCs w:val="18"/>
              </w:rPr>
            </w:pPr>
          </w:p>
          <w:p w14:paraId="7664FE59" w14:textId="77777777" w:rsidR="009D0439" w:rsidRDefault="00CC78C1">
            <w:pPr>
              <w:jc w:val="right"/>
              <w:rPr>
                <w:sz w:val="18"/>
                <w:szCs w:val="18"/>
              </w:rPr>
            </w:pPr>
            <w:r>
              <w:rPr>
                <w:sz w:val="18"/>
                <w:szCs w:val="18"/>
              </w:rPr>
              <w:t>15,000</w:t>
            </w:r>
          </w:p>
          <w:p w14:paraId="1B7E9CD6" w14:textId="77777777" w:rsidR="009D0439" w:rsidRDefault="009D0439">
            <w:pPr>
              <w:jc w:val="right"/>
              <w:rPr>
                <w:sz w:val="18"/>
                <w:szCs w:val="18"/>
              </w:rPr>
            </w:pPr>
          </w:p>
          <w:p w14:paraId="635384FF" w14:textId="77777777" w:rsidR="009D0439" w:rsidRDefault="009D0439">
            <w:pPr>
              <w:jc w:val="right"/>
              <w:rPr>
                <w:sz w:val="18"/>
                <w:szCs w:val="18"/>
              </w:rPr>
            </w:pPr>
          </w:p>
          <w:p w14:paraId="162220E0" w14:textId="77777777" w:rsidR="009D0439" w:rsidRDefault="009D0439">
            <w:pPr>
              <w:jc w:val="right"/>
              <w:rPr>
                <w:sz w:val="18"/>
                <w:szCs w:val="18"/>
              </w:rPr>
            </w:pPr>
          </w:p>
          <w:p w14:paraId="3653FCFB" w14:textId="77777777" w:rsidR="009D0439" w:rsidRDefault="009D0439">
            <w:pPr>
              <w:jc w:val="right"/>
              <w:rPr>
                <w:sz w:val="18"/>
                <w:szCs w:val="18"/>
              </w:rPr>
            </w:pPr>
          </w:p>
          <w:p w14:paraId="4F1CE739" w14:textId="77777777" w:rsidR="009D0439" w:rsidRDefault="009D0439">
            <w:pPr>
              <w:jc w:val="right"/>
              <w:rPr>
                <w:sz w:val="18"/>
                <w:szCs w:val="18"/>
              </w:rPr>
            </w:pPr>
          </w:p>
          <w:p w14:paraId="22DF5ED5" w14:textId="77777777" w:rsidR="009D0439" w:rsidRDefault="00CC78C1">
            <w:pPr>
              <w:jc w:val="right"/>
              <w:rPr>
                <w:sz w:val="18"/>
                <w:szCs w:val="18"/>
              </w:rPr>
            </w:pPr>
            <w:r>
              <w:rPr>
                <w:sz w:val="18"/>
                <w:szCs w:val="18"/>
              </w:rPr>
              <w:t>35,000</w:t>
            </w:r>
          </w:p>
        </w:tc>
        <w:tc>
          <w:tcPr>
            <w:tcW w:w="1417" w:type="dxa"/>
          </w:tcPr>
          <w:p w14:paraId="6E45E525" w14:textId="77777777" w:rsidR="009D0439" w:rsidRDefault="00CC78C1">
            <w:pPr>
              <w:rPr>
                <w:sz w:val="18"/>
                <w:szCs w:val="18"/>
              </w:rPr>
            </w:pPr>
            <w:r>
              <w:rPr>
                <w:sz w:val="18"/>
                <w:szCs w:val="18"/>
              </w:rPr>
              <w:t>Project budget</w:t>
            </w:r>
          </w:p>
          <w:p w14:paraId="0A74BF7F" w14:textId="77777777" w:rsidR="009D0439" w:rsidRDefault="009D0439">
            <w:pPr>
              <w:rPr>
                <w:sz w:val="18"/>
                <w:szCs w:val="18"/>
              </w:rPr>
            </w:pPr>
          </w:p>
          <w:p w14:paraId="3BE312C6" w14:textId="77777777" w:rsidR="009D0439" w:rsidRDefault="009D0439">
            <w:pPr>
              <w:rPr>
                <w:sz w:val="18"/>
                <w:szCs w:val="18"/>
              </w:rPr>
            </w:pPr>
          </w:p>
          <w:p w14:paraId="11541325" w14:textId="77777777" w:rsidR="009D0439" w:rsidRDefault="00CC78C1">
            <w:pPr>
              <w:rPr>
                <w:sz w:val="18"/>
                <w:szCs w:val="18"/>
              </w:rPr>
            </w:pPr>
            <w:r>
              <w:rPr>
                <w:sz w:val="18"/>
                <w:szCs w:val="18"/>
              </w:rPr>
              <w:t>Project budget</w:t>
            </w:r>
          </w:p>
          <w:p w14:paraId="616F246B" w14:textId="77777777" w:rsidR="009D0439" w:rsidRDefault="009D0439">
            <w:pPr>
              <w:rPr>
                <w:sz w:val="18"/>
                <w:szCs w:val="18"/>
              </w:rPr>
            </w:pPr>
          </w:p>
          <w:p w14:paraId="7FD4FCA0" w14:textId="77777777" w:rsidR="009D0439" w:rsidRDefault="009D0439">
            <w:pPr>
              <w:rPr>
                <w:sz w:val="18"/>
                <w:szCs w:val="18"/>
              </w:rPr>
            </w:pPr>
          </w:p>
          <w:p w14:paraId="28EC8B93" w14:textId="77777777" w:rsidR="009D0439" w:rsidRDefault="009D0439">
            <w:pPr>
              <w:rPr>
                <w:sz w:val="18"/>
                <w:szCs w:val="18"/>
              </w:rPr>
            </w:pPr>
          </w:p>
          <w:p w14:paraId="15B34D36" w14:textId="77777777" w:rsidR="009D0439" w:rsidRDefault="009D0439">
            <w:pPr>
              <w:rPr>
                <w:sz w:val="18"/>
                <w:szCs w:val="18"/>
              </w:rPr>
            </w:pPr>
          </w:p>
          <w:p w14:paraId="1AA5DD0C" w14:textId="77777777" w:rsidR="009D0439" w:rsidRDefault="009D0439">
            <w:pPr>
              <w:rPr>
                <w:sz w:val="18"/>
                <w:szCs w:val="18"/>
              </w:rPr>
            </w:pPr>
          </w:p>
          <w:p w14:paraId="681DD353" w14:textId="77777777" w:rsidR="009D0439" w:rsidRDefault="00CC78C1">
            <w:pPr>
              <w:rPr>
                <w:sz w:val="18"/>
                <w:szCs w:val="18"/>
              </w:rPr>
            </w:pPr>
            <w:r>
              <w:rPr>
                <w:sz w:val="18"/>
                <w:szCs w:val="18"/>
              </w:rPr>
              <w:t>Project budget</w:t>
            </w:r>
          </w:p>
          <w:p w14:paraId="5B40F94F" w14:textId="77777777" w:rsidR="009D0439" w:rsidRDefault="009D0439">
            <w:pPr>
              <w:rPr>
                <w:sz w:val="18"/>
                <w:szCs w:val="18"/>
              </w:rPr>
            </w:pPr>
          </w:p>
          <w:p w14:paraId="66A92397" w14:textId="77777777" w:rsidR="009D0439" w:rsidRDefault="009D0439">
            <w:pPr>
              <w:rPr>
                <w:sz w:val="18"/>
                <w:szCs w:val="18"/>
              </w:rPr>
            </w:pPr>
          </w:p>
          <w:p w14:paraId="01C7342C" w14:textId="77777777" w:rsidR="009D0439" w:rsidRDefault="00CC78C1">
            <w:pPr>
              <w:rPr>
                <w:sz w:val="18"/>
                <w:szCs w:val="18"/>
              </w:rPr>
            </w:pPr>
            <w:r>
              <w:rPr>
                <w:sz w:val="18"/>
                <w:szCs w:val="18"/>
              </w:rPr>
              <w:t>Project budget</w:t>
            </w:r>
          </w:p>
          <w:p w14:paraId="52292711" w14:textId="77777777" w:rsidR="009D0439" w:rsidRDefault="009D0439">
            <w:pPr>
              <w:rPr>
                <w:sz w:val="18"/>
                <w:szCs w:val="18"/>
              </w:rPr>
            </w:pPr>
          </w:p>
          <w:p w14:paraId="0FCCA207" w14:textId="77777777" w:rsidR="009D0439" w:rsidRDefault="009D0439">
            <w:pPr>
              <w:rPr>
                <w:sz w:val="18"/>
                <w:szCs w:val="18"/>
              </w:rPr>
            </w:pPr>
          </w:p>
          <w:p w14:paraId="3870B1C6" w14:textId="77777777" w:rsidR="009D0439" w:rsidRDefault="009D0439">
            <w:pPr>
              <w:rPr>
                <w:sz w:val="18"/>
                <w:szCs w:val="18"/>
              </w:rPr>
            </w:pPr>
          </w:p>
          <w:p w14:paraId="5660BA7E" w14:textId="77777777" w:rsidR="009D0439" w:rsidRDefault="009D0439">
            <w:pPr>
              <w:rPr>
                <w:sz w:val="18"/>
                <w:szCs w:val="18"/>
              </w:rPr>
            </w:pPr>
          </w:p>
          <w:p w14:paraId="57DF4B24" w14:textId="77777777" w:rsidR="009D0439" w:rsidRDefault="009D0439">
            <w:pPr>
              <w:rPr>
                <w:sz w:val="18"/>
                <w:szCs w:val="18"/>
              </w:rPr>
            </w:pPr>
          </w:p>
          <w:p w14:paraId="2C5275FA" w14:textId="77777777" w:rsidR="009D0439" w:rsidRDefault="009D0439">
            <w:pPr>
              <w:rPr>
                <w:sz w:val="18"/>
                <w:szCs w:val="18"/>
              </w:rPr>
            </w:pPr>
          </w:p>
          <w:p w14:paraId="7284BFC0" w14:textId="77777777" w:rsidR="009D0439" w:rsidRDefault="00CC78C1">
            <w:pPr>
              <w:rPr>
                <w:sz w:val="18"/>
                <w:szCs w:val="18"/>
              </w:rPr>
            </w:pPr>
            <w:r>
              <w:rPr>
                <w:sz w:val="18"/>
                <w:szCs w:val="18"/>
              </w:rPr>
              <w:t>Project budget</w:t>
            </w:r>
          </w:p>
          <w:p w14:paraId="69BD10F9" w14:textId="77777777" w:rsidR="009D0439" w:rsidRDefault="009D0439">
            <w:pPr>
              <w:rPr>
                <w:sz w:val="18"/>
                <w:szCs w:val="18"/>
              </w:rPr>
            </w:pPr>
          </w:p>
          <w:p w14:paraId="154113C6" w14:textId="77777777" w:rsidR="009D0439" w:rsidRDefault="009D0439">
            <w:pPr>
              <w:rPr>
                <w:sz w:val="18"/>
                <w:szCs w:val="18"/>
              </w:rPr>
            </w:pPr>
          </w:p>
          <w:p w14:paraId="7CA05B4F" w14:textId="77777777" w:rsidR="009D0439" w:rsidRDefault="009D0439">
            <w:pPr>
              <w:rPr>
                <w:sz w:val="18"/>
                <w:szCs w:val="18"/>
              </w:rPr>
            </w:pPr>
          </w:p>
          <w:p w14:paraId="2EDBD15F" w14:textId="77777777" w:rsidR="009D0439" w:rsidRDefault="009D0439">
            <w:pPr>
              <w:rPr>
                <w:sz w:val="18"/>
                <w:szCs w:val="18"/>
              </w:rPr>
            </w:pPr>
          </w:p>
          <w:p w14:paraId="41FC041A" w14:textId="77777777" w:rsidR="009D0439" w:rsidRDefault="009D0439">
            <w:pPr>
              <w:rPr>
                <w:sz w:val="18"/>
                <w:szCs w:val="18"/>
              </w:rPr>
            </w:pPr>
          </w:p>
          <w:p w14:paraId="7C362412" w14:textId="77777777" w:rsidR="009D0439" w:rsidRDefault="009D0439">
            <w:pPr>
              <w:rPr>
                <w:sz w:val="18"/>
                <w:szCs w:val="18"/>
              </w:rPr>
            </w:pPr>
          </w:p>
          <w:p w14:paraId="4412C372" w14:textId="77777777" w:rsidR="009D0439" w:rsidRDefault="00CC78C1">
            <w:pPr>
              <w:rPr>
                <w:sz w:val="18"/>
                <w:szCs w:val="18"/>
              </w:rPr>
            </w:pPr>
            <w:r>
              <w:rPr>
                <w:sz w:val="18"/>
                <w:szCs w:val="18"/>
              </w:rPr>
              <w:t>Project budget</w:t>
            </w:r>
          </w:p>
          <w:p w14:paraId="1EE0BE76" w14:textId="77777777" w:rsidR="009D0439" w:rsidRDefault="009D0439">
            <w:pPr>
              <w:rPr>
                <w:sz w:val="18"/>
                <w:szCs w:val="18"/>
              </w:rPr>
            </w:pPr>
          </w:p>
          <w:p w14:paraId="2EF78ABD" w14:textId="77777777" w:rsidR="009D0439" w:rsidRDefault="00CC78C1">
            <w:pPr>
              <w:rPr>
                <w:sz w:val="18"/>
                <w:szCs w:val="18"/>
              </w:rPr>
            </w:pPr>
            <w:r>
              <w:rPr>
                <w:sz w:val="18"/>
                <w:szCs w:val="18"/>
              </w:rPr>
              <w:t>Project budget</w:t>
            </w:r>
          </w:p>
          <w:p w14:paraId="69922E47" w14:textId="77777777" w:rsidR="009D0439" w:rsidRDefault="009D0439">
            <w:pPr>
              <w:rPr>
                <w:sz w:val="18"/>
                <w:szCs w:val="18"/>
              </w:rPr>
            </w:pPr>
          </w:p>
          <w:p w14:paraId="28064DC9" w14:textId="77777777" w:rsidR="009D0439" w:rsidRDefault="009D0439">
            <w:pPr>
              <w:rPr>
                <w:sz w:val="18"/>
                <w:szCs w:val="18"/>
              </w:rPr>
            </w:pPr>
          </w:p>
          <w:p w14:paraId="14E2D264" w14:textId="77777777" w:rsidR="009D0439" w:rsidRDefault="009D0439">
            <w:pPr>
              <w:rPr>
                <w:sz w:val="18"/>
                <w:szCs w:val="18"/>
              </w:rPr>
            </w:pPr>
          </w:p>
          <w:p w14:paraId="5CAE0CE9" w14:textId="77777777" w:rsidR="009D0439" w:rsidRDefault="009D0439">
            <w:pPr>
              <w:rPr>
                <w:sz w:val="18"/>
                <w:szCs w:val="18"/>
              </w:rPr>
            </w:pPr>
          </w:p>
          <w:p w14:paraId="1C322488" w14:textId="77777777" w:rsidR="009D0439" w:rsidRDefault="009D0439">
            <w:pPr>
              <w:rPr>
                <w:sz w:val="18"/>
                <w:szCs w:val="18"/>
              </w:rPr>
            </w:pPr>
          </w:p>
          <w:p w14:paraId="4AB03FBC" w14:textId="77777777" w:rsidR="009D0439" w:rsidRDefault="00CC78C1">
            <w:pPr>
              <w:rPr>
                <w:sz w:val="18"/>
                <w:szCs w:val="18"/>
              </w:rPr>
            </w:pPr>
            <w:r>
              <w:rPr>
                <w:sz w:val="18"/>
                <w:szCs w:val="18"/>
              </w:rPr>
              <w:t>Project budget</w:t>
            </w:r>
          </w:p>
        </w:tc>
      </w:tr>
      <w:tr w:rsidR="009D0439" w14:paraId="5F9120F2" w14:textId="77777777">
        <w:trPr>
          <w:trHeight w:val="50"/>
        </w:trPr>
        <w:tc>
          <w:tcPr>
            <w:tcW w:w="1408" w:type="dxa"/>
          </w:tcPr>
          <w:p w14:paraId="54D5A8F8" w14:textId="77777777" w:rsidR="009D0439" w:rsidRDefault="00CC78C1">
            <w:pPr>
              <w:rPr>
                <w:sz w:val="18"/>
                <w:szCs w:val="18"/>
              </w:rPr>
            </w:pPr>
            <w:r>
              <w:rPr>
                <w:sz w:val="18"/>
                <w:szCs w:val="18"/>
              </w:rPr>
              <w:t xml:space="preserve">#4: By 2025, the country will have strengthened the promotion, protection and respect for the enjoyment of human rights based on gender equality and social and geographical equity principles for all, and will have strengthened State institutions at the national and sub-national levels so as to achieve efficiency and efficacy in public management and the promotion of policies for accessing justice and citizen safety.  </w:t>
            </w:r>
            <w:r>
              <w:rPr>
                <w:sz w:val="18"/>
                <w:szCs w:val="18"/>
              </w:rPr>
              <w:lastRenderedPageBreak/>
              <w:t>It will have also ensured access to public information, knowledge management and effective, inclusive participation.</w:t>
            </w:r>
          </w:p>
        </w:tc>
        <w:tc>
          <w:tcPr>
            <w:tcW w:w="1414" w:type="dxa"/>
          </w:tcPr>
          <w:p w14:paraId="23C025DC" w14:textId="77777777" w:rsidR="009D0439" w:rsidRDefault="00CC78C1">
            <w:pPr>
              <w:rPr>
                <w:sz w:val="18"/>
                <w:szCs w:val="18"/>
              </w:rPr>
            </w:pPr>
            <w:r>
              <w:rPr>
                <w:sz w:val="18"/>
                <w:szCs w:val="18"/>
              </w:rPr>
              <w:lastRenderedPageBreak/>
              <w:t>Outcome 1 – Advance poverty eradication in all its forms and dimensions, Outcome 2 – Accelerate structural transformations for sustainable development, Outcome 3 – Strengthen resilience to shocks and crises</w:t>
            </w:r>
          </w:p>
          <w:p w14:paraId="1D7934C0" w14:textId="77777777" w:rsidR="009D0439" w:rsidRDefault="009D0439">
            <w:pPr>
              <w:rPr>
                <w:sz w:val="18"/>
                <w:szCs w:val="18"/>
              </w:rPr>
            </w:pPr>
          </w:p>
        </w:tc>
        <w:tc>
          <w:tcPr>
            <w:tcW w:w="1516" w:type="dxa"/>
          </w:tcPr>
          <w:p w14:paraId="4DE97CB2" w14:textId="77777777" w:rsidR="009D0439" w:rsidRPr="00CC78C1" w:rsidRDefault="00CC78C1">
            <w:pPr>
              <w:rPr>
                <w:sz w:val="18"/>
                <w:szCs w:val="18"/>
                <w:lang w:val="es-AR"/>
              </w:rPr>
            </w:pPr>
            <w:r w:rsidRPr="00CC78C1">
              <w:rPr>
                <w:sz w:val="18"/>
                <w:szCs w:val="18"/>
                <w:lang w:val="es-AR"/>
              </w:rPr>
              <w:t xml:space="preserve">Final </w:t>
            </w:r>
            <w:proofErr w:type="spellStart"/>
            <w:r w:rsidRPr="00CC78C1">
              <w:rPr>
                <w:sz w:val="18"/>
                <w:szCs w:val="18"/>
                <w:lang w:val="es-AR"/>
              </w:rPr>
              <w:t>Evaluation</w:t>
            </w:r>
            <w:proofErr w:type="spellEnd"/>
          </w:p>
          <w:p w14:paraId="1161956E" w14:textId="77777777" w:rsidR="009D0439" w:rsidRPr="00CC78C1" w:rsidRDefault="00CC78C1">
            <w:pPr>
              <w:rPr>
                <w:sz w:val="18"/>
                <w:szCs w:val="18"/>
                <w:lang w:val="es-AR"/>
              </w:rPr>
            </w:pPr>
            <w:r w:rsidRPr="00CC78C1">
              <w:rPr>
                <w:sz w:val="18"/>
                <w:szCs w:val="18"/>
                <w:lang w:val="es-AR"/>
              </w:rPr>
              <w:t>Project “Agencia de Recaudación provincia de Buenos Aires”</w:t>
            </w:r>
          </w:p>
          <w:p w14:paraId="67AE4B7D" w14:textId="77777777" w:rsidR="009D0439" w:rsidRPr="00CC78C1" w:rsidRDefault="009D0439">
            <w:pPr>
              <w:rPr>
                <w:sz w:val="18"/>
                <w:szCs w:val="18"/>
                <w:lang w:val="es-AR"/>
              </w:rPr>
            </w:pPr>
          </w:p>
          <w:p w14:paraId="2492F2E6" w14:textId="77777777" w:rsidR="009D0439" w:rsidRPr="00CC78C1" w:rsidRDefault="00CC78C1">
            <w:pPr>
              <w:rPr>
                <w:sz w:val="18"/>
                <w:szCs w:val="18"/>
                <w:lang w:val="es-AR"/>
              </w:rPr>
            </w:pPr>
            <w:r w:rsidRPr="00CC78C1">
              <w:rPr>
                <w:sz w:val="18"/>
                <w:szCs w:val="18"/>
                <w:lang w:val="es-AR"/>
              </w:rPr>
              <w:t xml:space="preserve">Final </w:t>
            </w:r>
            <w:proofErr w:type="spellStart"/>
            <w:r w:rsidRPr="00CC78C1">
              <w:rPr>
                <w:sz w:val="18"/>
                <w:szCs w:val="18"/>
                <w:lang w:val="es-AR"/>
              </w:rPr>
              <w:t>Evaluation</w:t>
            </w:r>
            <w:proofErr w:type="spellEnd"/>
          </w:p>
          <w:p w14:paraId="347D1807" w14:textId="77777777" w:rsidR="009D0439" w:rsidRPr="00CC78C1" w:rsidRDefault="00CC78C1">
            <w:pPr>
              <w:rPr>
                <w:sz w:val="18"/>
                <w:szCs w:val="18"/>
                <w:lang w:val="es-AR"/>
              </w:rPr>
            </w:pPr>
            <w:r w:rsidRPr="00CC78C1">
              <w:rPr>
                <w:sz w:val="18"/>
                <w:szCs w:val="18"/>
                <w:lang w:val="es-AR"/>
              </w:rPr>
              <w:t>Project “Ministerio de Infraestructura provincia de Buenos Aires”</w:t>
            </w:r>
          </w:p>
          <w:p w14:paraId="3E0FA068" w14:textId="77777777" w:rsidR="009D0439" w:rsidRPr="00CC78C1" w:rsidRDefault="009D0439">
            <w:pPr>
              <w:rPr>
                <w:sz w:val="18"/>
                <w:szCs w:val="18"/>
                <w:lang w:val="es-AR"/>
              </w:rPr>
            </w:pPr>
          </w:p>
          <w:p w14:paraId="788983C7" w14:textId="77777777" w:rsidR="009D0439" w:rsidRDefault="00CC78C1">
            <w:pPr>
              <w:rPr>
                <w:sz w:val="18"/>
                <w:szCs w:val="18"/>
              </w:rPr>
            </w:pPr>
            <w:r>
              <w:rPr>
                <w:sz w:val="18"/>
                <w:szCs w:val="18"/>
              </w:rPr>
              <w:t xml:space="preserve">Mid-term and Final Evaluation Project “Banco de la </w:t>
            </w:r>
            <w:proofErr w:type="spellStart"/>
            <w:r>
              <w:rPr>
                <w:sz w:val="18"/>
                <w:szCs w:val="18"/>
              </w:rPr>
              <w:t>Nación</w:t>
            </w:r>
            <w:proofErr w:type="spellEnd"/>
            <w:r>
              <w:rPr>
                <w:sz w:val="18"/>
                <w:szCs w:val="18"/>
              </w:rPr>
              <w:t xml:space="preserve"> Argentina”</w:t>
            </w:r>
          </w:p>
          <w:p w14:paraId="4E916CDE" w14:textId="77777777" w:rsidR="009D0439" w:rsidRDefault="00CC78C1">
            <w:pPr>
              <w:rPr>
                <w:sz w:val="18"/>
                <w:szCs w:val="18"/>
              </w:rPr>
            </w:pPr>
            <w:r>
              <w:rPr>
                <w:sz w:val="18"/>
                <w:szCs w:val="18"/>
              </w:rPr>
              <w:t xml:space="preserve">Mid-term and Final Evaluation Project “Subsecretaría de </w:t>
            </w:r>
            <w:proofErr w:type="spellStart"/>
            <w:r>
              <w:rPr>
                <w:sz w:val="18"/>
                <w:szCs w:val="18"/>
              </w:rPr>
              <w:t>Innovación</w:t>
            </w:r>
            <w:proofErr w:type="spellEnd"/>
            <w:r>
              <w:rPr>
                <w:sz w:val="18"/>
                <w:szCs w:val="18"/>
              </w:rPr>
              <w:t>”</w:t>
            </w:r>
          </w:p>
          <w:p w14:paraId="3C0A58FD" w14:textId="77777777" w:rsidR="009D0439" w:rsidRDefault="009D0439">
            <w:pPr>
              <w:rPr>
                <w:sz w:val="18"/>
                <w:szCs w:val="18"/>
              </w:rPr>
            </w:pPr>
          </w:p>
          <w:p w14:paraId="7404C1AA" w14:textId="77777777" w:rsidR="009D0439" w:rsidRPr="00CC78C1" w:rsidRDefault="00CC78C1">
            <w:pPr>
              <w:rPr>
                <w:sz w:val="18"/>
                <w:szCs w:val="18"/>
                <w:lang w:val="es-AR"/>
              </w:rPr>
            </w:pPr>
            <w:proofErr w:type="spellStart"/>
            <w:r w:rsidRPr="00CC78C1">
              <w:rPr>
                <w:sz w:val="18"/>
                <w:szCs w:val="18"/>
                <w:lang w:val="es-AR"/>
              </w:rPr>
              <w:t>Mid-term</w:t>
            </w:r>
            <w:proofErr w:type="spellEnd"/>
            <w:r w:rsidRPr="00CC78C1">
              <w:rPr>
                <w:sz w:val="18"/>
                <w:szCs w:val="18"/>
                <w:lang w:val="es-AR"/>
              </w:rPr>
              <w:t xml:space="preserve"> and Final </w:t>
            </w:r>
            <w:proofErr w:type="spellStart"/>
            <w:r w:rsidRPr="00CC78C1">
              <w:rPr>
                <w:sz w:val="18"/>
                <w:szCs w:val="18"/>
                <w:lang w:val="es-AR"/>
              </w:rPr>
              <w:t>Evaluation</w:t>
            </w:r>
            <w:proofErr w:type="spellEnd"/>
            <w:r w:rsidRPr="00CC78C1">
              <w:rPr>
                <w:sz w:val="18"/>
                <w:szCs w:val="18"/>
                <w:lang w:val="es-AR"/>
              </w:rPr>
              <w:t xml:space="preserve"> Project “Ministerio de Justicia y Derechos Humanos de la Provincia de Buenos Aires”</w:t>
            </w:r>
          </w:p>
        </w:tc>
        <w:tc>
          <w:tcPr>
            <w:tcW w:w="1711" w:type="dxa"/>
          </w:tcPr>
          <w:p w14:paraId="75869C34" w14:textId="77777777" w:rsidR="009D0439" w:rsidRDefault="00CC78C1">
            <w:pPr>
              <w:rPr>
                <w:sz w:val="18"/>
                <w:szCs w:val="18"/>
              </w:rPr>
            </w:pPr>
            <w:r>
              <w:rPr>
                <w:sz w:val="18"/>
                <w:szCs w:val="18"/>
              </w:rPr>
              <w:t>National and provincial ministries</w:t>
            </w:r>
          </w:p>
          <w:p w14:paraId="48236410" w14:textId="77777777" w:rsidR="009D0439" w:rsidRDefault="009D0439">
            <w:pPr>
              <w:rPr>
                <w:sz w:val="18"/>
                <w:szCs w:val="18"/>
              </w:rPr>
            </w:pPr>
          </w:p>
          <w:p w14:paraId="10C28651" w14:textId="77777777" w:rsidR="009D0439" w:rsidRDefault="009D0439">
            <w:pPr>
              <w:rPr>
                <w:sz w:val="18"/>
                <w:szCs w:val="18"/>
              </w:rPr>
            </w:pPr>
          </w:p>
          <w:p w14:paraId="11A7965D" w14:textId="77777777" w:rsidR="009D0439" w:rsidRDefault="009D0439">
            <w:pPr>
              <w:rPr>
                <w:sz w:val="18"/>
                <w:szCs w:val="18"/>
              </w:rPr>
            </w:pPr>
          </w:p>
          <w:p w14:paraId="65402574" w14:textId="77777777" w:rsidR="009D0439" w:rsidRDefault="00CC78C1">
            <w:pPr>
              <w:rPr>
                <w:sz w:val="18"/>
                <w:szCs w:val="18"/>
              </w:rPr>
            </w:pPr>
            <w:r>
              <w:rPr>
                <w:sz w:val="18"/>
                <w:szCs w:val="18"/>
              </w:rPr>
              <w:t>National and provincial ministries</w:t>
            </w:r>
          </w:p>
          <w:p w14:paraId="68E9D1C4" w14:textId="77777777" w:rsidR="009D0439" w:rsidRDefault="009D0439">
            <w:pPr>
              <w:rPr>
                <w:sz w:val="18"/>
                <w:szCs w:val="18"/>
              </w:rPr>
            </w:pPr>
          </w:p>
          <w:p w14:paraId="6D214B5B" w14:textId="77777777" w:rsidR="009D0439" w:rsidRDefault="009D0439">
            <w:pPr>
              <w:rPr>
                <w:sz w:val="18"/>
                <w:szCs w:val="18"/>
              </w:rPr>
            </w:pPr>
          </w:p>
          <w:p w14:paraId="3154C544" w14:textId="77777777" w:rsidR="009D0439" w:rsidRDefault="009D0439">
            <w:pPr>
              <w:rPr>
                <w:sz w:val="18"/>
                <w:szCs w:val="18"/>
              </w:rPr>
            </w:pPr>
          </w:p>
          <w:p w14:paraId="1C208810" w14:textId="77777777" w:rsidR="009D0439" w:rsidRDefault="009D0439">
            <w:pPr>
              <w:rPr>
                <w:sz w:val="18"/>
                <w:szCs w:val="18"/>
              </w:rPr>
            </w:pPr>
          </w:p>
          <w:p w14:paraId="271096CB" w14:textId="77777777" w:rsidR="009D0439" w:rsidRDefault="00CC78C1">
            <w:pPr>
              <w:rPr>
                <w:sz w:val="18"/>
                <w:szCs w:val="18"/>
              </w:rPr>
            </w:pPr>
            <w:r>
              <w:rPr>
                <w:sz w:val="18"/>
                <w:szCs w:val="18"/>
              </w:rPr>
              <w:t>National ministries and the bank</w:t>
            </w:r>
          </w:p>
          <w:p w14:paraId="4275C070" w14:textId="77777777" w:rsidR="009D0439" w:rsidRDefault="009D0439">
            <w:pPr>
              <w:rPr>
                <w:sz w:val="18"/>
                <w:szCs w:val="18"/>
              </w:rPr>
            </w:pPr>
          </w:p>
          <w:p w14:paraId="3A646899" w14:textId="77777777" w:rsidR="009D0439" w:rsidRDefault="009D0439">
            <w:pPr>
              <w:rPr>
                <w:sz w:val="18"/>
                <w:szCs w:val="18"/>
              </w:rPr>
            </w:pPr>
          </w:p>
          <w:p w14:paraId="390D7C3D" w14:textId="77777777" w:rsidR="009D0439" w:rsidRDefault="009D0439">
            <w:pPr>
              <w:rPr>
                <w:sz w:val="18"/>
                <w:szCs w:val="18"/>
              </w:rPr>
            </w:pPr>
          </w:p>
          <w:p w14:paraId="55641503" w14:textId="77777777" w:rsidR="009D0439" w:rsidRDefault="009D0439">
            <w:pPr>
              <w:rPr>
                <w:sz w:val="18"/>
                <w:szCs w:val="18"/>
              </w:rPr>
            </w:pPr>
          </w:p>
          <w:p w14:paraId="7B8700A8" w14:textId="77777777" w:rsidR="009D0439" w:rsidRDefault="009D0439">
            <w:pPr>
              <w:rPr>
                <w:sz w:val="18"/>
                <w:szCs w:val="18"/>
              </w:rPr>
            </w:pPr>
          </w:p>
          <w:p w14:paraId="053134CE" w14:textId="77777777" w:rsidR="009D0439" w:rsidRDefault="009D0439">
            <w:pPr>
              <w:rPr>
                <w:sz w:val="18"/>
                <w:szCs w:val="18"/>
              </w:rPr>
            </w:pPr>
          </w:p>
          <w:p w14:paraId="4BC37B68" w14:textId="77777777" w:rsidR="009D0439" w:rsidRDefault="009D0439">
            <w:pPr>
              <w:rPr>
                <w:sz w:val="18"/>
                <w:szCs w:val="18"/>
              </w:rPr>
            </w:pPr>
          </w:p>
          <w:p w14:paraId="256223F1" w14:textId="77777777" w:rsidR="009D0439" w:rsidRDefault="009D0439">
            <w:pPr>
              <w:rPr>
                <w:sz w:val="18"/>
                <w:szCs w:val="18"/>
              </w:rPr>
            </w:pPr>
          </w:p>
          <w:p w14:paraId="4109A240" w14:textId="77777777" w:rsidR="009D0439" w:rsidRDefault="009D0439">
            <w:pPr>
              <w:rPr>
                <w:sz w:val="18"/>
                <w:szCs w:val="18"/>
              </w:rPr>
            </w:pPr>
          </w:p>
          <w:p w14:paraId="29A258F4" w14:textId="77777777" w:rsidR="009D0439" w:rsidRDefault="00CC78C1">
            <w:pPr>
              <w:rPr>
                <w:sz w:val="18"/>
                <w:szCs w:val="18"/>
              </w:rPr>
            </w:pPr>
            <w:r>
              <w:rPr>
                <w:sz w:val="18"/>
                <w:szCs w:val="18"/>
              </w:rPr>
              <w:t>National and provincial ministries</w:t>
            </w:r>
          </w:p>
          <w:p w14:paraId="543B4B1A" w14:textId="77777777" w:rsidR="009D0439" w:rsidRDefault="009D0439">
            <w:pPr>
              <w:rPr>
                <w:sz w:val="18"/>
                <w:szCs w:val="18"/>
              </w:rPr>
            </w:pPr>
          </w:p>
          <w:p w14:paraId="01BD02B6" w14:textId="77777777" w:rsidR="009D0439" w:rsidRDefault="009D0439">
            <w:pPr>
              <w:rPr>
                <w:sz w:val="18"/>
                <w:szCs w:val="18"/>
              </w:rPr>
            </w:pPr>
          </w:p>
        </w:tc>
        <w:tc>
          <w:tcPr>
            <w:tcW w:w="1717" w:type="dxa"/>
          </w:tcPr>
          <w:p w14:paraId="4B1DA090" w14:textId="77777777" w:rsidR="009D0439" w:rsidRDefault="00CC78C1">
            <w:pPr>
              <w:rPr>
                <w:sz w:val="18"/>
                <w:szCs w:val="18"/>
              </w:rPr>
            </w:pPr>
            <w:r>
              <w:rPr>
                <w:sz w:val="18"/>
                <w:szCs w:val="18"/>
              </w:rPr>
              <w:t>UNDP</w:t>
            </w:r>
          </w:p>
          <w:p w14:paraId="4AA580BE" w14:textId="77777777" w:rsidR="009D0439" w:rsidRDefault="009D0439">
            <w:pPr>
              <w:rPr>
                <w:sz w:val="18"/>
                <w:szCs w:val="18"/>
              </w:rPr>
            </w:pPr>
          </w:p>
          <w:p w14:paraId="4A48CDFE" w14:textId="77777777" w:rsidR="009D0439" w:rsidRDefault="009D0439">
            <w:pPr>
              <w:rPr>
                <w:sz w:val="18"/>
                <w:szCs w:val="18"/>
              </w:rPr>
            </w:pPr>
          </w:p>
          <w:p w14:paraId="6613625C" w14:textId="77777777" w:rsidR="009D0439" w:rsidRDefault="009D0439">
            <w:pPr>
              <w:rPr>
                <w:sz w:val="18"/>
                <w:szCs w:val="18"/>
              </w:rPr>
            </w:pPr>
          </w:p>
          <w:p w14:paraId="10B16281" w14:textId="77777777" w:rsidR="009D0439" w:rsidRDefault="009D0439">
            <w:pPr>
              <w:rPr>
                <w:sz w:val="18"/>
                <w:szCs w:val="18"/>
              </w:rPr>
            </w:pPr>
          </w:p>
          <w:p w14:paraId="001CA4BE" w14:textId="77777777" w:rsidR="009D0439" w:rsidRDefault="009D0439">
            <w:pPr>
              <w:rPr>
                <w:sz w:val="18"/>
                <w:szCs w:val="18"/>
              </w:rPr>
            </w:pPr>
          </w:p>
          <w:p w14:paraId="65E8B123" w14:textId="77777777" w:rsidR="009D0439" w:rsidRDefault="00CC78C1">
            <w:pPr>
              <w:rPr>
                <w:sz w:val="18"/>
                <w:szCs w:val="18"/>
              </w:rPr>
            </w:pPr>
            <w:r>
              <w:rPr>
                <w:sz w:val="18"/>
                <w:szCs w:val="18"/>
              </w:rPr>
              <w:t>UNDP</w:t>
            </w:r>
          </w:p>
          <w:p w14:paraId="2AE07AB0" w14:textId="77777777" w:rsidR="009D0439" w:rsidRDefault="009D0439">
            <w:pPr>
              <w:rPr>
                <w:sz w:val="18"/>
                <w:szCs w:val="18"/>
              </w:rPr>
            </w:pPr>
          </w:p>
          <w:p w14:paraId="00CF742E" w14:textId="77777777" w:rsidR="009D0439" w:rsidRDefault="009D0439">
            <w:pPr>
              <w:rPr>
                <w:sz w:val="18"/>
                <w:szCs w:val="18"/>
              </w:rPr>
            </w:pPr>
          </w:p>
          <w:p w14:paraId="31A8ABB4" w14:textId="77777777" w:rsidR="009D0439" w:rsidRDefault="009D0439">
            <w:pPr>
              <w:rPr>
                <w:sz w:val="18"/>
                <w:szCs w:val="18"/>
              </w:rPr>
            </w:pPr>
          </w:p>
          <w:p w14:paraId="2ECFEB90" w14:textId="77777777" w:rsidR="009D0439" w:rsidRDefault="009D0439">
            <w:pPr>
              <w:rPr>
                <w:sz w:val="18"/>
                <w:szCs w:val="18"/>
              </w:rPr>
            </w:pPr>
          </w:p>
          <w:p w14:paraId="798CCA1D" w14:textId="77777777" w:rsidR="009D0439" w:rsidRDefault="009D0439">
            <w:pPr>
              <w:rPr>
                <w:sz w:val="18"/>
                <w:szCs w:val="18"/>
              </w:rPr>
            </w:pPr>
          </w:p>
          <w:p w14:paraId="2932B814" w14:textId="77777777" w:rsidR="009D0439" w:rsidRDefault="009D0439">
            <w:pPr>
              <w:rPr>
                <w:sz w:val="18"/>
                <w:szCs w:val="18"/>
              </w:rPr>
            </w:pPr>
          </w:p>
          <w:p w14:paraId="19CCAAF7" w14:textId="77777777" w:rsidR="009D0439" w:rsidRDefault="00CC78C1">
            <w:pPr>
              <w:rPr>
                <w:sz w:val="18"/>
                <w:szCs w:val="18"/>
              </w:rPr>
            </w:pPr>
            <w:r>
              <w:rPr>
                <w:sz w:val="18"/>
                <w:szCs w:val="18"/>
              </w:rPr>
              <w:t>UNDP</w:t>
            </w:r>
          </w:p>
          <w:p w14:paraId="5BC77515" w14:textId="77777777" w:rsidR="009D0439" w:rsidRDefault="009D0439">
            <w:pPr>
              <w:rPr>
                <w:sz w:val="18"/>
                <w:szCs w:val="18"/>
              </w:rPr>
            </w:pPr>
          </w:p>
          <w:p w14:paraId="0DE39F0B" w14:textId="77777777" w:rsidR="009D0439" w:rsidRDefault="009D0439">
            <w:pPr>
              <w:rPr>
                <w:sz w:val="18"/>
                <w:szCs w:val="18"/>
              </w:rPr>
            </w:pPr>
          </w:p>
          <w:p w14:paraId="7059187F" w14:textId="77777777" w:rsidR="009D0439" w:rsidRDefault="009D0439">
            <w:pPr>
              <w:rPr>
                <w:sz w:val="18"/>
                <w:szCs w:val="18"/>
              </w:rPr>
            </w:pPr>
          </w:p>
          <w:p w14:paraId="250DC67C" w14:textId="77777777" w:rsidR="009D0439" w:rsidRDefault="009D0439">
            <w:pPr>
              <w:rPr>
                <w:sz w:val="18"/>
                <w:szCs w:val="18"/>
              </w:rPr>
            </w:pPr>
          </w:p>
          <w:p w14:paraId="1C8450C0" w14:textId="77777777" w:rsidR="009D0439" w:rsidRDefault="009D0439">
            <w:pPr>
              <w:rPr>
                <w:sz w:val="18"/>
                <w:szCs w:val="18"/>
              </w:rPr>
            </w:pPr>
          </w:p>
          <w:p w14:paraId="1B1A9717" w14:textId="77777777" w:rsidR="009D0439" w:rsidRDefault="009D0439">
            <w:pPr>
              <w:rPr>
                <w:sz w:val="18"/>
                <w:szCs w:val="18"/>
              </w:rPr>
            </w:pPr>
          </w:p>
          <w:p w14:paraId="66230FD1" w14:textId="77777777" w:rsidR="009D0439" w:rsidRDefault="009D0439">
            <w:pPr>
              <w:rPr>
                <w:sz w:val="18"/>
                <w:szCs w:val="18"/>
              </w:rPr>
            </w:pPr>
          </w:p>
          <w:p w14:paraId="6A22A32F" w14:textId="77777777" w:rsidR="009D0439" w:rsidRDefault="009D0439">
            <w:pPr>
              <w:rPr>
                <w:sz w:val="18"/>
                <w:szCs w:val="18"/>
              </w:rPr>
            </w:pPr>
          </w:p>
          <w:p w14:paraId="4DDB2F3F" w14:textId="77777777" w:rsidR="009D0439" w:rsidRDefault="009D0439">
            <w:pPr>
              <w:rPr>
                <w:sz w:val="18"/>
                <w:szCs w:val="18"/>
              </w:rPr>
            </w:pPr>
          </w:p>
          <w:p w14:paraId="6CB05050" w14:textId="77777777" w:rsidR="009D0439" w:rsidRDefault="009D0439">
            <w:pPr>
              <w:rPr>
                <w:sz w:val="18"/>
                <w:szCs w:val="18"/>
              </w:rPr>
            </w:pPr>
          </w:p>
          <w:p w14:paraId="4305F164" w14:textId="77777777" w:rsidR="009D0439" w:rsidRDefault="00CC78C1">
            <w:pPr>
              <w:rPr>
                <w:sz w:val="18"/>
                <w:szCs w:val="18"/>
              </w:rPr>
            </w:pPr>
            <w:r>
              <w:rPr>
                <w:sz w:val="18"/>
                <w:szCs w:val="18"/>
              </w:rPr>
              <w:t>UNDP</w:t>
            </w:r>
          </w:p>
          <w:p w14:paraId="560A6B8F" w14:textId="77777777" w:rsidR="009D0439" w:rsidRDefault="009D0439">
            <w:pPr>
              <w:rPr>
                <w:sz w:val="18"/>
                <w:szCs w:val="18"/>
              </w:rPr>
            </w:pPr>
          </w:p>
          <w:p w14:paraId="68CD2BCE" w14:textId="77777777" w:rsidR="009D0439" w:rsidRDefault="009D0439">
            <w:pPr>
              <w:rPr>
                <w:sz w:val="18"/>
                <w:szCs w:val="18"/>
              </w:rPr>
            </w:pPr>
            <w:bookmarkStart w:id="0" w:name="_heading=h.gjdgxs" w:colFirst="0" w:colLast="0"/>
            <w:bookmarkEnd w:id="0"/>
          </w:p>
        </w:tc>
        <w:tc>
          <w:tcPr>
            <w:tcW w:w="1754" w:type="dxa"/>
          </w:tcPr>
          <w:p w14:paraId="22167C64" w14:textId="77777777" w:rsidR="009D0439" w:rsidRDefault="00CC78C1">
            <w:pPr>
              <w:rPr>
                <w:sz w:val="18"/>
                <w:szCs w:val="18"/>
              </w:rPr>
            </w:pPr>
            <w:r>
              <w:rPr>
                <w:sz w:val="18"/>
                <w:szCs w:val="18"/>
              </w:rPr>
              <w:t>Project</w:t>
            </w:r>
          </w:p>
          <w:p w14:paraId="53AEDA26" w14:textId="77777777" w:rsidR="009D0439" w:rsidRDefault="009D0439">
            <w:pPr>
              <w:rPr>
                <w:sz w:val="18"/>
                <w:szCs w:val="18"/>
              </w:rPr>
            </w:pPr>
          </w:p>
          <w:p w14:paraId="75F3CB21" w14:textId="77777777" w:rsidR="009D0439" w:rsidRDefault="009D0439">
            <w:pPr>
              <w:rPr>
                <w:sz w:val="18"/>
                <w:szCs w:val="18"/>
              </w:rPr>
            </w:pPr>
          </w:p>
          <w:p w14:paraId="24C49D56" w14:textId="77777777" w:rsidR="009D0439" w:rsidRDefault="009D0439">
            <w:pPr>
              <w:rPr>
                <w:sz w:val="18"/>
                <w:szCs w:val="18"/>
              </w:rPr>
            </w:pPr>
          </w:p>
          <w:p w14:paraId="25D4B8E5" w14:textId="77777777" w:rsidR="009D0439" w:rsidRDefault="009D0439">
            <w:pPr>
              <w:rPr>
                <w:sz w:val="18"/>
                <w:szCs w:val="18"/>
              </w:rPr>
            </w:pPr>
          </w:p>
          <w:p w14:paraId="6CC5FC0F" w14:textId="77777777" w:rsidR="009D0439" w:rsidRDefault="009D0439">
            <w:pPr>
              <w:rPr>
                <w:sz w:val="18"/>
                <w:szCs w:val="18"/>
              </w:rPr>
            </w:pPr>
          </w:p>
          <w:p w14:paraId="0263C79C" w14:textId="77777777" w:rsidR="009D0439" w:rsidRDefault="00CC78C1">
            <w:pPr>
              <w:rPr>
                <w:sz w:val="18"/>
                <w:szCs w:val="18"/>
              </w:rPr>
            </w:pPr>
            <w:r>
              <w:rPr>
                <w:sz w:val="18"/>
                <w:szCs w:val="18"/>
              </w:rPr>
              <w:t>Project</w:t>
            </w:r>
          </w:p>
          <w:p w14:paraId="48ED5E66" w14:textId="77777777" w:rsidR="009D0439" w:rsidRDefault="009D0439">
            <w:pPr>
              <w:rPr>
                <w:sz w:val="18"/>
                <w:szCs w:val="18"/>
              </w:rPr>
            </w:pPr>
          </w:p>
          <w:p w14:paraId="554B47C5" w14:textId="77777777" w:rsidR="009D0439" w:rsidRDefault="009D0439">
            <w:pPr>
              <w:rPr>
                <w:sz w:val="18"/>
                <w:szCs w:val="18"/>
              </w:rPr>
            </w:pPr>
          </w:p>
          <w:p w14:paraId="440D43CE" w14:textId="77777777" w:rsidR="009D0439" w:rsidRDefault="009D0439">
            <w:pPr>
              <w:rPr>
                <w:sz w:val="18"/>
                <w:szCs w:val="18"/>
              </w:rPr>
            </w:pPr>
          </w:p>
          <w:p w14:paraId="4BEF1D9C" w14:textId="77777777" w:rsidR="009D0439" w:rsidRDefault="009D0439">
            <w:pPr>
              <w:rPr>
                <w:sz w:val="18"/>
                <w:szCs w:val="18"/>
              </w:rPr>
            </w:pPr>
          </w:p>
          <w:p w14:paraId="2F4FD977" w14:textId="77777777" w:rsidR="009D0439" w:rsidRDefault="009D0439">
            <w:pPr>
              <w:rPr>
                <w:sz w:val="18"/>
                <w:szCs w:val="18"/>
              </w:rPr>
            </w:pPr>
          </w:p>
          <w:p w14:paraId="2556845F" w14:textId="77777777" w:rsidR="009D0439" w:rsidRDefault="009D0439">
            <w:pPr>
              <w:rPr>
                <w:sz w:val="18"/>
                <w:szCs w:val="18"/>
              </w:rPr>
            </w:pPr>
          </w:p>
          <w:p w14:paraId="0320F7B3" w14:textId="77777777" w:rsidR="009D0439" w:rsidRDefault="00CC78C1">
            <w:pPr>
              <w:rPr>
                <w:sz w:val="18"/>
                <w:szCs w:val="18"/>
              </w:rPr>
            </w:pPr>
            <w:r>
              <w:rPr>
                <w:sz w:val="18"/>
                <w:szCs w:val="18"/>
              </w:rPr>
              <w:t>Project</w:t>
            </w:r>
          </w:p>
          <w:p w14:paraId="22CB3092" w14:textId="77777777" w:rsidR="009D0439" w:rsidRDefault="009D0439">
            <w:pPr>
              <w:rPr>
                <w:sz w:val="18"/>
                <w:szCs w:val="18"/>
              </w:rPr>
            </w:pPr>
          </w:p>
          <w:p w14:paraId="681320C3" w14:textId="77777777" w:rsidR="009D0439" w:rsidRDefault="009D0439">
            <w:pPr>
              <w:rPr>
                <w:sz w:val="18"/>
                <w:szCs w:val="18"/>
              </w:rPr>
            </w:pPr>
          </w:p>
          <w:p w14:paraId="40DCD3DF" w14:textId="77777777" w:rsidR="009D0439" w:rsidRDefault="009D0439">
            <w:pPr>
              <w:rPr>
                <w:sz w:val="18"/>
                <w:szCs w:val="18"/>
              </w:rPr>
            </w:pPr>
          </w:p>
          <w:p w14:paraId="72B8F597" w14:textId="77777777" w:rsidR="009D0439" w:rsidRDefault="009D0439">
            <w:pPr>
              <w:rPr>
                <w:sz w:val="18"/>
                <w:szCs w:val="18"/>
              </w:rPr>
            </w:pPr>
          </w:p>
          <w:p w14:paraId="3CB28B0E" w14:textId="77777777" w:rsidR="009D0439" w:rsidRDefault="009D0439">
            <w:pPr>
              <w:rPr>
                <w:sz w:val="18"/>
                <w:szCs w:val="18"/>
              </w:rPr>
            </w:pPr>
          </w:p>
          <w:p w14:paraId="288D72D3" w14:textId="77777777" w:rsidR="009D0439" w:rsidRDefault="009D0439">
            <w:pPr>
              <w:rPr>
                <w:sz w:val="18"/>
                <w:szCs w:val="18"/>
              </w:rPr>
            </w:pPr>
          </w:p>
          <w:p w14:paraId="557AE137" w14:textId="77777777" w:rsidR="009D0439" w:rsidRDefault="009D0439">
            <w:pPr>
              <w:rPr>
                <w:sz w:val="18"/>
                <w:szCs w:val="18"/>
              </w:rPr>
            </w:pPr>
          </w:p>
          <w:p w14:paraId="661EEFA4" w14:textId="77777777" w:rsidR="009D0439" w:rsidRDefault="009D0439">
            <w:pPr>
              <w:rPr>
                <w:sz w:val="18"/>
                <w:szCs w:val="18"/>
              </w:rPr>
            </w:pPr>
          </w:p>
          <w:p w14:paraId="4BDC5FA9" w14:textId="77777777" w:rsidR="009D0439" w:rsidRDefault="009D0439">
            <w:pPr>
              <w:rPr>
                <w:sz w:val="18"/>
                <w:szCs w:val="18"/>
              </w:rPr>
            </w:pPr>
          </w:p>
          <w:p w14:paraId="604EC49D" w14:textId="77777777" w:rsidR="009D0439" w:rsidRDefault="009D0439">
            <w:pPr>
              <w:rPr>
                <w:sz w:val="18"/>
                <w:szCs w:val="18"/>
              </w:rPr>
            </w:pPr>
          </w:p>
          <w:p w14:paraId="48D99C4B" w14:textId="77777777" w:rsidR="009D0439" w:rsidRDefault="00CC78C1">
            <w:pPr>
              <w:rPr>
                <w:sz w:val="18"/>
                <w:szCs w:val="18"/>
              </w:rPr>
            </w:pPr>
            <w:r>
              <w:rPr>
                <w:sz w:val="18"/>
                <w:szCs w:val="18"/>
              </w:rPr>
              <w:t>Project</w:t>
            </w:r>
          </w:p>
          <w:p w14:paraId="5F4DBA3E" w14:textId="77777777" w:rsidR="009D0439" w:rsidRDefault="009D0439">
            <w:pPr>
              <w:rPr>
                <w:sz w:val="18"/>
                <w:szCs w:val="18"/>
              </w:rPr>
            </w:pPr>
          </w:p>
        </w:tc>
        <w:tc>
          <w:tcPr>
            <w:tcW w:w="1563" w:type="dxa"/>
          </w:tcPr>
          <w:p w14:paraId="43EEC3ED" w14:textId="77777777" w:rsidR="009D0439" w:rsidRDefault="00CC78C1">
            <w:pPr>
              <w:rPr>
                <w:sz w:val="18"/>
                <w:szCs w:val="18"/>
              </w:rPr>
            </w:pPr>
            <w:r>
              <w:rPr>
                <w:sz w:val="18"/>
                <w:szCs w:val="18"/>
              </w:rPr>
              <w:t>March 2022</w:t>
            </w:r>
          </w:p>
          <w:p w14:paraId="39DF280D" w14:textId="77777777" w:rsidR="009D0439" w:rsidRDefault="009D0439">
            <w:pPr>
              <w:rPr>
                <w:sz w:val="18"/>
                <w:szCs w:val="18"/>
              </w:rPr>
            </w:pPr>
          </w:p>
          <w:p w14:paraId="4110431B" w14:textId="77777777" w:rsidR="009D0439" w:rsidRDefault="009D0439">
            <w:pPr>
              <w:rPr>
                <w:sz w:val="18"/>
                <w:szCs w:val="18"/>
              </w:rPr>
            </w:pPr>
          </w:p>
          <w:p w14:paraId="27EB281E" w14:textId="77777777" w:rsidR="009D0439" w:rsidRDefault="009D0439">
            <w:pPr>
              <w:rPr>
                <w:sz w:val="18"/>
                <w:szCs w:val="18"/>
              </w:rPr>
            </w:pPr>
          </w:p>
          <w:p w14:paraId="036EE16A" w14:textId="77777777" w:rsidR="009D0439" w:rsidRDefault="009D0439">
            <w:pPr>
              <w:rPr>
                <w:sz w:val="18"/>
                <w:szCs w:val="18"/>
              </w:rPr>
            </w:pPr>
          </w:p>
          <w:p w14:paraId="4FCA632B" w14:textId="77777777" w:rsidR="009D0439" w:rsidRDefault="009D0439">
            <w:pPr>
              <w:rPr>
                <w:sz w:val="18"/>
                <w:szCs w:val="18"/>
              </w:rPr>
            </w:pPr>
          </w:p>
          <w:p w14:paraId="224B4349" w14:textId="77777777" w:rsidR="009D0439" w:rsidRDefault="00CC78C1">
            <w:pPr>
              <w:rPr>
                <w:sz w:val="18"/>
                <w:szCs w:val="18"/>
              </w:rPr>
            </w:pPr>
            <w:r>
              <w:rPr>
                <w:sz w:val="18"/>
                <w:szCs w:val="18"/>
              </w:rPr>
              <w:t>March 2023</w:t>
            </w:r>
          </w:p>
          <w:p w14:paraId="3C61191E" w14:textId="77777777" w:rsidR="009D0439" w:rsidRDefault="009D0439">
            <w:pPr>
              <w:rPr>
                <w:sz w:val="18"/>
                <w:szCs w:val="18"/>
              </w:rPr>
            </w:pPr>
          </w:p>
          <w:p w14:paraId="740D6651" w14:textId="77777777" w:rsidR="009D0439" w:rsidRDefault="009D0439">
            <w:pPr>
              <w:rPr>
                <w:sz w:val="18"/>
                <w:szCs w:val="18"/>
              </w:rPr>
            </w:pPr>
          </w:p>
          <w:p w14:paraId="411B2A23" w14:textId="77777777" w:rsidR="009D0439" w:rsidRDefault="009D0439">
            <w:pPr>
              <w:rPr>
                <w:sz w:val="18"/>
                <w:szCs w:val="18"/>
              </w:rPr>
            </w:pPr>
          </w:p>
          <w:p w14:paraId="4A2C4C2B" w14:textId="77777777" w:rsidR="009D0439" w:rsidRDefault="009D0439">
            <w:pPr>
              <w:rPr>
                <w:sz w:val="18"/>
                <w:szCs w:val="18"/>
              </w:rPr>
            </w:pPr>
          </w:p>
          <w:p w14:paraId="2072E417" w14:textId="77777777" w:rsidR="009D0439" w:rsidRDefault="009D0439">
            <w:pPr>
              <w:rPr>
                <w:sz w:val="18"/>
                <w:szCs w:val="18"/>
              </w:rPr>
            </w:pPr>
          </w:p>
          <w:p w14:paraId="72A5115B" w14:textId="77777777" w:rsidR="009D0439" w:rsidRDefault="009D0439">
            <w:pPr>
              <w:rPr>
                <w:sz w:val="18"/>
                <w:szCs w:val="18"/>
              </w:rPr>
            </w:pPr>
          </w:p>
          <w:p w14:paraId="4197C971" w14:textId="77777777" w:rsidR="009D0439" w:rsidRDefault="00CC78C1">
            <w:pPr>
              <w:rPr>
                <w:sz w:val="18"/>
                <w:szCs w:val="18"/>
              </w:rPr>
            </w:pPr>
            <w:r>
              <w:rPr>
                <w:sz w:val="18"/>
                <w:szCs w:val="18"/>
              </w:rPr>
              <w:t>March 2022 and June 2023</w:t>
            </w:r>
          </w:p>
          <w:p w14:paraId="7717D7C7" w14:textId="77777777" w:rsidR="009D0439" w:rsidRDefault="009D0439">
            <w:pPr>
              <w:rPr>
                <w:sz w:val="18"/>
                <w:szCs w:val="18"/>
              </w:rPr>
            </w:pPr>
          </w:p>
          <w:p w14:paraId="68BDE46D" w14:textId="77777777" w:rsidR="009D0439" w:rsidRDefault="009D0439">
            <w:pPr>
              <w:rPr>
                <w:sz w:val="18"/>
                <w:szCs w:val="18"/>
              </w:rPr>
            </w:pPr>
          </w:p>
          <w:p w14:paraId="57F1229B" w14:textId="77777777" w:rsidR="009D0439" w:rsidRDefault="009D0439">
            <w:pPr>
              <w:rPr>
                <w:sz w:val="18"/>
                <w:szCs w:val="18"/>
              </w:rPr>
            </w:pPr>
          </w:p>
          <w:p w14:paraId="58C97B8F" w14:textId="77777777" w:rsidR="009D0439" w:rsidRDefault="009D0439">
            <w:pPr>
              <w:rPr>
                <w:sz w:val="18"/>
                <w:szCs w:val="18"/>
              </w:rPr>
            </w:pPr>
          </w:p>
          <w:p w14:paraId="44960254" w14:textId="77777777" w:rsidR="009D0439" w:rsidRDefault="009D0439">
            <w:pPr>
              <w:rPr>
                <w:sz w:val="18"/>
                <w:szCs w:val="18"/>
              </w:rPr>
            </w:pPr>
          </w:p>
          <w:p w14:paraId="49E42123" w14:textId="77777777" w:rsidR="009D0439" w:rsidRDefault="009D0439">
            <w:pPr>
              <w:rPr>
                <w:sz w:val="18"/>
                <w:szCs w:val="18"/>
              </w:rPr>
            </w:pPr>
          </w:p>
          <w:p w14:paraId="4FD826A3" w14:textId="77777777" w:rsidR="009D0439" w:rsidRDefault="009D0439">
            <w:pPr>
              <w:rPr>
                <w:sz w:val="18"/>
                <w:szCs w:val="18"/>
              </w:rPr>
            </w:pPr>
          </w:p>
          <w:p w14:paraId="324F1CC6" w14:textId="77777777" w:rsidR="009D0439" w:rsidRDefault="009D0439">
            <w:pPr>
              <w:rPr>
                <w:sz w:val="18"/>
                <w:szCs w:val="18"/>
              </w:rPr>
            </w:pPr>
          </w:p>
          <w:p w14:paraId="200F9E71" w14:textId="77777777" w:rsidR="009D0439" w:rsidRDefault="009D0439">
            <w:pPr>
              <w:rPr>
                <w:sz w:val="18"/>
                <w:szCs w:val="18"/>
              </w:rPr>
            </w:pPr>
          </w:p>
          <w:p w14:paraId="123E059C" w14:textId="77777777" w:rsidR="009D0439" w:rsidRDefault="00CC78C1">
            <w:pPr>
              <w:rPr>
                <w:sz w:val="18"/>
                <w:szCs w:val="18"/>
              </w:rPr>
            </w:pPr>
            <w:r>
              <w:rPr>
                <w:sz w:val="18"/>
                <w:szCs w:val="18"/>
              </w:rPr>
              <w:t>March 2022 and June 2023</w:t>
            </w:r>
          </w:p>
          <w:p w14:paraId="7069D9C2" w14:textId="77777777" w:rsidR="009D0439" w:rsidRDefault="009D0439">
            <w:pPr>
              <w:rPr>
                <w:sz w:val="18"/>
                <w:szCs w:val="18"/>
              </w:rPr>
            </w:pPr>
          </w:p>
          <w:p w14:paraId="27D3C823" w14:textId="77777777" w:rsidR="009D0439" w:rsidRDefault="009D0439">
            <w:pPr>
              <w:rPr>
                <w:sz w:val="18"/>
                <w:szCs w:val="18"/>
              </w:rPr>
            </w:pPr>
          </w:p>
        </w:tc>
        <w:tc>
          <w:tcPr>
            <w:tcW w:w="1504" w:type="dxa"/>
          </w:tcPr>
          <w:p w14:paraId="02B1A67C" w14:textId="77777777" w:rsidR="009D0439" w:rsidRDefault="00CC78C1">
            <w:pPr>
              <w:jc w:val="right"/>
              <w:rPr>
                <w:sz w:val="18"/>
                <w:szCs w:val="18"/>
              </w:rPr>
            </w:pPr>
            <w:r>
              <w:rPr>
                <w:sz w:val="18"/>
                <w:szCs w:val="18"/>
              </w:rPr>
              <w:t>15,000</w:t>
            </w:r>
          </w:p>
          <w:p w14:paraId="744C8643" w14:textId="77777777" w:rsidR="009D0439" w:rsidRDefault="009D0439">
            <w:pPr>
              <w:jc w:val="right"/>
              <w:rPr>
                <w:sz w:val="18"/>
                <w:szCs w:val="18"/>
              </w:rPr>
            </w:pPr>
          </w:p>
          <w:p w14:paraId="36C7A06B" w14:textId="77777777" w:rsidR="009D0439" w:rsidRDefault="009D0439">
            <w:pPr>
              <w:jc w:val="right"/>
              <w:rPr>
                <w:sz w:val="18"/>
                <w:szCs w:val="18"/>
              </w:rPr>
            </w:pPr>
          </w:p>
          <w:p w14:paraId="2361FED1" w14:textId="77777777" w:rsidR="009D0439" w:rsidRDefault="009D0439">
            <w:pPr>
              <w:jc w:val="right"/>
              <w:rPr>
                <w:sz w:val="18"/>
                <w:szCs w:val="18"/>
              </w:rPr>
            </w:pPr>
          </w:p>
          <w:p w14:paraId="01795885" w14:textId="77777777" w:rsidR="009D0439" w:rsidRDefault="009D0439">
            <w:pPr>
              <w:jc w:val="right"/>
              <w:rPr>
                <w:sz w:val="18"/>
                <w:szCs w:val="18"/>
              </w:rPr>
            </w:pPr>
          </w:p>
          <w:p w14:paraId="27458976" w14:textId="77777777" w:rsidR="009D0439" w:rsidRDefault="009D0439">
            <w:pPr>
              <w:jc w:val="right"/>
              <w:rPr>
                <w:sz w:val="18"/>
                <w:szCs w:val="18"/>
              </w:rPr>
            </w:pPr>
          </w:p>
          <w:p w14:paraId="31B72E9D" w14:textId="77777777" w:rsidR="009D0439" w:rsidRDefault="00CC78C1">
            <w:pPr>
              <w:jc w:val="right"/>
              <w:rPr>
                <w:sz w:val="18"/>
                <w:szCs w:val="18"/>
              </w:rPr>
            </w:pPr>
            <w:r>
              <w:rPr>
                <w:sz w:val="18"/>
                <w:szCs w:val="18"/>
              </w:rPr>
              <w:t>15,000</w:t>
            </w:r>
          </w:p>
          <w:p w14:paraId="5B840B99" w14:textId="77777777" w:rsidR="009D0439" w:rsidRDefault="009D0439">
            <w:pPr>
              <w:jc w:val="right"/>
              <w:rPr>
                <w:sz w:val="18"/>
                <w:szCs w:val="18"/>
              </w:rPr>
            </w:pPr>
          </w:p>
          <w:p w14:paraId="73BDC482" w14:textId="77777777" w:rsidR="009D0439" w:rsidRDefault="009D0439">
            <w:pPr>
              <w:jc w:val="right"/>
              <w:rPr>
                <w:sz w:val="18"/>
                <w:szCs w:val="18"/>
              </w:rPr>
            </w:pPr>
          </w:p>
          <w:p w14:paraId="5228A22A" w14:textId="77777777" w:rsidR="009D0439" w:rsidRDefault="009D0439">
            <w:pPr>
              <w:jc w:val="right"/>
              <w:rPr>
                <w:sz w:val="18"/>
                <w:szCs w:val="18"/>
              </w:rPr>
            </w:pPr>
          </w:p>
          <w:p w14:paraId="7BE217AC" w14:textId="77777777" w:rsidR="009D0439" w:rsidRDefault="009D0439">
            <w:pPr>
              <w:jc w:val="right"/>
              <w:rPr>
                <w:sz w:val="18"/>
                <w:szCs w:val="18"/>
              </w:rPr>
            </w:pPr>
          </w:p>
          <w:p w14:paraId="2BB30956" w14:textId="77777777" w:rsidR="009D0439" w:rsidRDefault="009D0439">
            <w:pPr>
              <w:jc w:val="right"/>
              <w:rPr>
                <w:sz w:val="18"/>
                <w:szCs w:val="18"/>
              </w:rPr>
            </w:pPr>
          </w:p>
          <w:p w14:paraId="0E79F8CB" w14:textId="77777777" w:rsidR="009D0439" w:rsidRDefault="009D0439">
            <w:pPr>
              <w:jc w:val="right"/>
              <w:rPr>
                <w:sz w:val="18"/>
                <w:szCs w:val="18"/>
              </w:rPr>
            </w:pPr>
          </w:p>
          <w:p w14:paraId="784A4156" w14:textId="77777777" w:rsidR="009D0439" w:rsidRDefault="00CC78C1">
            <w:pPr>
              <w:jc w:val="right"/>
              <w:rPr>
                <w:sz w:val="18"/>
                <w:szCs w:val="18"/>
              </w:rPr>
            </w:pPr>
            <w:r>
              <w:rPr>
                <w:sz w:val="18"/>
                <w:szCs w:val="18"/>
              </w:rPr>
              <w:t>35,000</w:t>
            </w:r>
          </w:p>
          <w:p w14:paraId="53B965EB" w14:textId="77777777" w:rsidR="009D0439" w:rsidRDefault="009D0439">
            <w:pPr>
              <w:jc w:val="right"/>
              <w:rPr>
                <w:sz w:val="18"/>
                <w:szCs w:val="18"/>
              </w:rPr>
            </w:pPr>
          </w:p>
          <w:p w14:paraId="0A87D4F2" w14:textId="77777777" w:rsidR="009D0439" w:rsidRDefault="009D0439">
            <w:pPr>
              <w:jc w:val="right"/>
              <w:rPr>
                <w:sz w:val="18"/>
                <w:szCs w:val="18"/>
              </w:rPr>
            </w:pPr>
          </w:p>
          <w:p w14:paraId="180102F6" w14:textId="77777777" w:rsidR="009D0439" w:rsidRDefault="009D0439">
            <w:pPr>
              <w:jc w:val="right"/>
              <w:rPr>
                <w:sz w:val="18"/>
                <w:szCs w:val="18"/>
              </w:rPr>
            </w:pPr>
          </w:p>
          <w:p w14:paraId="79DB4FEF" w14:textId="77777777" w:rsidR="009D0439" w:rsidRDefault="009D0439">
            <w:pPr>
              <w:jc w:val="right"/>
              <w:rPr>
                <w:sz w:val="18"/>
                <w:szCs w:val="18"/>
              </w:rPr>
            </w:pPr>
          </w:p>
          <w:p w14:paraId="6D968958" w14:textId="77777777" w:rsidR="009D0439" w:rsidRDefault="009D0439">
            <w:pPr>
              <w:jc w:val="right"/>
              <w:rPr>
                <w:sz w:val="18"/>
                <w:szCs w:val="18"/>
              </w:rPr>
            </w:pPr>
          </w:p>
          <w:p w14:paraId="431FE92F" w14:textId="77777777" w:rsidR="009D0439" w:rsidRDefault="009D0439">
            <w:pPr>
              <w:jc w:val="right"/>
              <w:rPr>
                <w:sz w:val="18"/>
                <w:szCs w:val="18"/>
              </w:rPr>
            </w:pPr>
          </w:p>
          <w:p w14:paraId="3A417F6D" w14:textId="77777777" w:rsidR="009D0439" w:rsidRDefault="009D0439">
            <w:pPr>
              <w:jc w:val="right"/>
              <w:rPr>
                <w:sz w:val="18"/>
                <w:szCs w:val="18"/>
              </w:rPr>
            </w:pPr>
          </w:p>
          <w:p w14:paraId="7DC239C8" w14:textId="77777777" w:rsidR="009D0439" w:rsidRDefault="009D0439">
            <w:pPr>
              <w:jc w:val="right"/>
              <w:rPr>
                <w:sz w:val="18"/>
                <w:szCs w:val="18"/>
              </w:rPr>
            </w:pPr>
          </w:p>
          <w:p w14:paraId="1F2FAEE9" w14:textId="77777777" w:rsidR="009D0439" w:rsidRDefault="009D0439">
            <w:pPr>
              <w:jc w:val="right"/>
              <w:rPr>
                <w:sz w:val="18"/>
                <w:szCs w:val="18"/>
              </w:rPr>
            </w:pPr>
          </w:p>
          <w:p w14:paraId="0355E0DD" w14:textId="77777777" w:rsidR="009D0439" w:rsidRDefault="009D0439">
            <w:pPr>
              <w:jc w:val="right"/>
              <w:rPr>
                <w:sz w:val="18"/>
                <w:szCs w:val="18"/>
              </w:rPr>
            </w:pPr>
          </w:p>
          <w:p w14:paraId="10A024F4" w14:textId="77777777" w:rsidR="009D0439" w:rsidRDefault="00CC78C1">
            <w:pPr>
              <w:jc w:val="right"/>
              <w:rPr>
                <w:sz w:val="18"/>
                <w:szCs w:val="18"/>
              </w:rPr>
            </w:pPr>
            <w:r>
              <w:rPr>
                <w:sz w:val="18"/>
                <w:szCs w:val="18"/>
              </w:rPr>
              <w:t>35,000</w:t>
            </w:r>
          </w:p>
          <w:p w14:paraId="6AB64DA0" w14:textId="77777777" w:rsidR="009D0439" w:rsidRDefault="009D0439">
            <w:pPr>
              <w:jc w:val="right"/>
              <w:rPr>
                <w:sz w:val="18"/>
                <w:szCs w:val="18"/>
              </w:rPr>
            </w:pPr>
          </w:p>
        </w:tc>
        <w:tc>
          <w:tcPr>
            <w:tcW w:w="1417" w:type="dxa"/>
          </w:tcPr>
          <w:p w14:paraId="6ECCDAAC" w14:textId="77777777" w:rsidR="009D0439" w:rsidRDefault="00CC78C1">
            <w:pPr>
              <w:rPr>
                <w:sz w:val="18"/>
                <w:szCs w:val="18"/>
              </w:rPr>
            </w:pPr>
            <w:r>
              <w:rPr>
                <w:sz w:val="18"/>
                <w:szCs w:val="18"/>
              </w:rPr>
              <w:t>Project budget</w:t>
            </w:r>
          </w:p>
          <w:p w14:paraId="43EDF9BC" w14:textId="77777777" w:rsidR="009D0439" w:rsidRDefault="009D0439">
            <w:pPr>
              <w:rPr>
                <w:sz w:val="18"/>
                <w:szCs w:val="18"/>
              </w:rPr>
            </w:pPr>
          </w:p>
          <w:p w14:paraId="1B9287E0" w14:textId="77777777" w:rsidR="009D0439" w:rsidRDefault="009D0439">
            <w:pPr>
              <w:rPr>
                <w:sz w:val="18"/>
                <w:szCs w:val="18"/>
              </w:rPr>
            </w:pPr>
          </w:p>
          <w:p w14:paraId="5F736966" w14:textId="77777777" w:rsidR="009D0439" w:rsidRDefault="009D0439">
            <w:pPr>
              <w:rPr>
                <w:sz w:val="18"/>
                <w:szCs w:val="18"/>
              </w:rPr>
            </w:pPr>
          </w:p>
          <w:p w14:paraId="699F63C4" w14:textId="77777777" w:rsidR="009D0439" w:rsidRDefault="009D0439">
            <w:pPr>
              <w:rPr>
                <w:sz w:val="18"/>
                <w:szCs w:val="18"/>
              </w:rPr>
            </w:pPr>
          </w:p>
          <w:p w14:paraId="22C33DC2" w14:textId="77777777" w:rsidR="009D0439" w:rsidRDefault="009D0439">
            <w:pPr>
              <w:rPr>
                <w:sz w:val="18"/>
                <w:szCs w:val="18"/>
              </w:rPr>
            </w:pPr>
          </w:p>
          <w:p w14:paraId="3724F001" w14:textId="77777777" w:rsidR="009D0439" w:rsidRDefault="00CC78C1">
            <w:pPr>
              <w:rPr>
                <w:sz w:val="18"/>
                <w:szCs w:val="18"/>
              </w:rPr>
            </w:pPr>
            <w:r>
              <w:rPr>
                <w:sz w:val="18"/>
                <w:szCs w:val="18"/>
              </w:rPr>
              <w:t>Project budget</w:t>
            </w:r>
          </w:p>
          <w:p w14:paraId="1F181681" w14:textId="77777777" w:rsidR="009D0439" w:rsidRDefault="009D0439">
            <w:pPr>
              <w:rPr>
                <w:sz w:val="18"/>
                <w:szCs w:val="18"/>
              </w:rPr>
            </w:pPr>
          </w:p>
          <w:p w14:paraId="7A2418EB" w14:textId="77777777" w:rsidR="009D0439" w:rsidRDefault="009D0439">
            <w:pPr>
              <w:rPr>
                <w:sz w:val="18"/>
                <w:szCs w:val="18"/>
              </w:rPr>
            </w:pPr>
          </w:p>
          <w:p w14:paraId="55DCE934" w14:textId="77777777" w:rsidR="009D0439" w:rsidRDefault="009D0439">
            <w:pPr>
              <w:rPr>
                <w:sz w:val="18"/>
                <w:szCs w:val="18"/>
              </w:rPr>
            </w:pPr>
          </w:p>
          <w:p w14:paraId="16EB5738" w14:textId="77777777" w:rsidR="009D0439" w:rsidRDefault="009D0439">
            <w:pPr>
              <w:rPr>
                <w:sz w:val="18"/>
                <w:szCs w:val="18"/>
              </w:rPr>
            </w:pPr>
          </w:p>
          <w:p w14:paraId="5D7DC553" w14:textId="77777777" w:rsidR="009D0439" w:rsidRDefault="009D0439">
            <w:pPr>
              <w:rPr>
                <w:sz w:val="18"/>
                <w:szCs w:val="18"/>
              </w:rPr>
            </w:pPr>
          </w:p>
          <w:p w14:paraId="3D07F405" w14:textId="77777777" w:rsidR="009D0439" w:rsidRDefault="009D0439">
            <w:pPr>
              <w:rPr>
                <w:sz w:val="18"/>
                <w:szCs w:val="18"/>
              </w:rPr>
            </w:pPr>
          </w:p>
          <w:p w14:paraId="752928BF" w14:textId="77777777" w:rsidR="009D0439" w:rsidRDefault="00CC78C1">
            <w:pPr>
              <w:rPr>
                <w:sz w:val="18"/>
                <w:szCs w:val="18"/>
              </w:rPr>
            </w:pPr>
            <w:r>
              <w:rPr>
                <w:sz w:val="18"/>
                <w:szCs w:val="18"/>
              </w:rPr>
              <w:t>Project budget</w:t>
            </w:r>
          </w:p>
          <w:p w14:paraId="470D2BC9" w14:textId="77777777" w:rsidR="009D0439" w:rsidRDefault="009D0439">
            <w:pPr>
              <w:rPr>
                <w:sz w:val="18"/>
                <w:szCs w:val="18"/>
              </w:rPr>
            </w:pPr>
          </w:p>
          <w:p w14:paraId="5F55965C" w14:textId="77777777" w:rsidR="009D0439" w:rsidRDefault="009D0439">
            <w:pPr>
              <w:rPr>
                <w:sz w:val="18"/>
                <w:szCs w:val="18"/>
              </w:rPr>
            </w:pPr>
          </w:p>
          <w:p w14:paraId="7176272D" w14:textId="77777777" w:rsidR="009D0439" w:rsidRDefault="009D0439">
            <w:pPr>
              <w:rPr>
                <w:sz w:val="18"/>
                <w:szCs w:val="18"/>
              </w:rPr>
            </w:pPr>
          </w:p>
          <w:p w14:paraId="5CC9EECB" w14:textId="77777777" w:rsidR="009D0439" w:rsidRDefault="009D0439">
            <w:pPr>
              <w:rPr>
                <w:sz w:val="18"/>
                <w:szCs w:val="18"/>
              </w:rPr>
            </w:pPr>
          </w:p>
          <w:p w14:paraId="49DACEEB" w14:textId="77777777" w:rsidR="009D0439" w:rsidRDefault="009D0439">
            <w:pPr>
              <w:rPr>
                <w:sz w:val="18"/>
                <w:szCs w:val="18"/>
              </w:rPr>
            </w:pPr>
          </w:p>
          <w:p w14:paraId="6A40D9CC" w14:textId="77777777" w:rsidR="009D0439" w:rsidRDefault="009D0439">
            <w:pPr>
              <w:rPr>
                <w:sz w:val="18"/>
                <w:szCs w:val="18"/>
              </w:rPr>
            </w:pPr>
          </w:p>
          <w:p w14:paraId="54F04B70" w14:textId="77777777" w:rsidR="009D0439" w:rsidRDefault="009D0439">
            <w:pPr>
              <w:rPr>
                <w:sz w:val="18"/>
                <w:szCs w:val="18"/>
              </w:rPr>
            </w:pPr>
          </w:p>
          <w:p w14:paraId="218AE9D9" w14:textId="77777777" w:rsidR="009D0439" w:rsidRDefault="009D0439">
            <w:pPr>
              <w:rPr>
                <w:sz w:val="18"/>
                <w:szCs w:val="18"/>
              </w:rPr>
            </w:pPr>
          </w:p>
          <w:p w14:paraId="6939DB5C" w14:textId="77777777" w:rsidR="009D0439" w:rsidRDefault="009D0439">
            <w:pPr>
              <w:rPr>
                <w:sz w:val="18"/>
                <w:szCs w:val="18"/>
              </w:rPr>
            </w:pPr>
          </w:p>
          <w:p w14:paraId="6BA134BB" w14:textId="77777777" w:rsidR="009D0439" w:rsidRDefault="009D0439">
            <w:pPr>
              <w:rPr>
                <w:sz w:val="18"/>
                <w:szCs w:val="18"/>
              </w:rPr>
            </w:pPr>
          </w:p>
          <w:p w14:paraId="2270E1BF" w14:textId="77777777" w:rsidR="009D0439" w:rsidRDefault="00CC78C1">
            <w:pPr>
              <w:rPr>
                <w:sz w:val="18"/>
                <w:szCs w:val="18"/>
              </w:rPr>
            </w:pPr>
            <w:r>
              <w:rPr>
                <w:sz w:val="18"/>
                <w:szCs w:val="18"/>
              </w:rPr>
              <w:t>Project budget</w:t>
            </w:r>
          </w:p>
        </w:tc>
      </w:tr>
      <w:tr w:rsidR="009D0439" w14:paraId="3993FAED" w14:textId="77777777">
        <w:trPr>
          <w:trHeight w:val="60"/>
        </w:trPr>
        <w:tc>
          <w:tcPr>
            <w:tcW w:w="1408" w:type="dxa"/>
          </w:tcPr>
          <w:p w14:paraId="5DA9C578" w14:textId="77777777" w:rsidR="009D0439" w:rsidRDefault="00CC78C1">
            <w:pPr>
              <w:rPr>
                <w:sz w:val="18"/>
                <w:szCs w:val="18"/>
              </w:rPr>
            </w:pPr>
            <w:r>
              <w:rPr>
                <w:sz w:val="18"/>
                <w:szCs w:val="18"/>
              </w:rPr>
              <w:t>All outcomes</w:t>
            </w:r>
          </w:p>
        </w:tc>
        <w:tc>
          <w:tcPr>
            <w:tcW w:w="1414" w:type="dxa"/>
          </w:tcPr>
          <w:p w14:paraId="55097977" w14:textId="77777777" w:rsidR="009D0439" w:rsidRDefault="00CC78C1">
            <w:pPr>
              <w:rPr>
                <w:sz w:val="18"/>
                <w:szCs w:val="18"/>
              </w:rPr>
            </w:pPr>
            <w:r>
              <w:rPr>
                <w:sz w:val="18"/>
                <w:szCs w:val="18"/>
              </w:rPr>
              <w:t>Outcome 1 – Advance poverty eradication in all its forms and dimensions, Outcome 2 – Accelerate structural transformations for sustainable development, Outcome 3 – Strengthen resilience to shocks and crises</w:t>
            </w:r>
          </w:p>
        </w:tc>
        <w:tc>
          <w:tcPr>
            <w:tcW w:w="1516" w:type="dxa"/>
          </w:tcPr>
          <w:p w14:paraId="0C83FD42" w14:textId="7799E2F4" w:rsidR="009D0439" w:rsidRPr="00CC78C1" w:rsidRDefault="00CC78C1" w:rsidP="0097194A">
            <w:pPr>
              <w:rPr>
                <w:sz w:val="18"/>
                <w:szCs w:val="18"/>
                <w:lang w:val="es-AR"/>
              </w:rPr>
            </w:pPr>
            <w:proofErr w:type="spellStart"/>
            <w:r w:rsidRPr="00CC78C1">
              <w:rPr>
                <w:sz w:val="18"/>
                <w:szCs w:val="18"/>
                <w:lang w:val="es-AR"/>
              </w:rPr>
              <w:t>Mid-term</w:t>
            </w:r>
            <w:proofErr w:type="spellEnd"/>
            <w:r w:rsidRPr="00CC78C1">
              <w:rPr>
                <w:sz w:val="18"/>
                <w:szCs w:val="18"/>
                <w:lang w:val="es-AR"/>
              </w:rPr>
              <w:t xml:space="preserve"> </w:t>
            </w:r>
            <w:proofErr w:type="spellStart"/>
            <w:r w:rsidRPr="00CC78C1">
              <w:rPr>
                <w:sz w:val="18"/>
                <w:szCs w:val="18"/>
                <w:lang w:val="es-AR"/>
              </w:rPr>
              <w:t>Evaluation</w:t>
            </w:r>
            <w:bookmarkStart w:id="1" w:name="_GoBack"/>
            <w:bookmarkEnd w:id="1"/>
            <w:proofErr w:type="spellEnd"/>
            <w:r w:rsidRPr="00CC78C1">
              <w:rPr>
                <w:sz w:val="18"/>
                <w:szCs w:val="18"/>
                <w:lang w:val="es-AR"/>
              </w:rPr>
              <w:t xml:space="preserve"> “Implementación del enfoque de género y diversidad en los programas y proyectos”</w:t>
            </w:r>
          </w:p>
        </w:tc>
        <w:tc>
          <w:tcPr>
            <w:tcW w:w="1711" w:type="dxa"/>
          </w:tcPr>
          <w:p w14:paraId="3E978745" w14:textId="77777777" w:rsidR="009D0439" w:rsidRDefault="00CC78C1">
            <w:pPr>
              <w:rPr>
                <w:sz w:val="18"/>
                <w:szCs w:val="18"/>
              </w:rPr>
            </w:pPr>
            <w:r>
              <w:rPr>
                <w:sz w:val="18"/>
                <w:szCs w:val="18"/>
              </w:rPr>
              <w:t>Implementing partners</w:t>
            </w:r>
          </w:p>
          <w:p w14:paraId="562D480B" w14:textId="77777777" w:rsidR="009D0439" w:rsidRDefault="009D0439">
            <w:pPr>
              <w:rPr>
                <w:sz w:val="18"/>
                <w:szCs w:val="18"/>
              </w:rPr>
            </w:pPr>
          </w:p>
        </w:tc>
        <w:tc>
          <w:tcPr>
            <w:tcW w:w="1717" w:type="dxa"/>
          </w:tcPr>
          <w:p w14:paraId="2231B001" w14:textId="77777777" w:rsidR="009D0439" w:rsidRDefault="00CC78C1">
            <w:pPr>
              <w:rPr>
                <w:sz w:val="18"/>
                <w:szCs w:val="18"/>
              </w:rPr>
            </w:pPr>
            <w:r>
              <w:rPr>
                <w:sz w:val="18"/>
                <w:szCs w:val="18"/>
              </w:rPr>
              <w:t>UNDP</w:t>
            </w:r>
          </w:p>
        </w:tc>
        <w:tc>
          <w:tcPr>
            <w:tcW w:w="1754" w:type="dxa"/>
          </w:tcPr>
          <w:p w14:paraId="6739E051" w14:textId="77777777" w:rsidR="009D0439" w:rsidRDefault="00CC78C1">
            <w:pPr>
              <w:rPr>
                <w:sz w:val="18"/>
                <w:szCs w:val="18"/>
              </w:rPr>
            </w:pPr>
            <w:r>
              <w:rPr>
                <w:sz w:val="18"/>
                <w:szCs w:val="18"/>
              </w:rPr>
              <w:t>Thematic</w:t>
            </w:r>
          </w:p>
        </w:tc>
        <w:tc>
          <w:tcPr>
            <w:tcW w:w="1563" w:type="dxa"/>
          </w:tcPr>
          <w:p w14:paraId="325F67FB" w14:textId="77777777" w:rsidR="009D0439" w:rsidRDefault="00CC78C1">
            <w:pPr>
              <w:rPr>
                <w:sz w:val="18"/>
                <w:szCs w:val="18"/>
              </w:rPr>
            </w:pPr>
            <w:r>
              <w:rPr>
                <w:sz w:val="18"/>
                <w:szCs w:val="18"/>
              </w:rPr>
              <w:t>June 2022</w:t>
            </w:r>
          </w:p>
        </w:tc>
        <w:tc>
          <w:tcPr>
            <w:tcW w:w="1504" w:type="dxa"/>
          </w:tcPr>
          <w:p w14:paraId="1124D8E2" w14:textId="77777777" w:rsidR="009D0439" w:rsidRDefault="00CC78C1">
            <w:pPr>
              <w:jc w:val="right"/>
              <w:rPr>
                <w:sz w:val="18"/>
                <w:szCs w:val="18"/>
              </w:rPr>
            </w:pPr>
            <w:r>
              <w:rPr>
                <w:sz w:val="18"/>
                <w:szCs w:val="18"/>
              </w:rPr>
              <w:t>20,000</w:t>
            </w:r>
          </w:p>
        </w:tc>
        <w:tc>
          <w:tcPr>
            <w:tcW w:w="1417" w:type="dxa"/>
          </w:tcPr>
          <w:p w14:paraId="4DA121A1" w14:textId="77777777" w:rsidR="009D0439" w:rsidRDefault="00CC78C1">
            <w:pPr>
              <w:rPr>
                <w:sz w:val="18"/>
                <w:szCs w:val="18"/>
              </w:rPr>
            </w:pPr>
            <w:r>
              <w:rPr>
                <w:sz w:val="18"/>
                <w:szCs w:val="18"/>
              </w:rPr>
              <w:t>UNDP Country Office M&amp;E Unit</w:t>
            </w:r>
          </w:p>
        </w:tc>
      </w:tr>
      <w:tr w:rsidR="009D0439" w14:paraId="00169365" w14:textId="77777777">
        <w:trPr>
          <w:trHeight w:val="60"/>
        </w:trPr>
        <w:tc>
          <w:tcPr>
            <w:tcW w:w="1408" w:type="dxa"/>
          </w:tcPr>
          <w:p w14:paraId="7D0E1CFA" w14:textId="77777777" w:rsidR="009D0439" w:rsidRDefault="00CC78C1">
            <w:pPr>
              <w:rPr>
                <w:sz w:val="18"/>
                <w:szCs w:val="18"/>
              </w:rPr>
            </w:pPr>
            <w:r>
              <w:rPr>
                <w:sz w:val="18"/>
                <w:szCs w:val="18"/>
              </w:rPr>
              <w:t>All outcomes</w:t>
            </w:r>
          </w:p>
        </w:tc>
        <w:tc>
          <w:tcPr>
            <w:tcW w:w="1414" w:type="dxa"/>
          </w:tcPr>
          <w:p w14:paraId="217A9C95" w14:textId="77777777" w:rsidR="009D0439" w:rsidRDefault="00CC78C1">
            <w:pPr>
              <w:rPr>
                <w:sz w:val="18"/>
                <w:szCs w:val="18"/>
              </w:rPr>
            </w:pPr>
            <w:r>
              <w:rPr>
                <w:sz w:val="18"/>
                <w:szCs w:val="18"/>
              </w:rPr>
              <w:t xml:space="preserve">Outcome 1 – Advance poverty eradication in all its forms and dimensions, Outcome 2 – Accelerate structural transformations for sustainable development, Outcome 3 – Strengthen </w:t>
            </w:r>
            <w:r>
              <w:rPr>
                <w:sz w:val="18"/>
                <w:szCs w:val="18"/>
              </w:rPr>
              <w:lastRenderedPageBreak/>
              <w:t>resilience to shocks and crises</w:t>
            </w:r>
          </w:p>
        </w:tc>
        <w:tc>
          <w:tcPr>
            <w:tcW w:w="1516" w:type="dxa"/>
          </w:tcPr>
          <w:p w14:paraId="77D5BA0C" w14:textId="77777777" w:rsidR="009D0439" w:rsidRDefault="00CC78C1">
            <w:pPr>
              <w:rPr>
                <w:sz w:val="18"/>
                <w:szCs w:val="18"/>
              </w:rPr>
            </w:pPr>
            <w:r>
              <w:rPr>
                <w:sz w:val="18"/>
                <w:szCs w:val="18"/>
              </w:rPr>
              <w:lastRenderedPageBreak/>
              <w:t>Final Evaluation United Nations Sustainable Development Cooperation Framework</w:t>
            </w:r>
          </w:p>
        </w:tc>
        <w:tc>
          <w:tcPr>
            <w:tcW w:w="1711" w:type="dxa"/>
          </w:tcPr>
          <w:p w14:paraId="5D4F47DB" w14:textId="77777777" w:rsidR="009D0439" w:rsidRDefault="00CC78C1">
            <w:pPr>
              <w:rPr>
                <w:sz w:val="18"/>
                <w:szCs w:val="18"/>
              </w:rPr>
            </w:pPr>
            <w:proofErr w:type="spellStart"/>
            <w:r>
              <w:rPr>
                <w:sz w:val="18"/>
                <w:szCs w:val="18"/>
              </w:rPr>
              <w:t>Programmes</w:t>
            </w:r>
            <w:proofErr w:type="spellEnd"/>
            <w:r>
              <w:rPr>
                <w:sz w:val="18"/>
                <w:szCs w:val="18"/>
              </w:rPr>
              <w:t>, funds and agencies of the United Nations Systems in Argentina and the government of Argentina</w:t>
            </w:r>
          </w:p>
          <w:p w14:paraId="4584932C" w14:textId="77777777" w:rsidR="009D0439" w:rsidRDefault="009D0439">
            <w:pPr>
              <w:rPr>
                <w:sz w:val="18"/>
                <w:szCs w:val="18"/>
              </w:rPr>
            </w:pPr>
          </w:p>
        </w:tc>
        <w:tc>
          <w:tcPr>
            <w:tcW w:w="1717" w:type="dxa"/>
          </w:tcPr>
          <w:p w14:paraId="0A0EC712" w14:textId="77777777" w:rsidR="009D0439" w:rsidRDefault="00CC78C1">
            <w:pPr>
              <w:rPr>
                <w:sz w:val="18"/>
                <w:szCs w:val="18"/>
              </w:rPr>
            </w:pPr>
            <w:r>
              <w:rPr>
                <w:sz w:val="18"/>
                <w:szCs w:val="18"/>
              </w:rPr>
              <w:t>UNCT</w:t>
            </w:r>
          </w:p>
        </w:tc>
        <w:tc>
          <w:tcPr>
            <w:tcW w:w="1754" w:type="dxa"/>
          </w:tcPr>
          <w:p w14:paraId="73F7A6F9" w14:textId="77777777" w:rsidR="009D0439" w:rsidRDefault="00CC78C1">
            <w:pPr>
              <w:rPr>
                <w:sz w:val="18"/>
                <w:szCs w:val="18"/>
              </w:rPr>
            </w:pPr>
            <w:r>
              <w:rPr>
                <w:sz w:val="18"/>
                <w:szCs w:val="18"/>
              </w:rPr>
              <w:t>UNDAF</w:t>
            </w:r>
          </w:p>
        </w:tc>
        <w:tc>
          <w:tcPr>
            <w:tcW w:w="1563" w:type="dxa"/>
          </w:tcPr>
          <w:p w14:paraId="7ECD8973" w14:textId="77777777" w:rsidR="009D0439" w:rsidRDefault="00CC78C1">
            <w:pPr>
              <w:rPr>
                <w:sz w:val="18"/>
                <w:szCs w:val="18"/>
              </w:rPr>
            </w:pPr>
            <w:r>
              <w:rPr>
                <w:sz w:val="18"/>
                <w:szCs w:val="18"/>
              </w:rPr>
              <w:t>September 2025</w:t>
            </w:r>
          </w:p>
        </w:tc>
        <w:tc>
          <w:tcPr>
            <w:tcW w:w="1504" w:type="dxa"/>
          </w:tcPr>
          <w:p w14:paraId="2E1F0FAB" w14:textId="77777777" w:rsidR="009D0439" w:rsidRDefault="00CC78C1">
            <w:pPr>
              <w:jc w:val="right"/>
              <w:rPr>
                <w:sz w:val="18"/>
                <w:szCs w:val="18"/>
              </w:rPr>
            </w:pPr>
            <w:r>
              <w:rPr>
                <w:sz w:val="18"/>
                <w:szCs w:val="18"/>
              </w:rPr>
              <w:t>20,000</w:t>
            </w:r>
          </w:p>
        </w:tc>
        <w:tc>
          <w:tcPr>
            <w:tcW w:w="1417" w:type="dxa"/>
          </w:tcPr>
          <w:p w14:paraId="78A8D594" w14:textId="77777777" w:rsidR="009D0439" w:rsidRDefault="00CC78C1">
            <w:pPr>
              <w:rPr>
                <w:sz w:val="18"/>
                <w:szCs w:val="18"/>
              </w:rPr>
            </w:pPr>
            <w:r>
              <w:rPr>
                <w:sz w:val="18"/>
                <w:szCs w:val="18"/>
              </w:rPr>
              <w:t>UNDP Country Office M&amp;E Unit</w:t>
            </w:r>
          </w:p>
        </w:tc>
      </w:tr>
    </w:tbl>
    <w:p w14:paraId="7D212A48" w14:textId="77777777" w:rsidR="009D0439" w:rsidRDefault="009D0439">
      <w:pPr>
        <w:rPr>
          <w:color w:val="000000"/>
          <w:sz w:val="18"/>
          <w:szCs w:val="18"/>
        </w:rPr>
      </w:pPr>
    </w:p>
    <w:p w14:paraId="7C600CE2" w14:textId="77777777" w:rsidR="009D0439" w:rsidRDefault="009D0439">
      <w:pPr>
        <w:rPr>
          <w:sz w:val="18"/>
          <w:szCs w:val="18"/>
        </w:rPr>
      </w:pPr>
    </w:p>
    <w:sectPr w:rsidR="009D0439">
      <w:footerReference w:type="even" r:id="rId10"/>
      <w:footerReference w:type="default" r:id="rId11"/>
      <w:pgSz w:w="16838" w:h="11906"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AA79" w14:textId="77777777" w:rsidR="00F50F0D" w:rsidRDefault="00F50F0D">
      <w:r>
        <w:separator/>
      </w:r>
    </w:p>
  </w:endnote>
  <w:endnote w:type="continuationSeparator" w:id="0">
    <w:p w14:paraId="21550CF9" w14:textId="77777777" w:rsidR="00F50F0D" w:rsidRDefault="00F5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FDA8" w14:textId="77777777" w:rsidR="009D0439" w:rsidRDefault="00CC78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5AFCF21" w14:textId="77777777" w:rsidR="009D0439" w:rsidRDefault="009D043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C3BE" w14:textId="77777777" w:rsidR="009D0439" w:rsidRDefault="00CC78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8B3A59" w14:textId="77777777" w:rsidR="009D0439" w:rsidRDefault="009D043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9B6A" w14:textId="77777777" w:rsidR="00F50F0D" w:rsidRDefault="00F50F0D">
      <w:r>
        <w:separator/>
      </w:r>
    </w:p>
  </w:footnote>
  <w:footnote w:type="continuationSeparator" w:id="0">
    <w:p w14:paraId="364E1C9A" w14:textId="77777777" w:rsidR="00F50F0D" w:rsidRDefault="00F5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39"/>
    <w:rsid w:val="000A347D"/>
    <w:rsid w:val="0097194A"/>
    <w:rsid w:val="009D0439"/>
    <w:rsid w:val="00CC78C1"/>
    <w:rsid w:val="00F50F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7C4D"/>
  <w15:docId w15:val="{35DC4746-E31A-44DA-8A90-56A576BF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B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rsid w:val="003243BF"/>
    <w:pPr>
      <w:tabs>
        <w:tab w:val="center" w:pos="4320"/>
        <w:tab w:val="right" w:pos="8640"/>
      </w:tabs>
    </w:pPr>
    <w:rPr>
      <w:lang w:val="x-none" w:eastAsia="x-none"/>
    </w:rPr>
  </w:style>
  <w:style w:type="character" w:customStyle="1" w:styleId="PiedepginaCar">
    <w:name w:val="Pie de página Car"/>
    <w:basedOn w:val="Fuentedeprrafopredeter"/>
    <w:link w:val="Piedepgina"/>
    <w:rsid w:val="003243BF"/>
    <w:rPr>
      <w:rFonts w:ascii="Times New Roman" w:eastAsia="Times New Roman" w:hAnsi="Times New Roman" w:cs="Times New Roman"/>
      <w:sz w:val="20"/>
      <w:szCs w:val="20"/>
      <w:lang w:val="x-none" w:eastAsia="x-none"/>
    </w:rPr>
  </w:style>
  <w:style w:type="character" w:styleId="Refdecomentario">
    <w:name w:val="annotation reference"/>
    <w:semiHidden/>
    <w:rsid w:val="003243BF"/>
    <w:rPr>
      <w:rFonts w:cs="Times New Roman"/>
      <w:sz w:val="6"/>
      <w:szCs w:val="6"/>
    </w:rPr>
  </w:style>
  <w:style w:type="character" w:styleId="Nmerodepgina">
    <w:name w:val="page number"/>
    <w:basedOn w:val="Fuentedeprrafopredeter"/>
    <w:semiHidden/>
    <w:rsid w:val="003243BF"/>
  </w:style>
  <w:style w:type="paragraph" w:styleId="Encabezado">
    <w:name w:val="header"/>
    <w:basedOn w:val="Normal"/>
    <w:link w:val="EncabezadoCar"/>
    <w:uiPriority w:val="99"/>
    <w:semiHidden/>
    <w:unhideWhenUsed/>
    <w:rsid w:val="00C25703"/>
    <w:pPr>
      <w:tabs>
        <w:tab w:val="center" w:pos="4252"/>
        <w:tab w:val="right" w:pos="8504"/>
      </w:tabs>
    </w:pPr>
  </w:style>
  <w:style w:type="character" w:customStyle="1" w:styleId="EncabezadoCar">
    <w:name w:val="Encabezado Car"/>
    <w:basedOn w:val="Fuentedeprrafopredeter"/>
    <w:link w:val="Encabezado"/>
    <w:uiPriority w:val="99"/>
    <w:semiHidden/>
    <w:rsid w:val="00C25703"/>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634A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AD8"/>
    <w:rPr>
      <w:rFonts w:ascii="Segoe UI" w:eastAsia="Times New Roman" w:hAnsi="Segoe UI" w:cs="Segoe UI"/>
      <w:sz w:val="18"/>
      <w:szCs w:val="18"/>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3" ma:contentTypeDescription="Crear nuevo documento." ma:contentTypeScope="" ma:versionID="68f740d27aa585b216c0fbdd7d19599b">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40bec4d19249d540c984f04ad3109339"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8HdxL+lZolGCcuMxMb+1FcT2p7g==">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6C9EC-9CDE-49CF-84D4-05AD5F1572D7}">
  <ds:schemaRefs>
    <ds:schemaRef ds:uri="http://schemas.microsoft.com/sharepoint/v3/contenttype/forms"/>
  </ds:schemaRefs>
</ds:datastoreItem>
</file>

<file path=customXml/itemProps2.xml><?xml version="1.0" encoding="utf-8"?>
<ds:datastoreItem xmlns:ds="http://schemas.openxmlformats.org/officeDocument/2006/customXml" ds:itemID="{F34C3EA8-5501-4395-9E03-FAC8F7E1D009}"/>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5F2F74-1891-424D-990B-15363A409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1191</Words>
  <Characters>6556</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del Rio</dc:creator>
  <cp:lastModifiedBy>Cecilia del Rio</cp:lastModifiedBy>
  <cp:revision>3</cp:revision>
  <dcterms:created xsi:type="dcterms:W3CDTF">2020-12-29T14:34:00Z</dcterms:created>
  <dcterms:modified xsi:type="dcterms:W3CDTF">2021-01-04T20:50:00Z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ies>
</file>